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>П Л А Н</w:t>
      </w:r>
    </w:p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 xml:space="preserve">в </w:t>
      </w:r>
      <w:r w:rsidR="00EF178F">
        <w:rPr>
          <w:rFonts w:ascii="Times New Roman" w:hAnsi="Times New Roman" w:cs="Times New Roman"/>
          <w:sz w:val="28"/>
          <w:szCs w:val="28"/>
        </w:rPr>
        <w:t>СЕНТЯБРЕ</w:t>
      </w:r>
      <w:r w:rsidR="00B24E85" w:rsidRPr="00FB5B30">
        <w:rPr>
          <w:rFonts w:ascii="Times New Roman" w:hAnsi="Times New Roman" w:cs="Times New Roman"/>
          <w:sz w:val="28"/>
          <w:szCs w:val="28"/>
        </w:rPr>
        <w:t xml:space="preserve"> 2018</w:t>
      </w:r>
      <w:r w:rsidRPr="00FB5B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2B8F" w:rsidRPr="005D1399" w:rsidRDefault="006A2B8F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10773"/>
        <w:gridCol w:w="1984"/>
      </w:tblGrid>
      <w:tr w:rsidR="005D1399" w:rsidRPr="005D1399" w:rsidTr="00940B72">
        <w:trPr>
          <w:trHeight w:val="624"/>
        </w:trPr>
        <w:tc>
          <w:tcPr>
            <w:tcW w:w="1560" w:type="dxa"/>
            <w:shd w:val="clear" w:color="auto" w:fill="auto"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773" w:type="dxa"/>
            <w:shd w:val="clear" w:color="auto" w:fill="auto"/>
          </w:tcPr>
          <w:p w:rsidR="00307A68" w:rsidRPr="005D1399" w:rsidRDefault="00307A68" w:rsidP="007064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5D1399" w:rsidRPr="005D1399" w:rsidTr="00A40191">
        <w:trPr>
          <w:trHeight w:val="624"/>
        </w:trPr>
        <w:tc>
          <w:tcPr>
            <w:tcW w:w="1560" w:type="dxa"/>
            <w:shd w:val="clear" w:color="auto" w:fill="auto"/>
          </w:tcPr>
          <w:p w:rsidR="00AB2037" w:rsidRPr="005D1399" w:rsidRDefault="00AB2037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758" w:type="dxa"/>
            <w:gridSpan w:val="2"/>
            <w:shd w:val="clear" w:color="auto" w:fill="auto"/>
          </w:tcPr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B24E85" w:rsidRPr="005D1399">
              <w:rPr>
                <w:rFonts w:ascii="Times New Roman" w:eastAsia="Times New Roman" w:hAnsi="Times New Roman" w:cs="Times New Roman"/>
              </w:rPr>
              <w:t>добровольца (</w:t>
            </w:r>
            <w:r w:rsidR="00A36786" w:rsidRPr="005D1399">
              <w:rPr>
                <w:rFonts w:ascii="Times New Roman" w:eastAsia="Times New Roman" w:hAnsi="Times New Roman" w:cs="Times New Roman"/>
              </w:rPr>
              <w:t>волонтёра</w:t>
            </w:r>
            <w:r w:rsidR="00B24E85" w:rsidRPr="005D1399">
              <w:rPr>
                <w:rFonts w:ascii="Times New Roman" w:eastAsia="Times New Roman" w:hAnsi="Times New Roman" w:cs="Times New Roman"/>
              </w:rPr>
              <w:t>)</w:t>
            </w:r>
            <w:r w:rsidRPr="005D1399">
              <w:rPr>
                <w:rFonts w:ascii="Times New Roman" w:eastAsia="Times New Roman" w:hAnsi="Times New Roman" w:cs="Times New Roman"/>
              </w:rPr>
              <w:t xml:space="preserve"> в Камчатском крае;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- </w:t>
            </w:r>
            <w:r w:rsidR="00A36786" w:rsidRPr="005D1399">
              <w:rPr>
                <w:rFonts w:ascii="Times New Roman" w:eastAsia="Times New Roman" w:hAnsi="Times New Roman" w:cs="Times New Roman"/>
              </w:rPr>
              <w:t>посвящённых</w:t>
            </w:r>
            <w:r w:rsidRPr="005D1399">
              <w:rPr>
                <w:rFonts w:ascii="Times New Roman" w:eastAsia="Times New Roman" w:hAnsi="Times New Roman" w:cs="Times New Roman"/>
              </w:rPr>
              <w:t xml:space="preserve"> дням воинской славы России, праздничным, памятным и иным значимым датам России и Камчатского края;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</w:t>
            </w:r>
            <w:r w:rsidR="003B6DD0" w:rsidRPr="005D1399">
              <w:rPr>
                <w:rFonts w:ascii="Times New Roman" w:eastAsia="Times New Roman" w:hAnsi="Times New Roman" w:cs="Times New Roman"/>
              </w:rPr>
              <w:t>;</w:t>
            </w:r>
          </w:p>
          <w:p w:rsidR="005377AC" w:rsidRPr="005D1399" w:rsidRDefault="005377AC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подготовке региональной выставки «Дальний Восток»;</w:t>
            </w:r>
          </w:p>
          <w:p w:rsidR="003B6DD0" w:rsidRPr="005D1399" w:rsidRDefault="003B6DD0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5D1399" w:rsidRDefault="008F2435" w:rsidP="00831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Айгистова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С.В.</w:t>
            </w:r>
            <w:r w:rsidR="00530B10" w:rsidRPr="005D139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0D0CDB" w:rsidRPr="005D1399">
              <w:rPr>
                <w:rFonts w:ascii="Times New Roman" w:eastAsia="Times New Roman" w:hAnsi="Times New Roman" w:cs="Times New Roman"/>
              </w:rPr>
              <w:t xml:space="preserve"> – </w:t>
            </w:r>
            <w:bookmarkStart w:id="0" w:name="_GoBack"/>
            <w:bookmarkEnd w:id="0"/>
            <w:r w:rsidR="000D0CDB" w:rsidRPr="005D1399">
              <w:rPr>
                <w:rFonts w:ascii="Times New Roman" w:eastAsia="Times New Roman" w:hAnsi="Times New Roman" w:cs="Times New Roman"/>
              </w:rPr>
              <w:t>м</w:t>
            </w:r>
            <w:r w:rsidR="00AB2037" w:rsidRPr="005D1399">
              <w:rPr>
                <w:rFonts w:ascii="Times New Roman" w:eastAsia="Times New Roman" w:hAnsi="Times New Roman" w:cs="Times New Roman"/>
              </w:rPr>
              <w:t>инистр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317744" w:rsidRPr="005D1399" w:rsidTr="00940B72">
        <w:trPr>
          <w:trHeight w:val="624"/>
        </w:trPr>
        <w:tc>
          <w:tcPr>
            <w:tcW w:w="1560" w:type="dxa"/>
            <w:shd w:val="clear" w:color="auto" w:fill="auto"/>
          </w:tcPr>
          <w:p w:rsidR="00317744" w:rsidRPr="00C93A27" w:rsidRDefault="00A40191" w:rsidP="0031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317744" w:rsidRPr="00C93A27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317744" w:rsidRPr="00C93A27" w:rsidRDefault="00A40191" w:rsidP="0031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317744" w:rsidRPr="00C93A2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317744" w:rsidRPr="00C93A27" w:rsidRDefault="00317744" w:rsidP="00317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«</w:t>
            </w:r>
            <w:proofErr w:type="spellStart"/>
            <w:r w:rsidRPr="00C93A27">
              <w:rPr>
                <w:rFonts w:ascii="Times New Roman" w:hAnsi="Times New Roman" w:cs="Times New Roman"/>
              </w:rPr>
              <w:t>Интересариум</w:t>
            </w:r>
            <w:proofErr w:type="spellEnd"/>
            <w:r w:rsidRPr="00C93A27">
              <w:rPr>
                <w:rFonts w:ascii="Times New Roman" w:hAnsi="Times New Roman" w:cs="Times New Roman"/>
              </w:rPr>
              <w:t>» - интерактивный музей наук: Завораживающие экспонаты, демонстрирующие различные физические, оптические, звуковые явления, необычные картинки и увлекательные экскурсии (Петропавловск-Камчатский, Ключевская, 34, тел. 8-963-832-0202)</w:t>
            </w:r>
          </w:p>
          <w:p w:rsidR="00317744" w:rsidRPr="00C93A27" w:rsidRDefault="00317744" w:rsidP="003177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93A27">
              <w:rPr>
                <w:rFonts w:ascii="Times New Roman" w:hAnsi="Times New Roman" w:cs="Times New Roman"/>
              </w:rPr>
              <w:t>СиАСам</w:t>
            </w:r>
            <w:proofErr w:type="spellEnd"/>
            <w:r w:rsidRPr="00C93A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</w:tcPr>
          <w:p w:rsidR="00317744" w:rsidRPr="00C93A27" w:rsidRDefault="00317744" w:rsidP="00317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317744" w:rsidRPr="005D1399" w:rsidTr="00940B72">
        <w:trPr>
          <w:trHeight w:val="624"/>
        </w:trPr>
        <w:tc>
          <w:tcPr>
            <w:tcW w:w="1560" w:type="dxa"/>
            <w:shd w:val="clear" w:color="auto" w:fill="auto"/>
            <w:hideMark/>
          </w:tcPr>
          <w:p w:rsidR="00317744" w:rsidRPr="00C93A27" w:rsidRDefault="00A40191" w:rsidP="0031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317744" w:rsidRPr="00C93A27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1985" w:type="dxa"/>
            <w:shd w:val="clear" w:color="auto" w:fill="auto"/>
            <w:hideMark/>
          </w:tcPr>
          <w:p w:rsidR="00317744" w:rsidRPr="00C93A27" w:rsidRDefault="00A40191" w:rsidP="0031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317744" w:rsidRPr="00C93A2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773" w:type="dxa"/>
            <w:shd w:val="clear" w:color="auto" w:fill="auto"/>
            <w:hideMark/>
          </w:tcPr>
          <w:p w:rsidR="00317744" w:rsidRPr="00C93A27" w:rsidRDefault="00317744" w:rsidP="00317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«</w:t>
            </w:r>
            <w:proofErr w:type="spellStart"/>
            <w:r w:rsidRPr="00C93A27">
              <w:rPr>
                <w:rFonts w:ascii="Times New Roman" w:hAnsi="Times New Roman" w:cs="Times New Roman"/>
              </w:rPr>
              <w:t>Вулканариум</w:t>
            </w:r>
            <w:proofErr w:type="spellEnd"/>
            <w:r w:rsidRPr="00C93A27">
              <w:rPr>
                <w:rFonts w:ascii="Times New Roman" w:hAnsi="Times New Roman" w:cs="Times New Roman"/>
              </w:rPr>
              <w:t>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 (Петропавловск-Камчатский, Ключевская, 34, тел. 8-963-832-0202)</w:t>
            </w:r>
          </w:p>
          <w:p w:rsidR="00317744" w:rsidRPr="00C93A27" w:rsidRDefault="00317744" w:rsidP="003177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93A27">
              <w:rPr>
                <w:rFonts w:ascii="Times New Roman" w:hAnsi="Times New Roman" w:cs="Times New Roman"/>
              </w:rPr>
              <w:t>СиАСам</w:t>
            </w:r>
            <w:proofErr w:type="spellEnd"/>
            <w:r w:rsidRPr="00C93A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7744" w:rsidRPr="00C93A27" w:rsidRDefault="00317744" w:rsidP="00317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317744" w:rsidRPr="005D1399" w:rsidTr="00940B72">
        <w:trPr>
          <w:trHeight w:val="430"/>
        </w:trPr>
        <w:tc>
          <w:tcPr>
            <w:tcW w:w="1560" w:type="dxa"/>
            <w:shd w:val="clear" w:color="auto" w:fill="auto"/>
            <w:hideMark/>
          </w:tcPr>
          <w:p w:rsidR="00317744" w:rsidRPr="00C93A27" w:rsidRDefault="00A40191" w:rsidP="00317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317744" w:rsidRPr="00C93A27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985" w:type="dxa"/>
            <w:shd w:val="clear" w:color="auto" w:fill="auto"/>
            <w:hideMark/>
          </w:tcPr>
          <w:p w:rsidR="00317744" w:rsidRPr="00C93A27" w:rsidRDefault="00A40191" w:rsidP="00317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317744" w:rsidRPr="00C93A2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773" w:type="dxa"/>
            <w:shd w:val="clear" w:color="auto" w:fill="auto"/>
            <w:hideMark/>
          </w:tcPr>
          <w:p w:rsidR="00317744" w:rsidRPr="00C93A27" w:rsidRDefault="00317744" w:rsidP="00317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 xml:space="preserve"> «Тополиный край» – выставка, приурочена к 85-летию образования </w:t>
            </w:r>
            <w:proofErr w:type="spellStart"/>
            <w:r w:rsidRPr="00C93A27">
              <w:rPr>
                <w:rFonts w:ascii="Times New Roman" w:hAnsi="Times New Roman" w:cs="Times New Roman"/>
              </w:rPr>
              <w:t>Мильковского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 района и 275-летию основания Мильково (Выставочные залы отдела Камчатского краевого объединённого музея в с. Мильково, Тел. 8(41533)2-25-06)</w:t>
            </w:r>
          </w:p>
          <w:p w:rsidR="00317744" w:rsidRPr="00C93A27" w:rsidRDefault="00317744" w:rsidP="003177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eastAsia="Times New Roman" w:hAnsi="Times New Roman" w:cs="Times New Roman"/>
              </w:rPr>
              <w:t>КГБУ «Камчатский краевой объединённый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7744" w:rsidRPr="00C93A27" w:rsidRDefault="00317744" w:rsidP="00317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317744" w:rsidRPr="005D1399" w:rsidTr="00940B72">
        <w:trPr>
          <w:trHeight w:val="702"/>
        </w:trPr>
        <w:tc>
          <w:tcPr>
            <w:tcW w:w="1560" w:type="dxa"/>
            <w:shd w:val="clear" w:color="auto" w:fill="auto"/>
            <w:hideMark/>
          </w:tcPr>
          <w:p w:rsidR="00317744" w:rsidRPr="00C93A27" w:rsidRDefault="00A40191" w:rsidP="00317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317744" w:rsidRPr="00C93A27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985" w:type="dxa"/>
            <w:shd w:val="clear" w:color="auto" w:fill="auto"/>
            <w:hideMark/>
          </w:tcPr>
          <w:p w:rsidR="00317744" w:rsidRPr="00C93A27" w:rsidRDefault="00A40191" w:rsidP="00317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317744" w:rsidRPr="00C93A2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773" w:type="dxa"/>
            <w:shd w:val="clear" w:color="auto" w:fill="auto"/>
            <w:hideMark/>
          </w:tcPr>
          <w:p w:rsidR="00317744" w:rsidRPr="00C93A27" w:rsidRDefault="00317744" w:rsidP="00317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«</w:t>
            </w:r>
            <w:proofErr w:type="spellStart"/>
            <w:r w:rsidRPr="00C93A27">
              <w:rPr>
                <w:rFonts w:ascii="Times New Roman" w:hAnsi="Times New Roman" w:cs="Times New Roman"/>
              </w:rPr>
              <w:t>Мильковский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 Левша Александр </w:t>
            </w:r>
            <w:proofErr w:type="spellStart"/>
            <w:r w:rsidRPr="00C93A27">
              <w:rPr>
                <w:rFonts w:ascii="Times New Roman" w:hAnsi="Times New Roman" w:cs="Times New Roman"/>
              </w:rPr>
              <w:t>Ланков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» – персональная выставка самодеятельного художника, музыканта, мастера по моделированию (Выставочные залы </w:t>
            </w:r>
            <w:proofErr w:type="spellStart"/>
            <w:r w:rsidRPr="00C93A27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 краеведческого музея, Тел. </w:t>
            </w:r>
            <w:r w:rsidRPr="00C93A27">
              <w:rPr>
                <w:rFonts w:ascii="Times New Roman" w:eastAsia="Times New Roman" w:hAnsi="Times New Roman" w:cs="Times New Roman"/>
              </w:rPr>
              <w:t xml:space="preserve"> </w:t>
            </w:r>
            <w:r w:rsidRPr="00C93A27">
              <w:rPr>
                <w:rFonts w:ascii="Times New Roman" w:hAnsi="Times New Roman" w:cs="Times New Roman"/>
              </w:rPr>
              <w:t>+7 (41535) 3-15-34)</w:t>
            </w:r>
          </w:p>
          <w:p w:rsidR="00317744" w:rsidRPr="00C93A27" w:rsidRDefault="00317744" w:rsidP="003177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eastAsia="Times New Roman" w:hAnsi="Times New Roman" w:cs="Times New Roman"/>
              </w:rPr>
              <w:t>КГБУ «Камчатски</w:t>
            </w:r>
            <w:r w:rsidR="00D64147">
              <w:rPr>
                <w:rFonts w:ascii="Times New Roman" w:eastAsia="Times New Roman" w:hAnsi="Times New Roman" w:cs="Times New Roman"/>
              </w:rPr>
              <w:t>й краевой объединё</w:t>
            </w:r>
            <w:r w:rsidRPr="00C93A27">
              <w:rPr>
                <w:rFonts w:ascii="Times New Roman" w:eastAsia="Times New Roman" w:hAnsi="Times New Roman" w:cs="Times New Roman"/>
              </w:rPr>
              <w:t>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7744" w:rsidRPr="00C93A27" w:rsidRDefault="00317744" w:rsidP="0031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A27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317744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317744" w:rsidRPr="00C93A27" w:rsidRDefault="00A40191" w:rsidP="00317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317744" w:rsidRPr="00C93A27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317744" w:rsidRPr="00C93A27" w:rsidRDefault="00A40191" w:rsidP="00317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317744" w:rsidRPr="00C93A27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317744" w:rsidRPr="00C93A27" w:rsidRDefault="00317744" w:rsidP="00317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Конкурс «</w:t>
            </w:r>
            <w:proofErr w:type="spellStart"/>
            <w:r w:rsidRPr="00C93A27">
              <w:rPr>
                <w:rFonts w:ascii="Times New Roman" w:hAnsi="Times New Roman" w:cs="Times New Roman"/>
              </w:rPr>
              <w:t>Библиофотограф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» – </w:t>
            </w:r>
            <w:r w:rsidR="007C5642" w:rsidRPr="00C93A27">
              <w:rPr>
                <w:rFonts w:ascii="Times New Roman" w:hAnsi="Times New Roman" w:cs="Times New Roman"/>
              </w:rPr>
              <w:t>на лучшую</w:t>
            </w:r>
            <w:r w:rsidRPr="00C93A27">
              <w:rPr>
                <w:rFonts w:ascii="Times New Roman" w:hAnsi="Times New Roman" w:cs="Times New Roman"/>
              </w:rPr>
              <w:t xml:space="preserve"> фотография о библиотеке,</w:t>
            </w:r>
            <w:r w:rsidR="00D64147">
              <w:rPr>
                <w:rFonts w:ascii="Times New Roman" w:hAnsi="Times New Roman" w:cs="Times New Roman"/>
              </w:rPr>
              <w:t xml:space="preserve"> книгах и чтении (приём заявок)</w:t>
            </w:r>
            <w:r w:rsidRPr="00C93A27">
              <w:rPr>
                <w:rFonts w:ascii="Times New Roman" w:hAnsi="Times New Roman" w:cs="Times New Roman"/>
              </w:rPr>
              <w:t xml:space="preserve"> (Камчатская краевая научная библиотека, тел. 25-23-55)</w:t>
            </w:r>
          </w:p>
          <w:p w:rsidR="00317744" w:rsidRPr="00C93A27" w:rsidRDefault="00317744" w:rsidP="00317744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</w:rPr>
            </w:pPr>
            <w:r w:rsidRPr="00C93A27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317744" w:rsidRPr="00C93A27" w:rsidRDefault="00317744" w:rsidP="0031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C93A2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C5642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7C5642" w:rsidRPr="00D64147" w:rsidRDefault="00A40191" w:rsidP="007C56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7C5642" w:rsidRPr="00D64147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7C5642" w:rsidRPr="00D64147" w:rsidRDefault="00A40191" w:rsidP="007C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7C5642" w:rsidRPr="00D64147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7C5642" w:rsidRPr="00D64147" w:rsidRDefault="007C5642" w:rsidP="007C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Фотоконкурс «Искусство быть счастливым» – проводится среди читателей с ограниченными возможностями здоровья (Отдел социальной работы Камчатской краевой научной библиотеки, тел. 25-23-51)</w:t>
            </w:r>
          </w:p>
          <w:p w:rsidR="007C5642" w:rsidRPr="00D64147" w:rsidRDefault="007C5642" w:rsidP="007C56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C5642" w:rsidRPr="00D64147" w:rsidRDefault="007C5642" w:rsidP="007C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C5642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7C5642" w:rsidRPr="00D64147" w:rsidRDefault="00A40191" w:rsidP="007C56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7C5642" w:rsidRPr="00D64147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7C5642" w:rsidRPr="00D64147" w:rsidRDefault="00A40191" w:rsidP="007C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7C5642" w:rsidRPr="00D64147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7C5642" w:rsidRPr="00D64147" w:rsidRDefault="007C5642" w:rsidP="007C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 xml:space="preserve"> «Камчатка: лето и немного осени…» – конкурс детского рисунка на экологические темы (Отдел краеведения Камчатской краевой научной библиотеки, тел. 25-19-69)</w:t>
            </w:r>
          </w:p>
          <w:p w:rsidR="007C5642" w:rsidRPr="00D64147" w:rsidRDefault="007C5642" w:rsidP="007C56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C5642" w:rsidRPr="00D64147" w:rsidRDefault="007C5642" w:rsidP="007C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C5642" w:rsidRPr="007C5642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7C5642" w:rsidRPr="00D64147" w:rsidRDefault="007C5642" w:rsidP="007C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eastAsia="Times New Roman" w:hAnsi="Times New Roman" w:cs="Times New Roman"/>
              </w:rPr>
              <w:lastRenderedPageBreak/>
              <w:t>В течение месяца</w:t>
            </w:r>
          </w:p>
          <w:p w:rsidR="007C5642" w:rsidRPr="00D64147" w:rsidRDefault="007C5642" w:rsidP="007C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4147">
              <w:rPr>
                <w:rFonts w:ascii="Times New Roman" w:hAnsi="Times New Roman" w:cs="Times New Roman"/>
              </w:rPr>
              <w:t>Пн</w:t>
            </w:r>
            <w:proofErr w:type="spellEnd"/>
            <w:r w:rsidRPr="00D641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4147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7C5642" w:rsidRPr="00D64147" w:rsidRDefault="007C5642" w:rsidP="007C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18:00 – 19:30</w:t>
            </w:r>
          </w:p>
        </w:tc>
        <w:tc>
          <w:tcPr>
            <w:tcW w:w="1985" w:type="dxa"/>
            <w:shd w:val="clear" w:color="auto" w:fill="auto"/>
          </w:tcPr>
          <w:p w:rsidR="000F21E6" w:rsidRDefault="000F21E6" w:rsidP="007C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642" w:rsidRPr="00D64147" w:rsidRDefault="007C5642" w:rsidP="007C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147"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773" w:type="dxa"/>
            <w:shd w:val="clear" w:color="auto" w:fill="auto"/>
          </w:tcPr>
          <w:p w:rsidR="007C5642" w:rsidRPr="00D64147" w:rsidRDefault="007C5642" w:rsidP="007C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«Спортивный меч» - секция центра фехтования «</w:t>
            </w:r>
            <w:proofErr w:type="spellStart"/>
            <w:r w:rsidRPr="00D64147">
              <w:rPr>
                <w:rFonts w:ascii="Times New Roman" w:hAnsi="Times New Roman" w:cs="Times New Roman"/>
              </w:rPr>
              <w:t>Эквилибриум</w:t>
            </w:r>
            <w:proofErr w:type="spellEnd"/>
            <w:r w:rsidRPr="00D64147">
              <w:rPr>
                <w:rFonts w:ascii="Times New Roman" w:hAnsi="Times New Roman" w:cs="Times New Roman"/>
              </w:rPr>
              <w:t>» для детей старше 9 лет (АРТ-Центр «ГАРАЖ» (ул. Владивостокская д.37/3), тел. 8-924-794-1020)</w:t>
            </w:r>
          </w:p>
          <w:p w:rsidR="007C5642" w:rsidRPr="00D64147" w:rsidRDefault="007C5642" w:rsidP="007C56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64147">
              <w:rPr>
                <w:rFonts w:ascii="Times New Roman" w:hAnsi="Times New Roman" w:cs="Times New Roman"/>
              </w:rPr>
              <w:t>Бароненко</w:t>
            </w:r>
            <w:proofErr w:type="spellEnd"/>
            <w:r w:rsidRPr="00D64147"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984" w:type="dxa"/>
            <w:shd w:val="clear" w:color="auto" w:fill="auto"/>
            <w:noWrap/>
          </w:tcPr>
          <w:p w:rsidR="007C5642" w:rsidRPr="00D64147" w:rsidRDefault="00D64147" w:rsidP="007C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</w:t>
            </w:r>
            <w:r w:rsidR="007C5642" w:rsidRPr="00D64147">
              <w:rPr>
                <w:rFonts w:ascii="Times New Roman" w:eastAsia="Times New Roman" w:hAnsi="Times New Roman" w:cs="Times New Roman"/>
              </w:rPr>
              <w:t>. – ведущий специалист</w:t>
            </w:r>
          </w:p>
        </w:tc>
      </w:tr>
      <w:tr w:rsidR="007C5642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7C5642" w:rsidRPr="00D64147" w:rsidRDefault="00FB2966" w:rsidP="007C56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7C5642" w:rsidRPr="00D64147">
              <w:rPr>
                <w:rFonts w:ascii="Times New Roman" w:eastAsia="Times New Roman" w:hAnsi="Times New Roman" w:cs="Times New Roman"/>
              </w:rPr>
              <w:t>01 - 28</w:t>
            </w:r>
          </w:p>
        </w:tc>
        <w:tc>
          <w:tcPr>
            <w:tcW w:w="1985" w:type="dxa"/>
            <w:shd w:val="clear" w:color="auto" w:fill="auto"/>
          </w:tcPr>
          <w:p w:rsidR="007C5642" w:rsidRPr="00D64147" w:rsidRDefault="00FB2966" w:rsidP="007C5642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7C5642" w:rsidRPr="00D6414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7C5642" w:rsidRPr="00D64147" w:rsidRDefault="007C5642" w:rsidP="007C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«Люди Севера» – передвижная выставка графических работ Вадима Санакоева, камчатского живописца, мастера портрета (</w:t>
            </w:r>
            <w:r w:rsidR="004F5794">
              <w:rPr>
                <w:rFonts w:ascii="Times New Roman" w:hAnsi="Times New Roman" w:cs="Times New Roman"/>
              </w:rPr>
              <w:t>Р</w:t>
            </w:r>
            <w:r w:rsidRPr="00D64147">
              <w:rPr>
                <w:rFonts w:ascii="Times New Roman" w:hAnsi="Times New Roman" w:cs="Times New Roman"/>
              </w:rPr>
              <w:t xml:space="preserve">аботы из фондов Камчатского краевого объединённого музея, тел. 8 (4152) 251-964) </w:t>
            </w:r>
          </w:p>
          <w:p w:rsidR="007C5642" w:rsidRPr="00E429AE" w:rsidRDefault="007C5642" w:rsidP="007C56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C5642" w:rsidRPr="00D64147" w:rsidRDefault="007C5642" w:rsidP="007C5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EF178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EF178F" w:rsidRPr="00D64147" w:rsidRDefault="00EF178F" w:rsidP="00EF17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</w:rPr>
              <w:br/>
              <w:t>16:00</w:t>
            </w:r>
          </w:p>
        </w:tc>
        <w:tc>
          <w:tcPr>
            <w:tcW w:w="1985" w:type="dxa"/>
            <w:shd w:val="clear" w:color="auto" w:fill="auto"/>
          </w:tcPr>
          <w:p w:rsidR="00EF178F" w:rsidRPr="00D64147" w:rsidRDefault="00EF178F" w:rsidP="00EF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D6414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F178F" w:rsidRDefault="00EF178F" w:rsidP="00EF178F">
            <w:pPr>
              <w:spacing w:after="0" w:line="240" w:lineRule="auto"/>
            </w:pPr>
            <w:r w:rsidRPr="00FB2966">
              <w:rPr>
                <w:rFonts w:ascii="Times New Roman" w:hAnsi="Times New Roman" w:cs="Times New Roman"/>
              </w:rPr>
              <w:t>«Когда закончилась война»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B2966">
              <w:rPr>
                <w:rFonts w:ascii="Times New Roman" w:hAnsi="Times New Roman" w:cs="Times New Roman"/>
              </w:rPr>
              <w:t>Выставка плакатов посвящённая, 73 –й годовщине окончания Второй мировой войны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  <w:p w:rsidR="00EF178F" w:rsidRPr="00D64147" w:rsidRDefault="00EF178F" w:rsidP="00EF17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«Корякский</w:t>
            </w:r>
            <w:r w:rsidRPr="00E429AE">
              <w:rPr>
                <w:rFonts w:ascii="Times New Roman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EF178F" w:rsidRPr="00707FD2" w:rsidRDefault="00F74A69" w:rsidP="00EF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EF178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EF178F" w:rsidRPr="00D64147" w:rsidRDefault="00EF178F" w:rsidP="00EF17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 xml:space="preserve">01 – 18 </w:t>
            </w:r>
          </w:p>
        </w:tc>
        <w:tc>
          <w:tcPr>
            <w:tcW w:w="1985" w:type="dxa"/>
            <w:shd w:val="clear" w:color="auto" w:fill="auto"/>
          </w:tcPr>
          <w:p w:rsidR="00EF178F" w:rsidRPr="00D64147" w:rsidRDefault="00EF178F" w:rsidP="00EF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EF178F" w:rsidRPr="00E429AE" w:rsidRDefault="00EF178F" w:rsidP="00EF1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9AE">
              <w:rPr>
                <w:rFonts w:ascii="Times New Roman" w:hAnsi="Times New Roman" w:cs="Times New Roman"/>
              </w:rPr>
              <w:t>«Каждый лучик сбережём» конкурс рисунков в рамках Всероссийского фестиваля энергосбережения #</w:t>
            </w:r>
            <w:proofErr w:type="spellStart"/>
            <w:r w:rsidRPr="00E429AE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E429AE">
              <w:rPr>
                <w:rFonts w:ascii="Times New Roman" w:hAnsi="Times New Roman" w:cs="Times New Roman"/>
              </w:rPr>
              <w:t xml:space="preserve"> – 2018)</w:t>
            </w:r>
          </w:p>
          <w:p w:rsidR="00EF178F" w:rsidRPr="00D64147" w:rsidRDefault="000F21E6" w:rsidP="00EF17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КГБУ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21E6">
              <w:rPr>
                <w:rFonts w:ascii="Times New Roman" w:hAnsi="Times New Roman" w:cs="Times New Roman"/>
                <w:color w:val="000000" w:themeColor="text1"/>
              </w:rPr>
              <w:t>«КОРЯКСКАЯ ЦЕНТРАЛИЗОВАННАЯ БИБЛИОТЕЧНАЯ СИСТЕМА имени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EF178F" w:rsidRPr="00D64147" w:rsidRDefault="00EF178F" w:rsidP="00EF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EF178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EF178F" w:rsidRPr="00D64147" w:rsidRDefault="00EF178F" w:rsidP="00EF17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D64147">
              <w:rPr>
                <w:rFonts w:ascii="Times New Roman" w:eastAsia="Times New Roman" w:hAnsi="Times New Roman" w:cs="Times New Roman"/>
              </w:rPr>
              <w:t>01 - 16</w:t>
            </w:r>
          </w:p>
        </w:tc>
        <w:tc>
          <w:tcPr>
            <w:tcW w:w="1985" w:type="dxa"/>
            <w:shd w:val="clear" w:color="auto" w:fill="auto"/>
          </w:tcPr>
          <w:p w:rsidR="00EF178F" w:rsidRPr="00D64147" w:rsidRDefault="00EF178F" w:rsidP="00EF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D6414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EF178F" w:rsidRPr="00D64147" w:rsidRDefault="00EF178F" w:rsidP="00EF1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«Дальневосточное наследие» – фотовыставка, посвящённая историческому и культурному насл</w:t>
            </w:r>
            <w:r>
              <w:rPr>
                <w:rFonts w:ascii="Times New Roman" w:hAnsi="Times New Roman" w:cs="Times New Roman"/>
              </w:rPr>
              <w:t>едию регионов Дальнего Востока (</w:t>
            </w:r>
            <w:r w:rsidRPr="00D64147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F178F" w:rsidRPr="00D64147" w:rsidRDefault="00EF178F" w:rsidP="00EF17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EF178F" w:rsidRPr="00D64147" w:rsidRDefault="00EF178F" w:rsidP="00EF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F87D3F" w:rsidRDefault="00F87D3F" w:rsidP="00F87D3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7D3F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  <w:p w:rsidR="00F87D3F" w:rsidRPr="00F87D3F" w:rsidRDefault="00F87D3F" w:rsidP="00F87D3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7D3F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1985" w:type="dxa"/>
            <w:shd w:val="clear" w:color="auto" w:fill="auto"/>
          </w:tcPr>
          <w:p w:rsidR="00F87D3F" w:rsidRPr="00F87D3F" w:rsidRDefault="00F87D3F" w:rsidP="00F87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7D3F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Акция</w:t>
            </w:r>
          </w:p>
        </w:tc>
        <w:tc>
          <w:tcPr>
            <w:tcW w:w="10773" w:type="dxa"/>
            <w:shd w:val="clear" w:color="auto" w:fill="auto"/>
          </w:tcPr>
          <w:p w:rsidR="00F87D3F" w:rsidRPr="00F87D3F" w:rsidRDefault="00F87D3F" w:rsidP="00F87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7D3F">
              <w:rPr>
                <w:rFonts w:ascii="Times New Roman" w:hAnsi="Times New Roman" w:cs="Times New Roman"/>
                <w:color w:val="000000" w:themeColor="text1"/>
              </w:rPr>
              <w:t>«Молодёжь за мир!» - акция, посвящённая Дню солидарности в борьбе с терроризмом (Городской фонтан (6 км.) г. Петропавловск-Камчатский, Тел. 23-84-79)</w:t>
            </w:r>
          </w:p>
          <w:p w:rsidR="00F87D3F" w:rsidRPr="00F87D3F" w:rsidRDefault="00F87D3F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87D3F">
              <w:rPr>
                <w:rFonts w:ascii="Times New Roman" w:hAnsi="Times New Roman" w:cs="Times New Roman"/>
                <w:color w:val="000000" w:themeColor="text1"/>
              </w:rPr>
              <w:t>КГБУ ЦКД «Сероглазка»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707FD2" w:rsidRDefault="00F74A69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  <w:p w:rsidR="00F87D3F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F87D3F" w:rsidRPr="00A36786" w:rsidRDefault="00F87D3F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A36786">
              <w:rPr>
                <w:rFonts w:ascii="Times New Roman" w:hAnsi="Times New Roman" w:cs="Times New Roman"/>
              </w:rPr>
              <w:t xml:space="preserve">Клуб по интересам </w:t>
            </w:r>
          </w:p>
        </w:tc>
        <w:tc>
          <w:tcPr>
            <w:tcW w:w="10773" w:type="dxa"/>
            <w:shd w:val="clear" w:color="auto" w:fill="auto"/>
          </w:tcPr>
          <w:p w:rsidR="00F87D3F" w:rsidRPr="00A36786" w:rsidRDefault="00F87D3F" w:rsidP="00F87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 xml:space="preserve">«Юлий Цезарь» - смесь сценографического авангарда, минималистского дизайна и рок-концерта с Беном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Уишоу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в роли Брута (Киноцентр «Лимонад», тел. 30-88-88)</w:t>
            </w:r>
          </w:p>
          <w:p w:rsidR="00F87D3F" w:rsidRPr="00A36786" w:rsidRDefault="00F87D3F" w:rsidP="00F87D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A36786" w:rsidRDefault="00F87D3F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786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F87D3F" w:rsidRPr="005D1399" w:rsidTr="00940B72">
        <w:trPr>
          <w:trHeight w:val="786"/>
        </w:trPr>
        <w:tc>
          <w:tcPr>
            <w:tcW w:w="1560" w:type="dxa"/>
            <w:shd w:val="clear" w:color="auto" w:fill="auto"/>
          </w:tcPr>
          <w:p w:rsidR="00F87D3F" w:rsidRPr="00D64147" w:rsidRDefault="00F87D3F" w:rsidP="00F87D3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D64147">
              <w:rPr>
                <w:sz w:val="22"/>
                <w:szCs w:val="22"/>
              </w:rPr>
              <w:t>03</w:t>
            </w:r>
          </w:p>
          <w:p w:rsidR="00F87D3F" w:rsidRPr="00D64147" w:rsidRDefault="00F87D3F" w:rsidP="00F87D3F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D64147">
              <w:rPr>
                <w:sz w:val="22"/>
                <w:szCs w:val="22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F87D3F" w:rsidRPr="00D64147" w:rsidRDefault="00F87D3F" w:rsidP="00F87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D6414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F87D3F" w:rsidRPr="00D64147" w:rsidRDefault="00F87D3F" w:rsidP="00F8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«Волшебная книга знаний» – праздничная программа, посвя</w:t>
            </w:r>
            <w:r>
              <w:rPr>
                <w:rFonts w:ascii="Times New Roman" w:hAnsi="Times New Roman" w:cs="Times New Roman"/>
              </w:rPr>
              <w:t>щённая началу учебного года (</w:t>
            </w:r>
            <w:r w:rsidRPr="00D64147">
              <w:rPr>
                <w:rFonts w:ascii="Times New Roman" w:hAnsi="Times New Roman" w:cs="Times New Roman"/>
              </w:rPr>
              <w:t>Актовый зал Камчатской краевой детской библиотеки, тел. 20-42-98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87D3F" w:rsidRPr="00D64147" w:rsidRDefault="00F87D3F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D64147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87D3F" w:rsidRPr="005D1399" w:rsidTr="00940B72">
        <w:trPr>
          <w:trHeight w:val="786"/>
        </w:trPr>
        <w:tc>
          <w:tcPr>
            <w:tcW w:w="1560" w:type="dxa"/>
            <w:shd w:val="clear" w:color="auto" w:fill="auto"/>
          </w:tcPr>
          <w:p w:rsidR="00F87D3F" w:rsidRDefault="00F87D3F" w:rsidP="00F87D3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04</w:t>
            </w:r>
          </w:p>
          <w:p w:rsidR="00F87D3F" w:rsidRDefault="00F87D3F" w:rsidP="00F87D3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19:30</w:t>
            </w:r>
          </w:p>
        </w:tc>
        <w:tc>
          <w:tcPr>
            <w:tcW w:w="1985" w:type="dxa"/>
            <w:shd w:val="clear" w:color="auto" w:fill="auto"/>
          </w:tcPr>
          <w:p w:rsidR="00F87D3F" w:rsidRDefault="00F87D3F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F87D3F" w:rsidRDefault="00AD38D3" w:rsidP="00F8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F87D3F">
              <w:rPr>
                <w:rFonts w:ascii="Times New Roman" w:eastAsia="Times New Roman" w:hAnsi="Times New Roman" w:cs="Times New Roman"/>
              </w:rPr>
              <w:t>инопоказ</w:t>
            </w:r>
          </w:p>
          <w:p w:rsidR="00AD38D3" w:rsidRDefault="00AD38D3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0773" w:type="dxa"/>
            <w:shd w:val="clear" w:color="auto" w:fill="auto"/>
          </w:tcPr>
          <w:p w:rsidR="00F87D3F" w:rsidRPr="00A36786" w:rsidRDefault="00F87D3F" w:rsidP="00F87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 xml:space="preserve">«Кто украл </w:t>
            </w:r>
            <w:proofErr w:type="spellStart"/>
            <w:r w:rsidRPr="00A36786">
              <w:rPr>
                <w:rFonts w:ascii="Times New Roman" w:hAnsi="Times New Roman" w:cs="Times New Roman"/>
              </w:rPr>
              <w:t>Banksy</w:t>
            </w:r>
            <w:proofErr w:type="spellEnd"/>
            <w:r w:rsidRPr="00A36786">
              <w:rPr>
                <w:rFonts w:ascii="Times New Roman" w:hAnsi="Times New Roman" w:cs="Times New Roman"/>
              </w:rPr>
              <w:t>» - остросюжетное расследование: не кражи, но хитрых отношений политики, бизнеса и искусства. После показа фильма пройдёт обсуждение картины с камчатскими уличными художниками в рамках проект «ПРО кино». Киноцентр «Лимонад», тел. 30-88-88</w:t>
            </w:r>
          </w:p>
          <w:p w:rsidR="00F87D3F" w:rsidRPr="00A36786" w:rsidRDefault="00F87D3F" w:rsidP="00F87D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A36786" w:rsidRDefault="00F87D3F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786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D64147" w:rsidRDefault="00F87D3F" w:rsidP="00F87D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D64147">
              <w:rPr>
                <w:rFonts w:ascii="Times New Roman" w:eastAsia="Times New Roman" w:hAnsi="Times New Roman" w:cs="Times New Roman"/>
              </w:rPr>
              <w:t xml:space="preserve">05 – 18 </w:t>
            </w:r>
          </w:p>
        </w:tc>
        <w:tc>
          <w:tcPr>
            <w:tcW w:w="1985" w:type="dxa"/>
            <w:shd w:val="clear" w:color="auto" w:fill="auto"/>
          </w:tcPr>
          <w:p w:rsidR="00F87D3F" w:rsidRPr="00D64147" w:rsidRDefault="00AD38D3" w:rsidP="00F87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F87D3F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0773" w:type="dxa"/>
            <w:shd w:val="clear" w:color="auto" w:fill="auto"/>
          </w:tcPr>
          <w:p w:rsidR="00F87D3F" w:rsidRPr="00D64147" w:rsidRDefault="00F87D3F" w:rsidP="00F8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«Недели Третьяковской галереи на Камчатке» - интерактивные прогулки по залам Государственной Третьяковской галереи с искусствоведом и лектором Любовью Ушаковой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64147">
              <w:rPr>
                <w:rFonts w:ascii="Times New Roman" w:hAnsi="Times New Roman" w:cs="Times New Roman"/>
              </w:rPr>
              <w:t>Тел. 41-02-97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D38D3" w:rsidRDefault="00AD38D3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87D3F" w:rsidRPr="00D64147" w:rsidRDefault="00F87D3F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7C5642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93A27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4F5794" w:rsidRDefault="00F87D3F" w:rsidP="00F87D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4F5794">
              <w:rPr>
                <w:rFonts w:ascii="Times New Roman" w:eastAsia="Times New Roman" w:hAnsi="Times New Roman" w:cs="Times New Roman"/>
              </w:rPr>
              <w:t>05</w:t>
            </w:r>
            <w:r w:rsidRPr="004F5794">
              <w:rPr>
                <w:rFonts w:ascii="Times New Roman" w:eastAsia="Times New Roman" w:hAnsi="Times New Roman" w:cs="Times New Roman"/>
              </w:rPr>
              <w:br/>
              <w:t>14:00</w:t>
            </w:r>
          </w:p>
        </w:tc>
        <w:tc>
          <w:tcPr>
            <w:tcW w:w="1985" w:type="dxa"/>
            <w:shd w:val="clear" w:color="auto" w:fill="auto"/>
          </w:tcPr>
          <w:p w:rsidR="00F87D3F" w:rsidRPr="004F5794" w:rsidRDefault="00F87D3F" w:rsidP="00F87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4F5794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0773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«Сказки бабушки Петровны» - праздник ительменской сказки, посвящённый столетию со дня рождения педагога, хореографа, сказительницы и собирательницы ительменского фолькло</w:t>
            </w:r>
            <w:r>
              <w:rPr>
                <w:rFonts w:ascii="Times New Roman" w:hAnsi="Times New Roman" w:cs="Times New Roman"/>
              </w:rPr>
              <w:t>ра Татьяны Петровны Лукашкиной (</w:t>
            </w:r>
            <w:r w:rsidRPr="004F5794">
              <w:rPr>
                <w:rFonts w:ascii="Times New Roman" w:hAnsi="Times New Roman" w:cs="Times New Roman"/>
              </w:rPr>
              <w:t>Читальный зал Камчатской краевой детской библиотеки, тел. 20-42-93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87D3F" w:rsidRPr="004F5794" w:rsidRDefault="00F87D3F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4F5794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87D3F" w:rsidRPr="005D1399" w:rsidTr="00940B72">
        <w:trPr>
          <w:trHeight w:val="62"/>
        </w:trPr>
        <w:tc>
          <w:tcPr>
            <w:tcW w:w="1560" w:type="dxa"/>
            <w:shd w:val="clear" w:color="auto" w:fill="auto"/>
          </w:tcPr>
          <w:p w:rsidR="00F87D3F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7D3F" w:rsidRPr="004F5794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05</w:t>
            </w:r>
          </w:p>
          <w:p w:rsidR="00F87D3F" w:rsidRPr="004F5794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15:00</w:t>
            </w:r>
          </w:p>
          <w:p w:rsidR="00F87D3F" w:rsidRPr="004F5794" w:rsidRDefault="00F87D3F" w:rsidP="00F87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87D3F" w:rsidRPr="004F5794" w:rsidRDefault="00F87D3F" w:rsidP="00F87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4F5794">
              <w:rPr>
                <w:rFonts w:ascii="Times New Roman" w:hAnsi="Times New Roman" w:cs="Times New Roman"/>
              </w:rPr>
              <w:t>Кинопросмотр и обсуждение</w:t>
            </w:r>
          </w:p>
        </w:tc>
        <w:tc>
          <w:tcPr>
            <w:tcW w:w="10773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Киноклуб «Третий возраст» – просмотр и обсуждение фильма «Формула любви» (</w:t>
            </w:r>
            <w:proofErr w:type="spellStart"/>
            <w:r w:rsidRPr="004F5794">
              <w:rPr>
                <w:rFonts w:ascii="Times New Roman" w:hAnsi="Times New Roman" w:cs="Times New Roman"/>
              </w:rPr>
              <w:t>реж</w:t>
            </w:r>
            <w:proofErr w:type="spellEnd"/>
            <w:r w:rsidRPr="004F5794">
              <w:rPr>
                <w:rFonts w:ascii="Times New Roman" w:hAnsi="Times New Roman" w:cs="Times New Roman"/>
              </w:rPr>
              <w:t>. М. Захаров, 1984) по мотивам повести Алексея Толстого «Граф Калиостро»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F5794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87D3F" w:rsidRPr="004F5794" w:rsidRDefault="00F87D3F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F21E6" w:rsidRDefault="000F21E6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21E6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 xml:space="preserve">Лебедева М.Е. – </w:t>
            </w:r>
          </w:p>
          <w:p w:rsidR="00F87D3F" w:rsidRPr="004F5794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7D3F" w:rsidRPr="004F5794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05</w:t>
            </w:r>
          </w:p>
          <w:p w:rsidR="00F87D3F" w:rsidRPr="004F5794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F87D3F" w:rsidRPr="004F5794" w:rsidRDefault="00F87D3F" w:rsidP="00F87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10773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«Вдвоём на льдине» - праздничное открытие 5-го юбилейного сезона Духовно- просветительского центра: спектакль, шоколадны</w:t>
            </w:r>
            <w:r>
              <w:rPr>
                <w:rFonts w:ascii="Times New Roman" w:hAnsi="Times New Roman" w:cs="Times New Roman"/>
              </w:rPr>
              <w:t>й фонтан и сладкий стол (</w:t>
            </w:r>
            <w:r w:rsidRPr="004F5794">
              <w:rPr>
                <w:rFonts w:ascii="Times New Roman" w:hAnsi="Times New Roman" w:cs="Times New Roman"/>
              </w:rPr>
              <w:t>Зрительный зал Духовно-просветительского центра, тел. 41-02-97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87D3F" w:rsidRPr="004F5794" w:rsidRDefault="00F87D3F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4F5794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03548B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3548B">
              <w:rPr>
                <w:rFonts w:ascii="Times New Roman" w:hAnsi="Times New Roman" w:cs="Times New Roman"/>
                <w:color w:val="000000" w:themeColor="text1"/>
              </w:rPr>
              <w:t>05 – 11</w:t>
            </w:r>
            <w:r w:rsidRPr="0003548B">
              <w:rPr>
                <w:rFonts w:ascii="Times New Roman" w:hAnsi="Times New Roman" w:cs="Times New Roman"/>
                <w:color w:val="000000" w:themeColor="text1"/>
              </w:rPr>
              <w:br/>
              <w:t>11:30 и 14:30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F87D3F" w:rsidRDefault="00F87D3F" w:rsidP="00F87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F87D3F" w:rsidRPr="0003548B" w:rsidRDefault="00F87D3F" w:rsidP="00F8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8B">
              <w:rPr>
                <w:rFonts w:ascii="Times New Roman" w:hAnsi="Times New Roman" w:cs="Times New Roman"/>
              </w:rPr>
              <w:t xml:space="preserve">«Грамотность - залог успеха!»  - книжная выставка в честь Международного дня грамотности. </w:t>
            </w:r>
          </w:p>
          <w:p w:rsidR="00F87D3F" w:rsidRPr="004F5794" w:rsidRDefault="00AD38D3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F21E6" w:rsidRPr="000F21E6">
              <w:rPr>
                <w:rFonts w:ascii="Times New Roman" w:hAnsi="Times New Roman" w:cs="Times New Roman"/>
                <w:color w:val="000000" w:themeColor="text1"/>
              </w:rPr>
              <w:t>КГБУ</w:t>
            </w:r>
            <w:r w:rsidR="000F21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4401">
              <w:rPr>
                <w:rFonts w:ascii="Times New Roman" w:hAnsi="Times New Roman" w:cs="Times New Roman"/>
                <w:color w:val="000000" w:themeColor="text1"/>
              </w:rPr>
              <w:t xml:space="preserve">«КОРЯКСКАЯ ЦЕНТРАЛИЗОВАННАЯ БИБЛИОТЕЧНАЯ </w:t>
            </w:r>
            <w:r w:rsidR="000F21E6" w:rsidRPr="000F21E6">
              <w:rPr>
                <w:rFonts w:ascii="Times New Roman" w:hAnsi="Times New Roman" w:cs="Times New Roman"/>
                <w:color w:val="000000" w:themeColor="text1"/>
              </w:rPr>
              <w:t>СИСТЕМА имени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C93A27" w:rsidRDefault="00AD38D3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F87D3F" w:rsidRPr="004F5794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A36786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786">
              <w:rPr>
                <w:rFonts w:ascii="Times New Roman" w:hAnsi="Times New Roman" w:cs="Times New Roman"/>
                <w:color w:val="000000" w:themeColor="text1"/>
              </w:rPr>
              <w:t>06, 07</w:t>
            </w:r>
          </w:p>
          <w:p w:rsidR="00F87D3F" w:rsidRPr="00A36786" w:rsidRDefault="00F87D3F" w:rsidP="00F87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786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F87D3F" w:rsidRPr="00A36786" w:rsidRDefault="00F87D3F" w:rsidP="00F87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6786">
              <w:rPr>
                <w:rFonts w:ascii="Times New Roman" w:hAnsi="Times New Roman" w:cs="Times New Roman"/>
                <w:color w:val="000000" w:themeColor="text1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F87D3F" w:rsidRPr="0003548B" w:rsidRDefault="00F87D3F" w:rsidP="00F8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8B">
              <w:rPr>
                <w:rFonts w:ascii="Times New Roman" w:hAnsi="Times New Roman" w:cs="Times New Roman"/>
              </w:rPr>
              <w:t>«Чужих мужей не бывает» - любовная комедия положений в 2-актах на фоне бескрайних просторов Ирландию.</w:t>
            </w:r>
          </w:p>
          <w:p w:rsidR="00F87D3F" w:rsidRPr="0003548B" w:rsidRDefault="00F87D3F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3548B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A36786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A36786">
              <w:rPr>
                <w:rFonts w:ascii="Times New Roman" w:eastAsia="Times New Roman" w:hAnsi="Times New Roman" w:cs="Times New Roman"/>
                <w:color w:val="000000" w:themeColor="text1"/>
              </w:rPr>
              <w:t>Лифанова Н.П. - референт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D94401" w:rsidRDefault="00D94401" w:rsidP="00F87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4401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F87D3F" w:rsidRPr="00D944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07 – 09 </w:t>
            </w:r>
          </w:p>
        </w:tc>
        <w:tc>
          <w:tcPr>
            <w:tcW w:w="1985" w:type="dxa"/>
            <w:shd w:val="clear" w:color="auto" w:fill="auto"/>
          </w:tcPr>
          <w:p w:rsidR="00F87D3F" w:rsidRPr="00D94401" w:rsidRDefault="00D94401" w:rsidP="00F87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40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87D3F" w:rsidRPr="00D94401">
              <w:rPr>
                <w:rFonts w:ascii="Times New Roman" w:hAnsi="Times New Roman" w:cs="Times New Roman"/>
                <w:color w:val="000000" w:themeColor="text1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F87D3F" w:rsidRPr="00D94401" w:rsidRDefault="00F87D3F" w:rsidP="00F87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401">
              <w:rPr>
                <w:rFonts w:ascii="Times New Roman" w:hAnsi="Times New Roman" w:cs="Times New Roman"/>
                <w:color w:val="000000" w:themeColor="text1"/>
              </w:rPr>
              <w:t xml:space="preserve">«Оборона Петропавловска 1854 года» – выставка, в рамках военно-исторического фестиваля «От Руси до России» (Площадка города Мастеров, ул. Полевая, 30 (п. </w:t>
            </w:r>
            <w:proofErr w:type="spellStart"/>
            <w:r w:rsidRPr="00D94401">
              <w:rPr>
                <w:rFonts w:ascii="Times New Roman" w:hAnsi="Times New Roman" w:cs="Times New Roman"/>
                <w:color w:val="000000" w:themeColor="text1"/>
              </w:rPr>
              <w:t>Халактырка</w:t>
            </w:r>
            <w:proofErr w:type="spellEnd"/>
            <w:r w:rsidRPr="00D94401">
              <w:rPr>
                <w:rFonts w:ascii="Times New Roman" w:hAnsi="Times New Roman" w:cs="Times New Roman"/>
                <w:color w:val="000000" w:themeColor="text1"/>
              </w:rPr>
              <w:t>))</w:t>
            </w:r>
          </w:p>
          <w:p w:rsidR="00F87D3F" w:rsidRPr="00D94401" w:rsidRDefault="00F87D3F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87D3F" w:rsidRPr="00D94401" w:rsidRDefault="00D94401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94401">
              <w:rPr>
                <w:rFonts w:ascii="Times New Roman" w:hAnsi="Times New Roman" w:cs="Times New Roman"/>
                <w:color w:val="000000" w:themeColor="text1"/>
              </w:rPr>
              <w:t>ККОНОТО «ЗМЕЙ ГОРЫНЫЧ»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D94401" w:rsidRDefault="00D94401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D94401">
              <w:rPr>
                <w:rFonts w:ascii="Times New Roman" w:eastAsia="Times New Roman" w:hAnsi="Times New Roman" w:cs="Times New Roman"/>
                <w:color w:val="000000" w:themeColor="text1"/>
              </w:rPr>
              <w:t>Зикратова Ё.В. – ведущий специалист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E429AE" w:rsidRDefault="00D94401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F87D3F" w:rsidRPr="00E429AE">
              <w:rPr>
                <w:rFonts w:ascii="Times New Roman" w:hAnsi="Times New Roman" w:cs="Times New Roman"/>
              </w:rPr>
              <w:t>07</w:t>
            </w:r>
          </w:p>
          <w:p w:rsidR="00F87D3F" w:rsidRPr="00E429AE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9A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F87D3F" w:rsidRPr="004F5794" w:rsidRDefault="00F87D3F" w:rsidP="00F87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«Ток бежит по проводам» - познавател</w:t>
            </w:r>
            <w:r>
              <w:rPr>
                <w:rFonts w:ascii="Times New Roman" w:hAnsi="Times New Roman" w:cs="Times New Roman"/>
              </w:rPr>
              <w:t>ьное интерактивное путешествие (</w:t>
            </w:r>
            <w:r w:rsidRPr="004F5794">
              <w:rPr>
                <w:rFonts w:ascii="Times New Roman" w:hAnsi="Times New Roman" w:cs="Times New Roman"/>
              </w:rPr>
              <w:t>Читальный зал Камчатской краевой детской библиотеки, тел. 20-42-97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87D3F" w:rsidRPr="004F5794" w:rsidRDefault="00F87D3F" w:rsidP="00F87D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4F5794" w:rsidRDefault="00AD38D3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F87D3F" w:rsidRPr="004F5794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D94401" w:rsidRDefault="00F87D3F" w:rsidP="00F87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87D3F" w:rsidRPr="00D94401" w:rsidRDefault="00F87D3F" w:rsidP="00F87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44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 – 09 </w:t>
            </w:r>
          </w:p>
        </w:tc>
        <w:tc>
          <w:tcPr>
            <w:tcW w:w="1985" w:type="dxa"/>
            <w:shd w:val="clear" w:color="auto" w:fill="auto"/>
          </w:tcPr>
          <w:p w:rsidR="00F87D3F" w:rsidRPr="00D94401" w:rsidRDefault="00F87D3F" w:rsidP="00F87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87D3F" w:rsidRPr="00D94401" w:rsidRDefault="00F87D3F" w:rsidP="00F87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401">
              <w:rPr>
                <w:rFonts w:ascii="Times New Roman" w:hAnsi="Times New Roman" w:cs="Times New Roman"/>
                <w:color w:val="000000" w:themeColor="text1"/>
              </w:rPr>
              <w:t>Фестиваль</w:t>
            </w:r>
          </w:p>
        </w:tc>
        <w:tc>
          <w:tcPr>
            <w:tcW w:w="10773" w:type="dxa"/>
            <w:shd w:val="clear" w:color="auto" w:fill="auto"/>
          </w:tcPr>
          <w:p w:rsidR="00F87D3F" w:rsidRPr="00D94401" w:rsidRDefault="00F87D3F" w:rsidP="00F87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401">
              <w:rPr>
                <w:rFonts w:ascii="Times New Roman" w:hAnsi="Times New Roman" w:cs="Times New Roman"/>
                <w:color w:val="000000" w:themeColor="text1"/>
              </w:rPr>
              <w:t xml:space="preserve">«От Руси до России 2018» - второй ежегодный военно-исторический фестиваль (Территория Города Мастеров по ул. Полевая 30 (п. </w:t>
            </w:r>
            <w:proofErr w:type="spellStart"/>
            <w:r w:rsidRPr="00D94401">
              <w:rPr>
                <w:rFonts w:ascii="Times New Roman" w:hAnsi="Times New Roman" w:cs="Times New Roman"/>
                <w:color w:val="000000" w:themeColor="text1"/>
              </w:rPr>
              <w:t>Халактырка</w:t>
            </w:r>
            <w:proofErr w:type="spellEnd"/>
            <w:r w:rsidRPr="00D94401">
              <w:rPr>
                <w:rFonts w:ascii="Times New Roman" w:hAnsi="Times New Roman" w:cs="Times New Roman"/>
                <w:color w:val="000000" w:themeColor="text1"/>
              </w:rPr>
              <w:t>), тел. 8-914-993-3933)</w:t>
            </w:r>
          </w:p>
          <w:p w:rsidR="00F87D3F" w:rsidRPr="00D94401" w:rsidRDefault="00D94401" w:rsidP="00D944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94401">
              <w:rPr>
                <w:rFonts w:ascii="Times New Roman" w:hAnsi="Times New Roman" w:cs="Times New Roman"/>
                <w:color w:val="000000" w:themeColor="text1"/>
              </w:rPr>
              <w:t>ККОНОТО «ЗМЕЙ ГОРЫНЫЧ»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D94401" w:rsidRDefault="00D94401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D94401">
              <w:rPr>
                <w:rFonts w:ascii="Times New Roman" w:eastAsia="Times New Roman" w:hAnsi="Times New Roman" w:cs="Times New Roman"/>
                <w:color w:val="000000" w:themeColor="text1"/>
              </w:rPr>
              <w:t>Зикратова Ё.В. – ведущий специалист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03548B" w:rsidRDefault="00F87D3F" w:rsidP="00F87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0354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 – 11 </w:t>
            </w:r>
          </w:p>
        </w:tc>
        <w:tc>
          <w:tcPr>
            <w:tcW w:w="1985" w:type="dxa"/>
            <w:shd w:val="clear" w:color="auto" w:fill="auto"/>
          </w:tcPr>
          <w:p w:rsidR="00F87D3F" w:rsidRPr="0003548B" w:rsidRDefault="00F87D3F" w:rsidP="00F87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F87D3F" w:rsidRPr="000F21E6" w:rsidRDefault="000F21E6" w:rsidP="00F87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Книжная</w:t>
            </w:r>
            <w:r w:rsidR="00F87D3F" w:rsidRPr="000F21E6">
              <w:rPr>
                <w:rFonts w:ascii="Times New Roman" w:hAnsi="Times New Roman" w:cs="Times New Roman"/>
                <w:color w:val="000000" w:themeColor="text1"/>
              </w:rPr>
              <w:t xml:space="preserve"> выставка «Граф с душою крестьянина» (к 190-летию со дня рождения </w:t>
            </w:r>
            <w:proofErr w:type="spellStart"/>
            <w:r w:rsidR="00F87D3F" w:rsidRPr="000F21E6">
              <w:rPr>
                <w:rFonts w:ascii="Times New Roman" w:hAnsi="Times New Roman" w:cs="Times New Roman"/>
                <w:color w:val="000000" w:themeColor="text1"/>
              </w:rPr>
              <w:t>Л.Н.Толстого</w:t>
            </w:r>
            <w:proofErr w:type="spellEnd"/>
            <w:r w:rsidR="00F87D3F" w:rsidRPr="000F21E6">
              <w:rPr>
                <w:rFonts w:ascii="Times New Roman" w:hAnsi="Times New Roman" w:cs="Times New Roman"/>
                <w:color w:val="000000" w:themeColor="text1"/>
              </w:rPr>
              <w:t xml:space="preserve">)  </w:t>
            </w:r>
          </w:p>
          <w:p w:rsidR="00AD38D3" w:rsidRDefault="00AD38D3" w:rsidP="00874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87D3F" w:rsidRPr="000F21E6" w:rsidRDefault="00F87D3F" w:rsidP="00874A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КГБУ</w:t>
            </w:r>
            <w:r w:rsidR="000F21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21E6" w:rsidRPr="000F21E6">
              <w:rPr>
                <w:rFonts w:ascii="Times New Roman" w:hAnsi="Times New Roman" w:cs="Times New Roman"/>
                <w:color w:val="000000" w:themeColor="text1"/>
              </w:rPr>
              <w:t>«КОРЯКСКАЯ</w:t>
            </w:r>
            <w:r w:rsidR="00874A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21E6" w:rsidRPr="000F21E6">
              <w:rPr>
                <w:rFonts w:ascii="Times New Roman" w:hAnsi="Times New Roman" w:cs="Times New Roman"/>
                <w:color w:val="000000" w:themeColor="text1"/>
              </w:rPr>
              <w:t xml:space="preserve">ЦЕНТРАЛИЗОВАННАЯ </w:t>
            </w:r>
            <w:r w:rsidR="00874A2E">
              <w:rPr>
                <w:rFonts w:ascii="Times New Roman" w:hAnsi="Times New Roman" w:cs="Times New Roman"/>
                <w:color w:val="000000" w:themeColor="text1"/>
              </w:rPr>
              <w:t xml:space="preserve">БИБЛИОТЕЧНАЯ </w:t>
            </w:r>
            <w:r w:rsidR="000F21E6" w:rsidRPr="000F21E6">
              <w:rPr>
                <w:rFonts w:ascii="Times New Roman" w:hAnsi="Times New Roman" w:cs="Times New Roman"/>
                <w:color w:val="000000" w:themeColor="text1"/>
              </w:rPr>
              <w:t>СИСТЕМА имени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0F21E6" w:rsidRDefault="00F74A69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 -  старший специалист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Default="00F87D3F" w:rsidP="00F87D3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7D3F" w:rsidRDefault="00F87D3F" w:rsidP="00F87D3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  <w:p w:rsidR="00F87D3F" w:rsidRDefault="00F87D3F" w:rsidP="00F87D3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F87D3F" w:rsidRDefault="00F87D3F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F87D3F" w:rsidRDefault="00AD38D3" w:rsidP="00F87D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87D3F">
              <w:rPr>
                <w:rFonts w:ascii="Times New Roman" w:eastAsia="Times New Roman" w:hAnsi="Times New Roman" w:cs="Times New Roman"/>
              </w:rPr>
              <w:t>пектакль</w:t>
            </w:r>
          </w:p>
          <w:p w:rsidR="00AD38D3" w:rsidRDefault="00AD38D3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0773" w:type="dxa"/>
            <w:shd w:val="clear" w:color="auto" w:fill="auto"/>
          </w:tcPr>
          <w:p w:rsidR="00F87D3F" w:rsidRDefault="00F87D3F" w:rsidP="00F87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>«Генрих VIII» - постановка Шекспировского театра «Глобус», самая богатая на подробности историческая хроника Шекспира, своим сюжетом напоминающая сериал (киноцентр «Лимонад», тел. 30-88-88)</w:t>
            </w:r>
          </w:p>
          <w:p w:rsidR="00AD38D3" w:rsidRPr="00A36786" w:rsidRDefault="00AD38D3" w:rsidP="00F87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87D3F" w:rsidRPr="00A36786" w:rsidRDefault="00F87D3F" w:rsidP="00F87D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A36786" w:rsidRDefault="00F87D3F" w:rsidP="00F8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786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7D3F" w:rsidRPr="00FB64E5" w:rsidRDefault="00F87D3F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10 –16</w:t>
            </w:r>
          </w:p>
        </w:tc>
        <w:tc>
          <w:tcPr>
            <w:tcW w:w="1985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64E5">
              <w:rPr>
                <w:rFonts w:ascii="Times New Roman" w:hAnsi="Times New Roman" w:cs="Times New Roman"/>
              </w:rPr>
              <w:t>Мероприятие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Литературная секция – круглые столы, мастер-классы, встречи с писателями, презентации книг в рамках V Межрегионального фестиваля творчества коренных малочисленных народов Севера, Сибири и Дальнего Востока «Золотые родники»</w:t>
            </w:r>
          </w:p>
          <w:p w:rsidR="00F87D3F" w:rsidRPr="004F5794" w:rsidRDefault="00F87D3F" w:rsidP="00AD38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4F5794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7D3F" w:rsidRPr="004F5794" w:rsidRDefault="00F87D3F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10</w:t>
            </w:r>
          </w:p>
          <w:p w:rsidR="00F87D3F" w:rsidRPr="00FB64E5" w:rsidRDefault="00F87D3F" w:rsidP="00F87D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7D3F" w:rsidRPr="004F5794" w:rsidRDefault="00F87D3F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Всероссийский фестиваль</w:t>
            </w:r>
          </w:p>
        </w:tc>
        <w:tc>
          <w:tcPr>
            <w:tcW w:w="10773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«От лучины до лампочки» - исторический репортаж В рамках Всероссийского фестиваля энергосбережения #</w:t>
            </w:r>
            <w:proofErr w:type="spellStart"/>
            <w:r w:rsidRPr="004F5794">
              <w:rPr>
                <w:rFonts w:ascii="Times New Roman" w:hAnsi="Times New Roman" w:cs="Times New Roman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4F5794">
              <w:rPr>
                <w:rFonts w:ascii="Times New Roman" w:hAnsi="Times New Roman" w:cs="Times New Roman"/>
              </w:rPr>
              <w:t>Отдел обслуживания учащихся 5-11 классов Камчатской краевой детской библиотеки, тел. 20-42-96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87D3F" w:rsidRPr="004F5794" w:rsidRDefault="00F87D3F" w:rsidP="00AD38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4F5794" w:rsidRDefault="00F87D3F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87D3F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F87D3F" w:rsidRDefault="00F87D3F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 – 17</w:t>
            </w:r>
          </w:p>
          <w:p w:rsidR="00F87D3F" w:rsidRPr="004F5794" w:rsidRDefault="00F87D3F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F87D3F" w:rsidRPr="004F5794" w:rsidRDefault="00F87D3F" w:rsidP="00F8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Ф</w:t>
            </w:r>
            <w:r w:rsidRPr="00FB64E5">
              <w:rPr>
                <w:rFonts w:ascii="Times New Roman" w:hAnsi="Times New Roman" w:cs="Times New Roman"/>
              </w:rPr>
              <w:t>естиваль</w:t>
            </w:r>
          </w:p>
        </w:tc>
        <w:tc>
          <w:tcPr>
            <w:tcW w:w="10773" w:type="dxa"/>
            <w:shd w:val="clear" w:color="auto" w:fill="auto"/>
          </w:tcPr>
          <w:p w:rsidR="00F87D3F" w:rsidRPr="00FB64E5" w:rsidRDefault="00F87D3F" w:rsidP="00F87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4E5">
              <w:rPr>
                <w:rFonts w:ascii="Times New Roman" w:hAnsi="Times New Roman" w:cs="Times New Roman"/>
              </w:rPr>
              <w:t>«Золотые родники».</w:t>
            </w:r>
            <w:r>
              <w:t xml:space="preserve"> </w:t>
            </w:r>
            <w:r w:rsidRPr="00FB64E5">
              <w:rPr>
                <w:rFonts w:ascii="Times New Roman" w:hAnsi="Times New Roman" w:cs="Times New Roman"/>
              </w:rPr>
              <w:t>Участие народного фольклорного ансамбля</w:t>
            </w:r>
            <w:r>
              <w:rPr>
                <w:rFonts w:ascii="Times New Roman" w:hAnsi="Times New Roman" w:cs="Times New Roman"/>
              </w:rPr>
              <w:t xml:space="preserve"> национального танца «</w:t>
            </w:r>
            <w:proofErr w:type="spellStart"/>
            <w:r>
              <w:rPr>
                <w:rFonts w:ascii="Times New Roman" w:hAnsi="Times New Roman" w:cs="Times New Roman"/>
              </w:rPr>
              <w:t>Вэем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в </w:t>
            </w:r>
            <w:r w:rsidRPr="00FB64E5">
              <w:rPr>
                <w:rFonts w:ascii="Times New Roman" w:hAnsi="Times New Roman" w:cs="Times New Roman"/>
              </w:rPr>
              <w:t>V Межрегиональном фестивале творчества коренных малочисленных народов Севера, Сибири и Дальнего Востока</w:t>
            </w:r>
            <w:r>
              <w:rPr>
                <w:rFonts w:ascii="Times New Roman" w:hAnsi="Times New Roman" w:cs="Times New Roman"/>
              </w:rPr>
              <w:t xml:space="preserve"> в г. Петропавловске-Камчатском (</w:t>
            </w:r>
            <w:r w:rsidRPr="00FB64E5">
              <w:rPr>
                <w:rFonts w:ascii="Times New Roman" w:hAnsi="Times New Roman" w:cs="Times New Roman"/>
              </w:rPr>
              <w:t xml:space="preserve">Творческие площадки г. Петропавловск Камчатский </w:t>
            </w:r>
          </w:p>
          <w:p w:rsidR="00F87D3F" w:rsidRDefault="00F87D3F" w:rsidP="00F87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4E5">
              <w:rPr>
                <w:rFonts w:ascii="Times New Roman" w:hAnsi="Times New Roman" w:cs="Times New Roman"/>
              </w:rPr>
              <w:t>г. Елизово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B64E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B64E5">
              <w:rPr>
                <w:rFonts w:ascii="Times New Roman" w:hAnsi="Times New Roman" w:cs="Times New Roman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87D3F" w:rsidRPr="004F5794" w:rsidRDefault="00F87D3F" w:rsidP="00F87D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B64E5">
              <w:rPr>
                <w:rFonts w:ascii="Times New Roman" w:hAnsi="Times New Roman" w:cs="Times New Roman"/>
              </w:rPr>
              <w:t xml:space="preserve">  </w:t>
            </w:r>
            <w:r w:rsidR="00AD38D3">
              <w:rPr>
                <w:rFonts w:ascii="Times New Roman" w:hAnsi="Times New Roman" w:cs="Times New Roman"/>
              </w:rPr>
              <w:t>КГБУ «Корякский</w:t>
            </w:r>
            <w:r w:rsidR="00AD38D3" w:rsidRPr="00E429AE">
              <w:rPr>
                <w:rFonts w:ascii="Times New Roman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F87D3F" w:rsidRPr="004F5794" w:rsidRDefault="00F74A69" w:rsidP="00F8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6355B4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6355B4" w:rsidRDefault="006355B4" w:rsidP="00635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355B4" w:rsidRDefault="006355B4" w:rsidP="0063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6355B4" w:rsidRPr="004F5794" w:rsidRDefault="006355B4" w:rsidP="00635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br/>
              <w:t>Круглый стол</w:t>
            </w:r>
          </w:p>
        </w:tc>
        <w:tc>
          <w:tcPr>
            <w:tcW w:w="10773" w:type="dxa"/>
            <w:shd w:val="clear" w:color="auto" w:fill="auto"/>
          </w:tcPr>
          <w:p w:rsidR="006355B4" w:rsidRDefault="006355B4" w:rsidP="006355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Круглый стол «Камчатская</w:t>
            </w:r>
            <w:r>
              <w:rPr>
                <w:rFonts w:ascii="Times New Roman" w:hAnsi="Times New Roman" w:cs="Times New Roman"/>
              </w:rPr>
              <w:t xml:space="preserve"> литература: сегодня и завтра» (</w:t>
            </w:r>
            <w:r w:rsidRPr="004F5794">
              <w:rPr>
                <w:rFonts w:ascii="Times New Roman" w:hAnsi="Times New Roman" w:cs="Times New Roman"/>
              </w:rPr>
              <w:t>Отдел литературы на иностранных языках Камчатской краевой научной библиотеки, тел. 25-23-51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D38D3" w:rsidRPr="004F5794" w:rsidRDefault="00AD38D3" w:rsidP="006355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355B4" w:rsidRPr="004F5794" w:rsidRDefault="006355B4" w:rsidP="006355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6355B4" w:rsidRPr="004F5794" w:rsidRDefault="006355B4" w:rsidP="00635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0F21E6" w:rsidRDefault="00D94401" w:rsidP="00D944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br/>
              <w:t>11 – 15</w:t>
            </w:r>
          </w:p>
        </w:tc>
        <w:tc>
          <w:tcPr>
            <w:tcW w:w="1985" w:type="dxa"/>
            <w:shd w:val="clear" w:color="auto" w:fill="auto"/>
          </w:tcPr>
          <w:p w:rsidR="00D94401" w:rsidRPr="000F21E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4401" w:rsidRPr="000F21E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Фестиваль</w:t>
            </w:r>
          </w:p>
        </w:tc>
        <w:tc>
          <w:tcPr>
            <w:tcW w:w="10773" w:type="dxa"/>
            <w:shd w:val="clear" w:color="auto" w:fill="auto"/>
          </w:tcPr>
          <w:p w:rsidR="00D94401" w:rsidRPr="000F21E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 xml:space="preserve">«Золотые родники» - V-й Межрегиональный фестиваль творчества коренных малочисленных народов Севера, Сибири и Дальнего Востока (Петропавловск-Камчатский и </w:t>
            </w:r>
            <w:proofErr w:type="spellStart"/>
            <w:r w:rsidRPr="000F21E6">
              <w:rPr>
                <w:rFonts w:ascii="Times New Roman" w:hAnsi="Times New Roman" w:cs="Times New Roman"/>
                <w:color w:val="000000" w:themeColor="text1"/>
              </w:rPr>
              <w:t>Елизовский</w:t>
            </w:r>
            <w:proofErr w:type="spellEnd"/>
            <w:r w:rsidRPr="000F2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район, тел. 42-62-03)</w:t>
            </w:r>
          </w:p>
          <w:p w:rsidR="00AD38D3" w:rsidRDefault="00AD38D3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4401" w:rsidRPr="000F21E6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6355B4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11</w:t>
            </w:r>
          </w:p>
          <w:p w:rsidR="00D94401" w:rsidRDefault="00D94401" w:rsidP="00D944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D94401" w:rsidRPr="004F5794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br/>
              <w:t xml:space="preserve">Акция </w:t>
            </w:r>
          </w:p>
        </w:tc>
        <w:tc>
          <w:tcPr>
            <w:tcW w:w="10773" w:type="dxa"/>
            <w:shd w:val="clear" w:color="auto" w:fill="auto"/>
          </w:tcPr>
          <w:p w:rsidR="00D94401" w:rsidRPr="004F5794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 xml:space="preserve">«Отключи гаджет, возьми книгу!» – </w:t>
            </w:r>
            <w:proofErr w:type="spellStart"/>
            <w:r w:rsidRPr="004F5794">
              <w:rPr>
                <w:rFonts w:ascii="Times New Roman" w:hAnsi="Times New Roman" w:cs="Times New Roman"/>
              </w:rPr>
              <w:t>энергосберегательный</w:t>
            </w:r>
            <w:proofErr w:type="spellEnd"/>
            <w:r w:rsidRPr="004F5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794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4F5794">
              <w:rPr>
                <w:rFonts w:ascii="Times New Roman" w:hAnsi="Times New Roman" w:cs="Times New Roman"/>
              </w:rPr>
              <w:t xml:space="preserve"> (Камчатская краевая детская библиотека, тел. 20-42-91)</w:t>
            </w:r>
          </w:p>
          <w:p w:rsidR="00D94401" w:rsidRPr="004F5794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4F5794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11</w:t>
            </w:r>
          </w:p>
        </w:tc>
        <w:tc>
          <w:tcPr>
            <w:tcW w:w="1985" w:type="dxa"/>
            <w:shd w:val="clear" w:color="auto" w:fill="auto"/>
          </w:tcPr>
          <w:p w:rsidR="00D94401" w:rsidRPr="004F5794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4F5794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0773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акция «</w:t>
            </w:r>
            <w:r w:rsidRPr="00FB2966">
              <w:rPr>
                <w:rFonts w:ascii="Times New Roman" w:hAnsi="Times New Roman" w:cs="Times New Roman"/>
              </w:rPr>
              <w:t>Мы за здоровый образ жизни» в рамках Всероссийского дня трезвости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4401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B2966">
              <w:rPr>
                <w:rFonts w:ascii="Times New Roman" w:hAnsi="Times New Roman" w:cs="Times New Roman"/>
              </w:rPr>
              <w:t>КГБУ ДО «Корякская школа искусств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966">
              <w:rPr>
                <w:rFonts w:ascii="Times New Roman" w:hAnsi="Times New Roman" w:cs="Times New Roman"/>
              </w:rPr>
              <w:t xml:space="preserve">им. Д.Б. </w:t>
            </w:r>
            <w:proofErr w:type="spellStart"/>
            <w:r w:rsidRPr="00FB2966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FB2966">
              <w:rPr>
                <w:rFonts w:ascii="Times New Roman" w:hAnsi="Times New Roman" w:cs="Times New Roman"/>
              </w:rPr>
              <w:t>»</w:t>
            </w:r>
          </w:p>
          <w:p w:rsidR="00D94401" w:rsidRPr="004F5794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94401" w:rsidRPr="00707FD2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4F5794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4F5794">
              <w:rPr>
                <w:rFonts w:ascii="Times New Roman" w:hAnsi="Times New Roman" w:cs="Times New Roman"/>
              </w:rPr>
              <w:t>11</w:t>
            </w:r>
          </w:p>
          <w:p w:rsidR="00D94401" w:rsidRPr="004F5794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D94401" w:rsidRPr="004F5794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br/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D94401" w:rsidRPr="004F5794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«Приветствуем участников фестиваля» - концерт в рамках V Межрегионального фестиваля творчества коренных малочисленных народов Севера, Сибири и Дальнего Востока «Золотые родники»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F5794">
              <w:rPr>
                <w:rFonts w:ascii="Times New Roman" w:hAnsi="Times New Roman" w:cs="Times New Roman"/>
              </w:rPr>
              <w:t>Камчатский колледж искусств, тел. 42-62-03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4F5794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4F5794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11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19:30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D94401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D94401" w:rsidRPr="00A3678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>«Викинги в Британском музее» - эта выставка-блокбастер, организованная Британским музеем в 2014-м году, стала первым тематическим проектом музея более чем за 30 лет (Киноцентр «Лимонад», тел. 30-88-88)</w:t>
            </w:r>
          </w:p>
          <w:p w:rsidR="00D94401" w:rsidRPr="00A36786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A36786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786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4F5794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br/>
              <w:t>12-14</w:t>
            </w:r>
          </w:p>
          <w:p w:rsidR="00D94401" w:rsidRPr="004F5794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10:00 - 17:00</w:t>
            </w:r>
          </w:p>
        </w:tc>
        <w:tc>
          <w:tcPr>
            <w:tcW w:w="1985" w:type="dxa"/>
            <w:shd w:val="clear" w:color="auto" w:fill="auto"/>
          </w:tcPr>
          <w:p w:rsidR="00D94401" w:rsidRPr="004F5794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br/>
              <w:t>Фестиваль</w:t>
            </w:r>
          </w:p>
        </w:tc>
        <w:tc>
          <w:tcPr>
            <w:tcW w:w="10773" w:type="dxa"/>
            <w:shd w:val="clear" w:color="auto" w:fill="auto"/>
          </w:tcPr>
          <w:p w:rsidR="00D94401" w:rsidRPr="004F5794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 xml:space="preserve">«Мастера земли </w:t>
            </w:r>
            <w:proofErr w:type="spellStart"/>
            <w:r w:rsidRPr="004F5794">
              <w:rPr>
                <w:rFonts w:ascii="Times New Roman" w:hAnsi="Times New Roman" w:cs="Times New Roman"/>
              </w:rPr>
              <w:t>Уйкоаль</w:t>
            </w:r>
            <w:proofErr w:type="spellEnd"/>
            <w:r w:rsidRPr="004F5794">
              <w:rPr>
                <w:rFonts w:ascii="Times New Roman" w:hAnsi="Times New Roman" w:cs="Times New Roman"/>
              </w:rPr>
              <w:t xml:space="preserve">» - VI фестиваль традиционных ремёсел и народных художественных промыслов коренных малочисленных </w:t>
            </w:r>
            <w:r>
              <w:rPr>
                <w:rFonts w:ascii="Times New Roman" w:hAnsi="Times New Roman" w:cs="Times New Roman"/>
              </w:rPr>
              <w:t>народов Севера Камчатского края (</w:t>
            </w:r>
            <w:r w:rsidRPr="004F5794">
              <w:rPr>
                <w:rFonts w:ascii="Times New Roman" w:hAnsi="Times New Roman" w:cs="Times New Roman"/>
              </w:rPr>
              <w:t>Краевая научная библиотека им. С.П. Крашенинникова, тел. 42-62-03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4F5794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4F5794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12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D94401" w:rsidRPr="004F5794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«В гостях у корякской сказки» – презентация серии сказок издательства «</w:t>
            </w:r>
            <w:proofErr w:type="spellStart"/>
            <w:r w:rsidRPr="004F5794">
              <w:rPr>
                <w:rFonts w:ascii="Times New Roman" w:hAnsi="Times New Roman" w:cs="Times New Roman"/>
              </w:rPr>
              <w:t>Камчатпресс</w:t>
            </w:r>
            <w:proofErr w:type="spellEnd"/>
            <w:r w:rsidRPr="004F579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F5794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4F5794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4F5794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  <w:t>12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D94401" w:rsidRPr="004F5794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«Мифологические сказки о</w:t>
            </w:r>
            <w:r>
              <w:rPr>
                <w:rFonts w:ascii="Times New Roman" w:hAnsi="Times New Roman" w:cs="Times New Roman"/>
              </w:rPr>
              <w:t xml:space="preserve"> вороне» - презентация сборника (</w:t>
            </w:r>
            <w:r w:rsidRPr="004F5794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4F5794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4F5794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12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D94401" w:rsidRPr="007431D0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31D0">
              <w:rPr>
                <w:rFonts w:ascii="Times New Roman" w:hAnsi="Times New Roman" w:cs="Times New Roman"/>
              </w:rPr>
              <w:t>«Знаменитые вулканы мира» – увлекательный рассказ про огнедышащие горы (Отдел обслуживания учащихся 5-11 классов Камчатской краевой детской библиотеки, тел. 20-42-96)</w:t>
            </w:r>
          </w:p>
          <w:p w:rsidR="00AD38D3" w:rsidRDefault="00AD38D3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94401" w:rsidRPr="007431D0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431D0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7431D0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31D0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7431D0"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10773" w:type="dxa"/>
            <w:shd w:val="clear" w:color="auto" w:fill="auto"/>
          </w:tcPr>
          <w:p w:rsidR="00D94401" w:rsidRPr="007431D0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31D0">
              <w:rPr>
                <w:rFonts w:ascii="Times New Roman" w:hAnsi="Times New Roman" w:cs="Times New Roman"/>
              </w:rPr>
              <w:t>Творческий вечер нивхского писате</w:t>
            </w:r>
            <w:r>
              <w:rPr>
                <w:rFonts w:ascii="Times New Roman" w:hAnsi="Times New Roman" w:cs="Times New Roman"/>
              </w:rPr>
              <w:t xml:space="preserve">ля и публициста Владимира </w:t>
            </w:r>
            <w:proofErr w:type="spellStart"/>
            <w:r>
              <w:rPr>
                <w:rFonts w:ascii="Times New Roman" w:hAnsi="Times New Roman" w:cs="Times New Roman"/>
              </w:rPr>
              <w:t>Санги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7431D0">
              <w:rPr>
                <w:rFonts w:ascii="Times New Roman" w:hAnsi="Times New Roman" w:cs="Times New Roman"/>
              </w:rPr>
              <w:t>Малый зал Камчатской краевой научной библиотеки, тел. 25-19-69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7431D0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431D0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7431D0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31D0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0F21E6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br/>
              <w:t xml:space="preserve">12 </w:t>
            </w:r>
          </w:p>
          <w:p w:rsidR="00D94401" w:rsidRPr="000F21E6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D94401" w:rsidRPr="000F21E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br/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D94401" w:rsidRPr="000F21E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«Вдохновлённые Камчаткой» - концерт национальных коллективов V Межрегионального фестиваля творчества коренных малочисленных народов Севера, Сибири и Дальнего Востока «Золотые родники».</w:t>
            </w:r>
          </w:p>
          <w:p w:rsidR="00D94401" w:rsidRPr="000F21E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 xml:space="preserve">Площадка фонтана на «Шестом километре» и </w:t>
            </w:r>
            <w:proofErr w:type="spellStart"/>
            <w:r w:rsidRPr="000F21E6">
              <w:rPr>
                <w:rFonts w:ascii="Times New Roman" w:hAnsi="Times New Roman" w:cs="Times New Roman"/>
                <w:color w:val="000000" w:themeColor="text1"/>
              </w:rPr>
              <w:t>Елизовский</w:t>
            </w:r>
            <w:proofErr w:type="spellEnd"/>
            <w:r w:rsidRPr="000F21E6">
              <w:rPr>
                <w:rFonts w:ascii="Times New Roman" w:hAnsi="Times New Roman" w:cs="Times New Roman"/>
                <w:color w:val="000000" w:themeColor="text1"/>
              </w:rPr>
              <w:t xml:space="preserve"> районный дом культуры, тел. 42-62-03</w:t>
            </w:r>
          </w:p>
          <w:p w:rsidR="00D94401" w:rsidRPr="000F21E6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13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94401" w:rsidRPr="00707FD2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7FD2">
              <w:rPr>
                <w:rFonts w:ascii="Times New Roman" w:hAnsi="Times New Roman" w:cs="Times New Roman"/>
              </w:rPr>
              <w:br/>
              <w:t>Лекция и кинопоказ</w:t>
            </w:r>
          </w:p>
        </w:tc>
        <w:tc>
          <w:tcPr>
            <w:tcW w:w="10773" w:type="dxa"/>
            <w:shd w:val="clear" w:color="auto" w:fill="auto"/>
          </w:tcPr>
          <w:p w:rsidR="00D94401" w:rsidRPr="00707FD2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FD2">
              <w:rPr>
                <w:rFonts w:ascii="Times New Roman" w:hAnsi="Times New Roman" w:cs="Times New Roman"/>
              </w:rPr>
              <w:t>Краеведческий кинозал – лекция с просмотром документального фильма «Когда уходят киты» (</w:t>
            </w:r>
            <w:proofErr w:type="spellStart"/>
            <w:r w:rsidRPr="00707FD2">
              <w:rPr>
                <w:rFonts w:ascii="Times New Roman" w:hAnsi="Times New Roman" w:cs="Times New Roman"/>
              </w:rPr>
              <w:t>реж</w:t>
            </w:r>
            <w:proofErr w:type="spellEnd"/>
            <w:r w:rsidRPr="00707FD2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707FD2">
              <w:rPr>
                <w:rFonts w:ascii="Times New Roman" w:hAnsi="Times New Roman" w:cs="Times New Roman"/>
              </w:rPr>
              <w:t>Ниточкин</w:t>
            </w:r>
            <w:proofErr w:type="spellEnd"/>
            <w:r w:rsidRPr="00707FD2">
              <w:rPr>
                <w:rFonts w:ascii="Times New Roman" w:hAnsi="Times New Roman" w:cs="Times New Roman"/>
              </w:rPr>
              <w:t>, балетмейстер А. Гиль, 1981) (Малый зал Камчатской краевой научной библиотеки, тел. 25-19-69)</w:t>
            </w:r>
          </w:p>
          <w:p w:rsidR="00D94401" w:rsidRPr="00707FD2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07FD2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707FD2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FD2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874A2E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74A2E">
              <w:rPr>
                <w:rFonts w:ascii="Times New Roman" w:hAnsi="Times New Roman" w:cs="Times New Roman"/>
                <w:color w:val="000000" w:themeColor="text1"/>
                <w:lang w:eastAsia="en-US"/>
              </w:rPr>
              <w:br/>
              <w:t>13</w:t>
            </w:r>
          </w:p>
          <w:p w:rsidR="00D94401" w:rsidRPr="00874A2E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  <w:lang w:eastAsia="en-US"/>
              </w:rPr>
            </w:pPr>
            <w:r w:rsidRPr="00874A2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D94401" w:rsidRPr="00874A2E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874A2E">
              <w:rPr>
                <w:rFonts w:ascii="Times New Roman" w:hAnsi="Times New Roman" w:cs="Times New Roman"/>
                <w:color w:val="000000" w:themeColor="text1"/>
              </w:rPr>
              <w:br/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D94401" w:rsidRPr="00874A2E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74A2E">
              <w:rPr>
                <w:rFonts w:ascii="Times New Roman" w:hAnsi="Times New Roman" w:cs="Times New Roman"/>
                <w:color w:val="000000" w:themeColor="text1"/>
              </w:rPr>
              <w:t>Этнографический час – программа о национальном ительменском обрядовом празднике благодарения природы «</w:t>
            </w:r>
            <w:proofErr w:type="spellStart"/>
            <w:r w:rsidRPr="00874A2E">
              <w:rPr>
                <w:rFonts w:ascii="Times New Roman" w:hAnsi="Times New Roman" w:cs="Times New Roman"/>
                <w:color w:val="000000" w:themeColor="text1"/>
              </w:rPr>
              <w:t>Алхалалай</w:t>
            </w:r>
            <w:proofErr w:type="spellEnd"/>
            <w:r w:rsidRPr="00874A2E">
              <w:rPr>
                <w:rFonts w:ascii="Times New Roman" w:hAnsi="Times New Roman" w:cs="Times New Roman"/>
                <w:color w:val="000000" w:themeColor="text1"/>
              </w:rPr>
              <w:t xml:space="preserve">» (Информационно-библиотечный центр для детей и юношества им. Г. Поротова (ул. </w:t>
            </w:r>
            <w:proofErr w:type="spellStart"/>
            <w:r w:rsidRPr="00874A2E">
              <w:rPr>
                <w:rFonts w:ascii="Times New Roman" w:hAnsi="Times New Roman" w:cs="Times New Roman"/>
                <w:color w:val="000000" w:themeColor="text1"/>
              </w:rPr>
              <w:t>Войцешека</w:t>
            </w:r>
            <w:proofErr w:type="spellEnd"/>
            <w:r w:rsidRPr="00874A2E">
              <w:rPr>
                <w:rFonts w:ascii="Times New Roman" w:hAnsi="Times New Roman" w:cs="Times New Roman"/>
                <w:color w:val="000000" w:themeColor="text1"/>
              </w:rPr>
              <w:t xml:space="preserve">, 7а), тел. 23-13-53). </w:t>
            </w:r>
          </w:p>
          <w:p w:rsidR="00D94401" w:rsidRPr="00874A2E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74A2E">
              <w:rPr>
                <w:rFonts w:ascii="Times New Roman" w:hAnsi="Times New Roman" w:cs="Times New Roman"/>
                <w:color w:val="000000" w:themeColor="text1"/>
              </w:rPr>
              <w:t>Информационно-библиотечный Центр для детей и юношества им. Г. Г. Поротова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874A2E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4A2E">
              <w:rPr>
                <w:rFonts w:ascii="Times New Roman" w:hAnsi="Times New Roman" w:cs="Times New Roman"/>
                <w:color w:val="000000" w:themeColor="text1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707FD2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7FD2">
              <w:rPr>
                <w:rFonts w:ascii="Times New Roman" w:hAnsi="Times New Roman" w:cs="Times New Roman"/>
                <w:lang w:eastAsia="en-US"/>
              </w:rPr>
              <w:t>13</w:t>
            </w:r>
          </w:p>
          <w:p w:rsidR="00D94401" w:rsidRPr="00707FD2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7FD2">
              <w:rPr>
                <w:rFonts w:ascii="Times New Roman" w:hAnsi="Times New Roman" w:cs="Times New Roman"/>
                <w:lang w:eastAsia="en-US"/>
              </w:rPr>
              <w:t>18:30</w:t>
            </w:r>
          </w:p>
        </w:tc>
        <w:tc>
          <w:tcPr>
            <w:tcW w:w="1985" w:type="dxa"/>
            <w:shd w:val="clear" w:color="auto" w:fill="auto"/>
          </w:tcPr>
          <w:p w:rsidR="00D94401" w:rsidRPr="00707FD2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FD2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по популяризации чтения для детей</w:t>
            </w:r>
          </w:p>
        </w:tc>
        <w:tc>
          <w:tcPr>
            <w:tcW w:w="10773" w:type="dxa"/>
            <w:shd w:val="clear" w:color="auto" w:fill="auto"/>
          </w:tcPr>
          <w:p w:rsidR="00D94401" w:rsidRPr="00707FD2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07FD2">
              <w:rPr>
                <w:rFonts w:ascii="Times New Roman" w:hAnsi="Times New Roman" w:cs="Times New Roman"/>
                <w:color w:val="000000" w:themeColor="text1"/>
              </w:rPr>
              <w:t>«Описание земли Камчатки» - презентация нового издания книги Степана Петровича Крашенинникова (издательство «Новая книга», 2018 г.). Малый зал Камчатской краевой научной библиотеки, тел. 25-19-69</w:t>
            </w:r>
          </w:p>
          <w:p w:rsidR="00D94401" w:rsidRPr="00707FD2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07FD2">
              <w:rPr>
                <w:rFonts w:ascii="Times New Roman" w:hAnsi="Times New Roman" w:cs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707FD2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7FD2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707FD2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707FD2">
              <w:rPr>
                <w:rFonts w:ascii="Times New Roman" w:hAnsi="Times New Roman" w:cs="Times New Roman"/>
                <w:lang w:eastAsia="en-US"/>
              </w:rPr>
              <w:t xml:space="preserve">14 – 30 </w:t>
            </w:r>
          </w:p>
        </w:tc>
        <w:tc>
          <w:tcPr>
            <w:tcW w:w="1985" w:type="dxa"/>
            <w:shd w:val="clear" w:color="auto" w:fill="auto"/>
          </w:tcPr>
          <w:p w:rsidR="00D94401" w:rsidRPr="00707FD2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7FD2">
              <w:rPr>
                <w:rFonts w:ascii="Times New Roman" w:hAnsi="Times New Roman" w:cs="Times New Roman"/>
              </w:rPr>
              <w:br/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707FD2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FD2">
              <w:rPr>
                <w:rFonts w:ascii="Times New Roman" w:hAnsi="Times New Roman" w:cs="Times New Roman"/>
              </w:rPr>
              <w:t>«Дальний Восток» – XII-я региональная художественная выставка Всероссийской творческой общественной организации «Союз художников России» (Выставочные залы Камчатского краевого художественного музея, 1-2 этаж, тел. 42-42-88)</w:t>
            </w:r>
          </w:p>
          <w:p w:rsidR="00D94401" w:rsidRPr="00707FD2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07FD2">
              <w:rPr>
                <w:rFonts w:ascii="Times New Roman" w:eastAsia="Times New Roman" w:hAnsi="Times New Roman" w:cs="Times New Roman"/>
              </w:rPr>
              <w:t>КГБУ «Камчатский краевой объединённый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A36786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36786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  <w:p w:rsidR="00D94401" w:rsidRPr="00A36786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36786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D94401" w:rsidRPr="00A3678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6786">
              <w:rPr>
                <w:rFonts w:ascii="Times New Roman" w:hAnsi="Times New Roman" w:cs="Times New Roman"/>
                <w:color w:val="000000" w:themeColor="text1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A3678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6786">
              <w:rPr>
                <w:rFonts w:ascii="Times New Roman" w:hAnsi="Times New Roman" w:cs="Times New Roman"/>
                <w:color w:val="000000" w:themeColor="text1"/>
              </w:rPr>
              <w:t>«Золотые родники» - гала-концерт V-</w:t>
            </w:r>
            <w:proofErr w:type="spellStart"/>
            <w:r w:rsidRPr="00A36786">
              <w:rPr>
                <w:rFonts w:ascii="Times New Roman" w:hAnsi="Times New Roman" w:cs="Times New Roman"/>
                <w:color w:val="000000" w:themeColor="text1"/>
              </w:rPr>
              <w:t>го</w:t>
            </w:r>
            <w:proofErr w:type="spellEnd"/>
            <w:r w:rsidRPr="00A36786">
              <w:rPr>
                <w:rFonts w:ascii="Times New Roman" w:hAnsi="Times New Roman" w:cs="Times New Roman"/>
                <w:color w:val="000000" w:themeColor="text1"/>
              </w:rPr>
              <w:t xml:space="preserve"> международного фестиваля коренных малочисленных народов Севера Дальнего Востока и Сибири (Зрительный зал Камчатского театра драмы и комедии, тел. 42-62-03)</w:t>
            </w:r>
          </w:p>
          <w:p w:rsidR="00D94401" w:rsidRPr="00A36786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6786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A36786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786">
              <w:rPr>
                <w:rFonts w:ascii="Times New Roman" w:eastAsia="Times New Roman" w:hAnsi="Times New Roman" w:cs="Times New Roman"/>
                <w:color w:val="000000" w:themeColor="text1"/>
              </w:rPr>
              <w:t>Лифанова Н.П. - референт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0F21E6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  <w:p w:rsidR="00D94401" w:rsidRPr="000F21E6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D94401" w:rsidRPr="000F21E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Праздник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0F21E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«Алхалалалай» - ительменский обрядовый праздник. Ительменское стойбище «Пимчах», тел. 42-62-03</w:t>
            </w:r>
          </w:p>
          <w:p w:rsidR="00D94401" w:rsidRPr="000F21E6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707FD2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15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D94401" w:rsidRPr="00037C6F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7C6F">
              <w:rPr>
                <w:rFonts w:ascii="Times New Roman" w:hAnsi="Times New Roman" w:cs="Times New Roman"/>
              </w:rPr>
              <w:br/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037C6F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7C6F">
              <w:rPr>
                <w:rFonts w:ascii="Times New Roman" w:hAnsi="Times New Roman" w:cs="Times New Roman"/>
              </w:rPr>
              <w:t>Литературно-художественное творчество юных авторов – презентация книг, изданных по итогам городских и краевых литературных конкурсов 2017-2018 гг. Центр творческого развития и гуманитарного образования (ул. Советская, д. 4), тел. 42-50-91</w:t>
            </w:r>
          </w:p>
          <w:p w:rsidR="00D94401" w:rsidRPr="00037C6F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37C6F">
              <w:rPr>
                <w:rFonts w:ascii="Times New Roman" w:hAnsi="Times New Roman" w:cs="Times New Roman"/>
              </w:rPr>
              <w:t>МБУДО «Центр творческого развития и гуманитарного образования»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D94401" w:rsidRPr="00AC7C7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C7C76">
              <w:rPr>
                <w:rFonts w:ascii="Times New Roman" w:hAnsi="Times New Roman" w:cs="Times New Roman"/>
              </w:rPr>
              <w:t>Танцевальный чемпионат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305B">
              <w:rPr>
                <w:rFonts w:ascii="Times New Roman" w:hAnsi="Times New Roman" w:cs="Times New Roman"/>
              </w:rPr>
              <w:t xml:space="preserve">«Танцевальный марафон» - </w:t>
            </w:r>
            <w:r>
              <w:rPr>
                <w:rFonts w:ascii="Times New Roman" w:hAnsi="Times New Roman" w:cs="Times New Roman"/>
              </w:rPr>
              <w:t xml:space="preserve">традиционный открытый чемпионат России по танцам коренных малочисленных народов Камчатского края. </w:t>
            </w:r>
            <w:r w:rsidRPr="0006305B">
              <w:rPr>
                <w:rFonts w:ascii="Times New Roman" w:hAnsi="Times New Roman" w:cs="Times New Roman"/>
              </w:rPr>
              <w:t>Ительменское стойбище «Пимчах», тел. 42-62-03</w:t>
            </w:r>
          </w:p>
          <w:p w:rsidR="00D94401" w:rsidRPr="0006305B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br/>
              <w:t>15:30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4401" w:rsidRPr="00AC7C7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7C6F">
              <w:rPr>
                <w:rFonts w:ascii="Times New Roman" w:hAnsi="Times New Roman" w:cs="Times New Roman"/>
              </w:rPr>
              <w:t>Урок-игра по ПДД «Внимание! Дорога!» + Работа кружка «ДАР»</w:t>
            </w:r>
          </w:p>
          <w:p w:rsidR="00D94401" w:rsidRPr="0006305B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КГБУ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21E6">
              <w:rPr>
                <w:rFonts w:ascii="Times New Roman" w:hAnsi="Times New Roman" w:cs="Times New Roman"/>
                <w:color w:val="000000" w:themeColor="text1"/>
              </w:rPr>
              <w:t>«КОРЯКСКАЯ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ЦЕНТРАЛИЗОВАННАЯ БИБЛИОТЕЧНАЯ </w:t>
            </w:r>
            <w:r w:rsidRPr="000F21E6">
              <w:rPr>
                <w:rFonts w:ascii="Times New Roman" w:hAnsi="Times New Roman" w:cs="Times New Roman"/>
                <w:color w:val="000000" w:themeColor="text1"/>
              </w:rPr>
              <w:t>СИСТЕМА имени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FB2966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4401" w:rsidRPr="00AC7C7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C7C76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305B">
              <w:rPr>
                <w:rFonts w:ascii="Times New Roman" w:hAnsi="Times New Roman" w:cs="Times New Roman"/>
              </w:rPr>
              <w:t>«Путешествие к истокам!» - детский праздник с участием Любови Ушаковой: мастер-классы, сладкий стол (вход свободный)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6305B">
              <w:rPr>
                <w:rFonts w:ascii="Times New Roman" w:hAnsi="Times New Roman" w:cs="Times New Roman"/>
              </w:rPr>
              <w:t>Духовно - просве</w:t>
            </w:r>
            <w:r>
              <w:rPr>
                <w:rFonts w:ascii="Times New Roman" w:hAnsi="Times New Roman" w:cs="Times New Roman"/>
              </w:rPr>
              <w:t>тительский центр, тел. 41-02-97)</w:t>
            </w:r>
          </w:p>
          <w:p w:rsidR="00D94401" w:rsidRPr="0006305B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</w:t>
            </w:r>
            <w:r w:rsidRPr="00D64147">
              <w:rPr>
                <w:rFonts w:ascii="Times New Roman" w:eastAsia="Times New Roman" w:hAnsi="Times New Roman" w:cs="Times New Roman"/>
              </w:rPr>
              <w:t>. – ведущий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D94401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опера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A3678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 xml:space="preserve">«Трубадур» - долгожданный дебют Анны Нетребко в роли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Леоноры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на сцене Мет с Дмитрием Хворостовским в роли графа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Луны (Киноцентр «Лимонад», тел. 30-88-88)</w:t>
            </w:r>
          </w:p>
          <w:p w:rsidR="00D94401" w:rsidRPr="00A36786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A36786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786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5D152D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5D152D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D94401" w:rsidRPr="00AC7C7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AC7C7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5D152D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52D">
              <w:rPr>
                <w:rFonts w:ascii="Times New Roman" w:hAnsi="Times New Roman" w:cs="Times New Roman"/>
              </w:rPr>
              <w:t>«Край цвета» - открытие региональной выставки работ молодых художников Камчатки (Лофт «Парк культуры», тел. 34-22-02)</w:t>
            </w:r>
          </w:p>
          <w:p w:rsidR="00D94401" w:rsidRPr="005D152D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D152D">
              <w:rPr>
                <w:rFonts w:ascii="Times New Roman" w:hAnsi="Times New Roman" w:cs="Times New Roman"/>
              </w:rPr>
              <w:t>АНО «Центр культуры и просвещения»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</w:t>
            </w:r>
            <w:r w:rsidRPr="00D64147">
              <w:rPr>
                <w:rFonts w:ascii="Times New Roman" w:eastAsia="Times New Roman" w:hAnsi="Times New Roman" w:cs="Times New Roman"/>
              </w:rPr>
              <w:t>. – ведущий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D94401" w:rsidRPr="00AC7C7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AC7C76">
              <w:rPr>
                <w:rFonts w:ascii="Times New Roman" w:hAnsi="Times New Roman" w:cs="Times New Roman"/>
              </w:rPr>
              <w:t>Моноспектакль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5D152D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52D">
              <w:rPr>
                <w:rFonts w:ascii="Times New Roman" w:hAnsi="Times New Roman" w:cs="Times New Roman"/>
              </w:rPr>
              <w:t>«Предисловие к роману» - премьерный моноспектакль Евгения Гришковца (Зрительный зал Камчатского театра драмы и комедии, тел. 420-294)</w:t>
            </w:r>
          </w:p>
          <w:p w:rsidR="00D94401" w:rsidRPr="005D152D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D152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52D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18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19:30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D94401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A3678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 xml:space="preserve">«Гамлет» - главная пьеса Шекспира в постановке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Линдси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Тернер, с Бенедиктом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Камбербэтчем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в главной роли. Перед началом показа фильма пройдут «Общественные чтения» пьесы с проектом «ПРО кино»</w:t>
            </w:r>
          </w:p>
          <w:p w:rsidR="00D94401" w:rsidRPr="00A3678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>Киноцентр «Лимонад», тел. 30-88-88</w:t>
            </w:r>
          </w:p>
          <w:p w:rsidR="00D94401" w:rsidRPr="00A36786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A36786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AC7C76" w:rsidRDefault="00D94401" w:rsidP="00D94401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eastAsia="en-US"/>
              </w:rPr>
            </w:pPr>
            <w:r w:rsidRPr="00AC7C76">
              <w:rPr>
                <w:sz w:val="22"/>
                <w:szCs w:val="22"/>
                <w:lang w:eastAsia="en-US"/>
              </w:rPr>
              <w:br/>
              <w:t xml:space="preserve">18 – 21 </w:t>
            </w:r>
          </w:p>
          <w:p w:rsidR="00D94401" w:rsidRPr="00AC7C76" w:rsidRDefault="00D94401" w:rsidP="00D94401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eastAsia="en-US"/>
              </w:rPr>
            </w:pPr>
            <w:r w:rsidRPr="00AC7C76">
              <w:rPr>
                <w:sz w:val="22"/>
                <w:szCs w:val="22"/>
                <w:lang w:eastAsia="en-US"/>
              </w:rPr>
              <w:t>13:00</w:t>
            </w:r>
          </w:p>
          <w:p w:rsidR="00D94401" w:rsidRPr="00AC7C76" w:rsidRDefault="00D94401" w:rsidP="00D94401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94401" w:rsidRPr="00AC7C7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C7C76">
              <w:rPr>
                <w:rFonts w:ascii="Times New Roman" w:hAnsi="Times New Roman" w:cs="Times New Roman"/>
              </w:rPr>
              <w:br/>
              <w:t xml:space="preserve">Экспозиция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AC7C7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7C76">
              <w:rPr>
                <w:rFonts w:ascii="Times New Roman" w:hAnsi="Times New Roman" w:cs="Times New Roman"/>
              </w:rPr>
              <w:t>«С пелёнок… и даже раньше» – книжная экспозиция-обозрение для молодых родителей</w:t>
            </w:r>
          </w:p>
          <w:p w:rsidR="00D94401" w:rsidRPr="00AC7C7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7C76">
              <w:rPr>
                <w:rFonts w:ascii="Times New Roman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</w:p>
          <w:p w:rsidR="00D94401" w:rsidRPr="00AC7C76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C7C7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AC7C76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C7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15:00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94401" w:rsidRPr="00A3678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6786">
              <w:rPr>
                <w:rFonts w:ascii="Times New Roman" w:hAnsi="Times New Roman" w:cs="Times New Roman"/>
              </w:rPr>
              <w:br/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01" w:rsidRPr="0003548B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548B">
              <w:rPr>
                <w:rFonts w:ascii="Times New Roman" w:hAnsi="Times New Roman" w:cs="Times New Roman"/>
              </w:rPr>
              <w:t xml:space="preserve">Киноклуб «Третий возраст» – просмотр и обсуждение фильма «Анна Каренина. История Вронского» по одноименному роману Льва Толстого (реж. К. Шахназаров, 2017)  </w:t>
            </w:r>
          </w:p>
          <w:p w:rsidR="00D94401" w:rsidRPr="0003548B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548B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</w:p>
          <w:p w:rsidR="00D94401" w:rsidRPr="0003548B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3548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D63EB6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C7C7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19 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7FD2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по популяризации чтения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01" w:rsidRPr="0003548B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548B">
              <w:rPr>
                <w:rFonts w:ascii="Times New Roman" w:hAnsi="Times New Roman" w:cs="Times New Roman"/>
              </w:rPr>
              <w:t xml:space="preserve">«Читаем вместе» – обсуждение книг «Когда мы были сиротами» и «Не отпускай меня» лауреата Нобелевской премии по литературе Кадзуо Исигуро (Отдел по работе с молодёжью Камчатской краевой научной библиотеки, тел. 25-19-14) </w:t>
            </w:r>
          </w:p>
          <w:p w:rsidR="00D94401" w:rsidRPr="0003548B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3548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D63EB6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C7C7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940B72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40B72">
              <w:rPr>
                <w:rFonts w:ascii="Times New Roman" w:hAnsi="Times New Roman" w:cs="Times New Roman"/>
                <w:color w:val="000000" w:themeColor="text1"/>
                <w:lang w:eastAsia="en-US"/>
              </w:rPr>
              <w:br/>
              <w:t xml:space="preserve">20 – 30 </w:t>
            </w:r>
          </w:p>
        </w:tc>
        <w:tc>
          <w:tcPr>
            <w:tcW w:w="1985" w:type="dxa"/>
            <w:shd w:val="clear" w:color="auto" w:fill="auto"/>
          </w:tcPr>
          <w:p w:rsidR="00D94401" w:rsidRPr="00940B72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B72">
              <w:rPr>
                <w:rFonts w:ascii="Times New Roman" w:hAnsi="Times New Roman" w:cs="Times New Roman"/>
                <w:color w:val="000000" w:themeColor="text1"/>
              </w:rPr>
              <w:br/>
              <w:t>Выставка</w:t>
            </w:r>
          </w:p>
          <w:p w:rsidR="00D94401" w:rsidRPr="00940B72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940B72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40B72">
              <w:rPr>
                <w:rFonts w:ascii="Times New Roman" w:hAnsi="Times New Roman" w:cs="Times New Roman"/>
                <w:color w:val="000000" w:themeColor="text1"/>
              </w:rPr>
              <w:t>«Наш город» - выставка картин, посвящённых городу от молодых художников (Визит-центр «Нулевая верста», тел. 42-62-03)</w:t>
            </w:r>
          </w:p>
          <w:p w:rsidR="00D94401" w:rsidRPr="00940B72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40B72">
              <w:rPr>
                <w:rFonts w:ascii="Times New Roman" w:hAnsi="Times New Roman" w:cs="Times New Roman"/>
                <w:color w:val="000000" w:themeColor="text1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старший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  <w:t>20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D94401" w:rsidRPr="00AC7C7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Виртуальный концертный зал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 xml:space="preserve">«Антонин Дворжак в </w:t>
            </w:r>
            <w:proofErr w:type="spellStart"/>
            <w:r w:rsidRPr="00C93A27">
              <w:rPr>
                <w:rFonts w:ascii="Times New Roman" w:hAnsi="Times New Roman" w:cs="Times New Roman"/>
              </w:rPr>
              <w:t>Вербье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 xml:space="preserve">трансляция гала-концерта фестиваля в </w:t>
            </w:r>
            <w:proofErr w:type="spellStart"/>
            <w:r>
              <w:rPr>
                <w:rFonts w:ascii="Times New Roman" w:hAnsi="Times New Roman" w:cs="Times New Roman"/>
              </w:rPr>
              <w:t>Вербье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(2013 год) в рамках проекта «Всероссийский виртуальный концертный зал» (</w:t>
            </w:r>
            <w:r w:rsidRPr="00C93A27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C93A27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5794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20:00</w:t>
            </w:r>
          </w:p>
        </w:tc>
        <w:tc>
          <w:tcPr>
            <w:tcW w:w="1985" w:type="dxa"/>
            <w:shd w:val="clear" w:color="auto" w:fill="auto"/>
          </w:tcPr>
          <w:p w:rsidR="00D94401" w:rsidRPr="000F21E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21E6">
              <w:rPr>
                <w:rFonts w:ascii="Times New Roman" w:hAnsi="Times New Roman" w:cs="Times New Roman"/>
              </w:rPr>
              <w:br/>
              <w:t xml:space="preserve">Концерт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01" w:rsidRPr="000F21E6" w:rsidRDefault="00D94401" w:rsidP="00D94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1E6">
              <w:rPr>
                <w:rFonts w:ascii="Times New Roman" w:hAnsi="Times New Roman" w:cs="Times New Roman"/>
              </w:rPr>
              <w:t>«Поющие сердца» - концертная программа легендарного вокально-инструментального ансамбля под р</w:t>
            </w:r>
            <w:r>
              <w:rPr>
                <w:rFonts w:ascii="Times New Roman" w:hAnsi="Times New Roman" w:cs="Times New Roman"/>
              </w:rPr>
              <w:t xml:space="preserve">уководством Виктора </w:t>
            </w:r>
            <w:proofErr w:type="spellStart"/>
            <w:r>
              <w:rPr>
                <w:rFonts w:ascii="Times New Roman" w:hAnsi="Times New Roman" w:cs="Times New Roman"/>
              </w:rPr>
              <w:t>Харакидзяна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0F21E6">
              <w:rPr>
                <w:rFonts w:ascii="Times New Roman" w:hAnsi="Times New Roman" w:cs="Times New Roman"/>
              </w:rPr>
              <w:t>Зрительный зал Камчатского театра драмы и комедии, тел. 48-18-18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52D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21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12:00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94401" w:rsidRPr="000F21E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FD2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по популяризации чтения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0F21E6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21E6">
              <w:rPr>
                <w:rFonts w:ascii="Times New Roman" w:hAnsi="Times New Roman" w:cs="Times New Roman"/>
              </w:rPr>
              <w:t>Программа «Земля Кутха» – мероприятие для читателей с ограниченными возможностями здоровья о самобытной культуре коренных народов Камчатки (Актовый зал Камчатской краевой научной библиотеки, тел. 25-23-51)</w:t>
            </w:r>
          </w:p>
          <w:p w:rsidR="00D94401" w:rsidRPr="000F21E6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F21E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C7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A4019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0191">
              <w:rPr>
                <w:rFonts w:ascii="Times New Roman" w:hAnsi="Times New Roman" w:cs="Times New Roman"/>
                <w:lang w:eastAsia="en-US"/>
              </w:rPr>
              <w:br/>
              <w:t>23</w:t>
            </w:r>
          </w:p>
          <w:p w:rsidR="00D94401" w:rsidRPr="00A4019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0191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D94401" w:rsidRPr="00A40191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40191">
              <w:rPr>
                <w:rFonts w:ascii="Times New Roman" w:hAnsi="Times New Roman" w:cs="Times New Roman"/>
              </w:rPr>
              <w:br/>
              <w:t>Фестиваль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A4019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40191">
              <w:rPr>
                <w:rFonts w:ascii="Times New Roman" w:hAnsi="Times New Roman" w:cs="Times New Roman"/>
              </w:rPr>
              <w:t>«Море жизни» - экологический фестиваль морских млекопитающих (Площадь им. В.И. Ленина в Петропавловске-Камчатском, тел. 8-914-784-52-30)</w:t>
            </w:r>
          </w:p>
          <w:p w:rsidR="00D94401" w:rsidRPr="00A40191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40191">
              <w:rPr>
                <w:rFonts w:ascii="Times New Roman" w:hAnsi="Times New Roman" w:cs="Times New Roman"/>
              </w:rPr>
              <w:t>Ассоциации ООПТ Камчатского края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A40191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191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23</w:t>
            </w:r>
          </w:p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11:30</w:t>
            </w:r>
          </w:p>
        </w:tc>
        <w:tc>
          <w:tcPr>
            <w:tcW w:w="1985" w:type="dxa"/>
            <w:shd w:val="clear" w:color="auto" w:fill="auto"/>
          </w:tcPr>
          <w:p w:rsidR="00D94401" w:rsidRPr="00A3678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A36786">
              <w:rPr>
                <w:rFonts w:ascii="Times New Roman" w:hAnsi="Times New Roman" w:cs="Times New Roman"/>
              </w:rPr>
              <w:t>Праздничное гуляние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«Избранные любовью» - праздник на соборной площади в честь дня любви, семьи и верности: крестный ход, праздничный концерт, полевая кухня, мастер-классы, экскурсии по соборному комплексу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93A27">
              <w:rPr>
                <w:rFonts w:ascii="Times New Roman" w:hAnsi="Times New Roman" w:cs="Times New Roman"/>
              </w:rPr>
              <w:t>Духовно - просветительский центр, тел. 41-02-97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C93A27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</w:t>
            </w:r>
            <w:r w:rsidRPr="00D64147">
              <w:rPr>
                <w:rFonts w:ascii="Times New Roman" w:eastAsia="Times New Roman" w:hAnsi="Times New Roman" w:cs="Times New Roman"/>
              </w:rPr>
              <w:t>. – ведущий специалист</w:t>
            </w:r>
          </w:p>
        </w:tc>
      </w:tr>
      <w:tr w:rsidR="00D94401" w:rsidRPr="005D1399" w:rsidTr="00940B72">
        <w:trPr>
          <w:trHeight w:val="79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D94401" w:rsidRPr="00317744" w:rsidRDefault="00D94401" w:rsidP="00D94401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«</w:t>
            </w:r>
            <w:proofErr w:type="spellStart"/>
            <w:r w:rsidRPr="00C93A27">
              <w:rPr>
                <w:rFonts w:ascii="Times New Roman" w:hAnsi="Times New Roman" w:cs="Times New Roman"/>
              </w:rPr>
              <w:t>Британик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- постановка «</w:t>
            </w:r>
            <w:proofErr w:type="spellStart"/>
            <w:r>
              <w:rPr>
                <w:rFonts w:ascii="Times New Roman" w:hAnsi="Times New Roman" w:cs="Times New Roman"/>
              </w:rPr>
              <w:t>Комеди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Франсез» по «римской» трагедии Жана Расина, интересовавшегося природой власти и тирании (</w:t>
            </w:r>
            <w:r w:rsidRPr="00C93A27">
              <w:rPr>
                <w:rFonts w:ascii="Times New Roman" w:hAnsi="Times New Roman" w:cs="Times New Roman"/>
              </w:rPr>
              <w:t>Киноцентр «Лимонад», тел. 30-88-88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C93A27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A36786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A36786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Pr="00F74A69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74A69">
              <w:rPr>
                <w:rFonts w:ascii="Times New Roman" w:hAnsi="Times New Roman" w:cs="Times New Roman"/>
                <w:color w:val="000000" w:themeColor="text1"/>
                <w:lang w:eastAsia="en-US"/>
              </w:rPr>
              <w:br/>
              <w:t xml:space="preserve">25 – 30 </w:t>
            </w:r>
          </w:p>
        </w:tc>
        <w:tc>
          <w:tcPr>
            <w:tcW w:w="1985" w:type="dxa"/>
            <w:shd w:val="clear" w:color="auto" w:fill="auto"/>
          </w:tcPr>
          <w:p w:rsidR="00D94401" w:rsidRPr="00F74A69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A69">
              <w:rPr>
                <w:rFonts w:ascii="Times New Roman" w:hAnsi="Times New Roman" w:cs="Times New Roman"/>
                <w:color w:val="000000" w:themeColor="text1"/>
              </w:rPr>
              <w:br/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F74A69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74A69">
              <w:rPr>
                <w:rFonts w:ascii="Times New Roman" w:hAnsi="Times New Roman" w:cs="Times New Roman"/>
                <w:color w:val="000000" w:themeColor="text1"/>
              </w:rPr>
              <w:t>«Души и рук творение» - выставка декоративно-прикладного творчества (Елизовский район, тел. 42-62-03)</w:t>
            </w:r>
          </w:p>
          <w:p w:rsidR="00D94401" w:rsidRPr="00F74A69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4A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4A69">
              <w:rPr>
                <w:rFonts w:ascii="Times New Roman" w:hAnsi="Times New Roman" w:cs="Times New Roman"/>
                <w:color w:val="000000" w:themeColor="text1"/>
              </w:rPr>
              <w:br/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О.А., старший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19:30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D94401" w:rsidRPr="00317744" w:rsidRDefault="00D94401" w:rsidP="00D94401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 xml:space="preserve">«Загадочное ночное убийство собаки» - </w:t>
            </w:r>
            <w:r>
              <w:rPr>
                <w:rFonts w:ascii="Times New Roman" w:hAnsi="Times New Roman" w:cs="Times New Roman"/>
              </w:rPr>
              <w:t>п</w:t>
            </w:r>
            <w:r w:rsidRPr="00C93A27">
              <w:rPr>
                <w:rFonts w:ascii="Times New Roman" w:hAnsi="Times New Roman" w:cs="Times New Roman"/>
              </w:rPr>
              <w:t xml:space="preserve">остановка Королевского Национального театра по пьесе </w:t>
            </w:r>
            <w:proofErr w:type="spellStart"/>
            <w:r w:rsidRPr="00C93A27">
              <w:rPr>
                <w:rFonts w:ascii="Times New Roman" w:hAnsi="Times New Roman" w:cs="Times New Roman"/>
              </w:rPr>
              <w:t>Саймона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A27">
              <w:rPr>
                <w:rFonts w:ascii="Times New Roman" w:hAnsi="Times New Roman" w:cs="Times New Roman"/>
              </w:rPr>
              <w:t>Стивенса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 по роману Марка </w:t>
            </w:r>
            <w:proofErr w:type="spellStart"/>
            <w:r w:rsidRPr="00C93A27">
              <w:rPr>
                <w:rFonts w:ascii="Times New Roman" w:hAnsi="Times New Roman" w:cs="Times New Roman"/>
              </w:rPr>
              <w:t>Хэддона</w:t>
            </w:r>
            <w:proofErr w:type="spellEnd"/>
            <w:r w:rsidRPr="00C93A27">
              <w:rPr>
                <w:rFonts w:ascii="Times New Roman" w:hAnsi="Times New Roman" w:cs="Times New Roman"/>
              </w:rPr>
              <w:t>; спектакль удостоен премии Лоуренса Оливье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93A27">
              <w:rPr>
                <w:rFonts w:ascii="Times New Roman" w:hAnsi="Times New Roman" w:cs="Times New Roman"/>
              </w:rPr>
              <w:t>Киноцентр «Лимонад», тел. 30-88-88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C93A27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A36786" w:rsidRDefault="00D94401" w:rsidP="00D9440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A36786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25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D94401" w:rsidRPr="00FB296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966">
              <w:rPr>
                <w:rFonts w:ascii="Times New Roman" w:hAnsi="Times New Roman" w:cs="Times New Roman"/>
              </w:rPr>
              <w:br/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 xml:space="preserve"> «Два контр-адмирала» </w:t>
            </w:r>
            <w:r>
              <w:rPr>
                <w:rFonts w:ascii="Times New Roman" w:hAnsi="Times New Roman" w:cs="Times New Roman"/>
              </w:rPr>
              <w:t xml:space="preserve">- презентация сборника краеведа Галины </w:t>
            </w:r>
            <w:proofErr w:type="spellStart"/>
            <w:r>
              <w:rPr>
                <w:rFonts w:ascii="Times New Roman" w:hAnsi="Times New Roman" w:cs="Times New Roman"/>
              </w:rPr>
              <w:t>Лумпановой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 А. П. Арбузове, герое обороны Петропавловска в 1854 г. и Ф. С. Лутковском, участнике российских кругосветных плаваний в 1817-1824 гг. (</w:t>
            </w:r>
            <w:r w:rsidRPr="00C93A27">
              <w:rPr>
                <w:rFonts w:ascii="Times New Roman" w:hAnsi="Times New Roman" w:cs="Times New Roman"/>
              </w:rPr>
              <w:t>Малый зал Камчатской краевой научной библиотеки, тел. 25-19-69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C93A27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C7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26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13:00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94401" w:rsidRPr="00FB296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966">
              <w:rPr>
                <w:rFonts w:ascii="Times New Roman" w:hAnsi="Times New Roman" w:cs="Times New Roman"/>
              </w:rPr>
              <w:br/>
              <w:t>Акция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C93A27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 xml:space="preserve">«Мир морей и океанов» - </w:t>
            </w:r>
            <w:r>
              <w:rPr>
                <w:rFonts w:ascii="Times New Roman" w:hAnsi="Times New Roman" w:cs="Times New Roman"/>
              </w:rPr>
              <w:t>медиа-час ко Всемирному дню моря (</w:t>
            </w:r>
            <w:r w:rsidRPr="00C93A27">
              <w:rPr>
                <w:rFonts w:ascii="Times New Roman" w:hAnsi="Times New Roman" w:cs="Times New Roman"/>
              </w:rPr>
              <w:t>Отдел обслуживания учащихся 5-11 классов Камчатской краевой детской библиотеки, тел. 20-42-96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C93A27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C7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537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17:30</w:t>
            </w:r>
          </w:p>
        </w:tc>
        <w:tc>
          <w:tcPr>
            <w:tcW w:w="1985" w:type="dxa"/>
            <w:shd w:val="clear" w:color="auto" w:fill="auto"/>
          </w:tcPr>
          <w:p w:rsidR="00D94401" w:rsidRPr="00FB296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4401" w:rsidRPr="00FB2966" w:rsidRDefault="00D94401" w:rsidP="00D94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966"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Pr="00C93A27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 xml:space="preserve"> «Культурное волонтерство в библиотеке: опыт и перспективы»</w:t>
            </w:r>
            <w:r>
              <w:rPr>
                <w:rFonts w:ascii="Times New Roman" w:hAnsi="Times New Roman" w:cs="Times New Roman"/>
              </w:rPr>
              <w:t xml:space="preserve"> – информационная встреча (</w:t>
            </w:r>
            <w:r w:rsidRPr="00C93A27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C7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94401" w:rsidRPr="005D1399" w:rsidTr="00940B72">
        <w:trPr>
          <w:trHeight w:val="624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D94401" w:rsidRPr="005D1399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Клуб по интересам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«Сердце мира» - премьера российско-литовской кинокартины, отмеченной Гран-при кинофестиваля «</w:t>
            </w:r>
            <w:proofErr w:type="spellStart"/>
            <w:r w:rsidRPr="00C93A27">
              <w:rPr>
                <w:rFonts w:ascii="Times New Roman" w:hAnsi="Times New Roman" w:cs="Times New Roman"/>
              </w:rPr>
              <w:t>Кинотавр</w:t>
            </w:r>
            <w:proofErr w:type="spellEnd"/>
            <w:r w:rsidRPr="00C93A27">
              <w:rPr>
                <w:rFonts w:ascii="Times New Roman" w:hAnsi="Times New Roman" w:cs="Times New Roman"/>
              </w:rPr>
              <w:t>»; после показа фильма состоится обсуждение картины с киноклубом «</w:t>
            </w:r>
            <w:proofErr w:type="spellStart"/>
            <w:r w:rsidRPr="00C93A27">
              <w:rPr>
                <w:rFonts w:ascii="Times New Roman" w:hAnsi="Times New Roman" w:cs="Times New Roman"/>
              </w:rPr>
              <w:t>Films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A27">
              <w:rPr>
                <w:rFonts w:ascii="Times New Roman" w:hAnsi="Times New Roman" w:cs="Times New Roman"/>
              </w:rPr>
              <w:t>essential</w:t>
            </w:r>
            <w:proofErr w:type="spellEnd"/>
            <w:r w:rsidRPr="00C93A27">
              <w:rPr>
                <w:rFonts w:ascii="Times New Roman" w:hAnsi="Times New Roman" w:cs="Times New Roman"/>
              </w:rPr>
              <w:t>» в рамках проекта «ПРО кино»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93A27">
              <w:rPr>
                <w:rFonts w:ascii="Times New Roman" w:hAnsi="Times New Roman" w:cs="Times New Roman"/>
              </w:rPr>
              <w:t>Киноцентр «Лимонад», тел. 30-88-88, 8-914-788-5840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C93A27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A36786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786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D94401" w:rsidRPr="005D1399" w:rsidTr="00940B72">
        <w:trPr>
          <w:trHeight w:val="624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2966">
              <w:rPr>
                <w:rFonts w:ascii="Times New Roman" w:hAnsi="Times New Roman" w:cs="Times New Roman"/>
              </w:rPr>
              <w:t>Концертные номера для праздничных мероприятий, посвящённых Дню воспитателя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B2966">
              <w:rPr>
                <w:rFonts w:ascii="Times New Roman" w:hAnsi="Times New Roman" w:cs="Times New Roman"/>
              </w:rPr>
              <w:t>Сценические площадки МО ГО «посёлок Палана»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4401" w:rsidRPr="00C93A27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ДО</w:t>
            </w:r>
            <w:r w:rsidRPr="00940B72">
              <w:rPr>
                <w:rFonts w:ascii="Times New Roman" w:hAnsi="Times New Roman" w:cs="Times New Roman"/>
              </w:rPr>
              <w:t xml:space="preserve"> «Корякская школа искусств им.  Д.Б. </w:t>
            </w:r>
            <w:proofErr w:type="spellStart"/>
            <w:r w:rsidRPr="00940B72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940B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FB2966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О.А., старший специалист</w:t>
            </w:r>
          </w:p>
        </w:tc>
      </w:tr>
      <w:tr w:rsidR="00D94401" w:rsidRPr="005D1399" w:rsidTr="00940B72">
        <w:trPr>
          <w:trHeight w:val="624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Мастер-класс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7C6F">
              <w:rPr>
                <w:rFonts w:ascii="Times New Roman" w:hAnsi="Times New Roman" w:cs="Times New Roman"/>
              </w:rPr>
              <w:t>«Дарим лучики добра»</w:t>
            </w:r>
            <w:r>
              <w:rPr>
                <w:rFonts w:ascii="Times New Roman" w:hAnsi="Times New Roman" w:cs="Times New Roman"/>
              </w:rPr>
              <w:t xml:space="preserve"> - м</w:t>
            </w:r>
            <w:r w:rsidRPr="00037C6F">
              <w:rPr>
                <w:rFonts w:ascii="Times New Roman" w:hAnsi="Times New Roman" w:cs="Times New Roman"/>
              </w:rPr>
              <w:t>астер-класс по ДПИ (поделки для бабушек и дедушек)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6F">
              <w:rPr>
                <w:rFonts w:ascii="Times New Roman" w:hAnsi="Times New Roman" w:cs="Times New Roman"/>
              </w:rPr>
              <w:t>+ Работа кружка «ДАР» (к Международному дню пожилых людей)</w:t>
            </w:r>
          </w:p>
          <w:p w:rsidR="00AD38D3" w:rsidRDefault="00AD38D3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4401" w:rsidRPr="00C93A27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F21E6">
              <w:rPr>
                <w:rFonts w:ascii="Times New Roman" w:hAnsi="Times New Roman" w:cs="Times New Roman"/>
                <w:color w:val="000000" w:themeColor="text1"/>
              </w:rPr>
              <w:t>КГБУ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21E6">
              <w:rPr>
                <w:rFonts w:ascii="Times New Roman" w:hAnsi="Times New Roman" w:cs="Times New Roman"/>
                <w:color w:val="000000" w:themeColor="text1"/>
              </w:rPr>
              <w:t>«КОРЯКСКАЯ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ЦЕНТРАЛИЗОВАННАЯ БИБЛИОТЕЧНАЯ </w:t>
            </w:r>
            <w:r w:rsidRPr="000F21E6">
              <w:rPr>
                <w:rFonts w:ascii="Times New Roman" w:hAnsi="Times New Roman" w:cs="Times New Roman"/>
                <w:color w:val="000000" w:themeColor="text1"/>
              </w:rPr>
              <w:t>СИСТЕМА имени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FB2966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74A69">
              <w:rPr>
                <w:rFonts w:ascii="Times New Roman" w:eastAsia="Times New Roman" w:hAnsi="Times New Roman" w:cs="Times New Roman"/>
                <w:color w:val="000000" w:themeColor="text1"/>
              </w:rPr>
              <w:t>Ласточкина О.А., старший специалист</w:t>
            </w:r>
          </w:p>
        </w:tc>
      </w:tr>
      <w:tr w:rsidR="00D94401" w:rsidRPr="005D1399" w:rsidTr="00940B72">
        <w:trPr>
          <w:trHeight w:val="624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D94401" w:rsidRPr="0006305B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 xml:space="preserve">Клуб по интересам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«</w:t>
            </w:r>
            <w:proofErr w:type="spellStart"/>
            <w:r w:rsidRPr="00C93A27">
              <w:rPr>
                <w:rFonts w:ascii="Times New Roman" w:hAnsi="Times New Roman" w:cs="Times New Roman"/>
              </w:rPr>
              <w:t>David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A27">
              <w:rPr>
                <w:rFonts w:ascii="Times New Roman" w:hAnsi="Times New Roman" w:cs="Times New Roman"/>
              </w:rPr>
              <w:t>Bowie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A27">
              <w:rPr>
                <w:rFonts w:ascii="Times New Roman" w:hAnsi="Times New Roman" w:cs="Times New Roman"/>
              </w:rPr>
              <w:t>is</w:t>
            </w:r>
            <w:proofErr w:type="spellEnd"/>
            <w:r w:rsidRPr="00C93A2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- спецпоказ картины о ярчайшем представители современной британской музыкальной культуры и обсуждение картины с участием камчатских музыкантов в рамках проекта «ПРО кино»</w:t>
            </w:r>
          </w:p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Киноцентр «Лимонад», тел. 30-88-88, 8-914-788-5840</w:t>
            </w:r>
          </w:p>
          <w:p w:rsidR="00D94401" w:rsidRPr="00C93A27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85095D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85095D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A36786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A36786">
              <w:rPr>
                <w:rFonts w:ascii="Times New Roman" w:eastAsia="Times New Roman" w:hAnsi="Times New Roman" w:cs="Times New Roman"/>
              </w:rPr>
              <w:t>Зикратова Ё.В. – ведущий специалист</w:t>
            </w:r>
          </w:p>
        </w:tc>
      </w:tr>
      <w:tr w:rsidR="00D94401" w:rsidRPr="005D1399" w:rsidTr="00940B72">
        <w:trPr>
          <w:trHeight w:val="204"/>
        </w:trPr>
        <w:tc>
          <w:tcPr>
            <w:tcW w:w="1560" w:type="dxa"/>
            <w:shd w:val="clear" w:color="auto" w:fill="auto"/>
          </w:tcPr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  <w:p w:rsidR="00D94401" w:rsidRDefault="00D94401" w:rsidP="00D944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D94401" w:rsidRPr="0006305B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 xml:space="preserve">Клуб по интересам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1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 xml:space="preserve">Клуб «Книготавр» – </w:t>
            </w:r>
            <w:r>
              <w:rPr>
                <w:rFonts w:ascii="Times New Roman" w:hAnsi="Times New Roman" w:cs="Times New Roman"/>
              </w:rPr>
              <w:t>просмотр и обсуждение фильма</w:t>
            </w:r>
            <w:r w:rsidRPr="00C93A27">
              <w:t xml:space="preserve"> «</w:t>
            </w:r>
            <w:r>
              <w:rPr>
                <w:rFonts w:ascii="Times New Roman" w:hAnsi="Times New Roman" w:cs="Times New Roman"/>
              </w:rPr>
              <w:t>Игры разума» (реж. Рон Ховард, 2001) по книге Сильвии Назар «Прекрасный разум: жизнь гения математики и нобелевского лауреата Джона Нэша»</w:t>
            </w:r>
          </w:p>
          <w:p w:rsidR="00D94401" w:rsidRPr="00C93A27" w:rsidRDefault="00D94401" w:rsidP="00D94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</w:p>
          <w:p w:rsidR="00D94401" w:rsidRPr="00C93A27" w:rsidRDefault="00D94401" w:rsidP="00D944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93A27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D94401" w:rsidRPr="00A36786" w:rsidRDefault="00D94401" w:rsidP="00D9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A3678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</w:tbl>
    <w:p w:rsidR="00605EFB" w:rsidRDefault="00605EFB" w:rsidP="000052FB">
      <w:pPr>
        <w:spacing w:after="0" w:line="240" w:lineRule="auto"/>
        <w:rPr>
          <w:rFonts w:ascii="Times New Roman" w:hAnsi="Times New Roman" w:cs="Times New Roman"/>
        </w:rPr>
      </w:pPr>
    </w:p>
    <w:sectPr w:rsidR="00605EFB" w:rsidSect="00FB5B3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F8D"/>
    <w:multiLevelType w:val="hybridMultilevel"/>
    <w:tmpl w:val="CE5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2FB"/>
    <w:rsid w:val="000056F5"/>
    <w:rsid w:val="00006A4F"/>
    <w:rsid w:val="000105E0"/>
    <w:rsid w:val="00010800"/>
    <w:rsid w:val="0001180E"/>
    <w:rsid w:val="0001213C"/>
    <w:rsid w:val="0001410D"/>
    <w:rsid w:val="0001564B"/>
    <w:rsid w:val="00016B97"/>
    <w:rsid w:val="0002228B"/>
    <w:rsid w:val="00030376"/>
    <w:rsid w:val="00033438"/>
    <w:rsid w:val="00033969"/>
    <w:rsid w:val="0003548B"/>
    <w:rsid w:val="000369CC"/>
    <w:rsid w:val="00037C6F"/>
    <w:rsid w:val="00041F54"/>
    <w:rsid w:val="00045FE7"/>
    <w:rsid w:val="00051926"/>
    <w:rsid w:val="0005379C"/>
    <w:rsid w:val="00053B30"/>
    <w:rsid w:val="00055C02"/>
    <w:rsid w:val="00057554"/>
    <w:rsid w:val="0006305B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51C1"/>
    <w:rsid w:val="000A6601"/>
    <w:rsid w:val="000B0C0E"/>
    <w:rsid w:val="000B1F10"/>
    <w:rsid w:val="000B49C6"/>
    <w:rsid w:val="000C56DC"/>
    <w:rsid w:val="000C70EE"/>
    <w:rsid w:val="000C77D6"/>
    <w:rsid w:val="000D0939"/>
    <w:rsid w:val="000D0CDB"/>
    <w:rsid w:val="000D1725"/>
    <w:rsid w:val="000D2931"/>
    <w:rsid w:val="000D6538"/>
    <w:rsid w:val="000D654D"/>
    <w:rsid w:val="000E4251"/>
    <w:rsid w:val="000E6177"/>
    <w:rsid w:val="000E7E7F"/>
    <w:rsid w:val="000F0D01"/>
    <w:rsid w:val="000F21E6"/>
    <w:rsid w:val="000F61D9"/>
    <w:rsid w:val="000F6E2B"/>
    <w:rsid w:val="001016D3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1866"/>
    <w:rsid w:val="00143CB7"/>
    <w:rsid w:val="00144F43"/>
    <w:rsid w:val="00146EB5"/>
    <w:rsid w:val="00147305"/>
    <w:rsid w:val="001473F0"/>
    <w:rsid w:val="00147D10"/>
    <w:rsid w:val="00155915"/>
    <w:rsid w:val="00157238"/>
    <w:rsid w:val="00162080"/>
    <w:rsid w:val="00163A78"/>
    <w:rsid w:val="00164A66"/>
    <w:rsid w:val="00165488"/>
    <w:rsid w:val="00165F8C"/>
    <w:rsid w:val="001662BF"/>
    <w:rsid w:val="001669AD"/>
    <w:rsid w:val="0017299B"/>
    <w:rsid w:val="0017324B"/>
    <w:rsid w:val="00174016"/>
    <w:rsid w:val="00175CBA"/>
    <w:rsid w:val="00176C53"/>
    <w:rsid w:val="00181A63"/>
    <w:rsid w:val="001823BB"/>
    <w:rsid w:val="00184DD4"/>
    <w:rsid w:val="00185D19"/>
    <w:rsid w:val="00187E88"/>
    <w:rsid w:val="001904EC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774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E792E"/>
    <w:rsid w:val="001F0E54"/>
    <w:rsid w:val="001F33EC"/>
    <w:rsid w:val="001F4BFE"/>
    <w:rsid w:val="002020DC"/>
    <w:rsid w:val="002054D6"/>
    <w:rsid w:val="00205CF3"/>
    <w:rsid w:val="00210A71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5ABE"/>
    <w:rsid w:val="002460BA"/>
    <w:rsid w:val="00246214"/>
    <w:rsid w:val="00247D31"/>
    <w:rsid w:val="00251429"/>
    <w:rsid w:val="00252FFE"/>
    <w:rsid w:val="002538E6"/>
    <w:rsid w:val="00255144"/>
    <w:rsid w:val="0025724C"/>
    <w:rsid w:val="00263670"/>
    <w:rsid w:val="00267E07"/>
    <w:rsid w:val="0027241A"/>
    <w:rsid w:val="00275EFF"/>
    <w:rsid w:val="0028454A"/>
    <w:rsid w:val="00290204"/>
    <w:rsid w:val="00290378"/>
    <w:rsid w:val="00295E1D"/>
    <w:rsid w:val="00296B08"/>
    <w:rsid w:val="002A0003"/>
    <w:rsid w:val="002A03FD"/>
    <w:rsid w:val="002A1E93"/>
    <w:rsid w:val="002A207C"/>
    <w:rsid w:val="002A3644"/>
    <w:rsid w:val="002A5B33"/>
    <w:rsid w:val="002B2270"/>
    <w:rsid w:val="002B3B1D"/>
    <w:rsid w:val="002C39BB"/>
    <w:rsid w:val="002C4359"/>
    <w:rsid w:val="002C65EE"/>
    <w:rsid w:val="002C662E"/>
    <w:rsid w:val="002C6811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2F4C11"/>
    <w:rsid w:val="00301111"/>
    <w:rsid w:val="00301197"/>
    <w:rsid w:val="003031DC"/>
    <w:rsid w:val="00307A68"/>
    <w:rsid w:val="0031150E"/>
    <w:rsid w:val="00313536"/>
    <w:rsid w:val="00315DFE"/>
    <w:rsid w:val="00316236"/>
    <w:rsid w:val="00317233"/>
    <w:rsid w:val="00317744"/>
    <w:rsid w:val="003276F3"/>
    <w:rsid w:val="00327BC9"/>
    <w:rsid w:val="003302C4"/>
    <w:rsid w:val="003326FB"/>
    <w:rsid w:val="00333186"/>
    <w:rsid w:val="003336EF"/>
    <w:rsid w:val="00335E0B"/>
    <w:rsid w:val="003378B7"/>
    <w:rsid w:val="003423BC"/>
    <w:rsid w:val="00344143"/>
    <w:rsid w:val="0034460E"/>
    <w:rsid w:val="003463DD"/>
    <w:rsid w:val="00351399"/>
    <w:rsid w:val="0035387F"/>
    <w:rsid w:val="00354A40"/>
    <w:rsid w:val="00357189"/>
    <w:rsid w:val="0036175F"/>
    <w:rsid w:val="0036227E"/>
    <w:rsid w:val="00366108"/>
    <w:rsid w:val="00367426"/>
    <w:rsid w:val="0037499A"/>
    <w:rsid w:val="00374B70"/>
    <w:rsid w:val="00374F07"/>
    <w:rsid w:val="003753CA"/>
    <w:rsid w:val="0037609F"/>
    <w:rsid w:val="0037635C"/>
    <w:rsid w:val="00383969"/>
    <w:rsid w:val="0038435A"/>
    <w:rsid w:val="003920C7"/>
    <w:rsid w:val="0039443D"/>
    <w:rsid w:val="003945B1"/>
    <w:rsid w:val="003970D7"/>
    <w:rsid w:val="00397CDF"/>
    <w:rsid w:val="003A4B87"/>
    <w:rsid w:val="003A6E56"/>
    <w:rsid w:val="003B2849"/>
    <w:rsid w:val="003B578E"/>
    <w:rsid w:val="003B6DD0"/>
    <w:rsid w:val="003B733C"/>
    <w:rsid w:val="003C17E1"/>
    <w:rsid w:val="003C19F2"/>
    <w:rsid w:val="003C78CA"/>
    <w:rsid w:val="003D0B54"/>
    <w:rsid w:val="003D0D84"/>
    <w:rsid w:val="003D3B22"/>
    <w:rsid w:val="003D675F"/>
    <w:rsid w:val="003D69CA"/>
    <w:rsid w:val="003E02FB"/>
    <w:rsid w:val="003E1A95"/>
    <w:rsid w:val="003E1ACC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6131"/>
    <w:rsid w:val="0041709F"/>
    <w:rsid w:val="004173D6"/>
    <w:rsid w:val="00422068"/>
    <w:rsid w:val="00425C9A"/>
    <w:rsid w:val="00426DCC"/>
    <w:rsid w:val="004273B7"/>
    <w:rsid w:val="004321E6"/>
    <w:rsid w:val="00432C7B"/>
    <w:rsid w:val="0043418E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C59"/>
    <w:rsid w:val="00472F2C"/>
    <w:rsid w:val="00476FF9"/>
    <w:rsid w:val="00481A48"/>
    <w:rsid w:val="00485361"/>
    <w:rsid w:val="0049182A"/>
    <w:rsid w:val="00493D35"/>
    <w:rsid w:val="0049421D"/>
    <w:rsid w:val="00497291"/>
    <w:rsid w:val="004A082C"/>
    <w:rsid w:val="004A204A"/>
    <w:rsid w:val="004A2623"/>
    <w:rsid w:val="004B0F9F"/>
    <w:rsid w:val="004B4019"/>
    <w:rsid w:val="004B7A03"/>
    <w:rsid w:val="004D0590"/>
    <w:rsid w:val="004D403A"/>
    <w:rsid w:val="004D548A"/>
    <w:rsid w:val="004E0F35"/>
    <w:rsid w:val="004E5B8B"/>
    <w:rsid w:val="004F0687"/>
    <w:rsid w:val="004F15BE"/>
    <w:rsid w:val="004F1D87"/>
    <w:rsid w:val="004F24FA"/>
    <w:rsid w:val="004F3F43"/>
    <w:rsid w:val="004F5794"/>
    <w:rsid w:val="004F6D6A"/>
    <w:rsid w:val="00501875"/>
    <w:rsid w:val="00502393"/>
    <w:rsid w:val="00502B73"/>
    <w:rsid w:val="00502E64"/>
    <w:rsid w:val="00503673"/>
    <w:rsid w:val="00503745"/>
    <w:rsid w:val="005100B6"/>
    <w:rsid w:val="00512B59"/>
    <w:rsid w:val="00513C17"/>
    <w:rsid w:val="005154E5"/>
    <w:rsid w:val="00517111"/>
    <w:rsid w:val="00520C9F"/>
    <w:rsid w:val="00521FF5"/>
    <w:rsid w:val="005239FF"/>
    <w:rsid w:val="00523A36"/>
    <w:rsid w:val="00525AF1"/>
    <w:rsid w:val="00530B10"/>
    <w:rsid w:val="00531787"/>
    <w:rsid w:val="00531F1F"/>
    <w:rsid w:val="00533853"/>
    <w:rsid w:val="00534108"/>
    <w:rsid w:val="0053536D"/>
    <w:rsid w:val="0053625E"/>
    <w:rsid w:val="005377AC"/>
    <w:rsid w:val="00542052"/>
    <w:rsid w:val="00542D1D"/>
    <w:rsid w:val="00547854"/>
    <w:rsid w:val="0055024E"/>
    <w:rsid w:val="005502A8"/>
    <w:rsid w:val="00550D3C"/>
    <w:rsid w:val="00552162"/>
    <w:rsid w:val="00552B9A"/>
    <w:rsid w:val="0055361B"/>
    <w:rsid w:val="0055520B"/>
    <w:rsid w:val="00555B71"/>
    <w:rsid w:val="005568C0"/>
    <w:rsid w:val="00556E84"/>
    <w:rsid w:val="0056035D"/>
    <w:rsid w:val="005617B9"/>
    <w:rsid w:val="005709B2"/>
    <w:rsid w:val="00573CE2"/>
    <w:rsid w:val="00580052"/>
    <w:rsid w:val="00581156"/>
    <w:rsid w:val="00581F01"/>
    <w:rsid w:val="00582A46"/>
    <w:rsid w:val="00584207"/>
    <w:rsid w:val="00585C71"/>
    <w:rsid w:val="0058690F"/>
    <w:rsid w:val="00586AD4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A7571"/>
    <w:rsid w:val="005B0151"/>
    <w:rsid w:val="005B064F"/>
    <w:rsid w:val="005B2F5A"/>
    <w:rsid w:val="005B4245"/>
    <w:rsid w:val="005B44B2"/>
    <w:rsid w:val="005B65C7"/>
    <w:rsid w:val="005B6C89"/>
    <w:rsid w:val="005C3682"/>
    <w:rsid w:val="005D1399"/>
    <w:rsid w:val="005D152D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5F1C0C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23F2"/>
    <w:rsid w:val="00623A43"/>
    <w:rsid w:val="0062473D"/>
    <w:rsid w:val="006269EC"/>
    <w:rsid w:val="0063097C"/>
    <w:rsid w:val="006315FE"/>
    <w:rsid w:val="00632AE9"/>
    <w:rsid w:val="00634FE4"/>
    <w:rsid w:val="006355B4"/>
    <w:rsid w:val="0063664C"/>
    <w:rsid w:val="00637FF5"/>
    <w:rsid w:val="00641FED"/>
    <w:rsid w:val="00642359"/>
    <w:rsid w:val="006448DD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1D88"/>
    <w:rsid w:val="006B59F1"/>
    <w:rsid w:val="006B6A95"/>
    <w:rsid w:val="006B7C6B"/>
    <w:rsid w:val="006C0DAE"/>
    <w:rsid w:val="006C1C9F"/>
    <w:rsid w:val="006C1FB8"/>
    <w:rsid w:val="006C2B13"/>
    <w:rsid w:val="006C2F6D"/>
    <w:rsid w:val="006C3D53"/>
    <w:rsid w:val="006C41C4"/>
    <w:rsid w:val="006C5470"/>
    <w:rsid w:val="006C5C0C"/>
    <w:rsid w:val="006C7E9D"/>
    <w:rsid w:val="006D1A51"/>
    <w:rsid w:val="006D2C17"/>
    <w:rsid w:val="006D3B6C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6F5C3F"/>
    <w:rsid w:val="00703512"/>
    <w:rsid w:val="00703FCF"/>
    <w:rsid w:val="007050D2"/>
    <w:rsid w:val="00706446"/>
    <w:rsid w:val="00707AE1"/>
    <w:rsid w:val="00707FD2"/>
    <w:rsid w:val="007109A1"/>
    <w:rsid w:val="00713244"/>
    <w:rsid w:val="00714BDB"/>
    <w:rsid w:val="00721212"/>
    <w:rsid w:val="0072484F"/>
    <w:rsid w:val="0072591D"/>
    <w:rsid w:val="0072712F"/>
    <w:rsid w:val="00733453"/>
    <w:rsid w:val="00735CCD"/>
    <w:rsid w:val="00737AC6"/>
    <w:rsid w:val="00737E33"/>
    <w:rsid w:val="00742710"/>
    <w:rsid w:val="007431D0"/>
    <w:rsid w:val="00746F7B"/>
    <w:rsid w:val="00752490"/>
    <w:rsid w:val="00753C78"/>
    <w:rsid w:val="00755CD1"/>
    <w:rsid w:val="007561F3"/>
    <w:rsid w:val="00756870"/>
    <w:rsid w:val="00762FA7"/>
    <w:rsid w:val="00765846"/>
    <w:rsid w:val="00770E8B"/>
    <w:rsid w:val="0077151A"/>
    <w:rsid w:val="00772B1D"/>
    <w:rsid w:val="00773AFA"/>
    <w:rsid w:val="00774444"/>
    <w:rsid w:val="0077599F"/>
    <w:rsid w:val="007761D9"/>
    <w:rsid w:val="007805A0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30D5"/>
    <w:rsid w:val="007B341A"/>
    <w:rsid w:val="007B5280"/>
    <w:rsid w:val="007B5C00"/>
    <w:rsid w:val="007B6369"/>
    <w:rsid w:val="007B6C7A"/>
    <w:rsid w:val="007C181D"/>
    <w:rsid w:val="007C18D8"/>
    <w:rsid w:val="007C29AF"/>
    <w:rsid w:val="007C3C9D"/>
    <w:rsid w:val="007C5642"/>
    <w:rsid w:val="007C5FD4"/>
    <w:rsid w:val="007D18DF"/>
    <w:rsid w:val="007D28E2"/>
    <w:rsid w:val="007D2F37"/>
    <w:rsid w:val="007D326C"/>
    <w:rsid w:val="007D349A"/>
    <w:rsid w:val="007D50B3"/>
    <w:rsid w:val="007E06A0"/>
    <w:rsid w:val="007E1246"/>
    <w:rsid w:val="007E1DFE"/>
    <w:rsid w:val="007E39E1"/>
    <w:rsid w:val="007F1251"/>
    <w:rsid w:val="007F1F01"/>
    <w:rsid w:val="007F4999"/>
    <w:rsid w:val="00802357"/>
    <w:rsid w:val="00803715"/>
    <w:rsid w:val="00811591"/>
    <w:rsid w:val="00813AF4"/>
    <w:rsid w:val="0081742B"/>
    <w:rsid w:val="00821447"/>
    <w:rsid w:val="008226A5"/>
    <w:rsid w:val="0082393E"/>
    <w:rsid w:val="00824D95"/>
    <w:rsid w:val="00830C44"/>
    <w:rsid w:val="00831363"/>
    <w:rsid w:val="00834496"/>
    <w:rsid w:val="00837F04"/>
    <w:rsid w:val="00841694"/>
    <w:rsid w:val="00844889"/>
    <w:rsid w:val="00847FE4"/>
    <w:rsid w:val="0085095D"/>
    <w:rsid w:val="0085608F"/>
    <w:rsid w:val="008577CD"/>
    <w:rsid w:val="00862636"/>
    <w:rsid w:val="00863A7D"/>
    <w:rsid w:val="00867D88"/>
    <w:rsid w:val="00871D23"/>
    <w:rsid w:val="00872D13"/>
    <w:rsid w:val="008730DE"/>
    <w:rsid w:val="00874A2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196"/>
    <w:rsid w:val="008A35D6"/>
    <w:rsid w:val="008A4E8C"/>
    <w:rsid w:val="008A50FB"/>
    <w:rsid w:val="008A599E"/>
    <w:rsid w:val="008A753D"/>
    <w:rsid w:val="008B3506"/>
    <w:rsid w:val="008B6978"/>
    <w:rsid w:val="008B6ED1"/>
    <w:rsid w:val="008C0510"/>
    <w:rsid w:val="008C6105"/>
    <w:rsid w:val="008C7C61"/>
    <w:rsid w:val="008D0399"/>
    <w:rsid w:val="008D10FA"/>
    <w:rsid w:val="008D2E82"/>
    <w:rsid w:val="008D4CEF"/>
    <w:rsid w:val="008D5ED6"/>
    <w:rsid w:val="008D6963"/>
    <w:rsid w:val="008D751E"/>
    <w:rsid w:val="008E0947"/>
    <w:rsid w:val="008E1FF4"/>
    <w:rsid w:val="008E2725"/>
    <w:rsid w:val="008E4634"/>
    <w:rsid w:val="008E60FE"/>
    <w:rsid w:val="008E65CD"/>
    <w:rsid w:val="008F2435"/>
    <w:rsid w:val="008F7011"/>
    <w:rsid w:val="008F77C6"/>
    <w:rsid w:val="009020B0"/>
    <w:rsid w:val="00903C32"/>
    <w:rsid w:val="009100D3"/>
    <w:rsid w:val="009103F4"/>
    <w:rsid w:val="009141FD"/>
    <w:rsid w:val="00914C10"/>
    <w:rsid w:val="00914C94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37E44"/>
    <w:rsid w:val="00940B72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677C9"/>
    <w:rsid w:val="00971CAB"/>
    <w:rsid w:val="00973818"/>
    <w:rsid w:val="0097448F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48E1"/>
    <w:rsid w:val="00997E93"/>
    <w:rsid w:val="009A26E6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B6"/>
    <w:rsid w:val="009D48C1"/>
    <w:rsid w:val="009D4F75"/>
    <w:rsid w:val="009D5108"/>
    <w:rsid w:val="009D725D"/>
    <w:rsid w:val="009E08B2"/>
    <w:rsid w:val="009E4600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169C0"/>
    <w:rsid w:val="00A2528A"/>
    <w:rsid w:val="00A268C5"/>
    <w:rsid w:val="00A30B8B"/>
    <w:rsid w:val="00A31AB9"/>
    <w:rsid w:val="00A33AC3"/>
    <w:rsid w:val="00A35E93"/>
    <w:rsid w:val="00A36786"/>
    <w:rsid w:val="00A40191"/>
    <w:rsid w:val="00A45F60"/>
    <w:rsid w:val="00A46008"/>
    <w:rsid w:val="00A46697"/>
    <w:rsid w:val="00A46F64"/>
    <w:rsid w:val="00A60CAE"/>
    <w:rsid w:val="00A64F3D"/>
    <w:rsid w:val="00A714B1"/>
    <w:rsid w:val="00A714FA"/>
    <w:rsid w:val="00A745E3"/>
    <w:rsid w:val="00A76AFA"/>
    <w:rsid w:val="00A77A7B"/>
    <w:rsid w:val="00A840FD"/>
    <w:rsid w:val="00A841A4"/>
    <w:rsid w:val="00A85CD1"/>
    <w:rsid w:val="00A86D19"/>
    <w:rsid w:val="00A8711D"/>
    <w:rsid w:val="00A87194"/>
    <w:rsid w:val="00A90096"/>
    <w:rsid w:val="00A90E39"/>
    <w:rsid w:val="00A9124B"/>
    <w:rsid w:val="00A92510"/>
    <w:rsid w:val="00A94813"/>
    <w:rsid w:val="00AA0198"/>
    <w:rsid w:val="00AA2761"/>
    <w:rsid w:val="00AA3A94"/>
    <w:rsid w:val="00AA3C72"/>
    <w:rsid w:val="00AA409A"/>
    <w:rsid w:val="00AA661C"/>
    <w:rsid w:val="00AA7762"/>
    <w:rsid w:val="00AB2037"/>
    <w:rsid w:val="00AB640D"/>
    <w:rsid w:val="00AB7293"/>
    <w:rsid w:val="00AC25D7"/>
    <w:rsid w:val="00AC2EB7"/>
    <w:rsid w:val="00AC7C76"/>
    <w:rsid w:val="00AD12BA"/>
    <w:rsid w:val="00AD38D3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4EB3"/>
    <w:rsid w:val="00AF6D3E"/>
    <w:rsid w:val="00B00CDE"/>
    <w:rsid w:val="00B0175D"/>
    <w:rsid w:val="00B01916"/>
    <w:rsid w:val="00B030B1"/>
    <w:rsid w:val="00B06754"/>
    <w:rsid w:val="00B10AEE"/>
    <w:rsid w:val="00B13833"/>
    <w:rsid w:val="00B1391D"/>
    <w:rsid w:val="00B15FEA"/>
    <w:rsid w:val="00B16B1A"/>
    <w:rsid w:val="00B17C84"/>
    <w:rsid w:val="00B201A7"/>
    <w:rsid w:val="00B207C9"/>
    <w:rsid w:val="00B211D2"/>
    <w:rsid w:val="00B22A2D"/>
    <w:rsid w:val="00B24E85"/>
    <w:rsid w:val="00B258D8"/>
    <w:rsid w:val="00B26E5A"/>
    <w:rsid w:val="00B3076B"/>
    <w:rsid w:val="00B318E6"/>
    <w:rsid w:val="00B339F8"/>
    <w:rsid w:val="00B35144"/>
    <w:rsid w:val="00B35396"/>
    <w:rsid w:val="00B35FB0"/>
    <w:rsid w:val="00B36416"/>
    <w:rsid w:val="00B37B06"/>
    <w:rsid w:val="00B40001"/>
    <w:rsid w:val="00B4142A"/>
    <w:rsid w:val="00B4216F"/>
    <w:rsid w:val="00B51367"/>
    <w:rsid w:val="00B51776"/>
    <w:rsid w:val="00B54467"/>
    <w:rsid w:val="00B54687"/>
    <w:rsid w:val="00B548AF"/>
    <w:rsid w:val="00B54FDB"/>
    <w:rsid w:val="00B55458"/>
    <w:rsid w:val="00B61F68"/>
    <w:rsid w:val="00B6554B"/>
    <w:rsid w:val="00B65A00"/>
    <w:rsid w:val="00B701E8"/>
    <w:rsid w:val="00B71FD1"/>
    <w:rsid w:val="00B72FAC"/>
    <w:rsid w:val="00B751D1"/>
    <w:rsid w:val="00B77100"/>
    <w:rsid w:val="00B77D48"/>
    <w:rsid w:val="00B8539B"/>
    <w:rsid w:val="00B87AA7"/>
    <w:rsid w:val="00B90834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579B"/>
    <w:rsid w:val="00BB5DE6"/>
    <w:rsid w:val="00BB7F5B"/>
    <w:rsid w:val="00BC1156"/>
    <w:rsid w:val="00BC1B05"/>
    <w:rsid w:val="00BC27C0"/>
    <w:rsid w:val="00BC3153"/>
    <w:rsid w:val="00BC423E"/>
    <w:rsid w:val="00BC50FF"/>
    <w:rsid w:val="00BC56A1"/>
    <w:rsid w:val="00BC57BB"/>
    <w:rsid w:val="00BD29D0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04343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0D3C"/>
    <w:rsid w:val="00C539C0"/>
    <w:rsid w:val="00C5457A"/>
    <w:rsid w:val="00C54940"/>
    <w:rsid w:val="00C555FA"/>
    <w:rsid w:val="00C5588F"/>
    <w:rsid w:val="00C55DBE"/>
    <w:rsid w:val="00C57FC6"/>
    <w:rsid w:val="00C60B8D"/>
    <w:rsid w:val="00C61F7D"/>
    <w:rsid w:val="00C62152"/>
    <w:rsid w:val="00C64188"/>
    <w:rsid w:val="00C650C6"/>
    <w:rsid w:val="00C66100"/>
    <w:rsid w:val="00C670B6"/>
    <w:rsid w:val="00C67BC9"/>
    <w:rsid w:val="00C702B9"/>
    <w:rsid w:val="00C70A19"/>
    <w:rsid w:val="00C7375C"/>
    <w:rsid w:val="00C8050B"/>
    <w:rsid w:val="00C82DBE"/>
    <w:rsid w:val="00C83386"/>
    <w:rsid w:val="00C8417F"/>
    <w:rsid w:val="00C85A7C"/>
    <w:rsid w:val="00C862F8"/>
    <w:rsid w:val="00C86C52"/>
    <w:rsid w:val="00C86DF9"/>
    <w:rsid w:val="00C87B77"/>
    <w:rsid w:val="00C87F6C"/>
    <w:rsid w:val="00C919DF"/>
    <w:rsid w:val="00C93A27"/>
    <w:rsid w:val="00C94DC4"/>
    <w:rsid w:val="00C94F5F"/>
    <w:rsid w:val="00C975BD"/>
    <w:rsid w:val="00C97EE6"/>
    <w:rsid w:val="00CA080B"/>
    <w:rsid w:val="00CB01D3"/>
    <w:rsid w:val="00CB456D"/>
    <w:rsid w:val="00CB45AE"/>
    <w:rsid w:val="00CB5AB5"/>
    <w:rsid w:val="00CB7D64"/>
    <w:rsid w:val="00CC0CBD"/>
    <w:rsid w:val="00CC3675"/>
    <w:rsid w:val="00CC5D65"/>
    <w:rsid w:val="00CD06CA"/>
    <w:rsid w:val="00CD6BC2"/>
    <w:rsid w:val="00CE7489"/>
    <w:rsid w:val="00CF4511"/>
    <w:rsid w:val="00D00409"/>
    <w:rsid w:val="00D03755"/>
    <w:rsid w:val="00D04AD4"/>
    <w:rsid w:val="00D1257A"/>
    <w:rsid w:val="00D132EC"/>
    <w:rsid w:val="00D138BC"/>
    <w:rsid w:val="00D14344"/>
    <w:rsid w:val="00D16116"/>
    <w:rsid w:val="00D16612"/>
    <w:rsid w:val="00D2134F"/>
    <w:rsid w:val="00D21D84"/>
    <w:rsid w:val="00D22B9E"/>
    <w:rsid w:val="00D36F87"/>
    <w:rsid w:val="00D41246"/>
    <w:rsid w:val="00D42C6D"/>
    <w:rsid w:val="00D4541E"/>
    <w:rsid w:val="00D46667"/>
    <w:rsid w:val="00D47C71"/>
    <w:rsid w:val="00D50FAE"/>
    <w:rsid w:val="00D51BF1"/>
    <w:rsid w:val="00D57DF4"/>
    <w:rsid w:val="00D63EB6"/>
    <w:rsid w:val="00D64147"/>
    <w:rsid w:val="00D64382"/>
    <w:rsid w:val="00D6517B"/>
    <w:rsid w:val="00D6566E"/>
    <w:rsid w:val="00D71218"/>
    <w:rsid w:val="00D7258D"/>
    <w:rsid w:val="00D72F0C"/>
    <w:rsid w:val="00D74215"/>
    <w:rsid w:val="00D7548C"/>
    <w:rsid w:val="00D777EA"/>
    <w:rsid w:val="00D80D87"/>
    <w:rsid w:val="00D85036"/>
    <w:rsid w:val="00D85810"/>
    <w:rsid w:val="00D93D19"/>
    <w:rsid w:val="00D94401"/>
    <w:rsid w:val="00D94573"/>
    <w:rsid w:val="00D94E0F"/>
    <w:rsid w:val="00D96937"/>
    <w:rsid w:val="00D9791C"/>
    <w:rsid w:val="00DA094D"/>
    <w:rsid w:val="00DA149F"/>
    <w:rsid w:val="00DA41EC"/>
    <w:rsid w:val="00DA4F35"/>
    <w:rsid w:val="00DA6C27"/>
    <w:rsid w:val="00DA7733"/>
    <w:rsid w:val="00DB0A72"/>
    <w:rsid w:val="00DB1387"/>
    <w:rsid w:val="00DB2424"/>
    <w:rsid w:val="00DB35D7"/>
    <w:rsid w:val="00DB7526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5407"/>
    <w:rsid w:val="00DE567F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40ED0"/>
    <w:rsid w:val="00E429AE"/>
    <w:rsid w:val="00E46106"/>
    <w:rsid w:val="00E50D64"/>
    <w:rsid w:val="00E56FC4"/>
    <w:rsid w:val="00E622B6"/>
    <w:rsid w:val="00E63362"/>
    <w:rsid w:val="00E66BA9"/>
    <w:rsid w:val="00E66DF8"/>
    <w:rsid w:val="00E7233A"/>
    <w:rsid w:val="00E72897"/>
    <w:rsid w:val="00E7547F"/>
    <w:rsid w:val="00E7611E"/>
    <w:rsid w:val="00E76A30"/>
    <w:rsid w:val="00E76B09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2087"/>
    <w:rsid w:val="00E927D6"/>
    <w:rsid w:val="00E942E4"/>
    <w:rsid w:val="00E94570"/>
    <w:rsid w:val="00E94A8B"/>
    <w:rsid w:val="00E9653D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D7A8B"/>
    <w:rsid w:val="00EE12B2"/>
    <w:rsid w:val="00EE262B"/>
    <w:rsid w:val="00EE7D2D"/>
    <w:rsid w:val="00EF1376"/>
    <w:rsid w:val="00EF178F"/>
    <w:rsid w:val="00EF43F6"/>
    <w:rsid w:val="00EF5DB4"/>
    <w:rsid w:val="00EF79FA"/>
    <w:rsid w:val="00F0145C"/>
    <w:rsid w:val="00F035EC"/>
    <w:rsid w:val="00F12BA9"/>
    <w:rsid w:val="00F1549C"/>
    <w:rsid w:val="00F156B7"/>
    <w:rsid w:val="00F1577F"/>
    <w:rsid w:val="00F22573"/>
    <w:rsid w:val="00F2262C"/>
    <w:rsid w:val="00F2301B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2EC"/>
    <w:rsid w:val="00F67854"/>
    <w:rsid w:val="00F67F75"/>
    <w:rsid w:val="00F71AA9"/>
    <w:rsid w:val="00F729A9"/>
    <w:rsid w:val="00F729B5"/>
    <w:rsid w:val="00F74913"/>
    <w:rsid w:val="00F74A69"/>
    <w:rsid w:val="00F75339"/>
    <w:rsid w:val="00F81CF2"/>
    <w:rsid w:val="00F8305A"/>
    <w:rsid w:val="00F87501"/>
    <w:rsid w:val="00F87D3F"/>
    <w:rsid w:val="00F93E1B"/>
    <w:rsid w:val="00F948FA"/>
    <w:rsid w:val="00F94BFF"/>
    <w:rsid w:val="00FA0549"/>
    <w:rsid w:val="00FA0C9B"/>
    <w:rsid w:val="00FA268F"/>
    <w:rsid w:val="00FA4D59"/>
    <w:rsid w:val="00FA6977"/>
    <w:rsid w:val="00FB01DF"/>
    <w:rsid w:val="00FB2966"/>
    <w:rsid w:val="00FB2FAE"/>
    <w:rsid w:val="00FB369A"/>
    <w:rsid w:val="00FB5313"/>
    <w:rsid w:val="00FB59A2"/>
    <w:rsid w:val="00FB5B30"/>
    <w:rsid w:val="00FB64E5"/>
    <w:rsid w:val="00FC05E3"/>
    <w:rsid w:val="00FC7A43"/>
    <w:rsid w:val="00FD2231"/>
    <w:rsid w:val="00FD34C2"/>
    <w:rsid w:val="00FD5DC5"/>
    <w:rsid w:val="00FD619B"/>
    <w:rsid w:val="00FD6B4F"/>
    <w:rsid w:val="00FD6D57"/>
    <w:rsid w:val="00FD7889"/>
    <w:rsid w:val="00FD7BE8"/>
    <w:rsid w:val="00FE7478"/>
    <w:rsid w:val="00FF01C6"/>
    <w:rsid w:val="00FF3339"/>
    <w:rsid w:val="00FF342C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8E58-CD21-4EA6-80EC-5A71595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10">
    <w:name w:val="Знак1 Знак Знак Знак1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F1C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F1C0C"/>
    <w:rPr>
      <w:rFonts w:eastAsiaTheme="minorHAnsi"/>
      <w:sz w:val="20"/>
      <w:szCs w:val="20"/>
      <w:lang w:eastAsia="en-US"/>
    </w:rPr>
  </w:style>
  <w:style w:type="character" w:styleId="af6">
    <w:name w:val="Emphasis"/>
    <w:basedOn w:val="a0"/>
    <w:uiPriority w:val="20"/>
    <w:qFormat/>
    <w:rsid w:val="009100D3"/>
    <w:rPr>
      <w:i/>
      <w:iCs/>
    </w:rPr>
  </w:style>
  <w:style w:type="character" w:customStyle="1" w:styleId="apple-converted-space">
    <w:name w:val="apple-converted-space"/>
    <w:basedOn w:val="a0"/>
    <w:rsid w:val="00147305"/>
  </w:style>
  <w:style w:type="character" w:customStyle="1" w:styleId="20">
    <w:name w:val="Заголовок 2 Знак"/>
    <w:basedOn w:val="a0"/>
    <w:link w:val="2"/>
    <w:uiPriority w:val="9"/>
    <w:semiHidden/>
    <w:rsid w:val="005317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iviatext">
    <w:name w:val="trivia_text"/>
    <w:basedOn w:val="a0"/>
    <w:rsid w:val="0006305B"/>
  </w:style>
  <w:style w:type="table" w:customStyle="1" w:styleId="12">
    <w:name w:val="Сетка таблицы1"/>
    <w:basedOn w:val="a1"/>
    <w:next w:val="a3"/>
    <w:uiPriority w:val="59"/>
    <w:rsid w:val="000630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43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327B-4B34-4E79-BC5D-A8BE4ECB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Ольховая Инна Васильевна</cp:lastModifiedBy>
  <cp:revision>4</cp:revision>
  <cp:lastPrinted>2018-04-19T01:36:00Z</cp:lastPrinted>
  <dcterms:created xsi:type="dcterms:W3CDTF">2018-08-22T03:44:00Z</dcterms:created>
  <dcterms:modified xsi:type="dcterms:W3CDTF">2018-08-22T21:42:00Z</dcterms:modified>
</cp:coreProperties>
</file>