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41" w:rsidRPr="00D11741" w:rsidRDefault="00D11741" w:rsidP="00D11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D11741" w:rsidRPr="00D11741" w:rsidRDefault="00D11741" w:rsidP="00D11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ПРИКАЗ</w:t>
      </w:r>
    </w:p>
    <w:p w:rsidR="00D11741" w:rsidRPr="00D11741" w:rsidRDefault="00D11741" w:rsidP="00D11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от 20 февраля 2015 г. N 277</w:t>
      </w:r>
    </w:p>
    <w:p w:rsidR="00D11741" w:rsidRDefault="00D11741" w:rsidP="00D11741">
      <w:pPr>
        <w:rPr>
          <w:rFonts w:ascii="Times New Roman" w:hAnsi="Times New Roman" w:cs="Times New Roman"/>
          <w:sz w:val="28"/>
          <w:szCs w:val="28"/>
        </w:rPr>
      </w:pPr>
    </w:p>
    <w:p w:rsidR="00D11741" w:rsidRPr="00D11741" w:rsidRDefault="00D11741" w:rsidP="00D11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741">
        <w:rPr>
          <w:rFonts w:ascii="Times New Roman" w:hAnsi="Times New Roman" w:cs="Times New Roman"/>
          <w:b/>
          <w:sz w:val="28"/>
          <w:szCs w:val="28"/>
        </w:rPr>
        <w:t>ОБ УТВЕРЖДЕНИИ ТРЕБОВАНИЙ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К СОДЕРЖАНИЮ И ФОРМЕ ПРЕДОСТАВЛЕНИЯ ИНФОРМАЦИИ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СУБЪЕКТОВ РОССИЙСКОЙ ФЕДЕРАЦИИ, ОРГАНОВ МЕСТНОГО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САМОУПРАВЛЕНИЯ И ОРГАНИЗАЦИЙ КУЛЬТУРЫ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b/>
          <w:sz w:val="28"/>
          <w:szCs w:val="28"/>
        </w:rPr>
        <w:t>В СЕТИ "ИНТЕРНЕТ"</w:t>
      </w:r>
    </w:p>
    <w:p w:rsidR="00D11741" w:rsidRPr="00D11741" w:rsidRDefault="00D11741" w:rsidP="00D1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741">
        <w:rPr>
          <w:rFonts w:ascii="Times New Roman" w:hAnsi="Times New Roman" w:cs="Times New Roman"/>
          <w:sz w:val="28"/>
          <w:szCs w:val="28"/>
        </w:rPr>
        <w:t xml:space="preserve">В соответствии со ст. 36.2 Закона Российской Федерации от 9 октября 1992 г. N 3612-1 "Основы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1999, N 26, ст. 3172; 2001, N 1, ст. 2;</w:t>
      </w:r>
      <w:proofErr w:type="gramEnd"/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741">
        <w:rPr>
          <w:rFonts w:ascii="Times New Roman" w:hAnsi="Times New Roman" w:cs="Times New Roman"/>
          <w:sz w:val="28"/>
          <w:szCs w:val="28"/>
        </w:rPr>
        <w:t xml:space="preserve">N 53, ст. 5030; 2002, N 52,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 xml:space="preserve">ст. 5132; 2003, N 52, ст. 5038; 2004, N 35, ст. 3607; 2006, N 1, ст. 10; N 45, ст. 4627; 2007, N 1, ст. 21; 2008,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N 30, ст. 3616; 2009, N 52, ст. 6411; 2010, N 19, ст. 2291; 2013, N 17, ст. 2030;</w:t>
      </w:r>
      <w:proofErr w:type="gramEnd"/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741">
        <w:rPr>
          <w:rFonts w:ascii="Times New Roman" w:hAnsi="Times New Roman" w:cs="Times New Roman"/>
          <w:sz w:val="28"/>
          <w:szCs w:val="28"/>
        </w:rPr>
        <w:t xml:space="preserve">N 27, ст. 3477; N 40, ст.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 xml:space="preserve">5035; 2014, N 19, ст. 2307; N 30, ст. 4217; N 30, ст. 4257; N 49, ст. 6928) приказываю: </w:t>
      </w:r>
      <w:proofErr w:type="gramEnd"/>
    </w:p>
    <w:p w:rsidR="00D11741" w:rsidRPr="00D11741" w:rsidRDefault="00D11741" w:rsidP="00D1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 xml:space="preserve">1. Утвердить требования к содержанию и форме предоставления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 xml:space="preserve">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 xml:space="preserve">местного самоуправления и организаций культуры в сети "Интернет" согласно приложению. </w:t>
      </w:r>
    </w:p>
    <w:p w:rsidR="00D11741" w:rsidRPr="00D11741" w:rsidRDefault="00D11741" w:rsidP="00D1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117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174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Министра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 xml:space="preserve">культуры Российской Федерации В.В. </w:t>
      </w:r>
      <w:proofErr w:type="spellStart"/>
      <w:r w:rsidRPr="00D11741">
        <w:rPr>
          <w:rFonts w:ascii="Times New Roman" w:hAnsi="Times New Roman" w:cs="Times New Roman"/>
          <w:sz w:val="28"/>
          <w:szCs w:val="28"/>
        </w:rPr>
        <w:t>Аристархова</w:t>
      </w:r>
      <w:proofErr w:type="spellEnd"/>
      <w:r w:rsidRPr="00D11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741" w:rsidRDefault="00D11741" w:rsidP="00D11741">
      <w:pPr>
        <w:rPr>
          <w:rFonts w:ascii="Times New Roman" w:hAnsi="Times New Roman" w:cs="Times New Roman"/>
          <w:sz w:val="28"/>
          <w:szCs w:val="28"/>
        </w:rPr>
      </w:pPr>
    </w:p>
    <w:p w:rsidR="00D11741" w:rsidRDefault="00D11741" w:rsidP="00D11741">
      <w:pPr>
        <w:rPr>
          <w:rFonts w:ascii="Times New Roman" w:hAnsi="Times New Roman" w:cs="Times New Roman"/>
          <w:sz w:val="28"/>
          <w:szCs w:val="28"/>
        </w:rPr>
      </w:pPr>
    </w:p>
    <w:p w:rsidR="00D11741" w:rsidRDefault="00D11741" w:rsidP="00D11741">
      <w:pPr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1741">
        <w:rPr>
          <w:rFonts w:ascii="Times New Roman" w:hAnsi="Times New Roman" w:cs="Times New Roman"/>
          <w:sz w:val="28"/>
          <w:szCs w:val="28"/>
        </w:rPr>
        <w:t xml:space="preserve">В.Р.МЕДИНСКИЙ </w:t>
      </w:r>
    </w:p>
    <w:p w:rsidR="00D11741" w:rsidRDefault="00D11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1741" w:rsidRPr="00D11741" w:rsidRDefault="00D11741" w:rsidP="00D1174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11741" w:rsidRPr="00D11741" w:rsidRDefault="00D11741" w:rsidP="00D1174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 xml:space="preserve">к приказу Минкультуры России </w:t>
      </w:r>
    </w:p>
    <w:p w:rsidR="00D11741" w:rsidRPr="00D11741" w:rsidRDefault="00D11741" w:rsidP="00D1174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 xml:space="preserve">от 20 февраля 2015 г. N 277 </w:t>
      </w:r>
    </w:p>
    <w:p w:rsidR="00D11741" w:rsidRDefault="00D11741" w:rsidP="00D11741">
      <w:pPr>
        <w:rPr>
          <w:rFonts w:ascii="Times New Roman" w:hAnsi="Times New Roman" w:cs="Times New Roman"/>
          <w:sz w:val="28"/>
          <w:szCs w:val="28"/>
        </w:rPr>
      </w:pPr>
    </w:p>
    <w:p w:rsidR="00D11741" w:rsidRPr="00D11741" w:rsidRDefault="00D11741" w:rsidP="00D117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741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К СОДЕРЖАНИЮ И ФОРМЕ ПРЕДОСТАВЛЕНИЯ ИНФОРМАЦИИ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О ДЕЯТЕЛЬНОСТИ ОРГАНИЗАЦИЙ КУЛЬТУРЫ, РАЗМЕЩАЕМОЙ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НА ОФИЦИАЛЬНЫХ САЙТАХ УПОЛНОМОЧЕННОГО ФЕДЕРАЛЬНОГО ОРГАНА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ИСПОЛНИТЕЛЬНОЙ ВЛАСТИ, ОРГАНОВ ГОСУДАРСТВЕННОЙ ВЛАСТИ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СУБЪЕКТОВ РОССИЙСКОЙ ФЕДЕРАЦИИ, ОРГАНОВ МЕСТНОГО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САМОУПРАВЛЕНИЯ И ОРГАНИЗАЦИЙ КУЛЬТУРЫ </w:t>
      </w:r>
      <w:r w:rsidRPr="00D11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b/>
          <w:sz w:val="28"/>
          <w:szCs w:val="28"/>
        </w:rPr>
        <w:t>В СЕТИ "ИНТЕРНЕТ"</w:t>
      </w:r>
    </w:p>
    <w:p w:rsidR="00D11741" w:rsidRDefault="00D11741" w:rsidP="00D1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D11741">
        <w:rPr>
          <w:rFonts w:ascii="Times New Roman" w:hAnsi="Times New Roman" w:cs="Times New Roman"/>
          <w:color w:val="000000"/>
          <w:sz w:val="28"/>
          <w:szCs w:val="28"/>
        </w:rPr>
        <w:t>Уполномоченный федеральный орган исполнительной власти, органы государственной власти</w:t>
      </w:r>
      <w:r w:rsidRPr="00D11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color w:val="000000"/>
          <w:sz w:val="28"/>
          <w:szCs w:val="28"/>
        </w:rPr>
        <w:t>субъектов Российской Федерации, органы местного самоуправления и организации культуры</w:t>
      </w:r>
      <w:r w:rsidRPr="00D11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color w:val="000000"/>
          <w:sz w:val="28"/>
          <w:szCs w:val="28"/>
        </w:rPr>
        <w:t>обеспечивают на своих официальных сайтах в сети "Интернет" техническую возможность выражения</w:t>
      </w:r>
      <w:r w:rsidRPr="00D11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color w:val="000000"/>
          <w:sz w:val="28"/>
          <w:szCs w:val="28"/>
        </w:rPr>
        <w:t xml:space="preserve">мнений получателями услуг о качестве оказания услуг организациями культуры в соответствии со </w:t>
      </w:r>
      <w:r w:rsidRPr="00D11741">
        <w:rPr>
          <w:rFonts w:ascii="Times New Roman" w:hAnsi="Times New Roman" w:cs="Times New Roman"/>
          <w:color w:val="0000FF"/>
          <w:sz w:val="28"/>
          <w:szCs w:val="28"/>
        </w:rPr>
        <w:t xml:space="preserve">ст.36.2 </w:t>
      </w:r>
      <w:r w:rsidRPr="00D11741">
        <w:rPr>
          <w:rFonts w:ascii="Times New Roman" w:hAnsi="Times New Roman" w:cs="Times New Roman"/>
          <w:color w:val="000000"/>
          <w:sz w:val="28"/>
          <w:szCs w:val="28"/>
        </w:rPr>
        <w:t>Закона Российской Федерации от 9 октября 1992 г. N 3612-1 "Основы законодательства Российской</w:t>
      </w:r>
      <w:r w:rsidRPr="00D11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color w:val="000000"/>
          <w:sz w:val="28"/>
          <w:szCs w:val="28"/>
        </w:rPr>
        <w:t>Федерации о культуре" (Ведомости Съезда</w:t>
      </w:r>
      <w:proofErr w:type="gramEnd"/>
      <w:r w:rsidRPr="00D11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1741">
        <w:rPr>
          <w:rFonts w:ascii="Times New Roman" w:hAnsi="Times New Roman" w:cs="Times New Roman"/>
          <w:color w:val="000000"/>
          <w:sz w:val="28"/>
          <w:szCs w:val="28"/>
        </w:rPr>
        <w:t>народных депутатов Российской Федерации и Верховного</w:t>
      </w:r>
      <w:r w:rsidRPr="00D11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color w:val="000000"/>
          <w:sz w:val="28"/>
          <w:szCs w:val="28"/>
        </w:rPr>
        <w:t>Совета Российской Федерации, 1992, N 46, ст. 2615; Собрание законодательства Российской</w:t>
      </w:r>
      <w:r w:rsidRPr="00D11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Федерации, 1999, N 26, ст. 3172; 2001, N 1, ст. 2; N 53, ст. 5030; 2002, N 52, ст. 5132; 2003, N 52, ст. 5038;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2004, N 35, ст. 3607; 2006, N 1, ст. 10;</w:t>
      </w:r>
      <w:proofErr w:type="gramEnd"/>
      <w:r w:rsidRPr="00D11741">
        <w:rPr>
          <w:rFonts w:ascii="Times New Roman" w:hAnsi="Times New Roman" w:cs="Times New Roman"/>
          <w:sz w:val="28"/>
          <w:szCs w:val="28"/>
        </w:rPr>
        <w:t xml:space="preserve"> N 45, ст. 4627; 2007, N 1, ст. 21; 2008, N 30, ст. 3616; 2009, N 52, ст.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6411; 2010, N 19, ст. 2291; 2013, N 17, ст. 2030; N 27, ст. 3477; N 40, ст. 5035; 2014, N 19, ст. 2307; N 30,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 xml:space="preserve">ст. 4217; N 30, ст. 4257; </w:t>
      </w:r>
      <w:proofErr w:type="gramStart"/>
      <w:r w:rsidRPr="00D11741">
        <w:rPr>
          <w:rFonts w:ascii="Times New Roman" w:hAnsi="Times New Roman" w:cs="Times New Roman"/>
          <w:sz w:val="28"/>
          <w:szCs w:val="28"/>
        </w:rPr>
        <w:t>N 49, ст. 6928).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2. Информация размещается на странице сайта в сети "Интернет", доступной для пользователей, с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количеством переходов от главной страницы сайта не более двух. При этом обеспечиваются карта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сайта, удобство навигации по сайту, наличие поиска по сайту, а также другие возможности для удобной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работы пользователей сайта. Технологические и программные средства, которые используются для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функционирования официального сайта, должны обеспечивать круглосуточный доступ к размещенной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на официальном сайте информации без дополнительной регистрации и иных ограничений.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3. Информация подлежит размещению и обновлению в течение 10 рабочих дней со дня ее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создания, получения или внесения соответствующих изменений.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4. На официальном сайте уполномоченного федерального органа исполнительной власти,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осуществляющего функции по выработке и реализации государственной политики и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 xml:space="preserve">нормативно-правовому регулированию в сфере культуры, формируется раздел "Организации </w:t>
      </w:r>
      <w:r w:rsidRPr="00D11741">
        <w:rPr>
          <w:rFonts w:ascii="Times New Roman" w:hAnsi="Times New Roman" w:cs="Times New Roman"/>
          <w:sz w:val="28"/>
          <w:szCs w:val="28"/>
        </w:rPr>
        <w:lastRenderedPageBreak/>
        <w:t>культуры",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в котором размещается информация о деятельности организаций культуры, содержащая: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перечень подведомственных организаций культуры с активной ссылкой на официальные сайты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организаций в сети Интернет;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перечень субъектов Российской Федерации с активной ссылкой на официальный сайт (раздел) в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сети Интернет органа государственной власти субъекта Российской Федерации (либо на официальный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сайт (раздел) структурного подразделения органа государственной власти субъекта Российской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Федерации, осуществляющего управление сферой культуры, при наличии такового), содержащий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сведения в соответствии с данными требованиями.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5. На официальном сайте органа государственной власти субъекта Российской Федерации (либо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на официальном сайте структурного подразделения органа государственной власти субъекта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Российской Федерации, осуществляющего управление сферой культуры, при наличии такового)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формируются разделы: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741">
        <w:rPr>
          <w:rFonts w:ascii="Times New Roman" w:hAnsi="Times New Roman" w:cs="Times New Roman"/>
          <w:sz w:val="28"/>
          <w:szCs w:val="28"/>
        </w:rPr>
        <w:t>"Организации культуры", в котором размещается перечень региональных организаций культуры и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муниципальных организаций культуры соответствующего субъекта Российской Федерации, с активной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ссылкой на официальные сайты организаций культуры в сети "Интернет";</w:t>
      </w:r>
      <w:proofErr w:type="gramEnd"/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 xml:space="preserve">"Независимая оценка качества оказания услуг организациями культуры", в </w:t>
      </w:r>
      <w:proofErr w:type="gramStart"/>
      <w:r w:rsidRPr="00D11741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D11741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информация о результатах независимой оценки качества оказания услуг организациями культуры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соответствующего субъекта Российской Федерации.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6. На официальном сайте органа местного самоуправления (либо на официальном сайте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структурного подразделения органа местного самоуправления, осуществляющего управление сферой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культуры, при наличии такового) формируются разделы: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741">
        <w:rPr>
          <w:rFonts w:ascii="Times New Roman" w:hAnsi="Times New Roman" w:cs="Times New Roman"/>
          <w:sz w:val="28"/>
          <w:szCs w:val="28"/>
        </w:rPr>
        <w:t>"Организации культуры", в котором размещается полный перечень муниципальных организаций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культуры соответствующего муниципального образования, с активной ссылкой на официальные сайты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организаций культуры в сети "Интернет";</w:t>
      </w:r>
      <w:proofErr w:type="gramEnd"/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 xml:space="preserve">"Независимая оценка качества оказания услуг организациями культуры", в </w:t>
      </w:r>
      <w:proofErr w:type="gramStart"/>
      <w:r w:rsidRPr="00D11741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D11741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информация о результатах независимой оценки качества оказания услуг организациями культуры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соответствующего муниципального образования.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11741">
        <w:rPr>
          <w:rFonts w:ascii="Times New Roman" w:hAnsi="Times New Roman" w:cs="Times New Roman"/>
          <w:sz w:val="28"/>
          <w:szCs w:val="28"/>
        </w:rPr>
        <w:t>Информация о деятельности организаций культуры, включая филиалы (при их наличии),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размещается в доступной, наглядной, понятной форме, в том числе в форме открытых данных,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обеспечивая открытость, актуальность, полноту, достоверность информации, простоту и понятность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восприятия информации с использованием, при необходимости, системы ссылок на адреса ресурсов в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сети "Интернет", содержащих соответствующие документы (за исключением сведений, составляющих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государственную и иную охраняемую законом тайну).</w:t>
      </w:r>
      <w:proofErr w:type="gramEnd"/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lastRenderedPageBreak/>
        <w:t>8. На официальном сайте организации культуры информация о деятельности организации и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результатах независимой оценки качества оказания услуг размещается в следующем виде:</w:t>
      </w:r>
    </w:p>
    <w:p w:rsid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8.1. Общая информация об организациях культуры, включая филиалы (при их наличии):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 xml:space="preserve">полное и сокращенное наименование, место нахождения, </w:t>
      </w:r>
      <w:proofErr w:type="gramStart"/>
      <w:r w:rsidRPr="00D11741">
        <w:rPr>
          <w:rFonts w:ascii="Times New Roman" w:hAnsi="Times New Roman" w:cs="Times New Roman"/>
          <w:sz w:val="28"/>
          <w:szCs w:val="28"/>
        </w:rPr>
        <w:t>почтовый</w:t>
      </w:r>
      <w:proofErr w:type="gramEnd"/>
      <w:r w:rsidRPr="00D11741">
        <w:rPr>
          <w:rFonts w:ascii="Times New Roman" w:hAnsi="Times New Roman" w:cs="Times New Roman"/>
          <w:sz w:val="28"/>
          <w:szCs w:val="28"/>
        </w:rPr>
        <w:t xml:space="preserve"> адрес, схема проезда;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дата создания организации культуры, сведения об учредителе (учредителях);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учредительные документы (копия устава, свидетельство о государственной регистрации, решение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 xml:space="preserve">учредителя о создании </w:t>
      </w:r>
      <w:proofErr w:type="gramStart"/>
      <w:r w:rsidRPr="00D117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1741">
        <w:rPr>
          <w:rFonts w:ascii="Times New Roman" w:hAnsi="Times New Roman" w:cs="Times New Roman"/>
          <w:sz w:val="28"/>
          <w:szCs w:val="28"/>
        </w:rPr>
        <w:t xml:space="preserve"> о назначении руководителя организации культуры, положения о филиалах и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представительствах);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741">
        <w:rPr>
          <w:rFonts w:ascii="Times New Roman" w:hAnsi="Times New Roman" w:cs="Times New Roman"/>
          <w:sz w:val="28"/>
          <w:szCs w:val="28"/>
        </w:rPr>
        <w:t>структура организации культуры, режим, график работы, контактные телефоны, адреса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электронной почты;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фамилии, имена, отчества, должности руководящего состава организации культуры, ее</w:t>
      </w:r>
      <w:r w:rsidRPr="00D11741"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структурных подразделений и филиалов (при их наличии).</w:t>
      </w:r>
      <w:proofErr w:type="gramEnd"/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8.2. Информация о деятельности организации культуры, включая филиалы (при их наличии):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сведения о видах предоставляемых услуг;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копии нормативных правовых актов, устанавливающих цены (тарифы) на услуги либо порядок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установления, перечень оказываемых платных услуг, цены (тарифы) на услуги;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 xml:space="preserve">копия плана финансово-хозяйственной деятельности организации культуры, утвержденного </w:t>
      </w:r>
      <w:proofErr w:type="spellStart"/>
      <w:r w:rsidRPr="00D11741">
        <w:rPr>
          <w:rFonts w:ascii="Times New Roman" w:hAnsi="Times New Roman" w:cs="Times New Roman"/>
          <w:sz w:val="28"/>
          <w:szCs w:val="28"/>
        </w:rPr>
        <w:t>вустановленном</w:t>
      </w:r>
      <w:proofErr w:type="spellEnd"/>
      <w:r w:rsidRPr="00D1174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порядке, или бюджетной сметы (информация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об объеме предоставляемых услуг);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информация о материально-техническом обеспечении предоставления услуг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культуры;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копии лицензий на осуществление деятельности, подлежащей лицензированию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информация о планируемых мероприятиях;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информация о выполнении государственного (муниципального) задания, отчет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деятельности учреждения.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8.3. Иная информация: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информация, размещение и опубликование которой являются обязательными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 xml:space="preserve">информация, которая </w:t>
      </w:r>
      <w:proofErr w:type="gramStart"/>
      <w:r w:rsidRPr="00D11741">
        <w:rPr>
          <w:rFonts w:ascii="Times New Roman" w:hAnsi="Times New Roman" w:cs="Times New Roman"/>
          <w:sz w:val="28"/>
          <w:szCs w:val="28"/>
        </w:rPr>
        <w:t>размещается и опубликовывается</w:t>
      </w:r>
      <w:proofErr w:type="gramEnd"/>
      <w:r w:rsidRPr="00D11741">
        <w:rPr>
          <w:rFonts w:ascii="Times New Roman" w:hAnsi="Times New Roman" w:cs="Times New Roman"/>
          <w:sz w:val="28"/>
          <w:szCs w:val="28"/>
        </w:rPr>
        <w:t xml:space="preserve"> по решению учредителя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культуры;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 xml:space="preserve">информация, которая </w:t>
      </w:r>
      <w:proofErr w:type="gramStart"/>
      <w:r w:rsidRPr="00D11741">
        <w:rPr>
          <w:rFonts w:ascii="Times New Roman" w:hAnsi="Times New Roman" w:cs="Times New Roman"/>
          <w:sz w:val="28"/>
          <w:szCs w:val="28"/>
        </w:rPr>
        <w:t>размещается и опубликовывается</w:t>
      </w:r>
      <w:proofErr w:type="gramEnd"/>
      <w:r w:rsidRPr="00D11741">
        <w:rPr>
          <w:rFonts w:ascii="Times New Roman" w:hAnsi="Times New Roman" w:cs="Times New Roman"/>
          <w:sz w:val="28"/>
          <w:szCs w:val="28"/>
        </w:rPr>
        <w:t xml:space="preserve"> по решению организации культуры;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результаты независимой оценки качества оказания услуг организациями культуры,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41">
        <w:rPr>
          <w:rFonts w:ascii="Times New Roman" w:hAnsi="Times New Roman" w:cs="Times New Roman"/>
          <w:sz w:val="28"/>
          <w:szCs w:val="28"/>
        </w:rPr>
        <w:t>предложения об улучшении качества их деятельности;</w:t>
      </w:r>
    </w:p>
    <w:p w:rsidR="00D11741" w:rsidRPr="00D11741" w:rsidRDefault="00D11741" w:rsidP="00D11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41">
        <w:rPr>
          <w:rFonts w:ascii="Times New Roman" w:hAnsi="Times New Roman" w:cs="Times New Roman"/>
          <w:sz w:val="28"/>
          <w:szCs w:val="28"/>
        </w:rPr>
        <w:t>план по улучшению качества работы организации.</w:t>
      </w:r>
      <w:bookmarkStart w:id="0" w:name="_GoBack"/>
      <w:bookmarkEnd w:id="0"/>
    </w:p>
    <w:sectPr w:rsidR="00D11741" w:rsidRPr="00D11741" w:rsidSect="00D117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41"/>
    <w:rsid w:val="00D11741"/>
    <w:rsid w:val="00D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Марина Еркиновна</dc:creator>
  <cp:lastModifiedBy>Лебедева Марина Еркиновна</cp:lastModifiedBy>
  <cp:revision>1</cp:revision>
  <dcterms:created xsi:type="dcterms:W3CDTF">2015-07-02T04:46:00Z</dcterms:created>
  <dcterms:modified xsi:type="dcterms:W3CDTF">2015-07-02T04:56:00Z</dcterms:modified>
</cp:coreProperties>
</file>