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Par33"/>
      <w:bookmarkEnd w:id="0"/>
      <w:r w:rsidRPr="006B2D2B">
        <w:rPr>
          <w:rFonts w:ascii="Times New Roman" w:hAnsi="Times New Roman" w:cs="Times New Roman"/>
          <w:b/>
          <w:color w:val="000000"/>
        </w:rPr>
        <w:t>РОССИЙСКАЯ ФЕДЕРАЦИЯ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КАМЧАТСКИЙ  КРАЙ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 xml:space="preserve">КАРАГИНСКИЙ РАЙОН </w:t>
      </w:r>
    </w:p>
    <w:p w:rsidR="006B2D2B" w:rsidRPr="006B2D2B" w:rsidRDefault="006B2D2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МУНИЦИПАЛЬНОЕ КАЗЕННОЕ УЧРЕЖДЕНИЕ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АДМИНИСТРАЦИЯ МУНИЦИПАЛЬНОГО ОБРАЗОВАНИЯ</w:t>
      </w:r>
    </w:p>
    <w:p w:rsidR="006B2D2B" w:rsidRPr="006B2D2B" w:rsidRDefault="006B2D2B" w:rsidP="006B2D2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2D2B">
        <w:rPr>
          <w:rFonts w:ascii="Times New Roman" w:hAnsi="Times New Roman" w:cs="Times New Roman"/>
          <w:b/>
          <w:color w:val="000000"/>
        </w:rPr>
        <w:t>СЕЛЬСКОГО ПОСЕЛЕНИЯ  «СЕЛО КАРАГА»</w:t>
      </w:r>
    </w:p>
    <w:p w:rsidR="006B2D2B" w:rsidRPr="006B2D2B" w:rsidRDefault="006B2D2B" w:rsidP="006B2D2B">
      <w:pPr>
        <w:pBdr>
          <w:top w:val="single" w:sz="4" w:space="1" w:color="000000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6B2D2B">
        <w:rPr>
          <w:rFonts w:ascii="Times New Roman" w:hAnsi="Times New Roman" w:cs="Times New Roman"/>
          <w:b/>
        </w:rPr>
        <w:t>с</w:t>
      </w:r>
      <w:proofErr w:type="gramStart"/>
      <w:r w:rsidRPr="006B2D2B">
        <w:rPr>
          <w:rFonts w:ascii="Times New Roman" w:hAnsi="Times New Roman" w:cs="Times New Roman"/>
          <w:b/>
        </w:rPr>
        <w:t>.К</w:t>
      </w:r>
      <w:proofErr w:type="gramEnd"/>
      <w:r w:rsidRPr="006B2D2B">
        <w:rPr>
          <w:rFonts w:ascii="Times New Roman" w:hAnsi="Times New Roman" w:cs="Times New Roman"/>
          <w:b/>
        </w:rPr>
        <w:t>арага</w:t>
      </w:r>
      <w:proofErr w:type="spellEnd"/>
      <w:r w:rsidRPr="006B2D2B">
        <w:rPr>
          <w:rFonts w:ascii="Times New Roman" w:hAnsi="Times New Roman" w:cs="Times New Roman"/>
          <w:b/>
        </w:rPr>
        <w:t xml:space="preserve">, ул. </w:t>
      </w:r>
      <w:proofErr w:type="spellStart"/>
      <w:r w:rsidRPr="006B2D2B">
        <w:rPr>
          <w:rFonts w:ascii="Times New Roman" w:hAnsi="Times New Roman" w:cs="Times New Roman"/>
          <w:b/>
        </w:rPr>
        <w:t>Лукашевского</w:t>
      </w:r>
      <w:proofErr w:type="spellEnd"/>
      <w:r w:rsidRPr="006B2D2B">
        <w:rPr>
          <w:rFonts w:ascii="Times New Roman" w:hAnsi="Times New Roman" w:cs="Times New Roman"/>
          <w:b/>
        </w:rPr>
        <w:t xml:space="preserve"> 14 тел. 43-0-98 тел.факс 43-0-21 </w:t>
      </w:r>
      <w:proofErr w:type="spellStart"/>
      <w:r w:rsidRPr="006B2D2B">
        <w:rPr>
          <w:rFonts w:ascii="Times New Roman" w:hAnsi="Times New Roman" w:cs="Times New Roman"/>
          <w:b/>
        </w:rPr>
        <w:t>E-mail</w:t>
      </w:r>
      <w:proofErr w:type="spellEnd"/>
      <w:r w:rsidRPr="006B2D2B">
        <w:rPr>
          <w:rFonts w:ascii="Times New Roman" w:hAnsi="Times New Roman" w:cs="Times New Roman"/>
          <w:b/>
        </w:rPr>
        <w:t xml:space="preserve">: </w:t>
      </w:r>
      <w:hyperlink r:id="rId6" w:history="1">
        <w:r w:rsidRPr="006B2D2B">
          <w:rPr>
            <w:rStyle w:val="a3"/>
            <w:rFonts w:ascii="Times New Roman" w:hAnsi="Times New Roman" w:cs="Times New Roman"/>
            <w:b/>
            <w:lang w:val="en-US"/>
          </w:rPr>
          <w:t>adm</w:t>
        </w:r>
        <w:r w:rsidRPr="006B2D2B">
          <w:rPr>
            <w:rStyle w:val="a3"/>
            <w:rFonts w:ascii="Times New Roman" w:hAnsi="Times New Roman" w:cs="Times New Roman"/>
            <w:b/>
          </w:rPr>
          <w:t>karaga@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6B2D2B">
          <w:rPr>
            <w:rStyle w:val="a3"/>
            <w:rFonts w:ascii="Times New Roman" w:hAnsi="Times New Roman" w:cs="Times New Roman"/>
            <w:b/>
          </w:rPr>
          <w:t>.</w:t>
        </w:r>
        <w:r w:rsidRPr="006B2D2B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6B2D2B">
        <w:rPr>
          <w:rFonts w:ascii="Times New Roman" w:hAnsi="Times New Roman" w:cs="Times New Roman"/>
          <w:b/>
        </w:rPr>
        <w:t xml:space="preserve">  </w:t>
      </w:r>
    </w:p>
    <w:p w:rsidR="006B2D2B" w:rsidRPr="006B2D2B" w:rsidRDefault="006B2D2B" w:rsidP="006B2D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498C" w:rsidRPr="006B2D2B" w:rsidRDefault="0000498C" w:rsidP="006B2D2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90"/>
        <w:gridCol w:w="992"/>
        <w:gridCol w:w="4710"/>
        <w:gridCol w:w="1350"/>
      </w:tblGrid>
      <w:tr w:rsidR="00EB0E5F" w:rsidTr="0000498C">
        <w:tc>
          <w:tcPr>
            <w:tcW w:w="532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EB0E5F" w:rsidRDefault="00EB0E5F" w:rsidP="00C54150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415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EB0E5F" w:rsidRDefault="00520554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EB0E5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2055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EB0E5F" w:rsidRDefault="00EB0E5F" w:rsidP="006B2D2B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541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B2D2B" w:rsidRDefault="006B2D2B" w:rsidP="006B2D2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98C" w:rsidRPr="006B2D2B" w:rsidRDefault="0000498C" w:rsidP="006B2D2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5F" w:rsidRDefault="006B2D2B" w:rsidP="00EB0E5F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2D2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B0E5F">
        <w:rPr>
          <w:rFonts w:ascii="Times New Roman" w:hAnsi="Times New Roman" w:cs="Times New Roman"/>
          <w:b/>
          <w:sz w:val="28"/>
          <w:szCs w:val="28"/>
        </w:rPr>
        <w:t>Развитие культуры в сельском поселении «село</w:t>
      </w:r>
      <w:r w:rsidRPr="006B2D2B">
        <w:rPr>
          <w:rFonts w:ascii="Times New Roman" w:hAnsi="Times New Roman" w:cs="Times New Roman"/>
          <w:b/>
          <w:sz w:val="28"/>
          <w:szCs w:val="28"/>
        </w:rPr>
        <w:t xml:space="preserve"> Карага</w:t>
      </w:r>
      <w:r w:rsidR="00EB0E5F">
        <w:rPr>
          <w:rFonts w:ascii="Times New Roman" w:hAnsi="Times New Roman" w:cs="Times New Roman"/>
          <w:b/>
          <w:sz w:val="28"/>
          <w:szCs w:val="28"/>
        </w:rPr>
        <w:t>»</w:t>
      </w:r>
    </w:p>
    <w:p w:rsidR="006B2D2B" w:rsidRPr="006B2D2B" w:rsidRDefault="006B2D2B" w:rsidP="00EB0E5F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2D2B">
        <w:rPr>
          <w:rFonts w:ascii="Times New Roman" w:hAnsi="Times New Roman" w:cs="Times New Roman"/>
          <w:b/>
          <w:sz w:val="28"/>
          <w:szCs w:val="28"/>
        </w:rPr>
        <w:t>на 201</w:t>
      </w:r>
      <w:r w:rsidR="00520554">
        <w:rPr>
          <w:rFonts w:ascii="Times New Roman" w:hAnsi="Times New Roman" w:cs="Times New Roman"/>
          <w:b/>
          <w:sz w:val="28"/>
          <w:szCs w:val="28"/>
        </w:rPr>
        <w:t>8</w:t>
      </w:r>
      <w:r w:rsidRPr="006B2D2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0049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6B2D2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B0E5F">
        <w:rPr>
          <w:rFonts w:ascii="Times New Roman" w:hAnsi="Times New Roman" w:cs="Times New Roman"/>
          <w:sz w:val="28"/>
          <w:szCs w:val="28"/>
        </w:rPr>
        <w:t>Постановлением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№ 545 </w:t>
      </w:r>
      <w:r w:rsidR="00EB0E5F">
        <w:rPr>
          <w:rFonts w:ascii="Times New Roman" w:hAnsi="Times New Roman" w:cs="Times New Roman"/>
          <w:sz w:val="28"/>
          <w:szCs w:val="28"/>
        </w:rPr>
        <w:t>«</w:t>
      </w:r>
      <w:r w:rsidR="00EB0E5F" w:rsidRPr="00EB0E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культуры в Камчатском крае на 2014-2018 годы»</w:t>
      </w:r>
      <w:r w:rsidRPr="00EB0E5F">
        <w:rPr>
          <w:rFonts w:ascii="Times New Roman" w:hAnsi="Times New Roman" w:cs="Times New Roman"/>
          <w:sz w:val="28"/>
          <w:szCs w:val="28"/>
        </w:rPr>
        <w:t>,</w:t>
      </w: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0498C">
        <w:rPr>
          <w:rFonts w:ascii="Times New Roman" w:hAnsi="Times New Roman" w:cs="Times New Roman"/>
          <w:sz w:val="28"/>
          <w:szCs w:val="28"/>
        </w:rPr>
        <w:t>Развитие культуры в сельском</w:t>
      </w:r>
      <w:r w:rsidR="00520554">
        <w:rPr>
          <w:rFonts w:ascii="Times New Roman" w:hAnsi="Times New Roman" w:cs="Times New Roman"/>
          <w:sz w:val="28"/>
          <w:szCs w:val="28"/>
        </w:rPr>
        <w:t xml:space="preserve"> поселении «село Карага» на 2018</w:t>
      </w:r>
      <w:r w:rsidR="00004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D2B">
        <w:rPr>
          <w:rFonts w:ascii="Times New Roman" w:hAnsi="Times New Roman" w:cs="Times New Roman"/>
          <w:sz w:val="28"/>
          <w:szCs w:val="28"/>
        </w:rPr>
        <w:t>»</w:t>
      </w:r>
      <w:r w:rsidR="000049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498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0498C">
        <w:rPr>
          <w:rFonts w:ascii="Times New Roman" w:hAnsi="Times New Roman" w:cs="Times New Roman"/>
          <w:sz w:val="28"/>
          <w:szCs w:val="28"/>
        </w:rPr>
        <w:t>.</w:t>
      </w:r>
    </w:p>
    <w:p w:rsidR="0000498C" w:rsidRPr="006B2D2B" w:rsidRDefault="0000498C" w:rsidP="0000498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D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498C" w:rsidRPr="006B2D2B" w:rsidRDefault="0000498C" w:rsidP="0000498C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6B2D2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</w:t>
      </w:r>
      <w:proofErr w:type="spellStart"/>
      <w:r w:rsidR="000049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9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498C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00498C">
        <w:rPr>
          <w:rFonts w:ascii="Times New Roman" w:hAnsi="Times New Roman" w:cs="Times New Roman"/>
          <w:sz w:val="28"/>
          <w:szCs w:val="28"/>
        </w:rPr>
        <w:t>».</w:t>
      </w: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0498C" w:rsidRDefault="0000498C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0E5F">
        <w:rPr>
          <w:rFonts w:ascii="Times New Roman" w:hAnsi="Times New Roman" w:cs="Times New Roman"/>
          <w:sz w:val="28"/>
          <w:szCs w:val="28"/>
        </w:rPr>
        <w:t>а</w:t>
      </w:r>
      <w:r w:rsidRPr="006B2D2B">
        <w:rPr>
          <w:rFonts w:ascii="Times New Roman" w:hAnsi="Times New Roman" w:cs="Times New Roman"/>
          <w:sz w:val="28"/>
          <w:szCs w:val="28"/>
        </w:rPr>
        <w:t>дминистраци</w:t>
      </w:r>
      <w:r w:rsidR="00EB0E5F">
        <w:rPr>
          <w:rFonts w:ascii="Times New Roman" w:hAnsi="Times New Roman" w:cs="Times New Roman"/>
          <w:sz w:val="28"/>
          <w:szCs w:val="28"/>
        </w:rPr>
        <w:t>и</w:t>
      </w:r>
    </w:p>
    <w:p w:rsidR="006B2D2B" w:rsidRPr="006B2D2B" w:rsidRDefault="00EB0E5F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2D2B" w:rsidRPr="006B2D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B2D2B" w:rsidRPr="006B2D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B2D2B" w:rsidRPr="006B2D2B">
        <w:rPr>
          <w:rFonts w:ascii="Times New Roman" w:hAnsi="Times New Roman" w:cs="Times New Roman"/>
          <w:sz w:val="28"/>
          <w:szCs w:val="28"/>
        </w:rPr>
        <w:t>арага</w:t>
      </w:r>
      <w:proofErr w:type="spellEnd"/>
      <w:r w:rsidR="006B2D2B" w:rsidRPr="006B2D2B">
        <w:rPr>
          <w:rFonts w:ascii="Times New Roman" w:hAnsi="Times New Roman" w:cs="Times New Roman"/>
          <w:sz w:val="28"/>
          <w:szCs w:val="28"/>
        </w:rPr>
        <w:t>»</w:t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</w:r>
      <w:r w:rsidR="006B2D2B" w:rsidRPr="006B2D2B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="006B2D2B" w:rsidRPr="006B2D2B">
        <w:rPr>
          <w:rFonts w:ascii="Times New Roman" w:hAnsi="Times New Roman" w:cs="Times New Roman"/>
          <w:sz w:val="28"/>
          <w:szCs w:val="28"/>
        </w:rPr>
        <w:t>Шафранская</w:t>
      </w:r>
      <w:proofErr w:type="spellEnd"/>
    </w:p>
    <w:p w:rsidR="004D160D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B0E5F" w:rsidRPr="000049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D160D" w:rsidRPr="0000498C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C54150">
        <w:rPr>
          <w:rFonts w:ascii="Times New Roman" w:hAnsi="Times New Roman" w:cs="Times New Roman"/>
          <w:sz w:val="24"/>
          <w:szCs w:val="24"/>
        </w:rPr>
        <w:t>27</w:t>
      </w:r>
      <w:r w:rsidRPr="0000498C">
        <w:rPr>
          <w:rFonts w:ascii="Times New Roman" w:hAnsi="Times New Roman" w:cs="Times New Roman"/>
          <w:sz w:val="24"/>
          <w:szCs w:val="24"/>
        </w:rPr>
        <w:t>.</w:t>
      </w:r>
      <w:r w:rsidR="00520554">
        <w:rPr>
          <w:rFonts w:ascii="Times New Roman" w:hAnsi="Times New Roman" w:cs="Times New Roman"/>
          <w:sz w:val="24"/>
          <w:szCs w:val="24"/>
        </w:rPr>
        <w:t>02</w:t>
      </w:r>
      <w:r w:rsidRPr="0000498C">
        <w:rPr>
          <w:rFonts w:ascii="Times New Roman" w:hAnsi="Times New Roman" w:cs="Times New Roman"/>
          <w:sz w:val="24"/>
          <w:szCs w:val="24"/>
        </w:rPr>
        <w:t>.201</w:t>
      </w:r>
      <w:r w:rsidR="00520554">
        <w:rPr>
          <w:rFonts w:ascii="Times New Roman" w:hAnsi="Times New Roman" w:cs="Times New Roman"/>
          <w:sz w:val="24"/>
          <w:szCs w:val="24"/>
        </w:rPr>
        <w:t>8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 xml:space="preserve">№ </w:t>
      </w:r>
      <w:r w:rsidR="00C54150">
        <w:rPr>
          <w:rFonts w:ascii="Times New Roman" w:hAnsi="Times New Roman" w:cs="Times New Roman"/>
          <w:sz w:val="24"/>
          <w:szCs w:val="24"/>
        </w:rPr>
        <w:t>5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724A7A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С. КАРАГА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20554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4D160D">
        <w:rPr>
          <w:rFonts w:ascii="Times New Roman" w:hAnsi="Times New Roman" w:cs="Times New Roman"/>
          <w:sz w:val="24"/>
          <w:szCs w:val="24"/>
        </w:rPr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160D" w:rsidRPr="004D160D">
        <w:rPr>
          <w:rFonts w:ascii="Times New Roman" w:hAnsi="Times New Roman" w:cs="Times New Roman"/>
          <w:sz w:val="24"/>
          <w:szCs w:val="24"/>
        </w:rPr>
        <w:t>01</w:t>
      </w:r>
      <w:r w:rsidR="00520554">
        <w:rPr>
          <w:rFonts w:ascii="Times New Roman" w:hAnsi="Times New Roman" w:cs="Times New Roman"/>
          <w:sz w:val="24"/>
          <w:szCs w:val="24"/>
        </w:rPr>
        <w:t>8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8"/>
        <w:gridCol w:w="6098"/>
      </w:tblGrid>
      <w:tr w:rsidR="004D160D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Правительства Камчатского края от 29.11.2013 № 545 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«Развитие культуры в Камчатском крае на 2014-2018 годы»</w:t>
            </w:r>
          </w:p>
        </w:tc>
      </w:tr>
      <w:tr w:rsidR="00287155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201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520554">
        <w:trPr>
          <w:trHeight w:val="457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3211" w:rsidRPr="004D160D" w:rsidTr="00520554">
        <w:trPr>
          <w:trHeight w:val="890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8431A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4" w:history="1">
              <w:r w:rsidR="00723211" w:rsidRPr="00520554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Подпрограмма </w:t>
              </w:r>
              <w:r w:rsidR="00FE5E53" w:rsidRPr="00520554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1</w:t>
              </w:r>
            </w:hyperlink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и народное творчество</w:t>
            </w:r>
            <w:r w:rsidR="00FE5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3211"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9B" w:rsidRPr="004D160D" w:rsidRDefault="0093359B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Подпрограмма 2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53" w:rsidRPr="004D160D" w:rsidTr="00520554">
        <w:trPr>
          <w:trHeight w:val="44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реализации Программы представлены в </w:t>
            </w:r>
            <w:r w:rsidRPr="000A37BA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Pr="00520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</w:tr>
      <w:tr w:rsidR="00723211" w:rsidRPr="004D160D" w:rsidTr="00520554">
        <w:trPr>
          <w:trHeight w:val="902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0F7F59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718,84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23211" w:rsidRPr="000F7F59" w:rsidRDefault="00723211" w:rsidP="0068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560,84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211" w:rsidRPr="004D160D" w:rsidRDefault="00723211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F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B02" w:rsidRPr="004D160D" w:rsidTr="00520554">
        <w:trPr>
          <w:trHeight w:val="1551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улучшения качества </w:t>
            </w:r>
            <w:proofErr w:type="spell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</w:t>
      </w:r>
      <w:r w:rsidR="00A75E4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от </w:t>
      </w:r>
      <w:r w:rsidR="00A75E40">
        <w:rPr>
          <w:rFonts w:ascii="Times New Roman" w:hAnsi="Times New Roman" w:cs="Times New Roman"/>
          <w:sz w:val="24"/>
          <w:szCs w:val="24"/>
        </w:rPr>
        <w:t>12</w:t>
      </w:r>
      <w:r w:rsidRPr="004D160D">
        <w:rPr>
          <w:rFonts w:ascii="Times New Roman" w:hAnsi="Times New Roman" w:cs="Times New Roman"/>
          <w:sz w:val="24"/>
          <w:szCs w:val="24"/>
        </w:rPr>
        <w:t>.0</w:t>
      </w:r>
      <w:r w:rsidR="00A75E40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>.201</w:t>
      </w:r>
      <w:r w:rsidR="00A75E40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A75E40">
        <w:rPr>
          <w:rFonts w:ascii="Times New Roman" w:hAnsi="Times New Roman" w:cs="Times New Roman"/>
          <w:sz w:val="24"/>
          <w:szCs w:val="24"/>
        </w:rPr>
        <w:t>№ 1 «</w:t>
      </w:r>
      <w:r w:rsidRPr="004D160D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A75E40">
        <w:rPr>
          <w:rFonts w:ascii="Times New Roman" w:hAnsi="Times New Roman" w:cs="Times New Roman"/>
          <w:sz w:val="24"/>
          <w:szCs w:val="24"/>
        </w:rPr>
        <w:t>муниципальных программ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, их формирования и реализации</w:t>
      </w:r>
      <w:r w:rsidR="00A75E40">
        <w:rPr>
          <w:rFonts w:ascii="Times New Roman" w:hAnsi="Times New Roman" w:cs="Times New Roman"/>
          <w:sz w:val="24"/>
          <w:szCs w:val="24"/>
        </w:rPr>
        <w:t>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культуры сосредоточены на создании условий для обеспечения права граждан на участие в культурной жизни и пользование учреждениями культуры, на доступ к культурным ценностям, закрепленного </w:t>
      </w:r>
      <w:hyperlink r:id="rId7" w:history="1">
        <w:r w:rsidRPr="004D160D">
          <w:rPr>
            <w:rFonts w:ascii="Times New Roman" w:hAnsi="Times New Roman" w:cs="Times New Roman"/>
            <w:color w:val="0000FF"/>
            <w:sz w:val="24"/>
            <w:szCs w:val="24"/>
          </w:rPr>
          <w:t>ст. 44</w:t>
        </w:r>
      </w:hyperlink>
      <w:r w:rsidRPr="004D160D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:rsidR="00B36D30" w:rsidRDefault="00B36D30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«Карагинский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«Карагинский СДК»)</w:t>
      </w:r>
      <w:r w:rsidR="00A754F3">
        <w:rPr>
          <w:rFonts w:ascii="Times New Roman" w:hAnsi="Times New Roman" w:cs="Times New Roman"/>
          <w:sz w:val="24"/>
          <w:szCs w:val="24"/>
        </w:rPr>
        <w:t>.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(детский ансам</w:t>
      </w:r>
      <w:r w:rsidR="00D05F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ль). Эти коллективы регулярно участвуют в мероприятиях районного дома культуры, выезжали с гастролями в сельское поселение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0A37BA">
        <w:rPr>
          <w:rFonts w:ascii="Times New Roman" w:hAnsi="Times New Roman" w:cs="Times New Roman"/>
          <w:sz w:val="24"/>
          <w:szCs w:val="24"/>
        </w:rPr>
        <w:t>В 2016 году ансамбль «</w:t>
      </w:r>
      <w:proofErr w:type="spellStart"/>
      <w:r w:rsidR="000A37BA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0A37BA">
        <w:rPr>
          <w:rFonts w:ascii="Times New Roman" w:hAnsi="Times New Roman" w:cs="Times New Roman"/>
          <w:sz w:val="24"/>
          <w:szCs w:val="24"/>
        </w:rPr>
        <w:t>» принял участие в четвертом межрегиональном фестивале «Золотые родники».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Важнейшей задачей отрасли культуры является сохранение исторически самобытной </w:t>
      </w:r>
      <w:r w:rsidRPr="004D160D">
        <w:rPr>
          <w:rFonts w:ascii="Times New Roman" w:hAnsi="Times New Roman" w:cs="Times New Roman"/>
          <w:sz w:val="24"/>
          <w:szCs w:val="24"/>
        </w:rPr>
        <w:lastRenderedPageBreak/>
        <w:t>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264401" w:rsidRPr="000A37BA" w:rsidRDefault="004D160D" w:rsidP="0026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BA">
        <w:rPr>
          <w:rFonts w:ascii="Times New Roman" w:hAnsi="Times New Roman" w:cs="Times New Roman"/>
          <w:sz w:val="24"/>
          <w:szCs w:val="24"/>
        </w:rPr>
        <w:t xml:space="preserve">В рамках использования программно-целевого метода в </w:t>
      </w:r>
      <w:r w:rsidR="00264401" w:rsidRPr="000A37BA">
        <w:rPr>
          <w:rFonts w:ascii="Times New Roman" w:hAnsi="Times New Roman" w:cs="Times New Roman"/>
          <w:sz w:val="24"/>
          <w:szCs w:val="24"/>
        </w:rPr>
        <w:t>2013-2015</w:t>
      </w:r>
      <w:r w:rsidRPr="000A37BA">
        <w:rPr>
          <w:rFonts w:ascii="Times New Roman" w:hAnsi="Times New Roman" w:cs="Times New Roman"/>
          <w:sz w:val="24"/>
          <w:szCs w:val="24"/>
        </w:rPr>
        <w:t xml:space="preserve"> годах удалось существенно укрепить материально-техническую базу </w:t>
      </w:r>
      <w:r w:rsidR="00264401" w:rsidRPr="000A37BA">
        <w:rPr>
          <w:rFonts w:ascii="Times New Roman" w:hAnsi="Times New Roman" w:cs="Times New Roman"/>
          <w:sz w:val="24"/>
          <w:szCs w:val="24"/>
        </w:rPr>
        <w:t>дома культуры</w:t>
      </w:r>
      <w:r w:rsidRPr="000A37BA">
        <w:rPr>
          <w:rFonts w:ascii="Times New Roman" w:hAnsi="Times New Roman" w:cs="Times New Roman"/>
          <w:sz w:val="24"/>
          <w:szCs w:val="24"/>
        </w:rPr>
        <w:t xml:space="preserve">. </w:t>
      </w:r>
      <w:r w:rsidR="00264401" w:rsidRPr="000A37BA">
        <w:rPr>
          <w:rFonts w:ascii="Times New Roman" w:hAnsi="Times New Roman" w:cs="Times New Roman"/>
          <w:sz w:val="24"/>
          <w:szCs w:val="24"/>
        </w:rPr>
        <w:t>Приобретены национальные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264401" w:rsidRPr="000A37BA">
        <w:rPr>
          <w:rFonts w:ascii="Times New Roman" w:hAnsi="Times New Roman" w:cs="Times New Roman"/>
          <w:sz w:val="24"/>
          <w:szCs w:val="24"/>
        </w:rPr>
        <w:t>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64401" w:rsidRPr="000A37BA">
        <w:rPr>
          <w:rFonts w:ascii="Times New Roman" w:hAnsi="Times New Roman" w:cs="Times New Roman"/>
          <w:sz w:val="24"/>
          <w:szCs w:val="24"/>
        </w:rPr>
        <w:t xml:space="preserve">ы, национальные концертные костюмы. 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Реализация Программы к 201</w:t>
      </w:r>
      <w:r w:rsidR="00520554">
        <w:rPr>
          <w:rFonts w:ascii="Times New Roman" w:hAnsi="Times New Roman" w:cs="Times New Roman"/>
          <w:sz w:val="24"/>
          <w:szCs w:val="24"/>
        </w:rPr>
        <w:t>9</w:t>
      </w:r>
      <w:r w:rsidRPr="004D160D">
        <w:rPr>
          <w:rFonts w:ascii="Times New Roman" w:hAnsi="Times New Roman" w:cs="Times New Roman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A8264F" w:rsidRDefault="00A8264F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предполагается посредством решения 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 xml:space="preserve">2. </w:t>
      </w:r>
      <w:r w:rsidR="00027006">
        <w:rPr>
          <w:rFonts w:ascii="Times New Roman" w:hAnsi="Times New Roman" w:cs="Times New Roman"/>
          <w:sz w:val="24"/>
          <w:szCs w:val="24"/>
        </w:rPr>
        <w:t>О</w:t>
      </w:r>
      <w:r w:rsidRPr="004D160D">
        <w:rPr>
          <w:rFonts w:ascii="Times New Roman" w:hAnsi="Times New Roman" w:cs="Times New Roman"/>
          <w:sz w:val="24"/>
          <w:szCs w:val="24"/>
        </w:rPr>
        <w:t>сновные мероприятия</w:t>
      </w:r>
      <w:r w:rsidR="000270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D160D">
        <w:rPr>
          <w:rFonts w:ascii="Times New Roman" w:hAnsi="Times New Roman" w:cs="Times New Roman"/>
          <w:sz w:val="24"/>
          <w:szCs w:val="24"/>
        </w:rPr>
        <w:t>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FE5E53">
        <w:rPr>
          <w:rFonts w:ascii="Times New Roman" w:hAnsi="Times New Roman" w:cs="Times New Roman"/>
          <w:sz w:val="24"/>
          <w:szCs w:val="24"/>
        </w:rPr>
        <w:t>участие детского национального ансамбля «</w:t>
      </w:r>
      <w:proofErr w:type="spellStart"/>
      <w:r w:rsidR="00FE5E53" w:rsidRPr="000A37BA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FE5E53" w:rsidRPr="000A37BA">
        <w:rPr>
          <w:rFonts w:ascii="Times New Roman" w:hAnsi="Times New Roman" w:cs="Times New Roman"/>
          <w:sz w:val="24"/>
          <w:szCs w:val="24"/>
        </w:rPr>
        <w:t>»</w:t>
      </w:r>
      <w:r w:rsidR="00FE5E53">
        <w:rPr>
          <w:rFonts w:ascii="Times New Roman" w:hAnsi="Times New Roman" w:cs="Times New Roman"/>
          <w:sz w:val="24"/>
          <w:szCs w:val="24"/>
        </w:rPr>
        <w:t xml:space="preserve"> в краевом фестивале «Золотые родники» в рамках государственной программы Камчатского края «Развитие культуры в Камчатском крае на 2014-2018 годы»;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</w:t>
      </w:r>
      <w:r w:rsidR="0002700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МБУК «</w:t>
      </w:r>
      <w:proofErr w:type="spellStart"/>
      <w:r w:rsidR="00027006">
        <w:rPr>
          <w:rFonts w:ascii="Times New Roman" w:hAnsi="Times New Roman" w:cs="Times New Roman"/>
          <w:sz w:val="24"/>
          <w:szCs w:val="24"/>
        </w:rPr>
        <w:t>Карагинский</w:t>
      </w:r>
      <w:proofErr w:type="spellEnd"/>
      <w:r w:rsidR="00027006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один этап </w:t>
      </w:r>
      <w:r w:rsidR="00520554">
        <w:rPr>
          <w:rFonts w:ascii="Times New Roman" w:hAnsi="Times New Roman" w:cs="Times New Roman"/>
          <w:sz w:val="24"/>
          <w:szCs w:val="24"/>
        </w:rPr>
        <w:t>в течение 2018</w:t>
      </w:r>
      <w:r w:rsidR="001E4A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47149A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47149A">
        <w:rPr>
          <w:rFonts w:ascii="Times New Roman" w:hAnsi="Times New Roman" w:cs="Times New Roman"/>
          <w:sz w:val="24"/>
          <w:szCs w:val="24"/>
        </w:rPr>
        <w:t>Карагаинский</w:t>
      </w:r>
      <w:proofErr w:type="spellEnd"/>
      <w:r w:rsidR="0047149A">
        <w:rPr>
          <w:rFonts w:ascii="Times New Roman" w:hAnsi="Times New Roman" w:cs="Times New Roman"/>
          <w:sz w:val="24"/>
          <w:szCs w:val="24"/>
        </w:rPr>
        <w:t xml:space="preserve">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62"/>
      <w:bookmarkStart w:id="6" w:name="Par268"/>
      <w:bookmarkStart w:id="7" w:name="Par273"/>
      <w:bookmarkStart w:id="8" w:name="Par363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Описание </w:t>
      </w:r>
      <w:proofErr w:type="gramStart"/>
      <w:r w:rsidR="004D160D" w:rsidRPr="004D160D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главной цели Программы позволит к 201</w:t>
      </w:r>
      <w:r w:rsidR="00027006">
        <w:rPr>
          <w:rFonts w:ascii="Times New Roman" w:hAnsi="Times New Roman" w:cs="Times New Roman"/>
          <w:sz w:val="24"/>
          <w:szCs w:val="24"/>
        </w:rPr>
        <w:t>9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5) создание благоприятных условий для улучшения </w:t>
      </w:r>
      <w:proofErr w:type="spellStart"/>
      <w:r w:rsidRPr="004D160D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4D160D">
        <w:rPr>
          <w:rFonts w:ascii="Times New Roman" w:hAnsi="Times New Roman" w:cs="Times New Roman"/>
          <w:sz w:val="24"/>
          <w:szCs w:val="24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коллективов, социально значимых проектов;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403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эффективности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выявление степени достижения запланированного уровня затрат и эффективности использования сре</w:t>
      </w:r>
      <w:proofErr w:type="gramStart"/>
      <w:r w:rsidRPr="004D160D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D160D">
        <w:rPr>
          <w:rFonts w:ascii="Times New Roman" w:hAnsi="Times New Roman" w:cs="Times New Roman"/>
          <w:sz w:val="24"/>
          <w:szCs w:val="24"/>
        </w:rPr>
        <w:t xml:space="preserve">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514"/>
      <w:bookmarkEnd w:id="10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864"/>
      <w:bookmarkEnd w:id="11"/>
      <w:r w:rsidRPr="004D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"ТРАДИЦИОННАЯ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868"/>
      <w:bookmarkEnd w:id="12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201</w:t>
            </w:r>
            <w:r w:rsidR="00027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201</w:t>
            </w:r>
            <w:r w:rsidR="00027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027006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264F" w:rsidRPr="00D05F70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603,84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BF6F1D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475,84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64F" w:rsidRPr="00D05F70" w:rsidRDefault="00A8264F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A0E45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улучшения качества </w:t>
            </w:r>
            <w:proofErr w:type="spellStart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C7DD0" w:rsidRDefault="00AC7DD0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931"/>
      <w:bookmarkStart w:id="14" w:name="Par1019"/>
      <w:bookmarkEnd w:id="13"/>
      <w:bookmarkEnd w:id="14"/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В СФЕРЕ КУЛЬТУРЫ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DD0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AC7DD0" w:rsidRPr="004D160D" w:rsidTr="00980289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C7DD0" w:rsidTr="00980289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AC7DD0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инфраструктуры и системы управления в сфере культуры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AC7DD0" w:rsidRDefault="00AC7DD0" w:rsidP="00AC7DD0">
            <w:pPr>
              <w:pStyle w:val="a6"/>
              <w:rPr>
                <w:rFonts w:ascii="Times New Roman" w:hAnsi="Times New Roman" w:cs="Times New Roman"/>
              </w:rPr>
            </w:pPr>
            <w:r w:rsidRPr="00AC7DD0">
              <w:rPr>
                <w:rFonts w:ascii="Times New Roman" w:hAnsi="Times New Roman" w:cs="Times New Roman"/>
              </w:rPr>
              <w:t>1) развитие отраслевой инфраструктуры и обеспечение эффективного управления Программой;</w:t>
            </w:r>
          </w:p>
          <w:p w:rsidR="00AC7DD0" w:rsidRPr="00AC7DD0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единой информационной среды учреждений культуры </w:t>
            </w:r>
          </w:p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</w:t>
            </w: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материально-техническим оборудованием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7DD0" w:rsidRPr="00D05F70" w:rsidRDefault="00AC7DD0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D05F70"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8" w:rsidRPr="00FF61F8" w:rsidRDefault="00AC7DD0" w:rsidP="00FF61F8">
            <w:pPr>
              <w:pStyle w:val="a6"/>
              <w:rPr>
                <w:rFonts w:ascii="Times New Roman" w:hAnsi="Times New Roman" w:cs="Times New Roman"/>
              </w:rPr>
            </w:pPr>
            <w:r w:rsidRPr="004D160D">
              <w:rPr>
                <w:rFonts w:ascii="Times New Roman" w:hAnsi="Times New Roman" w:cs="Times New Roman"/>
              </w:rPr>
              <w:t xml:space="preserve">- </w:t>
            </w:r>
            <w:r w:rsidR="00FF61F8">
              <w:t xml:space="preserve">1) </w:t>
            </w:r>
            <w:r w:rsidR="00FF61F8" w:rsidRPr="00FF61F8">
              <w:rPr>
                <w:rFonts w:ascii="Times New Roman" w:hAnsi="Times New Roman" w:cs="Times New Roman"/>
              </w:rPr>
              <w:t>создание эффективной системы управления реализацией Программой;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2) реализация в полном объеме мероприятий Программы, достижение ее целей и задач;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7)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AC7DD0" w:rsidRPr="004D160D" w:rsidRDefault="00FF61F8" w:rsidP="00F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F8">
              <w:rPr>
                <w:rFonts w:ascii="Times New Roman" w:hAnsi="Times New Roman" w:cs="Times New Roman"/>
                <w:sz w:val="24"/>
                <w:szCs w:val="24"/>
              </w:rPr>
              <w:t>8) повышение эффективности информатизации в сфере культуры</w:t>
            </w:r>
          </w:p>
        </w:tc>
      </w:tr>
    </w:tbl>
    <w:p w:rsidR="00BF23FA" w:rsidRDefault="00BF23FA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BF6F1D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2018</w:t>
      </w:r>
      <w:r w:rsidR="00BF23F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</w:t>
      </w:r>
      <w:r w:rsidR="00BF6F1D">
        <w:rPr>
          <w:rFonts w:ascii="Times New Roman" w:hAnsi="Times New Roman" w:cs="Times New Roman"/>
          <w:sz w:val="24"/>
          <w:szCs w:val="24"/>
        </w:rPr>
        <w:t xml:space="preserve"> поселении «село Карага» на 2018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7" w:type="dxa"/>
        <w:tblInd w:w="-459" w:type="dxa"/>
        <w:tblLayout w:type="fixed"/>
        <w:tblLook w:val="04A0"/>
      </w:tblPr>
      <w:tblGrid>
        <w:gridCol w:w="709"/>
        <w:gridCol w:w="7"/>
        <w:gridCol w:w="3820"/>
        <w:gridCol w:w="993"/>
        <w:gridCol w:w="1001"/>
        <w:gridCol w:w="1692"/>
        <w:gridCol w:w="1955"/>
      </w:tblGrid>
      <w:tr w:rsidR="005F1A7F" w:rsidTr="00BF6F1D">
        <w:tc>
          <w:tcPr>
            <w:tcW w:w="716" w:type="dxa"/>
            <w:gridSpan w:val="2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4648" w:type="dxa"/>
            <w:gridSpan w:val="3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F1A7F" w:rsidTr="00BF6F1D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7" w:type="dxa"/>
            <w:gridSpan w:val="2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F1A7F" w:rsidTr="000A37BA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55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A5CFA" w:rsidTr="00D05F70">
        <w:tc>
          <w:tcPr>
            <w:tcW w:w="716" w:type="dxa"/>
            <w:gridSpan w:val="2"/>
          </w:tcPr>
          <w:p w:rsidR="004A5CFA" w:rsidRDefault="004A5CFA" w:rsidP="004A5C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4A5CFA" w:rsidRPr="004A5CFA" w:rsidRDefault="004A5CFA" w:rsidP="004A5C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Подпрограмма 1 «Традиционная культура и народное творчество»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4A5CFA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603,84</w:t>
            </w:r>
          </w:p>
        </w:tc>
        <w:tc>
          <w:tcPr>
            <w:tcW w:w="1692" w:type="dxa"/>
            <w:vAlign w:val="center"/>
          </w:tcPr>
          <w:p w:rsidR="004A5CFA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475,84</w:t>
            </w:r>
          </w:p>
        </w:tc>
        <w:tc>
          <w:tcPr>
            <w:tcW w:w="1955" w:type="dxa"/>
            <w:vAlign w:val="center"/>
          </w:tcPr>
          <w:p w:rsidR="004A5CFA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4A5CFA" w:rsidTr="00D05F70">
        <w:tc>
          <w:tcPr>
            <w:tcW w:w="716" w:type="dxa"/>
            <w:gridSpan w:val="2"/>
          </w:tcPr>
          <w:p w:rsidR="004A5CFA" w:rsidRDefault="004A5CFA" w:rsidP="004A5C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0" w:type="dxa"/>
          </w:tcPr>
          <w:p w:rsidR="009C5E89" w:rsidRDefault="009C5E89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национального 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proofErr w:type="spellStart"/>
            <w:r w:rsidR="000A37B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4A5CFA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603,84</w:t>
            </w:r>
          </w:p>
        </w:tc>
        <w:tc>
          <w:tcPr>
            <w:tcW w:w="1692" w:type="dxa"/>
            <w:vAlign w:val="center"/>
          </w:tcPr>
          <w:p w:rsidR="004A5CFA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475,84</w:t>
            </w:r>
          </w:p>
        </w:tc>
        <w:tc>
          <w:tcPr>
            <w:tcW w:w="1955" w:type="dxa"/>
            <w:vAlign w:val="center"/>
          </w:tcPr>
          <w:p w:rsidR="00BF6F1D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BF6F1D" w:rsidTr="00D05F70">
        <w:tc>
          <w:tcPr>
            <w:tcW w:w="716" w:type="dxa"/>
            <w:gridSpan w:val="2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Align w:val="center"/>
          </w:tcPr>
          <w:p w:rsidR="00BF6F1D" w:rsidRPr="004A5CFA" w:rsidRDefault="00BF6F1D" w:rsidP="00BF6F1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692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55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F6F1D" w:rsidTr="00D05F70">
        <w:tc>
          <w:tcPr>
            <w:tcW w:w="716" w:type="dxa"/>
            <w:gridSpan w:val="2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BF6F1D" w:rsidRDefault="00BF6F1D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F6F1D" w:rsidRDefault="00BF6F1D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692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55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F6F1D" w:rsidTr="00D05F70">
        <w:tc>
          <w:tcPr>
            <w:tcW w:w="709" w:type="dxa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6F1D" w:rsidRP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BF6F1D" w:rsidRP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F6F1D" w:rsidRPr="00BF6F1D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718,84</w:t>
            </w:r>
          </w:p>
        </w:tc>
        <w:tc>
          <w:tcPr>
            <w:tcW w:w="1692" w:type="dxa"/>
            <w:vAlign w:val="center"/>
          </w:tcPr>
          <w:p w:rsidR="00BF6F1D" w:rsidRPr="00BF6F1D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560,84</w:t>
            </w:r>
          </w:p>
        </w:tc>
        <w:tc>
          <w:tcPr>
            <w:tcW w:w="1955" w:type="dxa"/>
            <w:vAlign w:val="center"/>
          </w:tcPr>
          <w:p w:rsidR="00BF6F1D" w:rsidRPr="00BF6F1D" w:rsidRDefault="000A37B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158,00</w:t>
            </w:r>
          </w:p>
        </w:tc>
      </w:tr>
    </w:tbl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0F7F59">
      <w:pgSz w:w="11905" w:h="16838"/>
      <w:pgMar w:top="851" w:right="848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60D"/>
    <w:rsid w:val="0000498C"/>
    <w:rsid w:val="00027006"/>
    <w:rsid w:val="000629AD"/>
    <w:rsid w:val="000A37BA"/>
    <w:rsid w:val="000C0347"/>
    <w:rsid w:val="000F7F59"/>
    <w:rsid w:val="001179DD"/>
    <w:rsid w:val="001265BC"/>
    <w:rsid w:val="0019221D"/>
    <w:rsid w:val="001E4A8F"/>
    <w:rsid w:val="001F1DE2"/>
    <w:rsid w:val="001F4E84"/>
    <w:rsid w:val="00264401"/>
    <w:rsid w:val="00287155"/>
    <w:rsid w:val="00360390"/>
    <w:rsid w:val="00433213"/>
    <w:rsid w:val="0047149A"/>
    <w:rsid w:val="004A5CFA"/>
    <w:rsid w:val="004D160D"/>
    <w:rsid w:val="00520554"/>
    <w:rsid w:val="005566F2"/>
    <w:rsid w:val="00577638"/>
    <w:rsid w:val="00583098"/>
    <w:rsid w:val="005A0E45"/>
    <w:rsid w:val="005E5594"/>
    <w:rsid w:val="005F1A7F"/>
    <w:rsid w:val="005F3F7E"/>
    <w:rsid w:val="0065177F"/>
    <w:rsid w:val="00654BA7"/>
    <w:rsid w:val="00684B02"/>
    <w:rsid w:val="006A2A49"/>
    <w:rsid w:val="006B2D2B"/>
    <w:rsid w:val="00723211"/>
    <w:rsid w:val="00724A7A"/>
    <w:rsid w:val="00795291"/>
    <w:rsid w:val="007C269C"/>
    <w:rsid w:val="007E66A5"/>
    <w:rsid w:val="007F1E78"/>
    <w:rsid w:val="007F2AB0"/>
    <w:rsid w:val="008113CD"/>
    <w:rsid w:val="008431A3"/>
    <w:rsid w:val="0093359B"/>
    <w:rsid w:val="0096617C"/>
    <w:rsid w:val="00980289"/>
    <w:rsid w:val="009C5E89"/>
    <w:rsid w:val="00A754F3"/>
    <w:rsid w:val="00A75E40"/>
    <w:rsid w:val="00A812A5"/>
    <w:rsid w:val="00A8264F"/>
    <w:rsid w:val="00A83A6E"/>
    <w:rsid w:val="00AC7DD0"/>
    <w:rsid w:val="00AE31AC"/>
    <w:rsid w:val="00B02811"/>
    <w:rsid w:val="00B36D30"/>
    <w:rsid w:val="00B44B70"/>
    <w:rsid w:val="00B6513F"/>
    <w:rsid w:val="00BE1274"/>
    <w:rsid w:val="00BE27CB"/>
    <w:rsid w:val="00BE2B4E"/>
    <w:rsid w:val="00BF23FA"/>
    <w:rsid w:val="00BF6F1D"/>
    <w:rsid w:val="00C54150"/>
    <w:rsid w:val="00C73E26"/>
    <w:rsid w:val="00C95FA4"/>
    <w:rsid w:val="00D05EB3"/>
    <w:rsid w:val="00D05F70"/>
    <w:rsid w:val="00DC7017"/>
    <w:rsid w:val="00DE33E1"/>
    <w:rsid w:val="00E925C7"/>
    <w:rsid w:val="00EB0E5F"/>
    <w:rsid w:val="00F329BD"/>
    <w:rsid w:val="00F32F72"/>
    <w:rsid w:val="00F60E5F"/>
    <w:rsid w:val="00F744E5"/>
    <w:rsid w:val="00F92AF3"/>
    <w:rsid w:val="00FD7E60"/>
    <w:rsid w:val="00FE5E53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408AC643B4752D95A31C099153359A3C8673C81C24625B57DD3544C2AD0A75A00E0E3AC164193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E10B-1008-4041-8F58-A69361EA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2427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25</cp:revision>
  <cp:lastPrinted>2018-03-01T05:34:00Z</cp:lastPrinted>
  <dcterms:created xsi:type="dcterms:W3CDTF">2016-01-19T02:55:00Z</dcterms:created>
  <dcterms:modified xsi:type="dcterms:W3CDTF">2018-03-01T05:46:00Z</dcterms:modified>
</cp:coreProperties>
</file>