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83B" w:rsidRDefault="0026083B" w:rsidP="00EC1DDF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26083B" w:rsidRDefault="0026083B" w:rsidP="00EC1DDF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26083B" w:rsidRDefault="0026083B" w:rsidP="00EC1DDF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КАРАГИНСКИЙ РАЙОН</w:t>
      </w:r>
    </w:p>
    <w:p w:rsidR="0026083B" w:rsidRDefault="0026083B" w:rsidP="00EC1DDF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«СЕЛО КАРАГА»</w:t>
      </w:r>
    </w:p>
    <w:p w:rsidR="0026083B" w:rsidRPr="00FF2790" w:rsidRDefault="00080D55" w:rsidP="00EC1DDF">
      <w:pPr>
        <w:pBdr>
          <w:top w:val="single" w:sz="4" w:space="1" w:color="000000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r w:rsidR="0026083B">
        <w:rPr>
          <w:b/>
          <w:sz w:val="22"/>
          <w:szCs w:val="22"/>
        </w:rPr>
        <w:t xml:space="preserve">с.Карага, ул. Лукашевского 14 тел. 43-0-98 тел.факс 43-0-21 </w:t>
      </w:r>
      <w:proofErr w:type="spellStart"/>
      <w:r w:rsidR="0026083B">
        <w:rPr>
          <w:b/>
          <w:sz w:val="22"/>
          <w:szCs w:val="22"/>
        </w:rPr>
        <w:t>E-mail</w:t>
      </w:r>
      <w:proofErr w:type="spellEnd"/>
      <w:r w:rsidR="00FF2790">
        <w:rPr>
          <w:b/>
          <w:sz w:val="22"/>
          <w:szCs w:val="22"/>
        </w:rPr>
        <w:t>:</w:t>
      </w:r>
      <w:r w:rsidR="00FF2790" w:rsidRPr="00FF2790">
        <w:rPr>
          <w:b/>
          <w:sz w:val="22"/>
          <w:szCs w:val="22"/>
        </w:rPr>
        <w:t xml:space="preserve"> </w:t>
      </w:r>
      <w:hyperlink r:id="rId6" w:history="1">
        <w:r w:rsidR="00FF2790" w:rsidRPr="00C7499C">
          <w:rPr>
            <w:rStyle w:val="a7"/>
            <w:b/>
            <w:sz w:val="22"/>
            <w:szCs w:val="22"/>
            <w:lang w:val="en-US"/>
          </w:rPr>
          <w:t>admkaraga</w:t>
        </w:r>
        <w:r w:rsidR="00FF2790" w:rsidRPr="00FF2790">
          <w:rPr>
            <w:rStyle w:val="a7"/>
            <w:b/>
            <w:sz w:val="22"/>
            <w:szCs w:val="22"/>
          </w:rPr>
          <w:t>@</w:t>
        </w:r>
        <w:r w:rsidR="00FF2790" w:rsidRPr="00C7499C">
          <w:rPr>
            <w:rStyle w:val="a7"/>
            <w:b/>
            <w:sz w:val="22"/>
            <w:szCs w:val="22"/>
            <w:lang w:val="en-US"/>
          </w:rPr>
          <w:t>mail</w:t>
        </w:r>
        <w:r w:rsidR="00FF2790" w:rsidRPr="00FF2790">
          <w:rPr>
            <w:rStyle w:val="a7"/>
            <w:b/>
            <w:sz w:val="22"/>
            <w:szCs w:val="22"/>
          </w:rPr>
          <w:t>.</w:t>
        </w:r>
        <w:r w:rsidR="00FF2790" w:rsidRPr="00C7499C">
          <w:rPr>
            <w:rStyle w:val="a7"/>
            <w:b/>
            <w:sz w:val="22"/>
            <w:szCs w:val="22"/>
            <w:lang w:val="en-US"/>
          </w:rPr>
          <w:t>ru</w:t>
        </w:r>
      </w:hyperlink>
      <w:r w:rsidR="00FF2790" w:rsidRPr="00FF2790">
        <w:rPr>
          <w:b/>
          <w:sz w:val="22"/>
          <w:szCs w:val="22"/>
        </w:rPr>
        <w:t xml:space="preserve">  </w:t>
      </w:r>
    </w:p>
    <w:p w:rsidR="0026083B" w:rsidRPr="00FF2790" w:rsidRDefault="0026083B" w:rsidP="00EC1DDF">
      <w:pPr>
        <w:rPr>
          <w:sz w:val="28"/>
          <w:szCs w:val="28"/>
        </w:rPr>
      </w:pPr>
    </w:p>
    <w:p w:rsidR="0026083B" w:rsidRPr="0028708D" w:rsidRDefault="00262394" w:rsidP="00EC1DDF">
      <w:pPr>
        <w:tabs>
          <w:tab w:val="left" w:pos="28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6083B" w:rsidRPr="0028708D" w:rsidRDefault="0026083B" w:rsidP="00EC1DDF">
      <w:pPr>
        <w:tabs>
          <w:tab w:val="left" w:pos="2880"/>
        </w:tabs>
        <w:rPr>
          <w:b/>
          <w:sz w:val="28"/>
          <w:szCs w:val="28"/>
        </w:rPr>
      </w:pPr>
      <w:r w:rsidRPr="0028708D">
        <w:rPr>
          <w:b/>
          <w:sz w:val="28"/>
          <w:szCs w:val="28"/>
        </w:rPr>
        <w:t xml:space="preserve">                                </w:t>
      </w:r>
    </w:p>
    <w:p w:rsidR="0026083B" w:rsidRPr="00294567" w:rsidRDefault="0026083B" w:rsidP="00EC1DDF">
      <w:pPr>
        <w:tabs>
          <w:tab w:val="left" w:pos="2880"/>
        </w:tabs>
        <w:rPr>
          <w:rFonts w:eastAsia="Times New Roman"/>
          <w:b/>
          <w:sz w:val="28"/>
          <w:szCs w:val="28"/>
        </w:rPr>
      </w:pPr>
      <w:r w:rsidRPr="0028708D">
        <w:rPr>
          <w:b/>
          <w:sz w:val="28"/>
          <w:szCs w:val="28"/>
        </w:rPr>
        <w:t>от «</w:t>
      </w:r>
      <w:r w:rsidR="00900926">
        <w:rPr>
          <w:b/>
          <w:sz w:val="28"/>
          <w:szCs w:val="28"/>
        </w:rPr>
        <w:t>12</w:t>
      </w:r>
      <w:r w:rsidRPr="0028708D">
        <w:rPr>
          <w:b/>
          <w:sz w:val="28"/>
          <w:szCs w:val="28"/>
        </w:rPr>
        <w:t>»</w:t>
      </w:r>
      <w:r w:rsidR="00C97344">
        <w:rPr>
          <w:b/>
          <w:sz w:val="28"/>
          <w:szCs w:val="28"/>
        </w:rPr>
        <w:t xml:space="preserve"> </w:t>
      </w:r>
      <w:r w:rsidR="00900926">
        <w:rPr>
          <w:b/>
          <w:sz w:val="28"/>
          <w:szCs w:val="28"/>
        </w:rPr>
        <w:t>сентября</w:t>
      </w:r>
      <w:r w:rsidR="00C97344">
        <w:rPr>
          <w:b/>
          <w:sz w:val="28"/>
          <w:szCs w:val="28"/>
        </w:rPr>
        <w:t xml:space="preserve"> </w:t>
      </w:r>
      <w:r w:rsidRPr="0028708D">
        <w:rPr>
          <w:b/>
          <w:sz w:val="28"/>
          <w:szCs w:val="28"/>
        </w:rPr>
        <w:t>201</w:t>
      </w:r>
      <w:r w:rsidR="0099595B">
        <w:rPr>
          <w:b/>
          <w:sz w:val="28"/>
          <w:szCs w:val="28"/>
        </w:rPr>
        <w:t>7</w:t>
      </w:r>
      <w:r w:rsidRPr="0028708D">
        <w:rPr>
          <w:b/>
          <w:sz w:val="28"/>
          <w:szCs w:val="28"/>
        </w:rPr>
        <w:t xml:space="preserve"> г</w:t>
      </w:r>
      <w:r w:rsidRPr="0028708D">
        <w:rPr>
          <w:rFonts w:eastAsia="Times New Roman"/>
          <w:b/>
          <w:sz w:val="28"/>
          <w:szCs w:val="28"/>
        </w:rPr>
        <w:t>.</w:t>
      </w:r>
      <w:r w:rsidRPr="0028708D">
        <w:rPr>
          <w:rFonts w:ascii="Arial" w:eastAsia="Times New Roman" w:hAnsi="Arial" w:cs="Arial"/>
          <w:b/>
          <w:sz w:val="28"/>
          <w:szCs w:val="28"/>
        </w:rPr>
        <w:tab/>
        <w:t xml:space="preserve">              </w:t>
      </w:r>
      <w:r w:rsidR="00294567">
        <w:rPr>
          <w:rFonts w:ascii="Arial" w:eastAsia="Times New Roman" w:hAnsi="Arial" w:cs="Arial"/>
          <w:b/>
          <w:sz w:val="28"/>
          <w:szCs w:val="28"/>
        </w:rPr>
        <w:tab/>
      </w:r>
      <w:r w:rsidR="00294567">
        <w:rPr>
          <w:rFonts w:ascii="Arial" w:eastAsia="Times New Roman" w:hAnsi="Arial" w:cs="Arial"/>
          <w:b/>
          <w:sz w:val="28"/>
          <w:szCs w:val="28"/>
        </w:rPr>
        <w:tab/>
      </w:r>
      <w:r w:rsidR="00294567">
        <w:rPr>
          <w:rFonts w:ascii="Arial" w:eastAsia="Times New Roman" w:hAnsi="Arial" w:cs="Arial"/>
          <w:b/>
          <w:sz w:val="28"/>
          <w:szCs w:val="28"/>
        </w:rPr>
        <w:tab/>
      </w:r>
      <w:r w:rsidR="00294567">
        <w:rPr>
          <w:rFonts w:ascii="Arial" w:eastAsia="Times New Roman" w:hAnsi="Arial" w:cs="Arial"/>
          <w:b/>
          <w:sz w:val="28"/>
          <w:szCs w:val="28"/>
        </w:rPr>
        <w:tab/>
      </w:r>
      <w:r w:rsidR="00294567">
        <w:rPr>
          <w:rFonts w:ascii="Arial" w:eastAsia="Times New Roman" w:hAnsi="Arial" w:cs="Arial"/>
          <w:b/>
          <w:sz w:val="28"/>
          <w:szCs w:val="28"/>
        </w:rPr>
        <w:tab/>
      </w:r>
      <w:r w:rsidRPr="0028708D">
        <w:rPr>
          <w:rFonts w:ascii="Arial" w:eastAsia="Times New Roman" w:hAnsi="Arial" w:cs="Arial"/>
          <w:b/>
          <w:sz w:val="28"/>
          <w:szCs w:val="28"/>
        </w:rPr>
        <w:t xml:space="preserve">         </w:t>
      </w:r>
      <w:r w:rsidR="00080D55">
        <w:rPr>
          <w:rFonts w:eastAsia="Times New Roman"/>
          <w:b/>
          <w:sz w:val="28"/>
          <w:szCs w:val="28"/>
        </w:rPr>
        <w:t xml:space="preserve">№ </w:t>
      </w:r>
      <w:r w:rsidR="00294567">
        <w:rPr>
          <w:rFonts w:eastAsia="Times New Roman"/>
          <w:b/>
          <w:sz w:val="28"/>
          <w:szCs w:val="28"/>
        </w:rPr>
        <w:t>3</w:t>
      </w:r>
      <w:r w:rsidR="00A97975">
        <w:rPr>
          <w:rFonts w:eastAsia="Times New Roman"/>
          <w:b/>
          <w:sz w:val="28"/>
          <w:szCs w:val="28"/>
        </w:rPr>
        <w:t>6</w:t>
      </w:r>
    </w:p>
    <w:tbl>
      <w:tblPr>
        <w:tblpPr w:leftFromText="180" w:rightFromText="180" w:vertAnchor="text" w:horzAnchor="margin" w:tblpY="331"/>
        <w:tblW w:w="0" w:type="auto"/>
        <w:tblLook w:val="0000"/>
      </w:tblPr>
      <w:tblGrid>
        <w:gridCol w:w="6629"/>
      </w:tblGrid>
      <w:tr w:rsidR="002D3E9D" w:rsidTr="00900926">
        <w:trPr>
          <w:trHeight w:val="1273"/>
        </w:trPr>
        <w:tc>
          <w:tcPr>
            <w:tcW w:w="6629" w:type="dxa"/>
          </w:tcPr>
          <w:p w:rsidR="002D3E9D" w:rsidRDefault="006457F0" w:rsidP="006457F0">
            <w:pPr>
              <w:ind w:right="1310"/>
              <w:jc w:val="both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отмене Постановления главы администрации от 12.01.2016 №5 «</w:t>
            </w:r>
            <w:r w:rsidRPr="00473192">
              <w:rPr>
                <w:sz w:val="28"/>
                <w:szCs w:val="28"/>
              </w:rPr>
              <w:t>Об утверждении перечня муниципального  имущества</w:t>
            </w:r>
            <w:r>
              <w:rPr>
                <w:sz w:val="28"/>
                <w:szCs w:val="28"/>
              </w:rPr>
              <w:t xml:space="preserve"> сельского поселения «село Карага»</w:t>
            </w:r>
            <w:r w:rsidRPr="00473192">
              <w:rPr>
                <w:sz w:val="28"/>
                <w:szCs w:val="28"/>
              </w:rPr>
              <w:t>, свободного от прав третьих лиц (за исключением имущественных прав субъектов малого и среднего предпринимательства)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26083B" w:rsidRPr="0028708D" w:rsidRDefault="0026083B" w:rsidP="00EC1DDF">
      <w:pPr>
        <w:tabs>
          <w:tab w:val="left" w:pos="2880"/>
        </w:tabs>
        <w:jc w:val="center"/>
        <w:rPr>
          <w:rFonts w:eastAsia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47"/>
      </w:tblGrid>
      <w:tr w:rsidR="00900926" w:rsidRPr="0028708D" w:rsidTr="00900926">
        <w:trPr>
          <w:trHeight w:val="80"/>
          <w:tblHeader/>
        </w:trPr>
        <w:tc>
          <w:tcPr>
            <w:tcW w:w="7247" w:type="dxa"/>
          </w:tcPr>
          <w:p w:rsidR="00900926" w:rsidRPr="0028708D" w:rsidRDefault="00900926" w:rsidP="00EC1DDF">
            <w:pPr>
              <w:pStyle w:val="a3"/>
              <w:snapToGrid w:val="0"/>
              <w:rPr>
                <w:b/>
                <w:sz w:val="28"/>
                <w:szCs w:val="28"/>
              </w:rPr>
            </w:pPr>
          </w:p>
        </w:tc>
      </w:tr>
    </w:tbl>
    <w:p w:rsidR="006457F0" w:rsidRDefault="006457F0" w:rsidP="006457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N 209-ФЗ от 24.07.2007 "О развитии малого и среднего предпринимательства в РФ", </w:t>
      </w:r>
      <w:r w:rsidRPr="009F16B8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сельского поселения «село Карага»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целях предоставления муниципального имущества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реализации полномочий органов местного самоуправления по вопросам развития малого и среднего предпринимательства, Администрация сельского поселения «село Карага»</w:t>
      </w:r>
      <w:proofErr w:type="gramEnd"/>
    </w:p>
    <w:p w:rsidR="002907AC" w:rsidRPr="00C20131" w:rsidRDefault="002907AC" w:rsidP="00EC1DDF">
      <w:pPr>
        <w:ind w:firstLine="708"/>
        <w:jc w:val="both"/>
        <w:rPr>
          <w:sz w:val="28"/>
          <w:szCs w:val="28"/>
        </w:rPr>
      </w:pPr>
    </w:p>
    <w:p w:rsidR="00060F15" w:rsidRDefault="002907AC" w:rsidP="00EC1DDF">
      <w:pPr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6457F0">
        <w:rPr>
          <w:sz w:val="28"/>
          <w:szCs w:val="28"/>
        </w:rPr>
        <w:t>ЕТ</w:t>
      </w:r>
      <w:r w:rsidR="00060F15" w:rsidRPr="00060F15">
        <w:rPr>
          <w:sz w:val="28"/>
          <w:szCs w:val="28"/>
        </w:rPr>
        <w:t>:</w:t>
      </w:r>
    </w:p>
    <w:p w:rsidR="002907AC" w:rsidRDefault="002907AC" w:rsidP="00EC1DDF">
      <w:pPr>
        <w:rPr>
          <w:sz w:val="28"/>
          <w:szCs w:val="28"/>
        </w:rPr>
      </w:pPr>
    </w:p>
    <w:p w:rsidR="006457F0" w:rsidRDefault="006457F0" w:rsidP="006457F0">
      <w:pPr>
        <w:pStyle w:val="ab"/>
        <w:numPr>
          <w:ilvl w:val="0"/>
          <w:numId w:val="9"/>
        </w:numPr>
        <w:rPr>
          <w:rFonts w:ascii="Times New Roman" w:hAnsi="Times New Roman" w:cs="Times New Roman"/>
        </w:rPr>
      </w:pPr>
      <w:r w:rsidRPr="006457F0">
        <w:rPr>
          <w:rFonts w:ascii="Times New Roman" w:hAnsi="Times New Roman" w:cs="Times New Roman"/>
        </w:rPr>
        <w:t>Считать утратившим силу Постановление главы администрации МО СП «</w:t>
      </w:r>
      <w:proofErr w:type="spellStart"/>
      <w:r w:rsidRPr="006457F0">
        <w:rPr>
          <w:rFonts w:ascii="Times New Roman" w:hAnsi="Times New Roman" w:cs="Times New Roman"/>
        </w:rPr>
        <w:t>с</w:t>
      </w:r>
      <w:proofErr w:type="gramStart"/>
      <w:r w:rsidRPr="006457F0">
        <w:rPr>
          <w:rFonts w:ascii="Times New Roman" w:hAnsi="Times New Roman" w:cs="Times New Roman"/>
        </w:rPr>
        <w:t>.К</w:t>
      </w:r>
      <w:proofErr w:type="gramEnd"/>
      <w:r w:rsidRPr="006457F0">
        <w:rPr>
          <w:rFonts w:ascii="Times New Roman" w:hAnsi="Times New Roman" w:cs="Times New Roman"/>
        </w:rPr>
        <w:t>арага</w:t>
      </w:r>
      <w:proofErr w:type="spellEnd"/>
      <w:r w:rsidRPr="006457F0">
        <w:rPr>
          <w:rFonts w:ascii="Times New Roman" w:hAnsi="Times New Roman" w:cs="Times New Roman"/>
        </w:rPr>
        <w:t>» от 12.01.2016 №5 «Об утверждении перечня муниципального  имущества сельского поселения «село Карага», свободного от прав третьих лиц (за исключением имущественных прав субъектов малого и среднего предпринимательства)»</w:t>
      </w:r>
      <w:r>
        <w:rPr>
          <w:rFonts w:ascii="Times New Roman" w:hAnsi="Times New Roman" w:cs="Times New Roman"/>
        </w:rPr>
        <w:t>.</w:t>
      </w:r>
    </w:p>
    <w:p w:rsidR="006457F0" w:rsidRDefault="006457F0" w:rsidP="006457F0">
      <w:pPr>
        <w:pStyle w:val="ab"/>
        <w:ind w:left="1410"/>
        <w:rPr>
          <w:rFonts w:ascii="Times New Roman" w:hAnsi="Times New Roman" w:cs="Times New Roman"/>
        </w:rPr>
      </w:pPr>
    </w:p>
    <w:p w:rsidR="006457F0" w:rsidRPr="006457F0" w:rsidRDefault="006457F0" w:rsidP="006457F0">
      <w:pPr>
        <w:pStyle w:val="ab"/>
        <w:numPr>
          <w:ilvl w:val="0"/>
          <w:numId w:val="9"/>
        </w:numPr>
        <w:rPr>
          <w:rFonts w:ascii="Times New Roman" w:hAnsi="Times New Roman" w:cs="Times New Roman"/>
        </w:rPr>
      </w:pPr>
      <w:r w:rsidRPr="006457F0">
        <w:rPr>
          <w:rFonts w:ascii="Times New Roman" w:hAnsi="Times New Roman" w:cs="Times New Roman"/>
        </w:rPr>
        <w:t xml:space="preserve">Обнародовать настоящее постановление в соответствии с </w:t>
      </w:r>
      <w:r>
        <w:rPr>
          <w:rFonts w:ascii="Times New Roman" w:hAnsi="Times New Roman" w:cs="Times New Roman"/>
        </w:rPr>
        <w:t>Уставом МО СП «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>арага</w:t>
      </w:r>
      <w:proofErr w:type="spellEnd"/>
      <w:r>
        <w:rPr>
          <w:rFonts w:ascii="Times New Roman" w:hAnsi="Times New Roman" w:cs="Times New Roman"/>
        </w:rPr>
        <w:t>».</w:t>
      </w:r>
    </w:p>
    <w:p w:rsidR="005A2295" w:rsidRPr="005A2295" w:rsidRDefault="005A2295" w:rsidP="006457F0">
      <w:pPr>
        <w:ind w:firstLine="709"/>
        <w:jc w:val="both"/>
        <w:rPr>
          <w:sz w:val="28"/>
          <w:szCs w:val="28"/>
        </w:rPr>
      </w:pPr>
    </w:p>
    <w:p w:rsidR="0026083B" w:rsidRPr="00111348" w:rsidRDefault="0026083B" w:rsidP="00EC1DDF">
      <w:pPr>
        <w:tabs>
          <w:tab w:val="left" w:pos="2880"/>
        </w:tabs>
        <w:ind w:firstLine="840"/>
        <w:jc w:val="both"/>
        <w:rPr>
          <w:rFonts w:eastAsia="Times New Roman"/>
          <w:sz w:val="28"/>
          <w:szCs w:val="28"/>
        </w:rPr>
      </w:pPr>
    </w:p>
    <w:p w:rsidR="00C97344" w:rsidRPr="00EC1DDF" w:rsidRDefault="00C97344" w:rsidP="00EC1DDF">
      <w:pPr>
        <w:tabs>
          <w:tab w:val="left" w:pos="2880"/>
        </w:tabs>
        <w:jc w:val="both"/>
        <w:rPr>
          <w:rFonts w:eastAsia="Times New Roman"/>
          <w:sz w:val="28"/>
          <w:szCs w:val="28"/>
        </w:rPr>
      </w:pPr>
      <w:r w:rsidRPr="00EC1DDF">
        <w:rPr>
          <w:rFonts w:eastAsia="Times New Roman"/>
          <w:sz w:val="28"/>
          <w:szCs w:val="28"/>
        </w:rPr>
        <w:t>Г</w:t>
      </w:r>
      <w:r w:rsidR="00F8032D" w:rsidRPr="00EC1DDF">
        <w:rPr>
          <w:rFonts w:eastAsia="Times New Roman"/>
          <w:sz w:val="28"/>
          <w:szCs w:val="28"/>
        </w:rPr>
        <w:t>лав</w:t>
      </w:r>
      <w:r w:rsidRPr="00EC1DDF">
        <w:rPr>
          <w:rFonts w:eastAsia="Times New Roman"/>
          <w:sz w:val="28"/>
          <w:szCs w:val="28"/>
        </w:rPr>
        <w:t>а</w:t>
      </w:r>
      <w:r w:rsidR="0026083B" w:rsidRPr="00EC1DDF">
        <w:rPr>
          <w:rFonts w:eastAsia="Times New Roman"/>
          <w:sz w:val="28"/>
          <w:szCs w:val="28"/>
        </w:rPr>
        <w:t xml:space="preserve"> </w:t>
      </w:r>
      <w:r w:rsidR="006457F0">
        <w:rPr>
          <w:rFonts w:eastAsia="Times New Roman"/>
          <w:sz w:val="28"/>
          <w:szCs w:val="28"/>
        </w:rPr>
        <w:t>администрации</w:t>
      </w:r>
    </w:p>
    <w:p w:rsidR="0026083B" w:rsidRPr="00EC1DDF" w:rsidRDefault="006457F0" w:rsidP="00EC1DDF">
      <w:pPr>
        <w:tabs>
          <w:tab w:val="left" w:pos="288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МО СП </w:t>
      </w:r>
      <w:r w:rsidR="00F07E6A" w:rsidRPr="00EC1DDF">
        <w:rPr>
          <w:rFonts w:eastAsia="Times New Roman"/>
          <w:sz w:val="28"/>
          <w:szCs w:val="28"/>
        </w:rPr>
        <w:t>«</w:t>
      </w:r>
      <w:proofErr w:type="spellStart"/>
      <w:r w:rsidR="0026083B" w:rsidRPr="00EC1DDF">
        <w:rPr>
          <w:rFonts w:eastAsia="Times New Roman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>.</w:t>
      </w:r>
      <w:r w:rsidR="0026083B" w:rsidRPr="00EC1DDF">
        <w:rPr>
          <w:rFonts w:eastAsia="Times New Roman"/>
          <w:sz w:val="28"/>
          <w:szCs w:val="28"/>
        </w:rPr>
        <w:t>Карага</w:t>
      </w:r>
      <w:proofErr w:type="spellEnd"/>
      <w:r w:rsidR="0026083B" w:rsidRPr="00EC1DDF">
        <w:rPr>
          <w:rFonts w:eastAsia="Times New Roman"/>
          <w:sz w:val="28"/>
          <w:szCs w:val="28"/>
        </w:rPr>
        <w:t xml:space="preserve">»      </w:t>
      </w:r>
      <w:r w:rsidR="00A12137" w:rsidRPr="00EC1DDF">
        <w:rPr>
          <w:rFonts w:eastAsia="Times New Roman"/>
          <w:sz w:val="28"/>
          <w:szCs w:val="28"/>
        </w:rPr>
        <w:tab/>
      </w:r>
      <w:r w:rsidR="00A12137" w:rsidRPr="00EC1DDF">
        <w:rPr>
          <w:rFonts w:eastAsia="Times New Roman"/>
          <w:sz w:val="28"/>
          <w:szCs w:val="28"/>
        </w:rPr>
        <w:tab/>
      </w:r>
      <w:r w:rsidR="00A12137" w:rsidRPr="00EC1DDF">
        <w:rPr>
          <w:rFonts w:eastAsia="Times New Roman"/>
          <w:sz w:val="28"/>
          <w:szCs w:val="28"/>
        </w:rPr>
        <w:tab/>
      </w:r>
      <w:r w:rsidR="00A12137" w:rsidRPr="00EC1DDF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 w:rsidR="00A12137" w:rsidRPr="00EC1DDF">
        <w:rPr>
          <w:rFonts w:eastAsia="Times New Roman"/>
          <w:sz w:val="28"/>
          <w:szCs w:val="28"/>
        </w:rPr>
        <w:tab/>
      </w:r>
      <w:r w:rsidR="00A12137" w:rsidRPr="00EC1DDF">
        <w:rPr>
          <w:rFonts w:eastAsia="Times New Roman"/>
          <w:sz w:val="28"/>
          <w:szCs w:val="28"/>
        </w:rPr>
        <w:tab/>
      </w:r>
      <w:r w:rsidR="00F8032D" w:rsidRPr="00EC1DDF">
        <w:rPr>
          <w:rFonts w:eastAsia="Times New Roman"/>
          <w:sz w:val="28"/>
          <w:szCs w:val="28"/>
        </w:rPr>
        <w:t xml:space="preserve">  </w:t>
      </w:r>
      <w:r w:rsidR="00FF2790" w:rsidRPr="00EC1DDF">
        <w:rPr>
          <w:rFonts w:eastAsia="Times New Roman"/>
          <w:sz w:val="28"/>
          <w:szCs w:val="28"/>
        </w:rPr>
        <w:t xml:space="preserve">Н.В. </w:t>
      </w:r>
      <w:proofErr w:type="spellStart"/>
      <w:r w:rsidR="00FF2790" w:rsidRPr="00EC1DDF">
        <w:rPr>
          <w:rFonts w:eastAsia="Times New Roman"/>
          <w:sz w:val="28"/>
          <w:szCs w:val="28"/>
        </w:rPr>
        <w:t>Шафранская</w:t>
      </w:r>
      <w:proofErr w:type="spellEnd"/>
    </w:p>
    <w:p w:rsidR="00163000" w:rsidRDefault="00163000" w:rsidP="00EC1DDF">
      <w:pPr>
        <w:tabs>
          <w:tab w:val="left" w:pos="2880"/>
        </w:tabs>
        <w:jc w:val="both"/>
        <w:rPr>
          <w:rFonts w:eastAsia="Times New Roman"/>
          <w:b/>
          <w:sz w:val="28"/>
          <w:szCs w:val="28"/>
        </w:rPr>
      </w:pPr>
    </w:p>
    <w:sectPr w:rsidR="00163000" w:rsidSect="00900926">
      <w:footnotePr>
        <w:pos w:val="beneathText"/>
      </w:footnotePr>
      <w:pgSz w:w="11905" w:h="16837"/>
      <w:pgMar w:top="709" w:right="848" w:bottom="539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32DDA"/>
    <w:multiLevelType w:val="hybridMultilevel"/>
    <w:tmpl w:val="6F5EE7E6"/>
    <w:lvl w:ilvl="0" w:tplc="B38CA242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6677C1A"/>
    <w:multiLevelType w:val="hybridMultilevel"/>
    <w:tmpl w:val="981E4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522EA9"/>
    <w:multiLevelType w:val="multilevel"/>
    <w:tmpl w:val="570A90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C5B67AF"/>
    <w:multiLevelType w:val="multilevel"/>
    <w:tmpl w:val="303AA6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F033167"/>
    <w:multiLevelType w:val="hybridMultilevel"/>
    <w:tmpl w:val="F3000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DD19B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622335A8"/>
    <w:multiLevelType w:val="hybridMultilevel"/>
    <w:tmpl w:val="54E680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6E7F5874"/>
    <w:multiLevelType w:val="hybridMultilevel"/>
    <w:tmpl w:val="9BBC0E8E"/>
    <w:lvl w:ilvl="0" w:tplc="876A61B4">
      <w:start w:val="1"/>
      <w:numFmt w:val="decimal"/>
      <w:lvlText w:val="%1."/>
      <w:lvlJc w:val="left"/>
      <w:pPr>
        <w:ind w:left="19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7EC764EB"/>
    <w:multiLevelType w:val="multilevel"/>
    <w:tmpl w:val="1E08603E"/>
    <w:lvl w:ilvl="0">
      <w:start w:val="1"/>
      <w:numFmt w:val="decimal"/>
      <w:lvlText w:val="%1."/>
      <w:lvlJc w:val="left"/>
      <w:pPr>
        <w:ind w:left="23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90" w:hanging="21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pos w:val="beneathText"/>
  </w:footnotePr>
  <w:compat/>
  <w:rsids>
    <w:rsidRoot w:val="0026083B"/>
    <w:rsid w:val="0000507E"/>
    <w:rsid w:val="00060F15"/>
    <w:rsid w:val="00080D55"/>
    <w:rsid w:val="0008663E"/>
    <w:rsid w:val="000D32B4"/>
    <w:rsid w:val="00111348"/>
    <w:rsid w:val="00146402"/>
    <w:rsid w:val="00163000"/>
    <w:rsid w:val="00175BBD"/>
    <w:rsid w:val="001D6EDB"/>
    <w:rsid w:val="00201C26"/>
    <w:rsid w:val="0024728E"/>
    <w:rsid w:val="0026083B"/>
    <w:rsid w:val="00262394"/>
    <w:rsid w:val="0028708D"/>
    <w:rsid w:val="002907AC"/>
    <w:rsid w:val="00294567"/>
    <w:rsid w:val="002A21BF"/>
    <w:rsid w:val="002A7B45"/>
    <w:rsid w:val="002D3E9D"/>
    <w:rsid w:val="003A1608"/>
    <w:rsid w:val="003B702A"/>
    <w:rsid w:val="00547FAB"/>
    <w:rsid w:val="005624AD"/>
    <w:rsid w:val="005774BE"/>
    <w:rsid w:val="005A2295"/>
    <w:rsid w:val="006457F0"/>
    <w:rsid w:val="00661B06"/>
    <w:rsid w:val="00677666"/>
    <w:rsid w:val="006833B7"/>
    <w:rsid w:val="006A3EBC"/>
    <w:rsid w:val="00701625"/>
    <w:rsid w:val="0077620C"/>
    <w:rsid w:val="0078068C"/>
    <w:rsid w:val="007C733C"/>
    <w:rsid w:val="00807D96"/>
    <w:rsid w:val="00834133"/>
    <w:rsid w:val="008612E9"/>
    <w:rsid w:val="008C7FB7"/>
    <w:rsid w:val="00900926"/>
    <w:rsid w:val="009250EB"/>
    <w:rsid w:val="009363E6"/>
    <w:rsid w:val="00982C5A"/>
    <w:rsid w:val="0099595B"/>
    <w:rsid w:val="009A6CFC"/>
    <w:rsid w:val="009B2D54"/>
    <w:rsid w:val="00A12137"/>
    <w:rsid w:val="00A157DD"/>
    <w:rsid w:val="00A607E1"/>
    <w:rsid w:val="00A97975"/>
    <w:rsid w:val="00AB4FF8"/>
    <w:rsid w:val="00AB6447"/>
    <w:rsid w:val="00AC030E"/>
    <w:rsid w:val="00AD7D20"/>
    <w:rsid w:val="00AE3218"/>
    <w:rsid w:val="00B14637"/>
    <w:rsid w:val="00B2017F"/>
    <w:rsid w:val="00B33B6D"/>
    <w:rsid w:val="00B56403"/>
    <w:rsid w:val="00B72A0D"/>
    <w:rsid w:val="00B73A58"/>
    <w:rsid w:val="00B77642"/>
    <w:rsid w:val="00B940C4"/>
    <w:rsid w:val="00B9739D"/>
    <w:rsid w:val="00BC4ABA"/>
    <w:rsid w:val="00BD64EC"/>
    <w:rsid w:val="00BE695B"/>
    <w:rsid w:val="00C20131"/>
    <w:rsid w:val="00C96DB7"/>
    <w:rsid w:val="00C97344"/>
    <w:rsid w:val="00CB6981"/>
    <w:rsid w:val="00D16363"/>
    <w:rsid w:val="00D63D8C"/>
    <w:rsid w:val="00D9090F"/>
    <w:rsid w:val="00DC071E"/>
    <w:rsid w:val="00DE6E4D"/>
    <w:rsid w:val="00E15442"/>
    <w:rsid w:val="00E16D97"/>
    <w:rsid w:val="00E25BA0"/>
    <w:rsid w:val="00E53149"/>
    <w:rsid w:val="00EC0EEC"/>
    <w:rsid w:val="00EC1DDF"/>
    <w:rsid w:val="00F07E6A"/>
    <w:rsid w:val="00F163AF"/>
    <w:rsid w:val="00F4354B"/>
    <w:rsid w:val="00F47C7F"/>
    <w:rsid w:val="00F8032D"/>
    <w:rsid w:val="00F92815"/>
    <w:rsid w:val="00FD45AC"/>
    <w:rsid w:val="00FF2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83B"/>
    <w:pPr>
      <w:widowControl w:val="0"/>
      <w:suppressAutoHyphens/>
    </w:pPr>
    <w:rPr>
      <w:rFonts w:eastAsia="Lucida Sans Unicode"/>
      <w:color w:val="000000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B4FF8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6083B"/>
    <w:pPr>
      <w:suppressLineNumbers/>
    </w:pPr>
  </w:style>
  <w:style w:type="paragraph" w:styleId="a4">
    <w:name w:val="Balloon Text"/>
    <w:basedOn w:val="a"/>
    <w:link w:val="a5"/>
    <w:rsid w:val="006833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833B7"/>
    <w:rPr>
      <w:rFonts w:ascii="Tahoma" w:eastAsia="Lucida Sans Unicode" w:hAnsi="Tahoma" w:cs="Tahoma"/>
      <w:color w:val="000000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B4FF8"/>
    <w:rPr>
      <w:rFonts w:ascii="Arial" w:hAnsi="Arial" w:cs="Arial"/>
      <w:b/>
      <w:bCs/>
      <w:color w:val="000080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AB4FF8"/>
    <w:rPr>
      <w:color w:val="008000"/>
    </w:rPr>
  </w:style>
  <w:style w:type="character" w:styleId="a7">
    <w:name w:val="Hyperlink"/>
    <w:basedOn w:val="a0"/>
    <w:rsid w:val="00FF279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907AC"/>
    <w:pPr>
      <w:ind w:left="720"/>
      <w:contextualSpacing/>
    </w:pPr>
  </w:style>
  <w:style w:type="character" w:customStyle="1" w:styleId="a9">
    <w:name w:val="Без интервала Знак"/>
    <w:link w:val="aa"/>
    <w:uiPriority w:val="1"/>
    <w:locked/>
    <w:rsid w:val="002907AC"/>
    <w:rPr>
      <w:sz w:val="24"/>
      <w:szCs w:val="24"/>
    </w:rPr>
  </w:style>
  <w:style w:type="paragraph" w:styleId="aa">
    <w:name w:val="No Spacing"/>
    <w:link w:val="a9"/>
    <w:uiPriority w:val="1"/>
    <w:qFormat/>
    <w:rsid w:val="002907AC"/>
    <w:rPr>
      <w:sz w:val="24"/>
      <w:szCs w:val="24"/>
    </w:rPr>
  </w:style>
  <w:style w:type="paragraph" w:customStyle="1" w:styleId="ConsPlusNormal">
    <w:name w:val="ConsPlusNormal"/>
    <w:rsid w:val="006457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ody Text"/>
    <w:basedOn w:val="a"/>
    <w:link w:val="ac"/>
    <w:uiPriority w:val="99"/>
    <w:rsid w:val="006457F0"/>
    <w:pPr>
      <w:widowControl/>
      <w:suppressAutoHyphens w:val="0"/>
      <w:jc w:val="both"/>
    </w:pPr>
    <w:rPr>
      <w:rFonts w:ascii="Tahoma" w:eastAsia="Times New Roman" w:hAnsi="Tahoma" w:cs="Tahoma"/>
      <w:color w:val="auto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6457F0"/>
    <w:rPr>
      <w:rFonts w:ascii="Tahoma" w:hAnsi="Tahoma" w:cs="Tahoma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karag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106656-E7C6-4164-BA0F-5A8904FEB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Даль</Company>
  <LinksUpToDate>false</LinksUpToDate>
  <CharactersWithSpaces>1627</CharactersWithSpaces>
  <SharedDoc>false</SharedDoc>
  <HLinks>
    <vt:vector size="6" baseType="variant">
      <vt:variant>
        <vt:i4>5242991</vt:i4>
      </vt:variant>
      <vt:variant>
        <vt:i4>0</vt:i4>
      </vt:variant>
      <vt:variant>
        <vt:i4>0</vt:i4>
      </vt:variant>
      <vt:variant>
        <vt:i4>5</vt:i4>
      </vt:variant>
      <vt:variant>
        <vt:lpwstr>mailto:admkaraga@mail.ru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Леон</dc:creator>
  <cp:lastModifiedBy>WW</cp:lastModifiedBy>
  <cp:revision>11</cp:revision>
  <cp:lastPrinted>2017-09-28T05:44:00Z</cp:lastPrinted>
  <dcterms:created xsi:type="dcterms:W3CDTF">2017-08-30T22:16:00Z</dcterms:created>
  <dcterms:modified xsi:type="dcterms:W3CDTF">2017-09-28T05:45:00Z</dcterms:modified>
</cp:coreProperties>
</file>