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66212F" w:rsidRPr="009D38DD" w:rsidTr="0066212F">
        <w:tc>
          <w:tcPr>
            <w:tcW w:w="4503" w:type="dxa"/>
            <w:shd w:val="clear" w:color="auto" w:fill="auto"/>
          </w:tcPr>
          <w:p w:rsidR="0066212F" w:rsidRPr="009D38DD" w:rsidRDefault="0066212F" w:rsidP="00DC4599">
            <w:pPr>
              <w:jc w:val="center"/>
              <w:rPr>
                <w:color w:val="FFFFFF"/>
              </w:rPr>
            </w:pPr>
          </w:p>
        </w:tc>
        <w:tc>
          <w:tcPr>
            <w:tcW w:w="4961" w:type="dxa"/>
            <w:shd w:val="clear" w:color="auto" w:fill="auto"/>
          </w:tcPr>
          <w:p w:rsidR="0066212F" w:rsidRPr="0043651E" w:rsidRDefault="0066212F" w:rsidP="00DC4599">
            <w:pPr>
              <w:jc w:val="both"/>
              <w:rPr>
                <w:color w:val="000000"/>
                <w:sz w:val="28"/>
                <w:szCs w:val="28"/>
              </w:rPr>
            </w:pPr>
            <w:r w:rsidRPr="0043651E">
              <w:rPr>
                <w:sz w:val="28"/>
                <w:szCs w:val="28"/>
              </w:rPr>
              <w:t xml:space="preserve">Председателю </w:t>
            </w:r>
            <w:r w:rsidRPr="0043651E">
              <w:rPr>
                <w:color w:val="000000"/>
                <w:sz w:val="28"/>
                <w:szCs w:val="28"/>
              </w:rPr>
              <w:t>Комиссии при Губерн</w:t>
            </w:r>
            <w:r w:rsidRPr="0043651E">
              <w:rPr>
                <w:color w:val="000000"/>
                <w:sz w:val="28"/>
                <w:szCs w:val="28"/>
              </w:rPr>
              <w:t>а</w:t>
            </w:r>
            <w:r w:rsidRPr="0043651E">
              <w:rPr>
                <w:color w:val="000000"/>
                <w:sz w:val="28"/>
                <w:szCs w:val="28"/>
              </w:rPr>
              <w:t>торе Камчатского края по вопросам госуда</w:t>
            </w:r>
            <w:r w:rsidRPr="0043651E">
              <w:rPr>
                <w:color w:val="000000"/>
                <w:sz w:val="28"/>
                <w:szCs w:val="28"/>
              </w:rPr>
              <w:t>р</w:t>
            </w:r>
            <w:r w:rsidRPr="0043651E">
              <w:rPr>
                <w:color w:val="000000"/>
                <w:sz w:val="28"/>
                <w:szCs w:val="28"/>
              </w:rPr>
              <w:t xml:space="preserve">ственной </w:t>
            </w:r>
            <w:proofErr w:type="gramStart"/>
            <w:r w:rsidRPr="0043651E">
              <w:rPr>
                <w:color w:val="000000"/>
                <w:sz w:val="28"/>
                <w:szCs w:val="28"/>
              </w:rPr>
              <w:t>граждан</w:t>
            </w:r>
            <w:r w:rsidRPr="0066212F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43651E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43651E">
              <w:rPr>
                <w:color w:val="000000"/>
                <w:sz w:val="28"/>
                <w:szCs w:val="28"/>
              </w:rPr>
              <w:t xml:space="preserve"> службы и резерва управленческих кад</w:t>
            </w:r>
            <w:r>
              <w:rPr>
                <w:color w:val="000000"/>
                <w:sz w:val="28"/>
                <w:szCs w:val="28"/>
              </w:rPr>
              <w:t xml:space="preserve">ров в </w:t>
            </w:r>
            <w:r w:rsidRPr="0043651E">
              <w:rPr>
                <w:color w:val="000000"/>
                <w:sz w:val="28"/>
                <w:szCs w:val="28"/>
              </w:rPr>
              <w:t xml:space="preserve">Камчатском крае </w:t>
            </w:r>
          </w:p>
          <w:p w:rsidR="0066212F" w:rsidRDefault="0066212F" w:rsidP="00DC4599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</w:t>
            </w:r>
          </w:p>
          <w:p w:rsidR="0066212F" w:rsidRPr="0043651E" w:rsidRDefault="0066212F" w:rsidP="00DC4599">
            <w:pPr>
              <w:jc w:val="center"/>
            </w:pPr>
            <w:r w:rsidRPr="0043651E">
              <w:t>(фамилия, имя, отчество)</w:t>
            </w:r>
          </w:p>
          <w:p w:rsidR="0066212F" w:rsidRPr="0043651E" w:rsidRDefault="0066212F" w:rsidP="00DC4599">
            <w:pPr>
              <w:jc w:val="center"/>
              <w:rPr>
                <w:sz w:val="16"/>
                <w:szCs w:val="16"/>
              </w:rPr>
            </w:pPr>
          </w:p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sz w:val="28"/>
                <w:szCs w:val="28"/>
              </w:rPr>
              <w:t xml:space="preserve">кандидата на участие в конкурсном </w:t>
            </w:r>
            <w:r>
              <w:rPr>
                <w:sz w:val="28"/>
                <w:szCs w:val="28"/>
              </w:rPr>
              <w:t xml:space="preserve"> </w:t>
            </w:r>
            <w:r w:rsidRPr="009D38DD">
              <w:rPr>
                <w:sz w:val="28"/>
                <w:szCs w:val="28"/>
              </w:rPr>
              <w:t>отборе для формирования резерва управленческих кадров Камчатского кр</w:t>
            </w:r>
            <w:r w:rsidRPr="009D38DD">
              <w:rPr>
                <w:sz w:val="28"/>
                <w:szCs w:val="28"/>
              </w:rPr>
              <w:t>а</w:t>
            </w:r>
            <w:r w:rsidRPr="009D38DD">
              <w:rPr>
                <w:sz w:val="28"/>
                <w:szCs w:val="28"/>
              </w:rPr>
              <w:t>я</w:t>
            </w:r>
          </w:p>
          <w:p w:rsidR="0066212F" w:rsidRDefault="0066212F" w:rsidP="0066212F">
            <w:pPr>
              <w:ind w:left="-108"/>
              <w:jc w:val="center"/>
            </w:pPr>
            <w:r w:rsidRPr="006B2A2F">
              <w:t>____</w:t>
            </w:r>
            <w:r>
              <w:t>_</w:t>
            </w:r>
            <w:r w:rsidRPr="006B2A2F">
              <w:t>________</w:t>
            </w:r>
            <w:r>
              <w:t>___________________________</w:t>
            </w:r>
          </w:p>
          <w:p w:rsidR="0066212F" w:rsidRPr="0043651E" w:rsidRDefault="0066212F" w:rsidP="00DC4599">
            <w:pPr>
              <w:ind w:left="-108"/>
              <w:jc w:val="center"/>
            </w:pPr>
            <w:r w:rsidRPr="0043651E">
              <w:t>(фамилия, имя, отчество)</w:t>
            </w:r>
          </w:p>
          <w:p w:rsidR="0066212F" w:rsidRPr="006B2A2F" w:rsidRDefault="0066212F" w:rsidP="00DC4599">
            <w:pPr>
              <w:ind w:left="-108"/>
              <w:jc w:val="center"/>
            </w:pPr>
            <w:r w:rsidRPr="006B2A2F">
              <w:t>_____________</w:t>
            </w:r>
            <w:r>
              <w:t>___________________________</w:t>
            </w:r>
          </w:p>
          <w:p w:rsidR="0066212F" w:rsidRPr="003A5EBF" w:rsidRDefault="0066212F" w:rsidP="00DC4599">
            <w:pPr>
              <w:ind w:left="-108"/>
              <w:jc w:val="center"/>
              <w:rPr>
                <w:color w:val="FFFFFF"/>
              </w:rPr>
            </w:pPr>
            <w:r w:rsidRPr="003A5EBF">
              <w:rPr>
                <w:color w:val="FFFFFF"/>
              </w:rPr>
              <w:t>(фамилия, имя, отчество)</w:t>
            </w:r>
          </w:p>
          <w:p w:rsidR="0066212F" w:rsidRPr="006B2A2F" w:rsidRDefault="0066212F" w:rsidP="00DC4599">
            <w:pPr>
              <w:ind w:left="-108"/>
              <w:jc w:val="center"/>
            </w:pPr>
            <w:r w:rsidRPr="006B2A2F">
              <w:t>_____________</w:t>
            </w:r>
            <w:r>
              <w:t>___________________________</w:t>
            </w:r>
          </w:p>
          <w:p w:rsidR="0066212F" w:rsidRPr="0043651E" w:rsidRDefault="0066212F" w:rsidP="00DC4599">
            <w:pPr>
              <w:ind w:left="-108"/>
              <w:jc w:val="center"/>
            </w:pPr>
            <w:r w:rsidRPr="0043651E">
              <w:t>(число, месяц, год рождения)</w:t>
            </w:r>
          </w:p>
          <w:p w:rsidR="0066212F" w:rsidRPr="006B2A2F" w:rsidRDefault="0066212F" w:rsidP="00DC4599">
            <w:pPr>
              <w:ind w:left="-108"/>
              <w:jc w:val="center"/>
            </w:pPr>
            <w:r w:rsidRPr="006B2A2F">
              <w:t>_____________</w:t>
            </w:r>
            <w:r>
              <w:t>___________________________</w:t>
            </w:r>
          </w:p>
          <w:p w:rsidR="0066212F" w:rsidRPr="0043651E" w:rsidRDefault="0066212F" w:rsidP="00DC4599">
            <w:pPr>
              <w:ind w:left="-108"/>
              <w:jc w:val="center"/>
            </w:pPr>
            <w:r>
              <w:t>(адрес места</w:t>
            </w:r>
            <w:r w:rsidRPr="0043651E">
              <w:t xml:space="preserve"> фактического проживания)</w:t>
            </w:r>
          </w:p>
          <w:p w:rsidR="0066212F" w:rsidRDefault="0066212F" w:rsidP="00DC4599">
            <w:pPr>
              <w:ind w:left="-108"/>
              <w:jc w:val="center"/>
            </w:pPr>
            <w:r w:rsidRPr="006B2A2F">
              <w:t>_____________</w:t>
            </w:r>
            <w:r>
              <w:t>__________________________</w:t>
            </w:r>
          </w:p>
          <w:p w:rsidR="0066212F" w:rsidRPr="0043651E" w:rsidRDefault="0066212F" w:rsidP="00DC4599">
            <w:pPr>
              <w:ind w:left="-108"/>
              <w:jc w:val="center"/>
            </w:pPr>
          </w:p>
          <w:p w:rsidR="0066212F" w:rsidRDefault="0066212F" w:rsidP="00DC4599">
            <w:pPr>
              <w:ind w:left="-108"/>
              <w:jc w:val="center"/>
            </w:pPr>
            <w:r w:rsidRPr="006B2A2F">
              <w:t>_____________</w:t>
            </w:r>
            <w:r>
              <w:t>___________________________</w:t>
            </w:r>
            <w:r w:rsidRPr="006B2A2F">
              <w:t xml:space="preserve">         </w:t>
            </w:r>
            <w:r>
              <w:t xml:space="preserve">                                             </w:t>
            </w:r>
          </w:p>
          <w:p w:rsidR="0066212F" w:rsidRPr="0080342D" w:rsidRDefault="0066212F" w:rsidP="00DC4599">
            <w:pPr>
              <w:ind w:left="-108"/>
              <w:jc w:val="center"/>
            </w:pPr>
            <w:r>
              <w:t xml:space="preserve">            </w:t>
            </w:r>
            <w:r w:rsidRPr="0043651E">
              <w:t>(контактный т</w:t>
            </w:r>
            <w:r w:rsidRPr="0043651E">
              <w:t>е</w:t>
            </w:r>
            <w:r w:rsidRPr="0043651E">
              <w:t>лефон</w:t>
            </w:r>
            <w:proofErr w:type="gramStart"/>
            <w:r w:rsidRPr="0043651E">
              <w:t>)</w:t>
            </w:r>
            <w:r w:rsidRPr="0043651E">
              <w:rPr>
                <w:color w:val="FFFFFF"/>
              </w:rPr>
              <w:t>(</w:t>
            </w:r>
            <w:proofErr w:type="gramEnd"/>
            <w:r w:rsidRPr="0043651E">
              <w:rPr>
                <w:color w:val="FFFFFF"/>
              </w:rPr>
              <w:t xml:space="preserve">) </w:t>
            </w:r>
            <w:r w:rsidRPr="009D38DD">
              <w:rPr>
                <w:color w:val="FFFFFF"/>
              </w:rPr>
              <w:t>()т()()</w:t>
            </w:r>
          </w:p>
          <w:p w:rsidR="0066212F" w:rsidRPr="009D38DD" w:rsidRDefault="0066212F" w:rsidP="00DC4599">
            <w:pPr>
              <w:jc w:val="both"/>
              <w:rPr>
                <w:color w:val="FFFFFF"/>
              </w:rPr>
            </w:pPr>
          </w:p>
        </w:tc>
      </w:tr>
    </w:tbl>
    <w:p w:rsidR="0066212F" w:rsidRDefault="0066212F" w:rsidP="0066212F">
      <w:pPr>
        <w:jc w:val="center"/>
        <w:rPr>
          <w:sz w:val="32"/>
          <w:szCs w:val="32"/>
        </w:rPr>
      </w:pPr>
      <w:r w:rsidRPr="007F021D">
        <w:rPr>
          <w:sz w:val="32"/>
          <w:szCs w:val="32"/>
        </w:rPr>
        <w:t xml:space="preserve">ЗАЯВЛЕНИЕ </w:t>
      </w:r>
    </w:p>
    <w:p w:rsidR="0066212F" w:rsidRPr="007F021D" w:rsidRDefault="0066212F" w:rsidP="0066212F">
      <w:pPr>
        <w:jc w:val="center"/>
        <w:rPr>
          <w:sz w:val="32"/>
          <w:szCs w:val="32"/>
        </w:rPr>
      </w:pPr>
    </w:p>
    <w:p w:rsidR="0066212F" w:rsidRPr="00DA61B6" w:rsidRDefault="0066212F" w:rsidP="0066212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допустить меня к участию в конкурсном отборе </w:t>
      </w:r>
      <w:r>
        <w:rPr>
          <w:sz w:val="28"/>
          <w:szCs w:val="28"/>
        </w:rPr>
        <w:t>для формиров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резерва</w:t>
      </w:r>
      <w:r w:rsidRPr="006B2A2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управленческих кадров Камчатского края</w:t>
      </w:r>
      <w:r w:rsidRPr="005542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для замещения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включенной в целевую группу должностей резерва управле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ческих кадров Камчатского края, формируемой </w:t>
      </w:r>
      <w:r w:rsidRPr="00086C65">
        <w:rPr>
          <w:i/>
        </w:rPr>
        <w:t xml:space="preserve">(поставьте отметку о выбранной </w:t>
      </w:r>
      <w:r>
        <w:rPr>
          <w:i/>
        </w:rPr>
        <w:t xml:space="preserve">должности и соответствующей </w:t>
      </w:r>
      <w:r w:rsidRPr="00086C65">
        <w:rPr>
          <w:i/>
        </w:rPr>
        <w:t>целевой группе</w:t>
      </w:r>
      <w:r>
        <w:rPr>
          <w:i/>
        </w:rPr>
        <w:t xml:space="preserve"> </w:t>
      </w:r>
      <w:r w:rsidRPr="00086C65">
        <w:rPr>
          <w:i/>
        </w:rPr>
        <w:t>должн</w:t>
      </w:r>
      <w:r w:rsidRPr="00086C65">
        <w:rPr>
          <w:i/>
        </w:rPr>
        <w:t>о</w:t>
      </w:r>
      <w:r w:rsidRPr="00086C65">
        <w:rPr>
          <w:i/>
        </w:rPr>
        <w:t>стей)</w:t>
      </w:r>
      <w:r w:rsidRPr="00086C65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4362"/>
      </w:tblGrid>
      <w:tr w:rsidR="0066212F" w:rsidRPr="009D38DD" w:rsidTr="00DC4599">
        <w:tc>
          <w:tcPr>
            <w:tcW w:w="675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44"/>
                <w:szCs w:val="44"/>
              </w:rPr>
            </w:pPr>
            <w:r w:rsidRPr="009D38DD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color w:val="000000"/>
                <w:spacing w:val="-1"/>
                <w:sz w:val="28"/>
                <w:szCs w:val="28"/>
              </w:rPr>
              <w:t>в исполнительных органах госуда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р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ственной власти Камчатского края</w:t>
            </w:r>
          </w:p>
        </w:tc>
        <w:tc>
          <w:tcPr>
            <w:tcW w:w="4362" w:type="dxa"/>
            <w:vMerge w:val="restart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>□</w:t>
            </w:r>
            <w:r w:rsidRPr="009D38DD">
              <w:rPr>
                <w:b/>
                <w:sz w:val="36"/>
                <w:szCs w:val="36"/>
              </w:rPr>
              <w:t xml:space="preserve"> 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 xml:space="preserve">государственных должностей Камчатского края </w:t>
            </w:r>
          </w:p>
          <w:p w:rsidR="0066212F" w:rsidRPr="009D38DD" w:rsidRDefault="0066212F" w:rsidP="00DC4599">
            <w:pPr>
              <w:jc w:val="center"/>
              <w:rPr>
                <w:color w:val="000000"/>
                <w:spacing w:val="-2"/>
              </w:rPr>
            </w:pPr>
            <w:r w:rsidRPr="009D38DD">
              <w:rPr>
                <w:color w:val="000000"/>
                <w:spacing w:val="-2"/>
                <w:sz w:val="28"/>
                <w:szCs w:val="28"/>
              </w:rPr>
              <w:t xml:space="preserve">и (или) </w:t>
            </w:r>
            <w:r w:rsidRPr="001F6E97">
              <w:rPr>
                <w:i/>
                <w:color w:val="000000"/>
                <w:spacing w:val="-2"/>
              </w:rPr>
              <w:t>(подчер</w:t>
            </w:r>
            <w:r w:rsidRPr="001F6E97">
              <w:rPr>
                <w:i/>
                <w:color w:val="000000"/>
                <w:spacing w:val="-2"/>
              </w:rPr>
              <w:t>к</w:t>
            </w:r>
            <w:r w:rsidRPr="001F6E97">
              <w:rPr>
                <w:i/>
                <w:color w:val="000000"/>
                <w:spacing w:val="-2"/>
              </w:rPr>
              <w:t>нуть)</w:t>
            </w:r>
          </w:p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 xml:space="preserve">□ </w:t>
            </w:r>
            <w:r w:rsidRPr="009D38DD">
              <w:rPr>
                <w:color w:val="000000"/>
                <w:sz w:val="28"/>
                <w:szCs w:val="28"/>
              </w:rPr>
              <w:t>должностей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 xml:space="preserve"> государственной гра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ж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 xml:space="preserve">данской 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службы Камчатского края</w:t>
            </w:r>
            <w:r w:rsidRPr="009D38DD">
              <w:rPr>
                <w:color w:val="000000"/>
                <w:sz w:val="28"/>
                <w:szCs w:val="28"/>
              </w:rPr>
              <w:t xml:space="preserve"> 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категории «руководит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е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ли»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9D38DD">
              <w:rPr>
                <w:color w:val="000000"/>
                <w:sz w:val="28"/>
                <w:szCs w:val="28"/>
              </w:rPr>
              <w:t>высшей групп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9D38DD">
              <w:rPr>
                <w:color w:val="000000"/>
                <w:sz w:val="28"/>
                <w:szCs w:val="28"/>
              </w:rPr>
              <w:t xml:space="preserve"> должностей </w:t>
            </w:r>
          </w:p>
        </w:tc>
      </w:tr>
      <w:tr w:rsidR="0066212F" w:rsidRPr="009D38DD" w:rsidTr="00DC4599">
        <w:tc>
          <w:tcPr>
            <w:tcW w:w="675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color w:val="000000"/>
                <w:spacing w:val="-1"/>
                <w:sz w:val="28"/>
                <w:szCs w:val="28"/>
              </w:rPr>
              <w:t>в Законодательном Собрании Камча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т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ского края</w:t>
            </w:r>
          </w:p>
        </w:tc>
        <w:tc>
          <w:tcPr>
            <w:tcW w:w="4362" w:type="dxa"/>
            <w:vMerge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</w:p>
        </w:tc>
      </w:tr>
      <w:tr w:rsidR="0066212F" w:rsidRPr="009D38DD" w:rsidTr="00DC4599">
        <w:tc>
          <w:tcPr>
            <w:tcW w:w="675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gramStart"/>
            <w:r w:rsidRPr="009D38DD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D38DD">
              <w:rPr>
                <w:color w:val="000000"/>
                <w:spacing w:val="-1"/>
                <w:sz w:val="28"/>
                <w:szCs w:val="28"/>
              </w:rPr>
              <w:t>К</w:t>
            </w:r>
            <w:proofErr w:type="gramEnd"/>
            <w:r w:rsidRPr="009D38DD">
              <w:rPr>
                <w:color w:val="000000"/>
                <w:spacing w:val="-1"/>
                <w:sz w:val="28"/>
                <w:szCs w:val="28"/>
              </w:rPr>
              <w:t>онтрольно</w:t>
            </w:r>
            <w:proofErr w:type="spellEnd"/>
            <w:r w:rsidRPr="009D38DD">
              <w:rPr>
                <w:color w:val="000000"/>
                <w:spacing w:val="-1"/>
                <w:sz w:val="28"/>
                <w:szCs w:val="28"/>
              </w:rPr>
              <w:t xml:space="preserve"> - счетной палате Ка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м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чатского края</w:t>
            </w:r>
          </w:p>
        </w:tc>
        <w:tc>
          <w:tcPr>
            <w:tcW w:w="4362" w:type="dxa"/>
            <w:vMerge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</w:p>
        </w:tc>
      </w:tr>
      <w:tr w:rsidR="0066212F" w:rsidRPr="009D38DD" w:rsidTr="00DC4599">
        <w:tc>
          <w:tcPr>
            <w:tcW w:w="675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color w:val="000000"/>
                <w:spacing w:val="-1"/>
                <w:sz w:val="28"/>
                <w:szCs w:val="28"/>
              </w:rPr>
              <w:t>в Избирательной комиссии Камча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т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ского края</w:t>
            </w:r>
          </w:p>
        </w:tc>
        <w:tc>
          <w:tcPr>
            <w:tcW w:w="4362" w:type="dxa"/>
            <w:vMerge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</w:p>
        </w:tc>
      </w:tr>
      <w:tr w:rsidR="0066212F" w:rsidRPr="009D38DD" w:rsidTr="00DC4599">
        <w:tc>
          <w:tcPr>
            <w:tcW w:w="675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spacing w:val="-2"/>
                <w:sz w:val="28"/>
                <w:szCs w:val="28"/>
              </w:rPr>
              <w:t>в органах местного самоуправления муниципальных образований в Ка</w:t>
            </w:r>
            <w:r w:rsidRPr="009D38DD">
              <w:rPr>
                <w:spacing w:val="-2"/>
                <w:sz w:val="28"/>
                <w:szCs w:val="28"/>
              </w:rPr>
              <w:t>м</w:t>
            </w:r>
            <w:r w:rsidRPr="009D38DD">
              <w:rPr>
                <w:spacing w:val="-2"/>
                <w:sz w:val="28"/>
                <w:szCs w:val="28"/>
              </w:rPr>
              <w:t>чатском крае</w:t>
            </w:r>
          </w:p>
        </w:tc>
        <w:tc>
          <w:tcPr>
            <w:tcW w:w="4362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 xml:space="preserve">□ 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м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униципальных  должностей в  Камчатском крае</w:t>
            </w:r>
          </w:p>
          <w:p w:rsidR="0066212F" w:rsidRPr="009D38DD" w:rsidRDefault="0066212F" w:rsidP="00DC4599">
            <w:pPr>
              <w:jc w:val="center"/>
              <w:rPr>
                <w:color w:val="000000"/>
                <w:spacing w:val="-2"/>
              </w:rPr>
            </w:pPr>
            <w:r w:rsidRPr="009D38DD">
              <w:rPr>
                <w:color w:val="000000"/>
                <w:spacing w:val="-2"/>
                <w:sz w:val="28"/>
                <w:szCs w:val="28"/>
              </w:rPr>
              <w:t xml:space="preserve">и (или) </w:t>
            </w:r>
            <w:r>
              <w:rPr>
                <w:color w:val="000000"/>
                <w:spacing w:val="-2"/>
              </w:rPr>
              <w:t xml:space="preserve"> </w:t>
            </w:r>
            <w:r w:rsidRPr="001F6E97">
              <w:rPr>
                <w:i/>
                <w:color w:val="000000"/>
                <w:spacing w:val="-2"/>
              </w:rPr>
              <w:t>(подчеркнуть)</w:t>
            </w:r>
          </w:p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 xml:space="preserve">□ </w:t>
            </w:r>
            <w:r w:rsidRPr="009D38DD">
              <w:rPr>
                <w:color w:val="000000"/>
                <w:sz w:val="28"/>
                <w:szCs w:val="28"/>
              </w:rPr>
              <w:t>должностей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 xml:space="preserve"> муниципальной </w:t>
            </w:r>
            <w:r w:rsidRPr="009D38DD">
              <w:rPr>
                <w:color w:val="000000"/>
                <w:spacing w:val="-1"/>
                <w:sz w:val="28"/>
                <w:szCs w:val="28"/>
              </w:rPr>
              <w:t>службы в Камчатском крае</w:t>
            </w:r>
            <w:r w:rsidRPr="009D38DD">
              <w:rPr>
                <w:color w:val="000000"/>
                <w:sz w:val="28"/>
                <w:szCs w:val="28"/>
              </w:rPr>
              <w:t xml:space="preserve"> 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категории «руковод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и</w:t>
            </w:r>
            <w:r w:rsidRPr="009D38DD">
              <w:rPr>
                <w:color w:val="000000"/>
                <w:spacing w:val="-2"/>
                <w:sz w:val="28"/>
                <w:szCs w:val="28"/>
              </w:rPr>
              <w:t>тели»</w:t>
            </w:r>
          </w:p>
        </w:tc>
      </w:tr>
      <w:tr w:rsidR="0066212F" w:rsidRPr="009D38DD" w:rsidTr="00DC4599">
        <w:tc>
          <w:tcPr>
            <w:tcW w:w="675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t>□</w:t>
            </w:r>
          </w:p>
        </w:tc>
        <w:tc>
          <w:tcPr>
            <w:tcW w:w="4820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spacing w:val="-2"/>
                <w:sz w:val="28"/>
                <w:szCs w:val="28"/>
              </w:rPr>
              <w:t xml:space="preserve">в государственных унитарных </w:t>
            </w:r>
            <w:r w:rsidRPr="009D38DD">
              <w:rPr>
                <w:spacing w:val="-1"/>
                <w:sz w:val="28"/>
                <w:szCs w:val="28"/>
              </w:rPr>
              <w:t>предприятиях Камчатск</w:t>
            </w:r>
            <w:r w:rsidRPr="009D38DD">
              <w:rPr>
                <w:spacing w:val="-1"/>
                <w:sz w:val="28"/>
                <w:szCs w:val="28"/>
              </w:rPr>
              <w:t>о</w:t>
            </w:r>
            <w:r w:rsidRPr="009D38DD">
              <w:rPr>
                <w:spacing w:val="-1"/>
                <w:sz w:val="28"/>
                <w:szCs w:val="28"/>
              </w:rPr>
              <w:t>го</w:t>
            </w:r>
            <w:r>
              <w:rPr>
                <w:spacing w:val="-1"/>
                <w:sz w:val="28"/>
                <w:szCs w:val="28"/>
              </w:rPr>
              <w:t xml:space="preserve"> края, </w:t>
            </w:r>
            <w:r w:rsidRPr="009D38DD">
              <w:rPr>
                <w:spacing w:val="-1"/>
                <w:sz w:val="28"/>
                <w:szCs w:val="28"/>
              </w:rPr>
              <w:lastRenderedPageBreak/>
              <w:t>краевых государственных учреждениях</w:t>
            </w:r>
            <w:r>
              <w:rPr>
                <w:spacing w:val="-1"/>
                <w:sz w:val="28"/>
                <w:szCs w:val="28"/>
              </w:rPr>
              <w:t xml:space="preserve"> и иных организациях, созданных для выпо</w:t>
            </w:r>
            <w:r>
              <w:rPr>
                <w:spacing w:val="-1"/>
                <w:sz w:val="28"/>
                <w:szCs w:val="28"/>
              </w:rPr>
              <w:t>л</w:t>
            </w:r>
            <w:r>
              <w:rPr>
                <w:spacing w:val="-1"/>
                <w:sz w:val="28"/>
                <w:szCs w:val="28"/>
              </w:rPr>
              <w:t>нения задач, поставленных перед исполнительными органами госуда</w:t>
            </w:r>
            <w:r>
              <w:rPr>
                <w:spacing w:val="-1"/>
                <w:sz w:val="28"/>
                <w:szCs w:val="28"/>
              </w:rPr>
              <w:t>р</w:t>
            </w:r>
            <w:r>
              <w:rPr>
                <w:spacing w:val="-1"/>
                <w:sz w:val="28"/>
                <w:szCs w:val="28"/>
              </w:rPr>
              <w:t>ственной власти Камчатского края</w:t>
            </w:r>
          </w:p>
        </w:tc>
        <w:tc>
          <w:tcPr>
            <w:tcW w:w="4362" w:type="dxa"/>
            <w:shd w:val="clear" w:color="auto" w:fill="auto"/>
          </w:tcPr>
          <w:p w:rsidR="0066212F" w:rsidRDefault="0066212F" w:rsidP="00DC4599">
            <w:pPr>
              <w:jc w:val="both"/>
              <w:rPr>
                <w:spacing w:val="-2"/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lastRenderedPageBreak/>
              <w:t xml:space="preserve">□ </w:t>
            </w:r>
            <w:r w:rsidRPr="009D38DD">
              <w:rPr>
                <w:color w:val="000000"/>
                <w:sz w:val="28"/>
                <w:szCs w:val="28"/>
              </w:rPr>
              <w:t>должностей</w:t>
            </w:r>
            <w:r w:rsidRPr="009D38DD">
              <w:rPr>
                <w:spacing w:val="-2"/>
                <w:sz w:val="28"/>
                <w:szCs w:val="28"/>
              </w:rPr>
              <w:t xml:space="preserve"> руков</w:t>
            </w:r>
            <w:r w:rsidRPr="009D38DD">
              <w:rPr>
                <w:spacing w:val="-2"/>
                <w:sz w:val="28"/>
                <w:szCs w:val="28"/>
              </w:rPr>
              <w:t>о</w:t>
            </w:r>
            <w:r w:rsidRPr="009D38DD">
              <w:rPr>
                <w:spacing w:val="-2"/>
                <w:sz w:val="28"/>
                <w:szCs w:val="28"/>
              </w:rPr>
              <w:t>дителей</w:t>
            </w:r>
          </w:p>
          <w:p w:rsidR="0066212F" w:rsidRPr="009D38DD" w:rsidRDefault="0066212F" w:rsidP="00DC4599">
            <w:pPr>
              <w:jc w:val="center"/>
              <w:rPr>
                <w:color w:val="000000"/>
                <w:spacing w:val="-2"/>
              </w:rPr>
            </w:pPr>
            <w:r w:rsidRPr="009D38DD">
              <w:rPr>
                <w:color w:val="000000"/>
                <w:spacing w:val="-2"/>
                <w:sz w:val="28"/>
                <w:szCs w:val="28"/>
              </w:rPr>
              <w:t xml:space="preserve">и (или) </w:t>
            </w:r>
            <w:r>
              <w:rPr>
                <w:color w:val="000000"/>
                <w:spacing w:val="-2"/>
              </w:rPr>
              <w:t xml:space="preserve"> </w:t>
            </w:r>
            <w:r w:rsidRPr="001F6E97">
              <w:rPr>
                <w:i/>
                <w:color w:val="000000"/>
                <w:spacing w:val="-2"/>
              </w:rPr>
              <w:t>(подчеркнуть)</w:t>
            </w:r>
          </w:p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b/>
                <w:sz w:val="44"/>
                <w:szCs w:val="44"/>
              </w:rPr>
              <w:lastRenderedPageBreak/>
              <w:t xml:space="preserve">□ </w:t>
            </w:r>
            <w:r w:rsidRPr="009D38DD">
              <w:rPr>
                <w:color w:val="000000"/>
                <w:sz w:val="28"/>
                <w:szCs w:val="28"/>
              </w:rPr>
              <w:t>должностей</w:t>
            </w:r>
            <w:r w:rsidRPr="009D38DD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 xml:space="preserve">заместителей     </w:t>
            </w:r>
            <w:r w:rsidRPr="009D38DD">
              <w:rPr>
                <w:spacing w:val="-2"/>
                <w:sz w:val="28"/>
                <w:szCs w:val="28"/>
              </w:rPr>
              <w:t>руководител</w:t>
            </w:r>
            <w:r>
              <w:rPr>
                <w:spacing w:val="-2"/>
                <w:sz w:val="28"/>
                <w:szCs w:val="28"/>
              </w:rPr>
              <w:t>я</w:t>
            </w:r>
          </w:p>
        </w:tc>
      </w:tr>
    </w:tbl>
    <w:p w:rsidR="0066212F" w:rsidRPr="00DA61B6" w:rsidRDefault="0066212F" w:rsidP="0066212F">
      <w:pPr>
        <w:jc w:val="both"/>
        <w:rPr>
          <w:sz w:val="16"/>
          <w:szCs w:val="16"/>
        </w:rPr>
      </w:pPr>
    </w:p>
    <w:p w:rsidR="0066212F" w:rsidRPr="00844275" w:rsidRDefault="0066212F" w:rsidP="0066212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6C65">
        <w:rPr>
          <w:sz w:val="28"/>
          <w:szCs w:val="28"/>
        </w:rPr>
        <w:t>В</w:t>
      </w:r>
      <w:r>
        <w:rPr>
          <w:b/>
          <w:sz w:val="40"/>
          <w:szCs w:val="40"/>
        </w:rPr>
        <w:t xml:space="preserve"> </w:t>
      </w:r>
      <w:r>
        <w:rPr>
          <w:sz w:val="28"/>
          <w:szCs w:val="28"/>
        </w:rPr>
        <w:t>о</w:t>
      </w:r>
      <w:r w:rsidRPr="00825FF7">
        <w:rPr>
          <w:sz w:val="28"/>
          <w:szCs w:val="28"/>
        </w:rPr>
        <w:t>траслево</w:t>
      </w:r>
      <w:r>
        <w:rPr>
          <w:sz w:val="28"/>
          <w:szCs w:val="28"/>
        </w:rPr>
        <w:t>м</w:t>
      </w:r>
      <w:r w:rsidRPr="00825FF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и</w:t>
      </w:r>
      <w:r w:rsidRPr="00825FF7">
        <w:rPr>
          <w:sz w:val="28"/>
          <w:szCs w:val="28"/>
        </w:rPr>
        <w:t xml:space="preserve"> управленческой деятельности</w:t>
      </w:r>
      <w:r w:rsidRPr="001C5608">
        <w:rPr>
          <w:b/>
          <w:sz w:val="28"/>
          <w:szCs w:val="28"/>
        </w:rPr>
        <w:t xml:space="preserve"> </w:t>
      </w:r>
      <w:r w:rsidRPr="00844275">
        <w:rPr>
          <w:i/>
        </w:rPr>
        <w:t>(поставьте о</w:t>
      </w:r>
      <w:r w:rsidRPr="00844275">
        <w:rPr>
          <w:i/>
        </w:rPr>
        <w:t>т</w:t>
      </w:r>
      <w:r w:rsidRPr="00844275">
        <w:rPr>
          <w:i/>
        </w:rPr>
        <w:t xml:space="preserve">метку </w:t>
      </w:r>
      <w:r>
        <w:rPr>
          <w:i/>
        </w:rPr>
        <w:t xml:space="preserve">о </w:t>
      </w:r>
      <w:r w:rsidRPr="00844275">
        <w:rPr>
          <w:i/>
        </w:rPr>
        <w:t>выбранном Вами направлении)</w:t>
      </w:r>
      <w:r w:rsidRPr="00844275">
        <w:rPr>
          <w:sz w:val="28"/>
          <w:szCs w:val="28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00"/>
        <w:gridCol w:w="3179"/>
        <w:gridCol w:w="3192"/>
      </w:tblGrid>
      <w:tr w:rsidR="0066212F" w:rsidRPr="00844275" w:rsidTr="00DC4599"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экономика</w:t>
            </w:r>
          </w:p>
        </w:tc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энергетика</w:t>
            </w:r>
          </w:p>
        </w:tc>
        <w:tc>
          <w:tcPr>
            <w:tcW w:w="3285" w:type="dxa"/>
            <w:shd w:val="clear" w:color="auto" w:fill="auto"/>
          </w:tcPr>
          <w:p w:rsidR="0066212F" w:rsidRPr="009D38DD" w:rsidRDefault="0066212F" w:rsidP="00DC4599">
            <w:r w:rsidRPr="009D38DD">
              <w:t>□ информатизация и связь</w:t>
            </w:r>
          </w:p>
        </w:tc>
      </w:tr>
      <w:tr w:rsidR="0066212F" w:rsidRPr="00844275" w:rsidTr="00DC4599"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финансы</w:t>
            </w:r>
          </w:p>
        </w:tc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строительство</w:t>
            </w:r>
          </w:p>
        </w:tc>
        <w:tc>
          <w:tcPr>
            <w:tcW w:w="3285" w:type="dxa"/>
            <w:shd w:val="clear" w:color="auto" w:fill="auto"/>
          </w:tcPr>
          <w:p w:rsidR="0066212F" w:rsidRPr="009D38DD" w:rsidRDefault="0066212F" w:rsidP="00DC4599">
            <w:r w:rsidRPr="009D38DD">
              <w:t>□ туризм</w:t>
            </w:r>
          </w:p>
        </w:tc>
      </w:tr>
      <w:tr w:rsidR="0066212F" w:rsidRPr="00844275" w:rsidTr="00DC4599"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промышленность и инв</w:t>
            </w:r>
            <w:r w:rsidRPr="009D38DD">
              <w:t>е</w:t>
            </w:r>
            <w:r w:rsidRPr="009D38DD">
              <w:t xml:space="preserve">стиции </w:t>
            </w:r>
          </w:p>
        </w:tc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транспорт</w:t>
            </w:r>
          </w:p>
        </w:tc>
        <w:tc>
          <w:tcPr>
            <w:tcW w:w="3285" w:type="dxa"/>
            <w:shd w:val="clear" w:color="auto" w:fill="auto"/>
          </w:tcPr>
          <w:p w:rsidR="0066212F" w:rsidRPr="009D38DD" w:rsidRDefault="0066212F" w:rsidP="00DC4599">
            <w:r w:rsidRPr="009D38DD">
              <w:t>□ здравоохранение</w:t>
            </w:r>
          </w:p>
        </w:tc>
      </w:tr>
      <w:tr w:rsidR="0066212F" w:rsidRPr="00844275" w:rsidTr="00DC4599"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горнодобывающая промышле</w:t>
            </w:r>
            <w:r w:rsidRPr="009D38DD">
              <w:t>н</w:t>
            </w:r>
            <w:r w:rsidRPr="009D38DD">
              <w:t>ность</w:t>
            </w:r>
          </w:p>
        </w:tc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сельское хозяйство</w:t>
            </w:r>
          </w:p>
        </w:tc>
        <w:tc>
          <w:tcPr>
            <w:tcW w:w="3285" w:type="dxa"/>
            <w:shd w:val="clear" w:color="auto" w:fill="auto"/>
          </w:tcPr>
          <w:p w:rsidR="0066212F" w:rsidRPr="009D38DD" w:rsidRDefault="0066212F" w:rsidP="00DC4599">
            <w:r w:rsidRPr="009D38DD">
              <w:t>□ наука</w:t>
            </w:r>
          </w:p>
        </w:tc>
      </w:tr>
      <w:tr w:rsidR="0066212F" w:rsidRPr="00844275" w:rsidTr="00DC4599"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рыбная промышленность</w:t>
            </w:r>
          </w:p>
        </w:tc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жилищно-коммунальное хозя</w:t>
            </w:r>
            <w:r w:rsidRPr="009D38DD">
              <w:t>й</w:t>
            </w:r>
            <w:r w:rsidRPr="009D38DD">
              <w:t>ство</w:t>
            </w:r>
          </w:p>
        </w:tc>
        <w:tc>
          <w:tcPr>
            <w:tcW w:w="3285" w:type="dxa"/>
            <w:shd w:val="clear" w:color="auto" w:fill="auto"/>
          </w:tcPr>
          <w:p w:rsidR="0066212F" w:rsidRPr="009D38DD" w:rsidRDefault="0066212F" w:rsidP="00DC4599">
            <w:r w:rsidRPr="009D38DD">
              <w:t>□ культура</w:t>
            </w:r>
          </w:p>
        </w:tc>
      </w:tr>
      <w:tr w:rsidR="0066212F" w:rsidRPr="00844275" w:rsidTr="00DC4599"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лесная промышленность</w:t>
            </w:r>
          </w:p>
        </w:tc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земельные отношения</w:t>
            </w:r>
          </w:p>
        </w:tc>
        <w:tc>
          <w:tcPr>
            <w:tcW w:w="3285" w:type="dxa"/>
            <w:shd w:val="clear" w:color="auto" w:fill="auto"/>
          </w:tcPr>
          <w:p w:rsidR="0066212F" w:rsidRPr="009D38DD" w:rsidRDefault="0066212F" w:rsidP="00DC4599">
            <w:r w:rsidRPr="009D38DD">
              <w:t>□ физическая культура и спорт</w:t>
            </w:r>
          </w:p>
        </w:tc>
      </w:tr>
      <w:tr w:rsidR="0066212F" w:rsidRPr="00844275" w:rsidTr="00DC4599">
        <w:tc>
          <w:tcPr>
            <w:tcW w:w="3284" w:type="dxa"/>
            <w:shd w:val="clear" w:color="auto" w:fill="auto"/>
          </w:tcPr>
          <w:p w:rsidR="0066212F" w:rsidRPr="009D38DD" w:rsidRDefault="0066212F" w:rsidP="00DC4599">
            <w:r w:rsidRPr="009D38DD">
              <w:t>□ экология</w:t>
            </w:r>
          </w:p>
        </w:tc>
        <w:tc>
          <w:tcPr>
            <w:tcW w:w="3284" w:type="dxa"/>
            <w:shd w:val="clear" w:color="auto" w:fill="auto"/>
          </w:tcPr>
          <w:p w:rsidR="0066212F" w:rsidRPr="00844275" w:rsidRDefault="0066212F" w:rsidP="00DC4599"/>
        </w:tc>
        <w:tc>
          <w:tcPr>
            <w:tcW w:w="3285" w:type="dxa"/>
            <w:shd w:val="clear" w:color="auto" w:fill="auto"/>
          </w:tcPr>
          <w:p w:rsidR="0066212F" w:rsidRPr="00844275" w:rsidRDefault="0066212F" w:rsidP="00DC4599"/>
        </w:tc>
      </w:tr>
    </w:tbl>
    <w:p w:rsidR="0066212F" w:rsidRDefault="0066212F" w:rsidP="0066212F">
      <w:pPr>
        <w:tabs>
          <w:tab w:val="left" w:pos="709"/>
        </w:tabs>
        <w:jc w:val="both"/>
        <w:rPr>
          <w:sz w:val="28"/>
          <w:szCs w:val="28"/>
        </w:rPr>
      </w:pPr>
      <w:r w:rsidRPr="007614AA">
        <w:rPr>
          <w:sz w:val="28"/>
          <w:szCs w:val="28"/>
        </w:rPr>
        <w:tab/>
      </w:r>
    </w:p>
    <w:p w:rsidR="0066212F" w:rsidRPr="00E902EB" w:rsidRDefault="0066212F" w:rsidP="0066212F">
      <w:pPr>
        <w:tabs>
          <w:tab w:val="left" w:pos="709"/>
        </w:tabs>
        <w:jc w:val="both"/>
        <w:rPr>
          <w:sz w:val="28"/>
          <w:szCs w:val="28"/>
        </w:rPr>
      </w:pPr>
      <w:r w:rsidRPr="00E902EB">
        <w:rPr>
          <w:sz w:val="28"/>
          <w:szCs w:val="28"/>
        </w:rPr>
        <w:tab/>
        <w:t>Сообщаю о себе дополнительные сведения:</w:t>
      </w:r>
    </w:p>
    <w:p w:rsidR="0066212F" w:rsidRPr="00DA61B6" w:rsidRDefault="0066212F" w:rsidP="0066212F">
      <w:pPr>
        <w:rPr>
          <w:sz w:val="10"/>
          <w:szCs w:val="10"/>
        </w:rPr>
      </w:pPr>
    </w:p>
    <w:p w:rsidR="0066212F" w:rsidRPr="00ED0C8A" w:rsidRDefault="0066212F" w:rsidP="0066212F">
      <w:pPr>
        <w:rPr>
          <w:lang w:val="en-US"/>
        </w:rPr>
      </w:pPr>
      <w:r w:rsidRPr="007614AA">
        <w:rPr>
          <w:sz w:val="28"/>
          <w:szCs w:val="28"/>
        </w:rPr>
        <w:t>Сведения об образов</w:t>
      </w:r>
      <w:r w:rsidRPr="007614AA">
        <w:rPr>
          <w:sz w:val="28"/>
          <w:szCs w:val="28"/>
        </w:rPr>
        <w:t>а</w:t>
      </w:r>
      <w:r w:rsidRPr="007614AA">
        <w:rPr>
          <w:sz w:val="28"/>
          <w:szCs w:val="28"/>
        </w:rPr>
        <w:t>нии</w:t>
      </w:r>
      <w:r w:rsidRPr="007614AA">
        <w:t>_______________________________________________</w:t>
      </w:r>
      <w:r>
        <w:t>_______</w:t>
      </w:r>
      <w:r w:rsidR="00ED0C8A">
        <w:rPr>
          <w:lang w:val="en-US"/>
        </w:rPr>
        <w:t>________</w:t>
      </w:r>
    </w:p>
    <w:p w:rsidR="0066212F" w:rsidRPr="007C0108" w:rsidRDefault="0066212F" w:rsidP="0066212F">
      <w:pPr>
        <w:jc w:val="both"/>
      </w:pPr>
      <w:r w:rsidRPr="007614AA">
        <w:t xml:space="preserve">                                            </w:t>
      </w:r>
      <w:r>
        <w:t xml:space="preserve">             </w:t>
      </w:r>
      <w:proofErr w:type="gramStart"/>
      <w:r w:rsidRPr="007C0108">
        <w:t>(как</w:t>
      </w:r>
      <w:r>
        <w:t>ую образовательную организацию</w:t>
      </w:r>
      <w:r w:rsidRPr="007C0108">
        <w:t xml:space="preserve"> высше</w:t>
      </w:r>
      <w:r>
        <w:t>го</w:t>
      </w:r>
      <w:r w:rsidRPr="007C0108">
        <w:t xml:space="preserve"> </w:t>
      </w:r>
      <w:r>
        <w:t>образования</w:t>
      </w:r>
      <w:r w:rsidRPr="007C0108">
        <w:t xml:space="preserve"> окончил </w:t>
      </w:r>
      <w:proofErr w:type="gramEnd"/>
    </w:p>
    <w:p w:rsidR="0066212F" w:rsidRPr="00ED0C8A" w:rsidRDefault="0066212F" w:rsidP="0066212F">
      <w:pPr>
        <w:jc w:val="both"/>
        <w:rPr>
          <w:lang w:val="en-US"/>
        </w:rPr>
      </w:pPr>
      <w:r w:rsidRPr="007614AA">
        <w:t>________________________________________________</w:t>
      </w:r>
      <w:r>
        <w:t>_______________________________</w:t>
      </w:r>
      <w:r w:rsidR="00ED0C8A">
        <w:rPr>
          <w:lang w:val="en-US"/>
        </w:rPr>
        <w:t>__________</w:t>
      </w:r>
    </w:p>
    <w:p w:rsidR="0066212F" w:rsidRDefault="0066212F" w:rsidP="0066212F">
      <w:pPr>
        <w:jc w:val="both"/>
      </w:pPr>
      <w:r>
        <w:t xml:space="preserve">                                                            </w:t>
      </w:r>
      <w:r w:rsidRPr="007C0108">
        <w:t>и к</w:t>
      </w:r>
      <w:r w:rsidRPr="007C0108">
        <w:t>о</w:t>
      </w:r>
      <w:r w:rsidRPr="007C0108">
        <w:t>гда, факультет)</w:t>
      </w:r>
    </w:p>
    <w:p w:rsidR="0066212F" w:rsidRDefault="0066212F" w:rsidP="0066212F">
      <w:pPr>
        <w:jc w:val="both"/>
      </w:pPr>
      <w:r w:rsidRPr="007C0108">
        <w:t xml:space="preserve"> </w:t>
      </w:r>
      <w:r>
        <w:t xml:space="preserve">  </w:t>
      </w:r>
    </w:p>
    <w:p w:rsidR="0066212F" w:rsidRPr="00ED0C8A" w:rsidRDefault="0066212F" w:rsidP="0066212F">
      <w:pPr>
        <w:jc w:val="both"/>
        <w:rPr>
          <w:lang w:val="en-US"/>
        </w:rPr>
      </w:pPr>
      <w:r w:rsidRPr="007614AA">
        <w:rPr>
          <w:sz w:val="28"/>
          <w:szCs w:val="28"/>
        </w:rPr>
        <w:t>Место раб</w:t>
      </w:r>
      <w:r w:rsidRPr="007614AA">
        <w:rPr>
          <w:sz w:val="28"/>
          <w:szCs w:val="28"/>
        </w:rPr>
        <w:t>о</w:t>
      </w:r>
      <w:r w:rsidRPr="007614AA">
        <w:rPr>
          <w:sz w:val="28"/>
          <w:szCs w:val="28"/>
        </w:rPr>
        <w:t>ты</w:t>
      </w:r>
      <w:r w:rsidRPr="007614AA">
        <w:t>____________________________________________________</w:t>
      </w:r>
      <w:r>
        <w:t>_____________</w:t>
      </w:r>
      <w:r w:rsidR="00ED0C8A">
        <w:rPr>
          <w:lang w:val="en-US"/>
        </w:rPr>
        <w:t>_______</w:t>
      </w:r>
    </w:p>
    <w:p w:rsidR="0066212F" w:rsidRPr="007614AA" w:rsidRDefault="0066212F" w:rsidP="0066212F"/>
    <w:p w:rsidR="0066212F" w:rsidRPr="00ED0C8A" w:rsidRDefault="0066212F" w:rsidP="0066212F">
      <w:pPr>
        <w:tabs>
          <w:tab w:val="left" w:pos="709"/>
        </w:tabs>
        <w:rPr>
          <w:lang w:val="en-US"/>
        </w:rPr>
      </w:pPr>
      <w:r w:rsidRPr="007614AA">
        <w:rPr>
          <w:sz w:val="28"/>
          <w:szCs w:val="28"/>
        </w:rPr>
        <w:t>Занимаемая дол</w:t>
      </w:r>
      <w:r w:rsidRPr="007614AA">
        <w:rPr>
          <w:sz w:val="28"/>
          <w:szCs w:val="28"/>
        </w:rPr>
        <w:t>ж</w:t>
      </w:r>
      <w:r w:rsidRPr="007614AA">
        <w:rPr>
          <w:sz w:val="28"/>
          <w:szCs w:val="28"/>
        </w:rPr>
        <w:t>ность</w:t>
      </w:r>
      <w:r w:rsidRPr="007614AA">
        <w:t>_______________________________</w:t>
      </w:r>
      <w:r>
        <w:t>__________</w:t>
      </w:r>
      <w:r w:rsidRPr="007614AA">
        <w:t>______________</w:t>
      </w:r>
      <w:r>
        <w:t>__</w:t>
      </w:r>
      <w:r w:rsidR="00ED0C8A">
        <w:rPr>
          <w:lang w:val="en-US"/>
        </w:rPr>
        <w:t>________</w:t>
      </w:r>
      <w:bookmarkStart w:id="0" w:name="_GoBack"/>
      <w:bookmarkEnd w:id="0"/>
    </w:p>
    <w:p w:rsidR="0066212F" w:rsidRPr="007614AA" w:rsidRDefault="0066212F" w:rsidP="0066212F"/>
    <w:p w:rsidR="0066212F" w:rsidRPr="0066212F" w:rsidRDefault="0066212F" w:rsidP="0066212F">
      <w:pPr>
        <w:jc w:val="both"/>
        <w:rPr>
          <w:sz w:val="28"/>
          <w:szCs w:val="28"/>
        </w:rPr>
      </w:pPr>
      <w:r w:rsidRPr="007614AA">
        <w:rPr>
          <w:sz w:val="28"/>
          <w:szCs w:val="28"/>
        </w:rPr>
        <w:t xml:space="preserve">Другие сведения </w:t>
      </w:r>
      <w:r w:rsidRPr="007C0108">
        <w:t xml:space="preserve">(общее время проживания в Камчатском крае; общий стаж работы/службы, в </w:t>
      </w:r>
      <w:proofErr w:type="spellStart"/>
      <w:r w:rsidRPr="007C0108">
        <w:t>т.ч</w:t>
      </w:r>
      <w:proofErr w:type="spellEnd"/>
      <w:r w:rsidRPr="007C0108">
        <w:t>. в конкретном направлении деятельности, из них на руководящих должн</w:t>
      </w:r>
      <w:r w:rsidRPr="007C0108">
        <w:t>о</w:t>
      </w:r>
      <w:r w:rsidRPr="007C0108">
        <w:t>стях; участие в избирательных к</w:t>
      </w:r>
      <w:r>
        <w:t>а</w:t>
      </w:r>
      <w:r w:rsidRPr="007C0108">
        <w:t>мпаниях, членство в партийных организациях, в общественных объединениях и др.)</w:t>
      </w:r>
      <w:r w:rsidRPr="007614AA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</w:t>
      </w:r>
    </w:p>
    <w:p w:rsidR="0066212F" w:rsidRPr="0066212F" w:rsidRDefault="0066212F" w:rsidP="0066212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66212F" w:rsidRDefault="0066212F" w:rsidP="0066212F">
      <w:pPr>
        <w:tabs>
          <w:tab w:val="left" w:pos="709"/>
        </w:tabs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С документами, определяющими порядок проведения конкурсного отбора и требования к кандидатам, 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накомле</w:t>
      </w:r>
      <w:proofErr w:type="gramStart"/>
      <w:r>
        <w:rPr>
          <w:color w:val="000000"/>
          <w:spacing w:val="-3"/>
          <w:sz w:val="28"/>
          <w:szCs w:val="28"/>
        </w:rPr>
        <w:t>н(</w:t>
      </w:r>
      <w:proofErr w:type="gramEnd"/>
      <w:r>
        <w:rPr>
          <w:color w:val="000000"/>
          <w:spacing w:val="-3"/>
          <w:sz w:val="28"/>
          <w:szCs w:val="28"/>
        </w:rPr>
        <w:t>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96"/>
        <w:gridCol w:w="3112"/>
        <w:gridCol w:w="4149"/>
      </w:tblGrid>
      <w:tr w:rsidR="0066212F" w:rsidRPr="009D38DD" w:rsidTr="00DC4599">
        <w:tc>
          <w:tcPr>
            <w:tcW w:w="2596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 w:rsidRPr="009D38DD">
              <w:rPr>
                <w:sz w:val="28"/>
                <w:szCs w:val="28"/>
              </w:rPr>
              <w:t>_________________</w:t>
            </w:r>
          </w:p>
          <w:p w:rsidR="0066212F" w:rsidRPr="003E16F7" w:rsidRDefault="0066212F" w:rsidP="00DC4599">
            <w:pPr>
              <w:jc w:val="center"/>
            </w:pPr>
            <w:r w:rsidRPr="003E16F7">
              <w:t>(дата)</w:t>
            </w:r>
          </w:p>
        </w:tc>
        <w:tc>
          <w:tcPr>
            <w:tcW w:w="3112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D38DD">
              <w:rPr>
                <w:sz w:val="28"/>
                <w:szCs w:val="28"/>
              </w:rPr>
              <w:t>_________________</w:t>
            </w:r>
          </w:p>
          <w:p w:rsidR="0066212F" w:rsidRPr="003E16F7" w:rsidRDefault="0066212F" w:rsidP="00DC4599">
            <w:pPr>
              <w:jc w:val="center"/>
            </w:pPr>
            <w:r w:rsidRPr="003E16F7">
              <w:t>(подпись)</w:t>
            </w:r>
          </w:p>
        </w:tc>
        <w:tc>
          <w:tcPr>
            <w:tcW w:w="4149" w:type="dxa"/>
            <w:shd w:val="clear" w:color="auto" w:fill="auto"/>
          </w:tcPr>
          <w:p w:rsidR="0066212F" w:rsidRPr="0066212F" w:rsidRDefault="0066212F" w:rsidP="00DC459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6212F" w:rsidRPr="003E16F7" w:rsidRDefault="0066212F" w:rsidP="00DC4599">
            <w:pPr>
              <w:jc w:val="center"/>
            </w:pPr>
            <w:r w:rsidRPr="003E16F7">
              <w:t>(фамилия, имя</w:t>
            </w:r>
            <w:r>
              <w:t>,</w:t>
            </w:r>
            <w:r w:rsidRPr="003E16F7">
              <w:t xml:space="preserve"> отчество)</w:t>
            </w:r>
          </w:p>
        </w:tc>
      </w:tr>
      <w:tr w:rsidR="0066212F" w:rsidRPr="009D38DD" w:rsidTr="00DC4599">
        <w:tc>
          <w:tcPr>
            <w:tcW w:w="2596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2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9" w:type="dxa"/>
            <w:shd w:val="clear" w:color="auto" w:fill="auto"/>
          </w:tcPr>
          <w:p w:rsidR="0066212F" w:rsidRPr="009D38DD" w:rsidRDefault="0066212F" w:rsidP="00DC4599">
            <w:pPr>
              <w:jc w:val="both"/>
              <w:rPr>
                <w:sz w:val="28"/>
                <w:szCs w:val="28"/>
              </w:rPr>
            </w:pPr>
          </w:p>
        </w:tc>
      </w:tr>
    </w:tbl>
    <w:p w:rsidR="0066212F" w:rsidRPr="00950AC4" w:rsidRDefault="0066212F" w:rsidP="0066212F">
      <w:pPr>
        <w:pStyle w:val="ConsPlusNormal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950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5" w:history="1">
        <w:r w:rsidRPr="00950AC4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законом</w:t>
        </w:r>
      </w:hyperlink>
      <w:r w:rsidRPr="00950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</w:t>
      </w:r>
      <w:r w:rsidRPr="00950AC4">
        <w:rPr>
          <w:rFonts w:ascii="Times New Roman" w:eastAsia="Calibri" w:hAnsi="Times New Roman" w:cs="Times New Roman"/>
          <w:sz w:val="28"/>
          <w:szCs w:val="28"/>
        </w:rPr>
        <w:t>27.07.2006 № 152-ФЗ «О пе</w:t>
      </w:r>
      <w:r w:rsidRPr="00950AC4">
        <w:rPr>
          <w:rFonts w:ascii="Times New Roman" w:eastAsia="Calibri" w:hAnsi="Times New Roman" w:cs="Times New Roman"/>
          <w:sz w:val="28"/>
          <w:szCs w:val="28"/>
        </w:rPr>
        <w:t>р</w:t>
      </w:r>
      <w:r w:rsidRPr="00950AC4">
        <w:rPr>
          <w:rFonts w:ascii="Times New Roman" w:eastAsia="Calibri" w:hAnsi="Times New Roman" w:cs="Times New Roman"/>
          <w:sz w:val="28"/>
          <w:szCs w:val="28"/>
        </w:rPr>
        <w:t>сональных данных»</w:t>
      </w:r>
      <w:r w:rsidRPr="00950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даю Комиссии </w:t>
      </w:r>
      <w:r w:rsidRPr="00950AC4">
        <w:rPr>
          <w:rFonts w:ascii="Times New Roman" w:hAnsi="Times New Roman" w:cs="Times New Roman"/>
          <w:color w:val="000000"/>
          <w:sz w:val="28"/>
          <w:szCs w:val="28"/>
        </w:rPr>
        <w:t>при Губернаторе Камчатского края по вопросам государственной гражданской службы и резерва управленческих ка</w:t>
      </w:r>
      <w:r w:rsidRPr="00950AC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50AC4">
        <w:rPr>
          <w:rFonts w:ascii="Times New Roman" w:hAnsi="Times New Roman" w:cs="Times New Roman"/>
          <w:color w:val="000000"/>
          <w:sz w:val="28"/>
          <w:szCs w:val="28"/>
        </w:rPr>
        <w:t>ров в Камчатском крае</w:t>
      </w:r>
      <w:r w:rsidRPr="00950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Pr="00950AC4">
        <w:rPr>
          <w:rFonts w:ascii="Times New Roman" w:hAnsi="Times New Roman" w:cs="Times New Roman"/>
          <w:color w:val="000000"/>
          <w:sz w:val="28"/>
          <w:szCs w:val="28"/>
        </w:rPr>
        <w:t>специально уполномоченной отборочной группе</w:t>
      </w:r>
      <w:r w:rsidRPr="00950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</w:t>
      </w:r>
      <w:r w:rsidRPr="00950AC4">
        <w:rPr>
          <w:rFonts w:ascii="Times New Roman" w:hAnsi="Times New Roman" w:cs="Times New Roman"/>
          <w:bCs/>
          <w:color w:val="000000"/>
          <w:sz w:val="28"/>
          <w:szCs w:val="28"/>
        </w:rPr>
        <w:t>гос</w:t>
      </w:r>
      <w:r w:rsidRPr="00950AC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950AC4">
        <w:rPr>
          <w:rFonts w:ascii="Times New Roman" w:hAnsi="Times New Roman" w:cs="Times New Roman"/>
          <w:bCs/>
          <w:color w:val="000000"/>
          <w:sz w:val="28"/>
          <w:szCs w:val="28"/>
        </w:rPr>
        <w:t>дарственной образовательной организации</w:t>
      </w:r>
      <w:r w:rsidRPr="00950AC4">
        <w:rPr>
          <w:rFonts w:ascii="Times New Roman" w:eastAsia="Calibri" w:hAnsi="Times New Roman" w:cs="Times New Roman"/>
          <w:sz w:val="28"/>
          <w:szCs w:val="28"/>
        </w:rPr>
        <w:t xml:space="preserve"> высшего образования по провед</w:t>
      </w:r>
      <w:r w:rsidRPr="00950AC4">
        <w:rPr>
          <w:rFonts w:ascii="Times New Roman" w:eastAsia="Calibri" w:hAnsi="Times New Roman" w:cs="Times New Roman"/>
          <w:sz w:val="28"/>
          <w:szCs w:val="28"/>
        </w:rPr>
        <w:t>е</w:t>
      </w:r>
      <w:r w:rsidRPr="00950AC4">
        <w:rPr>
          <w:rFonts w:ascii="Times New Roman" w:eastAsia="Calibri" w:hAnsi="Times New Roman" w:cs="Times New Roman"/>
          <w:sz w:val="28"/>
          <w:szCs w:val="28"/>
        </w:rPr>
        <w:t>нию конкурсного отбора в резерв управленческих кадров Камчатского края с</w:t>
      </w:r>
      <w:r w:rsidRPr="00950AC4">
        <w:rPr>
          <w:rFonts w:ascii="Times New Roman" w:eastAsia="Calibri" w:hAnsi="Times New Roman" w:cs="Times New Roman"/>
          <w:sz w:val="28"/>
          <w:szCs w:val="28"/>
        </w:rPr>
        <w:t>о</w:t>
      </w:r>
      <w:r w:rsidRPr="00950AC4">
        <w:rPr>
          <w:rFonts w:ascii="Times New Roman" w:eastAsia="Calibri" w:hAnsi="Times New Roman" w:cs="Times New Roman"/>
          <w:sz w:val="28"/>
          <w:szCs w:val="28"/>
        </w:rPr>
        <w:t>гласие на обработку (любое действие (операцию) или совокупность действий (операций</w:t>
      </w:r>
      <w:proofErr w:type="gramEnd"/>
      <w:r w:rsidRPr="00950AC4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gramStart"/>
      <w:r w:rsidRPr="00950AC4">
        <w:rPr>
          <w:rFonts w:ascii="Times New Roman" w:eastAsia="Calibri" w:hAnsi="Times New Roman" w:cs="Times New Roman"/>
          <w:sz w:val="28"/>
          <w:szCs w:val="28"/>
        </w:rPr>
        <w:t>совершаемых с использованием средств автоматизации или без и</w:t>
      </w:r>
      <w:r w:rsidRPr="00950AC4">
        <w:rPr>
          <w:rFonts w:ascii="Times New Roman" w:eastAsia="Calibri" w:hAnsi="Times New Roman" w:cs="Times New Roman"/>
          <w:sz w:val="28"/>
          <w:szCs w:val="28"/>
        </w:rPr>
        <w:t>с</w:t>
      </w:r>
      <w:r w:rsidRPr="00950AC4">
        <w:rPr>
          <w:rFonts w:ascii="Times New Roman" w:eastAsia="Calibri" w:hAnsi="Times New Roman" w:cs="Times New Roman"/>
          <w:sz w:val="28"/>
          <w:szCs w:val="28"/>
        </w:rPr>
        <w:t xml:space="preserve">пользования таких средств, включая сбор, запись, систематизацию, накопление, хранение, уточнение (обновление, изменение), </w:t>
      </w:r>
      <w:r w:rsidRPr="00950AC4">
        <w:rPr>
          <w:rFonts w:ascii="Times New Roman" w:eastAsia="Calibri" w:hAnsi="Times New Roman" w:cs="Times New Roman"/>
          <w:sz w:val="28"/>
          <w:szCs w:val="28"/>
        </w:rPr>
        <w:lastRenderedPageBreak/>
        <w:t>извлечение, использование, п</w:t>
      </w:r>
      <w:r w:rsidRPr="00950AC4">
        <w:rPr>
          <w:rFonts w:ascii="Times New Roman" w:eastAsia="Calibri" w:hAnsi="Times New Roman" w:cs="Times New Roman"/>
          <w:sz w:val="28"/>
          <w:szCs w:val="28"/>
        </w:rPr>
        <w:t>е</w:t>
      </w:r>
      <w:r w:rsidRPr="00950AC4">
        <w:rPr>
          <w:rFonts w:ascii="Times New Roman" w:eastAsia="Calibri" w:hAnsi="Times New Roman" w:cs="Times New Roman"/>
          <w:sz w:val="28"/>
          <w:szCs w:val="28"/>
        </w:rPr>
        <w:t>редачу (распространение, предоставление, доступ), обезличивание, блокиров</w:t>
      </w:r>
      <w:r w:rsidRPr="00950AC4">
        <w:rPr>
          <w:rFonts w:ascii="Times New Roman" w:eastAsia="Calibri" w:hAnsi="Times New Roman" w:cs="Times New Roman"/>
          <w:sz w:val="28"/>
          <w:szCs w:val="28"/>
        </w:rPr>
        <w:t>а</w:t>
      </w:r>
      <w:r w:rsidRPr="00950AC4">
        <w:rPr>
          <w:rFonts w:ascii="Times New Roman" w:eastAsia="Calibri" w:hAnsi="Times New Roman" w:cs="Times New Roman"/>
          <w:sz w:val="28"/>
          <w:szCs w:val="28"/>
        </w:rPr>
        <w:t>ние, удаление, уничтожение) следующих пе</w:t>
      </w:r>
      <w:r w:rsidRPr="00950AC4">
        <w:rPr>
          <w:rFonts w:ascii="Times New Roman" w:eastAsia="Calibri" w:hAnsi="Times New Roman" w:cs="Times New Roman"/>
          <w:sz w:val="28"/>
          <w:szCs w:val="28"/>
        </w:rPr>
        <w:t>р</w:t>
      </w:r>
      <w:r w:rsidRPr="00950AC4">
        <w:rPr>
          <w:rFonts w:ascii="Times New Roman" w:eastAsia="Calibri" w:hAnsi="Times New Roman" w:cs="Times New Roman"/>
          <w:sz w:val="28"/>
          <w:szCs w:val="28"/>
        </w:rPr>
        <w:t>сональных данных:</w:t>
      </w:r>
      <w:proofErr w:type="gramEnd"/>
    </w:p>
    <w:p w:rsidR="0066212F" w:rsidRPr="00950AC4" w:rsidRDefault="0066212F" w:rsidP="0066212F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950AC4">
        <w:rPr>
          <w:rFonts w:eastAsia="Calibri"/>
          <w:sz w:val="28"/>
          <w:szCs w:val="28"/>
        </w:rPr>
        <w:t>фамилия, имя, отчество, прежние фамилия, имя, отчество, дата, место и причина изменения (в случае изменения), фотография, данные паспорта или иного документа</w:t>
      </w:r>
      <w:r>
        <w:rPr>
          <w:rFonts w:eastAsia="Calibri"/>
          <w:sz w:val="28"/>
          <w:szCs w:val="28"/>
        </w:rPr>
        <w:t>,</w:t>
      </w:r>
      <w:r w:rsidRPr="00950AC4">
        <w:rPr>
          <w:rFonts w:eastAsia="Calibri"/>
          <w:sz w:val="28"/>
          <w:szCs w:val="28"/>
        </w:rPr>
        <w:t xml:space="preserve"> удостоверяющего личность (серия, номер, кем и когда в</w:t>
      </w:r>
      <w:r w:rsidRPr="00950AC4">
        <w:rPr>
          <w:rFonts w:eastAsia="Calibri"/>
          <w:sz w:val="28"/>
          <w:szCs w:val="28"/>
        </w:rPr>
        <w:t>ы</w:t>
      </w:r>
      <w:r w:rsidRPr="00950AC4">
        <w:rPr>
          <w:rFonts w:eastAsia="Calibri"/>
          <w:sz w:val="28"/>
          <w:szCs w:val="28"/>
        </w:rPr>
        <w:t>дан), дата и место рождения, гражданство, семейное положение, наличие детей (количество, пол, дата рождения), адрес регистрации и фактического прожив</w:t>
      </w:r>
      <w:r w:rsidRPr="00950AC4">
        <w:rPr>
          <w:rFonts w:eastAsia="Calibri"/>
          <w:sz w:val="28"/>
          <w:szCs w:val="28"/>
        </w:rPr>
        <w:t>а</w:t>
      </w:r>
      <w:r w:rsidRPr="00950AC4">
        <w:rPr>
          <w:rFonts w:eastAsia="Calibri"/>
          <w:sz w:val="28"/>
          <w:szCs w:val="28"/>
        </w:rPr>
        <w:t>ния, иностранный язык (название языка, степень владения), навыки работы с компьютером, образование (когда и</w:t>
      </w:r>
      <w:proofErr w:type="gramEnd"/>
      <w:r w:rsidRPr="00950AC4">
        <w:rPr>
          <w:rFonts w:eastAsia="Calibri"/>
          <w:sz w:val="28"/>
          <w:szCs w:val="28"/>
        </w:rPr>
        <w:t xml:space="preserve"> </w:t>
      </w:r>
      <w:proofErr w:type="gramStart"/>
      <w:r w:rsidRPr="00950AC4">
        <w:rPr>
          <w:rFonts w:eastAsia="Calibri"/>
          <w:sz w:val="28"/>
          <w:szCs w:val="28"/>
        </w:rPr>
        <w:t xml:space="preserve">какие образовательные </w:t>
      </w:r>
      <w:r>
        <w:rPr>
          <w:rFonts w:eastAsia="Calibri"/>
          <w:sz w:val="28"/>
          <w:szCs w:val="28"/>
        </w:rPr>
        <w:t>организации</w:t>
      </w:r>
      <w:r w:rsidRPr="00950AC4">
        <w:rPr>
          <w:rFonts w:eastAsia="Calibri"/>
          <w:sz w:val="28"/>
          <w:szCs w:val="28"/>
        </w:rPr>
        <w:t xml:space="preserve"> зако</w:t>
      </w:r>
      <w:r w:rsidRPr="00950AC4">
        <w:rPr>
          <w:rFonts w:eastAsia="Calibri"/>
          <w:sz w:val="28"/>
          <w:szCs w:val="28"/>
        </w:rPr>
        <w:t>н</w:t>
      </w:r>
      <w:r w:rsidRPr="00950AC4">
        <w:rPr>
          <w:rFonts w:eastAsia="Calibri"/>
          <w:sz w:val="28"/>
          <w:szCs w:val="28"/>
        </w:rPr>
        <w:t>чил, форма обучения, направление подготовки или специальность по диплому, квалификация по диплому, тема дипломной работы, диссертации), ученая ст</w:t>
      </w:r>
      <w:r w:rsidRPr="00950AC4">
        <w:rPr>
          <w:rFonts w:eastAsia="Calibri"/>
          <w:sz w:val="28"/>
          <w:szCs w:val="28"/>
        </w:rPr>
        <w:t>е</w:t>
      </w:r>
      <w:r w:rsidRPr="00950AC4">
        <w:rPr>
          <w:rFonts w:eastAsia="Calibri"/>
          <w:sz w:val="28"/>
          <w:szCs w:val="28"/>
        </w:rPr>
        <w:t>пень, ученое звание, дополнительное профессиональное образование (наимен</w:t>
      </w:r>
      <w:r w:rsidRPr="00950AC4">
        <w:rPr>
          <w:rFonts w:eastAsia="Calibri"/>
          <w:sz w:val="28"/>
          <w:szCs w:val="28"/>
        </w:rPr>
        <w:t>о</w:t>
      </w:r>
      <w:r w:rsidRPr="00950AC4">
        <w:rPr>
          <w:rFonts w:eastAsia="Calibri"/>
          <w:sz w:val="28"/>
          <w:szCs w:val="28"/>
        </w:rPr>
        <w:t xml:space="preserve">вание организации, </w:t>
      </w:r>
      <w:r>
        <w:rPr>
          <w:rFonts w:eastAsia="Calibri"/>
          <w:sz w:val="28"/>
          <w:szCs w:val="28"/>
        </w:rPr>
        <w:t>осуществляющей обучение</w:t>
      </w:r>
      <w:r w:rsidRPr="00950AC4">
        <w:rPr>
          <w:rFonts w:eastAsia="Calibri"/>
          <w:sz w:val="28"/>
          <w:szCs w:val="28"/>
        </w:rPr>
        <w:t>, вид и тема программы обуч</w:t>
      </w:r>
      <w:r w:rsidRPr="00950AC4">
        <w:rPr>
          <w:rFonts w:eastAsia="Calibri"/>
          <w:sz w:val="28"/>
          <w:szCs w:val="28"/>
        </w:rPr>
        <w:t>е</w:t>
      </w:r>
      <w:r w:rsidRPr="00950AC4">
        <w:rPr>
          <w:rFonts w:eastAsia="Calibri"/>
          <w:sz w:val="28"/>
          <w:szCs w:val="28"/>
        </w:rPr>
        <w:t>ния, даты начала и окончания обучения, тема программы), участие в работе коллегиальных, совещательных органов, членство в общественных, обществе</w:t>
      </w:r>
      <w:r w:rsidRPr="00950AC4">
        <w:rPr>
          <w:rFonts w:eastAsia="Calibri"/>
          <w:sz w:val="28"/>
          <w:szCs w:val="28"/>
        </w:rPr>
        <w:t>н</w:t>
      </w:r>
      <w:r w:rsidRPr="00950AC4">
        <w:rPr>
          <w:rFonts w:eastAsia="Calibri"/>
          <w:sz w:val="28"/>
          <w:szCs w:val="28"/>
        </w:rPr>
        <w:t>но-политических объединениях и организациях, место работы, занимаемая должность, трудовая</w:t>
      </w:r>
      <w:proofErr w:type="gramEnd"/>
      <w:r w:rsidRPr="00950AC4">
        <w:rPr>
          <w:rFonts w:eastAsia="Calibri"/>
          <w:sz w:val="28"/>
          <w:szCs w:val="28"/>
        </w:rPr>
        <w:t xml:space="preserve"> </w:t>
      </w:r>
      <w:proofErr w:type="gramStart"/>
      <w:r w:rsidRPr="00950AC4">
        <w:rPr>
          <w:rFonts w:eastAsia="Calibri"/>
          <w:sz w:val="28"/>
          <w:szCs w:val="28"/>
        </w:rPr>
        <w:t>деятельность, включая работу по совместительству, пре</w:t>
      </w:r>
      <w:r w:rsidRPr="00950AC4">
        <w:rPr>
          <w:rFonts w:eastAsia="Calibri"/>
          <w:sz w:val="28"/>
          <w:szCs w:val="28"/>
        </w:rPr>
        <w:t>д</w:t>
      </w:r>
      <w:r w:rsidRPr="00950AC4">
        <w:rPr>
          <w:rFonts w:eastAsia="Calibri"/>
          <w:sz w:val="28"/>
          <w:szCs w:val="28"/>
        </w:rPr>
        <w:t>принимательскую деятельность и т.п. (дата поступления и увольнения, дол</w:t>
      </w:r>
      <w:r w:rsidRPr="00950AC4">
        <w:rPr>
          <w:rFonts w:eastAsia="Calibri"/>
          <w:sz w:val="28"/>
          <w:szCs w:val="28"/>
        </w:rPr>
        <w:t>ж</w:t>
      </w:r>
      <w:r w:rsidRPr="00950AC4">
        <w:rPr>
          <w:rFonts w:eastAsia="Calibri"/>
          <w:sz w:val="28"/>
          <w:szCs w:val="28"/>
        </w:rPr>
        <w:t>ность и место работы (службы), адрес организации, количество подчиненных), классный чин, квалификационный разряд, дипломатический ранг, военное зв</w:t>
      </w:r>
      <w:r w:rsidRPr="00950AC4">
        <w:rPr>
          <w:rFonts w:eastAsia="Calibri"/>
          <w:sz w:val="28"/>
          <w:szCs w:val="28"/>
        </w:rPr>
        <w:t>а</w:t>
      </w:r>
      <w:r w:rsidRPr="00950AC4">
        <w:rPr>
          <w:rFonts w:eastAsia="Calibri"/>
          <w:sz w:val="28"/>
          <w:szCs w:val="28"/>
        </w:rPr>
        <w:t>ние, специальное звание, допуск к государственной тайне, государственные награды, ведомственные награды, знаки отличия (название награды, кем награжден, когда, основ</w:t>
      </w:r>
      <w:r w:rsidRPr="00950AC4">
        <w:rPr>
          <w:rFonts w:eastAsia="Calibri"/>
          <w:sz w:val="28"/>
          <w:szCs w:val="28"/>
        </w:rPr>
        <w:t>а</w:t>
      </w:r>
      <w:r w:rsidRPr="00950AC4">
        <w:rPr>
          <w:rFonts w:eastAsia="Calibri"/>
          <w:sz w:val="28"/>
          <w:szCs w:val="28"/>
        </w:rPr>
        <w:t>ние), наличие (отсутствие) судимости (когда и за что), контактная информация (номера домашних</w:t>
      </w:r>
      <w:proofErr w:type="gramEnd"/>
      <w:r w:rsidRPr="00950AC4">
        <w:rPr>
          <w:rFonts w:eastAsia="Calibri"/>
          <w:sz w:val="28"/>
          <w:szCs w:val="28"/>
        </w:rPr>
        <w:t xml:space="preserve">, </w:t>
      </w:r>
      <w:proofErr w:type="gramStart"/>
      <w:r w:rsidRPr="00950AC4">
        <w:rPr>
          <w:rFonts w:eastAsia="Calibri"/>
          <w:sz w:val="28"/>
          <w:szCs w:val="28"/>
        </w:rPr>
        <w:t>рабочих стационарных (прово</w:t>
      </w:r>
      <w:r w:rsidRPr="00950AC4">
        <w:rPr>
          <w:rFonts w:eastAsia="Calibri"/>
          <w:sz w:val="28"/>
          <w:szCs w:val="28"/>
        </w:rPr>
        <w:t>д</w:t>
      </w:r>
      <w:r w:rsidRPr="00950AC4">
        <w:rPr>
          <w:rFonts w:eastAsia="Calibri"/>
          <w:sz w:val="28"/>
          <w:szCs w:val="28"/>
        </w:rPr>
        <w:t>ных) телефонов, номера мобильных (беспроводных) телефонов, адреса эле</w:t>
      </w:r>
      <w:r w:rsidRPr="00950AC4">
        <w:rPr>
          <w:rFonts w:eastAsia="Calibri"/>
          <w:sz w:val="28"/>
          <w:szCs w:val="28"/>
        </w:rPr>
        <w:t>к</w:t>
      </w:r>
      <w:r w:rsidRPr="00950AC4">
        <w:rPr>
          <w:rFonts w:eastAsia="Calibri"/>
          <w:sz w:val="28"/>
          <w:szCs w:val="28"/>
        </w:rPr>
        <w:t xml:space="preserve">тронной почты). </w:t>
      </w:r>
      <w:proofErr w:type="gramEnd"/>
    </w:p>
    <w:p w:rsidR="0066212F" w:rsidRPr="00950AC4" w:rsidRDefault="0066212F" w:rsidP="0066212F">
      <w:pPr>
        <w:ind w:firstLine="540"/>
        <w:jc w:val="both"/>
        <w:rPr>
          <w:rFonts w:eastAsia="Calibri"/>
          <w:sz w:val="28"/>
          <w:szCs w:val="28"/>
        </w:rPr>
      </w:pPr>
      <w:r w:rsidRPr="00950AC4">
        <w:rPr>
          <w:rFonts w:eastAsia="Calibri"/>
          <w:sz w:val="28"/>
          <w:szCs w:val="28"/>
        </w:rPr>
        <w:t>Вышеуказанные персональные данные представляю для обработки в целях обеспечения соблюдения в отношении меня законодательства Российской Ф</w:t>
      </w:r>
      <w:r w:rsidRPr="00950AC4">
        <w:rPr>
          <w:rFonts w:eastAsia="Calibri"/>
          <w:sz w:val="28"/>
          <w:szCs w:val="28"/>
        </w:rPr>
        <w:t>е</w:t>
      </w:r>
      <w:r w:rsidRPr="00950AC4">
        <w:rPr>
          <w:rFonts w:eastAsia="Calibri"/>
          <w:sz w:val="28"/>
          <w:szCs w:val="28"/>
        </w:rPr>
        <w:t>дерации в сфере отношений, связанных с отбором в резерв управленческих кадров Камчатского края, включением и нахождением в резерве управленческих кадров Камчатск</w:t>
      </w:r>
      <w:r w:rsidRPr="00950AC4">
        <w:rPr>
          <w:rFonts w:eastAsia="Calibri"/>
          <w:sz w:val="28"/>
          <w:szCs w:val="28"/>
        </w:rPr>
        <w:t>о</w:t>
      </w:r>
      <w:r w:rsidRPr="00950AC4">
        <w:rPr>
          <w:rFonts w:eastAsia="Calibri"/>
          <w:sz w:val="28"/>
          <w:szCs w:val="28"/>
        </w:rPr>
        <w:t>го края.</w:t>
      </w:r>
    </w:p>
    <w:p w:rsidR="0066212F" w:rsidRPr="00950AC4" w:rsidRDefault="0066212F" w:rsidP="0066212F">
      <w:pPr>
        <w:ind w:firstLine="540"/>
        <w:jc w:val="both"/>
        <w:rPr>
          <w:rFonts w:eastAsia="Calibri"/>
          <w:sz w:val="28"/>
          <w:szCs w:val="28"/>
        </w:rPr>
      </w:pPr>
      <w:r w:rsidRPr="00950AC4">
        <w:rPr>
          <w:rFonts w:eastAsia="Calibri"/>
          <w:sz w:val="28"/>
          <w:szCs w:val="28"/>
        </w:rPr>
        <w:t>Я ознакомле</w:t>
      </w:r>
      <w:proofErr w:type="gramStart"/>
      <w:r w:rsidRPr="00950AC4">
        <w:rPr>
          <w:rFonts w:eastAsia="Calibri"/>
          <w:sz w:val="28"/>
          <w:szCs w:val="28"/>
        </w:rPr>
        <w:t>н(</w:t>
      </w:r>
      <w:proofErr w:type="gramEnd"/>
      <w:r w:rsidRPr="00950AC4">
        <w:rPr>
          <w:rFonts w:eastAsia="Calibri"/>
          <w:sz w:val="28"/>
          <w:szCs w:val="28"/>
        </w:rPr>
        <w:t>а), что:</w:t>
      </w:r>
    </w:p>
    <w:p w:rsidR="0066212F" w:rsidRPr="00950AC4" w:rsidRDefault="0066212F" w:rsidP="0066212F">
      <w:pPr>
        <w:ind w:firstLine="540"/>
        <w:jc w:val="both"/>
        <w:rPr>
          <w:rFonts w:eastAsia="Calibri"/>
          <w:sz w:val="28"/>
          <w:szCs w:val="28"/>
        </w:rPr>
      </w:pPr>
      <w:r w:rsidRPr="00950AC4">
        <w:rPr>
          <w:rFonts w:eastAsia="Calibri"/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950AC4">
        <w:rPr>
          <w:rFonts w:eastAsia="Calibri"/>
          <w:sz w:val="28"/>
          <w:szCs w:val="28"/>
        </w:rPr>
        <w:t>с даты подпис</w:t>
      </w:r>
      <w:r w:rsidRPr="00950AC4">
        <w:rPr>
          <w:rFonts w:eastAsia="Calibri"/>
          <w:sz w:val="28"/>
          <w:szCs w:val="28"/>
        </w:rPr>
        <w:t>а</w:t>
      </w:r>
      <w:r w:rsidRPr="00950AC4">
        <w:rPr>
          <w:rFonts w:eastAsia="Calibri"/>
          <w:sz w:val="28"/>
          <w:szCs w:val="28"/>
        </w:rPr>
        <w:t>ния</w:t>
      </w:r>
      <w:proofErr w:type="gramEnd"/>
      <w:r w:rsidRPr="00950AC4">
        <w:rPr>
          <w:rFonts w:eastAsia="Calibri"/>
          <w:sz w:val="28"/>
          <w:szCs w:val="28"/>
        </w:rPr>
        <w:t xml:space="preserve"> настоящего заявления в течение всего срока нахождения в резерве упра</w:t>
      </w:r>
      <w:r w:rsidRPr="00950AC4">
        <w:rPr>
          <w:rFonts w:eastAsia="Calibri"/>
          <w:sz w:val="28"/>
          <w:szCs w:val="28"/>
        </w:rPr>
        <w:t>в</w:t>
      </w:r>
      <w:r w:rsidRPr="00950AC4">
        <w:rPr>
          <w:rFonts w:eastAsia="Calibri"/>
          <w:sz w:val="28"/>
          <w:szCs w:val="28"/>
        </w:rPr>
        <w:t xml:space="preserve">ленческих кадров Камчатского края, увеличенного на один год. В случае </w:t>
      </w:r>
      <w:proofErr w:type="spellStart"/>
      <w:r w:rsidRPr="00950AC4">
        <w:rPr>
          <w:rFonts w:eastAsia="Calibri"/>
          <w:sz w:val="28"/>
          <w:szCs w:val="28"/>
        </w:rPr>
        <w:t>н</w:t>
      </w:r>
      <w:r w:rsidRPr="00950AC4">
        <w:rPr>
          <w:rFonts w:eastAsia="Calibri"/>
          <w:sz w:val="28"/>
          <w:szCs w:val="28"/>
        </w:rPr>
        <w:t>е</w:t>
      </w:r>
      <w:r w:rsidRPr="00950AC4">
        <w:rPr>
          <w:rFonts w:eastAsia="Calibri"/>
          <w:sz w:val="28"/>
          <w:szCs w:val="28"/>
        </w:rPr>
        <w:t>включения</w:t>
      </w:r>
      <w:proofErr w:type="spellEnd"/>
      <w:r w:rsidRPr="00950AC4">
        <w:rPr>
          <w:rFonts w:eastAsia="Calibri"/>
          <w:sz w:val="28"/>
          <w:szCs w:val="28"/>
        </w:rPr>
        <w:t xml:space="preserve"> меня в резерв управленческих кадров Камчатского края - в теч</w:t>
      </w:r>
      <w:r w:rsidRPr="00950AC4">
        <w:rPr>
          <w:rFonts w:eastAsia="Calibri"/>
          <w:sz w:val="28"/>
          <w:szCs w:val="28"/>
        </w:rPr>
        <w:t>е</w:t>
      </w:r>
      <w:r w:rsidRPr="00950AC4">
        <w:rPr>
          <w:rFonts w:eastAsia="Calibri"/>
          <w:sz w:val="28"/>
          <w:szCs w:val="28"/>
        </w:rPr>
        <w:t xml:space="preserve">ние одного года; </w:t>
      </w:r>
    </w:p>
    <w:p w:rsidR="0066212F" w:rsidRPr="00950AC4" w:rsidRDefault="0066212F" w:rsidP="0066212F">
      <w:pPr>
        <w:ind w:firstLine="540"/>
        <w:jc w:val="both"/>
        <w:rPr>
          <w:rFonts w:eastAsia="Calibri"/>
          <w:sz w:val="28"/>
          <w:szCs w:val="28"/>
        </w:rPr>
      </w:pPr>
      <w:r w:rsidRPr="00950AC4">
        <w:rPr>
          <w:rFonts w:eastAsia="Calibri"/>
          <w:sz w:val="28"/>
          <w:szCs w:val="28"/>
        </w:rPr>
        <w:t xml:space="preserve">2) согласие на обработку персональных данных может быть отозвано </w:t>
      </w:r>
      <w:r>
        <w:rPr>
          <w:rFonts w:eastAsia="Calibri"/>
          <w:sz w:val="28"/>
          <w:szCs w:val="28"/>
        </w:rPr>
        <w:t xml:space="preserve">мною </w:t>
      </w:r>
      <w:r w:rsidRPr="00950AC4">
        <w:rPr>
          <w:rFonts w:eastAsia="Calibri"/>
          <w:sz w:val="28"/>
          <w:szCs w:val="28"/>
        </w:rPr>
        <w:t>на основании письменного заявл</w:t>
      </w:r>
      <w:r w:rsidRPr="00950AC4">
        <w:rPr>
          <w:rFonts w:eastAsia="Calibri"/>
          <w:sz w:val="28"/>
          <w:szCs w:val="28"/>
        </w:rPr>
        <w:t>е</w:t>
      </w:r>
      <w:r w:rsidRPr="00950AC4">
        <w:rPr>
          <w:rFonts w:eastAsia="Calibri"/>
          <w:sz w:val="28"/>
          <w:szCs w:val="28"/>
        </w:rPr>
        <w:t>ния в произвольной форме</w:t>
      </w:r>
      <w:r>
        <w:rPr>
          <w:rFonts w:eastAsia="Calibri"/>
          <w:sz w:val="28"/>
          <w:szCs w:val="28"/>
        </w:rPr>
        <w:t>.</w:t>
      </w:r>
    </w:p>
    <w:p w:rsidR="0066212F" w:rsidRPr="00950AC4" w:rsidRDefault="0066212F" w:rsidP="0066212F">
      <w:pPr>
        <w:ind w:firstLine="540"/>
        <w:jc w:val="both"/>
        <w:rPr>
          <w:rFonts w:eastAsia="Calibri"/>
          <w:sz w:val="28"/>
          <w:szCs w:val="28"/>
        </w:rPr>
      </w:pPr>
    </w:p>
    <w:tbl>
      <w:tblPr>
        <w:tblW w:w="9857" w:type="dxa"/>
        <w:tblLayout w:type="fixed"/>
        <w:tblLook w:val="01E0" w:firstRow="1" w:lastRow="1" w:firstColumn="1" w:lastColumn="1" w:noHBand="0" w:noVBand="0"/>
      </w:tblPr>
      <w:tblGrid>
        <w:gridCol w:w="2596"/>
        <w:gridCol w:w="3112"/>
        <w:gridCol w:w="4149"/>
      </w:tblGrid>
      <w:tr w:rsidR="0066212F" w:rsidRPr="00950AC4" w:rsidTr="00DC4599">
        <w:tc>
          <w:tcPr>
            <w:tcW w:w="2596" w:type="dxa"/>
            <w:shd w:val="clear" w:color="auto" w:fill="auto"/>
          </w:tcPr>
          <w:p w:rsidR="0066212F" w:rsidRPr="00950AC4" w:rsidRDefault="0066212F" w:rsidP="00DC4599">
            <w:pPr>
              <w:jc w:val="both"/>
              <w:rPr>
                <w:sz w:val="28"/>
                <w:szCs w:val="28"/>
              </w:rPr>
            </w:pPr>
            <w:r w:rsidRPr="00950AC4">
              <w:rPr>
                <w:sz w:val="28"/>
                <w:szCs w:val="28"/>
              </w:rPr>
              <w:t>_________________</w:t>
            </w:r>
          </w:p>
          <w:p w:rsidR="0066212F" w:rsidRPr="003E16F7" w:rsidRDefault="0066212F" w:rsidP="00DC4599">
            <w:pPr>
              <w:jc w:val="center"/>
            </w:pPr>
            <w:r w:rsidRPr="003E16F7">
              <w:t>(дата)</w:t>
            </w:r>
          </w:p>
        </w:tc>
        <w:tc>
          <w:tcPr>
            <w:tcW w:w="3112" w:type="dxa"/>
            <w:shd w:val="clear" w:color="auto" w:fill="auto"/>
          </w:tcPr>
          <w:p w:rsidR="0066212F" w:rsidRPr="00950AC4" w:rsidRDefault="0066212F" w:rsidP="00DC4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0AC4">
              <w:rPr>
                <w:sz w:val="28"/>
                <w:szCs w:val="28"/>
              </w:rPr>
              <w:t>_________________</w:t>
            </w:r>
          </w:p>
          <w:p w:rsidR="0066212F" w:rsidRPr="003E16F7" w:rsidRDefault="0066212F" w:rsidP="00DC4599">
            <w:pPr>
              <w:jc w:val="center"/>
            </w:pPr>
            <w:r w:rsidRPr="003E16F7">
              <w:t>(подпись)</w:t>
            </w:r>
          </w:p>
        </w:tc>
        <w:tc>
          <w:tcPr>
            <w:tcW w:w="4149" w:type="dxa"/>
            <w:shd w:val="clear" w:color="auto" w:fill="auto"/>
          </w:tcPr>
          <w:p w:rsidR="0066212F" w:rsidRPr="0066212F" w:rsidRDefault="0066212F" w:rsidP="00DC4599">
            <w:pPr>
              <w:jc w:val="both"/>
              <w:rPr>
                <w:sz w:val="28"/>
                <w:szCs w:val="28"/>
                <w:lang w:val="en-US"/>
              </w:rPr>
            </w:pPr>
            <w:r w:rsidRPr="00950AC4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_________</w:t>
            </w:r>
          </w:p>
          <w:p w:rsidR="0066212F" w:rsidRPr="003E16F7" w:rsidRDefault="0066212F" w:rsidP="00DC4599">
            <w:pPr>
              <w:jc w:val="center"/>
            </w:pPr>
            <w:r w:rsidRPr="003E16F7">
              <w:t>(фамилия, имя</w:t>
            </w:r>
            <w:r>
              <w:t>,</w:t>
            </w:r>
            <w:r w:rsidRPr="003E16F7">
              <w:t xml:space="preserve"> отчество)</w:t>
            </w:r>
          </w:p>
        </w:tc>
      </w:tr>
    </w:tbl>
    <w:p w:rsidR="00D95442" w:rsidRDefault="00D95442"/>
    <w:sectPr w:rsidR="00D95442" w:rsidSect="006621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AC"/>
    <w:rsid w:val="000A1AAC"/>
    <w:rsid w:val="0066212F"/>
    <w:rsid w:val="00D95442"/>
    <w:rsid w:val="00ED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21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662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212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662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EA357C51C49A544D84C527D1EC70897778980135124A4B44F41B358BE4l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Филичкина Анна Николаевна</dc:creator>
  <cp:keywords/>
  <dc:description/>
  <cp:lastModifiedBy>Филичкина Анна Николаевна</cp:lastModifiedBy>
  <cp:revision>3</cp:revision>
  <dcterms:created xsi:type="dcterms:W3CDTF">2016-07-14T22:34:00Z</dcterms:created>
  <dcterms:modified xsi:type="dcterms:W3CDTF">2016-07-14T22:37:00Z</dcterms:modified>
</cp:coreProperties>
</file>