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137" w:rsidRDefault="00964137" w:rsidP="00964137">
      <w:pPr>
        <w:spacing w:line="276" w:lineRule="auto"/>
        <w:rPr>
          <w:szCs w:val="28"/>
        </w:rPr>
      </w:pPr>
      <w:r w:rsidRPr="004549E8">
        <w:rPr>
          <w:noProof/>
          <w:sz w:val="32"/>
          <w:szCs w:val="32"/>
        </w:rPr>
        <w:drawing>
          <wp:anchor distT="0" distB="0" distL="114300" distR="114300" simplePos="0" relativeHeight="251758592" behindDoc="1" locked="0" layoutInCell="1" allowOverlap="1" wp14:anchorId="17979988" wp14:editId="2DE9BEB7">
            <wp:simplePos x="0" y="0"/>
            <wp:positionH relativeFrom="margin">
              <wp:align>center</wp:align>
            </wp:positionH>
            <wp:positionV relativeFrom="paragraph">
              <wp:posOffset>9525</wp:posOffset>
            </wp:positionV>
            <wp:extent cx="647700" cy="807720"/>
            <wp:effectExtent l="0" t="0" r="0" b="0"/>
            <wp:wrapTight wrapText="bothSides">
              <wp:wrapPolygon edited="0">
                <wp:start x="0" y="0"/>
                <wp:lineTo x="0" y="20887"/>
                <wp:lineTo x="20965" y="20887"/>
                <wp:lineTo x="2096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4137" w:rsidRPr="004549E8" w:rsidRDefault="00964137" w:rsidP="00964137">
      <w:pPr>
        <w:spacing w:line="360" w:lineRule="auto"/>
        <w:jc w:val="center"/>
        <w:rPr>
          <w:sz w:val="32"/>
          <w:szCs w:val="32"/>
        </w:rPr>
      </w:pPr>
    </w:p>
    <w:p w:rsidR="00964137" w:rsidRDefault="00964137" w:rsidP="00964137">
      <w:pPr>
        <w:autoSpaceDE w:val="0"/>
        <w:autoSpaceDN w:val="0"/>
        <w:adjustRightInd w:val="0"/>
        <w:jc w:val="center"/>
        <w:rPr>
          <w:b/>
          <w:bCs/>
          <w:sz w:val="32"/>
          <w:szCs w:val="32"/>
        </w:rPr>
      </w:pPr>
    </w:p>
    <w:p w:rsidR="00964137" w:rsidRDefault="00964137" w:rsidP="00964137">
      <w:pPr>
        <w:autoSpaceDE w:val="0"/>
        <w:autoSpaceDN w:val="0"/>
        <w:adjustRightInd w:val="0"/>
        <w:jc w:val="center"/>
        <w:rPr>
          <w:b/>
          <w:bCs/>
          <w:sz w:val="32"/>
          <w:szCs w:val="32"/>
        </w:rPr>
      </w:pPr>
    </w:p>
    <w:p w:rsidR="00964137" w:rsidRPr="004549E8" w:rsidRDefault="00964137" w:rsidP="00964137">
      <w:pPr>
        <w:autoSpaceDE w:val="0"/>
        <w:autoSpaceDN w:val="0"/>
        <w:adjustRightInd w:val="0"/>
        <w:jc w:val="center"/>
        <w:rPr>
          <w:b/>
          <w:bCs/>
          <w:sz w:val="32"/>
          <w:szCs w:val="32"/>
        </w:rPr>
      </w:pPr>
      <w:r>
        <w:rPr>
          <w:b/>
          <w:bCs/>
          <w:sz w:val="32"/>
          <w:szCs w:val="32"/>
        </w:rPr>
        <w:t>П О С Т А Н О В Л Е Н И Е</w:t>
      </w:r>
    </w:p>
    <w:p w:rsidR="00964137" w:rsidRPr="00631037" w:rsidRDefault="00964137" w:rsidP="00964137">
      <w:pPr>
        <w:autoSpaceDE w:val="0"/>
        <w:autoSpaceDN w:val="0"/>
        <w:adjustRightInd w:val="0"/>
        <w:jc w:val="center"/>
        <w:rPr>
          <w:bCs/>
          <w:szCs w:val="28"/>
        </w:rPr>
      </w:pPr>
      <w:r w:rsidRPr="00631037">
        <w:rPr>
          <w:bCs/>
          <w:szCs w:val="28"/>
        </w:rPr>
        <w:t>ГУБЕРНАТОРА</w:t>
      </w:r>
      <w:r w:rsidRPr="00B81EC3">
        <w:rPr>
          <w:bCs/>
          <w:szCs w:val="28"/>
        </w:rPr>
        <w:t xml:space="preserve"> </w:t>
      </w:r>
      <w:r w:rsidRPr="00631037">
        <w:rPr>
          <w:szCs w:val="28"/>
        </w:rPr>
        <w:t>КАМЧАТСКОГО КРАЯ</w:t>
      </w:r>
    </w:p>
    <w:p w:rsidR="00964137" w:rsidRPr="00033533" w:rsidRDefault="00964137" w:rsidP="00964137">
      <w:pPr>
        <w:ind w:firstLine="709"/>
        <w:jc w:val="center"/>
        <w:rPr>
          <w:szCs w:val="28"/>
        </w:rPr>
      </w:pPr>
    </w:p>
    <w:tbl>
      <w:tblPr>
        <w:tblW w:w="0" w:type="auto"/>
        <w:tblInd w:w="-142" w:type="dxa"/>
        <w:tblLayout w:type="fixed"/>
        <w:tblLook w:val="04A0" w:firstRow="1" w:lastRow="0" w:firstColumn="1" w:lastColumn="0" w:noHBand="0" w:noVBand="1"/>
      </w:tblPr>
      <w:tblGrid>
        <w:gridCol w:w="1985"/>
        <w:gridCol w:w="425"/>
        <w:gridCol w:w="1985"/>
      </w:tblGrid>
      <w:tr w:rsidR="00964137" w:rsidTr="001C09B9">
        <w:tc>
          <w:tcPr>
            <w:tcW w:w="1985" w:type="dxa"/>
            <w:tcBorders>
              <w:top w:val="nil"/>
              <w:left w:val="nil"/>
              <w:bottom w:val="single" w:sz="4" w:space="0" w:color="auto"/>
              <w:right w:val="nil"/>
            </w:tcBorders>
            <w:hideMark/>
          </w:tcPr>
          <w:p w:rsidR="00964137" w:rsidRDefault="00964137" w:rsidP="001C09B9">
            <w:pPr>
              <w:spacing w:line="276" w:lineRule="auto"/>
              <w:ind w:right="34"/>
              <w:jc w:val="center"/>
              <w:rPr>
                <w:sz w:val="20"/>
                <w:szCs w:val="20"/>
              </w:rPr>
            </w:pPr>
            <w:bookmarkStart w:id="0" w:name="REGDATESTAMP"/>
            <w:r>
              <w:rPr>
                <w:szCs w:val="20"/>
                <w:lang w:val="en-US"/>
              </w:rPr>
              <w:t>[</w:t>
            </w:r>
            <w:r>
              <w:rPr>
                <w:szCs w:val="20"/>
              </w:rPr>
              <w:t>Д</w:t>
            </w:r>
            <w:r w:rsidRPr="00852152">
              <w:rPr>
                <w:sz w:val="18"/>
                <w:szCs w:val="20"/>
              </w:rPr>
              <w:t>ата</w:t>
            </w:r>
            <w:r w:rsidRPr="00852152">
              <w:rPr>
                <w:sz w:val="24"/>
                <w:szCs w:val="20"/>
              </w:rPr>
              <w:t xml:space="preserve"> </w:t>
            </w:r>
            <w:r w:rsidRPr="00852152">
              <w:rPr>
                <w:sz w:val="18"/>
                <w:szCs w:val="20"/>
              </w:rPr>
              <w:t>регистрации</w:t>
            </w:r>
            <w:r>
              <w:rPr>
                <w:szCs w:val="20"/>
                <w:lang w:val="en-US"/>
              </w:rPr>
              <w:t>]</w:t>
            </w:r>
            <w:bookmarkEnd w:id="0"/>
          </w:p>
        </w:tc>
        <w:tc>
          <w:tcPr>
            <w:tcW w:w="425" w:type="dxa"/>
            <w:hideMark/>
          </w:tcPr>
          <w:p w:rsidR="00964137" w:rsidRDefault="00964137" w:rsidP="001C09B9">
            <w:pPr>
              <w:spacing w:line="276" w:lineRule="auto"/>
              <w:jc w:val="both"/>
              <w:rPr>
                <w:sz w:val="20"/>
                <w:szCs w:val="20"/>
              </w:rPr>
            </w:pPr>
            <w:r>
              <w:rPr>
                <w:szCs w:val="20"/>
              </w:rPr>
              <w:t>№</w:t>
            </w:r>
          </w:p>
        </w:tc>
        <w:tc>
          <w:tcPr>
            <w:tcW w:w="1985" w:type="dxa"/>
            <w:tcBorders>
              <w:top w:val="nil"/>
              <w:left w:val="nil"/>
              <w:bottom w:val="single" w:sz="4" w:space="0" w:color="auto"/>
              <w:right w:val="nil"/>
            </w:tcBorders>
            <w:hideMark/>
          </w:tcPr>
          <w:p w:rsidR="00964137" w:rsidRDefault="00964137" w:rsidP="001C09B9">
            <w:pPr>
              <w:spacing w:line="276" w:lineRule="auto"/>
              <w:jc w:val="center"/>
              <w:rPr>
                <w:b/>
                <w:sz w:val="20"/>
                <w:szCs w:val="20"/>
              </w:rPr>
            </w:pPr>
            <w:bookmarkStart w:id="1" w:name="REGNUMSTAMP"/>
            <w:r>
              <w:rPr>
                <w:szCs w:val="20"/>
                <w:lang w:val="en-US"/>
              </w:rPr>
              <w:t>[</w:t>
            </w:r>
            <w:r>
              <w:rPr>
                <w:szCs w:val="20"/>
              </w:rPr>
              <w:t>Н</w:t>
            </w:r>
            <w:r w:rsidRPr="00852152">
              <w:rPr>
                <w:sz w:val="18"/>
                <w:szCs w:val="20"/>
              </w:rPr>
              <w:t>омер</w:t>
            </w:r>
            <w:r w:rsidRPr="00852152">
              <w:rPr>
                <w:sz w:val="24"/>
                <w:szCs w:val="20"/>
              </w:rPr>
              <w:t xml:space="preserve"> </w:t>
            </w:r>
            <w:r w:rsidRPr="00852152">
              <w:rPr>
                <w:sz w:val="18"/>
                <w:szCs w:val="20"/>
              </w:rPr>
              <w:t>документа</w:t>
            </w:r>
            <w:r>
              <w:rPr>
                <w:szCs w:val="20"/>
                <w:lang w:val="en-US"/>
              </w:rPr>
              <w:t>]</w:t>
            </w:r>
            <w:bookmarkEnd w:id="1"/>
          </w:p>
        </w:tc>
      </w:tr>
    </w:tbl>
    <w:p w:rsidR="00964137" w:rsidRDefault="00964137" w:rsidP="00964137">
      <w:pPr>
        <w:spacing w:line="276" w:lineRule="auto"/>
        <w:ind w:right="5526"/>
        <w:jc w:val="center"/>
        <w:rPr>
          <w:bCs/>
          <w:szCs w:val="28"/>
        </w:rPr>
      </w:pPr>
      <w:r>
        <w:rPr>
          <w:bCs/>
          <w:sz w:val="24"/>
          <w:szCs w:val="28"/>
        </w:rPr>
        <w:t>г. Петропавловск-Камчатский</w:t>
      </w:r>
    </w:p>
    <w:p w:rsidR="00964137" w:rsidRPr="0074603C" w:rsidRDefault="00964137" w:rsidP="00964137">
      <w:pPr>
        <w:spacing w:line="276" w:lineRule="auto"/>
        <w:ind w:firstLine="709"/>
        <w:jc w:val="both"/>
        <w:rPr>
          <w:bCs/>
          <w:szCs w:val="28"/>
        </w:rPr>
      </w:pP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tblGrid>
      <w:tr w:rsidR="00964137" w:rsidTr="001C09B9">
        <w:tc>
          <w:tcPr>
            <w:tcW w:w="4395" w:type="dxa"/>
          </w:tcPr>
          <w:p w:rsidR="00964137" w:rsidRDefault="00964137" w:rsidP="001C09B9">
            <w:pPr>
              <w:ind w:left="30"/>
              <w:jc w:val="both"/>
              <w:rPr>
                <w:szCs w:val="28"/>
              </w:rPr>
            </w:pPr>
            <w:bookmarkStart w:id="2" w:name="_GoBack"/>
            <w:r w:rsidRPr="00136B6F">
              <w:rPr>
                <w:szCs w:val="28"/>
              </w:rPr>
              <w:t>О</w:t>
            </w:r>
            <w:r>
              <w:rPr>
                <w:szCs w:val="28"/>
              </w:rPr>
              <w:t xml:space="preserve"> внесении изменений в постановление Губернатора Камчатского края от </w:t>
            </w:r>
            <w:r w:rsidR="00566674" w:rsidRPr="00566674">
              <w:rPr>
                <w:szCs w:val="28"/>
              </w:rPr>
              <w:t xml:space="preserve">17.10.2019 </w:t>
            </w:r>
            <w:r w:rsidR="00566674">
              <w:rPr>
                <w:szCs w:val="28"/>
              </w:rPr>
              <w:br/>
            </w:r>
            <w:r w:rsidR="00566674" w:rsidRPr="00566674">
              <w:rPr>
                <w:szCs w:val="28"/>
              </w:rPr>
              <w:t xml:space="preserve">№ 74 </w:t>
            </w:r>
            <w:r>
              <w:rPr>
                <w:szCs w:val="28"/>
              </w:rPr>
              <w:t>«Об</w:t>
            </w:r>
            <w:r w:rsidRPr="00136B6F">
              <w:rPr>
                <w:szCs w:val="28"/>
              </w:rPr>
              <w:t xml:space="preserve"> отдельных вопросах</w:t>
            </w:r>
            <w:r>
              <w:rPr>
                <w:szCs w:val="28"/>
              </w:rPr>
              <w:t xml:space="preserve"> реализации Закона Камчатского края от 06.05.2019 № 323 </w:t>
            </w:r>
            <w:r>
              <w:rPr>
                <w:szCs w:val="28"/>
              </w:rPr>
              <w:br/>
            </w:r>
            <w:r>
              <w:rPr>
                <w:bCs/>
                <w:szCs w:val="28"/>
              </w:rPr>
              <w:t>«</w:t>
            </w:r>
            <w:r w:rsidRPr="00906349">
              <w:rPr>
                <w:szCs w:val="28"/>
              </w:rPr>
              <w:t>О наградах Камчатского края</w:t>
            </w:r>
            <w:r>
              <w:rPr>
                <w:szCs w:val="28"/>
              </w:rPr>
              <w:t>»</w:t>
            </w:r>
            <w:bookmarkEnd w:id="2"/>
          </w:p>
        </w:tc>
      </w:tr>
    </w:tbl>
    <w:p w:rsidR="0001544E" w:rsidRPr="004549E8" w:rsidRDefault="0001544E" w:rsidP="0001544E">
      <w:pPr>
        <w:ind w:firstLine="709"/>
        <w:jc w:val="both"/>
        <w:rPr>
          <w:szCs w:val="28"/>
        </w:rPr>
      </w:pPr>
    </w:p>
    <w:p w:rsidR="0001544E" w:rsidRPr="004549E8" w:rsidRDefault="0001544E" w:rsidP="0001544E">
      <w:pPr>
        <w:ind w:firstLine="709"/>
        <w:jc w:val="both"/>
        <w:rPr>
          <w:szCs w:val="28"/>
        </w:rPr>
      </w:pPr>
    </w:p>
    <w:p w:rsidR="0001544E" w:rsidRPr="004549E8" w:rsidRDefault="0001544E" w:rsidP="00EF3003">
      <w:pPr>
        <w:ind w:firstLine="709"/>
        <w:jc w:val="both"/>
        <w:rPr>
          <w:szCs w:val="28"/>
        </w:rPr>
      </w:pPr>
      <w:r>
        <w:rPr>
          <w:szCs w:val="28"/>
        </w:rPr>
        <w:t>ПОСТАНОВЛЯЮ:</w:t>
      </w:r>
    </w:p>
    <w:p w:rsidR="0001544E" w:rsidRDefault="0001544E" w:rsidP="00EF3003">
      <w:pPr>
        <w:ind w:firstLine="709"/>
        <w:jc w:val="both"/>
        <w:rPr>
          <w:bCs/>
          <w:szCs w:val="28"/>
        </w:rPr>
      </w:pPr>
    </w:p>
    <w:p w:rsidR="0001544E" w:rsidRDefault="00EF3003" w:rsidP="00EF3003">
      <w:pPr>
        <w:ind w:firstLine="709"/>
        <w:jc w:val="both"/>
        <w:rPr>
          <w:szCs w:val="28"/>
        </w:rPr>
      </w:pPr>
      <w:r>
        <w:rPr>
          <w:bCs/>
          <w:szCs w:val="28"/>
        </w:rPr>
        <w:t xml:space="preserve">1. </w:t>
      </w:r>
      <w:r w:rsidR="00E77248">
        <w:rPr>
          <w:bCs/>
          <w:szCs w:val="28"/>
        </w:rPr>
        <w:t xml:space="preserve">Внести изменения в постановление </w:t>
      </w:r>
      <w:r w:rsidR="00E77248">
        <w:rPr>
          <w:szCs w:val="28"/>
        </w:rPr>
        <w:t xml:space="preserve">Губернатора Камчатского края от </w:t>
      </w:r>
      <w:r w:rsidR="00566674" w:rsidRPr="00566674">
        <w:rPr>
          <w:szCs w:val="28"/>
        </w:rPr>
        <w:t xml:space="preserve">17.10.2019 № 74 </w:t>
      </w:r>
      <w:r w:rsidR="00E77248">
        <w:rPr>
          <w:szCs w:val="28"/>
        </w:rPr>
        <w:t>«Об</w:t>
      </w:r>
      <w:r w:rsidR="00E77248" w:rsidRPr="00136B6F">
        <w:rPr>
          <w:szCs w:val="28"/>
        </w:rPr>
        <w:t xml:space="preserve"> отдельных вопросах</w:t>
      </w:r>
      <w:r w:rsidR="00E77248">
        <w:rPr>
          <w:szCs w:val="28"/>
        </w:rPr>
        <w:t xml:space="preserve"> реализации Закона Камчатского края от 06.05.2019 № 323 </w:t>
      </w:r>
      <w:r w:rsidR="00E77248">
        <w:rPr>
          <w:bCs/>
          <w:szCs w:val="28"/>
        </w:rPr>
        <w:t>«</w:t>
      </w:r>
      <w:r w:rsidR="00E77248" w:rsidRPr="00906349">
        <w:rPr>
          <w:szCs w:val="28"/>
        </w:rPr>
        <w:t>О наградах Камчатского края</w:t>
      </w:r>
      <w:r w:rsidR="00E77248">
        <w:rPr>
          <w:szCs w:val="28"/>
        </w:rPr>
        <w:t>» согласно приложению к настоящему постановлению.</w:t>
      </w:r>
    </w:p>
    <w:p w:rsidR="00EF3003" w:rsidRPr="00906349" w:rsidRDefault="00EF3003" w:rsidP="00EF3003">
      <w:pPr>
        <w:pStyle w:val="ConsPlusNormal"/>
        <w:tabs>
          <w:tab w:val="left" w:pos="993"/>
        </w:tabs>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2. </w:t>
      </w:r>
      <w:r w:rsidRPr="00906349">
        <w:rPr>
          <w:rFonts w:ascii="Times New Roman" w:hAnsi="Times New Roman" w:cs="Times New Roman"/>
          <w:color w:val="000000"/>
          <w:sz w:val="28"/>
          <w:szCs w:val="28"/>
        </w:rPr>
        <w:t xml:space="preserve">Настоящее </w:t>
      </w:r>
      <w:r>
        <w:rPr>
          <w:rFonts w:ascii="Times New Roman" w:hAnsi="Times New Roman" w:cs="Times New Roman"/>
          <w:color w:val="000000"/>
          <w:sz w:val="28"/>
          <w:szCs w:val="28"/>
        </w:rPr>
        <w:t>п</w:t>
      </w:r>
      <w:r w:rsidRPr="00906349">
        <w:rPr>
          <w:rFonts w:ascii="Times New Roman" w:hAnsi="Times New Roman" w:cs="Times New Roman"/>
          <w:color w:val="000000"/>
          <w:sz w:val="28"/>
          <w:szCs w:val="28"/>
        </w:rPr>
        <w:t xml:space="preserve">остановление вступает в силу </w:t>
      </w:r>
      <w:r>
        <w:rPr>
          <w:rFonts w:ascii="Times New Roman" w:hAnsi="Times New Roman" w:cs="Times New Roman"/>
          <w:color w:val="000000"/>
          <w:sz w:val="28"/>
          <w:szCs w:val="28"/>
        </w:rPr>
        <w:t xml:space="preserve">после дня его </w:t>
      </w:r>
      <w:r w:rsidRPr="00906349">
        <w:rPr>
          <w:rFonts w:ascii="Times New Roman" w:hAnsi="Times New Roman" w:cs="Times New Roman"/>
          <w:color w:val="000000"/>
          <w:sz w:val="28"/>
          <w:szCs w:val="28"/>
        </w:rPr>
        <w:t xml:space="preserve">официального опубликования. </w:t>
      </w:r>
    </w:p>
    <w:p w:rsidR="00E77248" w:rsidRDefault="00E77248" w:rsidP="0001544E">
      <w:pPr>
        <w:spacing w:line="276" w:lineRule="auto"/>
        <w:ind w:firstLine="709"/>
        <w:jc w:val="both"/>
        <w:rPr>
          <w:bCs/>
          <w:szCs w:val="28"/>
        </w:rPr>
      </w:pPr>
    </w:p>
    <w:p w:rsidR="0001544E" w:rsidRDefault="0001544E" w:rsidP="0001544E">
      <w:pPr>
        <w:spacing w:line="276" w:lineRule="auto"/>
        <w:ind w:firstLine="709"/>
        <w:jc w:val="both"/>
        <w:rPr>
          <w:bCs/>
          <w:szCs w:val="28"/>
        </w:rPr>
      </w:pPr>
    </w:p>
    <w:p w:rsidR="0001544E" w:rsidRDefault="0001544E" w:rsidP="0001544E">
      <w:pPr>
        <w:spacing w:line="276" w:lineRule="auto"/>
        <w:ind w:firstLine="709"/>
        <w:jc w:val="both"/>
        <w:rPr>
          <w:bCs/>
          <w:szCs w:val="28"/>
        </w:rPr>
      </w:pPr>
    </w:p>
    <w:tbl>
      <w:tblPr>
        <w:tblW w:w="6378" w:type="dxa"/>
        <w:tblInd w:w="3276" w:type="dxa"/>
        <w:tblCellMar>
          <w:left w:w="0" w:type="dxa"/>
          <w:right w:w="0" w:type="dxa"/>
        </w:tblCellMar>
        <w:tblLook w:val="04A0" w:firstRow="1" w:lastRow="0" w:firstColumn="1" w:lastColumn="0" w:noHBand="0" w:noVBand="1"/>
      </w:tblPr>
      <w:tblGrid>
        <w:gridCol w:w="3402"/>
        <w:gridCol w:w="2976"/>
      </w:tblGrid>
      <w:tr w:rsidR="0001544E" w:rsidRPr="00076132" w:rsidTr="001C09B9">
        <w:trPr>
          <w:trHeight w:val="1737"/>
        </w:trPr>
        <w:tc>
          <w:tcPr>
            <w:tcW w:w="3402" w:type="dxa"/>
            <w:shd w:val="clear" w:color="auto" w:fill="auto"/>
          </w:tcPr>
          <w:p w:rsidR="0001544E" w:rsidRPr="00076132" w:rsidRDefault="0001544E" w:rsidP="001C09B9">
            <w:pPr>
              <w:ind w:right="-116"/>
              <w:rPr>
                <w:color w:val="D9D9D9"/>
                <w:szCs w:val="28"/>
              </w:rPr>
            </w:pPr>
            <w:bookmarkStart w:id="3" w:name="SIGNERSTAMP1"/>
            <w:r w:rsidRPr="00076132">
              <w:rPr>
                <w:color w:val="D9D9D9"/>
                <w:szCs w:val="28"/>
              </w:rPr>
              <w:t>[горизонтальный штамп подписи 1]</w:t>
            </w:r>
          </w:p>
          <w:bookmarkEnd w:id="3"/>
          <w:p w:rsidR="0001544E" w:rsidRPr="00076132" w:rsidRDefault="0001544E" w:rsidP="001C09B9">
            <w:pPr>
              <w:ind w:firstLine="709"/>
              <w:jc w:val="right"/>
              <w:rPr>
                <w:szCs w:val="28"/>
              </w:rPr>
            </w:pPr>
          </w:p>
        </w:tc>
        <w:tc>
          <w:tcPr>
            <w:tcW w:w="2976" w:type="dxa"/>
            <w:shd w:val="clear" w:color="auto" w:fill="auto"/>
          </w:tcPr>
          <w:p w:rsidR="0001544E" w:rsidRDefault="0001544E" w:rsidP="0001544E">
            <w:pPr>
              <w:adjustRightInd w:val="0"/>
              <w:jc w:val="right"/>
              <w:rPr>
                <w:color w:val="000000"/>
                <w:szCs w:val="28"/>
              </w:rPr>
            </w:pPr>
            <w:r>
              <w:rPr>
                <w:rFonts w:hint="eastAsia"/>
                <w:szCs w:val="28"/>
              </w:rPr>
              <w:t>В.В. Солодов</w:t>
            </w:r>
          </w:p>
          <w:p w:rsidR="0001544E" w:rsidRPr="002F3844" w:rsidRDefault="0001544E" w:rsidP="001C09B9">
            <w:pPr>
              <w:ind w:right="-6"/>
              <w:jc w:val="right"/>
              <w:rPr>
                <w:szCs w:val="28"/>
              </w:rPr>
            </w:pPr>
          </w:p>
        </w:tc>
      </w:tr>
    </w:tbl>
    <w:p w:rsidR="0001544E" w:rsidRPr="00033533" w:rsidRDefault="0001544E" w:rsidP="0001544E"/>
    <w:p w:rsidR="008E176B" w:rsidRDefault="008E176B" w:rsidP="008E176B">
      <w:pPr>
        <w:tabs>
          <w:tab w:val="left" w:pos="3969"/>
          <w:tab w:val="left" w:pos="4253"/>
        </w:tabs>
        <w:autoSpaceDE w:val="0"/>
        <w:autoSpaceDN w:val="0"/>
        <w:adjustRightInd w:val="0"/>
        <w:jc w:val="both"/>
        <w:rPr>
          <w:szCs w:val="28"/>
        </w:rPr>
      </w:pPr>
    </w:p>
    <w:p w:rsidR="005504DC" w:rsidRDefault="005504DC" w:rsidP="008E176B">
      <w:pPr>
        <w:tabs>
          <w:tab w:val="left" w:pos="3969"/>
          <w:tab w:val="left" w:pos="4253"/>
        </w:tabs>
        <w:autoSpaceDE w:val="0"/>
        <w:autoSpaceDN w:val="0"/>
        <w:adjustRightInd w:val="0"/>
        <w:jc w:val="both"/>
        <w:rPr>
          <w:szCs w:val="28"/>
        </w:rPr>
        <w:sectPr w:rsidR="005504DC" w:rsidSect="00897183">
          <w:headerReference w:type="default" r:id="rId9"/>
          <w:footnotePr>
            <w:numRestart w:val="eachSect"/>
          </w:footnotePr>
          <w:endnotePr>
            <w:numFmt w:val="decimal"/>
            <w:numRestart w:val="eachSect"/>
          </w:endnotePr>
          <w:pgSz w:w="11906" w:h="16838"/>
          <w:pgMar w:top="1134" w:right="851" w:bottom="1134" w:left="1418" w:header="709" w:footer="709" w:gutter="0"/>
          <w:cols w:space="708"/>
          <w:titlePg/>
          <w:docGrid w:linePitch="360"/>
        </w:sectPr>
      </w:pPr>
    </w:p>
    <w:p w:rsidR="00224ABC" w:rsidRPr="00AC566F" w:rsidRDefault="00224ABC" w:rsidP="00224ABC">
      <w:pPr>
        <w:tabs>
          <w:tab w:val="left" w:pos="5529"/>
          <w:tab w:val="left" w:pos="5954"/>
        </w:tabs>
        <w:ind w:left="4962"/>
        <w:rPr>
          <w:szCs w:val="28"/>
        </w:rPr>
      </w:pPr>
      <w:r w:rsidRPr="00AC566F">
        <w:rPr>
          <w:szCs w:val="28"/>
        </w:rPr>
        <w:lastRenderedPageBreak/>
        <w:t xml:space="preserve">Приложение к постановлению </w:t>
      </w:r>
      <w:r>
        <w:rPr>
          <w:szCs w:val="28"/>
        </w:rPr>
        <w:t>Губернатора</w:t>
      </w:r>
      <w:r w:rsidRPr="00AC566F">
        <w:rPr>
          <w:szCs w:val="28"/>
        </w:rPr>
        <w:t xml:space="preserve"> Камчатского края </w:t>
      </w:r>
    </w:p>
    <w:p w:rsidR="00224ABC" w:rsidRPr="00AC566F" w:rsidRDefault="00224ABC" w:rsidP="00224ABC">
      <w:pPr>
        <w:ind w:left="4962"/>
        <w:rPr>
          <w:sz w:val="24"/>
        </w:rPr>
      </w:pPr>
      <w:r w:rsidRPr="00AC566F">
        <w:rPr>
          <w:bCs/>
          <w:szCs w:val="28"/>
        </w:rPr>
        <w:t>от</w:t>
      </w:r>
      <w:r w:rsidRPr="00AC566F">
        <w:rPr>
          <w:bCs/>
          <w:sz w:val="24"/>
        </w:rPr>
        <w:t xml:space="preserve"> </w:t>
      </w:r>
      <w:r w:rsidRPr="00AC566F">
        <w:rPr>
          <w:sz w:val="24"/>
        </w:rPr>
        <w:t>[</w:t>
      </w:r>
      <w:r w:rsidRPr="00AC566F">
        <w:rPr>
          <w:color w:val="C0C0C0"/>
          <w:sz w:val="24"/>
        </w:rPr>
        <w:t>Дата регистрации</w:t>
      </w:r>
      <w:r w:rsidRPr="00AC566F">
        <w:rPr>
          <w:sz w:val="24"/>
        </w:rPr>
        <w:t xml:space="preserve">] </w:t>
      </w:r>
      <w:r w:rsidRPr="00AC566F">
        <w:rPr>
          <w:szCs w:val="28"/>
        </w:rPr>
        <w:t>№</w:t>
      </w:r>
      <w:r w:rsidRPr="00AC566F">
        <w:rPr>
          <w:sz w:val="24"/>
        </w:rPr>
        <w:t xml:space="preserve"> [</w:t>
      </w:r>
      <w:r w:rsidRPr="00AC566F">
        <w:rPr>
          <w:color w:val="C0C0C0"/>
          <w:sz w:val="24"/>
        </w:rPr>
        <w:t>Номер документа</w:t>
      </w:r>
      <w:r w:rsidRPr="00AC566F">
        <w:rPr>
          <w:sz w:val="24"/>
        </w:rPr>
        <w:t>]</w:t>
      </w:r>
    </w:p>
    <w:p w:rsidR="00224ABC" w:rsidRPr="00AC566F" w:rsidRDefault="00224ABC" w:rsidP="00224ABC">
      <w:pPr>
        <w:shd w:val="clear" w:color="auto" w:fill="FFFFFF"/>
        <w:tabs>
          <w:tab w:val="left" w:leader="underscore" w:pos="3960"/>
          <w:tab w:val="left" w:leader="underscore" w:pos="5424"/>
          <w:tab w:val="left" w:leader="underscore" w:pos="6754"/>
          <w:tab w:val="left" w:leader="underscore" w:pos="8510"/>
        </w:tabs>
        <w:jc w:val="center"/>
        <w:rPr>
          <w:szCs w:val="28"/>
        </w:rPr>
      </w:pPr>
    </w:p>
    <w:p w:rsidR="008E176B" w:rsidRDefault="008E176B" w:rsidP="008E176B">
      <w:pPr>
        <w:autoSpaceDE w:val="0"/>
        <w:autoSpaceDN w:val="0"/>
        <w:adjustRightInd w:val="0"/>
        <w:ind w:left="-360" w:firstLine="76"/>
        <w:jc w:val="both"/>
        <w:rPr>
          <w:szCs w:val="28"/>
        </w:rPr>
      </w:pPr>
    </w:p>
    <w:p w:rsidR="0017361D" w:rsidRDefault="0017361D" w:rsidP="0017361D">
      <w:pPr>
        <w:autoSpaceDE w:val="0"/>
        <w:autoSpaceDN w:val="0"/>
        <w:adjustRightInd w:val="0"/>
        <w:ind w:left="-360" w:firstLine="76"/>
        <w:jc w:val="center"/>
        <w:rPr>
          <w:szCs w:val="28"/>
        </w:rPr>
      </w:pPr>
      <w:r>
        <w:rPr>
          <w:szCs w:val="28"/>
        </w:rPr>
        <w:t>Изменения, которые вносятся</w:t>
      </w:r>
    </w:p>
    <w:p w:rsidR="0017361D" w:rsidRDefault="0017361D" w:rsidP="0017361D">
      <w:pPr>
        <w:autoSpaceDE w:val="0"/>
        <w:autoSpaceDN w:val="0"/>
        <w:adjustRightInd w:val="0"/>
        <w:ind w:left="-360" w:firstLine="76"/>
        <w:jc w:val="center"/>
        <w:rPr>
          <w:szCs w:val="28"/>
        </w:rPr>
      </w:pPr>
      <w:r>
        <w:rPr>
          <w:szCs w:val="28"/>
        </w:rPr>
        <w:t xml:space="preserve">в </w:t>
      </w:r>
      <w:r>
        <w:rPr>
          <w:bCs/>
          <w:szCs w:val="28"/>
        </w:rPr>
        <w:t xml:space="preserve">постановление </w:t>
      </w:r>
      <w:r>
        <w:rPr>
          <w:szCs w:val="28"/>
        </w:rPr>
        <w:t xml:space="preserve">Губернатора Камчатского края от </w:t>
      </w:r>
      <w:r w:rsidR="00566674">
        <w:rPr>
          <w:szCs w:val="28"/>
        </w:rPr>
        <w:t>17</w:t>
      </w:r>
      <w:r>
        <w:rPr>
          <w:szCs w:val="28"/>
        </w:rPr>
        <w:t>.</w:t>
      </w:r>
      <w:r w:rsidR="00566674">
        <w:rPr>
          <w:szCs w:val="28"/>
        </w:rPr>
        <w:t>1</w:t>
      </w:r>
      <w:r>
        <w:rPr>
          <w:szCs w:val="28"/>
        </w:rPr>
        <w:t xml:space="preserve">0.2019 № </w:t>
      </w:r>
      <w:r w:rsidR="00566674">
        <w:rPr>
          <w:szCs w:val="28"/>
        </w:rPr>
        <w:t>74</w:t>
      </w:r>
      <w:r>
        <w:rPr>
          <w:szCs w:val="28"/>
        </w:rPr>
        <w:t xml:space="preserve"> </w:t>
      </w:r>
    </w:p>
    <w:p w:rsidR="0017361D" w:rsidRDefault="0017361D" w:rsidP="0017361D">
      <w:pPr>
        <w:autoSpaceDE w:val="0"/>
        <w:autoSpaceDN w:val="0"/>
        <w:adjustRightInd w:val="0"/>
        <w:ind w:left="-360" w:firstLine="76"/>
        <w:jc w:val="center"/>
        <w:rPr>
          <w:szCs w:val="28"/>
        </w:rPr>
      </w:pPr>
      <w:r>
        <w:rPr>
          <w:szCs w:val="28"/>
        </w:rPr>
        <w:t>«Об</w:t>
      </w:r>
      <w:r w:rsidRPr="00136B6F">
        <w:rPr>
          <w:szCs w:val="28"/>
        </w:rPr>
        <w:t xml:space="preserve"> отдельных вопросах</w:t>
      </w:r>
      <w:r>
        <w:rPr>
          <w:szCs w:val="28"/>
        </w:rPr>
        <w:t xml:space="preserve"> реализации Закона Камчатского края </w:t>
      </w:r>
    </w:p>
    <w:p w:rsidR="005504DC" w:rsidRDefault="0017361D" w:rsidP="0017361D">
      <w:pPr>
        <w:autoSpaceDE w:val="0"/>
        <w:autoSpaceDN w:val="0"/>
        <w:adjustRightInd w:val="0"/>
        <w:ind w:left="-360" w:firstLine="76"/>
        <w:jc w:val="center"/>
        <w:rPr>
          <w:szCs w:val="28"/>
        </w:rPr>
      </w:pPr>
      <w:r>
        <w:rPr>
          <w:szCs w:val="28"/>
        </w:rPr>
        <w:t xml:space="preserve">от 06.05.2019 № 323 </w:t>
      </w:r>
      <w:r>
        <w:rPr>
          <w:bCs/>
          <w:szCs w:val="28"/>
        </w:rPr>
        <w:t>«</w:t>
      </w:r>
      <w:r w:rsidRPr="00906349">
        <w:rPr>
          <w:szCs w:val="28"/>
        </w:rPr>
        <w:t>О наградах Камчатского края</w:t>
      </w:r>
      <w:r>
        <w:rPr>
          <w:szCs w:val="28"/>
        </w:rPr>
        <w:t>»</w:t>
      </w:r>
    </w:p>
    <w:p w:rsidR="005504DC" w:rsidRDefault="005504DC" w:rsidP="008E176B">
      <w:pPr>
        <w:autoSpaceDE w:val="0"/>
        <w:autoSpaceDN w:val="0"/>
        <w:adjustRightInd w:val="0"/>
        <w:ind w:left="-360" w:firstLine="76"/>
        <w:jc w:val="both"/>
        <w:rPr>
          <w:szCs w:val="28"/>
        </w:rPr>
      </w:pPr>
    </w:p>
    <w:p w:rsidR="005504DC" w:rsidRPr="00CF6CC7" w:rsidRDefault="0017361D" w:rsidP="00897183">
      <w:pPr>
        <w:pStyle w:val="ad"/>
        <w:numPr>
          <w:ilvl w:val="0"/>
          <w:numId w:val="18"/>
        </w:numPr>
        <w:tabs>
          <w:tab w:val="left" w:pos="426"/>
          <w:tab w:val="left" w:pos="709"/>
          <w:tab w:val="left" w:pos="851"/>
          <w:tab w:val="left" w:pos="993"/>
        </w:tabs>
        <w:autoSpaceDE w:val="0"/>
        <w:autoSpaceDN w:val="0"/>
        <w:adjustRightInd w:val="0"/>
        <w:spacing w:after="0" w:line="240" w:lineRule="auto"/>
        <w:ind w:left="0" w:firstLine="709"/>
        <w:jc w:val="both"/>
        <w:rPr>
          <w:rFonts w:ascii="Times New Roman" w:hAnsi="Times New Roman"/>
          <w:sz w:val="28"/>
          <w:szCs w:val="28"/>
        </w:rPr>
      </w:pPr>
      <w:r w:rsidRPr="00CF6CC7">
        <w:rPr>
          <w:rFonts w:ascii="Times New Roman" w:hAnsi="Times New Roman"/>
          <w:sz w:val="28"/>
          <w:szCs w:val="28"/>
        </w:rPr>
        <w:t xml:space="preserve">В </w:t>
      </w:r>
      <w:r w:rsidR="00CF6CC7" w:rsidRPr="00CF6CC7">
        <w:rPr>
          <w:rFonts w:ascii="Times New Roman" w:hAnsi="Times New Roman"/>
          <w:bCs/>
          <w:sz w:val="28"/>
          <w:szCs w:val="28"/>
        </w:rPr>
        <w:t xml:space="preserve">постановлении </w:t>
      </w:r>
      <w:r w:rsidR="00CF6CC7" w:rsidRPr="00CF6CC7">
        <w:rPr>
          <w:rFonts w:ascii="Times New Roman" w:hAnsi="Times New Roman"/>
          <w:sz w:val="28"/>
          <w:szCs w:val="28"/>
        </w:rPr>
        <w:t xml:space="preserve">Губернатора Камчатского </w:t>
      </w:r>
      <w:r w:rsidR="00CF6CC7" w:rsidRPr="00566674">
        <w:rPr>
          <w:rFonts w:ascii="Times New Roman" w:hAnsi="Times New Roman"/>
          <w:sz w:val="28"/>
          <w:szCs w:val="28"/>
        </w:rPr>
        <w:t xml:space="preserve">края от </w:t>
      </w:r>
      <w:r w:rsidR="00566674" w:rsidRPr="00566674">
        <w:rPr>
          <w:rFonts w:ascii="Times New Roman" w:hAnsi="Times New Roman"/>
          <w:sz w:val="28"/>
          <w:szCs w:val="28"/>
        </w:rPr>
        <w:t xml:space="preserve">17.10.2019 № 74 </w:t>
      </w:r>
      <w:r w:rsidR="00566674">
        <w:rPr>
          <w:rFonts w:ascii="Times New Roman" w:hAnsi="Times New Roman"/>
          <w:sz w:val="28"/>
          <w:szCs w:val="28"/>
        </w:rPr>
        <w:br/>
      </w:r>
      <w:r w:rsidR="00CF6CC7" w:rsidRPr="00566674">
        <w:rPr>
          <w:rFonts w:ascii="Times New Roman" w:hAnsi="Times New Roman"/>
          <w:sz w:val="28"/>
          <w:szCs w:val="28"/>
        </w:rPr>
        <w:t>«Об</w:t>
      </w:r>
      <w:r w:rsidR="00CF6CC7" w:rsidRPr="00CF6CC7">
        <w:rPr>
          <w:rFonts w:ascii="Times New Roman" w:hAnsi="Times New Roman"/>
          <w:sz w:val="28"/>
          <w:szCs w:val="28"/>
        </w:rPr>
        <w:t xml:space="preserve"> отдельных вопросах реализации Закона Камчатского края от 06.05.2019</w:t>
      </w:r>
      <w:r w:rsidR="00E4066B">
        <w:rPr>
          <w:rFonts w:ascii="Times New Roman" w:hAnsi="Times New Roman"/>
          <w:sz w:val="28"/>
          <w:szCs w:val="28"/>
        </w:rPr>
        <w:br/>
      </w:r>
      <w:r w:rsidR="00CF6CC7" w:rsidRPr="00CF6CC7">
        <w:rPr>
          <w:rFonts w:ascii="Times New Roman" w:hAnsi="Times New Roman"/>
          <w:sz w:val="28"/>
          <w:szCs w:val="28"/>
        </w:rPr>
        <w:t xml:space="preserve">№ 323 </w:t>
      </w:r>
      <w:r w:rsidR="00CF6CC7" w:rsidRPr="00CF6CC7">
        <w:rPr>
          <w:rFonts w:ascii="Times New Roman" w:hAnsi="Times New Roman"/>
          <w:bCs/>
          <w:sz w:val="28"/>
          <w:szCs w:val="28"/>
        </w:rPr>
        <w:t>«</w:t>
      </w:r>
      <w:r w:rsidR="00CF6CC7" w:rsidRPr="00CF6CC7">
        <w:rPr>
          <w:rFonts w:ascii="Times New Roman" w:hAnsi="Times New Roman"/>
          <w:sz w:val="28"/>
          <w:szCs w:val="28"/>
        </w:rPr>
        <w:t>О наградах Камчатского края»:</w:t>
      </w:r>
    </w:p>
    <w:p w:rsidR="00CF6CC7" w:rsidRPr="00E4066B" w:rsidRDefault="00CF6CC7" w:rsidP="00E4066B">
      <w:pPr>
        <w:tabs>
          <w:tab w:val="left" w:pos="426"/>
          <w:tab w:val="left" w:pos="709"/>
          <w:tab w:val="left" w:pos="851"/>
          <w:tab w:val="left" w:pos="993"/>
        </w:tabs>
        <w:autoSpaceDE w:val="0"/>
        <w:autoSpaceDN w:val="0"/>
        <w:adjustRightInd w:val="0"/>
        <w:ind w:firstLine="709"/>
        <w:jc w:val="both"/>
        <w:rPr>
          <w:szCs w:val="28"/>
        </w:rPr>
      </w:pPr>
      <w:r w:rsidRPr="00E4066B">
        <w:rPr>
          <w:szCs w:val="28"/>
        </w:rPr>
        <w:t>1) преамбулу изложить в следующей редакции:</w:t>
      </w:r>
    </w:p>
    <w:p w:rsidR="005504DC" w:rsidRPr="00CF6CC7" w:rsidRDefault="00CF6CC7" w:rsidP="00E4066B">
      <w:pPr>
        <w:tabs>
          <w:tab w:val="left" w:pos="426"/>
          <w:tab w:val="left" w:pos="709"/>
          <w:tab w:val="left" w:pos="851"/>
          <w:tab w:val="left" w:pos="993"/>
        </w:tabs>
        <w:autoSpaceDE w:val="0"/>
        <w:autoSpaceDN w:val="0"/>
        <w:adjustRightInd w:val="0"/>
        <w:ind w:firstLine="709"/>
        <w:jc w:val="both"/>
        <w:outlineLvl w:val="0"/>
        <w:rPr>
          <w:szCs w:val="28"/>
        </w:rPr>
      </w:pPr>
      <w:bookmarkStart w:id="4" w:name="P36"/>
      <w:bookmarkEnd w:id="4"/>
      <w:r w:rsidRPr="00CF6CC7">
        <w:rPr>
          <w:szCs w:val="28"/>
        </w:rPr>
        <w:t>«</w:t>
      </w:r>
      <w:r w:rsidR="005504DC" w:rsidRPr="00CF6CC7">
        <w:rPr>
          <w:szCs w:val="28"/>
        </w:rPr>
        <w:t>В соответствии с</w:t>
      </w:r>
      <w:r w:rsidR="00F34A75">
        <w:rPr>
          <w:szCs w:val="28"/>
        </w:rPr>
        <w:t xml:space="preserve"> частью 4 статьи 5, частью 4 статьи 6, частью 4 статьи 7, частью 4 статьи 8, частью 5 статьи 9, частью 4 статьи 10, частью 4 статьи 11,</w:t>
      </w:r>
      <w:r w:rsidR="00875515">
        <w:rPr>
          <w:szCs w:val="28"/>
        </w:rPr>
        <w:t xml:space="preserve"> </w:t>
      </w:r>
      <w:r w:rsidR="00F34A75">
        <w:rPr>
          <w:szCs w:val="28"/>
        </w:rPr>
        <w:t xml:space="preserve">частью 4 статьи 12, </w:t>
      </w:r>
      <w:r w:rsidR="00875515">
        <w:rPr>
          <w:szCs w:val="28"/>
        </w:rPr>
        <w:t>частью 4 статьи 13,</w:t>
      </w:r>
      <w:r w:rsidR="00875515" w:rsidRPr="00875515">
        <w:rPr>
          <w:szCs w:val="28"/>
        </w:rPr>
        <w:t xml:space="preserve"> </w:t>
      </w:r>
      <w:r w:rsidR="00875515">
        <w:rPr>
          <w:szCs w:val="28"/>
        </w:rPr>
        <w:t xml:space="preserve">частью 4 статьи 14, </w:t>
      </w:r>
      <w:r w:rsidR="00F34A75">
        <w:rPr>
          <w:szCs w:val="28"/>
        </w:rPr>
        <w:t>частью 4 статьи 15</w:t>
      </w:r>
      <w:r w:rsidR="00F34A75" w:rsidRPr="00F34A75">
        <w:rPr>
          <w:szCs w:val="28"/>
          <w:vertAlign w:val="superscript"/>
        </w:rPr>
        <w:t>1</w:t>
      </w:r>
      <w:r w:rsidR="00F34A75">
        <w:rPr>
          <w:szCs w:val="28"/>
        </w:rPr>
        <w:t>, частями 4 и 6 статьи 18, абзацем два части 1 статьи 20, части 4 статьи 27, части 3 статьи 29</w:t>
      </w:r>
      <w:r w:rsidR="00F34A75" w:rsidRPr="00F34A75">
        <w:rPr>
          <w:szCs w:val="28"/>
          <w:vertAlign w:val="superscript"/>
        </w:rPr>
        <w:t>1</w:t>
      </w:r>
      <w:r w:rsidR="00F34A75">
        <w:rPr>
          <w:szCs w:val="28"/>
        </w:rPr>
        <w:t xml:space="preserve">, пунктом 1 части 1 статьи 30, части 1 статьи 31 </w:t>
      </w:r>
      <w:r w:rsidR="005504DC" w:rsidRPr="00CF6CC7">
        <w:rPr>
          <w:szCs w:val="28"/>
        </w:rPr>
        <w:t>Закон</w:t>
      </w:r>
      <w:r w:rsidRPr="00CF6CC7">
        <w:rPr>
          <w:szCs w:val="28"/>
        </w:rPr>
        <w:t>а</w:t>
      </w:r>
      <w:r w:rsidR="005504DC" w:rsidRPr="00CF6CC7">
        <w:rPr>
          <w:szCs w:val="28"/>
        </w:rPr>
        <w:t xml:space="preserve"> Камчатского края от 06.05.2019 № 323 </w:t>
      </w:r>
      <w:r w:rsidR="005504DC" w:rsidRPr="00CF6CC7">
        <w:rPr>
          <w:bCs/>
          <w:szCs w:val="28"/>
        </w:rPr>
        <w:t>«</w:t>
      </w:r>
      <w:r w:rsidR="005504DC" w:rsidRPr="00CF6CC7">
        <w:rPr>
          <w:szCs w:val="28"/>
        </w:rPr>
        <w:t>О наградах Камчатского края»</w:t>
      </w:r>
      <w:r w:rsidRPr="00CF6CC7">
        <w:rPr>
          <w:szCs w:val="28"/>
        </w:rPr>
        <w:t>;</w:t>
      </w:r>
      <w:r w:rsidR="005504DC" w:rsidRPr="00CF6CC7">
        <w:rPr>
          <w:szCs w:val="28"/>
        </w:rPr>
        <w:t xml:space="preserve"> </w:t>
      </w:r>
    </w:p>
    <w:p w:rsidR="005504DC" w:rsidRDefault="00CF6CC7" w:rsidP="00352C1D">
      <w:pPr>
        <w:tabs>
          <w:tab w:val="left" w:pos="426"/>
          <w:tab w:val="left" w:pos="709"/>
        </w:tabs>
        <w:autoSpaceDE w:val="0"/>
        <w:autoSpaceDN w:val="0"/>
        <w:adjustRightInd w:val="0"/>
        <w:ind w:firstLine="709"/>
        <w:jc w:val="both"/>
        <w:rPr>
          <w:szCs w:val="28"/>
        </w:rPr>
      </w:pPr>
      <w:r w:rsidRPr="00CF6CC7">
        <w:rPr>
          <w:szCs w:val="28"/>
        </w:rPr>
        <w:t xml:space="preserve">2) </w:t>
      </w:r>
      <w:r w:rsidR="00E4066B">
        <w:rPr>
          <w:szCs w:val="28"/>
        </w:rPr>
        <w:t>приложение изложить в следующей редакции:</w:t>
      </w:r>
    </w:p>
    <w:p w:rsidR="00566674" w:rsidRPr="00566674" w:rsidRDefault="00566674" w:rsidP="00352C1D">
      <w:pPr>
        <w:tabs>
          <w:tab w:val="left" w:pos="426"/>
          <w:tab w:val="left" w:pos="709"/>
        </w:tabs>
        <w:autoSpaceDE w:val="0"/>
        <w:autoSpaceDN w:val="0"/>
        <w:adjustRightInd w:val="0"/>
        <w:ind w:firstLine="709"/>
        <w:jc w:val="both"/>
        <w:rPr>
          <w:sz w:val="10"/>
          <w:szCs w:val="10"/>
        </w:rPr>
      </w:pPr>
    </w:p>
    <w:tbl>
      <w:tblPr>
        <w:tblW w:w="9781" w:type="dxa"/>
        <w:tblInd w:w="-34" w:type="dxa"/>
        <w:tblLayout w:type="fixed"/>
        <w:tblLook w:val="04A0" w:firstRow="1" w:lastRow="0" w:firstColumn="1" w:lastColumn="0" w:noHBand="0" w:noVBand="1"/>
      </w:tblPr>
      <w:tblGrid>
        <w:gridCol w:w="5137"/>
        <w:gridCol w:w="4644"/>
      </w:tblGrid>
      <w:tr w:rsidR="008E176B" w:rsidRPr="001A2F61" w:rsidTr="00BC07BE">
        <w:tc>
          <w:tcPr>
            <w:tcW w:w="5137" w:type="dxa"/>
            <w:shd w:val="clear" w:color="auto" w:fill="FFFFFF"/>
          </w:tcPr>
          <w:p w:rsidR="008E176B" w:rsidRPr="001A2F61" w:rsidRDefault="008E176B" w:rsidP="008E176B">
            <w:pPr>
              <w:pStyle w:val="ConsPlusNormal"/>
              <w:tabs>
                <w:tab w:val="left" w:pos="993"/>
              </w:tabs>
              <w:ind w:firstLine="0"/>
              <w:jc w:val="both"/>
              <w:outlineLvl w:val="1"/>
              <w:rPr>
                <w:rFonts w:ascii="Times New Roman" w:hAnsi="Times New Roman"/>
                <w:strike/>
                <w:sz w:val="28"/>
                <w:szCs w:val="28"/>
              </w:rPr>
            </w:pPr>
          </w:p>
        </w:tc>
        <w:tc>
          <w:tcPr>
            <w:tcW w:w="4644" w:type="dxa"/>
            <w:shd w:val="clear" w:color="auto" w:fill="FFFFFF"/>
          </w:tcPr>
          <w:p w:rsidR="00102CA9" w:rsidRDefault="00352C1D" w:rsidP="00102CA9">
            <w:pPr>
              <w:pStyle w:val="ConsPlusNormal"/>
              <w:tabs>
                <w:tab w:val="left" w:pos="993"/>
              </w:tabs>
              <w:ind w:left="-108" w:firstLine="0"/>
              <w:jc w:val="both"/>
              <w:outlineLvl w:val="1"/>
              <w:rPr>
                <w:rFonts w:ascii="Times New Roman" w:hAnsi="Times New Roman"/>
                <w:sz w:val="28"/>
                <w:szCs w:val="28"/>
              </w:rPr>
            </w:pPr>
            <w:r>
              <w:rPr>
                <w:rFonts w:ascii="Times New Roman" w:hAnsi="Times New Roman"/>
                <w:sz w:val="28"/>
                <w:szCs w:val="28"/>
              </w:rPr>
              <w:t>«</w:t>
            </w:r>
            <w:r w:rsidR="008E176B" w:rsidRPr="001A2F61">
              <w:rPr>
                <w:rFonts w:ascii="Times New Roman" w:hAnsi="Times New Roman"/>
                <w:sz w:val="28"/>
                <w:szCs w:val="28"/>
              </w:rPr>
              <w:t>Приложение к постановлению Губернатора Камчатского края</w:t>
            </w:r>
            <w:r w:rsidR="00650A5D">
              <w:rPr>
                <w:rFonts w:ascii="Times New Roman" w:hAnsi="Times New Roman"/>
                <w:sz w:val="28"/>
                <w:szCs w:val="28"/>
              </w:rPr>
              <w:t xml:space="preserve"> </w:t>
            </w:r>
          </w:p>
          <w:p w:rsidR="008E176B" w:rsidRPr="001A2F61" w:rsidRDefault="008E176B" w:rsidP="00102CA9">
            <w:pPr>
              <w:pStyle w:val="ConsPlusNormal"/>
              <w:tabs>
                <w:tab w:val="left" w:pos="993"/>
              </w:tabs>
              <w:ind w:left="-108" w:firstLine="0"/>
              <w:jc w:val="both"/>
              <w:outlineLvl w:val="1"/>
              <w:rPr>
                <w:rFonts w:ascii="Times New Roman" w:hAnsi="Times New Roman"/>
                <w:sz w:val="28"/>
                <w:szCs w:val="28"/>
              </w:rPr>
            </w:pPr>
            <w:r w:rsidRPr="001A2F61">
              <w:rPr>
                <w:rFonts w:ascii="Times New Roman" w:hAnsi="Times New Roman"/>
                <w:sz w:val="28"/>
                <w:szCs w:val="28"/>
              </w:rPr>
              <w:t xml:space="preserve">от </w:t>
            </w:r>
            <w:r>
              <w:rPr>
                <w:rFonts w:ascii="Times New Roman" w:hAnsi="Times New Roman"/>
                <w:sz w:val="28"/>
                <w:szCs w:val="28"/>
              </w:rPr>
              <w:t xml:space="preserve">17.10.2019 </w:t>
            </w:r>
            <w:r w:rsidRPr="001A2F61">
              <w:rPr>
                <w:rFonts w:ascii="Times New Roman" w:hAnsi="Times New Roman"/>
                <w:sz w:val="28"/>
                <w:szCs w:val="28"/>
              </w:rPr>
              <w:t xml:space="preserve">№ </w:t>
            </w:r>
            <w:r>
              <w:rPr>
                <w:rFonts w:ascii="Times New Roman" w:hAnsi="Times New Roman"/>
                <w:sz w:val="28"/>
                <w:szCs w:val="28"/>
              </w:rPr>
              <w:t>74</w:t>
            </w:r>
          </w:p>
        </w:tc>
      </w:tr>
    </w:tbl>
    <w:p w:rsidR="008E176B" w:rsidRPr="00627500" w:rsidRDefault="008E176B" w:rsidP="008E176B">
      <w:pPr>
        <w:shd w:val="clear" w:color="auto" w:fill="FFFFFF"/>
        <w:autoSpaceDE w:val="0"/>
        <w:autoSpaceDN w:val="0"/>
        <w:adjustRightInd w:val="0"/>
        <w:ind w:firstLine="709"/>
        <w:jc w:val="center"/>
        <w:outlineLvl w:val="0"/>
        <w:rPr>
          <w:szCs w:val="28"/>
        </w:rPr>
      </w:pPr>
    </w:p>
    <w:p w:rsidR="008E176B" w:rsidRPr="00627500" w:rsidRDefault="008E176B" w:rsidP="008E176B">
      <w:pPr>
        <w:shd w:val="clear" w:color="auto" w:fill="FFFFFF"/>
        <w:autoSpaceDE w:val="0"/>
        <w:autoSpaceDN w:val="0"/>
        <w:adjustRightInd w:val="0"/>
        <w:ind w:firstLine="709"/>
        <w:jc w:val="center"/>
        <w:outlineLvl w:val="0"/>
        <w:rPr>
          <w:szCs w:val="28"/>
        </w:rPr>
      </w:pPr>
      <w:r w:rsidRPr="00627500">
        <w:rPr>
          <w:szCs w:val="28"/>
        </w:rPr>
        <w:t xml:space="preserve">Положение </w:t>
      </w:r>
    </w:p>
    <w:p w:rsidR="008E176B" w:rsidRPr="00627500" w:rsidRDefault="008E176B" w:rsidP="008E176B">
      <w:pPr>
        <w:shd w:val="clear" w:color="auto" w:fill="FFFFFF"/>
        <w:autoSpaceDE w:val="0"/>
        <w:autoSpaceDN w:val="0"/>
        <w:adjustRightInd w:val="0"/>
        <w:ind w:firstLine="709"/>
        <w:jc w:val="center"/>
        <w:outlineLvl w:val="0"/>
        <w:rPr>
          <w:rFonts w:cs="Calibri"/>
          <w:bCs/>
          <w:szCs w:val="28"/>
        </w:rPr>
      </w:pPr>
      <w:r w:rsidRPr="00627500">
        <w:rPr>
          <w:szCs w:val="28"/>
        </w:rPr>
        <w:t>о комиссии по наградам Камчатского края</w:t>
      </w:r>
    </w:p>
    <w:p w:rsidR="008E176B" w:rsidRPr="00627500" w:rsidRDefault="008E176B" w:rsidP="008E176B">
      <w:pPr>
        <w:shd w:val="clear" w:color="auto" w:fill="FFFFFF"/>
        <w:autoSpaceDE w:val="0"/>
        <w:autoSpaceDN w:val="0"/>
        <w:adjustRightInd w:val="0"/>
        <w:ind w:firstLine="709"/>
        <w:jc w:val="center"/>
        <w:outlineLvl w:val="0"/>
        <w:rPr>
          <w:rFonts w:cs="Calibri"/>
          <w:bCs/>
          <w:szCs w:val="28"/>
        </w:rPr>
      </w:pPr>
    </w:p>
    <w:p w:rsidR="008E176B" w:rsidRPr="00627500" w:rsidRDefault="008E176B" w:rsidP="008E176B">
      <w:pPr>
        <w:shd w:val="clear" w:color="auto" w:fill="FFFFFF"/>
        <w:autoSpaceDE w:val="0"/>
        <w:autoSpaceDN w:val="0"/>
        <w:adjustRightInd w:val="0"/>
        <w:jc w:val="center"/>
        <w:outlineLvl w:val="0"/>
        <w:rPr>
          <w:bCs/>
          <w:szCs w:val="28"/>
        </w:rPr>
      </w:pPr>
      <w:r w:rsidRPr="00627500">
        <w:rPr>
          <w:bCs/>
          <w:szCs w:val="28"/>
        </w:rPr>
        <w:t>1. Общие положения</w:t>
      </w:r>
    </w:p>
    <w:p w:rsidR="008E176B" w:rsidRPr="00627500" w:rsidRDefault="008E176B" w:rsidP="008E176B">
      <w:pPr>
        <w:shd w:val="clear" w:color="auto" w:fill="FFFFFF"/>
        <w:autoSpaceDE w:val="0"/>
        <w:autoSpaceDN w:val="0"/>
        <w:adjustRightInd w:val="0"/>
        <w:jc w:val="center"/>
        <w:rPr>
          <w:szCs w:val="28"/>
        </w:rPr>
      </w:pPr>
    </w:p>
    <w:p w:rsidR="008E176B" w:rsidRPr="00627500" w:rsidRDefault="008E176B" w:rsidP="00EC5A04">
      <w:pPr>
        <w:autoSpaceDE w:val="0"/>
        <w:autoSpaceDN w:val="0"/>
        <w:adjustRightInd w:val="0"/>
        <w:ind w:firstLine="709"/>
        <w:jc w:val="both"/>
        <w:rPr>
          <w:szCs w:val="28"/>
        </w:rPr>
      </w:pPr>
      <w:r w:rsidRPr="00627500">
        <w:rPr>
          <w:szCs w:val="28"/>
        </w:rPr>
        <w:t>1. Комиссия по наградам Камчатского края (далее – Комиссия) является постоянно действующим коллегиальным органом, образованным для рассмотрения вопросов, связанных с реализацией региональной наградной политики, в том числе с награждением отдельными наградами Камчатского края.</w:t>
      </w:r>
    </w:p>
    <w:p w:rsidR="008E176B" w:rsidRPr="00A10399" w:rsidRDefault="008E176B" w:rsidP="00EC5A04">
      <w:pPr>
        <w:shd w:val="clear" w:color="auto" w:fill="FFFFFF"/>
        <w:autoSpaceDE w:val="0"/>
        <w:autoSpaceDN w:val="0"/>
        <w:adjustRightInd w:val="0"/>
        <w:ind w:firstLine="709"/>
        <w:jc w:val="both"/>
        <w:rPr>
          <w:szCs w:val="28"/>
        </w:rPr>
      </w:pPr>
      <w:r w:rsidRPr="00627500">
        <w:rPr>
          <w:szCs w:val="28"/>
        </w:rPr>
        <w:t xml:space="preserve">2. В своей деятельности Комиссия руководствуется Конституцией Российской Федерации, федеральными конституционными законами, </w:t>
      </w:r>
      <w:r w:rsidRPr="00A10399">
        <w:rPr>
          <w:szCs w:val="28"/>
        </w:rPr>
        <w:t xml:space="preserve">федеральными законами и иными нормативными правовыми актами Российской Федерации, Уставом Камчатского края, </w:t>
      </w:r>
      <w:r w:rsidRPr="00A10399">
        <w:rPr>
          <w:szCs w:val="28"/>
          <w:shd w:val="clear" w:color="auto" w:fill="FFFFFF"/>
        </w:rPr>
        <w:t xml:space="preserve">Законом Камчатского края от 06.05.2019 № 323 </w:t>
      </w:r>
      <w:r w:rsidR="000D2876" w:rsidRPr="00A10399">
        <w:rPr>
          <w:szCs w:val="28"/>
          <w:shd w:val="clear" w:color="auto" w:fill="FFFFFF"/>
        </w:rPr>
        <w:t>«</w:t>
      </w:r>
      <w:r w:rsidRPr="00A10399">
        <w:rPr>
          <w:szCs w:val="28"/>
          <w:shd w:val="clear" w:color="auto" w:fill="FFFFFF"/>
        </w:rPr>
        <w:t>О наградах Камчатского края</w:t>
      </w:r>
      <w:r w:rsidR="000D2876" w:rsidRPr="00A10399">
        <w:rPr>
          <w:szCs w:val="28"/>
          <w:shd w:val="clear" w:color="auto" w:fill="FFFFFF"/>
        </w:rPr>
        <w:t>»</w:t>
      </w:r>
      <w:r w:rsidRPr="00A10399">
        <w:rPr>
          <w:szCs w:val="28"/>
          <w:shd w:val="clear" w:color="auto" w:fill="FFFFFF"/>
        </w:rPr>
        <w:t xml:space="preserve">, иными </w:t>
      </w:r>
      <w:r w:rsidRPr="00A10399">
        <w:rPr>
          <w:szCs w:val="28"/>
        </w:rPr>
        <w:t>законами Камчатского края, настоящим Положением и иными нормативными правовыми актами Камчатского края.</w:t>
      </w:r>
    </w:p>
    <w:p w:rsidR="00702B36" w:rsidRPr="00A10399" w:rsidRDefault="00702B36" w:rsidP="00EC5A04">
      <w:pPr>
        <w:shd w:val="clear" w:color="auto" w:fill="FFFFFF"/>
        <w:autoSpaceDE w:val="0"/>
        <w:autoSpaceDN w:val="0"/>
        <w:adjustRightInd w:val="0"/>
        <w:ind w:firstLine="709"/>
        <w:jc w:val="both"/>
        <w:rPr>
          <w:szCs w:val="28"/>
        </w:rPr>
      </w:pPr>
      <w:r w:rsidRPr="00A10399">
        <w:rPr>
          <w:szCs w:val="28"/>
        </w:rPr>
        <w:t>3. Комиссия осуществляет свои полномочия на общественных началах.</w:t>
      </w:r>
    </w:p>
    <w:p w:rsidR="00702B36" w:rsidRPr="00A10399" w:rsidRDefault="001C09B9" w:rsidP="00EC5A04">
      <w:pPr>
        <w:autoSpaceDE w:val="0"/>
        <w:autoSpaceDN w:val="0"/>
        <w:adjustRightInd w:val="0"/>
        <w:ind w:firstLine="709"/>
        <w:jc w:val="both"/>
        <w:rPr>
          <w:szCs w:val="28"/>
        </w:rPr>
      </w:pPr>
      <w:r w:rsidRPr="00A10399">
        <w:rPr>
          <w:szCs w:val="28"/>
        </w:rPr>
        <w:t>4</w:t>
      </w:r>
      <w:r w:rsidR="008E176B" w:rsidRPr="00A10399">
        <w:rPr>
          <w:szCs w:val="28"/>
        </w:rPr>
        <w:t xml:space="preserve">. В состав Комиссии включаются четыре представителя </w:t>
      </w:r>
      <w:r w:rsidR="00702B36" w:rsidRPr="00A10399">
        <w:rPr>
          <w:szCs w:val="28"/>
        </w:rPr>
        <w:t xml:space="preserve">исполнительных органов государственной власти </w:t>
      </w:r>
      <w:r w:rsidR="008E176B" w:rsidRPr="00A10399">
        <w:rPr>
          <w:szCs w:val="28"/>
        </w:rPr>
        <w:t xml:space="preserve">Камчатского края, а также по согласованию по </w:t>
      </w:r>
      <w:r w:rsidR="008E176B" w:rsidRPr="00A10399">
        <w:rPr>
          <w:szCs w:val="28"/>
        </w:rPr>
        <w:lastRenderedPageBreak/>
        <w:t>четыре представителя от Законодательного Собрания Камчатского края и Общественной палаты Камчатского края.</w:t>
      </w:r>
      <w:r w:rsidR="00702B36" w:rsidRPr="00A10399">
        <w:rPr>
          <w:strike/>
          <w:szCs w:val="28"/>
        </w:rPr>
        <w:t xml:space="preserve"> </w:t>
      </w:r>
    </w:p>
    <w:p w:rsidR="008E176B" w:rsidRPr="00A10399" w:rsidRDefault="001C09B9" w:rsidP="00EC5A04">
      <w:pPr>
        <w:shd w:val="clear" w:color="auto" w:fill="FFFFFF"/>
        <w:autoSpaceDE w:val="0"/>
        <w:autoSpaceDN w:val="0"/>
        <w:adjustRightInd w:val="0"/>
        <w:ind w:firstLine="709"/>
        <w:jc w:val="both"/>
        <w:rPr>
          <w:szCs w:val="28"/>
        </w:rPr>
      </w:pPr>
      <w:r w:rsidRPr="00A10399">
        <w:rPr>
          <w:szCs w:val="28"/>
        </w:rPr>
        <w:t>5</w:t>
      </w:r>
      <w:r w:rsidR="008E176B" w:rsidRPr="00A10399">
        <w:rPr>
          <w:szCs w:val="28"/>
        </w:rPr>
        <w:t>. Персональный состав Комиссии утверждается распоряжением Губернатора Камчатского края.</w:t>
      </w:r>
    </w:p>
    <w:p w:rsidR="008E176B" w:rsidRPr="00A10399" w:rsidRDefault="008E176B" w:rsidP="00EC5A04">
      <w:pPr>
        <w:shd w:val="clear" w:color="auto" w:fill="FFFFFF"/>
        <w:autoSpaceDE w:val="0"/>
        <w:autoSpaceDN w:val="0"/>
        <w:adjustRightInd w:val="0"/>
        <w:ind w:firstLine="709"/>
        <w:jc w:val="both"/>
        <w:rPr>
          <w:szCs w:val="28"/>
        </w:rPr>
      </w:pPr>
    </w:p>
    <w:p w:rsidR="008E176B" w:rsidRPr="00A10399" w:rsidRDefault="008E176B" w:rsidP="001D5A4C">
      <w:pPr>
        <w:shd w:val="clear" w:color="auto" w:fill="FFFFFF"/>
        <w:autoSpaceDE w:val="0"/>
        <w:autoSpaceDN w:val="0"/>
        <w:adjustRightInd w:val="0"/>
        <w:jc w:val="center"/>
        <w:outlineLvl w:val="0"/>
        <w:rPr>
          <w:bCs/>
          <w:szCs w:val="28"/>
        </w:rPr>
      </w:pPr>
      <w:r w:rsidRPr="00A10399">
        <w:rPr>
          <w:bCs/>
          <w:szCs w:val="28"/>
        </w:rPr>
        <w:t xml:space="preserve">2. </w:t>
      </w:r>
      <w:r w:rsidR="00F369DA" w:rsidRPr="00A10399">
        <w:rPr>
          <w:szCs w:val="28"/>
        </w:rPr>
        <w:t>Основные задачи, ф</w:t>
      </w:r>
      <w:r w:rsidRPr="00A10399">
        <w:rPr>
          <w:bCs/>
          <w:szCs w:val="28"/>
        </w:rPr>
        <w:t>ункции и права Комиссии</w:t>
      </w:r>
    </w:p>
    <w:p w:rsidR="00F369DA" w:rsidRPr="00A10399" w:rsidRDefault="00F369DA" w:rsidP="00F369DA">
      <w:pPr>
        <w:autoSpaceDE w:val="0"/>
        <w:autoSpaceDN w:val="0"/>
        <w:adjustRightInd w:val="0"/>
        <w:jc w:val="center"/>
        <w:outlineLvl w:val="0"/>
        <w:rPr>
          <w:szCs w:val="28"/>
        </w:rPr>
      </w:pPr>
    </w:p>
    <w:p w:rsidR="00F369DA" w:rsidRPr="00A10399" w:rsidRDefault="00EC5A04" w:rsidP="00A10399">
      <w:pPr>
        <w:autoSpaceDE w:val="0"/>
        <w:autoSpaceDN w:val="0"/>
        <w:adjustRightInd w:val="0"/>
        <w:ind w:firstLine="709"/>
        <w:jc w:val="both"/>
        <w:rPr>
          <w:szCs w:val="28"/>
        </w:rPr>
      </w:pPr>
      <w:r w:rsidRPr="00A10399">
        <w:rPr>
          <w:szCs w:val="28"/>
        </w:rPr>
        <w:t>6</w:t>
      </w:r>
      <w:r w:rsidR="00F369DA" w:rsidRPr="00A10399">
        <w:rPr>
          <w:szCs w:val="28"/>
        </w:rPr>
        <w:t>. Основными задачами Комиссии являются:</w:t>
      </w:r>
    </w:p>
    <w:p w:rsidR="00F369DA" w:rsidRPr="00A10399" w:rsidRDefault="00F369DA" w:rsidP="00A10399">
      <w:pPr>
        <w:autoSpaceDE w:val="0"/>
        <w:autoSpaceDN w:val="0"/>
        <w:adjustRightInd w:val="0"/>
        <w:ind w:firstLine="709"/>
        <w:jc w:val="both"/>
        <w:rPr>
          <w:szCs w:val="28"/>
        </w:rPr>
      </w:pPr>
      <w:r w:rsidRPr="00A10399">
        <w:rPr>
          <w:szCs w:val="28"/>
        </w:rPr>
        <w:t xml:space="preserve">1) рассмотрение </w:t>
      </w:r>
      <w:r w:rsidR="007924A0" w:rsidRPr="00A10399">
        <w:rPr>
          <w:szCs w:val="28"/>
        </w:rPr>
        <w:t xml:space="preserve">ходатайств о награждении граждан Российской Федерации, иностранных граждан, лиц без гражданства (далее – граждане) наградами Камчатского края вместе с соответствующими наградными документами, </w:t>
      </w:r>
      <w:r w:rsidR="00AE0C2D" w:rsidRPr="00A10399">
        <w:rPr>
          <w:szCs w:val="28"/>
        </w:rPr>
        <w:t xml:space="preserve">поступившими в порядке, установленном </w:t>
      </w:r>
      <w:r w:rsidR="00AE0C2D" w:rsidRPr="00A10399">
        <w:rPr>
          <w:szCs w:val="28"/>
          <w:shd w:val="clear" w:color="auto" w:fill="FFFFFF"/>
        </w:rPr>
        <w:t xml:space="preserve">Законом Камчатского края от 06.05.2019 № 323 «О наградах Камчатского края», в </w:t>
      </w:r>
      <w:r w:rsidR="00AE0C2D" w:rsidRPr="00A10399">
        <w:rPr>
          <w:szCs w:val="28"/>
        </w:rPr>
        <w:t xml:space="preserve">Комиссию </w:t>
      </w:r>
      <w:r w:rsidR="007924A0" w:rsidRPr="00A10399">
        <w:rPr>
          <w:szCs w:val="28"/>
        </w:rPr>
        <w:t>(далее – наградные материалы)</w:t>
      </w:r>
      <w:r w:rsidRPr="00A10399">
        <w:rPr>
          <w:szCs w:val="28"/>
        </w:rPr>
        <w:t xml:space="preserve">; </w:t>
      </w:r>
    </w:p>
    <w:p w:rsidR="00F369DA" w:rsidRPr="00A10399" w:rsidRDefault="00F369DA" w:rsidP="00A10399">
      <w:pPr>
        <w:autoSpaceDE w:val="0"/>
        <w:autoSpaceDN w:val="0"/>
        <w:adjustRightInd w:val="0"/>
        <w:ind w:firstLine="709"/>
        <w:jc w:val="both"/>
        <w:rPr>
          <w:szCs w:val="28"/>
        </w:rPr>
      </w:pPr>
      <w:r w:rsidRPr="00A10399">
        <w:rPr>
          <w:szCs w:val="28"/>
        </w:rPr>
        <w:t xml:space="preserve">2) обеспечение объективного подхода к награждению </w:t>
      </w:r>
      <w:r w:rsidR="007924A0" w:rsidRPr="00A10399">
        <w:rPr>
          <w:szCs w:val="28"/>
        </w:rPr>
        <w:t>граждан наградами Камчатского края;</w:t>
      </w:r>
      <w:r w:rsidRPr="00A10399">
        <w:rPr>
          <w:szCs w:val="28"/>
        </w:rPr>
        <w:t xml:space="preserve"> </w:t>
      </w:r>
    </w:p>
    <w:p w:rsidR="00F369DA" w:rsidRPr="00A10399" w:rsidRDefault="00F369DA" w:rsidP="00A10399">
      <w:pPr>
        <w:autoSpaceDE w:val="0"/>
        <w:autoSpaceDN w:val="0"/>
        <w:adjustRightInd w:val="0"/>
        <w:ind w:firstLine="709"/>
        <w:jc w:val="both"/>
        <w:rPr>
          <w:szCs w:val="28"/>
        </w:rPr>
      </w:pPr>
      <w:r w:rsidRPr="00A10399">
        <w:rPr>
          <w:szCs w:val="28"/>
        </w:rPr>
        <w:t xml:space="preserve">3) подготовка предложений по вопросам награждения </w:t>
      </w:r>
      <w:r w:rsidR="00196DB3" w:rsidRPr="00A10399">
        <w:rPr>
          <w:szCs w:val="28"/>
        </w:rPr>
        <w:t>наградами Камчатского края</w:t>
      </w:r>
      <w:r w:rsidRPr="00A10399">
        <w:rPr>
          <w:szCs w:val="28"/>
        </w:rPr>
        <w:t xml:space="preserve">; </w:t>
      </w:r>
    </w:p>
    <w:p w:rsidR="008E176B" w:rsidRPr="00A10399" w:rsidRDefault="00F369DA" w:rsidP="00A10399">
      <w:pPr>
        <w:autoSpaceDE w:val="0"/>
        <w:autoSpaceDN w:val="0"/>
        <w:adjustRightInd w:val="0"/>
        <w:ind w:firstLine="709"/>
        <w:jc w:val="both"/>
        <w:rPr>
          <w:szCs w:val="28"/>
        </w:rPr>
      </w:pPr>
      <w:r w:rsidRPr="00A10399">
        <w:rPr>
          <w:szCs w:val="28"/>
        </w:rPr>
        <w:t xml:space="preserve">4) решение иных вопросов, связанных с награждением </w:t>
      </w:r>
      <w:r w:rsidR="00196DB3" w:rsidRPr="00A10399">
        <w:rPr>
          <w:szCs w:val="28"/>
        </w:rPr>
        <w:t>наградами Камчатского края</w:t>
      </w:r>
      <w:r w:rsidRPr="00A10399">
        <w:rPr>
          <w:szCs w:val="28"/>
        </w:rPr>
        <w:t>.</w:t>
      </w:r>
    </w:p>
    <w:p w:rsidR="008E176B" w:rsidRPr="00A10399" w:rsidRDefault="00EC5A04" w:rsidP="00A10399">
      <w:pPr>
        <w:shd w:val="clear" w:color="auto" w:fill="FFFFFF"/>
        <w:autoSpaceDE w:val="0"/>
        <w:autoSpaceDN w:val="0"/>
        <w:adjustRightInd w:val="0"/>
        <w:ind w:firstLine="709"/>
        <w:jc w:val="both"/>
        <w:rPr>
          <w:szCs w:val="28"/>
        </w:rPr>
      </w:pPr>
      <w:r w:rsidRPr="00A10399">
        <w:rPr>
          <w:szCs w:val="28"/>
        </w:rPr>
        <w:t>7</w:t>
      </w:r>
      <w:r w:rsidR="008E176B" w:rsidRPr="00A10399">
        <w:rPr>
          <w:szCs w:val="28"/>
        </w:rPr>
        <w:t>. Основными функциями Комиссии являются:</w:t>
      </w:r>
    </w:p>
    <w:p w:rsidR="008E176B" w:rsidRPr="00A10399" w:rsidRDefault="008E176B" w:rsidP="00A10399">
      <w:pPr>
        <w:shd w:val="clear" w:color="auto" w:fill="FFFFFF"/>
        <w:autoSpaceDE w:val="0"/>
        <w:autoSpaceDN w:val="0"/>
        <w:adjustRightInd w:val="0"/>
        <w:ind w:firstLine="709"/>
        <w:jc w:val="both"/>
        <w:rPr>
          <w:szCs w:val="28"/>
        </w:rPr>
      </w:pPr>
      <w:r w:rsidRPr="00A10399">
        <w:rPr>
          <w:szCs w:val="28"/>
        </w:rPr>
        <w:t>1) методическое руководство деятельности государственных органов Камчатского края и органов местного самоуправления муниципальных образований в Камчатском крае по вопросам, связанным с реализацией наградной политики;</w:t>
      </w:r>
    </w:p>
    <w:p w:rsidR="008E176B" w:rsidRPr="00A10399" w:rsidRDefault="008E176B" w:rsidP="00A10399">
      <w:pPr>
        <w:autoSpaceDE w:val="0"/>
        <w:autoSpaceDN w:val="0"/>
        <w:adjustRightInd w:val="0"/>
        <w:ind w:firstLine="709"/>
        <w:jc w:val="both"/>
        <w:rPr>
          <w:szCs w:val="28"/>
        </w:rPr>
      </w:pPr>
      <w:r w:rsidRPr="00A10399">
        <w:rPr>
          <w:szCs w:val="28"/>
        </w:rPr>
        <w:t>2) подготовка предложений по совершенствованию региональной наградной политики;</w:t>
      </w:r>
    </w:p>
    <w:p w:rsidR="008E176B" w:rsidRPr="00A10399" w:rsidRDefault="008E176B" w:rsidP="00A10399">
      <w:pPr>
        <w:autoSpaceDE w:val="0"/>
        <w:autoSpaceDN w:val="0"/>
        <w:adjustRightInd w:val="0"/>
        <w:ind w:firstLine="709"/>
        <w:jc w:val="both"/>
        <w:rPr>
          <w:szCs w:val="28"/>
        </w:rPr>
      </w:pPr>
      <w:r w:rsidRPr="00A10399">
        <w:rPr>
          <w:szCs w:val="28"/>
        </w:rPr>
        <w:t>3) мониторинг реализации региональной наградной политики;</w:t>
      </w:r>
    </w:p>
    <w:p w:rsidR="008E176B" w:rsidRPr="00A10399" w:rsidRDefault="008E176B" w:rsidP="00A10399">
      <w:pPr>
        <w:autoSpaceDE w:val="0"/>
        <w:autoSpaceDN w:val="0"/>
        <w:adjustRightInd w:val="0"/>
        <w:ind w:firstLine="709"/>
        <w:jc w:val="both"/>
        <w:rPr>
          <w:szCs w:val="28"/>
          <w:shd w:val="clear" w:color="auto" w:fill="DEEAF6"/>
        </w:rPr>
      </w:pPr>
      <w:r w:rsidRPr="00A10399">
        <w:rPr>
          <w:szCs w:val="28"/>
        </w:rPr>
        <w:t>4) рассмотрение ходатайств о награждении наградами Камчатского края, предусмотренными пунктами 1–</w:t>
      </w:r>
      <w:hyperlink r:id="rId10" w:history="1">
        <w:r w:rsidRPr="00A10399">
          <w:rPr>
            <w:szCs w:val="28"/>
          </w:rPr>
          <w:t>3</w:t>
        </w:r>
      </w:hyperlink>
      <w:r w:rsidRPr="00A10399">
        <w:rPr>
          <w:szCs w:val="28"/>
        </w:rPr>
        <w:t xml:space="preserve">, подпунктами </w:t>
      </w:r>
      <w:r w:rsidR="000D2876" w:rsidRPr="00A10399">
        <w:rPr>
          <w:szCs w:val="28"/>
        </w:rPr>
        <w:t>«</w:t>
      </w:r>
      <w:r w:rsidRPr="00A10399">
        <w:rPr>
          <w:szCs w:val="28"/>
        </w:rPr>
        <w:t>а</w:t>
      </w:r>
      <w:r w:rsidR="000D2876" w:rsidRPr="00A10399">
        <w:rPr>
          <w:szCs w:val="28"/>
        </w:rPr>
        <w:t>»</w:t>
      </w:r>
      <w:r w:rsidRPr="00A10399">
        <w:rPr>
          <w:szCs w:val="28"/>
        </w:rPr>
        <w:t>–</w:t>
      </w:r>
      <w:hyperlink r:id="rId11" w:history="1">
        <w:r w:rsidR="000D2876" w:rsidRPr="00A10399">
          <w:rPr>
            <w:szCs w:val="28"/>
          </w:rPr>
          <w:t>«</w:t>
        </w:r>
        <w:r w:rsidR="00946BDB" w:rsidRPr="00A10399">
          <w:rPr>
            <w:szCs w:val="28"/>
          </w:rPr>
          <w:t>ж</w:t>
        </w:r>
        <w:r w:rsidR="000D2876" w:rsidRPr="00A10399">
          <w:rPr>
            <w:szCs w:val="28"/>
          </w:rPr>
          <w:t>»</w:t>
        </w:r>
        <w:r w:rsidRPr="00A10399">
          <w:rPr>
            <w:szCs w:val="28"/>
          </w:rPr>
          <w:t xml:space="preserve"> пункта 4</w:t>
        </w:r>
      </w:hyperlink>
      <w:r w:rsidRPr="00A10399">
        <w:rPr>
          <w:szCs w:val="28"/>
        </w:rPr>
        <w:t xml:space="preserve"> и </w:t>
      </w:r>
      <w:r w:rsidR="00D44248" w:rsidRPr="00A10399">
        <w:rPr>
          <w:szCs w:val="28"/>
        </w:rPr>
        <w:br/>
      </w:r>
      <w:r w:rsidRPr="00A10399">
        <w:rPr>
          <w:szCs w:val="28"/>
        </w:rPr>
        <w:t xml:space="preserve">пунктом 7 статьи 4 </w:t>
      </w:r>
      <w:r w:rsidRPr="00A10399">
        <w:rPr>
          <w:szCs w:val="28"/>
          <w:shd w:val="clear" w:color="auto" w:fill="FFFFFF"/>
        </w:rPr>
        <w:t xml:space="preserve">Закона Камчатского края от 06.05.2019 № 323 </w:t>
      </w:r>
      <w:r w:rsidR="000D2876" w:rsidRPr="00A10399">
        <w:rPr>
          <w:szCs w:val="28"/>
          <w:shd w:val="clear" w:color="auto" w:fill="FFFFFF"/>
        </w:rPr>
        <w:t>«</w:t>
      </w:r>
      <w:r w:rsidRPr="00A10399">
        <w:rPr>
          <w:szCs w:val="28"/>
          <w:shd w:val="clear" w:color="auto" w:fill="FFFFFF"/>
        </w:rPr>
        <w:t>О наградах Камчатского края</w:t>
      </w:r>
      <w:r w:rsidR="000D2876" w:rsidRPr="00A10399">
        <w:rPr>
          <w:szCs w:val="28"/>
          <w:shd w:val="clear" w:color="auto" w:fill="FFFFFF"/>
        </w:rPr>
        <w:t>»</w:t>
      </w:r>
      <w:r w:rsidRPr="00A10399">
        <w:rPr>
          <w:szCs w:val="28"/>
          <w:shd w:val="clear" w:color="auto" w:fill="FFFFFF"/>
        </w:rPr>
        <w:t xml:space="preserve"> (далее – краевые награды)</w:t>
      </w:r>
      <w:r w:rsidRPr="00A10399">
        <w:rPr>
          <w:szCs w:val="28"/>
        </w:rPr>
        <w:t>, и прилагаемых к ним документов и материалов, а также представление Губернатору Камчатского края заключений по результатам их рассмотрения;</w:t>
      </w:r>
      <w:r w:rsidRPr="00A10399">
        <w:rPr>
          <w:szCs w:val="28"/>
          <w:shd w:val="clear" w:color="auto" w:fill="DEEAF6"/>
        </w:rPr>
        <w:t xml:space="preserve"> </w:t>
      </w:r>
    </w:p>
    <w:p w:rsidR="008E176B" w:rsidRPr="00A10399" w:rsidRDefault="008E176B" w:rsidP="00A10399">
      <w:pPr>
        <w:autoSpaceDE w:val="0"/>
        <w:autoSpaceDN w:val="0"/>
        <w:adjustRightInd w:val="0"/>
        <w:ind w:firstLine="709"/>
        <w:jc w:val="both"/>
        <w:rPr>
          <w:szCs w:val="28"/>
        </w:rPr>
      </w:pPr>
      <w:r w:rsidRPr="00A10399">
        <w:rPr>
          <w:szCs w:val="28"/>
        </w:rPr>
        <w:t>5) рассмотрение вопросов, связанных с лишением краевых наград, а также представление Губернатору Камчатского края соответствующих рекомендаций по результатам их рассмотрения;</w:t>
      </w:r>
    </w:p>
    <w:p w:rsidR="008E176B" w:rsidRPr="00A10399" w:rsidRDefault="008E176B" w:rsidP="00A10399">
      <w:pPr>
        <w:autoSpaceDE w:val="0"/>
        <w:autoSpaceDN w:val="0"/>
        <w:adjustRightInd w:val="0"/>
        <w:ind w:firstLine="709"/>
        <w:jc w:val="both"/>
        <w:rPr>
          <w:szCs w:val="28"/>
        </w:rPr>
      </w:pPr>
      <w:r w:rsidRPr="00A10399">
        <w:rPr>
          <w:szCs w:val="28"/>
        </w:rPr>
        <w:t>6) участие в рассмотрении обращений юридических и физических лиц по вопросам реализации региональной наградной политики;</w:t>
      </w:r>
    </w:p>
    <w:p w:rsidR="008E176B" w:rsidRPr="00A10399" w:rsidRDefault="008E176B" w:rsidP="00A10399">
      <w:pPr>
        <w:autoSpaceDE w:val="0"/>
        <w:autoSpaceDN w:val="0"/>
        <w:adjustRightInd w:val="0"/>
        <w:ind w:firstLine="709"/>
        <w:jc w:val="both"/>
        <w:rPr>
          <w:szCs w:val="28"/>
        </w:rPr>
      </w:pPr>
      <w:r w:rsidRPr="00A10399">
        <w:rPr>
          <w:szCs w:val="28"/>
        </w:rPr>
        <w:t>7) осуществление иных функций в пределах своей компетенции.</w:t>
      </w:r>
    </w:p>
    <w:p w:rsidR="008E176B" w:rsidRPr="00A10399" w:rsidRDefault="00EC5A04" w:rsidP="00A10399">
      <w:pPr>
        <w:autoSpaceDE w:val="0"/>
        <w:autoSpaceDN w:val="0"/>
        <w:adjustRightInd w:val="0"/>
        <w:ind w:firstLine="709"/>
        <w:jc w:val="both"/>
        <w:rPr>
          <w:szCs w:val="28"/>
        </w:rPr>
      </w:pPr>
      <w:r w:rsidRPr="00A10399">
        <w:rPr>
          <w:szCs w:val="28"/>
        </w:rPr>
        <w:t>8</w:t>
      </w:r>
      <w:r w:rsidR="008E176B" w:rsidRPr="00A10399">
        <w:rPr>
          <w:szCs w:val="28"/>
        </w:rPr>
        <w:t>. Комиссия при осуществлении своих функций имеет право:</w:t>
      </w:r>
    </w:p>
    <w:p w:rsidR="008E176B" w:rsidRPr="00A10399" w:rsidRDefault="008E176B" w:rsidP="00A10399">
      <w:pPr>
        <w:shd w:val="clear" w:color="auto" w:fill="FFFFFF" w:themeFill="background1"/>
        <w:autoSpaceDE w:val="0"/>
        <w:autoSpaceDN w:val="0"/>
        <w:adjustRightInd w:val="0"/>
        <w:ind w:firstLine="709"/>
        <w:jc w:val="both"/>
        <w:rPr>
          <w:szCs w:val="28"/>
        </w:rPr>
      </w:pPr>
      <w:r w:rsidRPr="00A10399">
        <w:rPr>
          <w:szCs w:val="28"/>
        </w:rPr>
        <w:t xml:space="preserve">1) </w:t>
      </w:r>
      <w:r w:rsidR="00CD2521" w:rsidRPr="00A10399">
        <w:rPr>
          <w:szCs w:val="28"/>
        </w:rPr>
        <w:t xml:space="preserve">запрашивать и получать в установленном порядке необходимые для осуществления своей деятельности информацию, документы и иные материалы от федеральных органов государственной власти, государственных органов </w:t>
      </w:r>
      <w:r w:rsidR="00CD2521" w:rsidRPr="00A10399">
        <w:rPr>
          <w:szCs w:val="28"/>
        </w:rPr>
        <w:lastRenderedPageBreak/>
        <w:t>Камчатского края, органов местного самоуправления муниципальных образований в Камчатском крае, организаций и должностных лиц;</w:t>
      </w:r>
    </w:p>
    <w:p w:rsidR="00086BB5" w:rsidRPr="00A10399" w:rsidRDefault="0034431D" w:rsidP="00A10399">
      <w:pPr>
        <w:shd w:val="clear" w:color="auto" w:fill="FFFFFF" w:themeFill="background1"/>
        <w:autoSpaceDE w:val="0"/>
        <w:autoSpaceDN w:val="0"/>
        <w:adjustRightInd w:val="0"/>
        <w:ind w:firstLine="709"/>
        <w:jc w:val="both"/>
        <w:rPr>
          <w:szCs w:val="28"/>
        </w:rPr>
      </w:pPr>
      <w:r w:rsidRPr="00A10399">
        <w:rPr>
          <w:szCs w:val="28"/>
        </w:rPr>
        <w:t xml:space="preserve">2) </w:t>
      </w:r>
      <w:r w:rsidR="00086BB5" w:rsidRPr="00A10399">
        <w:rPr>
          <w:szCs w:val="28"/>
        </w:rPr>
        <w:t>принимать решения о предложении Губернатору Камчатского края:</w:t>
      </w:r>
    </w:p>
    <w:p w:rsidR="00086BB5" w:rsidRPr="00A10399" w:rsidRDefault="00086BB5" w:rsidP="00A10399">
      <w:pPr>
        <w:shd w:val="clear" w:color="auto" w:fill="FFFFFF" w:themeFill="background1"/>
        <w:autoSpaceDE w:val="0"/>
        <w:autoSpaceDN w:val="0"/>
        <w:adjustRightInd w:val="0"/>
        <w:ind w:firstLine="709"/>
        <w:jc w:val="both"/>
        <w:rPr>
          <w:szCs w:val="28"/>
        </w:rPr>
      </w:pPr>
      <w:r w:rsidRPr="00A10399">
        <w:rPr>
          <w:szCs w:val="28"/>
        </w:rPr>
        <w:t xml:space="preserve">а) о поддержке ходатайств о награждении </w:t>
      </w:r>
      <w:r w:rsidR="004C0AF6" w:rsidRPr="00A10399">
        <w:rPr>
          <w:szCs w:val="28"/>
        </w:rPr>
        <w:t>Камчатского края</w:t>
      </w:r>
      <w:r w:rsidRPr="00A10399">
        <w:rPr>
          <w:szCs w:val="28"/>
        </w:rPr>
        <w:t>;</w:t>
      </w:r>
    </w:p>
    <w:p w:rsidR="00086BB5" w:rsidRPr="00A10399" w:rsidRDefault="00086BB5" w:rsidP="00A10399">
      <w:pPr>
        <w:shd w:val="clear" w:color="auto" w:fill="FFFFFF" w:themeFill="background1"/>
        <w:autoSpaceDE w:val="0"/>
        <w:autoSpaceDN w:val="0"/>
        <w:adjustRightInd w:val="0"/>
        <w:ind w:firstLine="709"/>
        <w:jc w:val="both"/>
        <w:rPr>
          <w:szCs w:val="28"/>
        </w:rPr>
      </w:pPr>
      <w:r w:rsidRPr="00A10399">
        <w:rPr>
          <w:szCs w:val="28"/>
        </w:rPr>
        <w:t xml:space="preserve">б) о возврате на доработку поступивших наградных материалов в случае их несоответствия требованиям, установленным законодательством </w:t>
      </w:r>
      <w:r w:rsidR="004C0AF6" w:rsidRPr="00A10399">
        <w:rPr>
          <w:szCs w:val="28"/>
        </w:rPr>
        <w:t>Камчатского края</w:t>
      </w:r>
      <w:r w:rsidRPr="00A10399">
        <w:rPr>
          <w:szCs w:val="28"/>
        </w:rPr>
        <w:t>;</w:t>
      </w:r>
    </w:p>
    <w:p w:rsidR="00086BB5" w:rsidRPr="00A10399" w:rsidRDefault="00086BB5" w:rsidP="00A10399">
      <w:pPr>
        <w:shd w:val="clear" w:color="auto" w:fill="FFFFFF" w:themeFill="background1"/>
        <w:autoSpaceDE w:val="0"/>
        <w:autoSpaceDN w:val="0"/>
        <w:adjustRightInd w:val="0"/>
        <w:ind w:firstLine="709"/>
        <w:jc w:val="both"/>
        <w:rPr>
          <w:szCs w:val="28"/>
        </w:rPr>
      </w:pPr>
      <w:r w:rsidRPr="00A10399">
        <w:rPr>
          <w:szCs w:val="28"/>
        </w:rPr>
        <w:t xml:space="preserve">в) об изменении вида или степени награды </w:t>
      </w:r>
      <w:r w:rsidR="004C0AF6" w:rsidRPr="00A10399">
        <w:rPr>
          <w:szCs w:val="28"/>
        </w:rPr>
        <w:t>Камчатского края</w:t>
      </w:r>
      <w:r w:rsidRPr="00A10399">
        <w:rPr>
          <w:szCs w:val="28"/>
        </w:rPr>
        <w:t>, о награждении которой инициировано ходатайство;</w:t>
      </w:r>
    </w:p>
    <w:p w:rsidR="00086BB5" w:rsidRPr="00A10399" w:rsidRDefault="00086BB5" w:rsidP="00A10399">
      <w:pPr>
        <w:shd w:val="clear" w:color="auto" w:fill="FFFFFF" w:themeFill="background1"/>
        <w:tabs>
          <w:tab w:val="left" w:pos="851"/>
          <w:tab w:val="left" w:pos="993"/>
        </w:tabs>
        <w:autoSpaceDE w:val="0"/>
        <w:autoSpaceDN w:val="0"/>
        <w:adjustRightInd w:val="0"/>
        <w:ind w:firstLine="709"/>
        <w:jc w:val="both"/>
        <w:rPr>
          <w:szCs w:val="28"/>
        </w:rPr>
      </w:pPr>
      <w:r w:rsidRPr="00A10399">
        <w:rPr>
          <w:szCs w:val="28"/>
        </w:rPr>
        <w:t xml:space="preserve">г) об отклонении ходатайств о награждении наградами </w:t>
      </w:r>
      <w:r w:rsidR="004C0AF6" w:rsidRPr="00A10399">
        <w:rPr>
          <w:szCs w:val="28"/>
        </w:rPr>
        <w:t>Камчатского края</w:t>
      </w:r>
      <w:r w:rsidRPr="00A10399">
        <w:rPr>
          <w:szCs w:val="28"/>
        </w:rPr>
        <w:t>;</w:t>
      </w:r>
    </w:p>
    <w:p w:rsidR="008E176B" w:rsidRPr="00A10399" w:rsidRDefault="0034431D" w:rsidP="00A10399">
      <w:pPr>
        <w:autoSpaceDE w:val="0"/>
        <w:autoSpaceDN w:val="0"/>
        <w:adjustRightInd w:val="0"/>
        <w:ind w:firstLine="709"/>
        <w:jc w:val="both"/>
        <w:rPr>
          <w:szCs w:val="28"/>
        </w:rPr>
      </w:pPr>
      <w:r w:rsidRPr="00A10399">
        <w:rPr>
          <w:szCs w:val="28"/>
        </w:rPr>
        <w:t>3</w:t>
      </w:r>
      <w:r w:rsidR="008E176B" w:rsidRPr="00A10399">
        <w:rPr>
          <w:szCs w:val="28"/>
        </w:rPr>
        <w:t>) приглашать на заседания Комиссии представителей территориальных органов федеральных органов государственной власти по Камчатскому краю, государственных органов Камчатского края, органов местного самоуправления муниципальных образований в Камчатском крае и организаций</w:t>
      </w:r>
      <w:r w:rsidR="006D08CC" w:rsidRPr="00A10399">
        <w:rPr>
          <w:szCs w:val="28"/>
        </w:rPr>
        <w:t>, ученых и специалистов</w:t>
      </w:r>
      <w:r w:rsidR="00CD2521" w:rsidRPr="00A10399">
        <w:rPr>
          <w:szCs w:val="28"/>
        </w:rPr>
        <w:t>, имеющих отношение к рассматриваемым вопросам повестки дня заседания Комиссии;</w:t>
      </w:r>
    </w:p>
    <w:p w:rsidR="008E176B" w:rsidRPr="00A10399" w:rsidRDefault="0034431D" w:rsidP="00A10399">
      <w:pPr>
        <w:autoSpaceDE w:val="0"/>
        <w:autoSpaceDN w:val="0"/>
        <w:adjustRightInd w:val="0"/>
        <w:ind w:firstLine="709"/>
        <w:jc w:val="both"/>
        <w:rPr>
          <w:szCs w:val="28"/>
        </w:rPr>
      </w:pPr>
      <w:r w:rsidRPr="00A10399">
        <w:rPr>
          <w:szCs w:val="28"/>
        </w:rPr>
        <w:t>4</w:t>
      </w:r>
      <w:r w:rsidR="008E176B" w:rsidRPr="00A10399">
        <w:rPr>
          <w:szCs w:val="28"/>
        </w:rPr>
        <w:t>) давать рекомендации и разъяснения территориальным органам федеральных органов государственной власти по Камчатскому краю, государственным органам Камчатского края, органам местного самоуправления муниципальных образований в Камчатском крае и организациям по вопросам, связанным с реализацией региональной наградной политики;</w:t>
      </w:r>
    </w:p>
    <w:p w:rsidR="008E176B" w:rsidRPr="00A10399" w:rsidRDefault="0034431D" w:rsidP="00A10399">
      <w:pPr>
        <w:pStyle w:val="ConsPlusNormal"/>
        <w:shd w:val="clear" w:color="auto" w:fill="FFFFFF"/>
        <w:ind w:firstLine="709"/>
        <w:jc w:val="both"/>
        <w:rPr>
          <w:rFonts w:ascii="Times New Roman" w:hAnsi="Times New Roman" w:cs="Times New Roman"/>
          <w:sz w:val="28"/>
          <w:szCs w:val="28"/>
        </w:rPr>
      </w:pPr>
      <w:r w:rsidRPr="00A10399">
        <w:rPr>
          <w:rFonts w:ascii="Times New Roman" w:hAnsi="Times New Roman" w:cs="Times New Roman"/>
          <w:sz w:val="28"/>
          <w:szCs w:val="28"/>
        </w:rPr>
        <w:t>5</w:t>
      </w:r>
      <w:r w:rsidR="008E176B" w:rsidRPr="00A10399">
        <w:rPr>
          <w:rFonts w:ascii="Times New Roman" w:hAnsi="Times New Roman" w:cs="Times New Roman"/>
          <w:sz w:val="28"/>
          <w:szCs w:val="28"/>
        </w:rPr>
        <w:t>) создавать экспертные советы и рабочие группы по вопросам, относящимся к компетенции Комиссии.</w:t>
      </w:r>
    </w:p>
    <w:p w:rsidR="0034431D" w:rsidRPr="00A10399" w:rsidRDefault="00EC5A04" w:rsidP="00A10399">
      <w:pPr>
        <w:tabs>
          <w:tab w:val="left" w:pos="851"/>
          <w:tab w:val="left" w:pos="993"/>
        </w:tabs>
        <w:autoSpaceDE w:val="0"/>
        <w:autoSpaceDN w:val="0"/>
        <w:adjustRightInd w:val="0"/>
        <w:ind w:firstLine="709"/>
        <w:jc w:val="both"/>
        <w:rPr>
          <w:szCs w:val="28"/>
        </w:rPr>
      </w:pPr>
      <w:r w:rsidRPr="00A10399">
        <w:rPr>
          <w:szCs w:val="28"/>
        </w:rPr>
        <w:t>9</w:t>
      </w:r>
      <w:r w:rsidR="0034431D" w:rsidRPr="00A10399">
        <w:rPr>
          <w:szCs w:val="28"/>
        </w:rPr>
        <w:t>. Решения Комиссии являются основанием:</w:t>
      </w:r>
    </w:p>
    <w:p w:rsidR="0034431D" w:rsidRPr="0034431D" w:rsidRDefault="0034431D" w:rsidP="00A10399">
      <w:pPr>
        <w:pStyle w:val="ad"/>
        <w:numPr>
          <w:ilvl w:val="0"/>
          <w:numId w:val="20"/>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rPr>
      </w:pPr>
      <w:r w:rsidRPr="00A10399">
        <w:rPr>
          <w:rFonts w:ascii="Times New Roman" w:hAnsi="Times New Roman"/>
          <w:sz w:val="28"/>
          <w:szCs w:val="28"/>
        </w:rPr>
        <w:t xml:space="preserve">для подготовки проектов актов Губернатора Камчатского края и иных документов </w:t>
      </w:r>
      <w:r w:rsidRPr="0034431D">
        <w:rPr>
          <w:rFonts w:ascii="Times New Roman" w:hAnsi="Times New Roman"/>
          <w:sz w:val="28"/>
          <w:szCs w:val="28"/>
        </w:rPr>
        <w:t>о награждении граждан;</w:t>
      </w:r>
    </w:p>
    <w:p w:rsidR="0034431D" w:rsidRPr="0034431D" w:rsidRDefault="0034431D" w:rsidP="00A10399">
      <w:pPr>
        <w:pStyle w:val="ad"/>
        <w:numPr>
          <w:ilvl w:val="0"/>
          <w:numId w:val="20"/>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rPr>
      </w:pPr>
      <w:r w:rsidRPr="0034431D">
        <w:rPr>
          <w:rFonts w:ascii="Times New Roman" w:hAnsi="Times New Roman"/>
          <w:sz w:val="28"/>
          <w:szCs w:val="28"/>
        </w:rPr>
        <w:t>для возвращения наградных материалов инициатору соответствующего ходатайства.</w:t>
      </w:r>
    </w:p>
    <w:p w:rsidR="0034431D" w:rsidRDefault="0034431D" w:rsidP="008E176B">
      <w:pPr>
        <w:pStyle w:val="ConsPlusNormal"/>
        <w:shd w:val="clear" w:color="auto" w:fill="FFFFFF"/>
        <w:ind w:firstLine="709"/>
        <w:jc w:val="both"/>
        <w:rPr>
          <w:rFonts w:ascii="Times New Roman" w:hAnsi="Times New Roman"/>
          <w:sz w:val="28"/>
          <w:szCs w:val="28"/>
        </w:rPr>
      </w:pPr>
    </w:p>
    <w:p w:rsidR="008E176B" w:rsidRPr="00962B3A" w:rsidRDefault="008E176B" w:rsidP="008E176B">
      <w:pPr>
        <w:shd w:val="clear" w:color="auto" w:fill="FFFFFF"/>
        <w:autoSpaceDE w:val="0"/>
        <w:autoSpaceDN w:val="0"/>
        <w:adjustRightInd w:val="0"/>
        <w:jc w:val="center"/>
        <w:outlineLvl w:val="0"/>
        <w:rPr>
          <w:bCs/>
          <w:szCs w:val="28"/>
        </w:rPr>
      </w:pPr>
      <w:r w:rsidRPr="00962B3A">
        <w:rPr>
          <w:bCs/>
          <w:szCs w:val="28"/>
        </w:rPr>
        <w:t>3. Организация работы Комиссии</w:t>
      </w:r>
    </w:p>
    <w:p w:rsidR="008E176B" w:rsidRPr="00997D30" w:rsidRDefault="008E176B" w:rsidP="008E176B">
      <w:pPr>
        <w:shd w:val="clear" w:color="auto" w:fill="FFFFFF"/>
        <w:autoSpaceDE w:val="0"/>
        <w:autoSpaceDN w:val="0"/>
        <w:adjustRightInd w:val="0"/>
        <w:ind w:firstLine="709"/>
        <w:jc w:val="center"/>
        <w:rPr>
          <w:szCs w:val="28"/>
        </w:rPr>
      </w:pPr>
    </w:p>
    <w:p w:rsidR="008E176B" w:rsidRPr="00A10399" w:rsidRDefault="00EC5A04" w:rsidP="00A10399">
      <w:pPr>
        <w:autoSpaceDE w:val="0"/>
        <w:autoSpaceDN w:val="0"/>
        <w:adjustRightInd w:val="0"/>
        <w:ind w:firstLine="709"/>
        <w:jc w:val="both"/>
        <w:rPr>
          <w:szCs w:val="28"/>
        </w:rPr>
      </w:pPr>
      <w:r w:rsidRPr="00A10399">
        <w:rPr>
          <w:szCs w:val="28"/>
        </w:rPr>
        <w:t>10</w:t>
      </w:r>
      <w:r w:rsidR="008E176B" w:rsidRPr="00A10399">
        <w:rPr>
          <w:szCs w:val="28"/>
        </w:rPr>
        <w:t xml:space="preserve">. Комиссия формируется в составе председателя Комиссии, заместителя председателя Комиссии и иных членов Комиссии. </w:t>
      </w:r>
    </w:p>
    <w:p w:rsidR="008E176B" w:rsidRPr="00A10399" w:rsidRDefault="008E176B" w:rsidP="00A10399">
      <w:pPr>
        <w:shd w:val="clear" w:color="auto" w:fill="FFFFFF"/>
        <w:autoSpaceDE w:val="0"/>
        <w:autoSpaceDN w:val="0"/>
        <w:adjustRightInd w:val="0"/>
        <w:ind w:firstLine="709"/>
        <w:jc w:val="both"/>
        <w:rPr>
          <w:szCs w:val="28"/>
        </w:rPr>
      </w:pPr>
      <w:r w:rsidRPr="00A10399">
        <w:rPr>
          <w:szCs w:val="28"/>
        </w:rPr>
        <w:t>Члены Комиссии принимают личное участие в ее работе без права делегирования своих полномочий иным лицам.</w:t>
      </w:r>
    </w:p>
    <w:p w:rsidR="001C09B9" w:rsidRPr="00A10399" w:rsidRDefault="00EC5A04" w:rsidP="00A10399">
      <w:pPr>
        <w:autoSpaceDE w:val="0"/>
        <w:autoSpaceDN w:val="0"/>
        <w:adjustRightInd w:val="0"/>
        <w:ind w:firstLine="709"/>
        <w:jc w:val="both"/>
        <w:rPr>
          <w:szCs w:val="28"/>
        </w:rPr>
      </w:pPr>
      <w:r w:rsidRPr="00A10399">
        <w:rPr>
          <w:szCs w:val="28"/>
        </w:rPr>
        <w:t>11</w:t>
      </w:r>
      <w:r w:rsidR="001C09B9" w:rsidRPr="00A10399">
        <w:rPr>
          <w:szCs w:val="28"/>
        </w:rPr>
        <w:t>. Председатель Комиссии:</w:t>
      </w:r>
    </w:p>
    <w:p w:rsidR="001C09B9" w:rsidRPr="00A10399" w:rsidRDefault="001C09B9" w:rsidP="00A10399">
      <w:pPr>
        <w:autoSpaceDE w:val="0"/>
        <w:autoSpaceDN w:val="0"/>
        <w:adjustRightInd w:val="0"/>
        <w:ind w:firstLine="709"/>
        <w:jc w:val="both"/>
        <w:rPr>
          <w:szCs w:val="28"/>
        </w:rPr>
      </w:pPr>
      <w:r w:rsidRPr="00A10399">
        <w:rPr>
          <w:szCs w:val="28"/>
        </w:rPr>
        <w:t>1) осуществляет руководство Комиссией, решение текущих вопросов деятельности Комиссии и координацию работы ее членов;</w:t>
      </w:r>
    </w:p>
    <w:p w:rsidR="001C09B9" w:rsidRPr="00A10399" w:rsidRDefault="001C09B9" w:rsidP="00A10399">
      <w:pPr>
        <w:autoSpaceDE w:val="0"/>
        <w:autoSpaceDN w:val="0"/>
        <w:adjustRightInd w:val="0"/>
        <w:ind w:firstLine="709"/>
        <w:jc w:val="both"/>
        <w:rPr>
          <w:szCs w:val="28"/>
        </w:rPr>
      </w:pPr>
      <w:r w:rsidRPr="00A10399">
        <w:rPr>
          <w:szCs w:val="28"/>
        </w:rPr>
        <w:t>2) не позднее 3 рабочих дней со дня поступления к нему проекта повестки дня заседания Комиссии назначает дату, время и место заседания Комиссии, утверждает повестку дня заседания Комиссии;</w:t>
      </w:r>
    </w:p>
    <w:p w:rsidR="001C09B9" w:rsidRPr="00A10399" w:rsidRDefault="001C09B9" w:rsidP="00A10399">
      <w:pPr>
        <w:autoSpaceDE w:val="0"/>
        <w:autoSpaceDN w:val="0"/>
        <w:adjustRightInd w:val="0"/>
        <w:ind w:firstLine="709"/>
        <w:jc w:val="both"/>
        <w:rPr>
          <w:szCs w:val="28"/>
        </w:rPr>
      </w:pPr>
      <w:r w:rsidRPr="00A10399">
        <w:rPr>
          <w:szCs w:val="28"/>
        </w:rPr>
        <w:t>3) проводит заседания Комиссии;</w:t>
      </w:r>
    </w:p>
    <w:p w:rsidR="001C09B9" w:rsidRPr="00A10399" w:rsidRDefault="001C09B9" w:rsidP="00A10399">
      <w:pPr>
        <w:autoSpaceDE w:val="0"/>
        <w:autoSpaceDN w:val="0"/>
        <w:adjustRightInd w:val="0"/>
        <w:ind w:firstLine="709"/>
        <w:jc w:val="both"/>
        <w:rPr>
          <w:szCs w:val="28"/>
        </w:rPr>
      </w:pPr>
      <w:r w:rsidRPr="00A10399">
        <w:rPr>
          <w:szCs w:val="28"/>
        </w:rPr>
        <w:t>4) подписывает протоколы заседания Комиссии</w:t>
      </w:r>
      <w:r w:rsidR="00527A42" w:rsidRPr="00A10399">
        <w:rPr>
          <w:szCs w:val="28"/>
        </w:rPr>
        <w:t xml:space="preserve"> и обеспечивает контроль за исполнением принятых Комиссией решений</w:t>
      </w:r>
      <w:r w:rsidRPr="00A10399">
        <w:rPr>
          <w:szCs w:val="28"/>
        </w:rPr>
        <w:t>.</w:t>
      </w:r>
    </w:p>
    <w:p w:rsidR="001C09B9" w:rsidRPr="00A10399" w:rsidRDefault="001C09B9" w:rsidP="00A10399">
      <w:pPr>
        <w:autoSpaceDE w:val="0"/>
        <w:autoSpaceDN w:val="0"/>
        <w:adjustRightInd w:val="0"/>
        <w:ind w:firstLine="709"/>
        <w:jc w:val="both"/>
        <w:rPr>
          <w:szCs w:val="28"/>
        </w:rPr>
      </w:pPr>
      <w:r w:rsidRPr="00A10399">
        <w:rPr>
          <w:szCs w:val="28"/>
        </w:rPr>
        <w:lastRenderedPageBreak/>
        <w:t>1</w:t>
      </w:r>
      <w:r w:rsidR="00EC5A04" w:rsidRPr="00A10399">
        <w:rPr>
          <w:szCs w:val="28"/>
        </w:rPr>
        <w:t>2</w:t>
      </w:r>
      <w:r w:rsidRPr="00A10399">
        <w:rPr>
          <w:szCs w:val="28"/>
        </w:rPr>
        <w:t>. В случае отсутствия председателя Комиссии его функции осуществляет заместитель председателя Комиссии.</w:t>
      </w:r>
    </w:p>
    <w:p w:rsidR="001C09B9" w:rsidRPr="00A10399" w:rsidRDefault="001C09B9" w:rsidP="00A10399">
      <w:pPr>
        <w:autoSpaceDE w:val="0"/>
        <w:autoSpaceDN w:val="0"/>
        <w:adjustRightInd w:val="0"/>
        <w:ind w:firstLine="709"/>
        <w:jc w:val="both"/>
        <w:rPr>
          <w:szCs w:val="28"/>
        </w:rPr>
      </w:pPr>
      <w:r w:rsidRPr="00A10399">
        <w:rPr>
          <w:szCs w:val="28"/>
        </w:rPr>
        <w:t>1</w:t>
      </w:r>
      <w:r w:rsidR="00EC5A04" w:rsidRPr="00A10399">
        <w:rPr>
          <w:szCs w:val="28"/>
        </w:rPr>
        <w:t>3</w:t>
      </w:r>
      <w:r w:rsidRPr="00A10399">
        <w:rPr>
          <w:szCs w:val="28"/>
        </w:rPr>
        <w:t>. Секретарь Комиссии,</w:t>
      </w:r>
      <w:r w:rsidRPr="00A10399">
        <w:rPr>
          <w:i/>
          <w:szCs w:val="28"/>
        </w:rPr>
        <w:t xml:space="preserve"> </w:t>
      </w:r>
      <w:r w:rsidRPr="00A10399">
        <w:rPr>
          <w:szCs w:val="28"/>
        </w:rPr>
        <w:t>определенный распоряжением Губернатора Камчатского края и не являющийся членом Комиссии:</w:t>
      </w:r>
    </w:p>
    <w:p w:rsidR="001C09B9" w:rsidRPr="00A10399" w:rsidRDefault="001C09B9" w:rsidP="00A10399">
      <w:pPr>
        <w:autoSpaceDE w:val="0"/>
        <w:autoSpaceDN w:val="0"/>
        <w:adjustRightInd w:val="0"/>
        <w:ind w:firstLine="709"/>
        <w:jc w:val="both"/>
        <w:rPr>
          <w:szCs w:val="28"/>
        </w:rPr>
      </w:pPr>
      <w:r w:rsidRPr="00A10399">
        <w:rPr>
          <w:szCs w:val="28"/>
        </w:rPr>
        <w:t>1) обеспечивает подготовку и проведение заседаний Комиссии;</w:t>
      </w:r>
    </w:p>
    <w:p w:rsidR="001C09B9" w:rsidRPr="00A10399" w:rsidRDefault="001C09B9" w:rsidP="00A10399">
      <w:pPr>
        <w:autoSpaceDE w:val="0"/>
        <w:autoSpaceDN w:val="0"/>
        <w:adjustRightInd w:val="0"/>
        <w:ind w:firstLine="709"/>
        <w:jc w:val="both"/>
        <w:rPr>
          <w:szCs w:val="28"/>
        </w:rPr>
      </w:pPr>
      <w:r w:rsidRPr="00A10399">
        <w:rPr>
          <w:szCs w:val="28"/>
        </w:rPr>
        <w:t>2) представляет председателю Комиссии проект повестки дня заседания Комиссии;</w:t>
      </w:r>
    </w:p>
    <w:p w:rsidR="001C09B9" w:rsidRPr="00A10399" w:rsidRDefault="001C09B9" w:rsidP="00A10399">
      <w:pPr>
        <w:autoSpaceDE w:val="0"/>
        <w:autoSpaceDN w:val="0"/>
        <w:adjustRightInd w:val="0"/>
        <w:ind w:firstLine="709"/>
        <w:jc w:val="both"/>
        <w:rPr>
          <w:szCs w:val="28"/>
        </w:rPr>
      </w:pPr>
      <w:r w:rsidRPr="00A10399">
        <w:rPr>
          <w:szCs w:val="28"/>
        </w:rPr>
        <w:t xml:space="preserve">3) </w:t>
      </w:r>
      <w:r w:rsidR="00BD0757" w:rsidRPr="00A10399">
        <w:rPr>
          <w:szCs w:val="28"/>
        </w:rPr>
        <w:t>не позднее одного рабочего дня, следующего за днем утверждения председателем Комиссии, оповещает членов Комиссии и приглашенных на заседание Комиссии лиц о дате, времени, месте проведения и о повестке дня заседания Комиссии</w:t>
      </w:r>
      <w:r w:rsidRPr="00A10399">
        <w:rPr>
          <w:szCs w:val="28"/>
        </w:rPr>
        <w:t>;</w:t>
      </w:r>
    </w:p>
    <w:p w:rsidR="001C09B9" w:rsidRPr="00A10399" w:rsidRDefault="001C09B9" w:rsidP="00A10399">
      <w:pPr>
        <w:autoSpaceDE w:val="0"/>
        <w:autoSpaceDN w:val="0"/>
        <w:adjustRightInd w:val="0"/>
        <w:ind w:firstLine="709"/>
        <w:jc w:val="both"/>
        <w:rPr>
          <w:szCs w:val="28"/>
        </w:rPr>
      </w:pPr>
      <w:r w:rsidRPr="00A10399">
        <w:rPr>
          <w:szCs w:val="28"/>
        </w:rPr>
        <w:t xml:space="preserve">4) </w:t>
      </w:r>
      <w:r w:rsidR="00BD0757" w:rsidRPr="00A10399">
        <w:rPr>
          <w:szCs w:val="28"/>
        </w:rPr>
        <w:t xml:space="preserve">выдает членам Комиссии перед началом </w:t>
      </w:r>
      <w:r w:rsidRPr="00A10399">
        <w:rPr>
          <w:szCs w:val="28"/>
        </w:rPr>
        <w:t>проведения заседания Комиссии материалы</w:t>
      </w:r>
      <w:r w:rsidR="00BD0757" w:rsidRPr="00A10399">
        <w:rPr>
          <w:szCs w:val="28"/>
        </w:rPr>
        <w:t>, необходимые для участия в ее заседании</w:t>
      </w:r>
      <w:r w:rsidRPr="00A10399">
        <w:rPr>
          <w:szCs w:val="28"/>
        </w:rPr>
        <w:t>;</w:t>
      </w:r>
    </w:p>
    <w:p w:rsidR="001C09B9" w:rsidRPr="00A10399" w:rsidRDefault="001C09B9" w:rsidP="00A10399">
      <w:pPr>
        <w:autoSpaceDE w:val="0"/>
        <w:autoSpaceDN w:val="0"/>
        <w:adjustRightInd w:val="0"/>
        <w:ind w:firstLine="709"/>
        <w:jc w:val="both"/>
        <w:rPr>
          <w:szCs w:val="28"/>
        </w:rPr>
      </w:pPr>
      <w:r w:rsidRPr="00A10399">
        <w:rPr>
          <w:szCs w:val="28"/>
        </w:rPr>
        <w:t>5) ведет протоколы заседаний Комиссии.</w:t>
      </w:r>
    </w:p>
    <w:p w:rsidR="00BD0757" w:rsidRPr="00A10399" w:rsidRDefault="00BD0757" w:rsidP="00A10399">
      <w:pPr>
        <w:autoSpaceDE w:val="0"/>
        <w:autoSpaceDN w:val="0"/>
        <w:adjustRightInd w:val="0"/>
        <w:ind w:firstLine="709"/>
        <w:jc w:val="both"/>
        <w:rPr>
          <w:szCs w:val="28"/>
        </w:rPr>
      </w:pPr>
      <w:r w:rsidRPr="00A10399">
        <w:rPr>
          <w:szCs w:val="28"/>
        </w:rPr>
        <w:t>6) готовит за подписью председателя Комиссии к возврату наградные материалы в случае их отклонения по результатам рассмотрения Комиссией в течение 7 рабочих дней со дня ее заседания;</w:t>
      </w:r>
    </w:p>
    <w:p w:rsidR="00BD0757" w:rsidRPr="00A10399" w:rsidRDefault="00BD0757" w:rsidP="00A10399">
      <w:pPr>
        <w:autoSpaceDE w:val="0"/>
        <w:autoSpaceDN w:val="0"/>
        <w:adjustRightInd w:val="0"/>
        <w:ind w:firstLine="709"/>
        <w:jc w:val="both"/>
        <w:rPr>
          <w:szCs w:val="28"/>
        </w:rPr>
      </w:pPr>
      <w:r w:rsidRPr="00A10399">
        <w:rPr>
          <w:szCs w:val="28"/>
        </w:rPr>
        <w:t xml:space="preserve">7) готовит проекты необходимых документов и исполняет иные поручения председателя Комиссии по вопросам, связанным </w:t>
      </w:r>
      <w:r w:rsidRPr="00A10399">
        <w:rPr>
          <w:i/>
          <w:szCs w:val="28"/>
        </w:rPr>
        <w:t xml:space="preserve">с </w:t>
      </w:r>
      <w:r w:rsidRPr="00A10399">
        <w:rPr>
          <w:szCs w:val="28"/>
        </w:rPr>
        <w:t>задачами и функциями Комиссии;</w:t>
      </w:r>
    </w:p>
    <w:p w:rsidR="00D46E2D" w:rsidRPr="00A10399" w:rsidRDefault="00BD0757" w:rsidP="00A10399">
      <w:pPr>
        <w:autoSpaceDE w:val="0"/>
        <w:autoSpaceDN w:val="0"/>
        <w:adjustRightInd w:val="0"/>
        <w:ind w:firstLine="709"/>
        <w:jc w:val="both"/>
        <w:rPr>
          <w:szCs w:val="28"/>
        </w:rPr>
      </w:pPr>
      <w:r w:rsidRPr="00A10399">
        <w:rPr>
          <w:szCs w:val="28"/>
        </w:rPr>
        <w:t>8) обеспечивает учет и хранение материалов заседаний Комиссии</w:t>
      </w:r>
      <w:r w:rsidR="00D46E2D" w:rsidRPr="00A10399">
        <w:rPr>
          <w:szCs w:val="28"/>
        </w:rPr>
        <w:t>.</w:t>
      </w:r>
    </w:p>
    <w:p w:rsidR="001C09B9" w:rsidRPr="00A10399" w:rsidRDefault="001C09B9" w:rsidP="00A10399">
      <w:pPr>
        <w:autoSpaceDE w:val="0"/>
        <w:autoSpaceDN w:val="0"/>
        <w:adjustRightInd w:val="0"/>
        <w:ind w:firstLine="709"/>
        <w:jc w:val="both"/>
        <w:rPr>
          <w:szCs w:val="28"/>
        </w:rPr>
      </w:pPr>
      <w:r w:rsidRPr="00A10399">
        <w:rPr>
          <w:szCs w:val="28"/>
        </w:rPr>
        <w:t>1</w:t>
      </w:r>
      <w:r w:rsidR="00EC5A04" w:rsidRPr="00A10399">
        <w:rPr>
          <w:szCs w:val="28"/>
        </w:rPr>
        <w:t>4</w:t>
      </w:r>
      <w:r w:rsidRPr="00A10399">
        <w:rPr>
          <w:szCs w:val="28"/>
        </w:rPr>
        <w:t>. Члены Комиссии имеют право:</w:t>
      </w:r>
    </w:p>
    <w:p w:rsidR="001C09B9" w:rsidRPr="00A10399" w:rsidRDefault="001C09B9" w:rsidP="00A10399">
      <w:pPr>
        <w:autoSpaceDE w:val="0"/>
        <w:autoSpaceDN w:val="0"/>
        <w:adjustRightInd w:val="0"/>
        <w:ind w:firstLine="709"/>
        <w:jc w:val="both"/>
        <w:rPr>
          <w:szCs w:val="28"/>
        </w:rPr>
      </w:pPr>
      <w:r w:rsidRPr="00A10399">
        <w:rPr>
          <w:szCs w:val="28"/>
        </w:rPr>
        <w:t>1) открыто высказывать свои мнения, предложения по всем вопросам повестки дня на заседаниях Комиссии, в том числе излагать в письменном виде свое особое мнение по вопросам повестки дня заседания Комиссии в случае несогласия с принятым решением;</w:t>
      </w:r>
    </w:p>
    <w:p w:rsidR="001C09B9" w:rsidRPr="00A10399" w:rsidRDefault="001C09B9" w:rsidP="00A10399">
      <w:pPr>
        <w:autoSpaceDE w:val="0"/>
        <w:autoSpaceDN w:val="0"/>
        <w:adjustRightInd w:val="0"/>
        <w:ind w:firstLine="709"/>
        <w:jc w:val="both"/>
        <w:rPr>
          <w:szCs w:val="28"/>
        </w:rPr>
      </w:pPr>
      <w:r w:rsidRPr="00A10399">
        <w:rPr>
          <w:szCs w:val="28"/>
        </w:rPr>
        <w:t>2) направлять председателю Комиссии предложения по улучшению деятельности Комиссии;</w:t>
      </w:r>
    </w:p>
    <w:p w:rsidR="001C09B9" w:rsidRPr="00A10399" w:rsidRDefault="001C09B9" w:rsidP="00A10399">
      <w:pPr>
        <w:autoSpaceDE w:val="0"/>
        <w:autoSpaceDN w:val="0"/>
        <w:adjustRightInd w:val="0"/>
        <w:ind w:firstLine="709"/>
        <w:jc w:val="both"/>
        <w:rPr>
          <w:szCs w:val="28"/>
        </w:rPr>
      </w:pPr>
      <w:r w:rsidRPr="00A10399">
        <w:rPr>
          <w:szCs w:val="28"/>
        </w:rPr>
        <w:t>3) получать материалы для подготовки к участию в заседании Комиссии</w:t>
      </w:r>
      <w:r w:rsidR="00D46E2D" w:rsidRPr="00A10399">
        <w:rPr>
          <w:szCs w:val="28"/>
        </w:rPr>
        <w:t xml:space="preserve"> перед началом проведения заседания Комиссии</w:t>
      </w:r>
      <w:r w:rsidRPr="00A10399">
        <w:rPr>
          <w:szCs w:val="28"/>
        </w:rPr>
        <w:t>.</w:t>
      </w:r>
    </w:p>
    <w:p w:rsidR="001C09B9" w:rsidRPr="00A10399" w:rsidRDefault="001C09B9" w:rsidP="00A10399">
      <w:pPr>
        <w:autoSpaceDE w:val="0"/>
        <w:autoSpaceDN w:val="0"/>
        <w:adjustRightInd w:val="0"/>
        <w:ind w:firstLine="709"/>
        <w:jc w:val="both"/>
        <w:rPr>
          <w:szCs w:val="28"/>
        </w:rPr>
      </w:pPr>
      <w:r w:rsidRPr="00A10399">
        <w:rPr>
          <w:szCs w:val="28"/>
        </w:rPr>
        <w:t>1</w:t>
      </w:r>
      <w:r w:rsidR="00EC5A04" w:rsidRPr="00A10399">
        <w:rPr>
          <w:szCs w:val="28"/>
        </w:rPr>
        <w:t>5</w:t>
      </w:r>
      <w:r w:rsidRPr="00A10399">
        <w:rPr>
          <w:szCs w:val="28"/>
        </w:rPr>
        <w:t>. Члены Комиссии обязаны:</w:t>
      </w:r>
    </w:p>
    <w:p w:rsidR="001C09B9" w:rsidRPr="00A10399" w:rsidRDefault="001C09B9" w:rsidP="00A10399">
      <w:pPr>
        <w:autoSpaceDE w:val="0"/>
        <w:autoSpaceDN w:val="0"/>
        <w:adjustRightInd w:val="0"/>
        <w:ind w:firstLine="709"/>
        <w:jc w:val="both"/>
        <w:rPr>
          <w:szCs w:val="28"/>
        </w:rPr>
      </w:pPr>
      <w:r w:rsidRPr="00A10399">
        <w:rPr>
          <w:szCs w:val="28"/>
        </w:rPr>
        <w:t>1) принимать участие в заседаниях Комиссии, заблаговременно извещать секретаря Комиссии о невозможности явки;</w:t>
      </w:r>
    </w:p>
    <w:p w:rsidR="001C09B9" w:rsidRPr="00A10399" w:rsidRDefault="001C09B9" w:rsidP="00A10399">
      <w:pPr>
        <w:autoSpaceDE w:val="0"/>
        <w:autoSpaceDN w:val="0"/>
        <w:adjustRightInd w:val="0"/>
        <w:ind w:firstLine="709"/>
        <w:jc w:val="both"/>
        <w:rPr>
          <w:szCs w:val="28"/>
        </w:rPr>
      </w:pPr>
      <w:r w:rsidRPr="00A10399">
        <w:rPr>
          <w:szCs w:val="28"/>
        </w:rPr>
        <w:t>2) соблюдать запрет на распространение материалов, рассматриваемых на заседаниях Комиссии, публичные комментарии, интервью, публикации о деятельности Комиссии, принятых ею решениях.</w:t>
      </w:r>
    </w:p>
    <w:p w:rsidR="006D08CC" w:rsidRPr="00A10399" w:rsidRDefault="001C09B9" w:rsidP="00A10399">
      <w:pPr>
        <w:pStyle w:val="ConsPlusNormal"/>
        <w:shd w:val="clear" w:color="auto" w:fill="FFFFFF"/>
        <w:ind w:firstLine="709"/>
        <w:jc w:val="both"/>
        <w:rPr>
          <w:rFonts w:ascii="Times New Roman" w:hAnsi="Times New Roman" w:cs="Times New Roman"/>
          <w:sz w:val="28"/>
          <w:szCs w:val="28"/>
        </w:rPr>
      </w:pPr>
      <w:r w:rsidRPr="00A10399">
        <w:rPr>
          <w:rFonts w:ascii="Times New Roman" w:hAnsi="Times New Roman" w:cs="Times New Roman"/>
          <w:sz w:val="28"/>
          <w:szCs w:val="28"/>
        </w:rPr>
        <w:t>1</w:t>
      </w:r>
      <w:r w:rsidR="00EC5A04" w:rsidRPr="00A10399">
        <w:rPr>
          <w:rFonts w:ascii="Times New Roman" w:hAnsi="Times New Roman" w:cs="Times New Roman"/>
          <w:sz w:val="28"/>
          <w:szCs w:val="28"/>
        </w:rPr>
        <w:t>6</w:t>
      </w:r>
      <w:r w:rsidRPr="00A10399">
        <w:rPr>
          <w:rFonts w:ascii="Times New Roman" w:hAnsi="Times New Roman" w:cs="Times New Roman"/>
          <w:sz w:val="28"/>
          <w:szCs w:val="28"/>
        </w:rPr>
        <w:t xml:space="preserve">. </w:t>
      </w:r>
      <w:r w:rsidR="006D08CC" w:rsidRPr="00A10399">
        <w:rPr>
          <w:rFonts w:ascii="Times New Roman" w:hAnsi="Times New Roman" w:cs="Times New Roman"/>
          <w:sz w:val="28"/>
          <w:szCs w:val="28"/>
        </w:rPr>
        <w:t>В случае рассмотрения на заседании Комиссии ходатайства о награждении краевой наградой одного из членов Комиссии последний временно отстраняется от работы в Комиссии, о чем производится отметка в протоколе заседания.</w:t>
      </w:r>
    </w:p>
    <w:p w:rsidR="001C09B9" w:rsidRPr="00A10399" w:rsidRDefault="001C09B9" w:rsidP="00A10399">
      <w:pPr>
        <w:autoSpaceDE w:val="0"/>
        <w:autoSpaceDN w:val="0"/>
        <w:adjustRightInd w:val="0"/>
        <w:ind w:firstLine="709"/>
        <w:jc w:val="both"/>
        <w:rPr>
          <w:szCs w:val="28"/>
        </w:rPr>
      </w:pPr>
      <w:r w:rsidRPr="00A10399">
        <w:rPr>
          <w:szCs w:val="28"/>
        </w:rPr>
        <w:t>1</w:t>
      </w:r>
      <w:r w:rsidR="00EC5A04" w:rsidRPr="00A10399">
        <w:rPr>
          <w:szCs w:val="28"/>
        </w:rPr>
        <w:t>7</w:t>
      </w:r>
      <w:r w:rsidRPr="00A10399">
        <w:rPr>
          <w:szCs w:val="28"/>
        </w:rPr>
        <w:t>. Решения Комиссии носят рекомендательный характер.</w:t>
      </w:r>
    </w:p>
    <w:p w:rsidR="001C09B9" w:rsidRPr="00A10399" w:rsidRDefault="001C09B9" w:rsidP="00A10399">
      <w:pPr>
        <w:autoSpaceDE w:val="0"/>
        <w:autoSpaceDN w:val="0"/>
        <w:adjustRightInd w:val="0"/>
        <w:ind w:firstLine="709"/>
        <w:jc w:val="both"/>
        <w:rPr>
          <w:i/>
          <w:szCs w:val="28"/>
        </w:rPr>
      </w:pPr>
      <w:r w:rsidRPr="00A10399">
        <w:rPr>
          <w:szCs w:val="28"/>
        </w:rPr>
        <w:t>1</w:t>
      </w:r>
      <w:r w:rsidR="00EC5A04" w:rsidRPr="00A10399">
        <w:rPr>
          <w:szCs w:val="28"/>
        </w:rPr>
        <w:t>8</w:t>
      </w:r>
      <w:r w:rsidRPr="00A10399">
        <w:rPr>
          <w:szCs w:val="28"/>
        </w:rPr>
        <w:t xml:space="preserve">. Заседания Комиссии проводятся по мере необходимости, но не реже </w:t>
      </w:r>
      <w:r w:rsidR="006D08CC" w:rsidRPr="00A10399">
        <w:rPr>
          <w:szCs w:val="28"/>
        </w:rPr>
        <w:br/>
      </w:r>
      <w:r w:rsidRPr="00A10399">
        <w:rPr>
          <w:szCs w:val="28"/>
        </w:rPr>
        <w:t>2 раз в год</w:t>
      </w:r>
      <w:r w:rsidRPr="00A10399">
        <w:rPr>
          <w:i/>
          <w:szCs w:val="28"/>
        </w:rPr>
        <w:t>.</w:t>
      </w:r>
    </w:p>
    <w:p w:rsidR="001C09B9" w:rsidRPr="00A10399" w:rsidRDefault="00780860" w:rsidP="00A10399">
      <w:pPr>
        <w:autoSpaceDE w:val="0"/>
        <w:autoSpaceDN w:val="0"/>
        <w:adjustRightInd w:val="0"/>
        <w:ind w:firstLine="709"/>
        <w:jc w:val="both"/>
        <w:rPr>
          <w:szCs w:val="28"/>
        </w:rPr>
      </w:pPr>
      <w:r w:rsidRPr="00A10399">
        <w:rPr>
          <w:szCs w:val="28"/>
        </w:rPr>
        <w:lastRenderedPageBreak/>
        <w:t>1</w:t>
      </w:r>
      <w:r w:rsidR="00EC5A04" w:rsidRPr="00A10399">
        <w:rPr>
          <w:szCs w:val="28"/>
        </w:rPr>
        <w:t>9</w:t>
      </w:r>
      <w:r w:rsidR="001C09B9" w:rsidRPr="00A10399">
        <w:rPr>
          <w:szCs w:val="28"/>
        </w:rPr>
        <w:t>. Заседания Комиссии проводятся в очной форме или в режиме видео-конференц-связи по решению председательствующего. Форма проведения заседания Комиссии отражается в протоколе.</w:t>
      </w:r>
    </w:p>
    <w:p w:rsidR="001C09B9" w:rsidRPr="00A10399" w:rsidRDefault="00EC5A04" w:rsidP="00A10399">
      <w:pPr>
        <w:autoSpaceDE w:val="0"/>
        <w:autoSpaceDN w:val="0"/>
        <w:adjustRightInd w:val="0"/>
        <w:ind w:firstLine="709"/>
        <w:jc w:val="both"/>
        <w:rPr>
          <w:szCs w:val="28"/>
        </w:rPr>
      </w:pPr>
      <w:r w:rsidRPr="00A10399">
        <w:rPr>
          <w:szCs w:val="28"/>
        </w:rPr>
        <w:t>20</w:t>
      </w:r>
      <w:r w:rsidR="001C09B9" w:rsidRPr="00A10399">
        <w:rPr>
          <w:szCs w:val="28"/>
        </w:rPr>
        <w:t>. Заседание Комиссии считается правомочным, если на нем присутствуют не менее половины от общего числа членов Комиссии.</w:t>
      </w:r>
      <w:r w:rsidR="001C09B9" w:rsidRPr="00A10399">
        <w:rPr>
          <w:b/>
          <w:sz w:val="24"/>
          <w:shd w:val="clear" w:color="auto" w:fill="FFFF00"/>
        </w:rPr>
        <w:t xml:space="preserve"> </w:t>
      </w:r>
    </w:p>
    <w:p w:rsidR="001C09B9" w:rsidRPr="00A10399" w:rsidRDefault="00EC5A04" w:rsidP="00A10399">
      <w:pPr>
        <w:shd w:val="clear" w:color="auto" w:fill="FFFFFF" w:themeFill="background1"/>
        <w:autoSpaceDE w:val="0"/>
        <w:autoSpaceDN w:val="0"/>
        <w:adjustRightInd w:val="0"/>
        <w:ind w:firstLine="709"/>
        <w:jc w:val="both"/>
        <w:rPr>
          <w:szCs w:val="28"/>
        </w:rPr>
      </w:pPr>
      <w:r w:rsidRPr="00A10399">
        <w:rPr>
          <w:szCs w:val="28"/>
        </w:rPr>
        <w:t>21</w:t>
      </w:r>
      <w:r w:rsidR="001C09B9" w:rsidRPr="00A10399">
        <w:rPr>
          <w:szCs w:val="28"/>
        </w:rPr>
        <w:t>. Решения Комиссии по персональным вопросам</w:t>
      </w:r>
      <w:r w:rsidR="001C09B9" w:rsidRPr="00A10399">
        <w:rPr>
          <w:sz w:val="24"/>
        </w:rPr>
        <w:t xml:space="preserve"> </w:t>
      </w:r>
      <w:r w:rsidR="001C09B9" w:rsidRPr="00A10399">
        <w:rPr>
          <w:szCs w:val="28"/>
        </w:rPr>
        <w:t xml:space="preserve">принимаются простым большинством голосов присутствующих на заседании членов Комиссии путем тайного голосования в соответствии с </w:t>
      </w:r>
      <w:r w:rsidR="009D5230" w:rsidRPr="00A10399">
        <w:rPr>
          <w:szCs w:val="28"/>
        </w:rPr>
        <w:t>Р</w:t>
      </w:r>
      <w:r w:rsidR="001C09B9" w:rsidRPr="00A10399">
        <w:rPr>
          <w:szCs w:val="28"/>
        </w:rPr>
        <w:t xml:space="preserve">егламентом тайного голосования </w:t>
      </w:r>
      <w:r w:rsidR="009D5230" w:rsidRPr="00A10399">
        <w:rPr>
          <w:szCs w:val="28"/>
        </w:rPr>
        <w:t xml:space="preserve">на заседаниях Комиссии </w:t>
      </w:r>
      <w:r w:rsidR="001C09B9" w:rsidRPr="00A10399">
        <w:rPr>
          <w:szCs w:val="28"/>
        </w:rPr>
        <w:t>согласно приложению к настоящему Положению</w:t>
      </w:r>
      <w:r w:rsidR="001C09B9" w:rsidRPr="00A10399">
        <w:t xml:space="preserve">. Во время обсуждения рассматриваемого вопроса и тайного голосования при принятии решения </w:t>
      </w:r>
      <w:r w:rsidR="001C09B9" w:rsidRPr="00A10399">
        <w:rPr>
          <w:szCs w:val="28"/>
        </w:rPr>
        <w:t>в месте заседания Комиссии могут находиться только члены Комиссии. Член Комиссии, принимавший участие в заседании, не вправе воздержаться от участия в тайном голосовании.</w:t>
      </w:r>
    </w:p>
    <w:p w:rsidR="001C09B9" w:rsidRPr="00A10399" w:rsidRDefault="001C09B9" w:rsidP="00A10399">
      <w:pPr>
        <w:shd w:val="clear" w:color="auto" w:fill="FFFFFF" w:themeFill="background1"/>
        <w:autoSpaceDE w:val="0"/>
        <w:autoSpaceDN w:val="0"/>
        <w:adjustRightInd w:val="0"/>
        <w:ind w:firstLine="709"/>
        <w:jc w:val="both"/>
        <w:rPr>
          <w:szCs w:val="28"/>
        </w:rPr>
      </w:pPr>
      <w:r w:rsidRPr="00A10399">
        <w:rPr>
          <w:szCs w:val="28"/>
        </w:rPr>
        <w:t xml:space="preserve">При равенстве голосов членов Комиссии </w:t>
      </w:r>
      <w:r w:rsidR="00F225B3" w:rsidRPr="00A10399">
        <w:rPr>
          <w:szCs w:val="28"/>
        </w:rPr>
        <w:t>принятым считается решение, за которое проголосовал председательствующего на заседании Комиссии.</w:t>
      </w:r>
    </w:p>
    <w:p w:rsidR="001C09B9" w:rsidRPr="00A10399" w:rsidRDefault="001C09B9" w:rsidP="00A10399">
      <w:pPr>
        <w:autoSpaceDE w:val="0"/>
        <w:autoSpaceDN w:val="0"/>
        <w:adjustRightInd w:val="0"/>
        <w:ind w:firstLine="709"/>
        <w:jc w:val="both"/>
        <w:rPr>
          <w:szCs w:val="28"/>
        </w:rPr>
      </w:pPr>
      <w:r w:rsidRPr="00A10399">
        <w:rPr>
          <w:szCs w:val="28"/>
        </w:rPr>
        <w:t>2</w:t>
      </w:r>
      <w:r w:rsidR="00EC5A04" w:rsidRPr="00A10399">
        <w:rPr>
          <w:szCs w:val="28"/>
        </w:rPr>
        <w:t>2</w:t>
      </w:r>
      <w:r w:rsidRPr="00A10399">
        <w:rPr>
          <w:szCs w:val="28"/>
        </w:rPr>
        <w:t>. Приглашенные на заседание Комиссии представители территориальных органов федеральных органов государственной власти по Камчатскому краю, государственных органов Камчатского края, органов местного самоуправления муниципальных образований в Камчатском крае, организаций</w:t>
      </w:r>
      <w:r w:rsidR="006D08CC" w:rsidRPr="00A10399">
        <w:rPr>
          <w:szCs w:val="28"/>
        </w:rPr>
        <w:t>,</w:t>
      </w:r>
      <w:r w:rsidRPr="00A10399">
        <w:rPr>
          <w:szCs w:val="28"/>
        </w:rPr>
        <w:t xml:space="preserve"> </w:t>
      </w:r>
      <w:r w:rsidR="006D08CC" w:rsidRPr="00A10399">
        <w:rPr>
          <w:szCs w:val="28"/>
        </w:rPr>
        <w:t xml:space="preserve">ученые и специалисты </w:t>
      </w:r>
      <w:r w:rsidRPr="00A10399">
        <w:rPr>
          <w:szCs w:val="28"/>
        </w:rPr>
        <w:t>участвуют в работе Комиссии с правом совещательного голоса.</w:t>
      </w:r>
    </w:p>
    <w:p w:rsidR="001C09B9" w:rsidRPr="00A10399" w:rsidRDefault="00780860" w:rsidP="00A10399">
      <w:pPr>
        <w:autoSpaceDE w:val="0"/>
        <w:autoSpaceDN w:val="0"/>
        <w:adjustRightInd w:val="0"/>
        <w:ind w:firstLine="709"/>
        <w:jc w:val="both"/>
        <w:rPr>
          <w:szCs w:val="28"/>
        </w:rPr>
      </w:pPr>
      <w:r w:rsidRPr="00A10399">
        <w:rPr>
          <w:szCs w:val="28"/>
        </w:rPr>
        <w:t>2</w:t>
      </w:r>
      <w:r w:rsidR="00EC5A04" w:rsidRPr="00A10399">
        <w:rPr>
          <w:szCs w:val="28"/>
        </w:rPr>
        <w:t>3</w:t>
      </w:r>
      <w:r w:rsidR="001C09B9" w:rsidRPr="00A10399">
        <w:rPr>
          <w:szCs w:val="28"/>
        </w:rPr>
        <w:t xml:space="preserve">. Решения Комиссии оформляются протоколом заседания Комиссии, который не позднее 3 рабочих дней со дня заседания Комиссии подписывает председательствующий на заседании Комиссии. </w:t>
      </w:r>
    </w:p>
    <w:p w:rsidR="001C09B9" w:rsidRPr="00A10399" w:rsidRDefault="001C09B9" w:rsidP="00A10399">
      <w:pPr>
        <w:autoSpaceDE w:val="0"/>
        <w:autoSpaceDN w:val="0"/>
        <w:adjustRightInd w:val="0"/>
        <w:ind w:firstLine="709"/>
        <w:jc w:val="both"/>
        <w:rPr>
          <w:szCs w:val="28"/>
        </w:rPr>
      </w:pPr>
      <w:r w:rsidRPr="00A10399">
        <w:rPr>
          <w:szCs w:val="28"/>
        </w:rPr>
        <w:t>2</w:t>
      </w:r>
      <w:r w:rsidR="00EC5A04" w:rsidRPr="00A10399">
        <w:rPr>
          <w:szCs w:val="28"/>
        </w:rPr>
        <w:t>4</w:t>
      </w:r>
      <w:r w:rsidRPr="00A10399">
        <w:rPr>
          <w:szCs w:val="28"/>
        </w:rPr>
        <w:t>. В протоколе заседания Комиссии указываются:</w:t>
      </w:r>
    </w:p>
    <w:p w:rsidR="001C09B9" w:rsidRPr="00A10399" w:rsidRDefault="001C09B9" w:rsidP="00A10399">
      <w:pPr>
        <w:autoSpaceDE w:val="0"/>
        <w:autoSpaceDN w:val="0"/>
        <w:adjustRightInd w:val="0"/>
        <w:ind w:firstLine="709"/>
        <w:jc w:val="both"/>
        <w:rPr>
          <w:szCs w:val="28"/>
        </w:rPr>
      </w:pPr>
      <w:r w:rsidRPr="00A10399">
        <w:rPr>
          <w:szCs w:val="28"/>
        </w:rPr>
        <w:t>1) дата, время, место заседания Комиссии;</w:t>
      </w:r>
    </w:p>
    <w:p w:rsidR="001C09B9" w:rsidRPr="00A10399" w:rsidRDefault="001C09B9" w:rsidP="00A10399">
      <w:pPr>
        <w:autoSpaceDE w:val="0"/>
        <w:autoSpaceDN w:val="0"/>
        <w:adjustRightInd w:val="0"/>
        <w:ind w:firstLine="709"/>
        <w:jc w:val="both"/>
        <w:rPr>
          <w:szCs w:val="28"/>
        </w:rPr>
      </w:pPr>
      <w:r w:rsidRPr="00A10399">
        <w:rPr>
          <w:szCs w:val="28"/>
        </w:rPr>
        <w:t>2) фамилия, имя, отчество (при наличии) членов Комиссии и других лиц, присутствующих на заседании Комиссии;</w:t>
      </w:r>
    </w:p>
    <w:p w:rsidR="001C09B9" w:rsidRPr="00A10399" w:rsidRDefault="001C09B9" w:rsidP="00A10399">
      <w:pPr>
        <w:autoSpaceDE w:val="0"/>
        <w:autoSpaceDN w:val="0"/>
        <w:adjustRightInd w:val="0"/>
        <w:ind w:firstLine="709"/>
        <w:jc w:val="both"/>
        <w:rPr>
          <w:szCs w:val="28"/>
        </w:rPr>
      </w:pPr>
      <w:r w:rsidRPr="00A10399">
        <w:rPr>
          <w:szCs w:val="28"/>
        </w:rPr>
        <w:t>3) вопросы повестки дня заседания Комиссии;</w:t>
      </w:r>
    </w:p>
    <w:p w:rsidR="001C09B9" w:rsidRPr="00A10399" w:rsidRDefault="001C09B9" w:rsidP="00A10399">
      <w:pPr>
        <w:autoSpaceDE w:val="0"/>
        <w:autoSpaceDN w:val="0"/>
        <w:adjustRightInd w:val="0"/>
        <w:ind w:firstLine="709"/>
        <w:jc w:val="both"/>
        <w:rPr>
          <w:szCs w:val="28"/>
        </w:rPr>
      </w:pPr>
      <w:r w:rsidRPr="00A10399">
        <w:rPr>
          <w:szCs w:val="28"/>
        </w:rPr>
        <w:t>4) фамилии, имена, отчества (при наличии) выступивших на заседании лиц и краткое изложение их выступлений;</w:t>
      </w:r>
    </w:p>
    <w:p w:rsidR="001C09B9" w:rsidRPr="00A10399" w:rsidRDefault="001C09B9" w:rsidP="00A10399">
      <w:pPr>
        <w:autoSpaceDE w:val="0"/>
        <w:autoSpaceDN w:val="0"/>
        <w:adjustRightInd w:val="0"/>
        <w:ind w:firstLine="709"/>
        <w:jc w:val="both"/>
        <w:rPr>
          <w:szCs w:val="28"/>
        </w:rPr>
      </w:pPr>
      <w:r w:rsidRPr="00A10399">
        <w:rPr>
          <w:szCs w:val="28"/>
        </w:rPr>
        <w:t>5) принятое решение по каждому вопросу повестки дня заседания Комиссии и обоснование его принятия;</w:t>
      </w:r>
    </w:p>
    <w:p w:rsidR="001C09B9" w:rsidRPr="00A10399" w:rsidRDefault="001C09B9" w:rsidP="00A10399">
      <w:pPr>
        <w:autoSpaceDE w:val="0"/>
        <w:autoSpaceDN w:val="0"/>
        <w:adjustRightInd w:val="0"/>
        <w:ind w:firstLine="709"/>
        <w:jc w:val="both"/>
        <w:rPr>
          <w:szCs w:val="28"/>
        </w:rPr>
      </w:pPr>
      <w:r w:rsidRPr="00A10399">
        <w:rPr>
          <w:szCs w:val="28"/>
        </w:rPr>
        <w:t>6) результаты голосования по каждому вопросу повестки дня заседания Комиссии.</w:t>
      </w:r>
    </w:p>
    <w:p w:rsidR="001C09B9" w:rsidRPr="00A10399" w:rsidRDefault="001C09B9" w:rsidP="00A10399">
      <w:pPr>
        <w:autoSpaceDE w:val="0"/>
        <w:autoSpaceDN w:val="0"/>
        <w:adjustRightInd w:val="0"/>
        <w:ind w:firstLine="709"/>
        <w:jc w:val="both"/>
        <w:rPr>
          <w:szCs w:val="28"/>
        </w:rPr>
      </w:pPr>
      <w:r w:rsidRPr="00A10399">
        <w:rPr>
          <w:szCs w:val="28"/>
        </w:rPr>
        <w:t>2</w:t>
      </w:r>
      <w:r w:rsidR="00EC5A04" w:rsidRPr="00A10399">
        <w:rPr>
          <w:szCs w:val="28"/>
        </w:rPr>
        <w:t>5</w:t>
      </w:r>
      <w:r w:rsidRPr="00A10399">
        <w:rPr>
          <w:szCs w:val="28"/>
        </w:rPr>
        <w:t xml:space="preserve">. Председатель Комиссии </w:t>
      </w:r>
      <w:r w:rsidR="00F225B3" w:rsidRPr="00A10399">
        <w:rPr>
          <w:szCs w:val="28"/>
        </w:rPr>
        <w:t xml:space="preserve">представляет Губернатору Камчатского края для утверждения протокол заседания Комиссии и докладывает </w:t>
      </w:r>
      <w:r w:rsidRPr="00A10399">
        <w:rPr>
          <w:szCs w:val="28"/>
        </w:rPr>
        <w:t>о решениях Комиссии, принятых по результатам рассмотрения</w:t>
      </w:r>
      <w:r w:rsidR="00E11397" w:rsidRPr="00A10399">
        <w:rPr>
          <w:szCs w:val="28"/>
        </w:rPr>
        <w:t xml:space="preserve"> вопросов, связанных с награждением краевыми наградами</w:t>
      </w:r>
      <w:r w:rsidRPr="00A10399">
        <w:rPr>
          <w:szCs w:val="28"/>
        </w:rPr>
        <w:t>.</w:t>
      </w:r>
    </w:p>
    <w:p w:rsidR="001C09B9" w:rsidRPr="00A10399" w:rsidRDefault="001C09B9" w:rsidP="00A10399">
      <w:pPr>
        <w:autoSpaceDE w:val="0"/>
        <w:autoSpaceDN w:val="0"/>
        <w:adjustRightInd w:val="0"/>
        <w:ind w:firstLine="709"/>
        <w:jc w:val="both"/>
        <w:rPr>
          <w:szCs w:val="28"/>
        </w:rPr>
      </w:pPr>
      <w:r w:rsidRPr="00A10399">
        <w:rPr>
          <w:szCs w:val="28"/>
        </w:rPr>
        <w:t>2</w:t>
      </w:r>
      <w:r w:rsidR="00EC5A04" w:rsidRPr="00A10399">
        <w:rPr>
          <w:szCs w:val="28"/>
        </w:rPr>
        <w:t>6</w:t>
      </w:r>
      <w:r w:rsidRPr="00A10399">
        <w:rPr>
          <w:szCs w:val="28"/>
        </w:rPr>
        <w:t xml:space="preserve">. </w:t>
      </w:r>
      <w:r w:rsidR="006D08CC" w:rsidRPr="00A10399">
        <w:rPr>
          <w:szCs w:val="28"/>
        </w:rPr>
        <w:t>Материально-техническое, документационное, правовое и информационное обеспечение деятельности Комиссии осуществляет Аппарат Губернатора и Правительства Камчатского края</w:t>
      </w:r>
      <w:r w:rsidRPr="00A10399">
        <w:rPr>
          <w:szCs w:val="28"/>
        </w:rPr>
        <w:t>.</w:t>
      </w:r>
    </w:p>
    <w:p w:rsidR="00320F98" w:rsidRDefault="00320F98" w:rsidP="008E176B">
      <w:pPr>
        <w:shd w:val="clear" w:color="auto" w:fill="FFFFFF"/>
        <w:autoSpaceDE w:val="0"/>
        <w:autoSpaceDN w:val="0"/>
        <w:adjustRightInd w:val="0"/>
        <w:jc w:val="both"/>
        <w:rPr>
          <w:szCs w:val="28"/>
        </w:rPr>
      </w:pPr>
    </w:p>
    <w:p w:rsidR="00320F98" w:rsidRDefault="00320F98" w:rsidP="008E176B">
      <w:pPr>
        <w:shd w:val="clear" w:color="auto" w:fill="FFFFFF"/>
        <w:autoSpaceDE w:val="0"/>
        <w:autoSpaceDN w:val="0"/>
        <w:adjustRightInd w:val="0"/>
        <w:jc w:val="both"/>
        <w:rPr>
          <w:szCs w:val="28"/>
        </w:rPr>
        <w:sectPr w:rsidR="00320F98" w:rsidSect="000F7B3D">
          <w:footnotePr>
            <w:numRestart w:val="eachSect"/>
          </w:footnotePr>
          <w:endnotePr>
            <w:numFmt w:val="decimal"/>
            <w:numRestart w:val="eachSect"/>
          </w:endnotePr>
          <w:pgSz w:w="11906" w:h="16838"/>
          <w:pgMar w:top="1134" w:right="851" w:bottom="1134" w:left="1418" w:header="709" w:footer="709" w:gutter="0"/>
          <w:cols w:space="708"/>
          <w:titlePg/>
          <w:docGrid w:linePitch="381"/>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524"/>
      </w:tblGrid>
      <w:tr w:rsidR="00320F98" w:rsidRPr="00CE250F" w:rsidTr="000F7B3D">
        <w:tc>
          <w:tcPr>
            <w:tcW w:w="5103" w:type="dxa"/>
          </w:tcPr>
          <w:p w:rsidR="00320F98" w:rsidRPr="008C0B3D" w:rsidRDefault="00320F98" w:rsidP="000F7B3D">
            <w:pPr>
              <w:pStyle w:val="ConsPlusTitle"/>
              <w:widowControl/>
              <w:jc w:val="both"/>
              <w:rPr>
                <w:rFonts w:ascii="Times New Roman" w:hAnsi="Times New Roman" w:cs="Times New Roman"/>
                <w:b w:val="0"/>
                <w:sz w:val="28"/>
                <w:szCs w:val="28"/>
              </w:rPr>
            </w:pPr>
          </w:p>
          <w:p w:rsidR="00320F98" w:rsidRPr="008C0B3D" w:rsidRDefault="00320F98" w:rsidP="000F7B3D">
            <w:pPr>
              <w:pStyle w:val="ConsPlusTitle"/>
              <w:widowControl/>
              <w:jc w:val="both"/>
              <w:rPr>
                <w:rFonts w:ascii="Times New Roman" w:hAnsi="Times New Roman" w:cs="Times New Roman"/>
                <w:b w:val="0"/>
                <w:sz w:val="28"/>
                <w:szCs w:val="28"/>
              </w:rPr>
            </w:pPr>
          </w:p>
          <w:p w:rsidR="00320F98" w:rsidRPr="008C0B3D" w:rsidRDefault="00320F98" w:rsidP="000F7B3D">
            <w:pPr>
              <w:pStyle w:val="ConsPlusTitle"/>
              <w:widowControl/>
              <w:jc w:val="both"/>
              <w:rPr>
                <w:rFonts w:ascii="Times New Roman" w:hAnsi="Times New Roman" w:cs="Times New Roman"/>
                <w:b w:val="0"/>
                <w:sz w:val="28"/>
                <w:szCs w:val="28"/>
              </w:rPr>
            </w:pPr>
          </w:p>
        </w:tc>
        <w:tc>
          <w:tcPr>
            <w:tcW w:w="4524" w:type="dxa"/>
          </w:tcPr>
          <w:p w:rsidR="00320F98" w:rsidRDefault="00320F98" w:rsidP="00320F98">
            <w:pPr>
              <w:pStyle w:val="ConsPlusTitle"/>
              <w:widowControl/>
              <w:jc w:val="both"/>
              <w:rPr>
                <w:rFonts w:ascii="Times New Roman" w:hAnsi="Times New Roman" w:cs="Times New Roman"/>
                <w:b w:val="0"/>
                <w:sz w:val="28"/>
                <w:szCs w:val="28"/>
              </w:rPr>
            </w:pPr>
            <w:r w:rsidRPr="008C0B3D">
              <w:rPr>
                <w:rFonts w:ascii="Times New Roman" w:hAnsi="Times New Roman" w:cs="Times New Roman"/>
                <w:b w:val="0"/>
                <w:sz w:val="28"/>
                <w:szCs w:val="28"/>
              </w:rPr>
              <w:t>Приложение</w:t>
            </w:r>
          </w:p>
          <w:p w:rsidR="00320F98" w:rsidRPr="008C0B3D" w:rsidRDefault="00320F98" w:rsidP="00320F98">
            <w:pPr>
              <w:pStyle w:val="ConsPlusTitle"/>
              <w:widowControl/>
              <w:jc w:val="both"/>
              <w:rPr>
                <w:szCs w:val="28"/>
              </w:rPr>
            </w:pPr>
            <w:r w:rsidRPr="008C0B3D">
              <w:rPr>
                <w:rFonts w:ascii="Times New Roman" w:hAnsi="Times New Roman" w:cs="Times New Roman"/>
                <w:b w:val="0"/>
                <w:sz w:val="28"/>
                <w:szCs w:val="28"/>
              </w:rPr>
              <w:t xml:space="preserve">к Положению о Комиссии </w:t>
            </w:r>
            <w:r>
              <w:rPr>
                <w:rFonts w:ascii="Times New Roman" w:hAnsi="Times New Roman" w:cs="Times New Roman"/>
                <w:b w:val="0"/>
                <w:sz w:val="28"/>
                <w:szCs w:val="28"/>
              </w:rPr>
              <w:t xml:space="preserve">по наградам </w:t>
            </w:r>
            <w:r w:rsidRPr="008C0B3D">
              <w:rPr>
                <w:rFonts w:ascii="Times New Roman" w:hAnsi="Times New Roman" w:cs="Times New Roman"/>
                <w:b w:val="0"/>
                <w:sz w:val="28"/>
                <w:szCs w:val="28"/>
              </w:rPr>
              <w:t xml:space="preserve"> Камчатского края </w:t>
            </w:r>
          </w:p>
        </w:tc>
      </w:tr>
    </w:tbl>
    <w:p w:rsidR="00320F98" w:rsidRPr="00CE250F" w:rsidRDefault="00320F98" w:rsidP="00320F98">
      <w:pPr>
        <w:pStyle w:val="ConsPlusTitle"/>
        <w:widowControl/>
        <w:jc w:val="both"/>
        <w:rPr>
          <w:rFonts w:ascii="Times New Roman" w:hAnsi="Times New Roman" w:cs="Times New Roman"/>
          <w:sz w:val="28"/>
          <w:szCs w:val="28"/>
        </w:rPr>
      </w:pPr>
    </w:p>
    <w:p w:rsidR="00320F98" w:rsidRPr="00CE250F" w:rsidRDefault="00320F98" w:rsidP="00320F98">
      <w:pPr>
        <w:pStyle w:val="ConsPlusTitle"/>
        <w:widowControl/>
        <w:jc w:val="both"/>
        <w:rPr>
          <w:rFonts w:ascii="Times New Roman" w:hAnsi="Times New Roman" w:cs="Times New Roman"/>
          <w:sz w:val="28"/>
          <w:szCs w:val="28"/>
        </w:rPr>
      </w:pPr>
    </w:p>
    <w:p w:rsidR="00320F98" w:rsidRPr="007403D2" w:rsidRDefault="00320F98" w:rsidP="00320F98">
      <w:pPr>
        <w:pStyle w:val="ConsPlusTitle"/>
        <w:widowControl/>
        <w:jc w:val="center"/>
        <w:rPr>
          <w:rFonts w:ascii="Times New Roman" w:hAnsi="Times New Roman" w:cs="Times New Roman"/>
          <w:b w:val="0"/>
          <w:sz w:val="28"/>
          <w:szCs w:val="28"/>
        </w:rPr>
      </w:pPr>
      <w:r w:rsidRPr="007403D2">
        <w:rPr>
          <w:rFonts w:ascii="Times New Roman" w:hAnsi="Times New Roman" w:cs="Times New Roman"/>
          <w:b w:val="0"/>
          <w:sz w:val="28"/>
          <w:szCs w:val="28"/>
        </w:rPr>
        <w:t>Регламент тайного голосования</w:t>
      </w:r>
    </w:p>
    <w:p w:rsidR="00320F98" w:rsidRPr="007403D2" w:rsidRDefault="009D5230" w:rsidP="009D5230">
      <w:pPr>
        <w:autoSpaceDE w:val="0"/>
        <w:autoSpaceDN w:val="0"/>
        <w:adjustRightInd w:val="0"/>
        <w:jc w:val="center"/>
        <w:rPr>
          <w:b/>
          <w:szCs w:val="28"/>
        </w:rPr>
      </w:pPr>
      <w:r w:rsidRPr="007403D2">
        <w:rPr>
          <w:szCs w:val="28"/>
        </w:rPr>
        <w:t xml:space="preserve">на </w:t>
      </w:r>
      <w:r w:rsidR="00320F98" w:rsidRPr="007403D2">
        <w:rPr>
          <w:szCs w:val="28"/>
        </w:rPr>
        <w:t>заседани</w:t>
      </w:r>
      <w:r w:rsidRPr="007403D2">
        <w:rPr>
          <w:szCs w:val="28"/>
        </w:rPr>
        <w:t>ях</w:t>
      </w:r>
      <w:r w:rsidR="00320F98" w:rsidRPr="007403D2">
        <w:rPr>
          <w:szCs w:val="28"/>
        </w:rPr>
        <w:t xml:space="preserve"> Комиссии по наградам Камчатского края</w:t>
      </w:r>
      <w:r w:rsidR="00320F98" w:rsidRPr="007403D2">
        <w:rPr>
          <w:b/>
          <w:szCs w:val="28"/>
        </w:rPr>
        <w:t xml:space="preserve"> </w:t>
      </w:r>
    </w:p>
    <w:p w:rsidR="00320F98" w:rsidRPr="007403D2" w:rsidRDefault="00320F98" w:rsidP="00320F98">
      <w:pPr>
        <w:pStyle w:val="ConsPlusTitle"/>
        <w:widowControl/>
        <w:jc w:val="center"/>
        <w:rPr>
          <w:rFonts w:ascii="Times New Roman" w:hAnsi="Times New Roman" w:cs="Times New Roman"/>
          <w:b w:val="0"/>
          <w:sz w:val="28"/>
          <w:szCs w:val="28"/>
        </w:rPr>
      </w:pPr>
    </w:p>
    <w:p w:rsidR="00320F98" w:rsidRPr="007403D2" w:rsidRDefault="00320F98" w:rsidP="00AC65AC">
      <w:pPr>
        <w:pStyle w:val="ad"/>
        <w:numPr>
          <w:ilvl w:val="0"/>
          <w:numId w:val="1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03D2">
        <w:rPr>
          <w:rFonts w:ascii="Times New Roman" w:hAnsi="Times New Roman"/>
          <w:sz w:val="28"/>
          <w:szCs w:val="28"/>
        </w:rPr>
        <w:t xml:space="preserve">Комиссия по наградам Камчатского края (далее – Комиссия) для </w:t>
      </w:r>
      <w:r w:rsidRPr="007403D2">
        <w:rPr>
          <w:rFonts w:ascii="Times New Roman" w:hAnsi="Times New Roman"/>
          <w:bCs/>
          <w:sz w:val="28"/>
          <w:szCs w:val="28"/>
        </w:rPr>
        <w:t xml:space="preserve">проведения тайного голосования по </w:t>
      </w:r>
      <w:r w:rsidRPr="007403D2">
        <w:rPr>
          <w:rFonts w:ascii="Times New Roman" w:hAnsi="Times New Roman"/>
          <w:sz w:val="28"/>
          <w:szCs w:val="28"/>
        </w:rPr>
        <w:t xml:space="preserve">рассмотрению ходатайств о награждении </w:t>
      </w:r>
      <w:r w:rsidR="001F774A" w:rsidRPr="007403D2">
        <w:rPr>
          <w:rFonts w:ascii="Times New Roman" w:hAnsi="Times New Roman"/>
          <w:sz w:val="28"/>
          <w:szCs w:val="28"/>
        </w:rPr>
        <w:t xml:space="preserve">граждан Российской Федерации, иностранных граждан, лиц без гражданства (далее – граждане) </w:t>
      </w:r>
      <w:r w:rsidRPr="007403D2">
        <w:rPr>
          <w:rFonts w:ascii="Times New Roman" w:hAnsi="Times New Roman"/>
          <w:sz w:val="28"/>
          <w:szCs w:val="28"/>
        </w:rPr>
        <w:t xml:space="preserve">наградами Камчатского края вместе с соответствующими наградными документами (далее – тайное голосование) </w:t>
      </w:r>
      <w:r w:rsidRPr="007403D2">
        <w:rPr>
          <w:rFonts w:ascii="Times New Roman" w:hAnsi="Times New Roman"/>
          <w:bCs/>
          <w:sz w:val="28"/>
          <w:szCs w:val="28"/>
        </w:rPr>
        <w:t>и определения его результатов в ходе первого заседания избирает открытым голосованием счетную комиссию в составе 2 человек.</w:t>
      </w:r>
    </w:p>
    <w:p w:rsidR="00320F98" w:rsidRPr="007403D2" w:rsidRDefault="00320F98" w:rsidP="00320F98">
      <w:pPr>
        <w:pStyle w:val="ad"/>
        <w:numPr>
          <w:ilvl w:val="0"/>
          <w:numId w:val="1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03D2">
        <w:rPr>
          <w:rFonts w:ascii="Times New Roman" w:hAnsi="Times New Roman"/>
          <w:sz w:val="28"/>
          <w:szCs w:val="28"/>
        </w:rPr>
        <w:t>Порядок тайного голосования, процедура его проведения устанавливается счетной комиссией в соответствии с настоящим Регламентом и объявляется счетной комиссией присутствующим членам Комиссии.</w:t>
      </w:r>
    </w:p>
    <w:p w:rsidR="00320F98" w:rsidRPr="007403D2" w:rsidRDefault="00320F98" w:rsidP="00320F98">
      <w:pPr>
        <w:pStyle w:val="ad"/>
        <w:numPr>
          <w:ilvl w:val="0"/>
          <w:numId w:val="19"/>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03D2">
        <w:rPr>
          <w:rFonts w:ascii="Times New Roman" w:hAnsi="Times New Roman"/>
          <w:bCs/>
          <w:sz w:val="28"/>
          <w:szCs w:val="28"/>
        </w:rPr>
        <w:t xml:space="preserve">Счетная комиссия обеспечивает проведение тайного голосования с использованием бюллетеней для тайного голосования (далее – бюллетень) по форме согласно приложению 1 к настоящему Регламенту. </w:t>
      </w:r>
      <w:r w:rsidRPr="007403D2">
        <w:rPr>
          <w:rFonts w:ascii="Times New Roman" w:hAnsi="Times New Roman"/>
          <w:sz w:val="28"/>
          <w:szCs w:val="28"/>
        </w:rPr>
        <w:t>Бюллетени изготавливаются к каждому заседанию Комиссии в количестве, соответствующем числу членов Комиссии.</w:t>
      </w:r>
    </w:p>
    <w:p w:rsidR="00320F98" w:rsidRPr="007403D2" w:rsidRDefault="00320F98" w:rsidP="00320F98">
      <w:pPr>
        <w:pStyle w:val="ad"/>
        <w:numPr>
          <w:ilvl w:val="0"/>
          <w:numId w:val="19"/>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03D2">
        <w:rPr>
          <w:rFonts w:ascii="Times New Roman" w:hAnsi="Times New Roman"/>
          <w:bCs/>
          <w:sz w:val="28"/>
          <w:szCs w:val="28"/>
        </w:rPr>
        <w:t>Счетная комиссия выдает каждому члену Комиссии по одному бюллетеню, в котором содержится вопрос, соответствующий повестке дня заседания Комиссии и необходимая для голосования информация с вариантами ответов «за»</w:t>
      </w:r>
      <w:r w:rsidR="00877430" w:rsidRPr="007403D2">
        <w:rPr>
          <w:rFonts w:ascii="Times New Roman" w:hAnsi="Times New Roman"/>
          <w:bCs/>
          <w:sz w:val="28"/>
          <w:szCs w:val="28"/>
        </w:rPr>
        <w:t xml:space="preserve"> или</w:t>
      </w:r>
      <w:r w:rsidRPr="007403D2">
        <w:rPr>
          <w:rFonts w:ascii="Times New Roman" w:hAnsi="Times New Roman"/>
          <w:bCs/>
          <w:sz w:val="28"/>
          <w:szCs w:val="28"/>
        </w:rPr>
        <w:t xml:space="preserve"> «против».</w:t>
      </w:r>
    </w:p>
    <w:p w:rsidR="00320F98" w:rsidRPr="007403D2" w:rsidRDefault="00320F98" w:rsidP="00320F98">
      <w:pPr>
        <w:tabs>
          <w:tab w:val="left" w:pos="993"/>
        </w:tabs>
        <w:autoSpaceDE w:val="0"/>
        <w:autoSpaceDN w:val="0"/>
        <w:adjustRightInd w:val="0"/>
        <w:ind w:firstLine="709"/>
        <w:jc w:val="both"/>
        <w:rPr>
          <w:rFonts w:eastAsiaTheme="minorHAnsi"/>
          <w:color w:val="000000" w:themeColor="text1"/>
          <w:szCs w:val="28"/>
          <w:lang w:eastAsia="en-US"/>
        </w:rPr>
      </w:pPr>
      <w:r w:rsidRPr="007403D2">
        <w:rPr>
          <w:szCs w:val="28"/>
        </w:rPr>
        <w:t xml:space="preserve">5. Заполнение бюллетеня производится путем проставления любого знака в бюллетене </w:t>
      </w:r>
      <w:r w:rsidRPr="007403D2">
        <w:rPr>
          <w:rFonts w:eastAsiaTheme="minorHAnsi"/>
          <w:color w:val="000000" w:themeColor="text1"/>
          <w:szCs w:val="28"/>
          <w:lang w:eastAsia="en-US"/>
        </w:rPr>
        <w:t xml:space="preserve">в одном из </w:t>
      </w:r>
      <w:r w:rsidR="00877430" w:rsidRPr="007403D2">
        <w:rPr>
          <w:rFonts w:eastAsiaTheme="minorHAnsi"/>
          <w:color w:val="000000" w:themeColor="text1"/>
          <w:szCs w:val="28"/>
          <w:lang w:eastAsia="en-US"/>
        </w:rPr>
        <w:t>двух</w:t>
      </w:r>
      <w:r w:rsidRPr="007403D2">
        <w:rPr>
          <w:rFonts w:eastAsiaTheme="minorHAnsi"/>
          <w:color w:val="000000" w:themeColor="text1"/>
          <w:szCs w:val="28"/>
          <w:lang w:eastAsia="en-US"/>
        </w:rPr>
        <w:t xml:space="preserve"> пустых квадратов справа </w:t>
      </w:r>
      <w:r w:rsidRPr="007403D2">
        <w:rPr>
          <w:szCs w:val="28"/>
        </w:rPr>
        <w:t>возле вариантов предлагаемых решений</w:t>
      </w:r>
      <w:r w:rsidRPr="007403D2">
        <w:rPr>
          <w:rFonts w:eastAsiaTheme="minorHAnsi"/>
          <w:color w:val="000000" w:themeColor="text1"/>
          <w:szCs w:val="28"/>
          <w:lang w:eastAsia="en-US"/>
        </w:rPr>
        <w:t xml:space="preserve"> напротив фамилии, имени, отчества (при наличии) кандидата, в пользу которого членом Комиссии сделан выбор: «за»</w:t>
      </w:r>
      <w:r w:rsidR="00877430" w:rsidRPr="007403D2">
        <w:rPr>
          <w:rFonts w:eastAsiaTheme="minorHAnsi"/>
          <w:color w:val="000000" w:themeColor="text1"/>
          <w:szCs w:val="28"/>
          <w:lang w:eastAsia="en-US"/>
        </w:rPr>
        <w:t xml:space="preserve"> или </w:t>
      </w:r>
      <w:r w:rsidRPr="007403D2">
        <w:rPr>
          <w:rFonts w:eastAsiaTheme="minorHAnsi"/>
          <w:color w:val="000000" w:themeColor="text1"/>
          <w:szCs w:val="28"/>
          <w:lang w:eastAsia="en-US"/>
        </w:rPr>
        <w:t>«против».</w:t>
      </w:r>
    </w:p>
    <w:p w:rsidR="00320F98" w:rsidRPr="007403D2" w:rsidRDefault="00320F98" w:rsidP="00320F98">
      <w:pPr>
        <w:autoSpaceDE w:val="0"/>
        <w:autoSpaceDN w:val="0"/>
        <w:adjustRightInd w:val="0"/>
        <w:ind w:firstLine="709"/>
        <w:jc w:val="both"/>
        <w:rPr>
          <w:szCs w:val="28"/>
        </w:rPr>
      </w:pPr>
      <w:r w:rsidRPr="007403D2">
        <w:rPr>
          <w:bCs/>
          <w:szCs w:val="28"/>
        </w:rPr>
        <w:t xml:space="preserve">6. </w:t>
      </w:r>
      <w:r w:rsidRPr="007403D2">
        <w:rPr>
          <w:szCs w:val="28"/>
        </w:rPr>
        <w:t xml:space="preserve">Член Комиссии после получения бюллетеня проходит к месту тайного голосования, где заполняет бюллетень. При заполнении бюллетеня не допускается никаких других пометок на лицевой или оборотной стороне бюллетеня. </w:t>
      </w:r>
    </w:p>
    <w:p w:rsidR="00320F98" w:rsidRPr="007403D2" w:rsidRDefault="00320F98" w:rsidP="00320F98">
      <w:pPr>
        <w:autoSpaceDE w:val="0"/>
        <w:autoSpaceDN w:val="0"/>
        <w:adjustRightInd w:val="0"/>
        <w:ind w:firstLine="709"/>
        <w:jc w:val="both"/>
        <w:rPr>
          <w:szCs w:val="28"/>
        </w:rPr>
      </w:pPr>
      <w:r w:rsidRPr="007403D2">
        <w:rPr>
          <w:bCs/>
          <w:szCs w:val="28"/>
        </w:rPr>
        <w:t>Заполненный бюллетень опускается членом Комиссии в специальный ящик для тайного голосования.</w:t>
      </w:r>
    </w:p>
    <w:p w:rsidR="00320F98" w:rsidRPr="007403D2" w:rsidRDefault="00320F98" w:rsidP="00320F98">
      <w:pPr>
        <w:autoSpaceDE w:val="0"/>
        <w:autoSpaceDN w:val="0"/>
        <w:adjustRightInd w:val="0"/>
        <w:ind w:firstLine="709"/>
        <w:jc w:val="both"/>
        <w:rPr>
          <w:szCs w:val="28"/>
        </w:rPr>
      </w:pPr>
      <w:r w:rsidRPr="007403D2">
        <w:rPr>
          <w:szCs w:val="28"/>
        </w:rPr>
        <w:t>7. Счетная комиссия по окончании голосования в присутствии всех членов Комиссии, принимавших участие в голосовании, вскрывает специальный ящик для тайного голосования, устанавливает количество действительных и недействительных бюллетеней и производит подсчет голосов, поданных «за»</w:t>
      </w:r>
      <w:r w:rsidR="00877430" w:rsidRPr="007403D2">
        <w:rPr>
          <w:szCs w:val="28"/>
        </w:rPr>
        <w:t xml:space="preserve"> или</w:t>
      </w:r>
      <w:r w:rsidRPr="007403D2">
        <w:rPr>
          <w:szCs w:val="28"/>
        </w:rPr>
        <w:t xml:space="preserve"> «против» по каждому вопросу повестки дня заседания Комиссии.</w:t>
      </w:r>
    </w:p>
    <w:p w:rsidR="00320F98" w:rsidRPr="007403D2" w:rsidRDefault="00320F98" w:rsidP="00320F98">
      <w:pPr>
        <w:autoSpaceDE w:val="0"/>
        <w:autoSpaceDN w:val="0"/>
        <w:adjustRightInd w:val="0"/>
        <w:ind w:firstLine="709"/>
        <w:jc w:val="both"/>
        <w:rPr>
          <w:szCs w:val="28"/>
        </w:rPr>
      </w:pPr>
      <w:r w:rsidRPr="007403D2">
        <w:rPr>
          <w:szCs w:val="28"/>
        </w:rPr>
        <w:t xml:space="preserve">8. Недействительными считаются бюллетени в случае если в отношении кандидата оставлены пустыми все </w:t>
      </w:r>
      <w:r w:rsidR="00877430" w:rsidRPr="007403D2">
        <w:rPr>
          <w:szCs w:val="28"/>
        </w:rPr>
        <w:t>два</w:t>
      </w:r>
      <w:r w:rsidRPr="007403D2">
        <w:rPr>
          <w:szCs w:val="28"/>
        </w:rPr>
        <w:t xml:space="preserve"> квадрата, либо во всех </w:t>
      </w:r>
      <w:r w:rsidR="00F22EA8" w:rsidRPr="007403D2">
        <w:rPr>
          <w:szCs w:val="28"/>
        </w:rPr>
        <w:t>двух</w:t>
      </w:r>
      <w:r w:rsidRPr="007403D2">
        <w:rPr>
          <w:szCs w:val="28"/>
        </w:rPr>
        <w:t xml:space="preserve"> проставлены </w:t>
      </w:r>
      <w:r w:rsidRPr="007403D2">
        <w:rPr>
          <w:rFonts w:eastAsiaTheme="minorHAnsi"/>
          <w:szCs w:val="28"/>
          <w:lang w:eastAsia="en-US"/>
        </w:rPr>
        <w:lastRenderedPageBreak/>
        <w:t>любой знак (знаки)</w:t>
      </w:r>
      <w:r w:rsidRPr="007403D2">
        <w:rPr>
          <w:szCs w:val="28"/>
        </w:rPr>
        <w:t xml:space="preserve">, либо сделаны другие отметки, а также по которым невозможно установить волеизъявление голосовавшего члена Комиссии. </w:t>
      </w:r>
    </w:p>
    <w:p w:rsidR="00320F98" w:rsidRPr="007403D2" w:rsidRDefault="00320F98" w:rsidP="00320F98">
      <w:pPr>
        <w:autoSpaceDE w:val="0"/>
        <w:autoSpaceDN w:val="0"/>
        <w:adjustRightInd w:val="0"/>
        <w:ind w:firstLine="709"/>
        <w:jc w:val="both"/>
        <w:rPr>
          <w:szCs w:val="28"/>
        </w:rPr>
      </w:pPr>
      <w:r w:rsidRPr="007403D2">
        <w:rPr>
          <w:szCs w:val="28"/>
        </w:rPr>
        <w:t>В случае возникновения сомнений при признании бюллетеня недействительным счетная комиссия решает вопрос голосованием, при этом на оборотной стороне бюллетеня указываются причины признания его недействительным.</w:t>
      </w:r>
    </w:p>
    <w:p w:rsidR="00320F98" w:rsidRPr="007403D2" w:rsidRDefault="00320F98" w:rsidP="00320F98">
      <w:pPr>
        <w:autoSpaceDE w:val="0"/>
        <w:autoSpaceDN w:val="0"/>
        <w:adjustRightInd w:val="0"/>
        <w:ind w:firstLine="709"/>
        <w:jc w:val="both"/>
        <w:rPr>
          <w:bCs/>
          <w:szCs w:val="28"/>
        </w:rPr>
      </w:pPr>
      <w:r w:rsidRPr="007403D2">
        <w:rPr>
          <w:bCs/>
          <w:szCs w:val="28"/>
        </w:rPr>
        <w:t xml:space="preserve">9. По результатам тайного голосования счетная комиссия составляет сводную ведомость </w:t>
      </w:r>
      <w:r w:rsidRPr="007403D2">
        <w:rPr>
          <w:szCs w:val="28"/>
        </w:rPr>
        <w:t xml:space="preserve">результатов тайного голосования в ходе заседания Комиссии </w:t>
      </w:r>
      <w:r w:rsidRPr="007403D2">
        <w:rPr>
          <w:bCs/>
          <w:szCs w:val="28"/>
        </w:rPr>
        <w:t>по форме согласно приложению 2 к настоящему Регламенту (далее – сводная ведомость)</w:t>
      </w:r>
      <w:r w:rsidRPr="007403D2">
        <w:rPr>
          <w:szCs w:val="28"/>
        </w:rPr>
        <w:t>,</w:t>
      </w:r>
      <w:r w:rsidRPr="007403D2">
        <w:rPr>
          <w:bCs/>
          <w:szCs w:val="28"/>
        </w:rPr>
        <w:t xml:space="preserve"> в которой указываются:</w:t>
      </w:r>
    </w:p>
    <w:p w:rsidR="00320F98" w:rsidRPr="007403D2" w:rsidRDefault="00320F98" w:rsidP="00320F98">
      <w:pPr>
        <w:autoSpaceDE w:val="0"/>
        <w:autoSpaceDN w:val="0"/>
        <w:adjustRightInd w:val="0"/>
        <w:ind w:firstLine="709"/>
        <w:jc w:val="both"/>
        <w:rPr>
          <w:bCs/>
          <w:szCs w:val="28"/>
        </w:rPr>
      </w:pPr>
      <w:r w:rsidRPr="007403D2">
        <w:rPr>
          <w:bCs/>
          <w:szCs w:val="28"/>
        </w:rPr>
        <w:t>1) количество бюллетеней, обнаруженных в специальном ящике для тайного голосования;</w:t>
      </w:r>
    </w:p>
    <w:p w:rsidR="00320F98" w:rsidRPr="007403D2" w:rsidRDefault="00320F98" w:rsidP="00320F98">
      <w:pPr>
        <w:autoSpaceDE w:val="0"/>
        <w:autoSpaceDN w:val="0"/>
        <w:adjustRightInd w:val="0"/>
        <w:ind w:firstLine="709"/>
        <w:jc w:val="both"/>
        <w:rPr>
          <w:bCs/>
          <w:szCs w:val="28"/>
        </w:rPr>
      </w:pPr>
      <w:r w:rsidRPr="007403D2">
        <w:rPr>
          <w:bCs/>
          <w:szCs w:val="28"/>
        </w:rPr>
        <w:t>2) количество голосов, поданных по каждому вопросу повестки дня заседания Комиссии.</w:t>
      </w:r>
    </w:p>
    <w:p w:rsidR="00320F98" w:rsidRPr="007403D2" w:rsidRDefault="00320F98" w:rsidP="00320F98">
      <w:pPr>
        <w:autoSpaceDE w:val="0"/>
        <w:autoSpaceDN w:val="0"/>
        <w:adjustRightInd w:val="0"/>
        <w:ind w:firstLine="709"/>
        <w:jc w:val="both"/>
        <w:rPr>
          <w:bCs/>
          <w:szCs w:val="28"/>
        </w:rPr>
      </w:pPr>
      <w:r w:rsidRPr="007403D2">
        <w:rPr>
          <w:bCs/>
          <w:szCs w:val="28"/>
        </w:rPr>
        <w:t>10. Итоги сводной ведомости подписываются членами счетной комиссии и оглашаются на заседании Комиссии.</w:t>
      </w:r>
    </w:p>
    <w:p w:rsidR="00320F98" w:rsidRPr="007403D2" w:rsidRDefault="00320F98" w:rsidP="00320F98">
      <w:pPr>
        <w:autoSpaceDE w:val="0"/>
        <w:autoSpaceDN w:val="0"/>
        <w:adjustRightInd w:val="0"/>
        <w:ind w:firstLine="709"/>
        <w:jc w:val="both"/>
        <w:rPr>
          <w:bCs/>
          <w:szCs w:val="28"/>
        </w:rPr>
      </w:pPr>
      <w:r w:rsidRPr="007403D2">
        <w:rPr>
          <w:szCs w:val="28"/>
        </w:rPr>
        <w:t>11. На основании итогов сводной ведомости Комиссия открытым голосованием принимает решение об утверждении результатов тайного голосования</w:t>
      </w:r>
      <w:r w:rsidRPr="007403D2">
        <w:rPr>
          <w:bCs/>
          <w:szCs w:val="28"/>
        </w:rPr>
        <w:t>.</w:t>
      </w:r>
      <w:r w:rsidRPr="007403D2">
        <w:rPr>
          <w:szCs w:val="28"/>
        </w:rPr>
        <w:t xml:space="preserve"> Отказ от утверждения результатов тайного голосования не допускается, за исключением случаев, когда имели место и были письменно зафиксированы случаи нарушения процедуры тайного голосования. Результаты голосования отражаются в протоколе заседания Комиссии </w:t>
      </w:r>
      <w:r w:rsidRPr="007403D2">
        <w:rPr>
          <w:bCs/>
          <w:szCs w:val="28"/>
        </w:rPr>
        <w:t>по форме согласно приложению 3 к настоящему Регламенту</w:t>
      </w:r>
      <w:r w:rsidRPr="007403D2">
        <w:rPr>
          <w:szCs w:val="28"/>
        </w:rPr>
        <w:t>.</w:t>
      </w:r>
    </w:p>
    <w:p w:rsidR="00320F98" w:rsidRPr="007403D2" w:rsidRDefault="00320F98" w:rsidP="00320F98">
      <w:pPr>
        <w:autoSpaceDE w:val="0"/>
        <w:autoSpaceDN w:val="0"/>
        <w:adjustRightInd w:val="0"/>
        <w:ind w:firstLine="709"/>
        <w:jc w:val="both"/>
        <w:rPr>
          <w:szCs w:val="28"/>
        </w:rPr>
      </w:pPr>
      <w:r w:rsidRPr="007403D2">
        <w:rPr>
          <w:szCs w:val="28"/>
        </w:rPr>
        <w:t xml:space="preserve">12. Изложенное в письменном виде особое мнение члена Комиссии </w:t>
      </w:r>
      <w:r w:rsidR="00CA42D6" w:rsidRPr="007403D2">
        <w:rPr>
          <w:szCs w:val="28"/>
        </w:rPr>
        <w:t>по вопросам повестки дня заседания Комиссии в случае несогласия с принятым решением подлежит оглашению на заседании Комиссии и приобщению к протоколу.</w:t>
      </w:r>
    </w:p>
    <w:p w:rsidR="00320F98" w:rsidRPr="007403D2" w:rsidRDefault="00320F98" w:rsidP="00320F98">
      <w:pPr>
        <w:autoSpaceDE w:val="0"/>
        <w:autoSpaceDN w:val="0"/>
        <w:adjustRightInd w:val="0"/>
        <w:ind w:firstLine="709"/>
        <w:jc w:val="both"/>
        <w:rPr>
          <w:szCs w:val="28"/>
        </w:rPr>
      </w:pPr>
      <w:r w:rsidRPr="007403D2">
        <w:rPr>
          <w:szCs w:val="28"/>
        </w:rPr>
        <w:t>13. После завершения процедуры тайного голосования и оформления его итогов бюллетени помещаются в конверт, который запечатывается и скрепляется подписью председательствующего. Конверт приобщается к материалам соответствующего заседания Комиссии.</w:t>
      </w:r>
    </w:p>
    <w:p w:rsidR="00320F98" w:rsidRPr="007403D2" w:rsidRDefault="00320F98" w:rsidP="00320F98">
      <w:pPr>
        <w:autoSpaceDE w:val="0"/>
        <w:autoSpaceDN w:val="0"/>
        <w:adjustRightInd w:val="0"/>
        <w:ind w:firstLine="709"/>
        <w:jc w:val="both"/>
        <w:rPr>
          <w:szCs w:val="28"/>
        </w:rPr>
      </w:pPr>
      <w:r w:rsidRPr="007403D2">
        <w:rPr>
          <w:szCs w:val="28"/>
        </w:rPr>
        <w:t xml:space="preserve">14. Члены Комиссии не вправе разглашать сведения о суждениях, имевших место при обсуждении и принятии решения, о позиции отдельных членов Комиссии или иным образом раскрывать тайну совещания. </w:t>
      </w:r>
    </w:p>
    <w:p w:rsidR="00320F98" w:rsidRPr="007403D2" w:rsidRDefault="00320F98" w:rsidP="00320F98">
      <w:pPr>
        <w:autoSpaceDE w:val="0"/>
        <w:autoSpaceDN w:val="0"/>
        <w:adjustRightInd w:val="0"/>
        <w:ind w:firstLine="709"/>
        <w:jc w:val="both"/>
        <w:rPr>
          <w:bCs/>
          <w:szCs w:val="28"/>
        </w:rPr>
      </w:pPr>
      <w:r w:rsidRPr="007403D2">
        <w:rPr>
          <w:szCs w:val="28"/>
        </w:rPr>
        <w:t xml:space="preserve">15. Необходимые </w:t>
      </w:r>
      <w:r w:rsidR="00CA42D6" w:rsidRPr="007403D2">
        <w:rPr>
          <w:szCs w:val="28"/>
        </w:rPr>
        <w:t xml:space="preserve">материально-технические, документационные условия </w:t>
      </w:r>
      <w:r w:rsidRPr="007403D2">
        <w:rPr>
          <w:szCs w:val="28"/>
        </w:rPr>
        <w:t>для тайного волеизъявления членов Комиссии создаются Аппаратом Губернатора и Правительства Камчатского края, обеспечивающим деятельность Комиссии.</w:t>
      </w:r>
    </w:p>
    <w:p w:rsidR="00320F98" w:rsidRPr="007403D2" w:rsidRDefault="00320F98" w:rsidP="00320F98">
      <w:pPr>
        <w:pStyle w:val="ConsPlusTitle"/>
        <w:widowControl/>
        <w:ind w:firstLine="708"/>
        <w:jc w:val="both"/>
        <w:rPr>
          <w:rFonts w:ascii="Times New Roman" w:hAnsi="Times New Roman" w:cs="Times New Roman"/>
          <w:b w:val="0"/>
          <w:sz w:val="28"/>
          <w:szCs w:val="28"/>
        </w:rPr>
      </w:pPr>
    </w:p>
    <w:p w:rsidR="00320F98" w:rsidRPr="007403D2" w:rsidRDefault="00320F98" w:rsidP="00320F98">
      <w:pPr>
        <w:autoSpaceDE w:val="0"/>
        <w:autoSpaceDN w:val="0"/>
        <w:adjustRightInd w:val="0"/>
        <w:jc w:val="both"/>
        <w:rPr>
          <w:b/>
          <w:bCs/>
          <w:sz w:val="32"/>
          <w:szCs w:val="32"/>
        </w:rPr>
        <w:sectPr w:rsidR="00320F98" w:rsidRPr="007403D2" w:rsidSect="000F7B3D">
          <w:footnotePr>
            <w:numRestart w:val="eachSect"/>
          </w:footnotePr>
          <w:endnotePr>
            <w:numFmt w:val="decimal"/>
            <w:numRestart w:val="eachSect"/>
          </w:endnotePr>
          <w:pgSz w:w="11906" w:h="16838"/>
          <w:pgMar w:top="1134" w:right="851" w:bottom="1134" w:left="1418" w:header="709" w:footer="709" w:gutter="0"/>
          <w:cols w:space="708"/>
          <w:titlePg/>
          <w:docGrid w:linePitch="381"/>
        </w:sectPr>
      </w:pPr>
      <w:bookmarkStart w:id="5" w:name="Par0"/>
      <w:bookmarkEnd w:id="5"/>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07"/>
      </w:tblGrid>
      <w:tr w:rsidR="00320F98" w:rsidRPr="007403D2" w:rsidTr="000F7B3D">
        <w:tc>
          <w:tcPr>
            <w:tcW w:w="4820" w:type="dxa"/>
          </w:tcPr>
          <w:p w:rsidR="00320F98" w:rsidRPr="007403D2" w:rsidRDefault="00320F98" w:rsidP="000F7B3D">
            <w:pPr>
              <w:pStyle w:val="ConsPlusTitle"/>
              <w:widowControl/>
              <w:jc w:val="both"/>
              <w:rPr>
                <w:rFonts w:ascii="Times New Roman" w:hAnsi="Times New Roman" w:cs="Times New Roman"/>
                <w:b w:val="0"/>
                <w:sz w:val="28"/>
                <w:szCs w:val="28"/>
              </w:rPr>
            </w:pPr>
          </w:p>
        </w:tc>
        <w:tc>
          <w:tcPr>
            <w:tcW w:w="4807" w:type="dxa"/>
          </w:tcPr>
          <w:p w:rsidR="00320F98" w:rsidRPr="007403D2" w:rsidRDefault="00320F98" w:rsidP="00320F98">
            <w:pPr>
              <w:pStyle w:val="ConsPlusTitle"/>
              <w:widowControl/>
              <w:jc w:val="both"/>
              <w:rPr>
                <w:rFonts w:ascii="Times New Roman" w:hAnsi="Times New Roman" w:cs="Times New Roman"/>
                <w:b w:val="0"/>
                <w:sz w:val="28"/>
                <w:szCs w:val="28"/>
              </w:rPr>
            </w:pPr>
            <w:r w:rsidRPr="007403D2">
              <w:rPr>
                <w:rFonts w:ascii="Times New Roman" w:hAnsi="Times New Roman" w:cs="Times New Roman"/>
                <w:b w:val="0"/>
                <w:sz w:val="28"/>
                <w:szCs w:val="28"/>
              </w:rPr>
              <w:t xml:space="preserve">Приложение 1 </w:t>
            </w:r>
          </w:p>
          <w:p w:rsidR="00320F98" w:rsidRPr="007403D2" w:rsidRDefault="00320F98" w:rsidP="00074BD1">
            <w:pPr>
              <w:autoSpaceDE w:val="0"/>
              <w:autoSpaceDN w:val="0"/>
              <w:adjustRightInd w:val="0"/>
              <w:jc w:val="both"/>
              <w:rPr>
                <w:b/>
                <w:szCs w:val="28"/>
              </w:rPr>
            </w:pPr>
            <w:r w:rsidRPr="007403D2">
              <w:rPr>
                <w:szCs w:val="28"/>
              </w:rPr>
              <w:t xml:space="preserve">к Регламенту тайного голосования </w:t>
            </w:r>
            <w:r w:rsidR="00074BD1" w:rsidRPr="007403D2">
              <w:rPr>
                <w:szCs w:val="28"/>
              </w:rPr>
              <w:t>на</w:t>
            </w:r>
            <w:r w:rsidRPr="007403D2">
              <w:rPr>
                <w:szCs w:val="28"/>
              </w:rPr>
              <w:t xml:space="preserve"> заседани</w:t>
            </w:r>
            <w:r w:rsidR="00074BD1" w:rsidRPr="007403D2">
              <w:rPr>
                <w:szCs w:val="28"/>
              </w:rPr>
              <w:t>ях</w:t>
            </w:r>
            <w:r w:rsidRPr="007403D2">
              <w:rPr>
                <w:szCs w:val="28"/>
              </w:rPr>
              <w:t xml:space="preserve"> Комиссии по наградам Камчатского края</w:t>
            </w:r>
            <w:r w:rsidRPr="007403D2">
              <w:rPr>
                <w:b/>
                <w:szCs w:val="28"/>
              </w:rPr>
              <w:t xml:space="preserve"> </w:t>
            </w:r>
          </w:p>
        </w:tc>
      </w:tr>
      <w:tr w:rsidR="00320F98" w:rsidRPr="007403D2" w:rsidTr="000F7B3D">
        <w:tc>
          <w:tcPr>
            <w:tcW w:w="4820" w:type="dxa"/>
          </w:tcPr>
          <w:p w:rsidR="00320F98" w:rsidRPr="007403D2" w:rsidRDefault="00320F98" w:rsidP="000F7B3D">
            <w:pPr>
              <w:pStyle w:val="ConsPlusTitle"/>
              <w:widowControl/>
              <w:jc w:val="both"/>
              <w:rPr>
                <w:rFonts w:ascii="Times New Roman" w:hAnsi="Times New Roman" w:cs="Times New Roman"/>
                <w:b w:val="0"/>
                <w:sz w:val="28"/>
                <w:szCs w:val="28"/>
              </w:rPr>
            </w:pPr>
          </w:p>
        </w:tc>
        <w:tc>
          <w:tcPr>
            <w:tcW w:w="4807" w:type="dxa"/>
          </w:tcPr>
          <w:p w:rsidR="00320F98" w:rsidRPr="007403D2" w:rsidRDefault="00320F98" w:rsidP="000F7B3D">
            <w:pPr>
              <w:pStyle w:val="ConsPlusTitle"/>
              <w:widowControl/>
              <w:jc w:val="right"/>
              <w:rPr>
                <w:rFonts w:ascii="Times New Roman" w:hAnsi="Times New Roman" w:cs="Times New Roman"/>
                <w:b w:val="0"/>
                <w:sz w:val="28"/>
                <w:szCs w:val="28"/>
              </w:rPr>
            </w:pPr>
            <w:r w:rsidRPr="007403D2">
              <w:rPr>
                <w:rFonts w:ascii="Times New Roman" w:hAnsi="Times New Roman" w:cs="Times New Roman"/>
                <w:b w:val="0"/>
                <w:sz w:val="28"/>
                <w:szCs w:val="28"/>
              </w:rPr>
              <w:t>ФОРМА</w:t>
            </w:r>
          </w:p>
        </w:tc>
      </w:tr>
    </w:tbl>
    <w:p w:rsidR="00320F98" w:rsidRPr="007403D2" w:rsidRDefault="00320F98" w:rsidP="00320F98">
      <w:pPr>
        <w:pStyle w:val="ConsPlusTitle"/>
        <w:widowControl/>
        <w:jc w:val="both"/>
        <w:rPr>
          <w:rFonts w:ascii="Times New Roman" w:hAnsi="Times New Roman" w:cs="Times New Roman"/>
          <w:b w:val="0"/>
          <w:sz w:val="28"/>
          <w:szCs w:val="28"/>
        </w:rPr>
      </w:pPr>
    </w:p>
    <w:p w:rsidR="00320F98" w:rsidRPr="007403D2" w:rsidRDefault="00320F98" w:rsidP="00320F98">
      <w:pPr>
        <w:pStyle w:val="HTML"/>
        <w:shd w:val="clear" w:color="auto" w:fill="FFFFFF"/>
        <w:ind w:right="708"/>
        <w:jc w:val="center"/>
        <w:textAlignment w:val="baseline"/>
        <w:rPr>
          <w:rFonts w:ascii="Times New Roman" w:hAnsi="Times New Roman" w:cs="Times New Roman"/>
          <w:sz w:val="28"/>
          <w:szCs w:val="28"/>
        </w:rPr>
      </w:pPr>
      <w:r w:rsidRPr="007403D2">
        <w:rPr>
          <w:rFonts w:ascii="Times New Roman" w:hAnsi="Times New Roman" w:cs="Times New Roman"/>
          <w:sz w:val="28"/>
          <w:szCs w:val="28"/>
        </w:rPr>
        <w:t>Бюллетень</w:t>
      </w:r>
    </w:p>
    <w:p w:rsidR="00320F98" w:rsidRPr="007403D2" w:rsidRDefault="00320F98" w:rsidP="00860F96">
      <w:pPr>
        <w:pStyle w:val="HTML"/>
        <w:shd w:val="clear" w:color="auto" w:fill="FFFFFF"/>
        <w:ind w:right="708"/>
        <w:jc w:val="center"/>
        <w:textAlignment w:val="baseline"/>
        <w:rPr>
          <w:rFonts w:ascii="Times New Roman" w:hAnsi="Times New Roman" w:cs="Times New Roman"/>
          <w:sz w:val="28"/>
          <w:szCs w:val="28"/>
        </w:rPr>
      </w:pPr>
      <w:r w:rsidRPr="007403D2">
        <w:rPr>
          <w:rFonts w:ascii="Times New Roman" w:hAnsi="Times New Roman" w:cs="Times New Roman"/>
          <w:sz w:val="28"/>
          <w:szCs w:val="28"/>
        </w:rPr>
        <w:t>для тайного голосования на заседании</w:t>
      </w:r>
      <w:r w:rsidRPr="007403D2">
        <w:rPr>
          <w:rFonts w:ascii="Times New Roman" w:hAnsi="Times New Roman" w:cs="Times New Roman"/>
          <w:b/>
          <w:sz w:val="28"/>
          <w:szCs w:val="28"/>
        </w:rPr>
        <w:t xml:space="preserve"> </w:t>
      </w:r>
      <w:r w:rsidRPr="007403D2">
        <w:rPr>
          <w:rFonts w:ascii="Times New Roman" w:hAnsi="Times New Roman" w:cs="Times New Roman"/>
          <w:sz w:val="28"/>
          <w:szCs w:val="28"/>
        </w:rPr>
        <w:t xml:space="preserve">Комиссии </w:t>
      </w:r>
      <w:r w:rsidR="00834973" w:rsidRPr="007403D2">
        <w:rPr>
          <w:rFonts w:ascii="Times New Roman" w:hAnsi="Times New Roman" w:cs="Times New Roman"/>
          <w:sz w:val="28"/>
          <w:szCs w:val="28"/>
        </w:rPr>
        <w:t>по наградам</w:t>
      </w:r>
      <w:r w:rsidRPr="007403D2">
        <w:rPr>
          <w:rFonts w:ascii="Times New Roman" w:hAnsi="Times New Roman" w:cs="Times New Roman"/>
          <w:sz w:val="28"/>
          <w:szCs w:val="28"/>
        </w:rPr>
        <w:t xml:space="preserve"> Камчатского края </w:t>
      </w:r>
    </w:p>
    <w:p w:rsidR="00320F98" w:rsidRPr="007403D2" w:rsidRDefault="00320F98" w:rsidP="00320F98">
      <w:pPr>
        <w:pStyle w:val="HTML"/>
        <w:shd w:val="clear" w:color="auto" w:fill="FFFFFF"/>
        <w:jc w:val="center"/>
        <w:textAlignment w:val="baseline"/>
        <w:rPr>
          <w:rFonts w:ascii="Times New Roman" w:hAnsi="Times New Roman" w:cs="Times New Roman"/>
          <w:sz w:val="28"/>
          <w:szCs w:val="28"/>
        </w:rPr>
      </w:pPr>
    </w:p>
    <w:p w:rsidR="00320F98" w:rsidRPr="007403D2" w:rsidRDefault="00320F98" w:rsidP="00320F98">
      <w:pPr>
        <w:pStyle w:val="HTML"/>
        <w:shd w:val="clear" w:color="auto" w:fill="FFFFFF"/>
        <w:textAlignment w:val="baseline"/>
        <w:rPr>
          <w:rFonts w:ascii="Times New Roman" w:hAnsi="Times New Roman" w:cs="Times New Roman"/>
          <w:sz w:val="28"/>
          <w:szCs w:val="28"/>
        </w:rPr>
      </w:pPr>
      <w:r w:rsidRPr="007403D2">
        <w:rPr>
          <w:rFonts w:ascii="Times New Roman" w:hAnsi="Times New Roman" w:cs="Times New Roman"/>
          <w:sz w:val="28"/>
          <w:szCs w:val="28"/>
        </w:rPr>
        <w:t>от «___» _____ 20 ___ года</w:t>
      </w:r>
    </w:p>
    <w:p w:rsidR="00320F98" w:rsidRPr="007403D2" w:rsidRDefault="00320F98" w:rsidP="00320F98">
      <w:pPr>
        <w:jc w:val="both"/>
        <w:outlineLvl w:val="0"/>
        <w:rPr>
          <w:szCs w:val="28"/>
        </w:rPr>
      </w:pPr>
      <w:r w:rsidRPr="007403D2">
        <w:rPr>
          <w:szCs w:val="28"/>
        </w:rPr>
        <w:t>_____ часов _____ минут</w:t>
      </w:r>
    </w:p>
    <w:p w:rsidR="00320F98" w:rsidRPr="007403D2" w:rsidRDefault="00320F98" w:rsidP="00320F98">
      <w:pPr>
        <w:jc w:val="both"/>
        <w:outlineLvl w:val="0"/>
        <w:rPr>
          <w:szCs w:val="28"/>
        </w:rPr>
      </w:pPr>
      <w:r w:rsidRPr="007403D2">
        <w:rPr>
          <w:szCs w:val="28"/>
        </w:rPr>
        <w:t>Место:__________________</w:t>
      </w:r>
    </w:p>
    <w:p w:rsidR="00320F98" w:rsidRPr="007403D2" w:rsidRDefault="00320F98" w:rsidP="00320F98">
      <w:pPr>
        <w:pStyle w:val="HTML"/>
        <w:shd w:val="clear" w:color="auto" w:fill="FFFFFF"/>
        <w:ind w:right="708"/>
        <w:jc w:val="center"/>
        <w:textAlignment w:val="baseline"/>
        <w:rPr>
          <w:rFonts w:ascii="Times New Roman" w:hAnsi="Times New Roman" w:cs="Times New Roman"/>
          <w:i/>
          <w:sz w:val="28"/>
          <w:szCs w:val="28"/>
        </w:rPr>
      </w:pPr>
    </w:p>
    <w:tbl>
      <w:tblPr>
        <w:tblStyle w:val="a3"/>
        <w:tblW w:w="9639" w:type="dxa"/>
        <w:tblLook w:val="04A0" w:firstRow="1" w:lastRow="0" w:firstColumn="1" w:lastColumn="0" w:noHBand="0" w:noVBand="1"/>
      </w:tblPr>
      <w:tblGrid>
        <w:gridCol w:w="4253"/>
        <w:gridCol w:w="283"/>
        <w:gridCol w:w="5103"/>
      </w:tblGrid>
      <w:tr w:rsidR="00320F98" w:rsidRPr="007403D2" w:rsidTr="000F7B3D">
        <w:tc>
          <w:tcPr>
            <w:tcW w:w="4253" w:type="dxa"/>
            <w:tcBorders>
              <w:top w:val="nil"/>
              <w:left w:val="nil"/>
              <w:bottom w:val="single" w:sz="4" w:space="0" w:color="auto"/>
              <w:right w:val="nil"/>
            </w:tcBorders>
          </w:tcPr>
          <w:p w:rsidR="00320F98" w:rsidRPr="007403D2" w:rsidRDefault="00320F98" w:rsidP="000F7B3D">
            <w:pPr>
              <w:pStyle w:val="HTML"/>
              <w:jc w:val="center"/>
              <w:textAlignment w:val="baseline"/>
              <w:rPr>
                <w:rFonts w:ascii="Times New Roman" w:hAnsi="Times New Roman" w:cs="Times New Roman"/>
                <w:sz w:val="28"/>
                <w:szCs w:val="28"/>
              </w:rPr>
            </w:pPr>
          </w:p>
        </w:tc>
        <w:tc>
          <w:tcPr>
            <w:tcW w:w="283" w:type="dxa"/>
            <w:tcBorders>
              <w:top w:val="nil"/>
              <w:left w:val="nil"/>
              <w:bottom w:val="single" w:sz="4" w:space="0" w:color="auto"/>
              <w:right w:val="nil"/>
            </w:tcBorders>
          </w:tcPr>
          <w:p w:rsidR="00320F98" w:rsidRPr="007403D2" w:rsidRDefault="00320F98" w:rsidP="000F7B3D">
            <w:pPr>
              <w:pStyle w:val="HTML"/>
              <w:jc w:val="center"/>
              <w:textAlignment w:val="baseline"/>
              <w:rPr>
                <w:rFonts w:ascii="Times New Roman" w:hAnsi="Times New Roman" w:cs="Times New Roman"/>
                <w:sz w:val="28"/>
                <w:szCs w:val="28"/>
              </w:rPr>
            </w:pPr>
          </w:p>
        </w:tc>
        <w:tc>
          <w:tcPr>
            <w:tcW w:w="5103" w:type="dxa"/>
            <w:tcBorders>
              <w:top w:val="nil"/>
              <w:left w:val="nil"/>
              <w:bottom w:val="single" w:sz="4" w:space="0" w:color="auto"/>
              <w:right w:val="nil"/>
            </w:tcBorders>
          </w:tcPr>
          <w:p w:rsidR="00320F98" w:rsidRPr="007403D2" w:rsidRDefault="00320F98" w:rsidP="000F7B3D">
            <w:pPr>
              <w:pStyle w:val="HTML"/>
              <w:jc w:val="center"/>
              <w:textAlignment w:val="baseline"/>
              <w:rPr>
                <w:rFonts w:ascii="Times New Roman" w:hAnsi="Times New Roman" w:cs="Times New Roman"/>
                <w:sz w:val="28"/>
                <w:szCs w:val="28"/>
              </w:rPr>
            </w:pPr>
          </w:p>
        </w:tc>
      </w:tr>
      <w:tr w:rsidR="00320F98" w:rsidRPr="007403D2" w:rsidTr="000F7B3D">
        <w:trPr>
          <w:trHeight w:val="447"/>
        </w:trPr>
        <w:tc>
          <w:tcPr>
            <w:tcW w:w="4253" w:type="dxa"/>
            <w:tcBorders>
              <w:top w:val="single" w:sz="4" w:space="0" w:color="auto"/>
              <w:left w:val="nil"/>
              <w:bottom w:val="single" w:sz="4" w:space="0" w:color="auto"/>
              <w:right w:val="nil"/>
            </w:tcBorders>
          </w:tcPr>
          <w:p w:rsidR="00320F98" w:rsidRPr="007403D2" w:rsidRDefault="00320F98" w:rsidP="000F7B3D">
            <w:pPr>
              <w:pStyle w:val="HTML"/>
              <w:jc w:val="center"/>
              <w:textAlignment w:val="baseline"/>
              <w:rPr>
                <w:rFonts w:ascii="Times New Roman" w:hAnsi="Times New Roman" w:cs="Times New Roman"/>
                <w:sz w:val="24"/>
                <w:szCs w:val="24"/>
                <w:vertAlign w:val="superscript"/>
              </w:rPr>
            </w:pPr>
            <w:r w:rsidRPr="007403D2">
              <w:rPr>
                <w:rFonts w:ascii="Times New Roman" w:hAnsi="Times New Roman" w:cs="Times New Roman"/>
                <w:sz w:val="24"/>
                <w:szCs w:val="24"/>
                <w:vertAlign w:val="superscript"/>
              </w:rPr>
              <w:t>(Фамилия, инициалы и подпись члена счетной комиссии)</w:t>
            </w:r>
            <w:r w:rsidRPr="007403D2">
              <w:rPr>
                <w:rStyle w:val="ae"/>
                <w:rFonts w:ascii="Times New Roman" w:hAnsi="Times New Roman" w:cs="Times New Roman"/>
                <w:sz w:val="24"/>
                <w:szCs w:val="24"/>
              </w:rPr>
              <w:footnoteReference w:id="1"/>
            </w:r>
          </w:p>
        </w:tc>
        <w:tc>
          <w:tcPr>
            <w:tcW w:w="283" w:type="dxa"/>
            <w:tcBorders>
              <w:top w:val="single" w:sz="4" w:space="0" w:color="auto"/>
              <w:left w:val="nil"/>
              <w:bottom w:val="single" w:sz="4" w:space="0" w:color="auto"/>
              <w:right w:val="nil"/>
            </w:tcBorders>
          </w:tcPr>
          <w:p w:rsidR="00320F98" w:rsidRPr="007403D2" w:rsidRDefault="00320F98" w:rsidP="000F7B3D">
            <w:pPr>
              <w:pStyle w:val="HTML"/>
              <w:jc w:val="center"/>
              <w:textAlignment w:val="baseline"/>
              <w:rPr>
                <w:rFonts w:ascii="Times New Roman" w:hAnsi="Times New Roman" w:cs="Times New Roman"/>
                <w:sz w:val="24"/>
                <w:szCs w:val="24"/>
                <w:vertAlign w:val="superscript"/>
              </w:rPr>
            </w:pPr>
          </w:p>
        </w:tc>
        <w:tc>
          <w:tcPr>
            <w:tcW w:w="5103" w:type="dxa"/>
            <w:tcBorders>
              <w:top w:val="single" w:sz="4" w:space="0" w:color="auto"/>
              <w:left w:val="nil"/>
              <w:bottom w:val="single" w:sz="4" w:space="0" w:color="auto"/>
              <w:right w:val="nil"/>
            </w:tcBorders>
          </w:tcPr>
          <w:p w:rsidR="00320F98" w:rsidRPr="007403D2" w:rsidRDefault="00320F98" w:rsidP="000F7B3D">
            <w:pPr>
              <w:pStyle w:val="HTML"/>
              <w:jc w:val="center"/>
              <w:textAlignment w:val="baseline"/>
              <w:rPr>
                <w:rFonts w:ascii="Times New Roman" w:hAnsi="Times New Roman" w:cs="Times New Roman"/>
                <w:sz w:val="24"/>
                <w:szCs w:val="24"/>
                <w:vertAlign w:val="superscript"/>
              </w:rPr>
            </w:pPr>
          </w:p>
        </w:tc>
      </w:tr>
      <w:tr w:rsidR="00320F98" w:rsidRPr="007403D2" w:rsidTr="000F7B3D">
        <w:trPr>
          <w:trHeight w:val="411"/>
        </w:trPr>
        <w:tc>
          <w:tcPr>
            <w:tcW w:w="4253" w:type="dxa"/>
            <w:tcBorders>
              <w:top w:val="single" w:sz="4" w:space="0" w:color="auto"/>
              <w:left w:val="nil"/>
              <w:bottom w:val="single" w:sz="4" w:space="0" w:color="auto"/>
              <w:right w:val="nil"/>
            </w:tcBorders>
          </w:tcPr>
          <w:p w:rsidR="00320F98" w:rsidRPr="007403D2" w:rsidRDefault="00320F98" w:rsidP="000F7B3D">
            <w:pPr>
              <w:pStyle w:val="HTML"/>
              <w:jc w:val="center"/>
              <w:textAlignment w:val="baseline"/>
              <w:rPr>
                <w:rFonts w:ascii="Times New Roman" w:hAnsi="Times New Roman" w:cs="Times New Roman"/>
                <w:sz w:val="24"/>
                <w:szCs w:val="24"/>
              </w:rPr>
            </w:pPr>
            <w:r w:rsidRPr="007403D2">
              <w:rPr>
                <w:rFonts w:ascii="Times New Roman" w:hAnsi="Times New Roman" w:cs="Times New Roman"/>
                <w:sz w:val="24"/>
                <w:szCs w:val="24"/>
                <w:vertAlign w:val="superscript"/>
              </w:rPr>
              <w:t>(Фамилия, инициалы и подпись члена счетной комиссии)</w:t>
            </w:r>
          </w:p>
        </w:tc>
        <w:tc>
          <w:tcPr>
            <w:tcW w:w="283" w:type="dxa"/>
            <w:tcBorders>
              <w:top w:val="single" w:sz="4" w:space="0" w:color="auto"/>
              <w:left w:val="nil"/>
              <w:bottom w:val="single" w:sz="4" w:space="0" w:color="auto"/>
              <w:right w:val="nil"/>
            </w:tcBorders>
          </w:tcPr>
          <w:p w:rsidR="00320F98" w:rsidRPr="007403D2" w:rsidRDefault="00320F98" w:rsidP="000F7B3D">
            <w:pPr>
              <w:pStyle w:val="HTML"/>
              <w:jc w:val="center"/>
              <w:textAlignment w:val="baseline"/>
              <w:rPr>
                <w:rFonts w:ascii="Times New Roman" w:hAnsi="Times New Roman" w:cs="Times New Roman"/>
                <w:sz w:val="24"/>
                <w:szCs w:val="24"/>
                <w:vertAlign w:val="superscript"/>
              </w:rPr>
            </w:pPr>
          </w:p>
        </w:tc>
        <w:tc>
          <w:tcPr>
            <w:tcW w:w="5103" w:type="dxa"/>
            <w:tcBorders>
              <w:top w:val="single" w:sz="4" w:space="0" w:color="auto"/>
              <w:left w:val="nil"/>
              <w:bottom w:val="single" w:sz="4" w:space="0" w:color="auto"/>
              <w:right w:val="nil"/>
            </w:tcBorders>
          </w:tcPr>
          <w:p w:rsidR="00320F98" w:rsidRPr="007403D2" w:rsidRDefault="00320F98" w:rsidP="000F7B3D">
            <w:pPr>
              <w:pStyle w:val="HTML"/>
              <w:jc w:val="center"/>
              <w:textAlignment w:val="baseline"/>
              <w:rPr>
                <w:rFonts w:ascii="Times New Roman" w:hAnsi="Times New Roman" w:cs="Times New Roman"/>
                <w:sz w:val="24"/>
                <w:szCs w:val="24"/>
                <w:vertAlign w:val="superscript"/>
              </w:rPr>
            </w:pPr>
          </w:p>
        </w:tc>
      </w:tr>
    </w:tbl>
    <w:p w:rsidR="00320F98" w:rsidRPr="007403D2" w:rsidRDefault="00320F98" w:rsidP="00320F98">
      <w:pPr>
        <w:pStyle w:val="HTML"/>
        <w:shd w:val="clear" w:color="auto" w:fill="FFFFFF"/>
        <w:jc w:val="center"/>
        <w:textAlignment w:val="baseline"/>
        <w:rPr>
          <w:rFonts w:ascii="Times New Roman" w:hAnsi="Times New Roman" w:cs="Times New Roman"/>
          <w:sz w:val="28"/>
          <w:szCs w:val="28"/>
          <w:u w:val="single"/>
        </w:rPr>
      </w:pPr>
    </w:p>
    <w:p w:rsidR="00320F98" w:rsidRPr="007403D2" w:rsidRDefault="00860F96" w:rsidP="00860F96">
      <w:pPr>
        <w:autoSpaceDE w:val="0"/>
        <w:autoSpaceDN w:val="0"/>
        <w:adjustRightInd w:val="0"/>
        <w:ind w:firstLine="709"/>
        <w:jc w:val="both"/>
        <w:rPr>
          <w:sz w:val="24"/>
        </w:rPr>
      </w:pPr>
      <w:r w:rsidRPr="007403D2">
        <w:rPr>
          <w:szCs w:val="28"/>
        </w:rPr>
        <w:t>Вид и н</w:t>
      </w:r>
      <w:r w:rsidR="00320F98" w:rsidRPr="007403D2">
        <w:rPr>
          <w:szCs w:val="28"/>
        </w:rPr>
        <w:t xml:space="preserve">аименование награды </w:t>
      </w:r>
      <w:r w:rsidR="00834973" w:rsidRPr="007403D2">
        <w:rPr>
          <w:szCs w:val="28"/>
        </w:rPr>
        <w:t>Камчатского края</w:t>
      </w:r>
      <w:r w:rsidR="00320F98" w:rsidRPr="007403D2">
        <w:rPr>
          <w:szCs w:val="28"/>
        </w:rPr>
        <w:t xml:space="preserve">: </w:t>
      </w:r>
      <w:r w:rsidR="00320F98" w:rsidRPr="007403D2">
        <w:rPr>
          <w:sz w:val="24"/>
        </w:rPr>
        <w:t>________</w:t>
      </w:r>
      <w:r w:rsidRPr="007403D2">
        <w:rPr>
          <w:sz w:val="24"/>
        </w:rPr>
        <w:t>___________</w:t>
      </w:r>
      <w:r w:rsidR="00320F98" w:rsidRPr="007403D2">
        <w:rPr>
          <w:sz w:val="24"/>
        </w:rPr>
        <w:t>__</w:t>
      </w:r>
      <w:r w:rsidRPr="007403D2">
        <w:rPr>
          <w:sz w:val="24"/>
        </w:rPr>
        <w:t>_</w:t>
      </w:r>
      <w:r w:rsidR="00320F98" w:rsidRPr="007403D2">
        <w:rPr>
          <w:sz w:val="24"/>
        </w:rPr>
        <w:t>__</w:t>
      </w:r>
      <w:r w:rsidRPr="007403D2">
        <w:rPr>
          <w:sz w:val="24"/>
        </w:rPr>
        <w:t xml:space="preserve"> ,</w:t>
      </w:r>
    </w:p>
    <w:p w:rsidR="00860F96" w:rsidRPr="007403D2" w:rsidRDefault="00860F96" w:rsidP="00320F98">
      <w:pPr>
        <w:autoSpaceDE w:val="0"/>
        <w:autoSpaceDN w:val="0"/>
        <w:adjustRightInd w:val="0"/>
        <w:jc w:val="both"/>
        <w:rPr>
          <w:szCs w:val="28"/>
        </w:rPr>
      </w:pPr>
      <w:r w:rsidRPr="007403D2">
        <w:rPr>
          <w:szCs w:val="28"/>
        </w:rPr>
        <w:t>(статья _____ Закона от 06.05.2019 № 323 «О государственных наградах Камчатского края»).</w:t>
      </w:r>
    </w:p>
    <w:p w:rsidR="00860F96" w:rsidRPr="007403D2" w:rsidRDefault="00860F96" w:rsidP="00320F98">
      <w:pPr>
        <w:autoSpaceDE w:val="0"/>
        <w:autoSpaceDN w:val="0"/>
        <w:adjustRightInd w:val="0"/>
        <w:jc w:val="both"/>
        <w:rPr>
          <w:sz w:val="24"/>
        </w:rPr>
      </w:pPr>
    </w:p>
    <w:tbl>
      <w:tblPr>
        <w:tblStyle w:val="a3"/>
        <w:tblW w:w="9634" w:type="dxa"/>
        <w:tblLayout w:type="fixed"/>
        <w:tblLook w:val="04A0" w:firstRow="1" w:lastRow="0" w:firstColumn="1" w:lastColumn="0" w:noHBand="0" w:noVBand="1"/>
      </w:tblPr>
      <w:tblGrid>
        <w:gridCol w:w="6946"/>
        <w:gridCol w:w="1276"/>
        <w:gridCol w:w="1412"/>
      </w:tblGrid>
      <w:tr w:rsidR="00320F98" w:rsidRPr="007403D2" w:rsidTr="00860F96">
        <w:trPr>
          <w:trHeight w:val="450"/>
        </w:trPr>
        <w:tc>
          <w:tcPr>
            <w:tcW w:w="6946" w:type="dxa"/>
            <w:vMerge w:val="restart"/>
            <w:vAlign w:val="center"/>
          </w:tcPr>
          <w:p w:rsidR="00320F98" w:rsidRPr="007403D2" w:rsidRDefault="00320F98" w:rsidP="00985778">
            <w:pPr>
              <w:tabs>
                <w:tab w:val="left" w:pos="3597"/>
              </w:tabs>
              <w:jc w:val="center"/>
              <w:rPr>
                <w:sz w:val="24"/>
              </w:rPr>
            </w:pPr>
            <w:r w:rsidRPr="007403D2">
              <w:rPr>
                <w:sz w:val="24"/>
              </w:rPr>
              <w:t>Фамилия, имя, отчество (при наличии) кандидат</w:t>
            </w:r>
            <w:r w:rsidR="00CA0266" w:rsidRPr="007403D2">
              <w:rPr>
                <w:sz w:val="24"/>
              </w:rPr>
              <w:t>а для награждения наградой Камчатского края</w:t>
            </w:r>
            <w:r w:rsidRPr="007403D2">
              <w:rPr>
                <w:sz w:val="24"/>
              </w:rPr>
              <w:t>:</w:t>
            </w:r>
            <w:r w:rsidRPr="007403D2">
              <w:rPr>
                <w:rStyle w:val="ae"/>
                <w:sz w:val="24"/>
              </w:rPr>
              <w:footnoteReference w:id="2"/>
            </w:r>
          </w:p>
        </w:tc>
        <w:tc>
          <w:tcPr>
            <w:tcW w:w="2688" w:type="dxa"/>
            <w:gridSpan w:val="2"/>
            <w:vAlign w:val="center"/>
          </w:tcPr>
          <w:p w:rsidR="00320F98" w:rsidRPr="007403D2" w:rsidRDefault="00320F98" w:rsidP="000F7B3D">
            <w:pPr>
              <w:jc w:val="center"/>
              <w:rPr>
                <w:noProof/>
                <w:position w:val="-8"/>
                <w:sz w:val="24"/>
              </w:rPr>
            </w:pPr>
            <w:r w:rsidRPr="007403D2">
              <w:rPr>
                <w:noProof/>
                <w:position w:val="-8"/>
                <w:sz w:val="24"/>
              </w:rPr>
              <w:t>Голосование:</w:t>
            </w:r>
          </w:p>
        </w:tc>
      </w:tr>
      <w:tr w:rsidR="00860F96" w:rsidRPr="007403D2" w:rsidTr="00860F96">
        <w:trPr>
          <w:trHeight w:val="297"/>
        </w:trPr>
        <w:tc>
          <w:tcPr>
            <w:tcW w:w="6946" w:type="dxa"/>
            <w:vMerge/>
            <w:vAlign w:val="center"/>
          </w:tcPr>
          <w:p w:rsidR="00860F96" w:rsidRPr="007403D2" w:rsidRDefault="00860F96" w:rsidP="000F7B3D">
            <w:pPr>
              <w:ind w:right="708"/>
              <w:jc w:val="both"/>
              <w:rPr>
                <w:b/>
                <w:sz w:val="24"/>
              </w:rPr>
            </w:pPr>
          </w:p>
        </w:tc>
        <w:tc>
          <w:tcPr>
            <w:tcW w:w="1276" w:type="dxa"/>
            <w:vAlign w:val="center"/>
          </w:tcPr>
          <w:p w:rsidR="00860F96" w:rsidRPr="007403D2" w:rsidRDefault="00860F96" w:rsidP="000F7B3D">
            <w:pPr>
              <w:jc w:val="center"/>
              <w:rPr>
                <w:sz w:val="24"/>
              </w:rPr>
            </w:pPr>
            <w:r w:rsidRPr="007403D2">
              <w:rPr>
                <w:sz w:val="24"/>
              </w:rPr>
              <w:t>«за»</w:t>
            </w:r>
          </w:p>
        </w:tc>
        <w:tc>
          <w:tcPr>
            <w:tcW w:w="1412" w:type="dxa"/>
            <w:vAlign w:val="center"/>
          </w:tcPr>
          <w:p w:rsidR="00860F96" w:rsidRPr="007403D2" w:rsidRDefault="00860F96" w:rsidP="000F7B3D">
            <w:pPr>
              <w:jc w:val="center"/>
              <w:rPr>
                <w:sz w:val="24"/>
              </w:rPr>
            </w:pPr>
            <w:r w:rsidRPr="007403D2">
              <w:rPr>
                <w:noProof/>
                <w:position w:val="-8"/>
                <w:sz w:val="24"/>
              </w:rPr>
              <w:t>«против»</w:t>
            </w:r>
          </w:p>
        </w:tc>
      </w:tr>
      <w:tr w:rsidR="00860F96" w:rsidRPr="007403D2" w:rsidTr="00860F96">
        <w:trPr>
          <w:trHeight w:val="280"/>
        </w:trPr>
        <w:tc>
          <w:tcPr>
            <w:tcW w:w="6946" w:type="dxa"/>
            <w:vAlign w:val="center"/>
          </w:tcPr>
          <w:p w:rsidR="00860F96" w:rsidRPr="007403D2" w:rsidRDefault="00860F96" w:rsidP="000F7B3D">
            <w:pPr>
              <w:ind w:right="708"/>
              <w:jc w:val="center"/>
              <w:rPr>
                <w:sz w:val="24"/>
              </w:rPr>
            </w:pPr>
            <w:r w:rsidRPr="007403D2">
              <w:rPr>
                <w:sz w:val="24"/>
              </w:rPr>
              <w:t>1</w:t>
            </w:r>
          </w:p>
        </w:tc>
        <w:tc>
          <w:tcPr>
            <w:tcW w:w="1276" w:type="dxa"/>
            <w:vAlign w:val="center"/>
          </w:tcPr>
          <w:p w:rsidR="00860F96" w:rsidRPr="007403D2" w:rsidRDefault="00860F96" w:rsidP="000F7B3D">
            <w:pPr>
              <w:jc w:val="center"/>
              <w:rPr>
                <w:noProof/>
                <w:position w:val="-8"/>
                <w:sz w:val="24"/>
              </w:rPr>
            </w:pPr>
            <w:r w:rsidRPr="007403D2">
              <w:rPr>
                <w:noProof/>
                <w:position w:val="-8"/>
                <w:sz w:val="24"/>
              </w:rPr>
              <w:t>2</w:t>
            </w:r>
          </w:p>
        </w:tc>
        <w:tc>
          <w:tcPr>
            <w:tcW w:w="1412" w:type="dxa"/>
            <w:vAlign w:val="center"/>
          </w:tcPr>
          <w:p w:rsidR="00860F96" w:rsidRPr="007403D2" w:rsidRDefault="00860F96" w:rsidP="000F7B3D">
            <w:pPr>
              <w:jc w:val="center"/>
              <w:rPr>
                <w:noProof/>
                <w:position w:val="-8"/>
                <w:sz w:val="24"/>
              </w:rPr>
            </w:pPr>
            <w:r w:rsidRPr="007403D2">
              <w:rPr>
                <w:noProof/>
                <w:position w:val="-8"/>
                <w:sz w:val="24"/>
              </w:rPr>
              <w:t>3</w:t>
            </w:r>
          </w:p>
        </w:tc>
      </w:tr>
      <w:tr w:rsidR="00860F96" w:rsidRPr="007403D2" w:rsidTr="00860F96">
        <w:trPr>
          <w:trHeight w:val="472"/>
        </w:trPr>
        <w:tc>
          <w:tcPr>
            <w:tcW w:w="6946" w:type="dxa"/>
            <w:vAlign w:val="center"/>
          </w:tcPr>
          <w:p w:rsidR="00860F96" w:rsidRPr="007403D2" w:rsidRDefault="00860F96" w:rsidP="000F7B3D">
            <w:pPr>
              <w:ind w:right="708"/>
              <w:jc w:val="both"/>
              <w:rPr>
                <w:sz w:val="24"/>
              </w:rPr>
            </w:pPr>
          </w:p>
        </w:tc>
        <w:tc>
          <w:tcPr>
            <w:tcW w:w="1276" w:type="dxa"/>
            <w:vAlign w:val="center"/>
          </w:tcPr>
          <w:p w:rsidR="00860F96" w:rsidRPr="007403D2" w:rsidRDefault="00860F96" w:rsidP="000F7B3D">
            <w:pPr>
              <w:jc w:val="center"/>
              <w:rPr>
                <w:sz w:val="24"/>
              </w:rPr>
            </w:pPr>
            <w:r w:rsidRPr="007403D2">
              <w:rPr>
                <w:noProof/>
                <w:position w:val="-8"/>
                <w:sz w:val="24"/>
              </w:rPr>
              <w:drawing>
                <wp:inline distT="0" distB="0" distL="0" distR="0" wp14:anchorId="07134EF2" wp14:editId="0AC84334">
                  <wp:extent cx="375285" cy="35179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392" cy="358452"/>
                          </a:xfrm>
                          <a:prstGeom prst="rect">
                            <a:avLst/>
                          </a:prstGeom>
                          <a:noFill/>
                          <a:ln>
                            <a:noFill/>
                          </a:ln>
                        </pic:spPr>
                      </pic:pic>
                    </a:graphicData>
                  </a:graphic>
                </wp:inline>
              </w:drawing>
            </w:r>
          </w:p>
        </w:tc>
        <w:tc>
          <w:tcPr>
            <w:tcW w:w="1412" w:type="dxa"/>
            <w:vAlign w:val="center"/>
          </w:tcPr>
          <w:p w:rsidR="00860F96" w:rsidRPr="007403D2" w:rsidRDefault="00860F96" w:rsidP="000F7B3D">
            <w:pPr>
              <w:jc w:val="center"/>
              <w:rPr>
                <w:sz w:val="24"/>
              </w:rPr>
            </w:pPr>
            <w:r w:rsidRPr="007403D2">
              <w:rPr>
                <w:noProof/>
                <w:position w:val="-8"/>
                <w:sz w:val="24"/>
              </w:rPr>
              <w:drawing>
                <wp:inline distT="0" distB="0" distL="0" distR="0" wp14:anchorId="3FC6D897" wp14:editId="4A6FE342">
                  <wp:extent cx="375285" cy="35179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392" cy="358452"/>
                          </a:xfrm>
                          <a:prstGeom prst="rect">
                            <a:avLst/>
                          </a:prstGeom>
                          <a:noFill/>
                          <a:ln>
                            <a:noFill/>
                          </a:ln>
                        </pic:spPr>
                      </pic:pic>
                    </a:graphicData>
                  </a:graphic>
                </wp:inline>
              </w:drawing>
            </w:r>
          </w:p>
        </w:tc>
      </w:tr>
      <w:tr w:rsidR="00860F96" w:rsidRPr="007403D2" w:rsidTr="00860F96">
        <w:trPr>
          <w:trHeight w:val="421"/>
        </w:trPr>
        <w:tc>
          <w:tcPr>
            <w:tcW w:w="6946" w:type="dxa"/>
            <w:vAlign w:val="center"/>
          </w:tcPr>
          <w:p w:rsidR="00860F96" w:rsidRPr="007403D2" w:rsidRDefault="00860F96" w:rsidP="000F7B3D">
            <w:pPr>
              <w:ind w:right="708"/>
              <w:jc w:val="both"/>
              <w:rPr>
                <w:sz w:val="24"/>
              </w:rPr>
            </w:pPr>
          </w:p>
        </w:tc>
        <w:tc>
          <w:tcPr>
            <w:tcW w:w="1276" w:type="dxa"/>
            <w:vAlign w:val="center"/>
          </w:tcPr>
          <w:p w:rsidR="00860F96" w:rsidRPr="007403D2" w:rsidRDefault="00860F96" w:rsidP="000F7B3D">
            <w:pPr>
              <w:jc w:val="center"/>
              <w:rPr>
                <w:sz w:val="24"/>
              </w:rPr>
            </w:pPr>
            <w:r w:rsidRPr="007403D2">
              <w:rPr>
                <w:noProof/>
                <w:position w:val="-8"/>
                <w:sz w:val="24"/>
              </w:rPr>
              <w:drawing>
                <wp:inline distT="0" distB="0" distL="0" distR="0" wp14:anchorId="05139E4F" wp14:editId="5CACEBE7">
                  <wp:extent cx="375285" cy="35179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392" cy="358452"/>
                          </a:xfrm>
                          <a:prstGeom prst="rect">
                            <a:avLst/>
                          </a:prstGeom>
                          <a:noFill/>
                          <a:ln>
                            <a:noFill/>
                          </a:ln>
                        </pic:spPr>
                      </pic:pic>
                    </a:graphicData>
                  </a:graphic>
                </wp:inline>
              </w:drawing>
            </w:r>
          </w:p>
        </w:tc>
        <w:tc>
          <w:tcPr>
            <w:tcW w:w="1412" w:type="dxa"/>
            <w:vAlign w:val="center"/>
          </w:tcPr>
          <w:p w:rsidR="00860F96" w:rsidRPr="007403D2" w:rsidRDefault="00860F96" w:rsidP="000F7B3D">
            <w:pPr>
              <w:jc w:val="center"/>
              <w:rPr>
                <w:sz w:val="24"/>
              </w:rPr>
            </w:pPr>
            <w:r w:rsidRPr="007403D2">
              <w:rPr>
                <w:noProof/>
                <w:position w:val="-8"/>
                <w:sz w:val="24"/>
              </w:rPr>
              <w:drawing>
                <wp:inline distT="0" distB="0" distL="0" distR="0" wp14:anchorId="70E2E763" wp14:editId="4BD3C570">
                  <wp:extent cx="375285" cy="35179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392" cy="358452"/>
                          </a:xfrm>
                          <a:prstGeom prst="rect">
                            <a:avLst/>
                          </a:prstGeom>
                          <a:noFill/>
                          <a:ln>
                            <a:noFill/>
                          </a:ln>
                        </pic:spPr>
                      </pic:pic>
                    </a:graphicData>
                  </a:graphic>
                </wp:inline>
              </w:drawing>
            </w:r>
          </w:p>
        </w:tc>
      </w:tr>
      <w:tr w:rsidR="00860F96" w:rsidRPr="007403D2" w:rsidTr="00860F96">
        <w:trPr>
          <w:trHeight w:val="428"/>
        </w:trPr>
        <w:tc>
          <w:tcPr>
            <w:tcW w:w="6946" w:type="dxa"/>
            <w:vAlign w:val="center"/>
          </w:tcPr>
          <w:p w:rsidR="00860F96" w:rsidRPr="007403D2" w:rsidRDefault="00860F96" w:rsidP="000F7B3D">
            <w:pPr>
              <w:ind w:right="708"/>
              <w:jc w:val="both"/>
              <w:rPr>
                <w:sz w:val="24"/>
              </w:rPr>
            </w:pPr>
          </w:p>
        </w:tc>
        <w:tc>
          <w:tcPr>
            <w:tcW w:w="1276" w:type="dxa"/>
            <w:vAlign w:val="center"/>
          </w:tcPr>
          <w:p w:rsidR="00860F96" w:rsidRPr="007403D2" w:rsidRDefault="00860F96" w:rsidP="000F7B3D">
            <w:pPr>
              <w:jc w:val="center"/>
              <w:rPr>
                <w:sz w:val="24"/>
              </w:rPr>
            </w:pPr>
            <w:r w:rsidRPr="007403D2">
              <w:rPr>
                <w:noProof/>
                <w:position w:val="-8"/>
                <w:sz w:val="24"/>
              </w:rPr>
              <w:drawing>
                <wp:inline distT="0" distB="0" distL="0" distR="0" wp14:anchorId="57FAE90E" wp14:editId="4FCBB602">
                  <wp:extent cx="375285" cy="35179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392" cy="358452"/>
                          </a:xfrm>
                          <a:prstGeom prst="rect">
                            <a:avLst/>
                          </a:prstGeom>
                          <a:noFill/>
                          <a:ln>
                            <a:noFill/>
                          </a:ln>
                        </pic:spPr>
                      </pic:pic>
                    </a:graphicData>
                  </a:graphic>
                </wp:inline>
              </w:drawing>
            </w:r>
          </w:p>
        </w:tc>
        <w:tc>
          <w:tcPr>
            <w:tcW w:w="1412" w:type="dxa"/>
            <w:vAlign w:val="center"/>
          </w:tcPr>
          <w:p w:rsidR="00860F96" w:rsidRPr="007403D2" w:rsidRDefault="00860F96" w:rsidP="000F7B3D">
            <w:pPr>
              <w:jc w:val="center"/>
              <w:rPr>
                <w:sz w:val="24"/>
              </w:rPr>
            </w:pPr>
            <w:r w:rsidRPr="007403D2">
              <w:rPr>
                <w:noProof/>
                <w:position w:val="-8"/>
                <w:sz w:val="24"/>
              </w:rPr>
              <w:drawing>
                <wp:inline distT="0" distB="0" distL="0" distR="0" wp14:anchorId="55124CE2" wp14:editId="3A1C51FE">
                  <wp:extent cx="375285" cy="35179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392" cy="358452"/>
                          </a:xfrm>
                          <a:prstGeom prst="rect">
                            <a:avLst/>
                          </a:prstGeom>
                          <a:noFill/>
                          <a:ln>
                            <a:noFill/>
                          </a:ln>
                        </pic:spPr>
                      </pic:pic>
                    </a:graphicData>
                  </a:graphic>
                </wp:inline>
              </w:drawing>
            </w:r>
          </w:p>
        </w:tc>
      </w:tr>
    </w:tbl>
    <w:p w:rsidR="00320F98" w:rsidRPr="007403D2" w:rsidRDefault="00320F98" w:rsidP="00320F98">
      <w:pPr>
        <w:ind w:right="708" w:firstLine="680"/>
        <w:jc w:val="both"/>
      </w:pPr>
    </w:p>
    <w:p w:rsidR="00320F98" w:rsidRPr="007403D2" w:rsidRDefault="00320F98" w:rsidP="00320F98">
      <w:pPr>
        <w:ind w:right="708" w:firstLine="680"/>
        <w:jc w:val="both"/>
        <w:sectPr w:rsidR="00320F98" w:rsidRPr="007403D2" w:rsidSect="000F7B3D">
          <w:footnotePr>
            <w:numRestart w:val="eachSect"/>
          </w:footnotePr>
          <w:endnotePr>
            <w:numFmt w:val="decimal"/>
            <w:numRestart w:val="eachSect"/>
          </w:endnotePr>
          <w:pgSz w:w="11906" w:h="16838"/>
          <w:pgMar w:top="1134" w:right="851" w:bottom="1134" w:left="1418"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0"/>
        <w:gridCol w:w="4807"/>
      </w:tblGrid>
      <w:tr w:rsidR="00320F98" w:rsidRPr="007403D2" w:rsidTr="000F7B3D">
        <w:tc>
          <w:tcPr>
            <w:tcW w:w="4820" w:type="dxa"/>
          </w:tcPr>
          <w:p w:rsidR="00320F98" w:rsidRPr="007403D2" w:rsidRDefault="00320F98" w:rsidP="000F7B3D">
            <w:pPr>
              <w:pStyle w:val="ConsPlusTitle"/>
              <w:widowControl/>
              <w:jc w:val="both"/>
              <w:rPr>
                <w:rFonts w:ascii="Times New Roman" w:hAnsi="Times New Roman" w:cs="Times New Roman"/>
                <w:b w:val="0"/>
                <w:sz w:val="28"/>
                <w:szCs w:val="28"/>
              </w:rPr>
            </w:pPr>
          </w:p>
        </w:tc>
        <w:tc>
          <w:tcPr>
            <w:tcW w:w="4807" w:type="dxa"/>
          </w:tcPr>
          <w:p w:rsidR="00320F98" w:rsidRPr="007403D2" w:rsidRDefault="00320F98" w:rsidP="000F7B3D">
            <w:pPr>
              <w:pStyle w:val="ConsPlusTitle"/>
              <w:widowControl/>
              <w:jc w:val="both"/>
              <w:rPr>
                <w:rFonts w:ascii="Times New Roman" w:hAnsi="Times New Roman" w:cs="Times New Roman"/>
                <w:b w:val="0"/>
                <w:sz w:val="28"/>
                <w:szCs w:val="28"/>
              </w:rPr>
            </w:pPr>
            <w:r w:rsidRPr="007403D2">
              <w:rPr>
                <w:rFonts w:ascii="Times New Roman" w:hAnsi="Times New Roman" w:cs="Times New Roman"/>
                <w:b w:val="0"/>
                <w:sz w:val="28"/>
                <w:szCs w:val="28"/>
              </w:rPr>
              <w:t xml:space="preserve">Приложение 2 </w:t>
            </w:r>
          </w:p>
          <w:p w:rsidR="00320F98" w:rsidRPr="007403D2" w:rsidRDefault="00320F98" w:rsidP="00FF5FEA">
            <w:pPr>
              <w:autoSpaceDE w:val="0"/>
              <w:autoSpaceDN w:val="0"/>
              <w:adjustRightInd w:val="0"/>
              <w:jc w:val="both"/>
              <w:rPr>
                <w:b/>
                <w:szCs w:val="28"/>
              </w:rPr>
            </w:pPr>
            <w:r w:rsidRPr="007403D2">
              <w:rPr>
                <w:szCs w:val="28"/>
              </w:rPr>
              <w:t xml:space="preserve">к </w:t>
            </w:r>
            <w:r w:rsidR="00FF5FEA" w:rsidRPr="007403D2">
              <w:rPr>
                <w:szCs w:val="28"/>
              </w:rPr>
              <w:t>Регламенту тайного голосования на заседаниях Комиссии по наградам Камчатского края</w:t>
            </w:r>
          </w:p>
        </w:tc>
      </w:tr>
      <w:tr w:rsidR="00320F98" w:rsidRPr="007403D2" w:rsidTr="000F7B3D">
        <w:tc>
          <w:tcPr>
            <w:tcW w:w="4820" w:type="dxa"/>
          </w:tcPr>
          <w:p w:rsidR="00320F98" w:rsidRPr="007403D2" w:rsidRDefault="00320F98" w:rsidP="000F7B3D">
            <w:pPr>
              <w:pStyle w:val="ConsPlusTitle"/>
              <w:widowControl/>
              <w:jc w:val="both"/>
              <w:rPr>
                <w:rFonts w:ascii="Times New Roman" w:hAnsi="Times New Roman" w:cs="Times New Roman"/>
                <w:b w:val="0"/>
                <w:sz w:val="28"/>
                <w:szCs w:val="28"/>
              </w:rPr>
            </w:pPr>
          </w:p>
        </w:tc>
        <w:tc>
          <w:tcPr>
            <w:tcW w:w="4807" w:type="dxa"/>
          </w:tcPr>
          <w:p w:rsidR="00320F98" w:rsidRPr="007403D2" w:rsidRDefault="00320F98" w:rsidP="000F7B3D">
            <w:pPr>
              <w:pStyle w:val="ConsPlusTitle"/>
              <w:widowControl/>
              <w:jc w:val="right"/>
              <w:rPr>
                <w:rFonts w:ascii="Times New Roman" w:hAnsi="Times New Roman" w:cs="Times New Roman"/>
                <w:b w:val="0"/>
                <w:sz w:val="28"/>
                <w:szCs w:val="28"/>
              </w:rPr>
            </w:pPr>
            <w:r w:rsidRPr="007403D2">
              <w:rPr>
                <w:rFonts w:ascii="Times New Roman" w:hAnsi="Times New Roman" w:cs="Times New Roman"/>
                <w:b w:val="0"/>
                <w:sz w:val="28"/>
                <w:szCs w:val="28"/>
              </w:rPr>
              <w:t>ФОРМА</w:t>
            </w:r>
          </w:p>
        </w:tc>
      </w:tr>
    </w:tbl>
    <w:p w:rsidR="00320F98" w:rsidRPr="007403D2" w:rsidRDefault="00320F98" w:rsidP="00320F98">
      <w:pPr>
        <w:ind w:right="708" w:firstLine="680"/>
        <w:jc w:val="both"/>
      </w:pPr>
    </w:p>
    <w:p w:rsidR="00320F98" w:rsidRPr="007403D2" w:rsidRDefault="00320F98" w:rsidP="00320F98">
      <w:pPr>
        <w:pStyle w:val="HTML"/>
        <w:shd w:val="clear" w:color="auto" w:fill="FFFFFF"/>
        <w:jc w:val="center"/>
        <w:textAlignment w:val="baseline"/>
        <w:rPr>
          <w:rFonts w:ascii="Times New Roman" w:hAnsi="Times New Roman" w:cs="Times New Roman"/>
          <w:sz w:val="28"/>
          <w:szCs w:val="28"/>
        </w:rPr>
      </w:pPr>
      <w:r w:rsidRPr="007403D2">
        <w:rPr>
          <w:rFonts w:ascii="Times New Roman" w:hAnsi="Times New Roman" w:cs="Times New Roman"/>
          <w:sz w:val="28"/>
          <w:szCs w:val="28"/>
        </w:rPr>
        <w:t>Сводная ведомость</w:t>
      </w:r>
    </w:p>
    <w:p w:rsidR="00320F98" w:rsidRPr="007403D2" w:rsidRDefault="00320F98" w:rsidP="00320F98">
      <w:pPr>
        <w:pStyle w:val="HTML"/>
        <w:shd w:val="clear" w:color="auto" w:fill="FFFFFF"/>
        <w:jc w:val="center"/>
        <w:textAlignment w:val="baseline"/>
        <w:rPr>
          <w:rFonts w:ascii="Times New Roman" w:hAnsi="Times New Roman" w:cs="Times New Roman"/>
          <w:sz w:val="28"/>
          <w:szCs w:val="28"/>
        </w:rPr>
      </w:pPr>
      <w:r w:rsidRPr="007403D2">
        <w:rPr>
          <w:rFonts w:ascii="Times New Roman" w:hAnsi="Times New Roman" w:cs="Times New Roman"/>
          <w:sz w:val="28"/>
          <w:szCs w:val="28"/>
        </w:rPr>
        <w:t xml:space="preserve">результатов тайного голосования </w:t>
      </w:r>
      <w:r w:rsidR="00FF5FEA" w:rsidRPr="007403D2">
        <w:rPr>
          <w:rFonts w:ascii="Times New Roman" w:hAnsi="Times New Roman" w:cs="Times New Roman"/>
          <w:sz w:val="28"/>
          <w:szCs w:val="28"/>
        </w:rPr>
        <w:t>на</w:t>
      </w:r>
      <w:r w:rsidRPr="007403D2">
        <w:rPr>
          <w:rFonts w:ascii="Times New Roman" w:hAnsi="Times New Roman" w:cs="Times New Roman"/>
          <w:sz w:val="28"/>
          <w:szCs w:val="28"/>
        </w:rPr>
        <w:t xml:space="preserve"> заседани</w:t>
      </w:r>
      <w:r w:rsidR="00FF5FEA" w:rsidRPr="007403D2">
        <w:rPr>
          <w:rFonts w:ascii="Times New Roman" w:hAnsi="Times New Roman" w:cs="Times New Roman"/>
          <w:sz w:val="28"/>
          <w:szCs w:val="28"/>
        </w:rPr>
        <w:t>и</w:t>
      </w:r>
      <w:r w:rsidRPr="007403D2">
        <w:rPr>
          <w:rFonts w:ascii="Times New Roman" w:hAnsi="Times New Roman" w:cs="Times New Roman"/>
          <w:sz w:val="28"/>
          <w:szCs w:val="28"/>
        </w:rPr>
        <w:t xml:space="preserve"> </w:t>
      </w:r>
    </w:p>
    <w:p w:rsidR="002911EB" w:rsidRPr="007403D2" w:rsidRDefault="00320F98" w:rsidP="00320F98">
      <w:pPr>
        <w:pStyle w:val="HTML"/>
        <w:shd w:val="clear" w:color="auto" w:fill="FFFFFF"/>
        <w:jc w:val="center"/>
        <w:textAlignment w:val="baseline"/>
        <w:rPr>
          <w:rFonts w:ascii="Times New Roman" w:hAnsi="Times New Roman" w:cs="Times New Roman"/>
          <w:sz w:val="28"/>
          <w:szCs w:val="28"/>
        </w:rPr>
      </w:pPr>
      <w:r w:rsidRPr="007403D2">
        <w:rPr>
          <w:rFonts w:ascii="Times New Roman" w:hAnsi="Times New Roman" w:cs="Times New Roman"/>
          <w:sz w:val="28"/>
          <w:szCs w:val="28"/>
        </w:rPr>
        <w:t xml:space="preserve">Комиссии </w:t>
      </w:r>
      <w:r w:rsidR="002911EB" w:rsidRPr="007403D2">
        <w:rPr>
          <w:rFonts w:ascii="Times New Roman" w:hAnsi="Times New Roman" w:cs="Times New Roman"/>
          <w:sz w:val="28"/>
          <w:szCs w:val="28"/>
        </w:rPr>
        <w:t>по наградам</w:t>
      </w:r>
      <w:r w:rsidRPr="007403D2">
        <w:rPr>
          <w:rFonts w:ascii="Times New Roman" w:hAnsi="Times New Roman" w:cs="Times New Roman"/>
          <w:sz w:val="28"/>
          <w:szCs w:val="28"/>
        </w:rPr>
        <w:t xml:space="preserve"> Камчатского края </w:t>
      </w:r>
    </w:p>
    <w:p w:rsidR="00FF5FEA" w:rsidRPr="007403D2" w:rsidRDefault="00FF5FEA" w:rsidP="00320F98">
      <w:pPr>
        <w:pStyle w:val="HTML"/>
        <w:shd w:val="clear" w:color="auto" w:fill="FFFFFF"/>
        <w:jc w:val="center"/>
        <w:textAlignment w:val="baseline"/>
        <w:rPr>
          <w:rFonts w:ascii="Times New Roman" w:hAnsi="Times New Roman" w:cs="Times New Roman"/>
          <w:sz w:val="10"/>
          <w:szCs w:val="10"/>
        </w:rPr>
      </w:pPr>
    </w:p>
    <w:p w:rsidR="00320F98" w:rsidRPr="007403D2" w:rsidRDefault="00320F98" w:rsidP="00320F98">
      <w:pPr>
        <w:pStyle w:val="HTML"/>
        <w:shd w:val="clear" w:color="auto" w:fill="FFFFFF"/>
        <w:jc w:val="center"/>
        <w:textAlignment w:val="baseline"/>
        <w:rPr>
          <w:rFonts w:ascii="Times New Roman" w:hAnsi="Times New Roman" w:cs="Times New Roman"/>
          <w:sz w:val="28"/>
          <w:szCs w:val="28"/>
        </w:rPr>
      </w:pPr>
      <w:r w:rsidRPr="007403D2">
        <w:rPr>
          <w:rFonts w:ascii="Times New Roman" w:hAnsi="Times New Roman" w:cs="Times New Roman"/>
          <w:sz w:val="28"/>
          <w:szCs w:val="28"/>
        </w:rPr>
        <w:t>от «___» _____ 20 ___ года</w:t>
      </w:r>
    </w:p>
    <w:p w:rsidR="00320F98" w:rsidRPr="007403D2" w:rsidRDefault="00320F98" w:rsidP="00320F98">
      <w:pPr>
        <w:pStyle w:val="HTML"/>
        <w:shd w:val="clear" w:color="auto" w:fill="FFFFFF"/>
        <w:ind w:right="708"/>
        <w:jc w:val="center"/>
        <w:textAlignment w:val="baseline"/>
        <w:rPr>
          <w:rFonts w:ascii="Times New Roman" w:hAnsi="Times New Roman" w:cs="Times New Roman"/>
          <w:i/>
          <w:sz w:val="28"/>
          <w:szCs w:val="28"/>
        </w:rPr>
      </w:pPr>
    </w:p>
    <w:p w:rsidR="00985778" w:rsidRPr="007403D2" w:rsidRDefault="00985778" w:rsidP="00320F98">
      <w:pPr>
        <w:pStyle w:val="HTML"/>
        <w:shd w:val="clear" w:color="auto" w:fill="FFFFFF"/>
        <w:ind w:right="708"/>
        <w:jc w:val="center"/>
        <w:textAlignment w:val="baseline"/>
        <w:rPr>
          <w:rFonts w:ascii="Times New Roman" w:hAnsi="Times New Roman" w:cs="Times New Roman"/>
          <w:i/>
          <w:sz w:val="28"/>
          <w:szCs w:val="28"/>
        </w:rPr>
      </w:pPr>
    </w:p>
    <w:p w:rsidR="00631E7E" w:rsidRPr="007403D2" w:rsidRDefault="00631E7E" w:rsidP="00631E7E">
      <w:pPr>
        <w:tabs>
          <w:tab w:val="left" w:pos="8929"/>
        </w:tabs>
        <w:ind w:firstLine="680"/>
        <w:jc w:val="both"/>
        <w:rPr>
          <w:bCs/>
          <w:szCs w:val="28"/>
        </w:rPr>
      </w:pPr>
      <w:r w:rsidRPr="007403D2">
        <w:rPr>
          <w:bCs/>
          <w:szCs w:val="28"/>
        </w:rPr>
        <w:t>Количество бюллетеней, обнаруженных в специальном ящике для тайного голосования: ______.</w:t>
      </w:r>
    </w:p>
    <w:p w:rsidR="00985778" w:rsidRPr="007403D2" w:rsidRDefault="00985778" w:rsidP="00985778">
      <w:pPr>
        <w:tabs>
          <w:tab w:val="left" w:pos="8929"/>
        </w:tabs>
        <w:ind w:firstLine="680"/>
        <w:jc w:val="both"/>
        <w:rPr>
          <w:bCs/>
          <w:szCs w:val="28"/>
        </w:rPr>
      </w:pPr>
    </w:p>
    <w:tbl>
      <w:tblPr>
        <w:tblW w:w="9639" w:type="dxa"/>
        <w:tblInd w:w="-5" w:type="dxa"/>
        <w:tblLayout w:type="fixed"/>
        <w:tblLook w:val="04A0" w:firstRow="1" w:lastRow="0" w:firstColumn="1" w:lastColumn="0" w:noHBand="0" w:noVBand="1"/>
      </w:tblPr>
      <w:tblGrid>
        <w:gridCol w:w="1985"/>
        <w:gridCol w:w="1984"/>
        <w:gridCol w:w="365"/>
        <w:gridCol w:w="494"/>
        <w:gridCol w:w="493"/>
        <w:gridCol w:w="493"/>
        <w:gridCol w:w="493"/>
        <w:gridCol w:w="493"/>
        <w:gridCol w:w="493"/>
        <w:gridCol w:w="493"/>
        <w:gridCol w:w="578"/>
        <w:gridCol w:w="567"/>
        <w:gridCol w:w="708"/>
      </w:tblGrid>
      <w:tr w:rsidR="00985778" w:rsidRPr="007403D2" w:rsidTr="009E11BE">
        <w:trPr>
          <w:trHeight w:val="1375"/>
        </w:trPr>
        <w:tc>
          <w:tcPr>
            <w:tcW w:w="1985" w:type="dxa"/>
            <w:vMerge w:val="restart"/>
            <w:tcBorders>
              <w:top w:val="single" w:sz="4" w:space="0" w:color="auto"/>
              <w:left w:val="single" w:sz="4" w:space="0" w:color="auto"/>
              <w:right w:val="single" w:sz="4" w:space="0" w:color="auto"/>
            </w:tcBorders>
            <w:shd w:val="clear" w:color="auto" w:fill="auto"/>
            <w:vAlign w:val="center"/>
            <w:hideMark/>
          </w:tcPr>
          <w:p w:rsidR="00985778" w:rsidRPr="007403D2" w:rsidRDefault="00985778" w:rsidP="009E11BE">
            <w:pPr>
              <w:jc w:val="center"/>
              <w:rPr>
                <w:color w:val="000000"/>
                <w:sz w:val="24"/>
              </w:rPr>
            </w:pPr>
            <w:r w:rsidRPr="007403D2">
              <w:rPr>
                <w:color w:val="000000"/>
                <w:sz w:val="24"/>
              </w:rPr>
              <w:t>Вид и наименование награды Камчатского края</w:t>
            </w:r>
          </w:p>
        </w:tc>
        <w:tc>
          <w:tcPr>
            <w:tcW w:w="1984" w:type="dxa"/>
            <w:vMerge w:val="restart"/>
            <w:tcBorders>
              <w:top w:val="single" w:sz="4" w:space="0" w:color="auto"/>
              <w:left w:val="nil"/>
              <w:right w:val="single" w:sz="4" w:space="0" w:color="auto"/>
            </w:tcBorders>
            <w:shd w:val="clear" w:color="auto" w:fill="auto"/>
            <w:vAlign w:val="center"/>
            <w:hideMark/>
          </w:tcPr>
          <w:p w:rsidR="00985778" w:rsidRPr="007403D2" w:rsidRDefault="00985778" w:rsidP="009E11BE">
            <w:pPr>
              <w:jc w:val="center"/>
              <w:rPr>
                <w:color w:val="000000"/>
                <w:sz w:val="24"/>
              </w:rPr>
            </w:pPr>
            <w:r w:rsidRPr="007403D2">
              <w:rPr>
                <w:color w:val="000000"/>
                <w:sz w:val="24"/>
              </w:rPr>
              <w:t xml:space="preserve">Фамилия, </w:t>
            </w:r>
          </w:p>
          <w:p w:rsidR="00985778" w:rsidRPr="007403D2" w:rsidRDefault="00985778" w:rsidP="00985778">
            <w:pPr>
              <w:jc w:val="center"/>
              <w:rPr>
                <w:color w:val="000000"/>
                <w:sz w:val="24"/>
              </w:rPr>
            </w:pPr>
            <w:r w:rsidRPr="007403D2">
              <w:rPr>
                <w:color w:val="000000"/>
                <w:sz w:val="24"/>
              </w:rPr>
              <w:t xml:space="preserve">имя, отчество </w:t>
            </w:r>
            <w:r w:rsidRPr="007403D2">
              <w:rPr>
                <w:color w:val="000000"/>
                <w:sz w:val="24"/>
              </w:rPr>
              <w:br/>
              <w:t xml:space="preserve">(при наличии) кандидата </w:t>
            </w:r>
          </w:p>
        </w:tc>
        <w:tc>
          <w:tcPr>
            <w:tcW w:w="365" w:type="dxa"/>
            <w:vMerge w:val="restart"/>
            <w:tcBorders>
              <w:top w:val="single" w:sz="4" w:space="0" w:color="auto"/>
              <w:left w:val="nil"/>
              <w:right w:val="single" w:sz="4" w:space="0" w:color="auto"/>
            </w:tcBorders>
            <w:shd w:val="clear" w:color="auto" w:fill="auto"/>
            <w:noWrap/>
            <w:textDirection w:val="btLr"/>
            <w:vAlign w:val="center"/>
            <w:hideMark/>
          </w:tcPr>
          <w:p w:rsidR="00985778" w:rsidRPr="007403D2" w:rsidRDefault="00985778" w:rsidP="009E11BE">
            <w:pPr>
              <w:jc w:val="center"/>
              <w:rPr>
                <w:color w:val="000000"/>
                <w:sz w:val="24"/>
              </w:rPr>
            </w:pPr>
            <w:r w:rsidRPr="007403D2">
              <w:rPr>
                <w:color w:val="000000"/>
                <w:sz w:val="24"/>
              </w:rPr>
              <w:t>член комиссии</w:t>
            </w:r>
          </w:p>
        </w:tc>
        <w:tc>
          <w:tcPr>
            <w:tcW w:w="494" w:type="dxa"/>
            <w:vMerge w:val="restart"/>
            <w:tcBorders>
              <w:top w:val="single" w:sz="4" w:space="0" w:color="auto"/>
              <w:left w:val="nil"/>
              <w:right w:val="single" w:sz="4" w:space="0" w:color="auto"/>
            </w:tcBorders>
            <w:shd w:val="clear" w:color="auto" w:fill="auto"/>
            <w:noWrap/>
            <w:textDirection w:val="btLr"/>
            <w:vAlign w:val="center"/>
            <w:hideMark/>
          </w:tcPr>
          <w:p w:rsidR="00985778" w:rsidRPr="007403D2" w:rsidRDefault="00985778" w:rsidP="009E11BE">
            <w:pPr>
              <w:jc w:val="center"/>
              <w:rPr>
                <w:color w:val="000000"/>
                <w:sz w:val="24"/>
              </w:rPr>
            </w:pPr>
            <w:r w:rsidRPr="007403D2">
              <w:rPr>
                <w:color w:val="000000"/>
                <w:sz w:val="24"/>
              </w:rPr>
              <w:t>член комиссии</w:t>
            </w:r>
          </w:p>
        </w:tc>
        <w:tc>
          <w:tcPr>
            <w:tcW w:w="493" w:type="dxa"/>
            <w:vMerge w:val="restart"/>
            <w:tcBorders>
              <w:top w:val="single" w:sz="4" w:space="0" w:color="auto"/>
              <w:left w:val="nil"/>
              <w:right w:val="single" w:sz="4" w:space="0" w:color="auto"/>
            </w:tcBorders>
            <w:shd w:val="clear" w:color="auto" w:fill="auto"/>
            <w:noWrap/>
            <w:textDirection w:val="btLr"/>
            <w:vAlign w:val="center"/>
            <w:hideMark/>
          </w:tcPr>
          <w:p w:rsidR="00985778" w:rsidRPr="007403D2" w:rsidRDefault="00985778" w:rsidP="009E11BE">
            <w:pPr>
              <w:jc w:val="center"/>
              <w:rPr>
                <w:color w:val="000000"/>
                <w:sz w:val="24"/>
              </w:rPr>
            </w:pPr>
            <w:r w:rsidRPr="007403D2">
              <w:rPr>
                <w:color w:val="000000"/>
                <w:sz w:val="24"/>
              </w:rPr>
              <w:t>член комиссии</w:t>
            </w:r>
          </w:p>
        </w:tc>
        <w:tc>
          <w:tcPr>
            <w:tcW w:w="493" w:type="dxa"/>
            <w:vMerge w:val="restart"/>
            <w:tcBorders>
              <w:top w:val="single" w:sz="4" w:space="0" w:color="auto"/>
              <w:left w:val="nil"/>
              <w:right w:val="single" w:sz="4" w:space="0" w:color="auto"/>
            </w:tcBorders>
            <w:shd w:val="clear" w:color="auto" w:fill="auto"/>
            <w:noWrap/>
            <w:textDirection w:val="btLr"/>
            <w:vAlign w:val="center"/>
            <w:hideMark/>
          </w:tcPr>
          <w:p w:rsidR="00985778" w:rsidRPr="007403D2" w:rsidRDefault="00985778" w:rsidP="009E11BE">
            <w:pPr>
              <w:jc w:val="center"/>
              <w:rPr>
                <w:color w:val="000000"/>
                <w:sz w:val="24"/>
              </w:rPr>
            </w:pPr>
            <w:r w:rsidRPr="007403D2">
              <w:rPr>
                <w:color w:val="000000"/>
                <w:sz w:val="24"/>
              </w:rPr>
              <w:t>член комиссии</w:t>
            </w:r>
          </w:p>
        </w:tc>
        <w:tc>
          <w:tcPr>
            <w:tcW w:w="493" w:type="dxa"/>
            <w:vMerge w:val="restart"/>
            <w:tcBorders>
              <w:top w:val="single" w:sz="4" w:space="0" w:color="auto"/>
              <w:left w:val="nil"/>
              <w:right w:val="single" w:sz="4" w:space="0" w:color="auto"/>
            </w:tcBorders>
            <w:shd w:val="clear" w:color="auto" w:fill="auto"/>
            <w:noWrap/>
            <w:textDirection w:val="btLr"/>
            <w:vAlign w:val="center"/>
            <w:hideMark/>
          </w:tcPr>
          <w:p w:rsidR="00985778" w:rsidRPr="007403D2" w:rsidRDefault="00985778" w:rsidP="009E11BE">
            <w:pPr>
              <w:jc w:val="center"/>
              <w:rPr>
                <w:color w:val="000000"/>
                <w:sz w:val="24"/>
              </w:rPr>
            </w:pPr>
            <w:r w:rsidRPr="007403D2">
              <w:rPr>
                <w:color w:val="000000"/>
                <w:sz w:val="24"/>
              </w:rPr>
              <w:t>член комиссии</w:t>
            </w:r>
          </w:p>
        </w:tc>
        <w:tc>
          <w:tcPr>
            <w:tcW w:w="493" w:type="dxa"/>
            <w:vMerge w:val="restart"/>
            <w:tcBorders>
              <w:top w:val="single" w:sz="4" w:space="0" w:color="auto"/>
              <w:left w:val="nil"/>
              <w:right w:val="single" w:sz="4" w:space="0" w:color="auto"/>
            </w:tcBorders>
            <w:shd w:val="clear" w:color="auto" w:fill="auto"/>
            <w:noWrap/>
            <w:textDirection w:val="btLr"/>
            <w:vAlign w:val="center"/>
            <w:hideMark/>
          </w:tcPr>
          <w:p w:rsidR="00985778" w:rsidRPr="007403D2" w:rsidRDefault="00985778" w:rsidP="009E11BE">
            <w:pPr>
              <w:jc w:val="center"/>
              <w:rPr>
                <w:color w:val="000000"/>
                <w:sz w:val="24"/>
              </w:rPr>
            </w:pPr>
            <w:r w:rsidRPr="007403D2">
              <w:rPr>
                <w:color w:val="000000"/>
                <w:sz w:val="24"/>
              </w:rPr>
              <w:t>член комиссии</w:t>
            </w:r>
          </w:p>
        </w:tc>
        <w:tc>
          <w:tcPr>
            <w:tcW w:w="493" w:type="dxa"/>
            <w:vMerge w:val="restart"/>
            <w:tcBorders>
              <w:top w:val="single" w:sz="4" w:space="0" w:color="auto"/>
              <w:left w:val="nil"/>
              <w:right w:val="single" w:sz="4" w:space="0" w:color="auto"/>
            </w:tcBorders>
            <w:shd w:val="clear" w:color="auto" w:fill="auto"/>
            <w:noWrap/>
            <w:textDirection w:val="btLr"/>
            <w:vAlign w:val="center"/>
            <w:hideMark/>
          </w:tcPr>
          <w:p w:rsidR="00985778" w:rsidRPr="007403D2" w:rsidRDefault="00985778" w:rsidP="009E11BE">
            <w:pPr>
              <w:jc w:val="center"/>
              <w:rPr>
                <w:color w:val="000000"/>
                <w:sz w:val="24"/>
              </w:rPr>
            </w:pPr>
            <w:r w:rsidRPr="007403D2">
              <w:rPr>
                <w:color w:val="000000"/>
                <w:sz w:val="24"/>
              </w:rPr>
              <w:t>член комиссии</w:t>
            </w:r>
          </w:p>
        </w:tc>
        <w:tc>
          <w:tcPr>
            <w:tcW w:w="493" w:type="dxa"/>
            <w:vMerge w:val="restart"/>
            <w:tcBorders>
              <w:top w:val="single" w:sz="4" w:space="0" w:color="auto"/>
              <w:left w:val="nil"/>
              <w:right w:val="single" w:sz="4" w:space="0" w:color="auto"/>
            </w:tcBorders>
            <w:shd w:val="clear" w:color="auto" w:fill="auto"/>
            <w:noWrap/>
            <w:textDirection w:val="btLr"/>
            <w:vAlign w:val="center"/>
            <w:hideMark/>
          </w:tcPr>
          <w:p w:rsidR="00985778" w:rsidRPr="007403D2" w:rsidRDefault="00985778" w:rsidP="009E11BE">
            <w:pPr>
              <w:jc w:val="center"/>
              <w:rPr>
                <w:color w:val="000000"/>
                <w:sz w:val="24"/>
              </w:rPr>
            </w:pPr>
            <w:r w:rsidRPr="007403D2">
              <w:rPr>
                <w:color w:val="000000"/>
                <w:sz w:val="24"/>
              </w:rPr>
              <w:t>член комиссии</w:t>
            </w:r>
          </w:p>
        </w:tc>
        <w:tc>
          <w:tcPr>
            <w:tcW w:w="114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85778" w:rsidRPr="007403D2" w:rsidRDefault="00985778" w:rsidP="009E11BE">
            <w:pPr>
              <w:jc w:val="center"/>
              <w:rPr>
                <w:color w:val="000000"/>
                <w:sz w:val="24"/>
              </w:rPr>
            </w:pPr>
            <w:r w:rsidRPr="007403D2">
              <w:rPr>
                <w:color w:val="000000"/>
                <w:sz w:val="24"/>
              </w:rPr>
              <w:t>Итого</w:t>
            </w:r>
          </w:p>
        </w:tc>
        <w:tc>
          <w:tcPr>
            <w:tcW w:w="708" w:type="dxa"/>
            <w:vMerge w:val="restart"/>
            <w:tcBorders>
              <w:top w:val="single" w:sz="4" w:space="0" w:color="auto"/>
              <w:left w:val="nil"/>
              <w:right w:val="single" w:sz="4" w:space="0" w:color="auto"/>
            </w:tcBorders>
            <w:shd w:val="clear" w:color="000000" w:fill="FFFFFF"/>
            <w:textDirection w:val="btLr"/>
            <w:vAlign w:val="center"/>
          </w:tcPr>
          <w:p w:rsidR="00985778" w:rsidRPr="007403D2" w:rsidRDefault="00985778" w:rsidP="009E11BE">
            <w:pPr>
              <w:ind w:left="113" w:right="113"/>
              <w:jc w:val="center"/>
              <w:rPr>
                <w:color w:val="000000"/>
                <w:sz w:val="24"/>
              </w:rPr>
            </w:pPr>
            <w:r w:rsidRPr="007403D2">
              <w:rPr>
                <w:color w:val="000000"/>
                <w:sz w:val="24"/>
              </w:rPr>
              <w:t>Всего подано голосов</w:t>
            </w:r>
          </w:p>
        </w:tc>
      </w:tr>
      <w:tr w:rsidR="00985778" w:rsidRPr="007403D2" w:rsidTr="009E11BE">
        <w:trPr>
          <w:cantSplit/>
          <w:trHeight w:val="1374"/>
        </w:trPr>
        <w:tc>
          <w:tcPr>
            <w:tcW w:w="1985" w:type="dxa"/>
            <w:vMerge/>
            <w:tcBorders>
              <w:left w:val="single" w:sz="4" w:space="0" w:color="auto"/>
              <w:bottom w:val="single" w:sz="4" w:space="0" w:color="auto"/>
              <w:right w:val="single" w:sz="4" w:space="0" w:color="auto"/>
            </w:tcBorders>
            <w:shd w:val="clear" w:color="auto" w:fill="auto"/>
            <w:vAlign w:val="center"/>
          </w:tcPr>
          <w:p w:rsidR="00985778" w:rsidRPr="007403D2" w:rsidRDefault="00985778" w:rsidP="009E11BE">
            <w:pPr>
              <w:jc w:val="center"/>
              <w:rPr>
                <w:color w:val="000000"/>
                <w:sz w:val="24"/>
              </w:rPr>
            </w:pPr>
          </w:p>
        </w:tc>
        <w:tc>
          <w:tcPr>
            <w:tcW w:w="1984" w:type="dxa"/>
            <w:vMerge/>
            <w:tcBorders>
              <w:left w:val="nil"/>
              <w:bottom w:val="single" w:sz="4" w:space="0" w:color="auto"/>
              <w:right w:val="single" w:sz="4" w:space="0" w:color="auto"/>
            </w:tcBorders>
            <w:shd w:val="clear" w:color="auto" w:fill="auto"/>
            <w:vAlign w:val="center"/>
          </w:tcPr>
          <w:p w:rsidR="00985778" w:rsidRPr="007403D2" w:rsidRDefault="00985778" w:rsidP="009E11BE">
            <w:pPr>
              <w:jc w:val="center"/>
              <w:rPr>
                <w:color w:val="000000"/>
                <w:sz w:val="24"/>
              </w:rPr>
            </w:pPr>
          </w:p>
        </w:tc>
        <w:tc>
          <w:tcPr>
            <w:tcW w:w="365" w:type="dxa"/>
            <w:vMerge/>
            <w:tcBorders>
              <w:left w:val="nil"/>
              <w:bottom w:val="single" w:sz="4" w:space="0" w:color="auto"/>
              <w:right w:val="single" w:sz="4" w:space="0" w:color="auto"/>
            </w:tcBorders>
            <w:shd w:val="clear" w:color="auto" w:fill="auto"/>
            <w:noWrap/>
            <w:textDirection w:val="btLr"/>
            <w:vAlign w:val="center"/>
          </w:tcPr>
          <w:p w:rsidR="00985778" w:rsidRPr="007403D2" w:rsidRDefault="00985778" w:rsidP="009E11BE">
            <w:pPr>
              <w:jc w:val="center"/>
              <w:rPr>
                <w:color w:val="000000"/>
                <w:sz w:val="24"/>
              </w:rPr>
            </w:pPr>
          </w:p>
        </w:tc>
        <w:tc>
          <w:tcPr>
            <w:tcW w:w="494" w:type="dxa"/>
            <w:vMerge/>
            <w:tcBorders>
              <w:left w:val="nil"/>
              <w:bottom w:val="single" w:sz="4" w:space="0" w:color="auto"/>
              <w:right w:val="single" w:sz="4" w:space="0" w:color="auto"/>
            </w:tcBorders>
            <w:shd w:val="clear" w:color="auto" w:fill="auto"/>
            <w:noWrap/>
            <w:textDirection w:val="btLr"/>
            <w:vAlign w:val="center"/>
          </w:tcPr>
          <w:p w:rsidR="00985778" w:rsidRPr="007403D2" w:rsidRDefault="00985778" w:rsidP="009E11BE">
            <w:pPr>
              <w:jc w:val="center"/>
              <w:rPr>
                <w:color w:val="000000"/>
                <w:sz w:val="24"/>
              </w:rPr>
            </w:pPr>
          </w:p>
        </w:tc>
        <w:tc>
          <w:tcPr>
            <w:tcW w:w="493" w:type="dxa"/>
            <w:vMerge/>
            <w:tcBorders>
              <w:left w:val="nil"/>
              <w:bottom w:val="single" w:sz="4" w:space="0" w:color="auto"/>
              <w:right w:val="single" w:sz="4" w:space="0" w:color="auto"/>
            </w:tcBorders>
            <w:shd w:val="clear" w:color="auto" w:fill="auto"/>
            <w:noWrap/>
            <w:textDirection w:val="btLr"/>
            <w:vAlign w:val="center"/>
          </w:tcPr>
          <w:p w:rsidR="00985778" w:rsidRPr="007403D2" w:rsidRDefault="00985778" w:rsidP="009E11BE">
            <w:pPr>
              <w:jc w:val="center"/>
              <w:rPr>
                <w:color w:val="000000"/>
                <w:sz w:val="24"/>
              </w:rPr>
            </w:pPr>
          </w:p>
        </w:tc>
        <w:tc>
          <w:tcPr>
            <w:tcW w:w="493" w:type="dxa"/>
            <w:vMerge/>
            <w:tcBorders>
              <w:left w:val="nil"/>
              <w:bottom w:val="single" w:sz="4" w:space="0" w:color="auto"/>
              <w:right w:val="single" w:sz="4" w:space="0" w:color="auto"/>
            </w:tcBorders>
            <w:shd w:val="clear" w:color="auto" w:fill="auto"/>
            <w:noWrap/>
            <w:textDirection w:val="btLr"/>
            <w:vAlign w:val="center"/>
          </w:tcPr>
          <w:p w:rsidR="00985778" w:rsidRPr="007403D2" w:rsidRDefault="00985778" w:rsidP="009E11BE">
            <w:pPr>
              <w:jc w:val="center"/>
              <w:rPr>
                <w:color w:val="000000"/>
                <w:sz w:val="24"/>
              </w:rPr>
            </w:pPr>
          </w:p>
        </w:tc>
        <w:tc>
          <w:tcPr>
            <w:tcW w:w="493" w:type="dxa"/>
            <w:vMerge/>
            <w:tcBorders>
              <w:left w:val="nil"/>
              <w:bottom w:val="single" w:sz="4" w:space="0" w:color="auto"/>
              <w:right w:val="single" w:sz="4" w:space="0" w:color="auto"/>
            </w:tcBorders>
            <w:shd w:val="clear" w:color="auto" w:fill="auto"/>
            <w:noWrap/>
            <w:textDirection w:val="btLr"/>
            <w:vAlign w:val="center"/>
          </w:tcPr>
          <w:p w:rsidR="00985778" w:rsidRPr="007403D2" w:rsidRDefault="00985778" w:rsidP="009E11BE">
            <w:pPr>
              <w:jc w:val="center"/>
              <w:rPr>
                <w:color w:val="000000"/>
                <w:sz w:val="24"/>
              </w:rPr>
            </w:pPr>
          </w:p>
        </w:tc>
        <w:tc>
          <w:tcPr>
            <w:tcW w:w="493" w:type="dxa"/>
            <w:vMerge/>
            <w:tcBorders>
              <w:left w:val="nil"/>
              <w:bottom w:val="single" w:sz="4" w:space="0" w:color="auto"/>
              <w:right w:val="single" w:sz="4" w:space="0" w:color="auto"/>
            </w:tcBorders>
            <w:shd w:val="clear" w:color="auto" w:fill="auto"/>
            <w:noWrap/>
            <w:textDirection w:val="btLr"/>
            <w:vAlign w:val="center"/>
          </w:tcPr>
          <w:p w:rsidR="00985778" w:rsidRPr="007403D2" w:rsidRDefault="00985778" w:rsidP="009E11BE">
            <w:pPr>
              <w:jc w:val="center"/>
              <w:rPr>
                <w:color w:val="000000"/>
                <w:sz w:val="24"/>
              </w:rPr>
            </w:pPr>
          </w:p>
        </w:tc>
        <w:tc>
          <w:tcPr>
            <w:tcW w:w="493" w:type="dxa"/>
            <w:vMerge/>
            <w:tcBorders>
              <w:left w:val="nil"/>
              <w:bottom w:val="single" w:sz="4" w:space="0" w:color="auto"/>
              <w:right w:val="single" w:sz="4" w:space="0" w:color="auto"/>
            </w:tcBorders>
            <w:shd w:val="clear" w:color="auto" w:fill="auto"/>
            <w:noWrap/>
            <w:textDirection w:val="btLr"/>
            <w:vAlign w:val="center"/>
          </w:tcPr>
          <w:p w:rsidR="00985778" w:rsidRPr="007403D2" w:rsidRDefault="00985778" w:rsidP="009E11BE">
            <w:pPr>
              <w:jc w:val="center"/>
              <w:rPr>
                <w:color w:val="000000"/>
                <w:sz w:val="24"/>
              </w:rPr>
            </w:pPr>
          </w:p>
        </w:tc>
        <w:tc>
          <w:tcPr>
            <w:tcW w:w="493" w:type="dxa"/>
            <w:vMerge/>
            <w:tcBorders>
              <w:left w:val="nil"/>
              <w:bottom w:val="single" w:sz="4" w:space="0" w:color="auto"/>
              <w:right w:val="single" w:sz="4" w:space="0" w:color="auto"/>
            </w:tcBorders>
            <w:shd w:val="clear" w:color="auto" w:fill="auto"/>
            <w:noWrap/>
            <w:textDirection w:val="btLr"/>
            <w:vAlign w:val="center"/>
          </w:tcPr>
          <w:p w:rsidR="00985778" w:rsidRPr="007403D2" w:rsidRDefault="00985778" w:rsidP="009E11BE">
            <w:pPr>
              <w:jc w:val="center"/>
              <w:rPr>
                <w:color w:val="000000"/>
                <w:sz w:val="24"/>
              </w:rPr>
            </w:pPr>
          </w:p>
        </w:tc>
        <w:tc>
          <w:tcPr>
            <w:tcW w:w="578" w:type="dxa"/>
            <w:tcBorders>
              <w:top w:val="single" w:sz="4" w:space="0" w:color="auto"/>
              <w:left w:val="nil"/>
              <w:bottom w:val="single" w:sz="4" w:space="0" w:color="auto"/>
              <w:right w:val="single" w:sz="4" w:space="0" w:color="auto"/>
            </w:tcBorders>
            <w:shd w:val="clear" w:color="000000" w:fill="FFFFFF"/>
            <w:noWrap/>
            <w:textDirection w:val="btLr"/>
            <w:vAlign w:val="center"/>
          </w:tcPr>
          <w:p w:rsidR="00985778" w:rsidRPr="007403D2" w:rsidRDefault="00985778" w:rsidP="009E11BE">
            <w:pPr>
              <w:ind w:left="113" w:right="113"/>
              <w:jc w:val="center"/>
              <w:rPr>
                <w:color w:val="000000"/>
                <w:sz w:val="24"/>
              </w:rPr>
            </w:pPr>
            <w:r w:rsidRPr="007403D2">
              <w:rPr>
                <w:color w:val="000000"/>
                <w:sz w:val="24"/>
              </w:rPr>
              <w:t>«за»</w:t>
            </w:r>
          </w:p>
        </w:tc>
        <w:tc>
          <w:tcPr>
            <w:tcW w:w="567" w:type="dxa"/>
            <w:tcBorders>
              <w:left w:val="nil"/>
              <w:bottom w:val="single" w:sz="4" w:space="0" w:color="auto"/>
              <w:right w:val="single" w:sz="4" w:space="0" w:color="auto"/>
            </w:tcBorders>
            <w:shd w:val="clear" w:color="000000" w:fill="FFFFFF"/>
            <w:textDirection w:val="btLr"/>
            <w:vAlign w:val="center"/>
          </w:tcPr>
          <w:p w:rsidR="00985778" w:rsidRPr="007403D2" w:rsidRDefault="00985778" w:rsidP="009E11BE">
            <w:pPr>
              <w:ind w:left="113" w:right="113"/>
              <w:jc w:val="center"/>
              <w:rPr>
                <w:color w:val="000000"/>
                <w:sz w:val="24"/>
              </w:rPr>
            </w:pPr>
            <w:r w:rsidRPr="007403D2">
              <w:rPr>
                <w:color w:val="000000"/>
                <w:sz w:val="24"/>
              </w:rPr>
              <w:t>«против»</w:t>
            </w:r>
          </w:p>
        </w:tc>
        <w:tc>
          <w:tcPr>
            <w:tcW w:w="708" w:type="dxa"/>
            <w:vMerge/>
            <w:tcBorders>
              <w:left w:val="nil"/>
              <w:bottom w:val="single" w:sz="4" w:space="0" w:color="auto"/>
              <w:right w:val="single" w:sz="4" w:space="0" w:color="auto"/>
            </w:tcBorders>
            <w:shd w:val="clear" w:color="000000" w:fill="FFFFFF"/>
            <w:textDirection w:val="btLr"/>
          </w:tcPr>
          <w:p w:rsidR="00985778" w:rsidRPr="007403D2" w:rsidRDefault="00985778" w:rsidP="009E11BE">
            <w:pPr>
              <w:ind w:left="113" w:right="113"/>
              <w:jc w:val="center"/>
              <w:rPr>
                <w:color w:val="000000"/>
                <w:sz w:val="24"/>
              </w:rPr>
            </w:pPr>
          </w:p>
        </w:tc>
      </w:tr>
      <w:tr w:rsidR="00985778" w:rsidRPr="007403D2" w:rsidTr="009E11BE">
        <w:trPr>
          <w:trHeight w:val="315"/>
        </w:trPr>
        <w:tc>
          <w:tcPr>
            <w:tcW w:w="1985" w:type="dxa"/>
            <w:tcBorders>
              <w:top w:val="nil"/>
              <w:left w:val="single" w:sz="4" w:space="0" w:color="auto"/>
              <w:bottom w:val="single" w:sz="4" w:space="0" w:color="auto"/>
              <w:right w:val="single" w:sz="4" w:space="0" w:color="auto"/>
            </w:tcBorders>
            <w:shd w:val="clear" w:color="auto" w:fill="auto"/>
          </w:tcPr>
          <w:p w:rsidR="00985778" w:rsidRPr="007403D2" w:rsidRDefault="00985778" w:rsidP="009E11BE">
            <w:pPr>
              <w:jc w:val="center"/>
              <w:rPr>
                <w:color w:val="000000"/>
                <w:sz w:val="24"/>
              </w:rPr>
            </w:pPr>
            <w:r w:rsidRPr="007403D2">
              <w:rPr>
                <w:color w:val="000000"/>
                <w:sz w:val="24"/>
              </w:rPr>
              <w:t>1</w:t>
            </w:r>
          </w:p>
        </w:tc>
        <w:tc>
          <w:tcPr>
            <w:tcW w:w="1984" w:type="dxa"/>
            <w:tcBorders>
              <w:top w:val="nil"/>
              <w:left w:val="nil"/>
              <w:bottom w:val="single" w:sz="4" w:space="0" w:color="auto"/>
              <w:right w:val="single" w:sz="4" w:space="0" w:color="auto"/>
            </w:tcBorders>
            <w:shd w:val="clear" w:color="auto" w:fill="auto"/>
            <w:noWrap/>
          </w:tcPr>
          <w:p w:rsidR="00985778" w:rsidRPr="007403D2" w:rsidRDefault="00985778" w:rsidP="009E11BE">
            <w:pPr>
              <w:jc w:val="center"/>
              <w:rPr>
                <w:bCs/>
                <w:iCs/>
                <w:color w:val="000000"/>
                <w:sz w:val="24"/>
              </w:rPr>
            </w:pPr>
            <w:r w:rsidRPr="007403D2">
              <w:rPr>
                <w:bCs/>
                <w:iCs/>
                <w:color w:val="000000"/>
                <w:sz w:val="24"/>
              </w:rPr>
              <w:t>2</w:t>
            </w:r>
          </w:p>
        </w:tc>
        <w:tc>
          <w:tcPr>
            <w:tcW w:w="365" w:type="dxa"/>
            <w:tcBorders>
              <w:top w:val="nil"/>
              <w:left w:val="nil"/>
              <w:bottom w:val="single" w:sz="4" w:space="0" w:color="auto"/>
              <w:right w:val="single" w:sz="4" w:space="0" w:color="auto"/>
            </w:tcBorders>
            <w:shd w:val="clear" w:color="auto" w:fill="auto"/>
            <w:noWrap/>
            <w:vAlign w:val="bottom"/>
          </w:tcPr>
          <w:p w:rsidR="00985778" w:rsidRPr="007403D2" w:rsidRDefault="00985778" w:rsidP="009E11BE">
            <w:pPr>
              <w:rPr>
                <w:bCs/>
                <w:color w:val="000000"/>
                <w:sz w:val="24"/>
              </w:rPr>
            </w:pPr>
            <w:r w:rsidRPr="007403D2">
              <w:rPr>
                <w:bCs/>
                <w:color w:val="000000"/>
                <w:sz w:val="24"/>
              </w:rPr>
              <w:t>3</w:t>
            </w:r>
          </w:p>
        </w:tc>
        <w:tc>
          <w:tcPr>
            <w:tcW w:w="494" w:type="dxa"/>
            <w:tcBorders>
              <w:top w:val="nil"/>
              <w:left w:val="nil"/>
              <w:bottom w:val="single" w:sz="4" w:space="0" w:color="auto"/>
              <w:right w:val="single" w:sz="4" w:space="0" w:color="auto"/>
            </w:tcBorders>
            <w:shd w:val="clear" w:color="auto" w:fill="auto"/>
            <w:noWrap/>
            <w:vAlign w:val="bottom"/>
          </w:tcPr>
          <w:p w:rsidR="00985778" w:rsidRPr="007403D2" w:rsidRDefault="00985778" w:rsidP="009E11BE">
            <w:pPr>
              <w:rPr>
                <w:bCs/>
                <w:color w:val="000000"/>
                <w:sz w:val="24"/>
              </w:rPr>
            </w:pPr>
            <w:r w:rsidRPr="007403D2">
              <w:rPr>
                <w:bCs/>
                <w:color w:val="000000"/>
                <w:sz w:val="24"/>
              </w:rPr>
              <w:t>4</w:t>
            </w: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9E11BE">
            <w:pPr>
              <w:rPr>
                <w:bCs/>
                <w:color w:val="000000"/>
                <w:sz w:val="24"/>
              </w:rPr>
            </w:pPr>
            <w:r w:rsidRPr="007403D2">
              <w:rPr>
                <w:bCs/>
                <w:color w:val="000000"/>
                <w:sz w:val="24"/>
              </w:rPr>
              <w:t>5</w:t>
            </w: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9E11BE">
            <w:pPr>
              <w:rPr>
                <w:bCs/>
                <w:color w:val="000000"/>
                <w:sz w:val="24"/>
              </w:rPr>
            </w:pPr>
            <w:r w:rsidRPr="007403D2">
              <w:rPr>
                <w:bCs/>
                <w:color w:val="000000"/>
                <w:sz w:val="24"/>
              </w:rPr>
              <w:t>6</w:t>
            </w: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9E11BE">
            <w:pPr>
              <w:rPr>
                <w:bCs/>
                <w:color w:val="000000"/>
                <w:sz w:val="24"/>
              </w:rPr>
            </w:pPr>
            <w:r w:rsidRPr="007403D2">
              <w:rPr>
                <w:bCs/>
                <w:color w:val="000000"/>
                <w:sz w:val="24"/>
              </w:rPr>
              <w:t>7</w:t>
            </w: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9E11BE">
            <w:pPr>
              <w:rPr>
                <w:bCs/>
                <w:color w:val="000000"/>
                <w:sz w:val="24"/>
              </w:rPr>
            </w:pPr>
            <w:r w:rsidRPr="007403D2">
              <w:rPr>
                <w:bCs/>
                <w:color w:val="000000"/>
                <w:sz w:val="24"/>
              </w:rPr>
              <w:t>8</w:t>
            </w: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9E11BE">
            <w:pPr>
              <w:rPr>
                <w:bCs/>
                <w:color w:val="000000"/>
                <w:sz w:val="24"/>
              </w:rPr>
            </w:pPr>
            <w:r w:rsidRPr="007403D2">
              <w:rPr>
                <w:bCs/>
                <w:color w:val="000000"/>
                <w:sz w:val="24"/>
              </w:rPr>
              <w:t>9</w:t>
            </w: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9E11BE">
            <w:pPr>
              <w:rPr>
                <w:bCs/>
                <w:color w:val="000000"/>
                <w:sz w:val="24"/>
              </w:rPr>
            </w:pPr>
            <w:r w:rsidRPr="007403D2">
              <w:rPr>
                <w:bCs/>
                <w:color w:val="000000"/>
                <w:sz w:val="24"/>
              </w:rPr>
              <w:t>10</w:t>
            </w:r>
          </w:p>
        </w:tc>
        <w:tc>
          <w:tcPr>
            <w:tcW w:w="578" w:type="dxa"/>
            <w:tcBorders>
              <w:top w:val="nil"/>
              <w:left w:val="nil"/>
              <w:bottom w:val="single" w:sz="4" w:space="0" w:color="auto"/>
              <w:right w:val="single" w:sz="4" w:space="0" w:color="auto"/>
            </w:tcBorders>
            <w:shd w:val="clear" w:color="auto" w:fill="auto"/>
            <w:noWrap/>
            <w:vAlign w:val="center"/>
          </w:tcPr>
          <w:p w:rsidR="00985778" w:rsidRPr="007403D2" w:rsidRDefault="00985778" w:rsidP="009E11BE">
            <w:pPr>
              <w:jc w:val="center"/>
              <w:rPr>
                <w:bCs/>
                <w:iCs/>
                <w:sz w:val="24"/>
              </w:rPr>
            </w:pPr>
            <w:r w:rsidRPr="007403D2">
              <w:rPr>
                <w:bCs/>
                <w:iCs/>
                <w:sz w:val="24"/>
              </w:rPr>
              <w:t>11</w:t>
            </w:r>
          </w:p>
        </w:tc>
        <w:tc>
          <w:tcPr>
            <w:tcW w:w="567" w:type="dxa"/>
            <w:tcBorders>
              <w:top w:val="nil"/>
              <w:left w:val="nil"/>
              <w:bottom w:val="single" w:sz="4" w:space="0" w:color="auto"/>
              <w:right w:val="single" w:sz="4" w:space="0" w:color="auto"/>
            </w:tcBorders>
            <w:shd w:val="clear" w:color="auto" w:fill="auto"/>
            <w:vAlign w:val="center"/>
          </w:tcPr>
          <w:p w:rsidR="00985778" w:rsidRPr="007403D2" w:rsidRDefault="00985778" w:rsidP="009E11BE">
            <w:pPr>
              <w:jc w:val="center"/>
              <w:rPr>
                <w:bCs/>
                <w:iCs/>
                <w:sz w:val="24"/>
              </w:rPr>
            </w:pPr>
            <w:r w:rsidRPr="007403D2">
              <w:rPr>
                <w:bCs/>
                <w:iCs/>
                <w:sz w:val="24"/>
              </w:rPr>
              <w:t>12</w:t>
            </w:r>
          </w:p>
        </w:tc>
        <w:tc>
          <w:tcPr>
            <w:tcW w:w="708" w:type="dxa"/>
            <w:tcBorders>
              <w:top w:val="nil"/>
              <w:left w:val="nil"/>
              <w:bottom w:val="single" w:sz="4" w:space="0" w:color="auto"/>
              <w:right w:val="single" w:sz="4" w:space="0" w:color="auto"/>
            </w:tcBorders>
          </w:tcPr>
          <w:p w:rsidR="00985778" w:rsidRPr="007403D2" w:rsidRDefault="00985778" w:rsidP="009E11BE">
            <w:pPr>
              <w:jc w:val="center"/>
              <w:rPr>
                <w:bCs/>
                <w:iCs/>
                <w:sz w:val="24"/>
              </w:rPr>
            </w:pPr>
            <w:r w:rsidRPr="007403D2">
              <w:rPr>
                <w:bCs/>
                <w:iCs/>
                <w:sz w:val="24"/>
              </w:rPr>
              <w:t>13</w:t>
            </w:r>
          </w:p>
        </w:tc>
      </w:tr>
      <w:tr w:rsidR="00985778" w:rsidRPr="007403D2" w:rsidTr="00985778">
        <w:trPr>
          <w:trHeight w:val="315"/>
        </w:trPr>
        <w:tc>
          <w:tcPr>
            <w:tcW w:w="1985" w:type="dxa"/>
            <w:tcBorders>
              <w:top w:val="nil"/>
              <w:left w:val="single" w:sz="4" w:space="0" w:color="auto"/>
              <w:bottom w:val="single" w:sz="4" w:space="0" w:color="auto"/>
              <w:right w:val="single" w:sz="4" w:space="0" w:color="auto"/>
            </w:tcBorders>
            <w:shd w:val="clear" w:color="auto" w:fill="auto"/>
          </w:tcPr>
          <w:p w:rsidR="00985778" w:rsidRPr="007403D2" w:rsidRDefault="00985778" w:rsidP="00C91DA5">
            <w:pPr>
              <w:jc w:val="center"/>
              <w:rPr>
                <w:color w:val="000000"/>
                <w:sz w:val="24"/>
              </w:rPr>
            </w:pPr>
          </w:p>
        </w:tc>
        <w:tc>
          <w:tcPr>
            <w:tcW w:w="1984" w:type="dxa"/>
            <w:tcBorders>
              <w:top w:val="nil"/>
              <w:left w:val="nil"/>
              <w:bottom w:val="single" w:sz="4" w:space="0" w:color="auto"/>
              <w:right w:val="single" w:sz="4" w:space="0" w:color="auto"/>
            </w:tcBorders>
            <w:shd w:val="clear" w:color="auto" w:fill="auto"/>
            <w:noWrap/>
          </w:tcPr>
          <w:p w:rsidR="00985778" w:rsidRPr="007403D2" w:rsidRDefault="00985778" w:rsidP="00C91DA5">
            <w:pPr>
              <w:jc w:val="center"/>
              <w:rPr>
                <w:bCs/>
                <w:i/>
                <w:iCs/>
                <w:color w:val="000000"/>
                <w:sz w:val="24"/>
              </w:rPr>
            </w:pPr>
          </w:p>
        </w:tc>
        <w:tc>
          <w:tcPr>
            <w:tcW w:w="365"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bCs/>
                <w:color w:val="000000"/>
                <w:sz w:val="24"/>
              </w:rPr>
            </w:pPr>
          </w:p>
        </w:tc>
        <w:tc>
          <w:tcPr>
            <w:tcW w:w="494"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bCs/>
                <w:color w:val="000000"/>
                <w:sz w:val="24"/>
              </w:rPr>
            </w:pP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bCs/>
                <w:color w:val="000000"/>
                <w:sz w:val="24"/>
              </w:rPr>
            </w:pP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bCs/>
                <w:color w:val="000000"/>
                <w:sz w:val="24"/>
              </w:rPr>
            </w:pP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bCs/>
                <w:color w:val="000000"/>
                <w:sz w:val="24"/>
              </w:rPr>
            </w:pP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bCs/>
                <w:color w:val="000000"/>
                <w:sz w:val="24"/>
              </w:rPr>
            </w:pP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bCs/>
                <w:color w:val="000000"/>
                <w:sz w:val="24"/>
              </w:rPr>
            </w:pP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bCs/>
                <w:color w:val="000000"/>
                <w:sz w:val="24"/>
              </w:rPr>
            </w:pPr>
          </w:p>
        </w:tc>
        <w:tc>
          <w:tcPr>
            <w:tcW w:w="578"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jc w:val="both"/>
              <w:rPr>
                <w:bCs/>
                <w:iCs/>
                <w:color w:val="FFFFFF"/>
                <w:sz w:val="24"/>
              </w:rPr>
            </w:pPr>
          </w:p>
        </w:tc>
        <w:tc>
          <w:tcPr>
            <w:tcW w:w="567" w:type="dxa"/>
            <w:tcBorders>
              <w:top w:val="nil"/>
              <w:left w:val="nil"/>
              <w:bottom w:val="single" w:sz="4" w:space="0" w:color="auto"/>
              <w:right w:val="single" w:sz="4" w:space="0" w:color="auto"/>
            </w:tcBorders>
            <w:shd w:val="clear" w:color="auto" w:fill="auto"/>
            <w:vAlign w:val="bottom"/>
          </w:tcPr>
          <w:p w:rsidR="00985778" w:rsidRPr="007403D2" w:rsidRDefault="00985778" w:rsidP="00C91DA5">
            <w:pPr>
              <w:jc w:val="both"/>
              <w:rPr>
                <w:bCs/>
                <w:iCs/>
                <w:color w:val="FFFFFF"/>
                <w:sz w:val="24"/>
              </w:rPr>
            </w:pPr>
          </w:p>
        </w:tc>
        <w:tc>
          <w:tcPr>
            <w:tcW w:w="708" w:type="dxa"/>
            <w:tcBorders>
              <w:top w:val="nil"/>
              <w:left w:val="nil"/>
              <w:bottom w:val="single" w:sz="4" w:space="0" w:color="auto"/>
              <w:right w:val="single" w:sz="4" w:space="0" w:color="auto"/>
            </w:tcBorders>
          </w:tcPr>
          <w:p w:rsidR="00985778" w:rsidRPr="007403D2" w:rsidRDefault="00985778" w:rsidP="00C91DA5">
            <w:pPr>
              <w:jc w:val="both"/>
              <w:rPr>
                <w:bCs/>
                <w:iCs/>
                <w:color w:val="FFFFFF"/>
                <w:sz w:val="24"/>
              </w:rPr>
            </w:pPr>
          </w:p>
        </w:tc>
      </w:tr>
      <w:tr w:rsidR="00985778" w:rsidRPr="007403D2" w:rsidTr="00985778">
        <w:trPr>
          <w:trHeight w:val="315"/>
        </w:trPr>
        <w:tc>
          <w:tcPr>
            <w:tcW w:w="1985" w:type="dxa"/>
            <w:tcBorders>
              <w:top w:val="nil"/>
              <w:left w:val="single" w:sz="4" w:space="0" w:color="auto"/>
              <w:bottom w:val="single" w:sz="4" w:space="0" w:color="auto"/>
              <w:right w:val="single" w:sz="4" w:space="0" w:color="auto"/>
            </w:tcBorders>
            <w:shd w:val="clear" w:color="auto" w:fill="auto"/>
            <w:vAlign w:val="center"/>
          </w:tcPr>
          <w:p w:rsidR="00985778" w:rsidRPr="007403D2" w:rsidRDefault="00985778" w:rsidP="00C91DA5">
            <w:pPr>
              <w:rPr>
                <w:color w:val="000000"/>
                <w:sz w:val="24"/>
              </w:rPr>
            </w:pPr>
          </w:p>
        </w:tc>
        <w:tc>
          <w:tcPr>
            <w:tcW w:w="1984" w:type="dxa"/>
            <w:tcBorders>
              <w:top w:val="nil"/>
              <w:left w:val="nil"/>
              <w:bottom w:val="single" w:sz="4" w:space="0" w:color="auto"/>
              <w:right w:val="single" w:sz="4" w:space="0" w:color="auto"/>
            </w:tcBorders>
            <w:shd w:val="clear" w:color="auto" w:fill="auto"/>
            <w:noWrap/>
          </w:tcPr>
          <w:p w:rsidR="00985778" w:rsidRPr="007403D2" w:rsidRDefault="00985778" w:rsidP="00C91DA5">
            <w:pPr>
              <w:jc w:val="center"/>
              <w:rPr>
                <w:color w:val="000000"/>
                <w:sz w:val="24"/>
              </w:rPr>
            </w:pPr>
          </w:p>
        </w:tc>
        <w:tc>
          <w:tcPr>
            <w:tcW w:w="365"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color w:val="000000"/>
                <w:sz w:val="24"/>
              </w:rPr>
            </w:pPr>
          </w:p>
        </w:tc>
        <w:tc>
          <w:tcPr>
            <w:tcW w:w="494"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color w:val="000000"/>
                <w:sz w:val="24"/>
              </w:rPr>
            </w:pP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color w:val="000000"/>
                <w:sz w:val="24"/>
              </w:rPr>
            </w:pP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color w:val="000000"/>
                <w:sz w:val="24"/>
              </w:rPr>
            </w:pP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color w:val="000000"/>
                <w:sz w:val="24"/>
              </w:rPr>
            </w:pP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color w:val="000000"/>
                <w:sz w:val="24"/>
              </w:rPr>
            </w:pP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color w:val="000000"/>
                <w:sz w:val="24"/>
              </w:rPr>
            </w:pPr>
          </w:p>
        </w:tc>
        <w:tc>
          <w:tcPr>
            <w:tcW w:w="493"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rPr>
                <w:color w:val="000000"/>
                <w:sz w:val="24"/>
              </w:rPr>
            </w:pPr>
          </w:p>
        </w:tc>
        <w:tc>
          <w:tcPr>
            <w:tcW w:w="578" w:type="dxa"/>
            <w:tcBorders>
              <w:top w:val="nil"/>
              <w:left w:val="nil"/>
              <w:bottom w:val="single" w:sz="4" w:space="0" w:color="auto"/>
              <w:right w:val="single" w:sz="4" w:space="0" w:color="auto"/>
            </w:tcBorders>
            <w:shd w:val="clear" w:color="auto" w:fill="auto"/>
            <w:noWrap/>
            <w:vAlign w:val="bottom"/>
          </w:tcPr>
          <w:p w:rsidR="00985778" w:rsidRPr="007403D2" w:rsidRDefault="00985778" w:rsidP="00C91DA5">
            <w:pPr>
              <w:jc w:val="both"/>
              <w:rPr>
                <w:bCs/>
                <w:iCs/>
                <w:color w:val="FFFFFF"/>
                <w:sz w:val="24"/>
              </w:rPr>
            </w:pPr>
          </w:p>
        </w:tc>
        <w:tc>
          <w:tcPr>
            <w:tcW w:w="567" w:type="dxa"/>
            <w:tcBorders>
              <w:top w:val="nil"/>
              <w:left w:val="nil"/>
              <w:bottom w:val="single" w:sz="4" w:space="0" w:color="auto"/>
              <w:right w:val="single" w:sz="4" w:space="0" w:color="auto"/>
            </w:tcBorders>
            <w:shd w:val="clear" w:color="auto" w:fill="auto"/>
            <w:vAlign w:val="bottom"/>
          </w:tcPr>
          <w:p w:rsidR="00985778" w:rsidRPr="007403D2" w:rsidRDefault="00985778" w:rsidP="00C91DA5">
            <w:pPr>
              <w:jc w:val="both"/>
              <w:rPr>
                <w:bCs/>
                <w:iCs/>
                <w:color w:val="FFFFFF"/>
                <w:sz w:val="24"/>
              </w:rPr>
            </w:pPr>
          </w:p>
        </w:tc>
        <w:tc>
          <w:tcPr>
            <w:tcW w:w="708" w:type="dxa"/>
            <w:tcBorders>
              <w:top w:val="nil"/>
              <w:left w:val="nil"/>
              <w:bottom w:val="single" w:sz="4" w:space="0" w:color="auto"/>
              <w:right w:val="single" w:sz="4" w:space="0" w:color="auto"/>
            </w:tcBorders>
          </w:tcPr>
          <w:p w:rsidR="00985778" w:rsidRPr="007403D2" w:rsidRDefault="00985778" w:rsidP="00C91DA5">
            <w:pPr>
              <w:jc w:val="both"/>
              <w:rPr>
                <w:bCs/>
                <w:iCs/>
                <w:color w:val="FFFFFF"/>
                <w:sz w:val="24"/>
              </w:rPr>
            </w:pPr>
          </w:p>
        </w:tc>
      </w:tr>
    </w:tbl>
    <w:p w:rsidR="00985778" w:rsidRPr="007403D2" w:rsidRDefault="00985778" w:rsidP="00985778">
      <w:pPr>
        <w:pStyle w:val="HTML"/>
        <w:shd w:val="clear" w:color="auto" w:fill="FFFFFF"/>
        <w:ind w:right="708"/>
        <w:jc w:val="both"/>
        <w:textAlignment w:val="baseline"/>
        <w:rPr>
          <w:rFonts w:ascii="Times New Roman" w:hAnsi="Times New Roman" w:cs="Times New Roman"/>
          <w:i/>
          <w:sz w:val="28"/>
          <w:szCs w:val="28"/>
        </w:rPr>
      </w:pPr>
    </w:p>
    <w:p w:rsidR="00F57B53" w:rsidRPr="007403D2" w:rsidRDefault="00F57B53" w:rsidP="00320F98">
      <w:pPr>
        <w:ind w:right="708" w:firstLine="680"/>
        <w:jc w:val="both"/>
      </w:pPr>
    </w:p>
    <w:p w:rsidR="00F57B53" w:rsidRPr="007403D2" w:rsidRDefault="00F57B53" w:rsidP="00320F98">
      <w:pPr>
        <w:ind w:right="708" w:firstLine="680"/>
        <w:jc w:val="both"/>
      </w:pPr>
    </w:p>
    <w:tbl>
      <w:tblPr>
        <w:tblStyle w:val="a3"/>
        <w:tblW w:w="9639" w:type="dxa"/>
        <w:tblLook w:val="04A0" w:firstRow="1" w:lastRow="0" w:firstColumn="1" w:lastColumn="0" w:noHBand="0" w:noVBand="1"/>
      </w:tblPr>
      <w:tblGrid>
        <w:gridCol w:w="4111"/>
        <w:gridCol w:w="2126"/>
        <w:gridCol w:w="3402"/>
      </w:tblGrid>
      <w:tr w:rsidR="00FC2473" w:rsidRPr="007403D2" w:rsidTr="00F57B53">
        <w:tc>
          <w:tcPr>
            <w:tcW w:w="4111" w:type="dxa"/>
            <w:tcBorders>
              <w:top w:val="nil"/>
              <w:left w:val="nil"/>
              <w:bottom w:val="single" w:sz="4" w:space="0" w:color="auto"/>
              <w:right w:val="nil"/>
            </w:tcBorders>
          </w:tcPr>
          <w:p w:rsidR="00FC2473" w:rsidRPr="007403D2" w:rsidRDefault="00FC2473" w:rsidP="000F7B3D">
            <w:pPr>
              <w:pStyle w:val="HTML"/>
              <w:jc w:val="center"/>
              <w:textAlignment w:val="baseline"/>
              <w:rPr>
                <w:rFonts w:ascii="Times New Roman" w:hAnsi="Times New Roman" w:cs="Times New Roman"/>
                <w:sz w:val="28"/>
                <w:szCs w:val="28"/>
              </w:rPr>
            </w:pPr>
          </w:p>
        </w:tc>
        <w:tc>
          <w:tcPr>
            <w:tcW w:w="2126" w:type="dxa"/>
            <w:tcBorders>
              <w:top w:val="nil"/>
              <w:left w:val="nil"/>
              <w:bottom w:val="nil"/>
              <w:right w:val="nil"/>
            </w:tcBorders>
          </w:tcPr>
          <w:p w:rsidR="00FC2473" w:rsidRPr="007403D2" w:rsidRDefault="00FC2473" w:rsidP="000F7B3D">
            <w:pPr>
              <w:pStyle w:val="HTML"/>
              <w:jc w:val="center"/>
              <w:textAlignment w:val="baseline"/>
              <w:rPr>
                <w:rFonts w:ascii="Times New Roman" w:hAnsi="Times New Roman" w:cs="Times New Roman"/>
                <w:sz w:val="28"/>
                <w:szCs w:val="28"/>
              </w:rPr>
            </w:pPr>
          </w:p>
        </w:tc>
        <w:tc>
          <w:tcPr>
            <w:tcW w:w="3402" w:type="dxa"/>
            <w:tcBorders>
              <w:top w:val="nil"/>
              <w:left w:val="nil"/>
              <w:bottom w:val="single" w:sz="4" w:space="0" w:color="auto"/>
              <w:right w:val="nil"/>
            </w:tcBorders>
          </w:tcPr>
          <w:p w:rsidR="00FC2473" w:rsidRPr="007403D2" w:rsidRDefault="00FC2473" w:rsidP="000F7B3D">
            <w:pPr>
              <w:pStyle w:val="HTML"/>
              <w:jc w:val="center"/>
              <w:textAlignment w:val="baseline"/>
              <w:rPr>
                <w:rFonts w:ascii="Times New Roman" w:hAnsi="Times New Roman" w:cs="Times New Roman"/>
                <w:sz w:val="28"/>
                <w:szCs w:val="28"/>
              </w:rPr>
            </w:pPr>
          </w:p>
        </w:tc>
      </w:tr>
      <w:tr w:rsidR="00FC2473" w:rsidRPr="007403D2" w:rsidTr="00F57B53">
        <w:trPr>
          <w:trHeight w:val="447"/>
        </w:trPr>
        <w:tc>
          <w:tcPr>
            <w:tcW w:w="4111" w:type="dxa"/>
            <w:tcBorders>
              <w:top w:val="single" w:sz="4" w:space="0" w:color="auto"/>
              <w:left w:val="nil"/>
              <w:bottom w:val="single" w:sz="4" w:space="0" w:color="auto"/>
              <w:right w:val="nil"/>
            </w:tcBorders>
          </w:tcPr>
          <w:p w:rsidR="00FC2473" w:rsidRPr="007403D2" w:rsidRDefault="00F57B53" w:rsidP="00F57B53">
            <w:pPr>
              <w:pStyle w:val="HTML"/>
              <w:jc w:val="center"/>
              <w:textAlignment w:val="baseline"/>
              <w:rPr>
                <w:rFonts w:ascii="Times New Roman" w:hAnsi="Times New Roman" w:cs="Times New Roman"/>
                <w:sz w:val="24"/>
                <w:szCs w:val="24"/>
                <w:vertAlign w:val="superscript"/>
              </w:rPr>
            </w:pPr>
            <w:r w:rsidRPr="007403D2">
              <w:rPr>
                <w:rFonts w:ascii="Times New Roman" w:hAnsi="Times New Roman" w:cs="Times New Roman"/>
                <w:sz w:val="24"/>
                <w:szCs w:val="24"/>
                <w:vertAlign w:val="superscript"/>
              </w:rPr>
              <w:t>(Фамилия, инициалы члена счетной комиссии)</w:t>
            </w:r>
          </w:p>
        </w:tc>
        <w:tc>
          <w:tcPr>
            <w:tcW w:w="2126" w:type="dxa"/>
            <w:tcBorders>
              <w:top w:val="nil"/>
              <w:left w:val="nil"/>
              <w:bottom w:val="nil"/>
              <w:right w:val="nil"/>
            </w:tcBorders>
          </w:tcPr>
          <w:p w:rsidR="00FC2473" w:rsidRPr="007403D2" w:rsidRDefault="00FC2473" w:rsidP="000F7B3D">
            <w:pPr>
              <w:pStyle w:val="HTML"/>
              <w:jc w:val="center"/>
              <w:textAlignment w:val="baseline"/>
              <w:rPr>
                <w:rFonts w:ascii="Times New Roman" w:hAnsi="Times New Roman" w:cs="Times New Roman"/>
                <w:sz w:val="24"/>
                <w:szCs w:val="24"/>
                <w:vertAlign w:val="superscript"/>
              </w:rPr>
            </w:pPr>
          </w:p>
        </w:tc>
        <w:tc>
          <w:tcPr>
            <w:tcW w:w="3402" w:type="dxa"/>
            <w:tcBorders>
              <w:top w:val="single" w:sz="4" w:space="0" w:color="auto"/>
              <w:left w:val="nil"/>
              <w:bottom w:val="single" w:sz="4" w:space="0" w:color="auto"/>
              <w:right w:val="nil"/>
            </w:tcBorders>
          </w:tcPr>
          <w:p w:rsidR="00FC2473" w:rsidRPr="007403D2" w:rsidRDefault="00FC2473" w:rsidP="00F57B53">
            <w:pPr>
              <w:pStyle w:val="HTML"/>
              <w:jc w:val="center"/>
              <w:textAlignment w:val="baseline"/>
              <w:rPr>
                <w:rFonts w:ascii="Times New Roman" w:hAnsi="Times New Roman" w:cs="Times New Roman"/>
                <w:sz w:val="24"/>
                <w:szCs w:val="24"/>
                <w:vertAlign w:val="superscript"/>
              </w:rPr>
            </w:pPr>
            <w:r w:rsidRPr="007403D2">
              <w:rPr>
                <w:rFonts w:ascii="Times New Roman" w:hAnsi="Times New Roman" w:cs="Times New Roman"/>
                <w:sz w:val="24"/>
                <w:szCs w:val="24"/>
                <w:vertAlign w:val="superscript"/>
              </w:rPr>
              <w:t>(подпись)</w:t>
            </w:r>
          </w:p>
        </w:tc>
      </w:tr>
      <w:tr w:rsidR="00FC2473" w:rsidRPr="007403D2" w:rsidTr="00F57B53">
        <w:tc>
          <w:tcPr>
            <w:tcW w:w="4111" w:type="dxa"/>
            <w:tcBorders>
              <w:top w:val="single" w:sz="4" w:space="0" w:color="auto"/>
              <w:left w:val="nil"/>
              <w:bottom w:val="nil"/>
              <w:right w:val="nil"/>
            </w:tcBorders>
          </w:tcPr>
          <w:p w:rsidR="00FC2473" w:rsidRPr="007403D2" w:rsidRDefault="00F57B53" w:rsidP="000F7B3D">
            <w:pPr>
              <w:pStyle w:val="HTML"/>
              <w:jc w:val="center"/>
              <w:textAlignment w:val="baseline"/>
              <w:rPr>
                <w:rFonts w:ascii="Times New Roman" w:hAnsi="Times New Roman" w:cs="Times New Roman"/>
                <w:sz w:val="24"/>
                <w:szCs w:val="24"/>
                <w:vertAlign w:val="superscript"/>
              </w:rPr>
            </w:pPr>
            <w:r w:rsidRPr="007403D2">
              <w:rPr>
                <w:rFonts w:ascii="Times New Roman" w:hAnsi="Times New Roman" w:cs="Times New Roman"/>
                <w:sz w:val="24"/>
                <w:szCs w:val="24"/>
                <w:vertAlign w:val="superscript"/>
              </w:rPr>
              <w:t>(Фамилия, инициалы члена счетной комиссии)</w:t>
            </w:r>
          </w:p>
        </w:tc>
        <w:tc>
          <w:tcPr>
            <w:tcW w:w="2126" w:type="dxa"/>
            <w:tcBorders>
              <w:top w:val="nil"/>
              <w:left w:val="nil"/>
              <w:bottom w:val="nil"/>
              <w:right w:val="nil"/>
            </w:tcBorders>
          </w:tcPr>
          <w:p w:rsidR="00FC2473" w:rsidRPr="007403D2" w:rsidRDefault="00FC2473" w:rsidP="000F7B3D">
            <w:pPr>
              <w:pStyle w:val="HTML"/>
              <w:jc w:val="center"/>
              <w:textAlignment w:val="baseline"/>
              <w:rPr>
                <w:rFonts w:ascii="Times New Roman" w:hAnsi="Times New Roman" w:cs="Times New Roman"/>
                <w:sz w:val="24"/>
                <w:szCs w:val="24"/>
                <w:vertAlign w:val="superscript"/>
              </w:rPr>
            </w:pPr>
          </w:p>
        </w:tc>
        <w:tc>
          <w:tcPr>
            <w:tcW w:w="3402" w:type="dxa"/>
            <w:tcBorders>
              <w:top w:val="single" w:sz="4" w:space="0" w:color="auto"/>
              <w:left w:val="nil"/>
              <w:bottom w:val="nil"/>
              <w:right w:val="nil"/>
            </w:tcBorders>
          </w:tcPr>
          <w:p w:rsidR="00FC2473" w:rsidRPr="007403D2" w:rsidRDefault="00F57B53" w:rsidP="000F7B3D">
            <w:pPr>
              <w:pStyle w:val="HTML"/>
              <w:jc w:val="center"/>
              <w:textAlignment w:val="baseline"/>
              <w:rPr>
                <w:rFonts w:ascii="Times New Roman" w:hAnsi="Times New Roman" w:cs="Times New Roman"/>
                <w:sz w:val="24"/>
                <w:szCs w:val="24"/>
              </w:rPr>
            </w:pPr>
            <w:r w:rsidRPr="007403D2">
              <w:rPr>
                <w:rFonts w:ascii="Times New Roman" w:hAnsi="Times New Roman" w:cs="Times New Roman"/>
                <w:sz w:val="24"/>
                <w:szCs w:val="24"/>
                <w:vertAlign w:val="superscript"/>
              </w:rPr>
              <w:t>(подпись)</w:t>
            </w:r>
          </w:p>
        </w:tc>
      </w:tr>
    </w:tbl>
    <w:p w:rsidR="00320F98" w:rsidRPr="007403D2" w:rsidRDefault="00320F98" w:rsidP="00320F98">
      <w:pPr>
        <w:ind w:right="708" w:firstLine="680"/>
        <w:jc w:val="both"/>
      </w:pPr>
    </w:p>
    <w:p w:rsidR="00FC2473" w:rsidRPr="007403D2" w:rsidRDefault="00FC2473" w:rsidP="00320F98">
      <w:pPr>
        <w:ind w:right="708" w:firstLine="680"/>
        <w:jc w:val="both"/>
      </w:pPr>
    </w:p>
    <w:p w:rsidR="00FC2473" w:rsidRPr="007403D2" w:rsidRDefault="00FC2473" w:rsidP="00320F98">
      <w:pPr>
        <w:ind w:right="708" w:firstLine="680"/>
        <w:jc w:val="both"/>
        <w:sectPr w:rsidR="00FC2473" w:rsidRPr="007403D2" w:rsidSect="000F7B3D">
          <w:footnotePr>
            <w:numRestart w:val="eachSect"/>
          </w:footnotePr>
          <w:endnotePr>
            <w:numFmt w:val="decimal"/>
            <w:numRestart w:val="eachSect"/>
          </w:endnotePr>
          <w:pgSz w:w="11906" w:h="16838"/>
          <w:pgMar w:top="1134" w:right="851" w:bottom="1134" w:left="1418" w:header="709" w:footer="709" w:gutter="0"/>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091"/>
      </w:tblGrid>
      <w:tr w:rsidR="00320F98" w:rsidRPr="007403D2" w:rsidTr="000F7B3D">
        <w:trPr>
          <w:trHeight w:val="1552"/>
        </w:trPr>
        <w:tc>
          <w:tcPr>
            <w:tcW w:w="4536" w:type="dxa"/>
          </w:tcPr>
          <w:p w:rsidR="00320F98" w:rsidRPr="007403D2" w:rsidRDefault="00320F98" w:rsidP="000F7B3D">
            <w:pPr>
              <w:adjustRightInd w:val="0"/>
              <w:jc w:val="both"/>
              <w:rPr>
                <w:szCs w:val="28"/>
              </w:rPr>
            </w:pPr>
          </w:p>
        </w:tc>
        <w:tc>
          <w:tcPr>
            <w:tcW w:w="5091" w:type="dxa"/>
          </w:tcPr>
          <w:p w:rsidR="00320F98" w:rsidRPr="007403D2" w:rsidRDefault="00320F98" w:rsidP="000F7B3D">
            <w:pPr>
              <w:shd w:val="clear" w:color="auto" w:fill="FFFFFF"/>
              <w:jc w:val="both"/>
              <w:rPr>
                <w:szCs w:val="28"/>
              </w:rPr>
            </w:pPr>
            <w:r w:rsidRPr="007403D2">
              <w:rPr>
                <w:szCs w:val="28"/>
              </w:rPr>
              <w:t xml:space="preserve">Приложение 3 </w:t>
            </w:r>
          </w:p>
          <w:p w:rsidR="00320F98" w:rsidRPr="007403D2" w:rsidRDefault="00320F98" w:rsidP="002D7866">
            <w:pPr>
              <w:autoSpaceDE w:val="0"/>
              <w:autoSpaceDN w:val="0"/>
              <w:adjustRightInd w:val="0"/>
              <w:jc w:val="both"/>
              <w:rPr>
                <w:szCs w:val="28"/>
              </w:rPr>
            </w:pPr>
            <w:r w:rsidRPr="007403D2">
              <w:rPr>
                <w:szCs w:val="28"/>
              </w:rPr>
              <w:t xml:space="preserve">к Регламенту тайного голосования </w:t>
            </w:r>
            <w:r w:rsidR="002D7866" w:rsidRPr="007403D2">
              <w:rPr>
                <w:szCs w:val="28"/>
              </w:rPr>
              <w:t>на</w:t>
            </w:r>
            <w:r w:rsidRPr="007403D2">
              <w:rPr>
                <w:szCs w:val="28"/>
              </w:rPr>
              <w:t xml:space="preserve"> заседани</w:t>
            </w:r>
            <w:r w:rsidR="002D7866" w:rsidRPr="007403D2">
              <w:rPr>
                <w:szCs w:val="28"/>
              </w:rPr>
              <w:t>ях</w:t>
            </w:r>
            <w:r w:rsidRPr="007403D2">
              <w:rPr>
                <w:szCs w:val="28"/>
              </w:rPr>
              <w:t xml:space="preserve"> Комиссии по наградам Камчатского края</w:t>
            </w:r>
          </w:p>
        </w:tc>
      </w:tr>
    </w:tbl>
    <w:p w:rsidR="00320F98" w:rsidRPr="007403D2" w:rsidRDefault="00320F98" w:rsidP="00320F98">
      <w:pPr>
        <w:jc w:val="both"/>
        <w:rPr>
          <w:sz w:val="24"/>
        </w:rPr>
      </w:pPr>
    </w:p>
    <w:p w:rsidR="00320F98" w:rsidRPr="007403D2" w:rsidRDefault="00320F98" w:rsidP="00320F98">
      <w:pPr>
        <w:jc w:val="center"/>
        <w:rPr>
          <w:szCs w:val="28"/>
        </w:rPr>
      </w:pPr>
      <w:bookmarkStart w:id="6" w:name="P550"/>
      <w:bookmarkEnd w:id="6"/>
      <w:r w:rsidRPr="007403D2">
        <w:rPr>
          <w:szCs w:val="28"/>
        </w:rPr>
        <w:t xml:space="preserve">Протокол </w:t>
      </w:r>
    </w:p>
    <w:p w:rsidR="00320F98" w:rsidRPr="007403D2" w:rsidRDefault="00320F98" w:rsidP="00320F98">
      <w:pPr>
        <w:jc w:val="center"/>
        <w:rPr>
          <w:szCs w:val="28"/>
        </w:rPr>
      </w:pPr>
      <w:r w:rsidRPr="007403D2">
        <w:rPr>
          <w:szCs w:val="28"/>
        </w:rPr>
        <w:t xml:space="preserve">заседания Комиссии по наградам Камчатского края </w:t>
      </w:r>
    </w:p>
    <w:p w:rsidR="00320F98" w:rsidRPr="007403D2" w:rsidRDefault="00FA26DE" w:rsidP="00320F98">
      <w:pPr>
        <w:jc w:val="center"/>
        <w:rPr>
          <w:szCs w:val="28"/>
        </w:rPr>
      </w:pPr>
      <w:r w:rsidRPr="007403D2">
        <w:rPr>
          <w:szCs w:val="28"/>
        </w:rPr>
        <w:t>(далее – Комиссия)</w:t>
      </w:r>
    </w:p>
    <w:p w:rsidR="00320F98" w:rsidRPr="007403D2" w:rsidRDefault="00320F98" w:rsidP="00320F98">
      <w:pPr>
        <w:pStyle w:val="HTML"/>
        <w:shd w:val="clear" w:color="auto" w:fill="FFFFFF"/>
        <w:textAlignment w:val="baseline"/>
        <w:rPr>
          <w:rFonts w:ascii="Times New Roman" w:hAnsi="Times New Roman" w:cs="Times New Roman"/>
          <w:sz w:val="28"/>
          <w:szCs w:val="28"/>
        </w:rPr>
      </w:pPr>
      <w:r w:rsidRPr="007403D2">
        <w:rPr>
          <w:rFonts w:ascii="Times New Roman" w:hAnsi="Times New Roman" w:cs="Times New Roman"/>
          <w:sz w:val="28"/>
          <w:szCs w:val="28"/>
        </w:rPr>
        <w:t>от «___» _____ 20 ___ года</w:t>
      </w:r>
    </w:p>
    <w:p w:rsidR="00320F98" w:rsidRPr="007403D2" w:rsidRDefault="00320F98" w:rsidP="00320F98">
      <w:pPr>
        <w:jc w:val="both"/>
        <w:outlineLvl w:val="0"/>
        <w:rPr>
          <w:szCs w:val="28"/>
        </w:rPr>
      </w:pPr>
      <w:r w:rsidRPr="007403D2">
        <w:rPr>
          <w:szCs w:val="28"/>
        </w:rPr>
        <w:t>_____ часов _____ минут</w:t>
      </w:r>
    </w:p>
    <w:p w:rsidR="00320F98" w:rsidRPr="007403D2" w:rsidRDefault="00320F98" w:rsidP="00320F98">
      <w:pPr>
        <w:jc w:val="both"/>
        <w:outlineLvl w:val="0"/>
        <w:rPr>
          <w:szCs w:val="28"/>
        </w:rPr>
      </w:pPr>
      <w:r w:rsidRPr="007403D2">
        <w:rPr>
          <w:szCs w:val="28"/>
        </w:rPr>
        <w:t>Место:__________________</w:t>
      </w:r>
    </w:p>
    <w:p w:rsidR="00320F98" w:rsidRPr="007403D2" w:rsidRDefault="00320F98" w:rsidP="00320F98">
      <w:pPr>
        <w:jc w:val="center"/>
        <w:rPr>
          <w:sz w:val="27"/>
          <w:szCs w:val="27"/>
        </w:rPr>
      </w:pPr>
    </w:p>
    <w:p w:rsidR="00320F98" w:rsidRPr="007403D2" w:rsidRDefault="00320F98" w:rsidP="00320F98">
      <w:pPr>
        <w:jc w:val="center"/>
        <w:rPr>
          <w:szCs w:val="28"/>
        </w:rPr>
      </w:pPr>
      <w:r w:rsidRPr="007403D2">
        <w:rPr>
          <w:szCs w:val="28"/>
        </w:rPr>
        <w:t>ПРЕДСЕДАТЕЛЬСТВОВАЛ:</w:t>
      </w:r>
    </w:p>
    <w:p w:rsidR="00320F98" w:rsidRPr="007403D2" w:rsidRDefault="00320F98" w:rsidP="00320F98">
      <w:pPr>
        <w:jc w:val="center"/>
        <w:rPr>
          <w:sz w:val="27"/>
          <w:szCs w:val="27"/>
        </w:rPr>
      </w:pPr>
      <w:r w:rsidRPr="007403D2">
        <w:rPr>
          <w:sz w:val="27"/>
          <w:szCs w:val="27"/>
        </w:rPr>
        <w:t>__________________________________________________________________</w:t>
      </w:r>
    </w:p>
    <w:p w:rsidR="00320F98" w:rsidRPr="007403D2" w:rsidRDefault="00320F98" w:rsidP="00320F98">
      <w:pPr>
        <w:jc w:val="center"/>
        <w:rPr>
          <w:sz w:val="24"/>
          <w:vertAlign w:val="superscript"/>
        </w:rPr>
      </w:pPr>
      <w:r w:rsidRPr="007403D2">
        <w:rPr>
          <w:sz w:val="24"/>
          <w:vertAlign w:val="superscript"/>
        </w:rPr>
        <w:t>(фамилия, имя, отчество (при наличии), должность председательствующего)</w:t>
      </w:r>
    </w:p>
    <w:p w:rsidR="00320F98" w:rsidRPr="007403D2" w:rsidRDefault="00320F98" w:rsidP="00320F98">
      <w:pPr>
        <w:jc w:val="center"/>
        <w:rPr>
          <w:sz w:val="24"/>
        </w:rPr>
      </w:pPr>
    </w:p>
    <w:p w:rsidR="00320F98" w:rsidRPr="007403D2" w:rsidRDefault="00320F98" w:rsidP="00320F98">
      <w:pPr>
        <w:ind w:firstLine="851"/>
        <w:jc w:val="both"/>
        <w:rPr>
          <w:szCs w:val="28"/>
        </w:rPr>
      </w:pPr>
      <w:r w:rsidRPr="007403D2">
        <w:rPr>
          <w:szCs w:val="28"/>
        </w:rPr>
        <w:t>1. Присутствовало на заседании _______ из ________ членов Комиссии:</w:t>
      </w:r>
    </w:p>
    <w:p w:rsidR="00320F98" w:rsidRPr="007403D2" w:rsidRDefault="00320F98" w:rsidP="00320F98">
      <w:pPr>
        <w:ind w:firstLine="851"/>
        <w:jc w:val="both"/>
        <w:rPr>
          <w:sz w:val="10"/>
          <w:szCs w:val="10"/>
        </w:rPr>
      </w:pPr>
    </w:p>
    <w:p w:rsidR="00320F98" w:rsidRPr="007403D2" w:rsidRDefault="00320F98" w:rsidP="00320F98">
      <w:pPr>
        <w:jc w:val="both"/>
        <w:rPr>
          <w:sz w:val="10"/>
          <w:szCs w:val="10"/>
        </w:rPr>
      </w:pPr>
    </w:p>
    <w:tbl>
      <w:tblPr>
        <w:tblStyle w:val="a3"/>
        <w:tblW w:w="0" w:type="auto"/>
        <w:tblLook w:val="04A0" w:firstRow="1" w:lastRow="0" w:firstColumn="1" w:lastColumn="0" w:noHBand="0" w:noVBand="1"/>
      </w:tblPr>
      <w:tblGrid>
        <w:gridCol w:w="5240"/>
        <w:gridCol w:w="4387"/>
      </w:tblGrid>
      <w:tr w:rsidR="00320F98" w:rsidRPr="007403D2" w:rsidTr="00654CB4">
        <w:tc>
          <w:tcPr>
            <w:tcW w:w="5240" w:type="dxa"/>
          </w:tcPr>
          <w:p w:rsidR="00320F98" w:rsidRPr="00654CB4" w:rsidRDefault="00320F98" w:rsidP="000F7B3D">
            <w:pPr>
              <w:jc w:val="center"/>
              <w:rPr>
                <w:sz w:val="24"/>
              </w:rPr>
            </w:pPr>
            <w:r w:rsidRPr="00654CB4">
              <w:rPr>
                <w:sz w:val="24"/>
              </w:rPr>
              <w:t>Фамилия, имя, отчество (при наличии) члена Комиссии, присутствовавшего на заседании Комиссии</w:t>
            </w:r>
          </w:p>
        </w:tc>
        <w:tc>
          <w:tcPr>
            <w:tcW w:w="4387" w:type="dxa"/>
          </w:tcPr>
          <w:p w:rsidR="00320F98" w:rsidRPr="00654CB4" w:rsidRDefault="00320F98" w:rsidP="000F7B3D">
            <w:pPr>
              <w:jc w:val="center"/>
              <w:rPr>
                <w:sz w:val="24"/>
              </w:rPr>
            </w:pPr>
            <w:r w:rsidRPr="00654CB4">
              <w:rPr>
                <w:sz w:val="24"/>
              </w:rPr>
              <w:t>Должность</w:t>
            </w:r>
          </w:p>
        </w:tc>
      </w:tr>
      <w:tr w:rsidR="00320F98" w:rsidRPr="007403D2" w:rsidTr="00654CB4">
        <w:tc>
          <w:tcPr>
            <w:tcW w:w="5240" w:type="dxa"/>
          </w:tcPr>
          <w:p w:rsidR="00320F98" w:rsidRPr="00654CB4" w:rsidRDefault="00320F98" w:rsidP="000F7B3D">
            <w:pPr>
              <w:jc w:val="center"/>
              <w:rPr>
                <w:sz w:val="24"/>
              </w:rPr>
            </w:pPr>
            <w:r w:rsidRPr="00654CB4">
              <w:rPr>
                <w:sz w:val="24"/>
              </w:rPr>
              <w:t>1</w:t>
            </w:r>
          </w:p>
        </w:tc>
        <w:tc>
          <w:tcPr>
            <w:tcW w:w="4387" w:type="dxa"/>
          </w:tcPr>
          <w:p w:rsidR="00320F98" w:rsidRPr="00654CB4" w:rsidRDefault="00320F98" w:rsidP="000F7B3D">
            <w:pPr>
              <w:jc w:val="center"/>
              <w:rPr>
                <w:sz w:val="24"/>
              </w:rPr>
            </w:pPr>
            <w:r w:rsidRPr="00654CB4">
              <w:rPr>
                <w:sz w:val="24"/>
              </w:rPr>
              <w:t>2</w:t>
            </w:r>
          </w:p>
        </w:tc>
      </w:tr>
      <w:tr w:rsidR="00320F98" w:rsidRPr="007403D2" w:rsidTr="00654CB4">
        <w:tc>
          <w:tcPr>
            <w:tcW w:w="5240" w:type="dxa"/>
          </w:tcPr>
          <w:p w:rsidR="00320F98" w:rsidRPr="00654CB4" w:rsidRDefault="00320F98" w:rsidP="000F7B3D">
            <w:pPr>
              <w:jc w:val="both"/>
              <w:rPr>
                <w:sz w:val="24"/>
              </w:rPr>
            </w:pPr>
          </w:p>
        </w:tc>
        <w:tc>
          <w:tcPr>
            <w:tcW w:w="4387" w:type="dxa"/>
          </w:tcPr>
          <w:p w:rsidR="00320F98" w:rsidRPr="00654CB4" w:rsidRDefault="00320F98" w:rsidP="000F7B3D">
            <w:pPr>
              <w:jc w:val="both"/>
              <w:rPr>
                <w:sz w:val="24"/>
              </w:rPr>
            </w:pPr>
          </w:p>
        </w:tc>
      </w:tr>
      <w:tr w:rsidR="00320F98" w:rsidRPr="007403D2" w:rsidTr="00654CB4">
        <w:tc>
          <w:tcPr>
            <w:tcW w:w="5240" w:type="dxa"/>
          </w:tcPr>
          <w:p w:rsidR="00320F98" w:rsidRPr="00654CB4" w:rsidRDefault="00320F98" w:rsidP="000F7B3D">
            <w:pPr>
              <w:jc w:val="both"/>
              <w:rPr>
                <w:sz w:val="24"/>
              </w:rPr>
            </w:pPr>
          </w:p>
        </w:tc>
        <w:tc>
          <w:tcPr>
            <w:tcW w:w="4387" w:type="dxa"/>
          </w:tcPr>
          <w:p w:rsidR="00320F98" w:rsidRPr="00654CB4" w:rsidRDefault="00320F98" w:rsidP="000F7B3D">
            <w:pPr>
              <w:jc w:val="both"/>
              <w:rPr>
                <w:sz w:val="24"/>
              </w:rPr>
            </w:pPr>
          </w:p>
        </w:tc>
      </w:tr>
      <w:tr w:rsidR="00320F98" w:rsidRPr="007403D2" w:rsidTr="00654CB4">
        <w:tc>
          <w:tcPr>
            <w:tcW w:w="5240" w:type="dxa"/>
          </w:tcPr>
          <w:p w:rsidR="00320F98" w:rsidRPr="00654CB4" w:rsidRDefault="00320F98" w:rsidP="000F7B3D">
            <w:pPr>
              <w:jc w:val="both"/>
              <w:rPr>
                <w:sz w:val="24"/>
              </w:rPr>
            </w:pPr>
          </w:p>
        </w:tc>
        <w:tc>
          <w:tcPr>
            <w:tcW w:w="4387" w:type="dxa"/>
          </w:tcPr>
          <w:p w:rsidR="00320F98" w:rsidRPr="00654CB4" w:rsidRDefault="00320F98" w:rsidP="000F7B3D">
            <w:pPr>
              <w:jc w:val="both"/>
              <w:rPr>
                <w:sz w:val="24"/>
              </w:rPr>
            </w:pPr>
          </w:p>
        </w:tc>
      </w:tr>
    </w:tbl>
    <w:p w:rsidR="00320F98" w:rsidRPr="007403D2" w:rsidRDefault="00320F98" w:rsidP="00320F98">
      <w:pPr>
        <w:jc w:val="right"/>
        <w:rPr>
          <w:sz w:val="10"/>
          <w:szCs w:val="10"/>
        </w:rPr>
      </w:pPr>
    </w:p>
    <w:p w:rsidR="00320F98" w:rsidRPr="007403D2" w:rsidRDefault="00CA0266" w:rsidP="00CA0266">
      <w:pPr>
        <w:ind w:left="709"/>
        <w:jc w:val="both"/>
        <w:rPr>
          <w:szCs w:val="28"/>
        </w:rPr>
      </w:pPr>
      <w:r w:rsidRPr="007403D2">
        <w:rPr>
          <w:szCs w:val="28"/>
        </w:rPr>
        <w:t xml:space="preserve">2. </w:t>
      </w:r>
      <w:r w:rsidR="00320F98" w:rsidRPr="007403D2">
        <w:rPr>
          <w:szCs w:val="28"/>
        </w:rPr>
        <w:t>Приглашенные:</w:t>
      </w:r>
    </w:p>
    <w:p w:rsidR="00320F98" w:rsidRPr="007403D2" w:rsidRDefault="00320F98" w:rsidP="00320F98">
      <w:pPr>
        <w:ind w:left="709"/>
        <w:jc w:val="both"/>
        <w:rPr>
          <w:sz w:val="10"/>
          <w:szCs w:val="10"/>
        </w:rPr>
      </w:pPr>
    </w:p>
    <w:tbl>
      <w:tblPr>
        <w:tblStyle w:val="a3"/>
        <w:tblW w:w="0" w:type="auto"/>
        <w:tblLook w:val="04A0" w:firstRow="1" w:lastRow="0" w:firstColumn="1" w:lastColumn="0" w:noHBand="0" w:noVBand="1"/>
      </w:tblPr>
      <w:tblGrid>
        <w:gridCol w:w="5240"/>
        <w:gridCol w:w="4387"/>
      </w:tblGrid>
      <w:tr w:rsidR="00320F98" w:rsidRPr="007403D2" w:rsidTr="00654CB4">
        <w:tc>
          <w:tcPr>
            <w:tcW w:w="5240" w:type="dxa"/>
          </w:tcPr>
          <w:p w:rsidR="00320F98" w:rsidRPr="007403D2" w:rsidRDefault="00320F98" w:rsidP="000F7B3D">
            <w:pPr>
              <w:jc w:val="center"/>
              <w:rPr>
                <w:sz w:val="24"/>
              </w:rPr>
            </w:pPr>
            <w:r w:rsidRPr="007403D2">
              <w:rPr>
                <w:sz w:val="24"/>
              </w:rPr>
              <w:t xml:space="preserve">Фамилия, имя, отчество (при наличии) </w:t>
            </w:r>
          </w:p>
          <w:p w:rsidR="00320F98" w:rsidRPr="007403D2" w:rsidRDefault="00320F98" w:rsidP="000F7B3D">
            <w:pPr>
              <w:jc w:val="center"/>
              <w:rPr>
                <w:sz w:val="24"/>
              </w:rPr>
            </w:pPr>
            <w:r w:rsidRPr="007403D2">
              <w:rPr>
                <w:sz w:val="24"/>
              </w:rPr>
              <w:t>приглашенного на заседание Комиссии</w:t>
            </w:r>
          </w:p>
        </w:tc>
        <w:tc>
          <w:tcPr>
            <w:tcW w:w="4387" w:type="dxa"/>
          </w:tcPr>
          <w:p w:rsidR="00320F98" w:rsidRPr="007403D2" w:rsidRDefault="00320F98" w:rsidP="000F7B3D">
            <w:pPr>
              <w:jc w:val="center"/>
              <w:rPr>
                <w:sz w:val="24"/>
              </w:rPr>
            </w:pPr>
            <w:r w:rsidRPr="007403D2">
              <w:rPr>
                <w:sz w:val="24"/>
              </w:rPr>
              <w:t>Должность</w:t>
            </w:r>
          </w:p>
        </w:tc>
      </w:tr>
      <w:tr w:rsidR="00320F98" w:rsidRPr="007403D2" w:rsidTr="00654CB4">
        <w:tc>
          <w:tcPr>
            <w:tcW w:w="5240" w:type="dxa"/>
          </w:tcPr>
          <w:p w:rsidR="00320F98" w:rsidRPr="007403D2" w:rsidRDefault="00320F98" w:rsidP="000F7B3D">
            <w:pPr>
              <w:jc w:val="center"/>
              <w:rPr>
                <w:sz w:val="24"/>
              </w:rPr>
            </w:pPr>
            <w:r w:rsidRPr="007403D2">
              <w:rPr>
                <w:sz w:val="24"/>
              </w:rPr>
              <w:t>1</w:t>
            </w:r>
          </w:p>
        </w:tc>
        <w:tc>
          <w:tcPr>
            <w:tcW w:w="4387" w:type="dxa"/>
          </w:tcPr>
          <w:p w:rsidR="00320F98" w:rsidRPr="007403D2" w:rsidRDefault="00320F98" w:rsidP="000F7B3D">
            <w:pPr>
              <w:jc w:val="center"/>
              <w:rPr>
                <w:sz w:val="24"/>
              </w:rPr>
            </w:pPr>
            <w:r w:rsidRPr="007403D2">
              <w:rPr>
                <w:sz w:val="24"/>
              </w:rPr>
              <w:t>2</w:t>
            </w:r>
          </w:p>
        </w:tc>
      </w:tr>
      <w:tr w:rsidR="00320F98" w:rsidRPr="007403D2" w:rsidTr="00654CB4">
        <w:tc>
          <w:tcPr>
            <w:tcW w:w="5240" w:type="dxa"/>
          </w:tcPr>
          <w:p w:rsidR="00320F98" w:rsidRPr="007403D2" w:rsidRDefault="00320F98" w:rsidP="000F7B3D">
            <w:pPr>
              <w:jc w:val="both"/>
              <w:rPr>
                <w:sz w:val="20"/>
                <w:szCs w:val="20"/>
              </w:rPr>
            </w:pPr>
          </w:p>
        </w:tc>
        <w:tc>
          <w:tcPr>
            <w:tcW w:w="4387" w:type="dxa"/>
          </w:tcPr>
          <w:p w:rsidR="00320F98" w:rsidRPr="007403D2" w:rsidRDefault="00320F98" w:rsidP="000F7B3D">
            <w:pPr>
              <w:jc w:val="both"/>
              <w:rPr>
                <w:sz w:val="20"/>
                <w:szCs w:val="20"/>
              </w:rPr>
            </w:pPr>
          </w:p>
        </w:tc>
      </w:tr>
      <w:tr w:rsidR="00320F98" w:rsidRPr="007403D2" w:rsidTr="00654CB4">
        <w:tc>
          <w:tcPr>
            <w:tcW w:w="5240" w:type="dxa"/>
          </w:tcPr>
          <w:p w:rsidR="00320F98" w:rsidRPr="007403D2" w:rsidRDefault="00320F98" w:rsidP="000F7B3D">
            <w:pPr>
              <w:jc w:val="both"/>
              <w:rPr>
                <w:sz w:val="20"/>
                <w:szCs w:val="20"/>
              </w:rPr>
            </w:pPr>
          </w:p>
        </w:tc>
        <w:tc>
          <w:tcPr>
            <w:tcW w:w="4387" w:type="dxa"/>
          </w:tcPr>
          <w:p w:rsidR="00320F98" w:rsidRPr="007403D2" w:rsidRDefault="00320F98" w:rsidP="000F7B3D">
            <w:pPr>
              <w:jc w:val="both"/>
              <w:rPr>
                <w:sz w:val="20"/>
                <w:szCs w:val="20"/>
              </w:rPr>
            </w:pPr>
          </w:p>
        </w:tc>
      </w:tr>
      <w:tr w:rsidR="00320F98" w:rsidRPr="007403D2" w:rsidTr="00654CB4">
        <w:tc>
          <w:tcPr>
            <w:tcW w:w="5240" w:type="dxa"/>
          </w:tcPr>
          <w:p w:rsidR="00320F98" w:rsidRPr="007403D2" w:rsidRDefault="00320F98" w:rsidP="000F7B3D">
            <w:pPr>
              <w:jc w:val="both"/>
              <w:rPr>
                <w:sz w:val="20"/>
                <w:szCs w:val="20"/>
              </w:rPr>
            </w:pPr>
          </w:p>
        </w:tc>
        <w:tc>
          <w:tcPr>
            <w:tcW w:w="4387" w:type="dxa"/>
          </w:tcPr>
          <w:p w:rsidR="00320F98" w:rsidRPr="007403D2" w:rsidRDefault="00320F98" w:rsidP="000F7B3D">
            <w:pPr>
              <w:jc w:val="both"/>
              <w:rPr>
                <w:sz w:val="20"/>
                <w:szCs w:val="20"/>
              </w:rPr>
            </w:pPr>
          </w:p>
        </w:tc>
      </w:tr>
    </w:tbl>
    <w:p w:rsidR="00320F98" w:rsidRPr="007403D2" w:rsidRDefault="00320F98" w:rsidP="00320F98">
      <w:pPr>
        <w:jc w:val="both"/>
        <w:rPr>
          <w:sz w:val="10"/>
          <w:szCs w:val="10"/>
        </w:rPr>
      </w:pPr>
    </w:p>
    <w:p w:rsidR="00320F98" w:rsidRPr="007403D2" w:rsidRDefault="00320F98" w:rsidP="00320F98">
      <w:pPr>
        <w:ind w:firstLine="851"/>
        <w:jc w:val="both"/>
        <w:rPr>
          <w:szCs w:val="28"/>
        </w:rPr>
      </w:pPr>
      <w:r w:rsidRPr="007403D2">
        <w:rPr>
          <w:szCs w:val="28"/>
        </w:rPr>
        <w:t xml:space="preserve">3. Рассмотрение поступивших в Комиссию </w:t>
      </w:r>
      <w:r w:rsidR="00834973" w:rsidRPr="007403D2">
        <w:rPr>
          <w:szCs w:val="28"/>
        </w:rPr>
        <w:t>ходатайств</w:t>
      </w:r>
      <w:r w:rsidRPr="007403D2">
        <w:rPr>
          <w:szCs w:val="28"/>
        </w:rPr>
        <w:t xml:space="preserve"> о награждении наградами </w:t>
      </w:r>
      <w:r w:rsidR="00834973" w:rsidRPr="007403D2">
        <w:rPr>
          <w:szCs w:val="28"/>
        </w:rPr>
        <w:t>Камчатского края</w:t>
      </w:r>
      <w:r w:rsidRPr="007403D2">
        <w:rPr>
          <w:szCs w:val="28"/>
        </w:rPr>
        <w:t xml:space="preserve"> вместе с соответствующими наградными документами (далее – наградные материалы). </w:t>
      </w:r>
    </w:p>
    <w:p w:rsidR="00310849" w:rsidRPr="007403D2" w:rsidRDefault="000F7B3D" w:rsidP="00320F98">
      <w:pPr>
        <w:ind w:firstLine="851"/>
        <w:jc w:val="both"/>
        <w:rPr>
          <w:szCs w:val="28"/>
        </w:rPr>
      </w:pPr>
      <w:r w:rsidRPr="007403D2">
        <w:rPr>
          <w:szCs w:val="28"/>
        </w:rPr>
        <w:t>1) о</w:t>
      </w:r>
      <w:r w:rsidR="00320F98" w:rsidRPr="007403D2">
        <w:rPr>
          <w:szCs w:val="28"/>
        </w:rPr>
        <w:t xml:space="preserve"> </w:t>
      </w:r>
      <w:r w:rsidRPr="007403D2">
        <w:rPr>
          <w:szCs w:val="28"/>
        </w:rPr>
        <w:t xml:space="preserve">поддержке ходатайства о награждении наградой </w:t>
      </w:r>
      <w:r w:rsidR="00D75684" w:rsidRPr="007403D2">
        <w:rPr>
          <w:szCs w:val="28"/>
        </w:rPr>
        <w:t xml:space="preserve">Камчатского края (вид </w:t>
      </w:r>
      <w:r w:rsidR="00770FCF" w:rsidRPr="007403D2">
        <w:rPr>
          <w:szCs w:val="28"/>
        </w:rPr>
        <w:t xml:space="preserve">и наименование </w:t>
      </w:r>
      <w:r w:rsidR="00D75684" w:rsidRPr="007403D2">
        <w:rPr>
          <w:szCs w:val="28"/>
        </w:rPr>
        <w:t xml:space="preserve">награды Камчатского края) и </w:t>
      </w:r>
      <w:r w:rsidR="00320F98" w:rsidRPr="007403D2">
        <w:rPr>
          <w:szCs w:val="28"/>
        </w:rPr>
        <w:t>наградных материалах в отношении</w:t>
      </w:r>
      <w:r w:rsidR="00310849" w:rsidRPr="007403D2">
        <w:rPr>
          <w:szCs w:val="28"/>
        </w:rPr>
        <w:t>:</w:t>
      </w:r>
    </w:p>
    <w:p w:rsidR="00320F98" w:rsidRPr="007403D2" w:rsidRDefault="00320F98" w:rsidP="00320F98">
      <w:pPr>
        <w:ind w:firstLine="851"/>
        <w:jc w:val="both"/>
        <w:rPr>
          <w:szCs w:val="28"/>
        </w:rPr>
      </w:pPr>
      <w:r w:rsidRPr="007403D2">
        <w:rPr>
          <w:szCs w:val="28"/>
        </w:rPr>
        <w:t>(фамилия, имя, отчество (при наличии) кандидата, его основные заслуги (доклад</w:t>
      </w:r>
      <w:r w:rsidR="00F9652F" w:rsidRPr="007403D2">
        <w:rPr>
          <w:szCs w:val="28"/>
        </w:rPr>
        <w:t>чик:</w:t>
      </w:r>
      <w:r w:rsidRPr="007403D2">
        <w:rPr>
          <w:szCs w:val="28"/>
        </w:rPr>
        <w:t xml:space="preserve"> представитель исполнительного органа государственной власти Камчатского края в сфере которого осуществляет трудовую деятельность (либо занят иным видом деятельности (службы) представляемый кандидат);</w:t>
      </w:r>
    </w:p>
    <w:p w:rsidR="00310849" w:rsidRPr="007403D2" w:rsidRDefault="00310849" w:rsidP="00310849">
      <w:pPr>
        <w:ind w:firstLine="851"/>
        <w:jc w:val="both"/>
        <w:rPr>
          <w:szCs w:val="28"/>
        </w:rPr>
      </w:pPr>
      <w:r w:rsidRPr="007403D2">
        <w:rPr>
          <w:szCs w:val="28"/>
        </w:rPr>
        <w:t xml:space="preserve">(фамилия, имя, отчество (при наличии) кандидата, его основные заслуги (докладчик: представитель исполнительного органа государственной власти </w:t>
      </w:r>
      <w:r w:rsidRPr="007403D2">
        <w:rPr>
          <w:szCs w:val="28"/>
        </w:rPr>
        <w:lastRenderedPageBreak/>
        <w:t>Камчатского края в сфере которого осуществляет трудовую деятельность (либо занят иным видом деятельности (службы) представляемый кандидат)</w:t>
      </w:r>
      <w:r w:rsidR="003043AD" w:rsidRPr="007403D2">
        <w:rPr>
          <w:szCs w:val="28"/>
        </w:rPr>
        <w:t>.</w:t>
      </w:r>
    </w:p>
    <w:p w:rsidR="003043AD" w:rsidRPr="007403D2" w:rsidRDefault="003043AD" w:rsidP="003043AD">
      <w:pPr>
        <w:ind w:firstLine="851"/>
        <w:jc w:val="both"/>
        <w:rPr>
          <w:szCs w:val="28"/>
        </w:rPr>
      </w:pPr>
      <w:r w:rsidRPr="007403D2">
        <w:rPr>
          <w:szCs w:val="28"/>
        </w:rPr>
        <w:t xml:space="preserve">РЕШЕНИЕ: </w:t>
      </w:r>
    </w:p>
    <w:p w:rsidR="003043AD" w:rsidRDefault="003043AD" w:rsidP="003043AD">
      <w:pPr>
        <w:ind w:firstLine="851"/>
        <w:jc w:val="both"/>
        <w:rPr>
          <w:szCs w:val="28"/>
        </w:rPr>
      </w:pPr>
      <w:r w:rsidRPr="007403D2">
        <w:rPr>
          <w:szCs w:val="28"/>
        </w:rPr>
        <w:t>В результате рассмотрения наградных материалов в отношении представленных кандидатур для награждения (вид награды Камчатского края) простым большинством голосов присутствующих на заседании членов Комиссии путем открытого голосования утвердить следующие итоги тайного голосования членов комиссии:</w:t>
      </w:r>
    </w:p>
    <w:tbl>
      <w:tblPr>
        <w:tblW w:w="9639" w:type="dxa"/>
        <w:tblInd w:w="-5" w:type="dxa"/>
        <w:tblLayout w:type="fixed"/>
        <w:tblLook w:val="01E0" w:firstRow="1" w:lastRow="1" w:firstColumn="1" w:lastColumn="1" w:noHBand="0" w:noVBand="0"/>
      </w:tblPr>
      <w:tblGrid>
        <w:gridCol w:w="567"/>
        <w:gridCol w:w="4678"/>
        <w:gridCol w:w="3119"/>
        <w:gridCol w:w="1275"/>
      </w:tblGrid>
      <w:tr w:rsidR="00F264CB" w:rsidRPr="007403D2" w:rsidTr="008D010F">
        <w:tc>
          <w:tcPr>
            <w:tcW w:w="567" w:type="dxa"/>
            <w:vMerge w:val="restart"/>
            <w:tcBorders>
              <w:top w:val="single" w:sz="4" w:space="0" w:color="auto"/>
              <w:left w:val="single" w:sz="4" w:space="0" w:color="auto"/>
              <w:right w:val="single" w:sz="4" w:space="0" w:color="auto"/>
            </w:tcBorders>
          </w:tcPr>
          <w:p w:rsidR="00F264CB" w:rsidRPr="007403D2" w:rsidRDefault="00F264CB" w:rsidP="008D010F">
            <w:pPr>
              <w:ind w:right="-2"/>
              <w:jc w:val="center"/>
              <w:rPr>
                <w:sz w:val="24"/>
              </w:rPr>
            </w:pPr>
            <w:r w:rsidRPr="007403D2">
              <w:rPr>
                <w:sz w:val="24"/>
              </w:rPr>
              <w:t>№п/п</w:t>
            </w:r>
          </w:p>
        </w:tc>
        <w:tc>
          <w:tcPr>
            <w:tcW w:w="4678" w:type="dxa"/>
            <w:vMerge w:val="restart"/>
            <w:tcBorders>
              <w:top w:val="single" w:sz="4" w:space="0" w:color="auto"/>
              <w:left w:val="single" w:sz="4" w:space="0" w:color="auto"/>
              <w:right w:val="single" w:sz="4" w:space="0" w:color="auto"/>
            </w:tcBorders>
            <w:vAlign w:val="center"/>
          </w:tcPr>
          <w:p w:rsidR="00F264CB" w:rsidRPr="007403D2" w:rsidRDefault="00F264CB" w:rsidP="008D010F">
            <w:pPr>
              <w:ind w:right="-2"/>
              <w:jc w:val="center"/>
              <w:rPr>
                <w:sz w:val="24"/>
              </w:rPr>
            </w:pPr>
            <w:r w:rsidRPr="007403D2">
              <w:rPr>
                <w:sz w:val="24"/>
              </w:rPr>
              <w:t>Фамилия, имя, отчество (при наличии) кандидата</w:t>
            </w: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F264CB" w:rsidRPr="007403D2" w:rsidRDefault="00F264CB" w:rsidP="008D010F">
            <w:pPr>
              <w:ind w:right="-2" w:firstLine="16"/>
              <w:jc w:val="center"/>
              <w:rPr>
                <w:sz w:val="24"/>
              </w:rPr>
            </w:pPr>
            <w:r w:rsidRPr="007403D2">
              <w:rPr>
                <w:sz w:val="24"/>
              </w:rPr>
              <w:t xml:space="preserve">Итоги </w:t>
            </w:r>
            <w:r w:rsidRPr="009339D9">
              <w:rPr>
                <w:sz w:val="24"/>
              </w:rPr>
              <w:t>голосования членов Комиссии</w:t>
            </w:r>
          </w:p>
        </w:tc>
      </w:tr>
      <w:tr w:rsidR="00F264CB" w:rsidRPr="007403D2" w:rsidTr="008D010F">
        <w:tc>
          <w:tcPr>
            <w:tcW w:w="567" w:type="dxa"/>
            <w:vMerge/>
            <w:tcBorders>
              <w:left w:val="single" w:sz="4" w:space="0" w:color="auto"/>
              <w:bottom w:val="single" w:sz="4" w:space="0" w:color="auto"/>
              <w:right w:val="single" w:sz="4" w:space="0" w:color="auto"/>
            </w:tcBorders>
          </w:tcPr>
          <w:p w:rsidR="00F264CB" w:rsidRPr="007403D2" w:rsidRDefault="00F264CB" w:rsidP="008D010F">
            <w:pPr>
              <w:ind w:right="-2" w:firstLine="708"/>
              <w:jc w:val="both"/>
              <w:rPr>
                <w:sz w:val="24"/>
              </w:rPr>
            </w:pPr>
          </w:p>
        </w:tc>
        <w:tc>
          <w:tcPr>
            <w:tcW w:w="4678" w:type="dxa"/>
            <w:vMerge/>
            <w:tcBorders>
              <w:left w:val="single" w:sz="4" w:space="0" w:color="auto"/>
              <w:bottom w:val="single" w:sz="4" w:space="0" w:color="auto"/>
              <w:right w:val="single" w:sz="4" w:space="0" w:color="auto"/>
            </w:tcBorders>
            <w:vAlign w:val="center"/>
          </w:tcPr>
          <w:p w:rsidR="00F264CB" w:rsidRPr="007403D2" w:rsidRDefault="00F264CB" w:rsidP="008D010F">
            <w:pPr>
              <w:ind w:right="-2" w:firstLine="708"/>
              <w:jc w:val="both"/>
              <w:rPr>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F264CB" w:rsidRPr="007403D2" w:rsidRDefault="00F264CB" w:rsidP="008D010F">
            <w:pPr>
              <w:ind w:right="-2" w:firstLine="16"/>
              <w:jc w:val="center"/>
              <w:rPr>
                <w:sz w:val="24"/>
              </w:rPr>
            </w:pPr>
            <w:r w:rsidRPr="007403D2">
              <w:rPr>
                <w:sz w:val="24"/>
              </w:rPr>
              <w:t>«за»</w:t>
            </w:r>
          </w:p>
        </w:tc>
        <w:tc>
          <w:tcPr>
            <w:tcW w:w="1275" w:type="dxa"/>
            <w:tcBorders>
              <w:top w:val="single" w:sz="4" w:space="0" w:color="auto"/>
              <w:left w:val="single" w:sz="4" w:space="0" w:color="auto"/>
              <w:bottom w:val="single" w:sz="4" w:space="0" w:color="auto"/>
              <w:right w:val="single" w:sz="4" w:space="0" w:color="auto"/>
            </w:tcBorders>
            <w:vAlign w:val="center"/>
          </w:tcPr>
          <w:p w:rsidR="00F264CB" w:rsidRPr="007403D2" w:rsidRDefault="00F264CB" w:rsidP="008D010F">
            <w:pPr>
              <w:ind w:right="-2"/>
              <w:jc w:val="center"/>
              <w:rPr>
                <w:sz w:val="24"/>
              </w:rPr>
            </w:pPr>
            <w:r w:rsidRPr="007403D2">
              <w:rPr>
                <w:sz w:val="24"/>
              </w:rPr>
              <w:t>«против»</w:t>
            </w:r>
          </w:p>
        </w:tc>
      </w:tr>
      <w:tr w:rsidR="00F264CB" w:rsidRPr="009339D9" w:rsidTr="008D010F">
        <w:trPr>
          <w:trHeight w:val="345"/>
        </w:trPr>
        <w:tc>
          <w:tcPr>
            <w:tcW w:w="567" w:type="dxa"/>
            <w:tcBorders>
              <w:top w:val="single" w:sz="4" w:space="0" w:color="auto"/>
              <w:left w:val="single" w:sz="4" w:space="0" w:color="auto"/>
              <w:bottom w:val="single" w:sz="4" w:space="0" w:color="auto"/>
            </w:tcBorders>
          </w:tcPr>
          <w:p w:rsidR="00F264CB" w:rsidRPr="009339D9" w:rsidRDefault="00F264CB" w:rsidP="008D010F">
            <w:pPr>
              <w:ind w:right="-2"/>
              <w:jc w:val="center"/>
              <w:rPr>
                <w:sz w:val="24"/>
              </w:rPr>
            </w:pPr>
            <w:r w:rsidRPr="009339D9">
              <w:rPr>
                <w:sz w:val="24"/>
              </w:rPr>
              <w:t>1</w:t>
            </w:r>
          </w:p>
        </w:tc>
        <w:tc>
          <w:tcPr>
            <w:tcW w:w="4678" w:type="dxa"/>
            <w:tcBorders>
              <w:top w:val="single" w:sz="4" w:space="0" w:color="auto"/>
              <w:bottom w:val="single" w:sz="4" w:space="0" w:color="auto"/>
              <w:right w:val="single" w:sz="4" w:space="0" w:color="auto"/>
            </w:tcBorders>
            <w:vAlign w:val="center"/>
          </w:tcPr>
          <w:p w:rsidR="00F264CB" w:rsidRPr="009339D9" w:rsidRDefault="00F264CB" w:rsidP="008D010F">
            <w:pPr>
              <w:ind w:right="-2"/>
              <w:jc w:val="center"/>
              <w:rPr>
                <w:sz w:val="24"/>
              </w:rPr>
            </w:pPr>
            <w:r w:rsidRPr="009339D9">
              <w:rPr>
                <w:sz w:val="24"/>
              </w:rPr>
              <w:t>2</w:t>
            </w:r>
          </w:p>
        </w:tc>
        <w:tc>
          <w:tcPr>
            <w:tcW w:w="3119" w:type="dxa"/>
            <w:tcBorders>
              <w:top w:val="single" w:sz="4" w:space="0" w:color="auto"/>
              <w:left w:val="single" w:sz="4" w:space="0" w:color="auto"/>
              <w:bottom w:val="single" w:sz="4" w:space="0" w:color="auto"/>
              <w:right w:val="single" w:sz="4" w:space="0" w:color="auto"/>
            </w:tcBorders>
            <w:vAlign w:val="center"/>
          </w:tcPr>
          <w:p w:rsidR="00F264CB" w:rsidRPr="009339D9" w:rsidRDefault="00F264CB" w:rsidP="008D010F">
            <w:pPr>
              <w:ind w:right="-2"/>
              <w:jc w:val="center"/>
              <w:rPr>
                <w:sz w:val="24"/>
              </w:rPr>
            </w:pPr>
            <w:r w:rsidRPr="009339D9">
              <w:rPr>
                <w:sz w:val="24"/>
              </w:rPr>
              <w:t>3</w:t>
            </w:r>
          </w:p>
        </w:tc>
        <w:tc>
          <w:tcPr>
            <w:tcW w:w="1275" w:type="dxa"/>
            <w:tcBorders>
              <w:top w:val="single" w:sz="4" w:space="0" w:color="auto"/>
              <w:left w:val="single" w:sz="4" w:space="0" w:color="auto"/>
              <w:bottom w:val="single" w:sz="4" w:space="0" w:color="auto"/>
              <w:right w:val="single" w:sz="4" w:space="0" w:color="auto"/>
            </w:tcBorders>
            <w:vAlign w:val="center"/>
          </w:tcPr>
          <w:p w:rsidR="00F264CB" w:rsidRPr="009339D9" w:rsidRDefault="00F264CB" w:rsidP="008D010F">
            <w:pPr>
              <w:ind w:right="-2"/>
              <w:jc w:val="center"/>
              <w:rPr>
                <w:sz w:val="24"/>
              </w:rPr>
            </w:pPr>
            <w:r w:rsidRPr="009339D9">
              <w:rPr>
                <w:sz w:val="24"/>
              </w:rPr>
              <w:t>4</w:t>
            </w:r>
          </w:p>
        </w:tc>
      </w:tr>
      <w:tr w:rsidR="00F264CB" w:rsidRPr="007403D2" w:rsidTr="008D010F">
        <w:trPr>
          <w:trHeight w:val="345"/>
        </w:trPr>
        <w:tc>
          <w:tcPr>
            <w:tcW w:w="567" w:type="dxa"/>
            <w:tcBorders>
              <w:top w:val="single" w:sz="4" w:space="0" w:color="auto"/>
              <w:left w:val="single" w:sz="4" w:space="0" w:color="auto"/>
              <w:bottom w:val="single" w:sz="4" w:space="0" w:color="auto"/>
              <w:right w:val="single" w:sz="4" w:space="0" w:color="auto"/>
            </w:tcBorders>
          </w:tcPr>
          <w:p w:rsidR="00F264CB" w:rsidRPr="007403D2" w:rsidRDefault="00F264CB" w:rsidP="008D010F">
            <w:pPr>
              <w:ind w:right="-2"/>
              <w:jc w:val="center"/>
              <w:rPr>
                <w:sz w:val="24"/>
              </w:rPr>
            </w:pPr>
            <w:r>
              <w:rPr>
                <w:sz w:val="24"/>
              </w:rPr>
              <w:t>1.</w:t>
            </w:r>
          </w:p>
        </w:tc>
        <w:tc>
          <w:tcPr>
            <w:tcW w:w="4678" w:type="dxa"/>
            <w:tcBorders>
              <w:top w:val="single" w:sz="4" w:space="0" w:color="auto"/>
              <w:left w:val="single" w:sz="4" w:space="0" w:color="auto"/>
              <w:bottom w:val="single" w:sz="4" w:space="0" w:color="auto"/>
              <w:right w:val="single" w:sz="4" w:space="0" w:color="auto"/>
            </w:tcBorders>
            <w:vAlign w:val="center"/>
          </w:tcPr>
          <w:p w:rsidR="00F264CB" w:rsidRPr="007403D2" w:rsidRDefault="00F264CB" w:rsidP="008D010F">
            <w:pPr>
              <w:ind w:right="-2"/>
              <w:jc w:val="center"/>
              <w:rPr>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F264CB" w:rsidRPr="007403D2" w:rsidRDefault="00F264CB" w:rsidP="008D010F">
            <w:pPr>
              <w:ind w:right="-2"/>
              <w:jc w:val="center"/>
              <w:rPr>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F264CB" w:rsidRPr="007403D2" w:rsidRDefault="00F264CB" w:rsidP="008D010F">
            <w:pPr>
              <w:ind w:right="-2"/>
              <w:jc w:val="center"/>
              <w:rPr>
                <w:sz w:val="24"/>
              </w:rPr>
            </w:pPr>
          </w:p>
        </w:tc>
      </w:tr>
      <w:tr w:rsidR="00F264CB" w:rsidRPr="0001384A" w:rsidTr="008D010F">
        <w:trPr>
          <w:trHeight w:val="345"/>
        </w:trPr>
        <w:tc>
          <w:tcPr>
            <w:tcW w:w="567" w:type="dxa"/>
            <w:tcBorders>
              <w:top w:val="single" w:sz="4" w:space="0" w:color="auto"/>
              <w:left w:val="single" w:sz="4" w:space="0" w:color="auto"/>
              <w:bottom w:val="single" w:sz="4" w:space="0" w:color="auto"/>
              <w:right w:val="single" w:sz="4" w:space="0" w:color="auto"/>
            </w:tcBorders>
          </w:tcPr>
          <w:p w:rsidR="00F264CB" w:rsidRPr="0001384A" w:rsidRDefault="00F264CB" w:rsidP="008D010F">
            <w:pPr>
              <w:jc w:val="center"/>
              <w:rPr>
                <w:sz w:val="24"/>
              </w:rPr>
            </w:pPr>
            <w:r w:rsidRPr="0001384A">
              <w:rPr>
                <w:sz w:val="24"/>
              </w:rPr>
              <w:t>2.</w:t>
            </w:r>
          </w:p>
        </w:tc>
        <w:tc>
          <w:tcPr>
            <w:tcW w:w="4678" w:type="dxa"/>
            <w:tcBorders>
              <w:top w:val="single" w:sz="4" w:space="0" w:color="auto"/>
              <w:left w:val="single" w:sz="4" w:space="0" w:color="auto"/>
              <w:bottom w:val="single" w:sz="4" w:space="0" w:color="auto"/>
            </w:tcBorders>
            <w:vAlign w:val="center"/>
          </w:tcPr>
          <w:p w:rsidR="00F264CB" w:rsidRPr="0001384A" w:rsidRDefault="00F264CB" w:rsidP="008D010F">
            <w:pPr>
              <w:jc w:val="center"/>
              <w:rPr>
                <w:sz w:val="24"/>
                <w:u w:val="single"/>
              </w:rPr>
            </w:pPr>
          </w:p>
        </w:tc>
        <w:tc>
          <w:tcPr>
            <w:tcW w:w="3119" w:type="dxa"/>
            <w:tcBorders>
              <w:top w:val="single" w:sz="4" w:space="0" w:color="auto"/>
              <w:left w:val="nil"/>
              <w:bottom w:val="single" w:sz="4" w:space="0" w:color="auto"/>
              <w:right w:val="single" w:sz="4" w:space="0" w:color="auto"/>
            </w:tcBorders>
            <w:vAlign w:val="center"/>
          </w:tcPr>
          <w:p w:rsidR="00F264CB" w:rsidRPr="0001384A" w:rsidRDefault="00F264CB" w:rsidP="008D010F">
            <w:pPr>
              <w:jc w:val="center"/>
              <w:rPr>
                <w:sz w:val="24"/>
                <w:u w:val="single"/>
              </w:rPr>
            </w:pPr>
          </w:p>
        </w:tc>
        <w:tc>
          <w:tcPr>
            <w:tcW w:w="1275" w:type="dxa"/>
            <w:tcBorders>
              <w:top w:val="single" w:sz="4" w:space="0" w:color="auto"/>
              <w:left w:val="single" w:sz="4" w:space="0" w:color="auto"/>
              <w:bottom w:val="single" w:sz="4" w:space="0" w:color="auto"/>
              <w:right w:val="single" w:sz="4" w:space="0" w:color="auto"/>
            </w:tcBorders>
            <w:vAlign w:val="center"/>
          </w:tcPr>
          <w:p w:rsidR="00F264CB" w:rsidRPr="0001384A" w:rsidRDefault="00F264CB" w:rsidP="008D010F">
            <w:pPr>
              <w:jc w:val="center"/>
              <w:rPr>
                <w:sz w:val="24"/>
                <w:u w:val="single"/>
              </w:rPr>
            </w:pPr>
          </w:p>
        </w:tc>
      </w:tr>
    </w:tbl>
    <w:p w:rsidR="00F264CB" w:rsidRPr="00F264CB" w:rsidRDefault="00F264CB" w:rsidP="003043AD">
      <w:pPr>
        <w:ind w:firstLine="709"/>
        <w:jc w:val="both"/>
        <w:rPr>
          <w:sz w:val="10"/>
          <w:szCs w:val="10"/>
        </w:rPr>
      </w:pPr>
    </w:p>
    <w:p w:rsidR="003043AD" w:rsidRPr="007403D2" w:rsidRDefault="003043AD" w:rsidP="003043AD">
      <w:pPr>
        <w:ind w:firstLine="709"/>
        <w:jc w:val="both"/>
        <w:rPr>
          <w:szCs w:val="28"/>
        </w:rPr>
      </w:pPr>
      <w:r w:rsidRPr="007403D2">
        <w:rPr>
          <w:szCs w:val="28"/>
        </w:rPr>
        <w:t>Голосовали: «за» – _____, «против» _____</w:t>
      </w:r>
      <w:r w:rsidR="00FF00C4" w:rsidRPr="007403D2">
        <w:rPr>
          <w:szCs w:val="28"/>
        </w:rPr>
        <w:t>.</w:t>
      </w:r>
    </w:p>
    <w:p w:rsidR="003043AD" w:rsidRPr="007403D2" w:rsidRDefault="003043AD" w:rsidP="003043AD">
      <w:pPr>
        <w:ind w:firstLine="709"/>
        <w:jc w:val="both"/>
        <w:rPr>
          <w:szCs w:val="28"/>
        </w:rPr>
      </w:pPr>
      <w:r w:rsidRPr="007403D2">
        <w:rPr>
          <w:szCs w:val="28"/>
        </w:rPr>
        <w:t>Рекомендовать Губернатору Камчатского края:</w:t>
      </w:r>
    </w:p>
    <w:p w:rsidR="003043AD" w:rsidRPr="007403D2" w:rsidRDefault="003043AD" w:rsidP="003043AD">
      <w:pPr>
        <w:autoSpaceDE w:val="0"/>
        <w:autoSpaceDN w:val="0"/>
        <w:adjustRightInd w:val="0"/>
        <w:ind w:firstLine="709"/>
        <w:jc w:val="both"/>
        <w:rPr>
          <w:szCs w:val="28"/>
        </w:rPr>
      </w:pPr>
      <w:r w:rsidRPr="007403D2">
        <w:rPr>
          <w:noProof/>
        </w:rPr>
        <w:drawing>
          <wp:inline distT="0" distB="0" distL="0" distR="0" wp14:anchorId="3E875E64" wp14:editId="6A3CFD24">
            <wp:extent cx="247650" cy="22860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7403D2">
        <w:rPr>
          <w:szCs w:val="28"/>
        </w:rPr>
        <w:t>поддержать ходатайство о награждении наградой Камчатского края (фамилия, инициалы кандидата);</w:t>
      </w:r>
    </w:p>
    <w:p w:rsidR="003043AD" w:rsidRPr="007403D2" w:rsidRDefault="00C5522C" w:rsidP="003043AD">
      <w:pPr>
        <w:autoSpaceDE w:val="0"/>
        <w:autoSpaceDN w:val="0"/>
        <w:adjustRightInd w:val="0"/>
        <w:ind w:firstLine="709"/>
        <w:jc w:val="both"/>
        <w:rPr>
          <w:szCs w:val="28"/>
        </w:rPr>
      </w:pPr>
      <w:r>
        <w:pict>
          <v:shape id="Рисунок 219" o:spid="_x0000_i1025" type="#_x0000_t75" style="width:19.5pt;height:18pt;visibility:visible;mso-wrap-style:square">
            <v:imagedata r:id="rId13" o:title=""/>
          </v:shape>
        </w:pict>
      </w:r>
      <w:r w:rsidR="003043AD" w:rsidRPr="007403D2">
        <w:rPr>
          <w:szCs w:val="28"/>
        </w:rPr>
        <w:t xml:space="preserve">принять решение о возврате на доработку поступивших материалов о награждении наградами Камчатского края (фамилия, инициалы кандидата) </w:t>
      </w:r>
      <w:r w:rsidR="00993C77">
        <w:rPr>
          <w:szCs w:val="28"/>
        </w:rPr>
        <w:br/>
      </w:r>
      <w:r w:rsidR="003043AD" w:rsidRPr="007403D2">
        <w:rPr>
          <w:szCs w:val="28"/>
        </w:rPr>
        <w:t>(в случае их несоответствия требованиям, установленным законодательством Камчатского края;</w:t>
      </w:r>
    </w:p>
    <w:p w:rsidR="003043AD" w:rsidRPr="007403D2" w:rsidRDefault="003043AD" w:rsidP="003043AD">
      <w:pPr>
        <w:tabs>
          <w:tab w:val="left" w:pos="851"/>
          <w:tab w:val="left" w:pos="993"/>
        </w:tabs>
        <w:autoSpaceDE w:val="0"/>
        <w:autoSpaceDN w:val="0"/>
        <w:adjustRightInd w:val="0"/>
        <w:ind w:firstLine="709"/>
        <w:jc w:val="both"/>
        <w:rPr>
          <w:szCs w:val="28"/>
        </w:rPr>
      </w:pPr>
      <w:r w:rsidRPr="007403D2">
        <w:rPr>
          <w:noProof/>
          <w:position w:val="-8"/>
          <w:sz w:val="24"/>
        </w:rPr>
        <w:drawing>
          <wp:inline distT="0" distB="0" distL="0" distR="0" wp14:anchorId="14B0D314" wp14:editId="5E9E6A99">
            <wp:extent cx="241929" cy="226782"/>
            <wp:effectExtent l="0" t="0" r="6350" b="190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952" cy="240864"/>
                    </a:xfrm>
                    <a:prstGeom prst="rect">
                      <a:avLst/>
                    </a:prstGeom>
                    <a:noFill/>
                    <a:ln>
                      <a:noFill/>
                    </a:ln>
                  </pic:spPr>
                </pic:pic>
              </a:graphicData>
            </a:graphic>
          </wp:inline>
        </w:drawing>
      </w:r>
      <w:r w:rsidRPr="007403D2">
        <w:rPr>
          <w:szCs w:val="28"/>
        </w:rPr>
        <w:t xml:space="preserve"> принять решение об изменении вида или степени награды Камчатского края, о награждении которой инициировано ходатайство (фамилия, инициалы кандидата);</w:t>
      </w:r>
    </w:p>
    <w:p w:rsidR="003043AD" w:rsidRPr="007403D2" w:rsidRDefault="003043AD" w:rsidP="003043AD">
      <w:pPr>
        <w:tabs>
          <w:tab w:val="left" w:pos="851"/>
          <w:tab w:val="left" w:pos="993"/>
        </w:tabs>
        <w:autoSpaceDE w:val="0"/>
        <w:autoSpaceDN w:val="0"/>
        <w:adjustRightInd w:val="0"/>
        <w:ind w:firstLine="709"/>
        <w:jc w:val="both"/>
        <w:rPr>
          <w:szCs w:val="28"/>
        </w:rPr>
      </w:pPr>
      <w:r w:rsidRPr="007403D2">
        <w:rPr>
          <w:noProof/>
        </w:rPr>
        <w:drawing>
          <wp:inline distT="0" distB="0" distL="0" distR="0" wp14:anchorId="7E6C6298" wp14:editId="1F0F5A74">
            <wp:extent cx="266700" cy="24765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7403D2">
        <w:rPr>
          <w:szCs w:val="28"/>
        </w:rPr>
        <w:t xml:space="preserve"> отклонить ходатайство о награждении наградой Камчатского края (фамилия, инициалы кандидата)</w:t>
      </w:r>
      <w:r w:rsidR="00E10A37" w:rsidRPr="007403D2">
        <w:rPr>
          <w:szCs w:val="28"/>
        </w:rPr>
        <w:t>;</w:t>
      </w:r>
    </w:p>
    <w:p w:rsidR="003043AD" w:rsidRPr="007403D2" w:rsidRDefault="00320F98" w:rsidP="003043AD">
      <w:pPr>
        <w:ind w:firstLine="851"/>
        <w:jc w:val="both"/>
        <w:rPr>
          <w:szCs w:val="28"/>
        </w:rPr>
      </w:pPr>
      <w:r w:rsidRPr="007403D2">
        <w:rPr>
          <w:szCs w:val="28"/>
        </w:rPr>
        <w:t xml:space="preserve">2) </w:t>
      </w:r>
      <w:r w:rsidR="003043AD" w:rsidRPr="007403D2">
        <w:rPr>
          <w:szCs w:val="28"/>
        </w:rPr>
        <w:t>о поддержке ходатайства о награждении наградой Камчатского края (вид и наименование награды Камчатского края) и наградных материалах в отношении:</w:t>
      </w:r>
    </w:p>
    <w:p w:rsidR="00320F98" w:rsidRPr="007403D2" w:rsidRDefault="00320F98" w:rsidP="00320F98">
      <w:pPr>
        <w:ind w:firstLine="851"/>
        <w:jc w:val="both"/>
        <w:rPr>
          <w:szCs w:val="28"/>
        </w:rPr>
      </w:pPr>
      <w:r w:rsidRPr="007403D2">
        <w:rPr>
          <w:szCs w:val="28"/>
        </w:rPr>
        <w:t>(фамилия, имя, отчество (при наличии) кандидата, его основные заслуги (докладывает представитель исполнительного органа государственной власти Камчатского края в сфере которого осуществляет трудовую деятельность (либо занят иным видом деятельности (службы) представляемый кандидат);</w:t>
      </w:r>
    </w:p>
    <w:p w:rsidR="00320F98" w:rsidRPr="007403D2" w:rsidRDefault="00310849" w:rsidP="00320F98">
      <w:pPr>
        <w:ind w:firstLine="851"/>
        <w:jc w:val="both"/>
        <w:rPr>
          <w:szCs w:val="28"/>
        </w:rPr>
      </w:pPr>
      <w:r w:rsidRPr="007403D2">
        <w:rPr>
          <w:szCs w:val="28"/>
        </w:rPr>
        <w:t>(фамилия, имя, отчество (при наличии) кандидата, его основные заслуги (докладчик: представитель исполнительного органа государственной власти Камчатского края в сфере которого осуществляет трудовую деятельность (либо занят иным видом деятельности (службы) представляемый кандидат)</w:t>
      </w:r>
      <w:r w:rsidR="00320F98" w:rsidRPr="007403D2">
        <w:rPr>
          <w:szCs w:val="28"/>
        </w:rPr>
        <w:t>.</w:t>
      </w:r>
    </w:p>
    <w:p w:rsidR="00320F98" w:rsidRPr="007403D2" w:rsidRDefault="00320F98" w:rsidP="00320F98">
      <w:pPr>
        <w:ind w:firstLine="851"/>
        <w:jc w:val="both"/>
        <w:rPr>
          <w:szCs w:val="28"/>
        </w:rPr>
      </w:pPr>
      <w:r w:rsidRPr="007403D2">
        <w:rPr>
          <w:szCs w:val="28"/>
        </w:rPr>
        <w:t xml:space="preserve">РЕШЕНИЕ: </w:t>
      </w:r>
    </w:p>
    <w:p w:rsidR="00320F98" w:rsidRPr="007403D2" w:rsidRDefault="00320F98" w:rsidP="00320F98">
      <w:pPr>
        <w:ind w:firstLine="851"/>
        <w:jc w:val="both"/>
        <w:rPr>
          <w:szCs w:val="28"/>
        </w:rPr>
      </w:pPr>
      <w:r w:rsidRPr="007403D2">
        <w:rPr>
          <w:szCs w:val="28"/>
        </w:rPr>
        <w:t xml:space="preserve">В результате рассмотрения наградных материалов в отношении представленных кандидатур для награждения (вид награды </w:t>
      </w:r>
      <w:r w:rsidR="00834973" w:rsidRPr="007403D2">
        <w:rPr>
          <w:szCs w:val="28"/>
        </w:rPr>
        <w:t>Камчатского края</w:t>
      </w:r>
      <w:r w:rsidRPr="007403D2">
        <w:rPr>
          <w:szCs w:val="28"/>
        </w:rPr>
        <w:t>) простым большинством голосов присутствующих на заседании членов Комиссии путем открытого голосования утвердить следующие итоги тайного голосования членов комиссии:</w:t>
      </w:r>
    </w:p>
    <w:p w:rsidR="00320F98" w:rsidRPr="007403D2" w:rsidRDefault="00320F98" w:rsidP="00320F98">
      <w:pPr>
        <w:ind w:right="-2" w:firstLine="708"/>
        <w:jc w:val="both"/>
        <w:rPr>
          <w:sz w:val="10"/>
          <w:szCs w:val="10"/>
        </w:rPr>
      </w:pPr>
    </w:p>
    <w:tbl>
      <w:tblPr>
        <w:tblW w:w="9639" w:type="dxa"/>
        <w:tblInd w:w="-5" w:type="dxa"/>
        <w:tblLayout w:type="fixed"/>
        <w:tblLook w:val="01E0" w:firstRow="1" w:lastRow="1" w:firstColumn="1" w:lastColumn="1" w:noHBand="0" w:noVBand="0"/>
      </w:tblPr>
      <w:tblGrid>
        <w:gridCol w:w="567"/>
        <w:gridCol w:w="4678"/>
        <w:gridCol w:w="3119"/>
        <w:gridCol w:w="1275"/>
      </w:tblGrid>
      <w:tr w:rsidR="00320F98" w:rsidRPr="007403D2" w:rsidTr="009339D9">
        <w:tc>
          <w:tcPr>
            <w:tcW w:w="567" w:type="dxa"/>
            <w:vMerge w:val="restart"/>
            <w:tcBorders>
              <w:top w:val="single" w:sz="4" w:space="0" w:color="auto"/>
              <w:left w:val="single" w:sz="4" w:space="0" w:color="auto"/>
              <w:right w:val="single" w:sz="4" w:space="0" w:color="auto"/>
            </w:tcBorders>
          </w:tcPr>
          <w:p w:rsidR="00320F98" w:rsidRPr="007403D2" w:rsidRDefault="00320F98" w:rsidP="000F7B3D">
            <w:pPr>
              <w:ind w:right="-2"/>
              <w:jc w:val="center"/>
              <w:rPr>
                <w:sz w:val="24"/>
              </w:rPr>
            </w:pPr>
            <w:r w:rsidRPr="007403D2">
              <w:rPr>
                <w:sz w:val="24"/>
              </w:rPr>
              <w:t>№п/п</w:t>
            </w:r>
          </w:p>
        </w:tc>
        <w:tc>
          <w:tcPr>
            <w:tcW w:w="4678" w:type="dxa"/>
            <w:vMerge w:val="restart"/>
            <w:tcBorders>
              <w:top w:val="single" w:sz="4" w:space="0" w:color="auto"/>
              <w:left w:val="single" w:sz="4" w:space="0" w:color="auto"/>
              <w:right w:val="single" w:sz="4" w:space="0" w:color="auto"/>
            </w:tcBorders>
            <w:vAlign w:val="center"/>
          </w:tcPr>
          <w:p w:rsidR="00320F98" w:rsidRPr="007403D2" w:rsidRDefault="00320F98" w:rsidP="000F7B3D">
            <w:pPr>
              <w:ind w:right="-2"/>
              <w:jc w:val="center"/>
              <w:rPr>
                <w:sz w:val="24"/>
              </w:rPr>
            </w:pPr>
            <w:r w:rsidRPr="007403D2">
              <w:rPr>
                <w:sz w:val="24"/>
              </w:rPr>
              <w:t>Фамилия, имя, отчество (при наличии) кандидата</w:t>
            </w: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320F98" w:rsidRPr="007403D2" w:rsidRDefault="00320F98" w:rsidP="000F7B3D">
            <w:pPr>
              <w:ind w:right="-2" w:firstLine="16"/>
              <w:jc w:val="center"/>
              <w:rPr>
                <w:sz w:val="24"/>
              </w:rPr>
            </w:pPr>
            <w:r w:rsidRPr="007403D2">
              <w:rPr>
                <w:sz w:val="24"/>
              </w:rPr>
              <w:t xml:space="preserve">Итоги </w:t>
            </w:r>
            <w:r w:rsidRPr="009339D9">
              <w:rPr>
                <w:sz w:val="24"/>
              </w:rPr>
              <w:t>голосования членов Комиссии</w:t>
            </w:r>
          </w:p>
        </w:tc>
      </w:tr>
      <w:tr w:rsidR="00230CFF" w:rsidRPr="007403D2" w:rsidTr="0001384A">
        <w:tc>
          <w:tcPr>
            <w:tcW w:w="567" w:type="dxa"/>
            <w:vMerge/>
            <w:tcBorders>
              <w:left w:val="single" w:sz="4" w:space="0" w:color="auto"/>
              <w:bottom w:val="single" w:sz="4" w:space="0" w:color="auto"/>
              <w:right w:val="single" w:sz="4" w:space="0" w:color="auto"/>
            </w:tcBorders>
          </w:tcPr>
          <w:p w:rsidR="00230CFF" w:rsidRPr="007403D2" w:rsidRDefault="00230CFF" w:rsidP="000F7B3D">
            <w:pPr>
              <w:ind w:right="-2" w:firstLine="708"/>
              <w:jc w:val="both"/>
              <w:rPr>
                <w:sz w:val="24"/>
              </w:rPr>
            </w:pPr>
          </w:p>
        </w:tc>
        <w:tc>
          <w:tcPr>
            <w:tcW w:w="4678" w:type="dxa"/>
            <w:vMerge/>
            <w:tcBorders>
              <w:left w:val="single" w:sz="4" w:space="0" w:color="auto"/>
              <w:bottom w:val="single" w:sz="4" w:space="0" w:color="auto"/>
              <w:right w:val="single" w:sz="4" w:space="0" w:color="auto"/>
            </w:tcBorders>
            <w:vAlign w:val="center"/>
          </w:tcPr>
          <w:p w:rsidR="00230CFF" w:rsidRPr="007403D2" w:rsidRDefault="00230CFF" w:rsidP="000F7B3D">
            <w:pPr>
              <w:ind w:right="-2" w:firstLine="708"/>
              <w:jc w:val="both"/>
              <w:rPr>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230CFF" w:rsidRPr="007403D2" w:rsidRDefault="00230CFF" w:rsidP="000F7B3D">
            <w:pPr>
              <w:ind w:right="-2" w:firstLine="16"/>
              <w:jc w:val="center"/>
              <w:rPr>
                <w:sz w:val="24"/>
              </w:rPr>
            </w:pPr>
            <w:r w:rsidRPr="007403D2">
              <w:rPr>
                <w:sz w:val="24"/>
              </w:rPr>
              <w:t>«за»</w:t>
            </w:r>
          </w:p>
        </w:tc>
        <w:tc>
          <w:tcPr>
            <w:tcW w:w="1275" w:type="dxa"/>
            <w:tcBorders>
              <w:top w:val="single" w:sz="4" w:space="0" w:color="auto"/>
              <w:left w:val="single" w:sz="4" w:space="0" w:color="auto"/>
              <w:bottom w:val="single" w:sz="4" w:space="0" w:color="auto"/>
              <w:right w:val="single" w:sz="4" w:space="0" w:color="auto"/>
            </w:tcBorders>
            <w:vAlign w:val="center"/>
          </w:tcPr>
          <w:p w:rsidR="00230CFF" w:rsidRPr="007403D2" w:rsidRDefault="00230CFF" w:rsidP="000F7B3D">
            <w:pPr>
              <w:ind w:right="-2"/>
              <w:jc w:val="center"/>
              <w:rPr>
                <w:sz w:val="24"/>
              </w:rPr>
            </w:pPr>
            <w:r w:rsidRPr="007403D2">
              <w:rPr>
                <w:sz w:val="24"/>
              </w:rPr>
              <w:t>«против»</w:t>
            </w:r>
          </w:p>
        </w:tc>
      </w:tr>
      <w:tr w:rsidR="00230CFF" w:rsidRPr="009339D9" w:rsidTr="0001384A">
        <w:trPr>
          <w:trHeight w:val="345"/>
        </w:trPr>
        <w:tc>
          <w:tcPr>
            <w:tcW w:w="567" w:type="dxa"/>
            <w:tcBorders>
              <w:top w:val="single" w:sz="4" w:space="0" w:color="auto"/>
              <w:left w:val="single" w:sz="4" w:space="0" w:color="auto"/>
              <w:bottom w:val="single" w:sz="4" w:space="0" w:color="auto"/>
            </w:tcBorders>
          </w:tcPr>
          <w:p w:rsidR="00230CFF" w:rsidRPr="009339D9" w:rsidRDefault="00230CFF" w:rsidP="000F7B3D">
            <w:pPr>
              <w:ind w:right="-2"/>
              <w:jc w:val="center"/>
              <w:rPr>
                <w:sz w:val="24"/>
              </w:rPr>
            </w:pPr>
            <w:r w:rsidRPr="009339D9">
              <w:rPr>
                <w:sz w:val="24"/>
              </w:rPr>
              <w:t>1</w:t>
            </w:r>
          </w:p>
        </w:tc>
        <w:tc>
          <w:tcPr>
            <w:tcW w:w="4678" w:type="dxa"/>
            <w:tcBorders>
              <w:top w:val="single" w:sz="4" w:space="0" w:color="auto"/>
              <w:bottom w:val="single" w:sz="4" w:space="0" w:color="auto"/>
              <w:right w:val="single" w:sz="4" w:space="0" w:color="auto"/>
            </w:tcBorders>
            <w:vAlign w:val="center"/>
          </w:tcPr>
          <w:p w:rsidR="00230CFF" w:rsidRPr="009339D9" w:rsidRDefault="00230CFF" w:rsidP="000F7B3D">
            <w:pPr>
              <w:ind w:right="-2"/>
              <w:jc w:val="center"/>
              <w:rPr>
                <w:sz w:val="24"/>
              </w:rPr>
            </w:pPr>
            <w:r w:rsidRPr="009339D9">
              <w:rPr>
                <w:sz w:val="24"/>
              </w:rPr>
              <w:t>2</w:t>
            </w:r>
          </w:p>
        </w:tc>
        <w:tc>
          <w:tcPr>
            <w:tcW w:w="3119" w:type="dxa"/>
            <w:tcBorders>
              <w:top w:val="single" w:sz="4" w:space="0" w:color="auto"/>
              <w:left w:val="single" w:sz="4" w:space="0" w:color="auto"/>
              <w:bottom w:val="single" w:sz="4" w:space="0" w:color="auto"/>
              <w:right w:val="single" w:sz="4" w:space="0" w:color="auto"/>
            </w:tcBorders>
            <w:vAlign w:val="center"/>
          </w:tcPr>
          <w:p w:rsidR="00230CFF" w:rsidRPr="009339D9" w:rsidRDefault="00230CFF" w:rsidP="000F7B3D">
            <w:pPr>
              <w:ind w:right="-2"/>
              <w:jc w:val="center"/>
              <w:rPr>
                <w:sz w:val="24"/>
              </w:rPr>
            </w:pPr>
            <w:r w:rsidRPr="009339D9">
              <w:rPr>
                <w:sz w:val="24"/>
              </w:rPr>
              <w:t>3</w:t>
            </w:r>
          </w:p>
        </w:tc>
        <w:tc>
          <w:tcPr>
            <w:tcW w:w="1275" w:type="dxa"/>
            <w:tcBorders>
              <w:top w:val="single" w:sz="4" w:space="0" w:color="auto"/>
              <w:left w:val="single" w:sz="4" w:space="0" w:color="auto"/>
              <w:bottom w:val="single" w:sz="4" w:space="0" w:color="auto"/>
              <w:right w:val="single" w:sz="4" w:space="0" w:color="auto"/>
            </w:tcBorders>
            <w:vAlign w:val="center"/>
          </w:tcPr>
          <w:p w:rsidR="00230CFF" w:rsidRPr="009339D9" w:rsidRDefault="00230CFF" w:rsidP="000F7B3D">
            <w:pPr>
              <w:ind w:right="-2"/>
              <w:jc w:val="center"/>
              <w:rPr>
                <w:sz w:val="24"/>
              </w:rPr>
            </w:pPr>
            <w:r w:rsidRPr="009339D9">
              <w:rPr>
                <w:sz w:val="24"/>
              </w:rPr>
              <w:t>4</w:t>
            </w:r>
          </w:p>
        </w:tc>
      </w:tr>
      <w:tr w:rsidR="00230CFF" w:rsidRPr="007403D2" w:rsidTr="009339D9">
        <w:trPr>
          <w:trHeight w:val="345"/>
        </w:trPr>
        <w:tc>
          <w:tcPr>
            <w:tcW w:w="567" w:type="dxa"/>
            <w:tcBorders>
              <w:top w:val="single" w:sz="4" w:space="0" w:color="auto"/>
              <w:left w:val="single" w:sz="4" w:space="0" w:color="auto"/>
              <w:bottom w:val="single" w:sz="4" w:space="0" w:color="auto"/>
              <w:right w:val="single" w:sz="4" w:space="0" w:color="auto"/>
            </w:tcBorders>
          </w:tcPr>
          <w:p w:rsidR="00230CFF" w:rsidRPr="007403D2" w:rsidRDefault="00654CB4" w:rsidP="000F7B3D">
            <w:pPr>
              <w:ind w:right="-2"/>
              <w:jc w:val="center"/>
              <w:rPr>
                <w:sz w:val="24"/>
              </w:rPr>
            </w:pPr>
            <w:r>
              <w:rPr>
                <w:sz w:val="24"/>
              </w:rPr>
              <w:t>1.</w:t>
            </w:r>
          </w:p>
        </w:tc>
        <w:tc>
          <w:tcPr>
            <w:tcW w:w="4678" w:type="dxa"/>
            <w:tcBorders>
              <w:top w:val="single" w:sz="4" w:space="0" w:color="auto"/>
              <w:left w:val="single" w:sz="4" w:space="0" w:color="auto"/>
              <w:bottom w:val="single" w:sz="4" w:space="0" w:color="auto"/>
              <w:right w:val="single" w:sz="4" w:space="0" w:color="auto"/>
            </w:tcBorders>
            <w:vAlign w:val="center"/>
          </w:tcPr>
          <w:p w:rsidR="00230CFF" w:rsidRPr="007403D2" w:rsidRDefault="00230CFF" w:rsidP="000F7B3D">
            <w:pPr>
              <w:ind w:right="-2"/>
              <w:jc w:val="center"/>
              <w:rPr>
                <w:sz w:val="24"/>
              </w:rPr>
            </w:pPr>
          </w:p>
        </w:tc>
        <w:tc>
          <w:tcPr>
            <w:tcW w:w="3119" w:type="dxa"/>
            <w:tcBorders>
              <w:top w:val="single" w:sz="4" w:space="0" w:color="auto"/>
              <w:left w:val="single" w:sz="4" w:space="0" w:color="auto"/>
              <w:bottom w:val="single" w:sz="4" w:space="0" w:color="auto"/>
              <w:right w:val="single" w:sz="4" w:space="0" w:color="auto"/>
            </w:tcBorders>
            <w:vAlign w:val="center"/>
          </w:tcPr>
          <w:p w:rsidR="00230CFF" w:rsidRPr="007403D2" w:rsidRDefault="00230CFF" w:rsidP="000F7B3D">
            <w:pPr>
              <w:ind w:right="-2"/>
              <w:jc w:val="center"/>
              <w:rPr>
                <w:sz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230CFF" w:rsidRPr="007403D2" w:rsidRDefault="00230CFF" w:rsidP="000F7B3D">
            <w:pPr>
              <w:ind w:right="-2"/>
              <w:jc w:val="center"/>
              <w:rPr>
                <w:sz w:val="24"/>
              </w:rPr>
            </w:pPr>
          </w:p>
        </w:tc>
      </w:tr>
      <w:tr w:rsidR="00230CFF" w:rsidRPr="007403D2" w:rsidTr="009339D9">
        <w:trPr>
          <w:trHeight w:val="345"/>
        </w:trPr>
        <w:tc>
          <w:tcPr>
            <w:tcW w:w="567" w:type="dxa"/>
            <w:tcBorders>
              <w:top w:val="single" w:sz="4" w:space="0" w:color="auto"/>
              <w:left w:val="single" w:sz="4" w:space="0" w:color="auto"/>
              <w:bottom w:val="single" w:sz="4" w:space="0" w:color="auto"/>
              <w:right w:val="single" w:sz="4" w:space="0" w:color="auto"/>
            </w:tcBorders>
          </w:tcPr>
          <w:p w:rsidR="00230CFF" w:rsidRPr="0001384A" w:rsidRDefault="00654CB4" w:rsidP="009339D9">
            <w:pPr>
              <w:jc w:val="center"/>
              <w:rPr>
                <w:sz w:val="24"/>
              </w:rPr>
            </w:pPr>
            <w:r w:rsidRPr="0001384A">
              <w:rPr>
                <w:sz w:val="24"/>
              </w:rPr>
              <w:t>2.</w:t>
            </w:r>
          </w:p>
        </w:tc>
        <w:tc>
          <w:tcPr>
            <w:tcW w:w="4678" w:type="dxa"/>
            <w:tcBorders>
              <w:top w:val="single" w:sz="4" w:space="0" w:color="auto"/>
              <w:left w:val="single" w:sz="4" w:space="0" w:color="auto"/>
              <w:bottom w:val="single" w:sz="4" w:space="0" w:color="auto"/>
            </w:tcBorders>
            <w:vAlign w:val="center"/>
          </w:tcPr>
          <w:p w:rsidR="00230CFF" w:rsidRPr="0001384A" w:rsidRDefault="00230CFF" w:rsidP="009339D9">
            <w:pPr>
              <w:jc w:val="center"/>
              <w:rPr>
                <w:sz w:val="24"/>
                <w:u w:val="single"/>
              </w:rPr>
            </w:pPr>
          </w:p>
        </w:tc>
        <w:tc>
          <w:tcPr>
            <w:tcW w:w="3119" w:type="dxa"/>
            <w:tcBorders>
              <w:top w:val="single" w:sz="4" w:space="0" w:color="auto"/>
              <w:left w:val="nil"/>
              <w:bottom w:val="single" w:sz="4" w:space="0" w:color="auto"/>
              <w:right w:val="single" w:sz="4" w:space="0" w:color="auto"/>
            </w:tcBorders>
            <w:vAlign w:val="center"/>
          </w:tcPr>
          <w:p w:rsidR="00230CFF" w:rsidRPr="0001384A" w:rsidRDefault="00230CFF" w:rsidP="009339D9">
            <w:pPr>
              <w:jc w:val="center"/>
              <w:rPr>
                <w:sz w:val="24"/>
                <w:u w:val="single"/>
              </w:rPr>
            </w:pPr>
          </w:p>
        </w:tc>
        <w:tc>
          <w:tcPr>
            <w:tcW w:w="1275" w:type="dxa"/>
            <w:tcBorders>
              <w:top w:val="single" w:sz="4" w:space="0" w:color="auto"/>
              <w:left w:val="single" w:sz="4" w:space="0" w:color="auto"/>
              <w:bottom w:val="single" w:sz="4" w:space="0" w:color="auto"/>
              <w:right w:val="single" w:sz="4" w:space="0" w:color="auto"/>
            </w:tcBorders>
            <w:vAlign w:val="center"/>
          </w:tcPr>
          <w:p w:rsidR="00230CFF" w:rsidRPr="0001384A" w:rsidRDefault="00230CFF" w:rsidP="009339D9">
            <w:pPr>
              <w:jc w:val="center"/>
              <w:rPr>
                <w:sz w:val="24"/>
                <w:u w:val="single"/>
              </w:rPr>
            </w:pPr>
          </w:p>
        </w:tc>
      </w:tr>
    </w:tbl>
    <w:p w:rsidR="00320F98" w:rsidRPr="007403D2" w:rsidRDefault="00320F98" w:rsidP="00320F98">
      <w:pPr>
        <w:ind w:right="-2" w:firstLine="708"/>
        <w:jc w:val="both"/>
        <w:rPr>
          <w:sz w:val="10"/>
          <w:szCs w:val="10"/>
        </w:rPr>
      </w:pPr>
    </w:p>
    <w:p w:rsidR="00320F98" w:rsidRPr="007403D2" w:rsidRDefault="00320F98" w:rsidP="00320F98">
      <w:pPr>
        <w:ind w:firstLine="709"/>
        <w:jc w:val="both"/>
        <w:rPr>
          <w:szCs w:val="28"/>
        </w:rPr>
      </w:pPr>
      <w:r w:rsidRPr="007403D2">
        <w:rPr>
          <w:szCs w:val="28"/>
        </w:rPr>
        <w:t>Голосовали: «за» – _____, «против» _____.</w:t>
      </w:r>
    </w:p>
    <w:p w:rsidR="00320F98" w:rsidRPr="007403D2" w:rsidRDefault="00320F98" w:rsidP="00320F98">
      <w:pPr>
        <w:ind w:firstLine="709"/>
        <w:jc w:val="both"/>
        <w:rPr>
          <w:szCs w:val="28"/>
        </w:rPr>
      </w:pPr>
      <w:r w:rsidRPr="007403D2">
        <w:rPr>
          <w:szCs w:val="28"/>
        </w:rPr>
        <w:t>Рекомендовать Губернатору Камчатского края:</w:t>
      </w:r>
    </w:p>
    <w:p w:rsidR="00320F98" w:rsidRPr="007403D2" w:rsidRDefault="00320F98" w:rsidP="00320F98">
      <w:pPr>
        <w:autoSpaceDE w:val="0"/>
        <w:autoSpaceDN w:val="0"/>
        <w:adjustRightInd w:val="0"/>
        <w:ind w:firstLine="709"/>
        <w:jc w:val="both"/>
        <w:rPr>
          <w:szCs w:val="28"/>
        </w:rPr>
      </w:pPr>
      <w:r w:rsidRPr="007403D2">
        <w:rPr>
          <w:noProof/>
        </w:rPr>
        <w:drawing>
          <wp:inline distT="0" distB="0" distL="0" distR="0">
            <wp:extent cx="247650" cy="2286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sidRPr="007403D2">
        <w:rPr>
          <w:szCs w:val="28"/>
        </w:rPr>
        <w:t xml:space="preserve">поддержать ходатайство о награждении наградой </w:t>
      </w:r>
      <w:r w:rsidR="00834973" w:rsidRPr="007403D2">
        <w:rPr>
          <w:szCs w:val="28"/>
        </w:rPr>
        <w:t>Камчатского края</w:t>
      </w:r>
      <w:r w:rsidRPr="007403D2">
        <w:rPr>
          <w:szCs w:val="28"/>
        </w:rPr>
        <w:t xml:space="preserve"> (фамилия, инициалы кандидата);</w:t>
      </w:r>
    </w:p>
    <w:p w:rsidR="00320F98" w:rsidRPr="007403D2" w:rsidRDefault="00320F98" w:rsidP="00320F98">
      <w:pPr>
        <w:autoSpaceDE w:val="0"/>
        <w:autoSpaceDN w:val="0"/>
        <w:adjustRightInd w:val="0"/>
        <w:ind w:firstLine="709"/>
        <w:jc w:val="both"/>
        <w:rPr>
          <w:szCs w:val="28"/>
        </w:rPr>
      </w:pPr>
      <w:r w:rsidRPr="007403D2">
        <w:rPr>
          <w:noProof/>
          <w:position w:val="-8"/>
          <w:sz w:val="24"/>
        </w:rPr>
        <w:drawing>
          <wp:inline distT="0" distB="0" distL="0" distR="0" wp14:anchorId="59242EA3" wp14:editId="5C1DF928">
            <wp:extent cx="247931" cy="23241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512" cy="239516"/>
                    </a:xfrm>
                    <a:prstGeom prst="rect">
                      <a:avLst/>
                    </a:prstGeom>
                    <a:noFill/>
                    <a:ln>
                      <a:noFill/>
                    </a:ln>
                  </pic:spPr>
                </pic:pic>
              </a:graphicData>
            </a:graphic>
          </wp:inline>
        </w:drawing>
      </w:r>
      <w:r w:rsidRPr="007403D2">
        <w:rPr>
          <w:szCs w:val="28"/>
        </w:rPr>
        <w:t xml:space="preserve">принять решение о возврате на доработку поступивших материалов </w:t>
      </w:r>
      <w:r w:rsidR="007A22DD">
        <w:rPr>
          <w:szCs w:val="28"/>
        </w:rPr>
        <w:br/>
      </w:r>
      <w:r w:rsidRPr="007403D2">
        <w:rPr>
          <w:szCs w:val="28"/>
        </w:rPr>
        <w:t xml:space="preserve">о награждении наградами </w:t>
      </w:r>
      <w:r w:rsidR="00834973" w:rsidRPr="007403D2">
        <w:rPr>
          <w:szCs w:val="28"/>
        </w:rPr>
        <w:t>Камчатского края</w:t>
      </w:r>
      <w:r w:rsidRPr="007403D2">
        <w:rPr>
          <w:szCs w:val="28"/>
        </w:rPr>
        <w:t xml:space="preserve"> (фамилия, инициалы кандидата) </w:t>
      </w:r>
      <w:r w:rsidR="007A22DD">
        <w:rPr>
          <w:szCs w:val="28"/>
        </w:rPr>
        <w:br/>
      </w:r>
      <w:r w:rsidRPr="007403D2">
        <w:rPr>
          <w:szCs w:val="28"/>
        </w:rPr>
        <w:t xml:space="preserve">(в случае их несоответствия требованиям, установленным законодательством </w:t>
      </w:r>
      <w:r w:rsidR="00834973" w:rsidRPr="007403D2">
        <w:rPr>
          <w:szCs w:val="28"/>
        </w:rPr>
        <w:t>Камчатского края</w:t>
      </w:r>
      <w:r w:rsidRPr="007403D2">
        <w:rPr>
          <w:szCs w:val="28"/>
        </w:rPr>
        <w:t>;</w:t>
      </w:r>
    </w:p>
    <w:p w:rsidR="00320F98" w:rsidRPr="007403D2" w:rsidRDefault="00320F98" w:rsidP="00320F98">
      <w:pPr>
        <w:tabs>
          <w:tab w:val="left" w:pos="851"/>
          <w:tab w:val="left" w:pos="993"/>
        </w:tabs>
        <w:autoSpaceDE w:val="0"/>
        <w:autoSpaceDN w:val="0"/>
        <w:adjustRightInd w:val="0"/>
        <w:ind w:firstLine="709"/>
        <w:jc w:val="both"/>
        <w:rPr>
          <w:szCs w:val="28"/>
        </w:rPr>
      </w:pPr>
      <w:r w:rsidRPr="007403D2">
        <w:rPr>
          <w:noProof/>
          <w:position w:val="-8"/>
          <w:sz w:val="24"/>
        </w:rPr>
        <w:drawing>
          <wp:inline distT="0" distB="0" distL="0" distR="0" wp14:anchorId="04EC5A7D" wp14:editId="7A58108C">
            <wp:extent cx="241929" cy="226782"/>
            <wp:effectExtent l="0" t="0" r="6350" b="190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952" cy="240864"/>
                    </a:xfrm>
                    <a:prstGeom prst="rect">
                      <a:avLst/>
                    </a:prstGeom>
                    <a:noFill/>
                    <a:ln>
                      <a:noFill/>
                    </a:ln>
                  </pic:spPr>
                </pic:pic>
              </a:graphicData>
            </a:graphic>
          </wp:inline>
        </w:drawing>
      </w:r>
      <w:r w:rsidRPr="007403D2">
        <w:rPr>
          <w:szCs w:val="28"/>
        </w:rPr>
        <w:t xml:space="preserve"> принять решение об изменении вида или степени награды </w:t>
      </w:r>
      <w:r w:rsidR="00834973" w:rsidRPr="007403D2">
        <w:rPr>
          <w:szCs w:val="28"/>
        </w:rPr>
        <w:t>Камчатского края</w:t>
      </w:r>
      <w:r w:rsidRPr="007403D2">
        <w:rPr>
          <w:szCs w:val="28"/>
        </w:rPr>
        <w:t xml:space="preserve">, о награждении которой </w:t>
      </w:r>
      <w:r w:rsidR="00834973" w:rsidRPr="007403D2">
        <w:rPr>
          <w:szCs w:val="28"/>
        </w:rPr>
        <w:t xml:space="preserve">инициировано </w:t>
      </w:r>
      <w:r w:rsidRPr="007403D2">
        <w:rPr>
          <w:szCs w:val="28"/>
        </w:rPr>
        <w:t>ходатайство (фамилия, инициалы кандидата);</w:t>
      </w:r>
    </w:p>
    <w:p w:rsidR="00320F98" w:rsidRPr="007403D2" w:rsidRDefault="00320F98" w:rsidP="00320F98">
      <w:pPr>
        <w:tabs>
          <w:tab w:val="left" w:pos="851"/>
          <w:tab w:val="left" w:pos="993"/>
        </w:tabs>
        <w:autoSpaceDE w:val="0"/>
        <w:autoSpaceDN w:val="0"/>
        <w:adjustRightInd w:val="0"/>
        <w:ind w:firstLine="709"/>
        <w:jc w:val="both"/>
        <w:rPr>
          <w:szCs w:val="28"/>
        </w:rPr>
      </w:pPr>
      <w:r w:rsidRPr="007403D2">
        <w:rPr>
          <w:noProof/>
        </w:rPr>
        <w:drawing>
          <wp:inline distT="0" distB="0" distL="0" distR="0">
            <wp:extent cx="266700" cy="2476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 cy="247650"/>
                    </a:xfrm>
                    <a:prstGeom prst="rect">
                      <a:avLst/>
                    </a:prstGeom>
                    <a:noFill/>
                    <a:ln>
                      <a:noFill/>
                    </a:ln>
                  </pic:spPr>
                </pic:pic>
              </a:graphicData>
            </a:graphic>
          </wp:inline>
        </w:drawing>
      </w:r>
      <w:r w:rsidRPr="007403D2">
        <w:rPr>
          <w:szCs w:val="28"/>
        </w:rPr>
        <w:t xml:space="preserve"> отклонить ходатайство о награждении наградой </w:t>
      </w:r>
      <w:r w:rsidR="00834973" w:rsidRPr="007403D2">
        <w:rPr>
          <w:szCs w:val="28"/>
        </w:rPr>
        <w:t>Камчатского края</w:t>
      </w:r>
      <w:r w:rsidRPr="007403D2">
        <w:rPr>
          <w:szCs w:val="28"/>
        </w:rPr>
        <w:t xml:space="preserve"> (фамилия, инициалы кандидата).</w:t>
      </w:r>
    </w:p>
    <w:p w:rsidR="00320F98" w:rsidRPr="007403D2" w:rsidRDefault="00320F98" w:rsidP="00320F98">
      <w:pPr>
        <w:ind w:firstLine="709"/>
        <w:jc w:val="both"/>
        <w:rPr>
          <w:szCs w:val="28"/>
        </w:rPr>
      </w:pPr>
      <w:r w:rsidRPr="007403D2">
        <w:rPr>
          <w:szCs w:val="28"/>
        </w:rPr>
        <w:t>5. В заседании комиссии не участвовали следующие члены комиссии:</w:t>
      </w:r>
    </w:p>
    <w:p w:rsidR="00320F98" w:rsidRPr="007403D2" w:rsidRDefault="00320F98" w:rsidP="00320F98">
      <w:pPr>
        <w:ind w:firstLine="709"/>
        <w:jc w:val="both"/>
        <w:rPr>
          <w:szCs w:val="28"/>
        </w:rPr>
      </w:pPr>
      <w:r w:rsidRPr="007403D2">
        <w:rPr>
          <w:szCs w:val="28"/>
        </w:rPr>
        <w:t>1</w:t>
      </w:r>
      <w:r w:rsidR="00E10A37" w:rsidRPr="007403D2">
        <w:rPr>
          <w:szCs w:val="28"/>
        </w:rPr>
        <w:t xml:space="preserve">) </w:t>
      </w:r>
      <w:r w:rsidRPr="007403D2">
        <w:rPr>
          <w:szCs w:val="28"/>
        </w:rPr>
        <w:t>…………………..;</w:t>
      </w:r>
    </w:p>
    <w:p w:rsidR="00320F98" w:rsidRPr="007403D2" w:rsidRDefault="00320F98" w:rsidP="00320F98">
      <w:pPr>
        <w:ind w:firstLine="709"/>
        <w:jc w:val="both"/>
        <w:rPr>
          <w:szCs w:val="28"/>
        </w:rPr>
      </w:pPr>
      <w:r w:rsidRPr="007403D2">
        <w:rPr>
          <w:szCs w:val="28"/>
        </w:rPr>
        <w:t>2</w:t>
      </w:r>
      <w:r w:rsidR="00E10A37" w:rsidRPr="007403D2">
        <w:rPr>
          <w:szCs w:val="28"/>
        </w:rPr>
        <w:t xml:space="preserve">) </w:t>
      </w:r>
      <w:r w:rsidRPr="007403D2">
        <w:rPr>
          <w:szCs w:val="28"/>
        </w:rPr>
        <w:t>……………………</w:t>
      </w:r>
    </w:p>
    <w:p w:rsidR="00320F98" w:rsidRPr="007403D2" w:rsidRDefault="00320F98" w:rsidP="00320F98">
      <w:pPr>
        <w:ind w:firstLine="709"/>
        <w:jc w:val="both"/>
        <w:rPr>
          <w:szCs w:val="28"/>
        </w:rPr>
      </w:pPr>
      <w:r w:rsidRPr="007403D2">
        <w:rPr>
          <w:szCs w:val="28"/>
        </w:rPr>
        <w:t>6. К настоящему протоколу заседания Комиссии прилагаются:</w:t>
      </w:r>
    </w:p>
    <w:p w:rsidR="00320F98" w:rsidRPr="007403D2" w:rsidRDefault="00320F98" w:rsidP="00320F98">
      <w:pPr>
        <w:pStyle w:val="HTML"/>
        <w:shd w:val="clear" w:color="auto" w:fill="FFFFFF"/>
        <w:ind w:firstLine="709"/>
        <w:jc w:val="both"/>
        <w:textAlignment w:val="baseline"/>
        <w:rPr>
          <w:rFonts w:ascii="Times New Roman" w:hAnsi="Times New Roman" w:cs="Times New Roman"/>
          <w:sz w:val="28"/>
          <w:szCs w:val="28"/>
        </w:rPr>
      </w:pPr>
      <w:r w:rsidRPr="007403D2">
        <w:rPr>
          <w:rFonts w:ascii="Times New Roman" w:hAnsi="Times New Roman" w:cs="Times New Roman"/>
          <w:sz w:val="28"/>
          <w:szCs w:val="28"/>
        </w:rPr>
        <w:t>1) бюллетени для тайного голосования на заседани</w:t>
      </w:r>
      <w:r w:rsidR="00F27302" w:rsidRPr="007403D2">
        <w:rPr>
          <w:rFonts w:ascii="Times New Roman" w:hAnsi="Times New Roman" w:cs="Times New Roman"/>
          <w:sz w:val="28"/>
          <w:szCs w:val="28"/>
        </w:rPr>
        <w:t>ях</w:t>
      </w:r>
      <w:r w:rsidRPr="007403D2">
        <w:rPr>
          <w:rFonts w:ascii="Times New Roman" w:hAnsi="Times New Roman" w:cs="Times New Roman"/>
          <w:b/>
          <w:sz w:val="28"/>
          <w:szCs w:val="28"/>
        </w:rPr>
        <w:t xml:space="preserve"> </w:t>
      </w:r>
      <w:r w:rsidRPr="007403D2">
        <w:rPr>
          <w:rFonts w:ascii="Times New Roman" w:hAnsi="Times New Roman" w:cs="Times New Roman"/>
          <w:sz w:val="28"/>
          <w:szCs w:val="28"/>
        </w:rPr>
        <w:t xml:space="preserve">Комиссии </w:t>
      </w:r>
      <w:r w:rsidR="00E038DB" w:rsidRPr="007403D2">
        <w:rPr>
          <w:rFonts w:ascii="Times New Roman" w:hAnsi="Times New Roman" w:cs="Times New Roman"/>
          <w:sz w:val="28"/>
          <w:szCs w:val="28"/>
        </w:rPr>
        <w:t>по наградам Камчатского края</w:t>
      </w:r>
      <w:r w:rsidRPr="007403D2">
        <w:rPr>
          <w:rFonts w:ascii="Times New Roman" w:hAnsi="Times New Roman" w:cs="Times New Roman"/>
          <w:sz w:val="28"/>
          <w:szCs w:val="28"/>
        </w:rPr>
        <w:t xml:space="preserve"> на ___ л. в количестве ___ шт.;</w:t>
      </w:r>
      <w:r w:rsidR="00E038DB" w:rsidRPr="007403D2">
        <w:rPr>
          <w:rFonts w:ascii="Times New Roman" w:hAnsi="Times New Roman" w:cs="Times New Roman"/>
          <w:sz w:val="28"/>
          <w:szCs w:val="28"/>
        </w:rPr>
        <w:t xml:space="preserve"> </w:t>
      </w:r>
    </w:p>
    <w:p w:rsidR="00320F98" w:rsidRPr="007403D2" w:rsidRDefault="00320F98" w:rsidP="00320F98">
      <w:pPr>
        <w:pStyle w:val="HTML"/>
        <w:shd w:val="clear" w:color="auto" w:fill="FFFFFF"/>
        <w:ind w:firstLine="709"/>
        <w:jc w:val="both"/>
        <w:textAlignment w:val="baseline"/>
        <w:rPr>
          <w:rFonts w:ascii="Times New Roman" w:hAnsi="Times New Roman" w:cs="Times New Roman"/>
          <w:sz w:val="28"/>
          <w:szCs w:val="28"/>
        </w:rPr>
      </w:pPr>
      <w:r w:rsidRPr="007403D2">
        <w:rPr>
          <w:rFonts w:ascii="Times New Roman" w:hAnsi="Times New Roman" w:cs="Times New Roman"/>
          <w:sz w:val="28"/>
          <w:szCs w:val="28"/>
        </w:rPr>
        <w:t xml:space="preserve">2) сводная ведомость результатов тайного голосования </w:t>
      </w:r>
      <w:r w:rsidR="00F27302" w:rsidRPr="007403D2">
        <w:rPr>
          <w:rFonts w:ascii="Times New Roman" w:hAnsi="Times New Roman" w:cs="Times New Roman"/>
          <w:sz w:val="28"/>
          <w:szCs w:val="28"/>
        </w:rPr>
        <w:t xml:space="preserve">на </w:t>
      </w:r>
      <w:r w:rsidRPr="007403D2">
        <w:rPr>
          <w:rFonts w:ascii="Times New Roman" w:hAnsi="Times New Roman" w:cs="Times New Roman"/>
          <w:sz w:val="28"/>
          <w:szCs w:val="28"/>
        </w:rPr>
        <w:t>заседани</w:t>
      </w:r>
      <w:r w:rsidR="00F27302" w:rsidRPr="007403D2">
        <w:rPr>
          <w:rFonts w:ascii="Times New Roman" w:hAnsi="Times New Roman" w:cs="Times New Roman"/>
          <w:sz w:val="28"/>
          <w:szCs w:val="28"/>
        </w:rPr>
        <w:t>и</w:t>
      </w:r>
      <w:r w:rsidRPr="007403D2">
        <w:rPr>
          <w:rFonts w:ascii="Times New Roman" w:hAnsi="Times New Roman" w:cs="Times New Roman"/>
          <w:sz w:val="28"/>
          <w:szCs w:val="28"/>
        </w:rPr>
        <w:t xml:space="preserve"> Комиссии </w:t>
      </w:r>
      <w:r w:rsidR="00834973" w:rsidRPr="007403D2">
        <w:rPr>
          <w:rFonts w:ascii="Times New Roman" w:hAnsi="Times New Roman" w:cs="Times New Roman"/>
          <w:sz w:val="28"/>
          <w:szCs w:val="28"/>
        </w:rPr>
        <w:t xml:space="preserve">по наградам Камчатского края </w:t>
      </w:r>
      <w:r w:rsidRPr="007403D2">
        <w:rPr>
          <w:rFonts w:ascii="Times New Roman" w:hAnsi="Times New Roman" w:cs="Times New Roman"/>
          <w:sz w:val="28"/>
          <w:szCs w:val="28"/>
        </w:rPr>
        <w:t>на ___ л.</w:t>
      </w:r>
      <w:r w:rsidR="00F27302" w:rsidRPr="007403D2">
        <w:rPr>
          <w:rFonts w:ascii="Times New Roman" w:hAnsi="Times New Roman" w:cs="Times New Roman"/>
          <w:sz w:val="28"/>
          <w:szCs w:val="28"/>
        </w:rPr>
        <w:t>;</w:t>
      </w:r>
      <w:r w:rsidRPr="007403D2">
        <w:rPr>
          <w:rFonts w:ascii="Times New Roman" w:hAnsi="Times New Roman" w:cs="Times New Roman"/>
          <w:sz w:val="28"/>
          <w:szCs w:val="28"/>
        </w:rPr>
        <w:t xml:space="preserve"> </w:t>
      </w:r>
    </w:p>
    <w:p w:rsidR="00F27302" w:rsidRPr="007403D2" w:rsidRDefault="00F27302" w:rsidP="00F27302">
      <w:pPr>
        <w:pStyle w:val="HTML"/>
        <w:shd w:val="clear" w:color="auto" w:fill="FFFFFF"/>
        <w:ind w:firstLine="709"/>
        <w:jc w:val="both"/>
        <w:textAlignment w:val="baseline"/>
        <w:rPr>
          <w:rFonts w:ascii="Times New Roman" w:hAnsi="Times New Roman" w:cs="Times New Roman"/>
          <w:bCs/>
          <w:sz w:val="28"/>
          <w:szCs w:val="28"/>
        </w:rPr>
      </w:pPr>
      <w:r w:rsidRPr="007403D2">
        <w:rPr>
          <w:rFonts w:ascii="Times New Roman" w:hAnsi="Times New Roman" w:cs="Times New Roman"/>
          <w:sz w:val="28"/>
          <w:szCs w:val="28"/>
        </w:rPr>
        <w:t>3) особое мнение члена Комиссии (фамилия, инициалы) по вопросу ___ повестки дня заседания Комиссии (приобщается при наличии в случае несогласия члена Комиссии с принятым решением).</w:t>
      </w:r>
    </w:p>
    <w:p w:rsidR="00F27302" w:rsidRPr="007403D2" w:rsidRDefault="00F27302" w:rsidP="00320F98">
      <w:pPr>
        <w:pStyle w:val="HTML"/>
        <w:shd w:val="clear" w:color="auto" w:fill="FFFFFF"/>
        <w:ind w:firstLine="709"/>
        <w:jc w:val="both"/>
        <w:textAlignment w:val="baseline"/>
        <w:rPr>
          <w:rFonts w:ascii="Times New Roman" w:hAnsi="Times New Roman" w:cs="Times New Roman"/>
          <w:sz w:val="28"/>
          <w:szCs w:val="28"/>
        </w:rPr>
      </w:pPr>
    </w:p>
    <w:p w:rsidR="00F27302" w:rsidRPr="007403D2" w:rsidRDefault="00F27302" w:rsidP="00320F98">
      <w:pPr>
        <w:pStyle w:val="HTML"/>
        <w:shd w:val="clear" w:color="auto" w:fill="FFFFFF"/>
        <w:ind w:firstLine="709"/>
        <w:jc w:val="both"/>
        <w:textAlignment w:val="baseline"/>
        <w:rPr>
          <w:rFonts w:ascii="Times New Roman" w:hAnsi="Times New Roman" w:cs="Times New Roman"/>
          <w:sz w:val="28"/>
          <w:szCs w:val="28"/>
        </w:rPr>
      </w:pPr>
    </w:p>
    <w:p w:rsidR="00320F98" w:rsidRPr="007403D2" w:rsidRDefault="00320F98" w:rsidP="00320F98">
      <w:pPr>
        <w:pStyle w:val="HTML"/>
        <w:shd w:val="clear" w:color="auto" w:fill="FFFFFF"/>
        <w:ind w:firstLine="709"/>
        <w:jc w:val="both"/>
        <w:textAlignment w:val="baseline"/>
        <w:rPr>
          <w:rFonts w:ascii="Times New Roman" w:hAnsi="Times New Roman" w:cs="Times New Roman"/>
          <w:sz w:val="28"/>
          <w:szCs w:val="28"/>
        </w:rPr>
      </w:pPr>
    </w:p>
    <w:tbl>
      <w:tblPr>
        <w:tblW w:w="9639" w:type="dxa"/>
        <w:tblLayout w:type="fixed"/>
        <w:tblCellMar>
          <w:top w:w="102" w:type="dxa"/>
          <w:left w:w="62" w:type="dxa"/>
          <w:bottom w:w="102" w:type="dxa"/>
          <w:right w:w="62" w:type="dxa"/>
        </w:tblCellMar>
        <w:tblLook w:val="0000" w:firstRow="0" w:lastRow="0" w:firstColumn="0" w:lastColumn="0" w:noHBand="0" w:noVBand="0"/>
      </w:tblPr>
      <w:tblGrid>
        <w:gridCol w:w="3402"/>
        <w:gridCol w:w="340"/>
        <w:gridCol w:w="2921"/>
        <w:gridCol w:w="567"/>
        <w:gridCol w:w="2409"/>
      </w:tblGrid>
      <w:tr w:rsidR="00320F98" w:rsidRPr="007403D2" w:rsidTr="000F7B3D">
        <w:tc>
          <w:tcPr>
            <w:tcW w:w="3402" w:type="dxa"/>
            <w:tcBorders>
              <w:top w:val="nil"/>
              <w:left w:val="nil"/>
              <w:bottom w:val="nil"/>
              <w:right w:val="nil"/>
            </w:tcBorders>
          </w:tcPr>
          <w:p w:rsidR="00320F98" w:rsidRPr="007403D2" w:rsidRDefault="00320F98" w:rsidP="000F7B3D">
            <w:pPr>
              <w:jc w:val="both"/>
              <w:rPr>
                <w:szCs w:val="28"/>
              </w:rPr>
            </w:pPr>
            <w:r w:rsidRPr="007403D2">
              <w:rPr>
                <w:szCs w:val="28"/>
              </w:rPr>
              <w:t>Председательствующий</w:t>
            </w:r>
          </w:p>
        </w:tc>
        <w:tc>
          <w:tcPr>
            <w:tcW w:w="340" w:type="dxa"/>
            <w:tcBorders>
              <w:top w:val="nil"/>
              <w:left w:val="nil"/>
              <w:bottom w:val="nil"/>
              <w:right w:val="nil"/>
            </w:tcBorders>
          </w:tcPr>
          <w:p w:rsidR="00320F98" w:rsidRPr="007403D2" w:rsidRDefault="00320F98" w:rsidP="000F7B3D">
            <w:pPr>
              <w:jc w:val="both"/>
              <w:rPr>
                <w:sz w:val="24"/>
              </w:rPr>
            </w:pPr>
          </w:p>
        </w:tc>
        <w:tc>
          <w:tcPr>
            <w:tcW w:w="2921" w:type="dxa"/>
            <w:tcBorders>
              <w:top w:val="nil"/>
              <w:left w:val="nil"/>
              <w:bottom w:val="single" w:sz="4" w:space="0" w:color="auto"/>
              <w:right w:val="nil"/>
            </w:tcBorders>
          </w:tcPr>
          <w:p w:rsidR="00320F98" w:rsidRPr="007403D2" w:rsidRDefault="00320F98" w:rsidP="000F7B3D">
            <w:pPr>
              <w:jc w:val="both"/>
              <w:rPr>
                <w:sz w:val="24"/>
              </w:rPr>
            </w:pPr>
          </w:p>
        </w:tc>
        <w:tc>
          <w:tcPr>
            <w:tcW w:w="567" w:type="dxa"/>
            <w:tcBorders>
              <w:top w:val="nil"/>
              <w:left w:val="nil"/>
              <w:bottom w:val="nil"/>
              <w:right w:val="nil"/>
            </w:tcBorders>
          </w:tcPr>
          <w:p w:rsidR="00320F98" w:rsidRPr="007403D2" w:rsidRDefault="00320F98" w:rsidP="000F7B3D">
            <w:pPr>
              <w:jc w:val="both"/>
              <w:rPr>
                <w:sz w:val="24"/>
              </w:rPr>
            </w:pPr>
          </w:p>
        </w:tc>
        <w:tc>
          <w:tcPr>
            <w:tcW w:w="2409" w:type="dxa"/>
            <w:tcBorders>
              <w:top w:val="nil"/>
              <w:left w:val="nil"/>
              <w:bottom w:val="single" w:sz="4" w:space="0" w:color="auto"/>
              <w:right w:val="nil"/>
            </w:tcBorders>
          </w:tcPr>
          <w:p w:rsidR="00320F98" w:rsidRPr="007403D2" w:rsidRDefault="00320F98" w:rsidP="000F7B3D">
            <w:pPr>
              <w:jc w:val="both"/>
              <w:rPr>
                <w:sz w:val="24"/>
              </w:rPr>
            </w:pPr>
          </w:p>
        </w:tc>
      </w:tr>
      <w:tr w:rsidR="00320F98" w:rsidRPr="007403D2" w:rsidTr="000F7B3D">
        <w:tc>
          <w:tcPr>
            <w:tcW w:w="3402" w:type="dxa"/>
            <w:tcBorders>
              <w:top w:val="nil"/>
              <w:left w:val="nil"/>
              <w:bottom w:val="nil"/>
              <w:right w:val="nil"/>
            </w:tcBorders>
          </w:tcPr>
          <w:p w:rsidR="00320F98" w:rsidRPr="007403D2" w:rsidRDefault="00320F98" w:rsidP="000F7B3D">
            <w:pPr>
              <w:jc w:val="both"/>
              <w:rPr>
                <w:sz w:val="24"/>
              </w:rPr>
            </w:pPr>
          </w:p>
        </w:tc>
        <w:tc>
          <w:tcPr>
            <w:tcW w:w="340" w:type="dxa"/>
            <w:tcBorders>
              <w:top w:val="nil"/>
              <w:left w:val="nil"/>
              <w:bottom w:val="nil"/>
              <w:right w:val="nil"/>
            </w:tcBorders>
          </w:tcPr>
          <w:p w:rsidR="00320F98" w:rsidRPr="007403D2" w:rsidRDefault="00320F98" w:rsidP="000F7B3D">
            <w:pPr>
              <w:jc w:val="both"/>
              <w:rPr>
                <w:sz w:val="24"/>
              </w:rPr>
            </w:pPr>
          </w:p>
        </w:tc>
        <w:tc>
          <w:tcPr>
            <w:tcW w:w="2921" w:type="dxa"/>
            <w:tcBorders>
              <w:top w:val="single" w:sz="4" w:space="0" w:color="auto"/>
              <w:left w:val="nil"/>
              <w:bottom w:val="nil"/>
              <w:right w:val="nil"/>
            </w:tcBorders>
          </w:tcPr>
          <w:p w:rsidR="00320F98" w:rsidRPr="007403D2" w:rsidRDefault="00320F98" w:rsidP="000F7B3D">
            <w:pPr>
              <w:jc w:val="center"/>
              <w:rPr>
                <w:sz w:val="24"/>
                <w:vertAlign w:val="superscript"/>
              </w:rPr>
            </w:pPr>
            <w:r w:rsidRPr="007403D2">
              <w:rPr>
                <w:sz w:val="24"/>
                <w:vertAlign w:val="superscript"/>
              </w:rPr>
              <w:t>(подпись)</w:t>
            </w:r>
          </w:p>
        </w:tc>
        <w:tc>
          <w:tcPr>
            <w:tcW w:w="567" w:type="dxa"/>
            <w:tcBorders>
              <w:top w:val="nil"/>
              <w:left w:val="nil"/>
              <w:bottom w:val="nil"/>
              <w:right w:val="nil"/>
            </w:tcBorders>
          </w:tcPr>
          <w:p w:rsidR="00320F98" w:rsidRPr="007403D2" w:rsidRDefault="00320F98" w:rsidP="000F7B3D">
            <w:pPr>
              <w:jc w:val="center"/>
              <w:rPr>
                <w:sz w:val="24"/>
                <w:vertAlign w:val="superscript"/>
              </w:rPr>
            </w:pPr>
          </w:p>
        </w:tc>
        <w:tc>
          <w:tcPr>
            <w:tcW w:w="2409" w:type="dxa"/>
            <w:tcBorders>
              <w:top w:val="single" w:sz="4" w:space="0" w:color="auto"/>
              <w:left w:val="nil"/>
              <w:bottom w:val="nil"/>
              <w:right w:val="nil"/>
            </w:tcBorders>
          </w:tcPr>
          <w:p w:rsidR="00320F98" w:rsidRPr="007403D2" w:rsidRDefault="00320F98" w:rsidP="000F7B3D">
            <w:pPr>
              <w:jc w:val="center"/>
              <w:rPr>
                <w:sz w:val="24"/>
                <w:vertAlign w:val="superscript"/>
              </w:rPr>
            </w:pPr>
            <w:r w:rsidRPr="007403D2">
              <w:rPr>
                <w:sz w:val="24"/>
                <w:vertAlign w:val="superscript"/>
              </w:rPr>
              <w:t>(фамилия, инициалы)</w:t>
            </w:r>
          </w:p>
        </w:tc>
      </w:tr>
    </w:tbl>
    <w:p w:rsidR="00320F98" w:rsidRPr="007403D2" w:rsidRDefault="00320F98" w:rsidP="008E176B">
      <w:pPr>
        <w:shd w:val="clear" w:color="auto" w:fill="FFFFFF"/>
        <w:autoSpaceDE w:val="0"/>
        <w:autoSpaceDN w:val="0"/>
        <w:adjustRightInd w:val="0"/>
        <w:jc w:val="both"/>
        <w:rPr>
          <w:szCs w:val="28"/>
        </w:rPr>
      </w:pPr>
    </w:p>
    <w:p w:rsidR="00320F98" w:rsidRPr="007403D2" w:rsidRDefault="00320F98" w:rsidP="008E176B">
      <w:pPr>
        <w:shd w:val="clear" w:color="auto" w:fill="FFFFFF"/>
        <w:autoSpaceDE w:val="0"/>
        <w:autoSpaceDN w:val="0"/>
        <w:adjustRightInd w:val="0"/>
        <w:jc w:val="both"/>
        <w:rPr>
          <w:szCs w:val="28"/>
        </w:rPr>
      </w:pPr>
    </w:p>
    <w:p w:rsidR="00320F98" w:rsidRPr="007403D2" w:rsidRDefault="00320F98" w:rsidP="008E176B">
      <w:pPr>
        <w:shd w:val="clear" w:color="auto" w:fill="FFFFFF"/>
        <w:autoSpaceDE w:val="0"/>
        <w:autoSpaceDN w:val="0"/>
        <w:adjustRightInd w:val="0"/>
        <w:jc w:val="both"/>
        <w:rPr>
          <w:szCs w:val="28"/>
        </w:rPr>
      </w:pPr>
    </w:p>
    <w:p w:rsidR="00320F98" w:rsidRPr="007403D2" w:rsidRDefault="00320F98" w:rsidP="008E176B">
      <w:pPr>
        <w:shd w:val="clear" w:color="auto" w:fill="FFFFFF"/>
        <w:autoSpaceDE w:val="0"/>
        <w:autoSpaceDN w:val="0"/>
        <w:adjustRightInd w:val="0"/>
        <w:jc w:val="both"/>
        <w:rPr>
          <w:szCs w:val="28"/>
        </w:rPr>
      </w:pPr>
    </w:p>
    <w:p w:rsidR="008E176B" w:rsidRPr="007403D2" w:rsidRDefault="008E176B" w:rsidP="008E176B">
      <w:pPr>
        <w:shd w:val="clear" w:color="auto" w:fill="FFFFFF"/>
        <w:autoSpaceDE w:val="0"/>
        <w:autoSpaceDN w:val="0"/>
        <w:adjustRightInd w:val="0"/>
        <w:ind w:firstLine="709"/>
        <w:jc w:val="both"/>
        <w:rPr>
          <w:szCs w:val="28"/>
        </w:rPr>
      </w:pPr>
    </w:p>
    <w:p w:rsidR="008E176B" w:rsidRPr="007403D2" w:rsidRDefault="008E176B" w:rsidP="008E176B">
      <w:pPr>
        <w:shd w:val="clear" w:color="auto" w:fill="FFFFFF"/>
        <w:autoSpaceDE w:val="0"/>
        <w:autoSpaceDN w:val="0"/>
        <w:adjustRightInd w:val="0"/>
        <w:ind w:firstLine="709"/>
        <w:jc w:val="both"/>
        <w:rPr>
          <w:szCs w:val="28"/>
        </w:rPr>
        <w:sectPr w:rsidR="008E176B" w:rsidRPr="007403D2" w:rsidSect="00897183">
          <w:footnotePr>
            <w:numRestart w:val="eachSect"/>
          </w:footnotePr>
          <w:endnotePr>
            <w:numFmt w:val="decimal"/>
            <w:numRestart w:val="eachSect"/>
          </w:endnotePr>
          <w:pgSz w:w="11906" w:h="16838"/>
          <w:pgMar w:top="1134" w:right="851" w:bottom="1134" w:left="1418" w:header="709" w:footer="709" w:gutter="0"/>
          <w:cols w:space="708"/>
          <w:docGrid w:linePitch="360"/>
        </w:sectPr>
      </w:pPr>
    </w:p>
    <w:tbl>
      <w:tblPr>
        <w:tblW w:w="9673" w:type="dxa"/>
        <w:tblInd w:w="-34" w:type="dxa"/>
        <w:tblLayout w:type="fixed"/>
        <w:tblLook w:val="04A0" w:firstRow="1" w:lastRow="0" w:firstColumn="1" w:lastColumn="0" w:noHBand="0" w:noVBand="1"/>
      </w:tblPr>
      <w:tblGrid>
        <w:gridCol w:w="34"/>
        <w:gridCol w:w="392"/>
        <w:gridCol w:w="649"/>
        <w:gridCol w:w="572"/>
        <w:gridCol w:w="434"/>
        <w:gridCol w:w="46"/>
        <w:gridCol w:w="805"/>
        <w:gridCol w:w="45"/>
        <w:gridCol w:w="19"/>
        <w:gridCol w:w="123"/>
        <w:gridCol w:w="567"/>
        <w:gridCol w:w="380"/>
        <w:gridCol w:w="45"/>
        <w:gridCol w:w="239"/>
        <w:gridCol w:w="45"/>
        <w:gridCol w:w="191"/>
        <w:gridCol w:w="473"/>
        <w:gridCol w:w="67"/>
        <w:gridCol w:w="350"/>
        <w:gridCol w:w="8"/>
        <w:gridCol w:w="425"/>
        <w:gridCol w:w="185"/>
        <w:gridCol w:w="240"/>
        <w:gridCol w:w="48"/>
        <w:gridCol w:w="26"/>
        <w:gridCol w:w="397"/>
        <w:gridCol w:w="141"/>
        <w:gridCol w:w="253"/>
        <w:gridCol w:w="173"/>
        <w:gridCol w:w="490"/>
        <w:gridCol w:w="495"/>
        <w:gridCol w:w="65"/>
        <w:gridCol w:w="424"/>
        <w:gridCol w:w="160"/>
        <w:gridCol w:w="237"/>
        <w:gridCol w:w="430"/>
      </w:tblGrid>
      <w:tr w:rsidR="008E176B" w:rsidRPr="007403D2" w:rsidTr="001E0D96">
        <w:tc>
          <w:tcPr>
            <w:tcW w:w="4395" w:type="dxa"/>
            <w:gridSpan w:val="15"/>
            <w:shd w:val="clear" w:color="auto" w:fill="FFFFFF"/>
          </w:tcPr>
          <w:p w:rsidR="008E176B" w:rsidRPr="007403D2" w:rsidRDefault="008E176B" w:rsidP="008E176B">
            <w:pPr>
              <w:pStyle w:val="ConsPlusNormal"/>
              <w:tabs>
                <w:tab w:val="left" w:pos="993"/>
              </w:tabs>
              <w:ind w:firstLine="0"/>
              <w:jc w:val="both"/>
              <w:outlineLvl w:val="1"/>
              <w:rPr>
                <w:rFonts w:ascii="Times New Roman" w:hAnsi="Times New Roman"/>
                <w:strike/>
                <w:sz w:val="28"/>
                <w:szCs w:val="28"/>
              </w:rPr>
            </w:pPr>
          </w:p>
        </w:tc>
        <w:tc>
          <w:tcPr>
            <w:tcW w:w="5278" w:type="dxa"/>
            <w:gridSpan w:val="21"/>
            <w:shd w:val="clear" w:color="auto" w:fill="FFFFFF"/>
          </w:tcPr>
          <w:p w:rsidR="008E176B" w:rsidRPr="007403D2" w:rsidRDefault="008E176B" w:rsidP="008E176B">
            <w:pPr>
              <w:pStyle w:val="ConsPlusNormal"/>
              <w:tabs>
                <w:tab w:val="left" w:pos="993"/>
              </w:tabs>
              <w:ind w:left="-108" w:firstLine="0"/>
              <w:jc w:val="both"/>
              <w:outlineLvl w:val="1"/>
              <w:rPr>
                <w:rFonts w:ascii="Times New Roman" w:hAnsi="Times New Roman"/>
                <w:sz w:val="28"/>
                <w:szCs w:val="28"/>
              </w:rPr>
            </w:pPr>
            <w:r w:rsidRPr="007403D2">
              <w:rPr>
                <w:rFonts w:ascii="Times New Roman" w:hAnsi="Times New Roman"/>
                <w:sz w:val="28"/>
                <w:szCs w:val="28"/>
              </w:rPr>
              <w:t>Приложение 2 к постановлению           Губернатора Камчатского края</w:t>
            </w:r>
          </w:p>
          <w:p w:rsidR="008E176B" w:rsidRPr="007403D2" w:rsidRDefault="008E176B" w:rsidP="008E176B">
            <w:pPr>
              <w:pStyle w:val="ConsPlusNormal"/>
              <w:tabs>
                <w:tab w:val="left" w:pos="993"/>
              </w:tabs>
              <w:ind w:left="-108" w:firstLine="0"/>
              <w:jc w:val="both"/>
              <w:outlineLvl w:val="1"/>
              <w:rPr>
                <w:rFonts w:ascii="Times New Roman" w:hAnsi="Times New Roman"/>
                <w:sz w:val="28"/>
                <w:szCs w:val="28"/>
              </w:rPr>
            </w:pPr>
            <w:r w:rsidRPr="007403D2">
              <w:rPr>
                <w:rFonts w:ascii="Times New Roman" w:hAnsi="Times New Roman"/>
                <w:sz w:val="28"/>
                <w:szCs w:val="28"/>
              </w:rPr>
              <w:t>от   17.10.2019   № 74</w:t>
            </w:r>
          </w:p>
        </w:tc>
      </w:tr>
      <w:tr w:rsidR="008E176B" w:rsidRPr="007403D2" w:rsidTr="001E0D96">
        <w:tc>
          <w:tcPr>
            <w:tcW w:w="4395" w:type="dxa"/>
            <w:gridSpan w:val="15"/>
            <w:shd w:val="clear" w:color="auto" w:fill="FFFFFF"/>
            <w:vAlign w:val="bottom"/>
          </w:tcPr>
          <w:p w:rsidR="008E176B" w:rsidRPr="007403D2" w:rsidRDefault="008E176B" w:rsidP="008E176B">
            <w:pPr>
              <w:pStyle w:val="ConsPlusNormal"/>
              <w:tabs>
                <w:tab w:val="left" w:pos="993"/>
              </w:tabs>
              <w:ind w:firstLine="0"/>
              <w:jc w:val="both"/>
              <w:outlineLvl w:val="1"/>
              <w:rPr>
                <w:rFonts w:ascii="Times New Roman" w:hAnsi="Times New Roman"/>
              </w:rPr>
            </w:pPr>
          </w:p>
        </w:tc>
        <w:tc>
          <w:tcPr>
            <w:tcW w:w="5278" w:type="dxa"/>
            <w:gridSpan w:val="21"/>
            <w:shd w:val="clear" w:color="auto" w:fill="FFFFFF"/>
          </w:tcPr>
          <w:p w:rsidR="008E176B" w:rsidRPr="007403D2" w:rsidRDefault="008E176B" w:rsidP="008E176B">
            <w:pPr>
              <w:pStyle w:val="ConsPlusNormal"/>
              <w:shd w:val="clear" w:color="auto" w:fill="FFFFFF"/>
              <w:tabs>
                <w:tab w:val="left" w:pos="993"/>
              </w:tabs>
              <w:ind w:hanging="16"/>
              <w:jc w:val="both"/>
              <w:outlineLvl w:val="1"/>
              <w:rPr>
                <w:rFonts w:ascii="Times New Roman" w:hAnsi="Times New Roman"/>
              </w:rPr>
            </w:pPr>
          </w:p>
          <w:p w:rsidR="008E176B" w:rsidRPr="007403D2" w:rsidRDefault="00E41EAF" w:rsidP="00E41EAF">
            <w:pPr>
              <w:pStyle w:val="ConsPlusNormal"/>
              <w:shd w:val="clear" w:color="auto" w:fill="FFFFFF"/>
              <w:tabs>
                <w:tab w:val="left" w:pos="993"/>
              </w:tabs>
              <w:ind w:left="-108" w:firstLine="0"/>
              <w:jc w:val="right"/>
              <w:outlineLvl w:val="1"/>
              <w:rPr>
                <w:rFonts w:ascii="Times New Roman" w:hAnsi="Times New Roman"/>
                <w:sz w:val="28"/>
                <w:szCs w:val="28"/>
              </w:rPr>
            </w:pPr>
            <w:r w:rsidRPr="007403D2">
              <w:rPr>
                <w:rFonts w:ascii="Times New Roman" w:hAnsi="Times New Roman"/>
                <w:sz w:val="28"/>
                <w:szCs w:val="28"/>
                <w:shd w:val="clear" w:color="auto" w:fill="FFFFFF"/>
              </w:rPr>
              <w:t>РЕКОМЕНДУЕМАЯ ФОРМА</w:t>
            </w:r>
            <w:r w:rsidRPr="007403D2">
              <w:rPr>
                <w:rFonts w:ascii="Times New Roman" w:hAnsi="Times New Roman"/>
                <w:sz w:val="28"/>
                <w:szCs w:val="28"/>
              </w:rPr>
              <w:t xml:space="preserve"> </w:t>
            </w:r>
          </w:p>
        </w:tc>
      </w:tr>
      <w:tr w:rsidR="008E176B" w:rsidRPr="007403D2" w:rsidTr="001E0D96">
        <w:trPr>
          <w:trHeight w:val="288"/>
        </w:trPr>
        <w:tc>
          <w:tcPr>
            <w:tcW w:w="5059" w:type="dxa"/>
            <w:gridSpan w:val="17"/>
            <w:shd w:val="clear" w:color="auto" w:fill="auto"/>
          </w:tcPr>
          <w:p w:rsidR="008E176B" w:rsidRPr="007403D2" w:rsidRDefault="008E176B" w:rsidP="008E176B">
            <w:pPr>
              <w:pStyle w:val="ConsPlusNormal"/>
              <w:tabs>
                <w:tab w:val="left" w:pos="993"/>
              </w:tabs>
              <w:ind w:firstLine="0"/>
              <w:jc w:val="both"/>
              <w:outlineLvl w:val="1"/>
              <w:rPr>
                <w:rFonts w:ascii="Times New Roman" w:hAnsi="Times New Roman"/>
                <w:color w:val="FF0000"/>
              </w:rPr>
            </w:pPr>
          </w:p>
        </w:tc>
        <w:tc>
          <w:tcPr>
            <w:tcW w:w="4614" w:type="dxa"/>
            <w:gridSpan w:val="19"/>
            <w:shd w:val="clear" w:color="auto" w:fill="auto"/>
          </w:tcPr>
          <w:p w:rsidR="008E176B" w:rsidRPr="007403D2" w:rsidRDefault="008E176B" w:rsidP="008E176B">
            <w:pPr>
              <w:pStyle w:val="ConsPlusNormal"/>
              <w:shd w:val="clear" w:color="auto" w:fill="FFFFFF"/>
              <w:tabs>
                <w:tab w:val="left" w:pos="993"/>
              </w:tabs>
              <w:ind w:hanging="16"/>
              <w:jc w:val="both"/>
              <w:outlineLvl w:val="1"/>
              <w:rPr>
                <w:rFonts w:ascii="Times New Roman" w:hAnsi="Times New Roman"/>
              </w:rPr>
            </w:pPr>
          </w:p>
        </w:tc>
      </w:tr>
      <w:tr w:rsidR="000E7489" w:rsidRPr="007403D2" w:rsidTr="001E0D96">
        <w:trPr>
          <w:gridBefore w:val="1"/>
          <w:wBefore w:w="34" w:type="dxa"/>
        </w:trPr>
        <w:tc>
          <w:tcPr>
            <w:tcW w:w="9639" w:type="dxa"/>
            <w:gridSpan w:val="35"/>
            <w:tcBorders>
              <w:bottom w:val="single" w:sz="4" w:space="0" w:color="auto"/>
            </w:tcBorders>
            <w:shd w:val="clear" w:color="auto" w:fill="auto"/>
          </w:tcPr>
          <w:p w:rsidR="008E176B" w:rsidRPr="007403D2" w:rsidRDefault="008E176B" w:rsidP="008E176B">
            <w:pPr>
              <w:pStyle w:val="ConsPlusNormal"/>
              <w:shd w:val="clear" w:color="auto" w:fill="FFFFFF"/>
              <w:tabs>
                <w:tab w:val="left" w:pos="993"/>
              </w:tabs>
              <w:ind w:firstLine="0"/>
              <w:jc w:val="center"/>
              <w:outlineLvl w:val="1"/>
              <w:rPr>
                <w:rFonts w:ascii="Times New Roman" w:hAnsi="Times New Roman"/>
              </w:rPr>
            </w:pPr>
            <w:r w:rsidRPr="007403D2">
              <w:rPr>
                <w:rFonts w:ascii="Times New Roman" w:hAnsi="Times New Roman"/>
              </w:rPr>
              <w:t>Ходатайство</w:t>
            </w:r>
          </w:p>
          <w:p w:rsidR="008E176B" w:rsidRPr="007403D2" w:rsidRDefault="008E176B" w:rsidP="008E176B">
            <w:pPr>
              <w:pStyle w:val="ConsPlusNormal"/>
              <w:shd w:val="clear" w:color="auto" w:fill="FFFFFF"/>
              <w:tabs>
                <w:tab w:val="left" w:pos="993"/>
              </w:tabs>
              <w:ind w:firstLine="0"/>
              <w:jc w:val="center"/>
              <w:outlineLvl w:val="1"/>
              <w:rPr>
                <w:rFonts w:ascii="Times New Roman" w:hAnsi="Times New Roman"/>
              </w:rPr>
            </w:pPr>
            <w:r w:rsidRPr="007403D2">
              <w:rPr>
                <w:rFonts w:ascii="Times New Roman" w:hAnsi="Times New Roman" w:cs="Times New Roman"/>
              </w:rPr>
              <w:t xml:space="preserve">о награждении/присвоении/присуждении </w:t>
            </w:r>
            <w:r w:rsidRPr="007403D2">
              <w:rPr>
                <w:rFonts w:ascii="Times New Roman" w:hAnsi="Times New Roman"/>
              </w:rPr>
              <w:t xml:space="preserve">гражданина(ну) </w:t>
            </w:r>
          </w:p>
          <w:p w:rsidR="00C57A7E" w:rsidRPr="007403D2" w:rsidRDefault="008E176B" w:rsidP="008E176B">
            <w:pPr>
              <w:pStyle w:val="ConsPlusNormal"/>
              <w:shd w:val="clear" w:color="auto" w:fill="FFFFFF"/>
              <w:tabs>
                <w:tab w:val="left" w:pos="993"/>
              </w:tabs>
              <w:ind w:firstLine="0"/>
              <w:jc w:val="center"/>
              <w:outlineLvl w:val="1"/>
              <w:rPr>
                <w:rFonts w:ascii="Times New Roman" w:hAnsi="Times New Roman" w:cs="Times New Roman"/>
              </w:rPr>
            </w:pPr>
            <w:r w:rsidRPr="007403D2">
              <w:rPr>
                <w:rFonts w:ascii="Times New Roman" w:hAnsi="Times New Roman" w:cs="Times New Roman"/>
              </w:rPr>
              <w:t>Высшим знаком отличия Камчатского края/Высшего почетного звания Камчатского края/почетного звания Камчатского края/почетным знаком Камчатского края/государственной премией Камчатского края</w:t>
            </w:r>
            <w:r w:rsidR="00C57A7E" w:rsidRPr="007403D2">
              <w:rPr>
                <w:rStyle w:val="ab"/>
                <w:rFonts w:ascii="Times New Roman" w:eastAsia="Calibri" w:hAnsi="Times New Roman" w:cs="Times New Roman"/>
                <w:bCs/>
              </w:rPr>
              <w:endnoteReference w:id="1"/>
            </w:r>
          </w:p>
        </w:tc>
      </w:tr>
      <w:tr w:rsidR="000E7489" w:rsidRPr="007403D2" w:rsidTr="001E0D96">
        <w:trPr>
          <w:gridBefore w:val="1"/>
          <w:wBefore w:w="34" w:type="dxa"/>
        </w:trPr>
        <w:tc>
          <w:tcPr>
            <w:tcW w:w="9639" w:type="dxa"/>
            <w:gridSpan w:val="35"/>
            <w:tcBorders>
              <w:top w:val="single" w:sz="4" w:space="0" w:color="auto"/>
            </w:tcBorders>
            <w:shd w:val="clear" w:color="auto" w:fill="auto"/>
          </w:tcPr>
          <w:p w:rsidR="000E7489" w:rsidRPr="007403D2" w:rsidRDefault="000E7489" w:rsidP="008E176B">
            <w:pPr>
              <w:pStyle w:val="ConsPlusNormal"/>
              <w:tabs>
                <w:tab w:val="left" w:pos="993"/>
              </w:tabs>
              <w:ind w:firstLine="0"/>
              <w:jc w:val="center"/>
              <w:outlineLvl w:val="1"/>
              <w:rPr>
                <w:rFonts w:ascii="Times New Roman" w:hAnsi="Times New Roman" w:cs="Times New Roman"/>
                <w:vertAlign w:val="superscript"/>
              </w:rPr>
            </w:pPr>
            <w:r w:rsidRPr="007403D2">
              <w:rPr>
                <w:rFonts w:ascii="Times New Roman" w:hAnsi="Times New Roman" w:cs="Times New Roman"/>
                <w:vertAlign w:val="superscript"/>
              </w:rPr>
              <w:t>(</w:t>
            </w:r>
            <w:r w:rsidRPr="007403D2">
              <w:rPr>
                <w:rFonts w:ascii="Times New Roman" w:hAnsi="Times New Roman" w:cs="Times New Roman"/>
                <w:i/>
                <w:vertAlign w:val="superscript"/>
              </w:rPr>
              <w:t>нужное подчеркнуть</w:t>
            </w:r>
            <w:r w:rsidRPr="007403D2">
              <w:rPr>
                <w:rFonts w:ascii="Times New Roman" w:hAnsi="Times New Roman" w:cs="Times New Roman"/>
                <w:vertAlign w:val="superscript"/>
              </w:rPr>
              <w:t>)</w:t>
            </w:r>
          </w:p>
        </w:tc>
      </w:tr>
      <w:tr w:rsidR="000E7489" w:rsidRPr="007403D2" w:rsidTr="001E0D96">
        <w:trPr>
          <w:gridBefore w:val="1"/>
          <w:wBefore w:w="34" w:type="dxa"/>
        </w:trPr>
        <w:tc>
          <w:tcPr>
            <w:tcW w:w="4077" w:type="dxa"/>
            <w:gridSpan w:val="12"/>
            <w:shd w:val="clear" w:color="auto" w:fill="auto"/>
          </w:tcPr>
          <w:p w:rsidR="000E7489" w:rsidRPr="007403D2" w:rsidRDefault="000E7489" w:rsidP="008E176B">
            <w:pPr>
              <w:pStyle w:val="ConsPlusNormal"/>
              <w:tabs>
                <w:tab w:val="left" w:pos="993"/>
              </w:tabs>
              <w:ind w:firstLine="0"/>
              <w:jc w:val="center"/>
              <w:outlineLvl w:val="1"/>
              <w:rPr>
                <w:rFonts w:ascii="Times New Roman" w:hAnsi="Times New Roman" w:cs="Times New Roman"/>
                <w:sz w:val="10"/>
                <w:szCs w:val="10"/>
              </w:rPr>
            </w:pPr>
          </w:p>
        </w:tc>
        <w:tc>
          <w:tcPr>
            <w:tcW w:w="5562" w:type="dxa"/>
            <w:gridSpan w:val="23"/>
            <w:tcBorders>
              <w:bottom w:val="single" w:sz="4" w:space="0" w:color="auto"/>
            </w:tcBorders>
            <w:shd w:val="clear" w:color="auto" w:fill="auto"/>
          </w:tcPr>
          <w:p w:rsidR="000E7489" w:rsidRPr="007403D2" w:rsidRDefault="000E7489" w:rsidP="008E176B">
            <w:pPr>
              <w:pStyle w:val="ConsPlusNormal"/>
              <w:tabs>
                <w:tab w:val="left" w:pos="993"/>
              </w:tabs>
              <w:ind w:firstLine="0"/>
              <w:jc w:val="center"/>
              <w:outlineLvl w:val="1"/>
              <w:rPr>
                <w:rFonts w:ascii="Times New Roman" w:hAnsi="Times New Roman" w:cs="Times New Roman"/>
                <w:sz w:val="10"/>
                <w:szCs w:val="10"/>
              </w:rPr>
            </w:pPr>
          </w:p>
        </w:tc>
      </w:tr>
      <w:tr w:rsidR="000E7489" w:rsidRPr="007403D2" w:rsidTr="001E0D96">
        <w:trPr>
          <w:gridBefore w:val="1"/>
          <w:wBefore w:w="34" w:type="dxa"/>
        </w:trPr>
        <w:tc>
          <w:tcPr>
            <w:tcW w:w="4077" w:type="dxa"/>
            <w:gridSpan w:val="12"/>
            <w:shd w:val="clear" w:color="auto" w:fill="auto"/>
          </w:tcPr>
          <w:p w:rsidR="000E7489" w:rsidRPr="007403D2" w:rsidRDefault="000E7489" w:rsidP="008E176B">
            <w:pPr>
              <w:pStyle w:val="ConsPlusNormal"/>
              <w:tabs>
                <w:tab w:val="left" w:pos="993"/>
              </w:tabs>
              <w:ind w:firstLine="0"/>
              <w:jc w:val="center"/>
              <w:outlineLvl w:val="1"/>
              <w:rPr>
                <w:rFonts w:ascii="Times New Roman" w:hAnsi="Times New Roman" w:cs="Times New Roman"/>
                <w:sz w:val="10"/>
                <w:szCs w:val="10"/>
              </w:rPr>
            </w:pPr>
          </w:p>
        </w:tc>
        <w:tc>
          <w:tcPr>
            <w:tcW w:w="5562" w:type="dxa"/>
            <w:gridSpan w:val="23"/>
            <w:tcBorders>
              <w:top w:val="single" w:sz="4" w:space="0" w:color="auto"/>
            </w:tcBorders>
            <w:shd w:val="clear" w:color="auto" w:fill="auto"/>
          </w:tcPr>
          <w:p w:rsidR="000E7489" w:rsidRPr="007403D2" w:rsidRDefault="000E7489" w:rsidP="008E176B">
            <w:pPr>
              <w:pStyle w:val="ConsPlusNormal"/>
              <w:shd w:val="clear" w:color="auto" w:fill="FFFFFF"/>
              <w:tabs>
                <w:tab w:val="left" w:pos="993"/>
              </w:tabs>
              <w:ind w:firstLine="0"/>
              <w:jc w:val="center"/>
              <w:outlineLvl w:val="1"/>
              <w:rPr>
                <w:rFonts w:ascii="Times New Roman" w:hAnsi="Times New Roman" w:cs="Times New Roman"/>
                <w:vertAlign w:val="superscript"/>
              </w:rPr>
            </w:pPr>
            <w:r w:rsidRPr="007403D2">
              <w:rPr>
                <w:rFonts w:ascii="Times New Roman" w:hAnsi="Times New Roman" w:cs="Times New Roman"/>
                <w:vertAlign w:val="superscript"/>
              </w:rPr>
              <w:t>(наименование награды Камчатского края)</w:t>
            </w:r>
          </w:p>
        </w:tc>
      </w:tr>
      <w:tr w:rsidR="000E7489" w:rsidRPr="007403D2" w:rsidTr="001E0D96">
        <w:tblPrEx>
          <w:tblBorders>
            <w:insideH w:val="single" w:sz="4" w:space="0" w:color="auto"/>
            <w:insideV w:val="single" w:sz="4" w:space="0" w:color="auto"/>
          </w:tblBorders>
        </w:tblPrEx>
        <w:trPr>
          <w:gridBefore w:val="1"/>
          <w:wBefore w:w="34" w:type="dxa"/>
          <w:trHeight w:val="361"/>
        </w:trPr>
        <w:tc>
          <w:tcPr>
            <w:tcW w:w="392" w:type="dxa"/>
            <w:tcBorders>
              <w:top w:val="nil"/>
              <w:bottom w:val="single" w:sz="4" w:space="0" w:color="auto"/>
              <w:right w:val="nil"/>
            </w:tcBorders>
            <w:shd w:val="clear" w:color="auto" w:fill="auto"/>
          </w:tcPr>
          <w:p w:rsidR="000E7489" w:rsidRPr="007403D2" w:rsidRDefault="000E7489" w:rsidP="008E176B">
            <w:pPr>
              <w:numPr>
                <w:ilvl w:val="0"/>
                <w:numId w:val="8"/>
              </w:numPr>
              <w:tabs>
                <w:tab w:val="left" w:pos="142"/>
              </w:tabs>
              <w:autoSpaceDE w:val="0"/>
              <w:autoSpaceDN w:val="0"/>
              <w:adjustRightInd w:val="0"/>
              <w:spacing w:before="20" w:after="20"/>
              <w:ind w:left="0" w:firstLine="0"/>
              <w:jc w:val="both"/>
              <w:rPr>
                <w:sz w:val="20"/>
                <w:szCs w:val="20"/>
              </w:rPr>
            </w:pPr>
          </w:p>
        </w:tc>
        <w:tc>
          <w:tcPr>
            <w:tcW w:w="9247" w:type="dxa"/>
            <w:gridSpan w:val="34"/>
            <w:tcBorders>
              <w:top w:val="nil"/>
              <w:left w:val="nil"/>
              <w:bottom w:val="single" w:sz="4" w:space="0" w:color="auto"/>
            </w:tcBorders>
            <w:shd w:val="clear" w:color="auto" w:fill="auto"/>
          </w:tcPr>
          <w:p w:rsidR="000E7489" w:rsidRPr="007403D2" w:rsidRDefault="000E7489" w:rsidP="008E176B">
            <w:pPr>
              <w:tabs>
                <w:tab w:val="left" w:pos="142"/>
              </w:tabs>
              <w:autoSpaceDE w:val="0"/>
              <w:autoSpaceDN w:val="0"/>
              <w:adjustRightInd w:val="0"/>
              <w:spacing w:before="20" w:after="20"/>
              <w:jc w:val="both"/>
              <w:rPr>
                <w:sz w:val="20"/>
                <w:szCs w:val="20"/>
              </w:rPr>
            </w:pPr>
            <w:r w:rsidRPr="007403D2">
              <w:rPr>
                <w:sz w:val="20"/>
                <w:szCs w:val="20"/>
              </w:rPr>
              <w:t>Сведения о представляемом к награждению гражданине:</w:t>
            </w:r>
          </w:p>
        </w:tc>
      </w:tr>
      <w:tr w:rsidR="000E7489" w:rsidRPr="007403D2" w:rsidTr="001E0D96">
        <w:tblPrEx>
          <w:tblBorders>
            <w:insideH w:val="single" w:sz="4" w:space="0" w:color="auto"/>
            <w:insideV w:val="single" w:sz="4" w:space="0" w:color="auto"/>
          </w:tblBorders>
        </w:tblPrEx>
        <w:trPr>
          <w:gridBefore w:val="1"/>
          <w:wBefore w:w="34" w:type="dxa"/>
          <w:trHeight w:val="258"/>
        </w:trPr>
        <w:tc>
          <w:tcPr>
            <w:tcW w:w="4077" w:type="dxa"/>
            <w:gridSpan w:val="12"/>
            <w:tcBorders>
              <w:top w:val="single" w:sz="4" w:space="0" w:color="auto"/>
              <w:bottom w:val="single" w:sz="4" w:space="0" w:color="auto"/>
            </w:tcBorders>
            <w:shd w:val="clear" w:color="auto" w:fill="auto"/>
          </w:tcPr>
          <w:p w:rsidR="000E7489" w:rsidRPr="007403D2" w:rsidRDefault="000E7489" w:rsidP="008E176B">
            <w:pPr>
              <w:tabs>
                <w:tab w:val="left" w:pos="142"/>
              </w:tabs>
              <w:autoSpaceDE w:val="0"/>
              <w:autoSpaceDN w:val="0"/>
              <w:adjustRightInd w:val="0"/>
              <w:spacing w:before="20" w:after="20"/>
              <w:jc w:val="both"/>
              <w:rPr>
                <w:sz w:val="20"/>
                <w:szCs w:val="20"/>
              </w:rPr>
            </w:pPr>
            <w:r w:rsidRPr="007403D2">
              <w:rPr>
                <w:sz w:val="20"/>
                <w:szCs w:val="20"/>
              </w:rPr>
              <w:t>Фамилия, имя, отчество (</w:t>
            </w:r>
            <w:r w:rsidRPr="007403D2">
              <w:rPr>
                <w:i/>
                <w:sz w:val="20"/>
                <w:szCs w:val="20"/>
              </w:rPr>
              <w:t>при наличии</w:t>
            </w:r>
            <w:r w:rsidRPr="007403D2">
              <w:rPr>
                <w:sz w:val="20"/>
                <w:szCs w:val="20"/>
              </w:rPr>
              <w:t>)</w:t>
            </w:r>
          </w:p>
        </w:tc>
        <w:tc>
          <w:tcPr>
            <w:tcW w:w="5562" w:type="dxa"/>
            <w:gridSpan w:val="23"/>
            <w:tcBorders>
              <w:top w:val="single" w:sz="4" w:space="0" w:color="auto"/>
              <w:bottom w:val="single" w:sz="4" w:space="0" w:color="auto"/>
            </w:tcBorders>
            <w:shd w:val="clear" w:color="auto" w:fill="auto"/>
          </w:tcPr>
          <w:p w:rsidR="000E7489" w:rsidRPr="007403D2" w:rsidRDefault="000E7489" w:rsidP="008E176B">
            <w:pPr>
              <w:autoSpaceDE w:val="0"/>
              <w:autoSpaceDN w:val="0"/>
              <w:adjustRightInd w:val="0"/>
              <w:spacing w:before="20" w:after="20"/>
              <w:jc w:val="both"/>
              <w:rPr>
                <w:sz w:val="20"/>
                <w:szCs w:val="20"/>
              </w:rPr>
            </w:pPr>
          </w:p>
        </w:tc>
      </w:tr>
      <w:tr w:rsidR="000E7489" w:rsidRPr="007403D2" w:rsidTr="001E0D96">
        <w:tblPrEx>
          <w:tblBorders>
            <w:insideH w:val="single" w:sz="4" w:space="0" w:color="auto"/>
            <w:insideV w:val="single" w:sz="4" w:space="0" w:color="auto"/>
          </w:tblBorders>
        </w:tblPrEx>
        <w:trPr>
          <w:gridBefore w:val="1"/>
          <w:wBefore w:w="34" w:type="dxa"/>
          <w:trHeight w:val="279"/>
        </w:trPr>
        <w:tc>
          <w:tcPr>
            <w:tcW w:w="4077" w:type="dxa"/>
            <w:gridSpan w:val="12"/>
            <w:tcBorders>
              <w:top w:val="single" w:sz="4" w:space="0" w:color="auto"/>
            </w:tcBorders>
            <w:shd w:val="clear" w:color="auto" w:fill="auto"/>
          </w:tcPr>
          <w:p w:rsidR="000E7489" w:rsidRPr="007403D2" w:rsidRDefault="000E7489" w:rsidP="008E176B">
            <w:pPr>
              <w:shd w:val="clear" w:color="auto" w:fill="FFFFFF"/>
              <w:tabs>
                <w:tab w:val="left" w:pos="142"/>
              </w:tabs>
              <w:spacing w:before="20" w:after="20"/>
              <w:jc w:val="both"/>
              <w:textAlignment w:val="baseline"/>
              <w:rPr>
                <w:sz w:val="20"/>
                <w:szCs w:val="20"/>
              </w:rPr>
            </w:pPr>
            <w:r w:rsidRPr="007403D2">
              <w:rPr>
                <w:sz w:val="20"/>
                <w:szCs w:val="20"/>
              </w:rPr>
              <w:t>Принадлежность к гражданству</w:t>
            </w:r>
          </w:p>
        </w:tc>
        <w:tc>
          <w:tcPr>
            <w:tcW w:w="5562" w:type="dxa"/>
            <w:gridSpan w:val="23"/>
            <w:tcBorders>
              <w:top w:val="single" w:sz="4" w:space="0" w:color="auto"/>
            </w:tcBorders>
            <w:shd w:val="clear" w:color="auto" w:fill="auto"/>
          </w:tcPr>
          <w:p w:rsidR="000E7489" w:rsidRPr="007403D2" w:rsidRDefault="000E7489" w:rsidP="008E176B">
            <w:pPr>
              <w:autoSpaceDE w:val="0"/>
              <w:autoSpaceDN w:val="0"/>
              <w:adjustRightInd w:val="0"/>
              <w:spacing w:before="20" w:after="20"/>
              <w:jc w:val="both"/>
              <w:rPr>
                <w:sz w:val="20"/>
                <w:szCs w:val="20"/>
              </w:rPr>
            </w:pPr>
          </w:p>
        </w:tc>
      </w:tr>
      <w:tr w:rsidR="000E7489" w:rsidRPr="007403D2" w:rsidTr="001E0D96">
        <w:tblPrEx>
          <w:tblBorders>
            <w:insideH w:val="single" w:sz="4" w:space="0" w:color="auto"/>
            <w:insideV w:val="single" w:sz="4" w:space="0" w:color="auto"/>
          </w:tblBorders>
        </w:tblPrEx>
        <w:trPr>
          <w:gridBefore w:val="1"/>
          <w:wBefore w:w="34" w:type="dxa"/>
          <w:trHeight w:val="232"/>
        </w:trPr>
        <w:tc>
          <w:tcPr>
            <w:tcW w:w="4077" w:type="dxa"/>
            <w:gridSpan w:val="12"/>
            <w:shd w:val="clear" w:color="auto" w:fill="auto"/>
          </w:tcPr>
          <w:p w:rsidR="000E7489" w:rsidRPr="007403D2" w:rsidRDefault="000E7489" w:rsidP="008E176B">
            <w:pPr>
              <w:tabs>
                <w:tab w:val="left" w:pos="142"/>
              </w:tabs>
              <w:autoSpaceDE w:val="0"/>
              <w:autoSpaceDN w:val="0"/>
              <w:adjustRightInd w:val="0"/>
              <w:spacing w:before="20" w:after="20"/>
              <w:jc w:val="both"/>
              <w:rPr>
                <w:sz w:val="20"/>
                <w:szCs w:val="20"/>
              </w:rPr>
            </w:pPr>
            <w:r w:rsidRPr="007403D2">
              <w:rPr>
                <w:sz w:val="20"/>
                <w:szCs w:val="20"/>
              </w:rPr>
              <w:t xml:space="preserve">Пол </w:t>
            </w:r>
          </w:p>
        </w:tc>
        <w:tc>
          <w:tcPr>
            <w:tcW w:w="5562" w:type="dxa"/>
            <w:gridSpan w:val="23"/>
            <w:shd w:val="clear" w:color="auto" w:fill="auto"/>
          </w:tcPr>
          <w:p w:rsidR="000E7489" w:rsidRPr="007403D2" w:rsidRDefault="000E7489" w:rsidP="008E176B">
            <w:pPr>
              <w:autoSpaceDE w:val="0"/>
              <w:autoSpaceDN w:val="0"/>
              <w:adjustRightInd w:val="0"/>
              <w:spacing w:before="20" w:after="20"/>
              <w:jc w:val="both"/>
              <w:rPr>
                <w:sz w:val="20"/>
                <w:szCs w:val="20"/>
              </w:rPr>
            </w:pPr>
          </w:p>
        </w:tc>
      </w:tr>
      <w:tr w:rsidR="000E7489" w:rsidRPr="007403D2" w:rsidTr="001E0D96">
        <w:tblPrEx>
          <w:tblBorders>
            <w:insideH w:val="single" w:sz="4" w:space="0" w:color="auto"/>
            <w:insideV w:val="single" w:sz="4" w:space="0" w:color="auto"/>
          </w:tblBorders>
        </w:tblPrEx>
        <w:trPr>
          <w:gridBefore w:val="1"/>
          <w:wBefore w:w="34" w:type="dxa"/>
          <w:trHeight w:val="264"/>
        </w:trPr>
        <w:tc>
          <w:tcPr>
            <w:tcW w:w="4077" w:type="dxa"/>
            <w:gridSpan w:val="12"/>
            <w:shd w:val="clear" w:color="auto" w:fill="auto"/>
          </w:tcPr>
          <w:p w:rsidR="000E7489" w:rsidRPr="007403D2" w:rsidRDefault="000E7489" w:rsidP="008E176B">
            <w:pPr>
              <w:tabs>
                <w:tab w:val="left" w:pos="142"/>
              </w:tabs>
              <w:autoSpaceDE w:val="0"/>
              <w:autoSpaceDN w:val="0"/>
              <w:adjustRightInd w:val="0"/>
              <w:spacing w:before="20" w:after="20"/>
              <w:jc w:val="both"/>
              <w:rPr>
                <w:sz w:val="20"/>
                <w:szCs w:val="20"/>
              </w:rPr>
            </w:pPr>
            <w:r w:rsidRPr="007403D2">
              <w:rPr>
                <w:sz w:val="20"/>
                <w:szCs w:val="20"/>
              </w:rPr>
              <w:t xml:space="preserve">Дата рождения </w:t>
            </w:r>
            <w:r w:rsidRPr="007403D2">
              <w:rPr>
                <w:spacing w:val="2"/>
                <w:sz w:val="20"/>
                <w:szCs w:val="20"/>
              </w:rPr>
              <w:t>(</w:t>
            </w:r>
            <w:r w:rsidRPr="007403D2">
              <w:rPr>
                <w:i/>
                <w:spacing w:val="2"/>
                <w:sz w:val="20"/>
                <w:szCs w:val="20"/>
              </w:rPr>
              <w:t>число, месяц, год</w:t>
            </w:r>
            <w:r w:rsidRPr="007403D2">
              <w:rPr>
                <w:spacing w:val="2"/>
                <w:sz w:val="20"/>
                <w:szCs w:val="20"/>
              </w:rPr>
              <w:t>)</w:t>
            </w:r>
          </w:p>
        </w:tc>
        <w:tc>
          <w:tcPr>
            <w:tcW w:w="5562" w:type="dxa"/>
            <w:gridSpan w:val="23"/>
            <w:shd w:val="clear" w:color="auto" w:fill="auto"/>
          </w:tcPr>
          <w:p w:rsidR="000E7489" w:rsidRPr="007403D2" w:rsidRDefault="000E7489" w:rsidP="008E176B">
            <w:pPr>
              <w:autoSpaceDE w:val="0"/>
              <w:autoSpaceDN w:val="0"/>
              <w:adjustRightInd w:val="0"/>
              <w:spacing w:before="20" w:after="20"/>
              <w:jc w:val="both"/>
              <w:rPr>
                <w:sz w:val="20"/>
                <w:szCs w:val="20"/>
              </w:rPr>
            </w:pPr>
          </w:p>
        </w:tc>
      </w:tr>
      <w:tr w:rsidR="000E7489" w:rsidRPr="007403D2" w:rsidTr="001E0D96">
        <w:tblPrEx>
          <w:tblBorders>
            <w:insideH w:val="single" w:sz="4" w:space="0" w:color="auto"/>
            <w:insideV w:val="single" w:sz="4" w:space="0" w:color="auto"/>
          </w:tblBorders>
        </w:tblPrEx>
        <w:trPr>
          <w:gridBefore w:val="1"/>
          <w:wBefore w:w="34" w:type="dxa"/>
          <w:trHeight w:val="264"/>
        </w:trPr>
        <w:tc>
          <w:tcPr>
            <w:tcW w:w="4077" w:type="dxa"/>
            <w:gridSpan w:val="12"/>
            <w:shd w:val="clear" w:color="auto" w:fill="auto"/>
          </w:tcPr>
          <w:p w:rsidR="000E7489" w:rsidRPr="007403D2" w:rsidRDefault="000E7489" w:rsidP="008E176B">
            <w:pPr>
              <w:tabs>
                <w:tab w:val="left" w:pos="142"/>
              </w:tabs>
              <w:autoSpaceDE w:val="0"/>
              <w:autoSpaceDN w:val="0"/>
              <w:adjustRightInd w:val="0"/>
              <w:spacing w:before="20" w:after="20"/>
              <w:jc w:val="both"/>
              <w:rPr>
                <w:sz w:val="20"/>
                <w:szCs w:val="20"/>
              </w:rPr>
            </w:pPr>
            <w:r w:rsidRPr="007403D2">
              <w:rPr>
                <w:sz w:val="20"/>
                <w:szCs w:val="20"/>
              </w:rPr>
              <w:t>Место рождения (</w:t>
            </w:r>
            <w:r w:rsidRPr="007403D2">
              <w:rPr>
                <w:i/>
                <w:sz w:val="20"/>
                <w:szCs w:val="20"/>
              </w:rPr>
              <w:t>республика, край, область, город/район</w:t>
            </w:r>
            <w:r w:rsidRPr="007403D2">
              <w:rPr>
                <w:sz w:val="20"/>
                <w:szCs w:val="20"/>
              </w:rPr>
              <w:t>)</w:t>
            </w:r>
          </w:p>
        </w:tc>
        <w:tc>
          <w:tcPr>
            <w:tcW w:w="5562" w:type="dxa"/>
            <w:gridSpan w:val="23"/>
            <w:shd w:val="clear" w:color="auto" w:fill="auto"/>
          </w:tcPr>
          <w:p w:rsidR="000E7489" w:rsidRPr="007403D2" w:rsidRDefault="000E7489" w:rsidP="008E176B">
            <w:pPr>
              <w:autoSpaceDE w:val="0"/>
              <w:autoSpaceDN w:val="0"/>
              <w:adjustRightInd w:val="0"/>
              <w:spacing w:before="20" w:after="20"/>
              <w:jc w:val="both"/>
              <w:rPr>
                <w:sz w:val="20"/>
                <w:szCs w:val="20"/>
              </w:rPr>
            </w:pPr>
          </w:p>
        </w:tc>
      </w:tr>
      <w:tr w:rsidR="000E7489" w:rsidRPr="007403D2" w:rsidTr="001E0D96">
        <w:tblPrEx>
          <w:tblBorders>
            <w:insideH w:val="single" w:sz="4" w:space="0" w:color="auto"/>
            <w:insideV w:val="single" w:sz="4" w:space="0" w:color="auto"/>
          </w:tblBorders>
        </w:tblPrEx>
        <w:trPr>
          <w:gridBefore w:val="1"/>
          <w:wBefore w:w="34" w:type="dxa"/>
          <w:trHeight w:val="691"/>
        </w:trPr>
        <w:tc>
          <w:tcPr>
            <w:tcW w:w="4077" w:type="dxa"/>
            <w:gridSpan w:val="12"/>
            <w:shd w:val="clear" w:color="auto" w:fill="auto"/>
          </w:tcPr>
          <w:p w:rsidR="000E7489" w:rsidRPr="007403D2" w:rsidRDefault="000E7489" w:rsidP="008E176B">
            <w:pPr>
              <w:shd w:val="clear" w:color="auto" w:fill="FFFFFF"/>
              <w:tabs>
                <w:tab w:val="left" w:pos="142"/>
              </w:tabs>
              <w:spacing w:before="20" w:after="20"/>
              <w:jc w:val="both"/>
              <w:textAlignment w:val="baseline"/>
              <w:rPr>
                <w:sz w:val="20"/>
                <w:szCs w:val="20"/>
              </w:rPr>
            </w:pPr>
            <w:r w:rsidRPr="007403D2">
              <w:rPr>
                <w:spacing w:val="2"/>
                <w:sz w:val="20"/>
                <w:szCs w:val="20"/>
              </w:rPr>
              <w:t xml:space="preserve">Место работы </w:t>
            </w:r>
            <w:r w:rsidRPr="007403D2">
              <w:rPr>
                <w:sz w:val="20"/>
                <w:szCs w:val="20"/>
              </w:rPr>
              <w:t>(службы/учебы)</w:t>
            </w:r>
            <w:r w:rsidRPr="007403D2">
              <w:rPr>
                <w:spacing w:val="2"/>
                <w:sz w:val="20"/>
                <w:szCs w:val="20"/>
              </w:rPr>
              <w:t xml:space="preserve"> (</w:t>
            </w:r>
            <w:r w:rsidRPr="007403D2">
              <w:rPr>
                <w:i/>
                <w:spacing w:val="2"/>
                <w:sz w:val="20"/>
                <w:szCs w:val="20"/>
              </w:rPr>
              <w:t>точное наименование организации с указанием организационно-правовой формы</w:t>
            </w:r>
            <w:r w:rsidRPr="007403D2">
              <w:rPr>
                <w:spacing w:val="2"/>
                <w:sz w:val="20"/>
                <w:szCs w:val="20"/>
              </w:rPr>
              <w:t>)</w:t>
            </w:r>
          </w:p>
        </w:tc>
        <w:tc>
          <w:tcPr>
            <w:tcW w:w="5562" w:type="dxa"/>
            <w:gridSpan w:val="23"/>
            <w:shd w:val="clear" w:color="auto" w:fill="auto"/>
          </w:tcPr>
          <w:p w:rsidR="000E7489" w:rsidRPr="007403D2" w:rsidRDefault="000E7489" w:rsidP="008E176B">
            <w:pPr>
              <w:autoSpaceDE w:val="0"/>
              <w:autoSpaceDN w:val="0"/>
              <w:adjustRightInd w:val="0"/>
              <w:spacing w:before="20" w:after="20"/>
              <w:jc w:val="both"/>
              <w:rPr>
                <w:sz w:val="20"/>
                <w:szCs w:val="20"/>
              </w:rPr>
            </w:pPr>
          </w:p>
        </w:tc>
      </w:tr>
      <w:tr w:rsidR="000E7489" w:rsidRPr="007403D2" w:rsidTr="001E0D96">
        <w:tblPrEx>
          <w:tblBorders>
            <w:insideH w:val="single" w:sz="4" w:space="0" w:color="auto"/>
            <w:insideV w:val="single" w:sz="4" w:space="0" w:color="auto"/>
          </w:tblBorders>
        </w:tblPrEx>
        <w:trPr>
          <w:gridBefore w:val="1"/>
          <w:wBefore w:w="34" w:type="dxa"/>
          <w:trHeight w:val="240"/>
        </w:trPr>
        <w:tc>
          <w:tcPr>
            <w:tcW w:w="4077" w:type="dxa"/>
            <w:gridSpan w:val="12"/>
            <w:shd w:val="clear" w:color="auto" w:fill="auto"/>
          </w:tcPr>
          <w:p w:rsidR="000E7489" w:rsidRPr="007403D2" w:rsidRDefault="000E7489" w:rsidP="008E176B">
            <w:pPr>
              <w:tabs>
                <w:tab w:val="left" w:pos="142"/>
              </w:tabs>
              <w:autoSpaceDE w:val="0"/>
              <w:autoSpaceDN w:val="0"/>
              <w:adjustRightInd w:val="0"/>
              <w:spacing w:before="20" w:after="20"/>
              <w:jc w:val="both"/>
              <w:rPr>
                <w:sz w:val="20"/>
                <w:szCs w:val="20"/>
              </w:rPr>
            </w:pPr>
            <w:r w:rsidRPr="007403D2">
              <w:rPr>
                <w:sz w:val="20"/>
                <w:szCs w:val="20"/>
              </w:rPr>
              <w:t xml:space="preserve">Наименование занимаемой должности </w:t>
            </w:r>
          </w:p>
        </w:tc>
        <w:tc>
          <w:tcPr>
            <w:tcW w:w="5562" w:type="dxa"/>
            <w:gridSpan w:val="23"/>
            <w:shd w:val="clear" w:color="auto" w:fill="auto"/>
          </w:tcPr>
          <w:p w:rsidR="000E7489" w:rsidRPr="007403D2" w:rsidRDefault="000E7489" w:rsidP="008E176B">
            <w:pPr>
              <w:autoSpaceDE w:val="0"/>
              <w:autoSpaceDN w:val="0"/>
              <w:adjustRightInd w:val="0"/>
              <w:spacing w:before="20" w:after="20"/>
              <w:jc w:val="both"/>
              <w:rPr>
                <w:sz w:val="20"/>
                <w:szCs w:val="20"/>
              </w:rPr>
            </w:pPr>
          </w:p>
        </w:tc>
      </w:tr>
      <w:tr w:rsidR="000E7489" w:rsidRPr="007403D2" w:rsidTr="001E0D96">
        <w:tblPrEx>
          <w:tblBorders>
            <w:insideH w:val="single" w:sz="4" w:space="0" w:color="auto"/>
            <w:insideV w:val="single" w:sz="4" w:space="0" w:color="auto"/>
          </w:tblBorders>
        </w:tblPrEx>
        <w:trPr>
          <w:gridBefore w:val="1"/>
          <w:wBefore w:w="34" w:type="dxa"/>
          <w:trHeight w:val="165"/>
        </w:trPr>
        <w:tc>
          <w:tcPr>
            <w:tcW w:w="4077" w:type="dxa"/>
            <w:gridSpan w:val="12"/>
            <w:shd w:val="clear" w:color="auto" w:fill="auto"/>
          </w:tcPr>
          <w:p w:rsidR="000E7489" w:rsidRPr="007403D2" w:rsidRDefault="000E7489" w:rsidP="008E176B">
            <w:pPr>
              <w:autoSpaceDE w:val="0"/>
              <w:autoSpaceDN w:val="0"/>
              <w:adjustRightInd w:val="0"/>
              <w:spacing w:before="20" w:after="20"/>
              <w:jc w:val="both"/>
              <w:rPr>
                <w:sz w:val="20"/>
                <w:szCs w:val="20"/>
              </w:rPr>
            </w:pPr>
            <w:r w:rsidRPr="007403D2">
              <w:rPr>
                <w:sz w:val="20"/>
                <w:szCs w:val="20"/>
              </w:rPr>
              <w:t>Регистрация по месту жительства/пребывания</w:t>
            </w:r>
          </w:p>
        </w:tc>
        <w:tc>
          <w:tcPr>
            <w:tcW w:w="5562" w:type="dxa"/>
            <w:gridSpan w:val="23"/>
            <w:shd w:val="clear" w:color="auto" w:fill="auto"/>
          </w:tcPr>
          <w:p w:rsidR="000E7489" w:rsidRPr="007403D2" w:rsidRDefault="000E7489" w:rsidP="008E176B">
            <w:pPr>
              <w:autoSpaceDE w:val="0"/>
              <w:autoSpaceDN w:val="0"/>
              <w:adjustRightInd w:val="0"/>
              <w:spacing w:before="20" w:after="20"/>
              <w:jc w:val="both"/>
              <w:rPr>
                <w:sz w:val="20"/>
                <w:szCs w:val="20"/>
              </w:rPr>
            </w:pPr>
          </w:p>
        </w:tc>
      </w:tr>
      <w:tr w:rsidR="000E7489" w:rsidRPr="007403D2" w:rsidTr="001E0D96">
        <w:tblPrEx>
          <w:tblBorders>
            <w:insideH w:val="single" w:sz="4" w:space="0" w:color="auto"/>
            <w:insideV w:val="single" w:sz="4" w:space="0" w:color="auto"/>
          </w:tblBorders>
        </w:tblPrEx>
        <w:trPr>
          <w:gridBefore w:val="1"/>
          <w:wBefore w:w="34" w:type="dxa"/>
          <w:trHeight w:val="287"/>
        </w:trPr>
        <w:tc>
          <w:tcPr>
            <w:tcW w:w="4077" w:type="dxa"/>
            <w:gridSpan w:val="12"/>
            <w:shd w:val="clear" w:color="auto" w:fill="auto"/>
          </w:tcPr>
          <w:p w:rsidR="000E7489" w:rsidRPr="007403D2" w:rsidRDefault="000E7489" w:rsidP="008E176B">
            <w:pPr>
              <w:autoSpaceDE w:val="0"/>
              <w:autoSpaceDN w:val="0"/>
              <w:adjustRightInd w:val="0"/>
              <w:spacing w:before="20" w:after="20"/>
              <w:jc w:val="both"/>
              <w:rPr>
                <w:sz w:val="20"/>
                <w:szCs w:val="20"/>
              </w:rPr>
            </w:pPr>
            <w:r w:rsidRPr="007403D2">
              <w:rPr>
                <w:sz w:val="20"/>
                <w:szCs w:val="20"/>
              </w:rPr>
              <w:t>Место фактического проживания</w:t>
            </w:r>
          </w:p>
        </w:tc>
        <w:tc>
          <w:tcPr>
            <w:tcW w:w="5562" w:type="dxa"/>
            <w:gridSpan w:val="23"/>
            <w:shd w:val="clear" w:color="auto" w:fill="auto"/>
          </w:tcPr>
          <w:p w:rsidR="000E7489" w:rsidRPr="007403D2" w:rsidRDefault="000E7489" w:rsidP="008E176B">
            <w:pPr>
              <w:autoSpaceDE w:val="0"/>
              <w:autoSpaceDN w:val="0"/>
              <w:adjustRightInd w:val="0"/>
              <w:spacing w:before="20" w:after="20"/>
              <w:jc w:val="both"/>
              <w:rPr>
                <w:sz w:val="20"/>
                <w:szCs w:val="20"/>
              </w:rPr>
            </w:pPr>
          </w:p>
        </w:tc>
      </w:tr>
      <w:tr w:rsidR="00C57A7E" w:rsidRPr="007403D2" w:rsidTr="001E0D96">
        <w:tblPrEx>
          <w:tblBorders>
            <w:insideH w:val="single" w:sz="4" w:space="0" w:color="auto"/>
            <w:insideV w:val="single" w:sz="4" w:space="0" w:color="auto"/>
          </w:tblBorders>
        </w:tblPrEx>
        <w:trPr>
          <w:gridBefore w:val="1"/>
          <w:wBefore w:w="34" w:type="dxa"/>
          <w:trHeight w:val="287"/>
        </w:trPr>
        <w:tc>
          <w:tcPr>
            <w:tcW w:w="4077" w:type="dxa"/>
            <w:gridSpan w:val="12"/>
            <w:shd w:val="clear" w:color="auto" w:fill="auto"/>
          </w:tcPr>
          <w:p w:rsidR="00C57A7E" w:rsidRPr="007403D2" w:rsidRDefault="000E7489" w:rsidP="008E176B">
            <w:pPr>
              <w:autoSpaceDE w:val="0"/>
              <w:autoSpaceDN w:val="0"/>
              <w:adjustRightInd w:val="0"/>
              <w:spacing w:before="20" w:after="20"/>
              <w:jc w:val="both"/>
              <w:rPr>
                <w:sz w:val="20"/>
                <w:szCs w:val="20"/>
              </w:rPr>
            </w:pPr>
            <w:r w:rsidRPr="007403D2">
              <w:rPr>
                <w:sz w:val="20"/>
                <w:szCs w:val="20"/>
              </w:rPr>
              <w:t>Дата регистрации по месту жительства в Камчатском крае</w:t>
            </w:r>
            <w:r w:rsidR="00C57A7E" w:rsidRPr="007403D2">
              <w:rPr>
                <w:rStyle w:val="ab"/>
                <w:rFonts w:eastAsia="Calibri"/>
                <w:sz w:val="20"/>
                <w:szCs w:val="20"/>
              </w:rPr>
              <w:endnoteReference w:id="2"/>
            </w:r>
          </w:p>
        </w:tc>
        <w:tc>
          <w:tcPr>
            <w:tcW w:w="5562" w:type="dxa"/>
            <w:gridSpan w:val="23"/>
            <w:shd w:val="clear" w:color="auto" w:fill="auto"/>
          </w:tcPr>
          <w:p w:rsidR="00C57A7E" w:rsidRPr="007403D2" w:rsidRDefault="00C57A7E" w:rsidP="008E176B">
            <w:pPr>
              <w:autoSpaceDE w:val="0"/>
              <w:autoSpaceDN w:val="0"/>
              <w:adjustRightInd w:val="0"/>
              <w:spacing w:before="20" w:after="20"/>
              <w:jc w:val="both"/>
              <w:rPr>
                <w:sz w:val="20"/>
                <w:szCs w:val="20"/>
              </w:rPr>
            </w:pPr>
          </w:p>
        </w:tc>
      </w:tr>
      <w:tr w:rsidR="00C57A7E" w:rsidRPr="007403D2" w:rsidTr="001E0D96">
        <w:tblPrEx>
          <w:tblBorders>
            <w:insideH w:val="single" w:sz="4" w:space="0" w:color="auto"/>
            <w:insideV w:val="single" w:sz="4" w:space="0" w:color="auto"/>
          </w:tblBorders>
        </w:tblPrEx>
        <w:trPr>
          <w:gridBefore w:val="1"/>
          <w:wBefore w:w="34" w:type="dxa"/>
          <w:trHeight w:val="272"/>
        </w:trPr>
        <w:tc>
          <w:tcPr>
            <w:tcW w:w="4077" w:type="dxa"/>
            <w:gridSpan w:val="12"/>
            <w:shd w:val="clear" w:color="auto" w:fill="auto"/>
          </w:tcPr>
          <w:p w:rsidR="00C57A7E" w:rsidRPr="007403D2" w:rsidRDefault="00C57A7E" w:rsidP="008E176B">
            <w:pPr>
              <w:tabs>
                <w:tab w:val="left" w:pos="142"/>
              </w:tabs>
              <w:autoSpaceDE w:val="0"/>
              <w:autoSpaceDN w:val="0"/>
              <w:adjustRightInd w:val="0"/>
              <w:spacing w:before="20" w:after="20"/>
              <w:jc w:val="both"/>
              <w:rPr>
                <w:sz w:val="20"/>
                <w:szCs w:val="20"/>
              </w:rPr>
            </w:pPr>
            <w:r w:rsidRPr="007403D2">
              <w:rPr>
                <w:sz w:val="20"/>
                <w:szCs w:val="20"/>
              </w:rPr>
              <w:t xml:space="preserve">Уровень профессионального образования </w:t>
            </w:r>
            <w:r w:rsidRPr="007403D2">
              <w:rPr>
                <w:spacing w:val="2"/>
                <w:sz w:val="20"/>
                <w:szCs w:val="20"/>
              </w:rPr>
              <w:t>(</w:t>
            </w:r>
            <w:r w:rsidRPr="007403D2">
              <w:rPr>
                <w:i/>
                <w:sz w:val="20"/>
                <w:szCs w:val="20"/>
              </w:rPr>
              <w:t>окончил(а</w:t>
            </w:r>
            <w:r w:rsidRPr="007403D2">
              <w:rPr>
                <w:sz w:val="20"/>
                <w:szCs w:val="20"/>
              </w:rPr>
              <w:t>) (</w:t>
            </w:r>
            <w:r w:rsidRPr="007403D2">
              <w:rPr>
                <w:i/>
                <w:sz w:val="20"/>
                <w:szCs w:val="20"/>
              </w:rPr>
              <w:t>когда, что</w:t>
            </w:r>
            <w:r w:rsidRPr="007403D2">
              <w:rPr>
                <w:spacing w:val="2"/>
                <w:sz w:val="20"/>
                <w:szCs w:val="20"/>
              </w:rPr>
              <w:t>)</w:t>
            </w:r>
          </w:p>
        </w:tc>
        <w:tc>
          <w:tcPr>
            <w:tcW w:w="5562" w:type="dxa"/>
            <w:gridSpan w:val="23"/>
            <w:shd w:val="clear" w:color="auto" w:fill="auto"/>
          </w:tcPr>
          <w:p w:rsidR="00C57A7E" w:rsidRPr="007403D2" w:rsidRDefault="00C57A7E" w:rsidP="008E176B">
            <w:pPr>
              <w:autoSpaceDE w:val="0"/>
              <w:autoSpaceDN w:val="0"/>
              <w:adjustRightInd w:val="0"/>
              <w:spacing w:before="20" w:after="20"/>
              <w:jc w:val="both"/>
              <w:rPr>
                <w:sz w:val="20"/>
                <w:szCs w:val="20"/>
              </w:rPr>
            </w:pPr>
          </w:p>
        </w:tc>
      </w:tr>
      <w:tr w:rsidR="00C57A7E" w:rsidRPr="007403D2" w:rsidTr="001E0D96">
        <w:tblPrEx>
          <w:tblBorders>
            <w:insideH w:val="single" w:sz="4" w:space="0" w:color="auto"/>
            <w:insideV w:val="single" w:sz="4" w:space="0" w:color="auto"/>
          </w:tblBorders>
        </w:tblPrEx>
        <w:trPr>
          <w:gridBefore w:val="1"/>
          <w:wBefore w:w="34" w:type="dxa"/>
          <w:trHeight w:val="141"/>
        </w:trPr>
        <w:tc>
          <w:tcPr>
            <w:tcW w:w="4077" w:type="dxa"/>
            <w:gridSpan w:val="12"/>
            <w:shd w:val="clear" w:color="auto" w:fill="auto"/>
          </w:tcPr>
          <w:p w:rsidR="00C57A7E" w:rsidRPr="007403D2" w:rsidRDefault="00C57A7E" w:rsidP="008E176B">
            <w:pPr>
              <w:tabs>
                <w:tab w:val="left" w:pos="142"/>
              </w:tabs>
              <w:autoSpaceDE w:val="0"/>
              <w:autoSpaceDN w:val="0"/>
              <w:adjustRightInd w:val="0"/>
              <w:spacing w:before="20" w:after="20"/>
              <w:jc w:val="both"/>
              <w:rPr>
                <w:spacing w:val="2"/>
                <w:sz w:val="20"/>
                <w:szCs w:val="20"/>
              </w:rPr>
            </w:pPr>
            <w:r w:rsidRPr="007403D2">
              <w:rPr>
                <w:sz w:val="20"/>
                <w:szCs w:val="20"/>
              </w:rPr>
              <w:t>Квалификация по профессии/ специальность/направление подготовки</w:t>
            </w:r>
            <w:r w:rsidRPr="007403D2">
              <w:rPr>
                <w:i/>
                <w:spacing w:val="2"/>
                <w:sz w:val="20"/>
                <w:szCs w:val="20"/>
              </w:rPr>
              <w:t xml:space="preserve"> </w:t>
            </w:r>
          </w:p>
        </w:tc>
        <w:tc>
          <w:tcPr>
            <w:tcW w:w="5562" w:type="dxa"/>
            <w:gridSpan w:val="23"/>
            <w:shd w:val="clear" w:color="auto" w:fill="auto"/>
          </w:tcPr>
          <w:p w:rsidR="00C57A7E" w:rsidRPr="007403D2" w:rsidRDefault="00C57A7E" w:rsidP="008E176B">
            <w:pPr>
              <w:autoSpaceDE w:val="0"/>
              <w:autoSpaceDN w:val="0"/>
              <w:adjustRightInd w:val="0"/>
              <w:spacing w:before="20" w:after="20"/>
              <w:jc w:val="both"/>
              <w:rPr>
                <w:sz w:val="20"/>
                <w:szCs w:val="20"/>
              </w:rPr>
            </w:pPr>
          </w:p>
        </w:tc>
      </w:tr>
      <w:tr w:rsidR="00C57A7E" w:rsidRPr="007403D2" w:rsidTr="001E0D96">
        <w:tblPrEx>
          <w:tblBorders>
            <w:insideH w:val="single" w:sz="4" w:space="0" w:color="auto"/>
            <w:insideV w:val="single" w:sz="4" w:space="0" w:color="auto"/>
          </w:tblBorders>
        </w:tblPrEx>
        <w:trPr>
          <w:gridBefore w:val="1"/>
          <w:wBefore w:w="34" w:type="dxa"/>
          <w:trHeight w:val="265"/>
        </w:trPr>
        <w:tc>
          <w:tcPr>
            <w:tcW w:w="4077" w:type="dxa"/>
            <w:gridSpan w:val="12"/>
            <w:shd w:val="clear" w:color="auto" w:fill="auto"/>
          </w:tcPr>
          <w:p w:rsidR="00C57A7E" w:rsidRPr="007403D2" w:rsidRDefault="00C57A7E" w:rsidP="008E176B">
            <w:pPr>
              <w:autoSpaceDE w:val="0"/>
              <w:autoSpaceDN w:val="0"/>
              <w:adjustRightInd w:val="0"/>
              <w:spacing w:before="20" w:after="20"/>
              <w:jc w:val="both"/>
              <w:rPr>
                <w:sz w:val="20"/>
                <w:szCs w:val="20"/>
              </w:rPr>
            </w:pPr>
            <w:r w:rsidRPr="007403D2">
              <w:rPr>
                <w:sz w:val="20"/>
                <w:szCs w:val="20"/>
              </w:rPr>
              <w:t>Общий стаж работы (службы), в том числе</w:t>
            </w:r>
            <w:r w:rsidRPr="007403D2">
              <w:rPr>
                <w:rStyle w:val="ab"/>
                <w:rFonts w:eastAsia="Calibri"/>
                <w:sz w:val="20"/>
                <w:szCs w:val="20"/>
              </w:rPr>
              <w:endnoteReference w:id="3"/>
            </w:r>
            <w:r w:rsidRPr="007403D2">
              <w:rPr>
                <w:sz w:val="20"/>
                <w:szCs w:val="20"/>
              </w:rPr>
              <w:t>:</w:t>
            </w:r>
          </w:p>
        </w:tc>
        <w:tc>
          <w:tcPr>
            <w:tcW w:w="5562" w:type="dxa"/>
            <w:gridSpan w:val="23"/>
            <w:shd w:val="clear" w:color="auto" w:fill="auto"/>
          </w:tcPr>
          <w:p w:rsidR="00C57A7E" w:rsidRPr="007403D2" w:rsidRDefault="00C57A7E" w:rsidP="008E176B">
            <w:pPr>
              <w:autoSpaceDE w:val="0"/>
              <w:autoSpaceDN w:val="0"/>
              <w:adjustRightInd w:val="0"/>
              <w:spacing w:before="20" w:after="20"/>
              <w:jc w:val="both"/>
              <w:rPr>
                <w:sz w:val="20"/>
                <w:szCs w:val="20"/>
              </w:rPr>
            </w:pPr>
          </w:p>
        </w:tc>
      </w:tr>
      <w:tr w:rsidR="00C57A7E" w:rsidRPr="007403D2" w:rsidTr="001E0D96">
        <w:tblPrEx>
          <w:tblBorders>
            <w:insideH w:val="single" w:sz="4" w:space="0" w:color="auto"/>
            <w:insideV w:val="single" w:sz="4" w:space="0" w:color="auto"/>
          </w:tblBorders>
        </w:tblPrEx>
        <w:trPr>
          <w:gridBefore w:val="1"/>
          <w:wBefore w:w="34" w:type="dxa"/>
          <w:trHeight w:val="228"/>
        </w:trPr>
        <w:tc>
          <w:tcPr>
            <w:tcW w:w="4077" w:type="dxa"/>
            <w:gridSpan w:val="12"/>
            <w:shd w:val="clear" w:color="auto" w:fill="auto"/>
          </w:tcPr>
          <w:p w:rsidR="00C57A7E" w:rsidRPr="007403D2" w:rsidRDefault="00C57A7E" w:rsidP="008E176B">
            <w:pPr>
              <w:autoSpaceDE w:val="0"/>
              <w:autoSpaceDN w:val="0"/>
              <w:adjustRightInd w:val="0"/>
              <w:spacing w:before="20" w:after="20"/>
              <w:jc w:val="both"/>
              <w:rPr>
                <w:sz w:val="20"/>
                <w:szCs w:val="20"/>
              </w:rPr>
            </w:pPr>
            <w:r w:rsidRPr="007403D2">
              <w:rPr>
                <w:sz w:val="20"/>
                <w:szCs w:val="20"/>
              </w:rPr>
              <w:t>в Камчатском крае –</w:t>
            </w:r>
          </w:p>
        </w:tc>
        <w:tc>
          <w:tcPr>
            <w:tcW w:w="5562" w:type="dxa"/>
            <w:gridSpan w:val="23"/>
            <w:shd w:val="clear" w:color="auto" w:fill="auto"/>
          </w:tcPr>
          <w:p w:rsidR="00C57A7E" w:rsidRPr="007403D2" w:rsidRDefault="00C57A7E" w:rsidP="008E176B">
            <w:pPr>
              <w:autoSpaceDE w:val="0"/>
              <w:autoSpaceDN w:val="0"/>
              <w:adjustRightInd w:val="0"/>
              <w:spacing w:before="20" w:after="20"/>
              <w:jc w:val="both"/>
              <w:rPr>
                <w:sz w:val="20"/>
                <w:szCs w:val="20"/>
              </w:rPr>
            </w:pPr>
          </w:p>
        </w:tc>
      </w:tr>
      <w:tr w:rsidR="00C57A7E" w:rsidRPr="007403D2" w:rsidTr="001E0D96">
        <w:tblPrEx>
          <w:tblBorders>
            <w:insideH w:val="single" w:sz="4" w:space="0" w:color="auto"/>
            <w:insideV w:val="single" w:sz="4" w:space="0" w:color="auto"/>
          </w:tblBorders>
        </w:tblPrEx>
        <w:trPr>
          <w:gridBefore w:val="1"/>
          <w:wBefore w:w="34" w:type="dxa"/>
          <w:trHeight w:val="68"/>
        </w:trPr>
        <w:tc>
          <w:tcPr>
            <w:tcW w:w="4077" w:type="dxa"/>
            <w:gridSpan w:val="12"/>
            <w:shd w:val="clear" w:color="auto" w:fill="auto"/>
          </w:tcPr>
          <w:p w:rsidR="00C57A7E" w:rsidRPr="007403D2" w:rsidRDefault="00C57A7E" w:rsidP="008E176B">
            <w:pPr>
              <w:autoSpaceDE w:val="0"/>
              <w:autoSpaceDN w:val="0"/>
              <w:adjustRightInd w:val="0"/>
              <w:spacing w:before="20" w:after="20"/>
              <w:jc w:val="both"/>
              <w:rPr>
                <w:sz w:val="20"/>
                <w:szCs w:val="20"/>
              </w:rPr>
            </w:pPr>
            <w:r w:rsidRPr="007403D2">
              <w:rPr>
                <w:sz w:val="20"/>
                <w:szCs w:val="20"/>
              </w:rPr>
              <w:t>в отрасли (сфере) –</w:t>
            </w:r>
          </w:p>
        </w:tc>
        <w:tc>
          <w:tcPr>
            <w:tcW w:w="5562" w:type="dxa"/>
            <w:gridSpan w:val="23"/>
            <w:shd w:val="clear" w:color="auto" w:fill="auto"/>
          </w:tcPr>
          <w:p w:rsidR="00C57A7E" w:rsidRPr="007403D2" w:rsidRDefault="00C57A7E" w:rsidP="008E176B">
            <w:pPr>
              <w:autoSpaceDE w:val="0"/>
              <w:autoSpaceDN w:val="0"/>
              <w:adjustRightInd w:val="0"/>
              <w:spacing w:before="20" w:after="20"/>
              <w:jc w:val="both"/>
              <w:rPr>
                <w:sz w:val="20"/>
                <w:szCs w:val="20"/>
              </w:rPr>
            </w:pPr>
          </w:p>
        </w:tc>
      </w:tr>
      <w:tr w:rsidR="00C57A7E" w:rsidRPr="007403D2" w:rsidTr="001E0D96">
        <w:tblPrEx>
          <w:tblBorders>
            <w:insideH w:val="single" w:sz="4" w:space="0" w:color="auto"/>
            <w:insideV w:val="single" w:sz="4" w:space="0" w:color="auto"/>
          </w:tblBorders>
        </w:tblPrEx>
        <w:trPr>
          <w:gridBefore w:val="1"/>
          <w:wBefore w:w="34" w:type="dxa"/>
          <w:trHeight w:val="307"/>
        </w:trPr>
        <w:tc>
          <w:tcPr>
            <w:tcW w:w="4077" w:type="dxa"/>
            <w:gridSpan w:val="12"/>
            <w:shd w:val="clear" w:color="auto" w:fill="auto"/>
          </w:tcPr>
          <w:p w:rsidR="00C57A7E" w:rsidRPr="007403D2" w:rsidRDefault="00C57A7E" w:rsidP="008E176B">
            <w:pPr>
              <w:autoSpaceDE w:val="0"/>
              <w:autoSpaceDN w:val="0"/>
              <w:adjustRightInd w:val="0"/>
              <w:spacing w:before="20" w:after="20"/>
              <w:jc w:val="both"/>
              <w:rPr>
                <w:sz w:val="20"/>
                <w:szCs w:val="20"/>
              </w:rPr>
            </w:pPr>
            <w:r w:rsidRPr="007403D2">
              <w:rPr>
                <w:sz w:val="20"/>
                <w:szCs w:val="20"/>
              </w:rPr>
              <w:t>в коллективе –</w:t>
            </w:r>
          </w:p>
        </w:tc>
        <w:tc>
          <w:tcPr>
            <w:tcW w:w="5562" w:type="dxa"/>
            <w:gridSpan w:val="23"/>
            <w:shd w:val="clear" w:color="auto" w:fill="auto"/>
          </w:tcPr>
          <w:p w:rsidR="00C57A7E" w:rsidRPr="007403D2" w:rsidRDefault="00C57A7E" w:rsidP="008E176B">
            <w:pPr>
              <w:autoSpaceDE w:val="0"/>
              <w:autoSpaceDN w:val="0"/>
              <w:adjustRightInd w:val="0"/>
              <w:spacing w:before="20" w:after="20"/>
              <w:jc w:val="both"/>
              <w:rPr>
                <w:sz w:val="20"/>
                <w:szCs w:val="20"/>
              </w:rPr>
            </w:pPr>
          </w:p>
        </w:tc>
      </w:tr>
      <w:tr w:rsidR="000E7489" w:rsidRPr="007403D2" w:rsidTr="001E0D96">
        <w:tblPrEx>
          <w:tblBorders>
            <w:insideH w:val="single" w:sz="4" w:space="0" w:color="auto"/>
            <w:insideV w:val="single" w:sz="4" w:space="0" w:color="auto"/>
          </w:tblBorders>
        </w:tblPrEx>
        <w:trPr>
          <w:gridBefore w:val="1"/>
          <w:wBefore w:w="34" w:type="dxa"/>
          <w:trHeight w:val="307"/>
        </w:trPr>
        <w:tc>
          <w:tcPr>
            <w:tcW w:w="4077" w:type="dxa"/>
            <w:gridSpan w:val="12"/>
            <w:shd w:val="clear" w:color="auto" w:fill="auto"/>
          </w:tcPr>
          <w:p w:rsidR="000E7489" w:rsidRPr="007403D2" w:rsidRDefault="00C57A7E" w:rsidP="008E176B">
            <w:pPr>
              <w:autoSpaceDE w:val="0"/>
              <w:autoSpaceDN w:val="0"/>
              <w:adjustRightInd w:val="0"/>
              <w:spacing w:before="20" w:after="20"/>
              <w:jc w:val="both"/>
              <w:rPr>
                <w:spacing w:val="2"/>
                <w:sz w:val="20"/>
                <w:szCs w:val="20"/>
              </w:rPr>
            </w:pPr>
            <w:r w:rsidRPr="007403D2">
              <w:rPr>
                <w:spacing w:val="2"/>
                <w:sz w:val="20"/>
                <w:szCs w:val="20"/>
              </w:rPr>
              <w:t>Награжден(а)/имеет поощрения</w:t>
            </w:r>
            <w:r w:rsidRPr="007403D2">
              <w:rPr>
                <w:rStyle w:val="ab"/>
                <w:spacing w:val="2"/>
                <w:sz w:val="20"/>
                <w:szCs w:val="20"/>
              </w:rPr>
              <w:endnoteReference w:id="4"/>
            </w:r>
            <w:r w:rsidRPr="007403D2">
              <w:rPr>
                <w:spacing w:val="2"/>
                <w:sz w:val="20"/>
                <w:szCs w:val="20"/>
              </w:rPr>
              <w:t>:</w:t>
            </w:r>
          </w:p>
        </w:tc>
        <w:tc>
          <w:tcPr>
            <w:tcW w:w="5562" w:type="dxa"/>
            <w:gridSpan w:val="23"/>
            <w:shd w:val="clear" w:color="auto" w:fill="auto"/>
          </w:tcPr>
          <w:p w:rsidR="000E7489" w:rsidRPr="007403D2" w:rsidRDefault="000E7489" w:rsidP="008E176B">
            <w:pPr>
              <w:autoSpaceDE w:val="0"/>
              <w:autoSpaceDN w:val="0"/>
              <w:adjustRightInd w:val="0"/>
              <w:spacing w:before="20" w:after="20"/>
              <w:jc w:val="both"/>
              <w:rPr>
                <w:sz w:val="20"/>
                <w:szCs w:val="20"/>
              </w:rPr>
            </w:pPr>
          </w:p>
        </w:tc>
      </w:tr>
      <w:tr w:rsidR="000E7489" w:rsidRPr="007403D2" w:rsidTr="001E0D96">
        <w:tblPrEx>
          <w:tblBorders>
            <w:insideH w:val="single" w:sz="4" w:space="0" w:color="auto"/>
            <w:insideV w:val="single" w:sz="4" w:space="0" w:color="auto"/>
          </w:tblBorders>
        </w:tblPrEx>
        <w:trPr>
          <w:gridBefore w:val="1"/>
          <w:wBefore w:w="34" w:type="dxa"/>
          <w:trHeight w:val="307"/>
        </w:trPr>
        <w:tc>
          <w:tcPr>
            <w:tcW w:w="4077" w:type="dxa"/>
            <w:gridSpan w:val="12"/>
            <w:tcBorders>
              <w:bottom w:val="single" w:sz="4" w:space="0" w:color="auto"/>
            </w:tcBorders>
            <w:shd w:val="clear" w:color="auto" w:fill="auto"/>
          </w:tcPr>
          <w:p w:rsidR="000E7489" w:rsidRPr="007403D2" w:rsidRDefault="000E7489" w:rsidP="008E176B">
            <w:pPr>
              <w:autoSpaceDE w:val="0"/>
              <w:autoSpaceDN w:val="0"/>
              <w:adjustRightInd w:val="0"/>
              <w:spacing w:before="20" w:after="20"/>
              <w:ind w:left="284"/>
              <w:jc w:val="both"/>
              <w:rPr>
                <w:spacing w:val="2"/>
                <w:sz w:val="20"/>
                <w:szCs w:val="20"/>
              </w:rPr>
            </w:pPr>
            <w:r w:rsidRPr="007403D2">
              <w:rPr>
                <w:iCs/>
                <w:sz w:val="20"/>
                <w:szCs w:val="20"/>
              </w:rPr>
              <w:t>федеральных государственных органов (</w:t>
            </w:r>
            <w:r w:rsidRPr="007403D2">
              <w:rPr>
                <w:i/>
                <w:iCs/>
                <w:sz w:val="20"/>
                <w:szCs w:val="20"/>
              </w:rPr>
              <w:t>когда, чем</w:t>
            </w:r>
            <w:r w:rsidRPr="007403D2">
              <w:rPr>
                <w:spacing w:val="2"/>
                <w:sz w:val="20"/>
                <w:szCs w:val="20"/>
              </w:rPr>
              <w:t xml:space="preserve">) </w:t>
            </w:r>
            <w:r w:rsidRPr="007403D2">
              <w:rPr>
                <w:sz w:val="20"/>
                <w:szCs w:val="20"/>
              </w:rPr>
              <w:t>–</w:t>
            </w:r>
          </w:p>
        </w:tc>
        <w:tc>
          <w:tcPr>
            <w:tcW w:w="5562" w:type="dxa"/>
            <w:gridSpan w:val="23"/>
            <w:tcBorders>
              <w:bottom w:val="single" w:sz="4" w:space="0" w:color="auto"/>
            </w:tcBorders>
            <w:shd w:val="clear" w:color="auto" w:fill="auto"/>
          </w:tcPr>
          <w:p w:rsidR="000E7489" w:rsidRPr="007403D2" w:rsidRDefault="000E7489" w:rsidP="008E176B">
            <w:pPr>
              <w:autoSpaceDE w:val="0"/>
              <w:autoSpaceDN w:val="0"/>
              <w:adjustRightInd w:val="0"/>
              <w:spacing w:before="20" w:after="20"/>
              <w:jc w:val="both"/>
              <w:rPr>
                <w:sz w:val="20"/>
                <w:szCs w:val="20"/>
              </w:rPr>
            </w:pPr>
          </w:p>
        </w:tc>
      </w:tr>
      <w:tr w:rsidR="000E7489" w:rsidRPr="007403D2" w:rsidTr="001E0D96">
        <w:tblPrEx>
          <w:tblBorders>
            <w:insideH w:val="single" w:sz="4" w:space="0" w:color="auto"/>
            <w:insideV w:val="single" w:sz="4" w:space="0" w:color="auto"/>
          </w:tblBorders>
        </w:tblPrEx>
        <w:trPr>
          <w:gridBefore w:val="1"/>
          <w:wBefore w:w="34" w:type="dxa"/>
          <w:trHeight w:val="307"/>
        </w:trPr>
        <w:tc>
          <w:tcPr>
            <w:tcW w:w="4077" w:type="dxa"/>
            <w:gridSpan w:val="12"/>
            <w:tcBorders>
              <w:top w:val="single" w:sz="4" w:space="0" w:color="auto"/>
              <w:bottom w:val="single" w:sz="4" w:space="0" w:color="auto"/>
            </w:tcBorders>
            <w:shd w:val="clear" w:color="auto" w:fill="auto"/>
          </w:tcPr>
          <w:p w:rsidR="000E7489" w:rsidRPr="005D1954" w:rsidRDefault="000E7489" w:rsidP="008E176B">
            <w:pPr>
              <w:autoSpaceDE w:val="0"/>
              <w:autoSpaceDN w:val="0"/>
              <w:adjustRightInd w:val="0"/>
              <w:spacing w:before="20" w:after="20"/>
              <w:ind w:left="284"/>
              <w:jc w:val="both"/>
              <w:rPr>
                <w:sz w:val="20"/>
                <w:szCs w:val="20"/>
              </w:rPr>
            </w:pPr>
            <w:r w:rsidRPr="005D1954">
              <w:rPr>
                <w:iCs/>
                <w:sz w:val="20"/>
                <w:szCs w:val="20"/>
              </w:rPr>
              <w:t>государственных органов Камчатского края и (или) органов местного самоуправления муниципальных образований в Камчатском крае (</w:t>
            </w:r>
            <w:r w:rsidRPr="005D1954">
              <w:rPr>
                <w:i/>
                <w:sz w:val="20"/>
                <w:szCs w:val="20"/>
              </w:rPr>
              <w:t>когда, чем</w:t>
            </w:r>
            <w:r w:rsidRPr="005D1954">
              <w:rPr>
                <w:spacing w:val="2"/>
                <w:sz w:val="20"/>
                <w:szCs w:val="20"/>
              </w:rPr>
              <w:t xml:space="preserve">) </w:t>
            </w:r>
            <w:r w:rsidRPr="005D1954">
              <w:rPr>
                <w:sz w:val="20"/>
                <w:szCs w:val="20"/>
              </w:rPr>
              <w:t>–</w:t>
            </w:r>
          </w:p>
        </w:tc>
        <w:tc>
          <w:tcPr>
            <w:tcW w:w="5562" w:type="dxa"/>
            <w:gridSpan w:val="23"/>
            <w:tcBorders>
              <w:top w:val="single" w:sz="4" w:space="0" w:color="auto"/>
              <w:bottom w:val="single" w:sz="4" w:space="0" w:color="auto"/>
            </w:tcBorders>
            <w:shd w:val="clear" w:color="auto" w:fill="auto"/>
          </w:tcPr>
          <w:p w:rsidR="000E7489" w:rsidRPr="005D1954" w:rsidRDefault="000E7489" w:rsidP="008E176B">
            <w:pPr>
              <w:autoSpaceDE w:val="0"/>
              <w:autoSpaceDN w:val="0"/>
              <w:adjustRightInd w:val="0"/>
              <w:spacing w:before="20" w:after="20"/>
              <w:jc w:val="both"/>
              <w:rPr>
                <w:sz w:val="20"/>
                <w:szCs w:val="20"/>
              </w:rPr>
            </w:pPr>
          </w:p>
        </w:tc>
      </w:tr>
      <w:tr w:rsidR="000E7489" w:rsidRPr="007403D2" w:rsidTr="001E0D96">
        <w:tblPrEx>
          <w:tblBorders>
            <w:insideH w:val="single" w:sz="4" w:space="0" w:color="auto"/>
            <w:insideV w:val="single" w:sz="4" w:space="0" w:color="auto"/>
          </w:tblBorders>
        </w:tblPrEx>
        <w:trPr>
          <w:gridBefore w:val="1"/>
          <w:wBefore w:w="34" w:type="dxa"/>
          <w:trHeight w:val="307"/>
        </w:trPr>
        <w:tc>
          <w:tcPr>
            <w:tcW w:w="4077" w:type="dxa"/>
            <w:gridSpan w:val="12"/>
            <w:tcBorders>
              <w:top w:val="single" w:sz="4" w:space="0" w:color="auto"/>
              <w:bottom w:val="nil"/>
              <w:right w:val="nil"/>
            </w:tcBorders>
            <w:shd w:val="clear" w:color="auto" w:fill="auto"/>
          </w:tcPr>
          <w:p w:rsidR="000E7489" w:rsidRPr="005D1954" w:rsidRDefault="000E7489" w:rsidP="008E176B">
            <w:pPr>
              <w:autoSpaceDE w:val="0"/>
              <w:autoSpaceDN w:val="0"/>
              <w:adjustRightInd w:val="0"/>
              <w:ind w:left="142"/>
              <w:jc w:val="both"/>
              <w:rPr>
                <w:iCs/>
                <w:sz w:val="4"/>
                <w:szCs w:val="4"/>
              </w:rPr>
            </w:pPr>
          </w:p>
        </w:tc>
        <w:tc>
          <w:tcPr>
            <w:tcW w:w="5562" w:type="dxa"/>
            <w:gridSpan w:val="23"/>
            <w:tcBorders>
              <w:top w:val="single" w:sz="4" w:space="0" w:color="auto"/>
              <w:left w:val="nil"/>
              <w:bottom w:val="nil"/>
            </w:tcBorders>
            <w:shd w:val="clear" w:color="auto" w:fill="auto"/>
          </w:tcPr>
          <w:p w:rsidR="000E7489" w:rsidRPr="005D1954" w:rsidRDefault="000E7489" w:rsidP="008E176B">
            <w:pPr>
              <w:autoSpaceDE w:val="0"/>
              <w:autoSpaceDN w:val="0"/>
              <w:adjustRightInd w:val="0"/>
              <w:jc w:val="both"/>
              <w:rPr>
                <w:sz w:val="4"/>
                <w:szCs w:val="4"/>
              </w:rPr>
            </w:pPr>
          </w:p>
        </w:tc>
      </w:tr>
      <w:tr w:rsidR="000E7489" w:rsidRPr="007403D2" w:rsidTr="001E0D96">
        <w:tblPrEx>
          <w:tblBorders>
            <w:insideH w:val="single" w:sz="4" w:space="0" w:color="auto"/>
            <w:insideV w:val="single" w:sz="4" w:space="0" w:color="auto"/>
          </w:tblBorders>
        </w:tblPrEx>
        <w:trPr>
          <w:trHeight w:val="296"/>
        </w:trPr>
        <w:tc>
          <w:tcPr>
            <w:tcW w:w="426" w:type="dxa"/>
            <w:gridSpan w:val="2"/>
            <w:tcBorders>
              <w:top w:val="nil"/>
              <w:bottom w:val="nil"/>
              <w:right w:val="nil"/>
            </w:tcBorders>
            <w:shd w:val="clear" w:color="auto" w:fill="auto"/>
          </w:tcPr>
          <w:p w:rsidR="000E7489" w:rsidRPr="005D1954" w:rsidRDefault="000E7489" w:rsidP="008E176B">
            <w:pPr>
              <w:numPr>
                <w:ilvl w:val="0"/>
                <w:numId w:val="8"/>
              </w:numPr>
              <w:tabs>
                <w:tab w:val="left" w:pos="142"/>
              </w:tabs>
              <w:autoSpaceDE w:val="0"/>
              <w:autoSpaceDN w:val="0"/>
              <w:adjustRightInd w:val="0"/>
              <w:ind w:left="0" w:firstLine="0"/>
              <w:jc w:val="both"/>
              <w:rPr>
                <w:sz w:val="20"/>
                <w:szCs w:val="20"/>
              </w:rPr>
            </w:pPr>
          </w:p>
        </w:tc>
        <w:tc>
          <w:tcPr>
            <w:tcW w:w="9247" w:type="dxa"/>
            <w:gridSpan w:val="34"/>
            <w:tcBorders>
              <w:top w:val="nil"/>
              <w:left w:val="nil"/>
              <w:bottom w:val="nil"/>
              <w:right w:val="nil"/>
            </w:tcBorders>
            <w:shd w:val="clear" w:color="auto" w:fill="auto"/>
          </w:tcPr>
          <w:p w:rsidR="000E7489" w:rsidRPr="005D1954" w:rsidRDefault="000E7489" w:rsidP="008E176B">
            <w:pPr>
              <w:tabs>
                <w:tab w:val="left" w:pos="142"/>
              </w:tabs>
              <w:autoSpaceDE w:val="0"/>
              <w:autoSpaceDN w:val="0"/>
              <w:adjustRightInd w:val="0"/>
              <w:jc w:val="both"/>
              <w:rPr>
                <w:sz w:val="20"/>
                <w:szCs w:val="20"/>
              </w:rPr>
            </w:pPr>
            <w:r w:rsidRPr="005D1954">
              <w:rPr>
                <w:spacing w:val="2"/>
                <w:sz w:val="20"/>
                <w:szCs w:val="20"/>
              </w:rPr>
              <w:t>Трудовая  деятельность  (включая   обучение  в  профессиональных   образовательных  организациях  и</w:t>
            </w:r>
          </w:p>
        </w:tc>
      </w:tr>
      <w:tr w:rsidR="000E7489" w:rsidRPr="007403D2" w:rsidTr="001E0D96">
        <w:tblPrEx>
          <w:tblBorders>
            <w:insideH w:val="single" w:sz="4" w:space="0" w:color="auto"/>
            <w:insideV w:val="single" w:sz="4" w:space="0" w:color="auto"/>
          </w:tblBorders>
        </w:tblPrEx>
        <w:trPr>
          <w:trHeight w:val="361"/>
        </w:trPr>
        <w:tc>
          <w:tcPr>
            <w:tcW w:w="9673" w:type="dxa"/>
            <w:gridSpan w:val="36"/>
            <w:tcBorders>
              <w:top w:val="nil"/>
              <w:left w:val="nil"/>
              <w:bottom w:val="single" w:sz="4" w:space="0" w:color="auto"/>
              <w:right w:val="nil"/>
            </w:tcBorders>
            <w:shd w:val="clear" w:color="auto" w:fill="auto"/>
          </w:tcPr>
          <w:p w:rsidR="000E7489" w:rsidRPr="005D1954" w:rsidRDefault="000E7489" w:rsidP="008E176B">
            <w:pPr>
              <w:tabs>
                <w:tab w:val="left" w:pos="142"/>
              </w:tabs>
              <w:autoSpaceDE w:val="0"/>
              <w:autoSpaceDN w:val="0"/>
              <w:adjustRightInd w:val="0"/>
              <w:jc w:val="both"/>
              <w:rPr>
                <w:spacing w:val="2"/>
                <w:sz w:val="20"/>
                <w:szCs w:val="20"/>
              </w:rPr>
            </w:pPr>
            <w:r w:rsidRPr="005D1954">
              <w:rPr>
                <w:spacing w:val="2"/>
                <w:sz w:val="20"/>
                <w:szCs w:val="20"/>
              </w:rPr>
              <w:t>образовательных организациях высшего образования, военную службу):</w:t>
            </w:r>
          </w:p>
        </w:tc>
      </w:tr>
      <w:tr w:rsidR="000E7489" w:rsidRPr="007403D2" w:rsidTr="001E0D96">
        <w:tblPrEx>
          <w:tblCellMar>
            <w:left w:w="0" w:type="dxa"/>
            <w:right w:w="0" w:type="dxa"/>
          </w:tblCellMar>
        </w:tblPrEx>
        <w:trPr>
          <w:trHeight w:val="279"/>
        </w:trPr>
        <w:tc>
          <w:tcPr>
            <w:tcW w:w="3119" w:type="dxa"/>
            <w:gridSpan w:val="10"/>
            <w:tcBorders>
              <w:top w:val="single" w:sz="4" w:space="0" w:color="auto"/>
              <w:bottom w:val="single" w:sz="4" w:space="0" w:color="auto"/>
              <w:right w:val="single" w:sz="4" w:space="0" w:color="auto"/>
            </w:tcBorders>
            <w:tcMar>
              <w:top w:w="0" w:type="dxa"/>
              <w:left w:w="149" w:type="dxa"/>
              <w:bottom w:w="0" w:type="dxa"/>
              <w:right w:w="149" w:type="dxa"/>
            </w:tcMar>
            <w:hideMark/>
          </w:tcPr>
          <w:p w:rsidR="000E7489" w:rsidRPr="005D1954" w:rsidRDefault="000E7489" w:rsidP="008E176B">
            <w:pPr>
              <w:jc w:val="center"/>
              <w:textAlignment w:val="baseline"/>
              <w:rPr>
                <w:sz w:val="20"/>
                <w:szCs w:val="20"/>
              </w:rPr>
            </w:pPr>
            <w:r w:rsidRPr="005D1954">
              <w:rPr>
                <w:sz w:val="20"/>
                <w:szCs w:val="20"/>
              </w:rPr>
              <w:t>Месяц и год (мм.гггг)</w:t>
            </w:r>
          </w:p>
        </w:tc>
        <w:tc>
          <w:tcPr>
            <w:tcW w:w="2365" w:type="dxa"/>
            <w:gridSpan w:val="10"/>
            <w:vMerge w:val="restart"/>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0E7489" w:rsidRPr="005D1954" w:rsidRDefault="000E7489" w:rsidP="008E176B">
            <w:pPr>
              <w:jc w:val="center"/>
              <w:textAlignment w:val="baseline"/>
              <w:rPr>
                <w:sz w:val="20"/>
                <w:szCs w:val="20"/>
              </w:rPr>
            </w:pPr>
            <w:r w:rsidRPr="005D1954">
              <w:rPr>
                <w:sz w:val="20"/>
                <w:szCs w:val="20"/>
              </w:rPr>
              <w:t>Должность с указанием наименования организации</w:t>
            </w:r>
          </w:p>
        </w:tc>
        <w:tc>
          <w:tcPr>
            <w:tcW w:w="4189" w:type="dxa"/>
            <w:gridSpan w:val="16"/>
            <w:vMerge w:val="restart"/>
            <w:tcBorders>
              <w:top w:val="single" w:sz="4" w:space="0" w:color="auto"/>
              <w:left w:val="single" w:sz="4" w:space="0" w:color="auto"/>
              <w:bottom w:val="single" w:sz="4" w:space="0" w:color="auto"/>
            </w:tcBorders>
          </w:tcPr>
          <w:p w:rsidR="000E7489" w:rsidRPr="005D1954" w:rsidRDefault="000E7489" w:rsidP="008E176B">
            <w:pPr>
              <w:autoSpaceDE w:val="0"/>
              <w:autoSpaceDN w:val="0"/>
              <w:adjustRightInd w:val="0"/>
              <w:jc w:val="center"/>
              <w:rPr>
                <w:sz w:val="20"/>
                <w:szCs w:val="20"/>
              </w:rPr>
            </w:pPr>
            <w:r w:rsidRPr="005D1954">
              <w:rPr>
                <w:bCs/>
                <w:sz w:val="20"/>
                <w:szCs w:val="20"/>
              </w:rPr>
              <w:t>Фактическое место нахождения организации (</w:t>
            </w:r>
            <w:r w:rsidRPr="005D1954">
              <w:rPr>
                <w:bCs/>
                <w:i/>
                <w:sz w:val="20"/>
                <w:szCs w:val="20"/>
              </w:rPr>
              <w:t>муниципальное образование, субъект Российской Федерации (военный округ, флот</w:t>
            </w:r>
            <w:r w:rsidRPr="005D1954">
              <w:rPr>
                <w:bCs/>
                <w:sz w:val="20"/>
                <w:szCs w:val="20"/>
              </w:rPr>
              <w:t>)</w:t>
            </w:r>
          </w:p>
        </w:tc>
      </w:tr>
      <w:tr w:rsidR="000E7489" w:rsidRPr="007403D2" w:rsidTr="001E0D96">
        <w:tblPrEx>
          <w:tblCellMar>
            <w:left w:w="0" w:type="dxa"/>
            <w:right w:w="0" w:type="dxa"/>
          </w:tblCellMar>
        </w:tblPrEx>
        <w:trPr>
          <w:trHeight w:val="278"/>
        </w:trPr>
        <w:tc>
          <w:tcPr>
            <w:tcW w:w="1647" w:type="dxa"/>
            <w:gridSpan w:val="4"/>
            <w:tcBorders>
              <w:top w:val="single" w:sz="4" w:space="0" w:color="auto"/>
              <w:bottom w:val="single" w:sz="4" w:space="0" w:color="auto"/>
              <w:right w:val="single" w:sz="4" w:space="0" w:color="auto"/>
            </w:tcBorders>
            <w:tcMar>
              <w:top w:w="0" w:type="dxa"/>
              <w:left w:w="149" w:type="dxa"/>
              <w:bottom w:w="0" w:type="dxa"/>
              <w:right w:w="149" w:type="dxa"/>
            </w:tcMar>
          </w:tcPr>
          <w:p w:rsidR="000E7489" w:rsidRPr="005D1954" w:rsidRDefault="000E7489" w:rsidP="008E176B">
            <w:pPr>
              <w:spacing w:before="60" w:after="60"/>
              <w:ind w:right="57"/>
              <w:jc w:val="center"/>
              <w:rPr>
                <w:sz w:val="20"/>
                <w:szCs w:val="20"/>
              </w:rPr>
            </w:pPr>
            <w:r w:rsidRPr="005D1954">
              <w:rPr>
                <w:sz w:val="20"/>
                <w:szCs w:val="20"/>
              </w:rPr>
              <w:t>поступления</w:t>
            </w:r>
          </w:p>
        </w:tc>
        <w:tc>
          <w:tcPr>
            <w:tcW w:w="1472" w:type="dxa"/>
            <w:gridSpan w:val="6"/>
            <w:tcBorders>
              <w:top w:val="single" w:sz="4" w:space="0" w:color="auto"/>
              <w:left w:val="single" w:sz="4" w:space="0" w:color="auto"/>
              <w:bottom w:val="single" w:sz="4" w:space="0" w:color="auto"/>
              <w:right w:val="single" w:sz="4" w:space="0" w:color="auto"/>
            </w:tcBorders>
          </w:tcPr>
          <w:p w:rsidR="000E7489" w:rsidRPr="005D1954" w:rsidRDefault="000E7489" w:rsidP="008E176B">
            <w:pPr>
              <w:spacing w:before="60" w:after="60"/>
              <w:ind w:right="57"/>
              <w:jc w:val="center"/>
              <w:rPr>
                <w:sz w:val="20"/>
                <w:szCs w:val="20"/>
              </w:rPr>
            </w:pPr>
            <w:r w:rsidRPr="005D1954">
              <w:rPr>
                <w:sz w:val="20"/>
                <w:szCs w:val="20"/>
              </w:rPr>
              <w:t>ухода</w:t>
            </w:r>
          </w:p>
        </w:tc>
        <w:tc>
          <w:tcPr>
            <w:tcW w:w="2365" w:type="dxa"/>
            <w:gridSpan w:val="10"/>
            <w:vMerge/>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tcPr>
          <w:p w:rsidR="000E7489" w:rsidRPr="005D1954" w:rsidRDefault="000E7489" w:rsidP="008E176B">
            <w:pPr>
              <w:jc w:val="center"/>
              <w:textAlignment w:val="baseline"/>
              <w:rPr>
                <w:sz w:val="20"/>
                <w:szCs w:val="20"/>
              </w:rPr>
            </w:pPr>
          </w:p>
        </w:tc>
        <w:tc>
          <w:tcPr>
            <w:tcW w:w="4189" w:type="dxa"/>
            <w:gridSpan w:val="16"/>
            <w:vMerge/>
            <w:tcBorders>
              <w:top w:val="single" w:sz="4" w:space="0" w:color="auto"/>
              <w:left w:val="single" w:sz="4" w:space="0" w:color="auto"/>
              <w:bottom w:val="single" w:sz="4" w:space="0" w:color="auto"/>
            </w:tcBorders>
          </w:tcPr>
          <w:p w:rsidR="000E7489" w:rsidRPr="005D1954" w:rsidRDefault="000E7489" w:rsidP="008E176B">
            <w:pPr>
              <w:autoSpaceDE w:val="0"/>
              <w:autoSpaceDN w:val="0"/>
              <w:adjustRightInd w:val="0"/>
              <w:jc w:val="center"/>
              <w:rPr>
                <w:bCs/>
                <w:sz w:val="20"/>
                <w:szCs w:val="20"/>
              </w:rPr>
            </w:pPr>
          </w:p>
        </w:tc>
      </w:tr>
      <w:tr w:rsidR="000E7489" w:rsidRPr="007403D2" w:rsidTr="001E0D96">
        <w:tblPrEx>
          <w:tblCellMar>
            <w:left w:w="0" w:type="dxa"/>
            <w:right w:w="0" w:type="dxa"/>
          </w:tblCellMar>
        </w:tblPrEx>
        <w:trPr>
          <w:trHeight w:val="51"/>
        </w:trPr>
        <w:tc>
          <w:tcPr>
            <w:tcW w:w="1647" w:type="dxa"/>
            <w:gridSpan w:val="4"/>
            <w:tcBorders>
              <w:top w:val="single" w:sz="4" w:space="0" w:color="auto"/>
              <w:bottom w:val="single" w:sz="4" w:space="0" w:color="auto"/>
              <w:right w:val="single" w:sz="4" w:space="0" w:color="auto"/>
            </w:tcBorders>
            <w:tcMar>
              <w:top w:w="0" w:type="dxa"/>
              <w:left w:w="149" w:type="dxa"/>
              <w:bottom w:w="0" w:type="dxa"/>
              <w:right w:w="149" w:type="dxa"/>
            </w:tcMar>
            <w:hideMark/>
          </w:tcPr>
          <w:p w:rsidR="000E7489" w:rsidRPr="005D1954" w:rsidRDefault="000E7489" w:rsidP="008E176B">
            <w:pPr>
              <w:jc w:val="both"/>
              <w:rPr>
                <w:sz w:val="20"/>
                <w:szCs w:val="20"/>
              </w:rPr>
            </w:pPr>
          </w:p>
        </w:tc>
        <w:tc>
          <w:tcPr>
            <w:tcW w:w="1472" w:type="dxa"/>
            <w:gridSpan w:val="6"/>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0E7489" w:rsidRPr="005D1954" w:rsidRDefault="000E7489" w:rsidP="008E176B">
            <w:pPr>
              <w:jc w:val="both"/>
              <w:rPr>
                <w:sz w:val="20"/>
                <w:szCs w:val="20"/>
              </w:rPr>
            </w:pPr>
          </w:p>
        </w:tc>
        <w:tc>
          <w:tcPr>
            <w:tcW w:w="2365" w:type="dxa"/>
            <w:gridSpan w:val="10"/>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0E7489" w:rsidRPr="005D1954" w:rsidRDefault="000E7489" w:rsidP="008E176B">
            <w:pPr>
              <w:jc w:val="both"/>
              <w:rPr>
                <w:sz w:val="20"/>
                <w:szCs w:val="20"/>
              </w:rPr>
            </w:pPr>
          </w:p>
        </w:tc>
        <w:tc>
          <w:tcPr>
            <w:tcW w:w="4189" w:type="dxa"/>
            <w:gridSpan w:val="16"/>
            <w:tcBorders>
              <w:top w:val="single" w:sz="4" w:space="0" w:color="auto"/>
              <w:left w:val="single" w:sz="4" w:space="0" w:color="auto"/>
              <w:bottom w:val="single" w:sz="4" w:space="0" w:color="auto"/>
            </w:tcBorders>
          </w:tcPr>
          <w:p w:rsidR="000E7489" w:rsidRPr="005D1954" w:rsidRDefault="000E7489" w:rsidP="008E176B">
            <w:pPr>
              <w:jc w:val="both"/>
              <w:rPr>
                <w:sz w:val="20"/>
                <w:szCs w:val="20"/>
              </w:rPr>
            </w:pPr>
          </w:p>
        </w:tc>
      </w:tr>
      <w:tr w:rsidR="000E7489" w:rsidRPr="007403D2" w:rsidTr="001E0D96">
        <w:tblPrEx>
          <w:tblCellMar>
            <w:left w:w="0" w:type="dxa"/>
            <w:right w:w="0" w:type="dxa"/>
          </w:tblCellMar>
        </w:tblPrEx>
        <w:trPr>
          <w:trHeight w:val="43"/>
        </w:trPr>
        <w:tc>
          <w:tcPr>
            <w:tcW w:w="1647" w:type="dxa"/>
            <w:gridSpan w:val="4"/>
            <w:tcBorders>
              <w:top w:val="single" w:sz="4" w:space="0" w:color="auto"/>
              <w:bottom w:val="single" w:sz="4" w:space="0" w:color="auto"/>
              <w:right w:val="single" w:sz="4" w:space="0" w:color="auto"/>
            </w:tcBorders>
            <w:tcMar>
              <w:top w:w="0" w:type="dxa"/>
              <w:left w:w="149" w:type="dxa"/>
              <w:bottom w:w="0" w:type="dxa"/>
              <w:right w:w="149" w:type="dxa"/>
            </w:tcMar>
            <w:hideMark/>
          </w:tcPr>
          <w:p w:rsidR="000E7489" w:rsidRPr="005D1954" w:rsidRDefault="000E7489" w:rsidP="008E176B">
            <w:pPr>
              <w:jc w:val="both"/>
              <w:rPr>
                <w:sz w:val="20"/>
                <w:szCs w:val="20"/>
              </w:rPr>
            </w:pPr>
          </w:p>
        </w:tc>
        <w:tc>
          <w:tcPr>
            <w:tcW w:w="1472" w:type="dxa"/>
            <w:gridSpan w:val="6"/>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0E7489" w:rsidRPr="005D1954" w:rsidRDefault="000E7489" w:rsidP="008E176B">
            <w:pPr>
              <w:jc w:val="both"/>
              <w:rPr>
                <w:sz w:val="20"/>
                <w:szCs w:val="20"/>
              </w:rPr>
            </w:pPr>
          </w:p>
        </w:tc>
        <w:tc>
          <w:tcPr>
            <w:tcW w:w="2365" w:type="dxa"/>
            <w:gridSpan w:val="10"/>
            <w:tcBorders>
              <w:top w:val="single" w:sz="4" w:space="0" w:color="auto"/>
              <w:left w:val="single" w:sz="4" w:space="0" w:color="auto"/>
              <w:bottom w:val="single" w:sz="4" w:space="0" w:color="auto"/>
              <w:right w:val="single" w:sz="4" w:space="0" w:color="auto"/>
            </w:tcBorders>
            <w:tcMar>
              <w:top w:w="0" w:type="dxa"/>
              <w:left w:w="149" w:type="dxa"/>
              <w:bottom w:w="0" w:type="dxa"/>
              <w:right w:w="149" w:type="dxa"/>
            </w:tcMar>
            <w:hideMark/>
          </w:tcPr>
          <w:p w:rsidR="000E7489" w:rsidRPr="005D1954" w:rsidRDefault="000E7489" w:rsidP="008E176B">
            <w:pPr>
              <w:jc w:val="both"/>
              <w:rPr>
                <w:sz w:val="20"/>
                <w:szCs w:val="20"/>
              </w:rPr>
            </w:pPr>
          </w:p>
        </w:tc>
        <w:tc>
          <w:tcPr>
            <w:tcW w:w="4189" w:type="dxa"/>
            <w:gridSpan w:val="16"/>
            <w:tcBorders>
              <w:top w:val="single" w:sz="4" w:space="0" w:color="auto"/>
              <w:left w:val="single" w:sz="4" w:space="0" w:color="auto"/>
              <w:bottom w:val="single" w:sz="4" w:space="0" w:color="auto"/>
            </w:tcBorders>
          </w:tcPr>
          <w:p w:rsidR="000E7489" w:rsidRPr="005D1954" w:rsidRDefault="000E7489" w:rsidP="008E176B">
            <w:pPr>
              <w:jc w:val="both"/>
              <w:rPr>
                <w:sz w:val="20"/>
                <w:szCs w:val="20"/>
              </w:rPr>
            </w:pPr>
          </w:p>
        </w:tc>
      </w:tr>
      <w:tr w:rsidR="000E7489" w:rsidRPr="007403D2" w:rsidTr="001E0D96">
        <w:tc>
          <w:tcPr>
            <w:tcW w:w="9673" w:type="dxa"/>
            <w:gridSpan w:val="36"/>
            <w:tcBorders>
              <w:top w:val="single" w:sz="4" w:space="0" w:color="auto"/>
            </w:tcBorders>
            <w:shd w:val="clear" w:color="auto" w:fill="auto"/>
          </w:tcPr>
          <w:p w:rsidR="000E7489" w:rsidRPr="005D1954" w:rsidRDefault="000E7489" w:rsidP="008E176B">
            <w:pPr>
              <w:pStyle w:val="ConsPlusNonformat"/>
              <w:jc w:val="both"/>
              <w:rPr>
                <w:rFonts w:ascii="Times New Roman" w:hAnsi="Times New Roman" w:cs="Times New Roman"/>
              </w:rPr>
            </w:pPr>
          </w:p>
        </w:tc>
      </w:tr>
      <w:tr w:rsidR="000E7489" w:rsidRPr="007403D2" w:rsidTr="001E0D96">
        <w:tc>
          <w:tcPr>
            <w:tcW w:w="9673" w:type="dxa"/>
            <w:gridSpan w:val="36"/>
            <w:shd w:val="clear" w:color="auto" w:fill="auto"/>
          </w:tcPr>
          <w:p w:rsidR="000E7489" w:rsidRPr="005D1954" w:rsidRDefault="000E7489" w:rsidP="008E176B">
            <w:pPr>
              <w:autoSpaceDE w:val="0"/>
              <w:autoSpaceDN w:val="0"/>
              <w:adjustRightInd w:val="0"/>
              <w:jc w:val="both"/>
              <w:rPr>
                <w:sz w:val="20"/>
                <w:szCs w:val="20"/>
              </w:rPr>
            </w:pPr>
            <w:r w:rsidRPr="005D1954">
              <w:rPr>
                <w:sz w:val="20"/>
                <w:szCs w:val="20"/>
              </w:rPr>
              <w:lastRenderedPageBreak/>
              <w:t>Сведения пунктов 1 и 2 соответствуют персональным данным учета кадров и трудовой книжки и (или) сведениям о трудовой деятельности.</w:t>
            </w:r>
          </w:p>
        </w:tc>
      </w:tr>
      <w:tr w:rsidR="000E7489" w:rsidRPr="007403D2" w:rsidTr="001E0D96">
        <w:tc>
          <w:tcPr>
            <w:tcW w:w="1075" w:type="dxa"/>
            <w:gridSpan w:val="3"/>
            <w:shd w:val="clear" w:color="auto" w:fill="auto"/>
          </w:tcPr>
          <w:p w:rsidR="000E7489" w:rsidRPr="005D1954" w:rsidRDefault="000E7489" w:rsidP="008E176B">
            <w:pPr>
              <w:autoSpaceDE w:val="0"/>
              <w:autoSpaceDN w:val="0"/>
              <w:adjustRightInd w:val="0"/>
              <w:jc w:val="both"/>
              <w:rPr>
                <w:sz w:val="20"/>
                <w:szCs w:val="20"/>
              </w:rPr>
            </w:pPr>
            <w:r w:rsidRPr="005D1954">
              <w:rPr>
                <w:sz w:val="20"/>
                <w:szCs w:val="20"/>
              </w:rPr>
              <w:t>М.П.</w:t>
            </w:r>
          </w:p>
        </w:tc>
        <w:tc>
          <w:tcPr>
            <w:tcW w:w="8598" w:type="dxa"/>
            <w:gridSpan w:val="33"/>
            <w:shd w:val="clear" w:color="auto" w:fill="auto"/>
          </w:tcPr>
          <w:p w:rsidR="000E7489" w:rsidRPr="005D1954" w:rsidRDefault="000E7489" w:rsidP="008E176B">
            <w:pPr>
              <w:pStyle w:val="ConsPlusNonformat"/>
              <w:jc w:val="both"/>
              <w:rPr>
                <w:rFonts w:ascii="Times New Roman" w:hAnsi="Times New Roman" w:cs="Times New Roman"/>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126" w:type="dxa"/>
            <w:gridSpan w:val="18"/>
            <w:tcBorders>
              <w:top w:val="single" w:sz="4" w:space="0" w:color="auto"/>
              <w:left w:val="nil"/>
              <w:bottom w:val="nil"/>
              <w:right w:val="nil"/>
            </w:tcBorders>
            <w:shd w:val="clear" w:color="auto" w:fill="auto"/>
          </w:tcPr>
          <w:p w:rsidR="00C57A7E" w:rsidRPr="005D1954" w:rsidRDefault="000E7489" w:rsidP="008E176B">
            <w:pPr>
              <w:autoSpaceDE w:val="0"/>
              <w:autoSpaceDN w:val="0"/>
              <w:adjustRightInd w:val="0"/>
              <w:jc w:val="right"/>
              <w:rPr>
                <w:sz w:val="20"/>
                <w:szCs w:val="20"/>
              </w:rPr>
            </w:pPr>
            <w:r w:rsidRPr="005D1954">
              <w:rPr>
                <w:sz w:val="20"/>
                <w:szCs w:val="20"/>
                <w:vertAlign w:val="superscript"/>
              </w:rPr>
              <w:t>(должность руководителя/работника кадрового подразделения организации)</w:t>
            </w:r>
            <w:r w:rsidR="00C57A7E" w:rsidRPr="005D1954">
              <w:rPr>
                <w:rStyle w:val="ab"/>
                <w:rFonts w:eastAsia="Calibri"/>
                <w:sz w:val="20"/>
                <w:szCs w:val="20"/>
              </w:rPr>
              <w:endnoteReference w:id="5"/>
            </w:r>
          </w:p>
        </w:tc>
        <w:tc>
          <w:tcPr>
            <w:tcW w:w="350" w:type="dxa"/>
            <w:tcBorders>
              <w:top w:val="nil"/>
              <w:left w:val="nil"/>
              <w:bottom w:val="nil"/>
              <w:right w:val="nil"/>
            </w:tcBorders>
            <w:shd w:val="clear" w:color="auto" w:fill="auto"/>
          </w:tcPr>
          <w:p w:rsidR="00C57A7E" w:rsidRPr="005D1954" w:rsidRDefault="00C57A7E" w:rsidP="008E176B">
            <w:pPr>
              <w:jc w:val="center"/>
              <w:rPr>
                <w:sz w:val="20"/>
                <w:szCs w:val="20"/>
              </w:rPr>
            </w:pPr>
          </w:p>
        </w:tc>
        <w:tc>
          <w:tcPr>
            <w:tcW w:w="4197" w:type="dxa"/>
            <w:gridSpan w:val="17"/>
            <w:tcBorders>
              <w:top w:val="single" w:sz="4" w:space="0" w:color="auto"/>
              <w:left w:val="nil"/>
              <w:bottom w:val="nil"/>
              <w:right w:val="nil"/>
            </w:tcBorders>
            <w:shd w:val="clear" w:color="auto" w:fill="auto"/>
          </w:tcPr>
          <w:p w:rsidR="00C57A7E" w:rsidRPr="005D1954" w:rsidRDefault="00C57A7E" w:rsidP="008E176B">
            <w:pPr>
              <w:jc w:val="center"/>
              <w:rPr>
                <w:sz w:val="20"/>
                <w:szCs w:val="20"/>
              </w:rPr>
            </w:pPr>
            <w:r w:rsidRPr="005D1954">
              <w:rPr>
                <w:sz w:val="20"/>
                <w:szCs w:val="20"/>
                <w:vertAlign w:val="superscript"/>
              </w:rPr>
              <w:t>(подпись, инициалы, фамилия)</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32" w:type="dxa"/>
            <w:gridSpan w:val="7"/>
            <w:tcBorders>
              <w:top w:val="nil"/>
              <w:left w:val="nil"/>
              <w:bottom w:val="nil"/>
              <w:right w:val="nil"/>
            </w:tcBorders>
            <w:shd w:val="clear" w:color="auto" w:fill="auto"/>
          </w:tcPr>
          <w:p w:rsidR="00C57A7E" w:rsidRPr="005D1954" w:rsidRDefault="00C57A7E" w:rsidP="008E176B">
            <w:pPr>
              <w:rPr>
                <w:sz w:val="20"/>
                <w:szCs w:val="20"/>
              </w:rPr>
            </w:pPr>
            <w:r w:rsidRPr="005D1954">
              <w:rPr>
                <w:sz w:val="20"/>
                <w:szCs w:val="20"/>
              </w:rPr>
              <w:t>Контактный телефон:</w:t>
            </w:r>
          </w:p>
        </w:tc>
        <w:tc>
          <w:tcPr>
            <w:tcW w:w="2194" w:type="dxa"/>
            <w:gridSpan w:val="11"/>
            <w:tcBorders>
              <w:top w:val="nil"/>
              <w:left w:val="nil"/>
              <w:bottom w:val="single" w:sz="4" w:space="0" w:color="auto"/>
              <w:right w:val="nil"/>
            </w:tcBorders>
            <w:shd w:val="clear" w:color="auto" w:fill="auto"/>
          </w:tcPr>
          <w:p w:rsidR="00C57A7E" w:rsidRPr="005D1954" w:rsidRDefault="00C57A7E" w:rsidP="008E176B">
            <w:pPr>
              <w:jc w:val="right"/>
              <w:rPr>
                <w:sz w:val="20"/>
                <w:szCs w:val="20"/>
              </w:rPr>
            </w:pPr>
          </w:p>
        </w:tc>
        <w:tc>
          <w:tcPr>
            <w:tcW w:w="4547" w:type="dxa"/>
            <w:gridSpan w:val="18"/>
            <w:tcBorders>
              <w:top w:val="nil"/>
              <w:left w:val="nil"/>
              <w:bottom w:val="nil"/>
              <w:right w:val="nil"/>
            </w:tcBorders>
            <w:shd w:val="clear" w:color="auto" w:fill="auto"/>
          </w:tcPr>
          <w:p w:rsidR="00C57A7E" w:rsidRPr="005D1954" w:rsidRDefault="00C57A7E" w:rsidP="008E176B">
            <w:pPr>
              <w:autoSpaceDE w:val="0"/>
              <w:autoSpaceDN w:val="0"/>
              <w:adjustRightInd w:val="0"/>
              <w:jc w:val="center"/>
              <w:rPr>
                <w:sz w:val="20"/>
                <w:szCs w:val="20"/>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96" w:type="dxa"/>
            <w:gridSpan w:val="9"/>
            <w:tcBorders>
              <w:top w:val="nil"/>
              <w:left w:val="nil"/>
              <w:bottom w:val="nil"/>
              <w:right w:val="nil"/>
            </w:tcBorders>
            <w:shd w:val="clear" w:color="auto" w:fill="auto"/>
          </w:tcPr>
          <w:p w:rsidR="00C57A7E" w:rsidRPr="005D1954" w:rsidRDefault="00C57A7E" w:rsidP="008E176B">
            <w:pPr>
              <w:jc w:val="both"/>
              <w:rPr>
                <w:sz w:val="20"/>
                <w:szCs w:val="20"/>
              </w:rPr>
            </w:pPr>
            <w:r w:rsidRPr="005D1954">
              <w:rPr>
                <w:sz w:val="20"/>
                <w:szCs w:val="20"/>
              </w:rPr>
              <w:t>Адрес электронной почты:</w:t>
            </w:r>
          </w:p>
        </w:tc>
        <w:tc>
          <w:tcPr>
            <w:tcW w:w="2130" w:type="dxa"/>
            <w:gridSpan w:val="9"/>
            <w:tcBorders>
              <w:top w:val="single" w:sz="4" w:space="0" w:color="auto"/>
              <w:left w:val="nil"/>
              <w:bottom w:val="single" w:sz="4" w:space="0" w:color="auto"/>
              <w:right w:val="nil"/>
            </w:tcBorders>
            <w:shd w:val="clear" w:color="auto" w:fill="auto"/>
          </w:tcPr>
          <w:p w:rsidR="00C57A7E" w:rsidRPr="005D1954" w:rsidRDefault="00C57A7E" w:rsidP="008E176B">
            <w:pPr>
              <w:jc w:val="right"/>
              <w:rPr>
                <w:sz w:val="20"/>
                <w:szCs w:val="20"/>
              </w:rPr>
            </w:pPr>
          </w:p>
        </w:tc>
        <w:tc>
          <w:tcPr>
            <w:tcW w:w="350" w:type="dxa"/>
            <w:tcBorders>
              <w:top w:val="nil"/>
              <w:left w:val="nil"/>
              <w:bottom w:val="nil"/>
              <w:right w:val="nil"/>
            </w:tcBorders>
            <w:shd w:val="clear" w:color="auto" w:fill="auto"/>
          </w:tcPr>
          <w:p w:rsidR="00C57A7E" w:rsidRPr="005D1954" w:rsidRDefault="00C57A7E" w:rsidP="008E176B">
            <w:pPr>
              <w:jc w:val="both"/>
              <w:rPr>
                <w:sz w:val="20"/>
                <w:szCs w:val="20"/>
              </w:rPr>
            </w:pPr>
            <w:r w:rsidRPr="005D1954">
              <w:rPr>
                <w:sz w:val="20"/>
                <w:szCs w:val="20"/>
              </w:rPr>
              <w:t>«</w:t>
            </w:r>
          </w:p>
        </w:tc>
        <w:tc>
          <w:tcPr>
            <w:tcW w:w="618" w:type="dxa"/>
            <w:gridSpan w:val="3"/>
            <w:tcBorders>
              <w:top w:val="nil"/>
              <w:left w:val="nil"/>
              <w:bottom w:val="single" w:sz="4" w:space="0" w:color="auto"/>
              <w:right w:val="nil"/>
            </w:tcBorders>
            <w:shd w:val="clear" w:color="auto" w:fill="auto"/>
          </w:tcPr>
          <w:p w:rsidR="00C57A7E" w:rsidRPr="005D1954" w:rsidRDefault="00C57A7E" w:rsidP="008E176B">
            <w:pPr>
              <w:jc w:val="both"/>
              <w:rPr>
                <w:sz w:val="20"/>
                <w:szCs w:val="20"/>
              </w:rPr>
            </w:pPr>
          </w:p>
        </w:tc>
        <w:tc>
          <w:tcPr>
            <w:tcW w:w="314" w:type="dxa"/>
            <w:gridSpan w:val="3"/>
            <w:tcBorders>
              <w:top w:val="nil"/>
              <w:left w:val="nil"/>
              <w:bottom w:val="nil"/>
              <w:right w:val="nil"/>
            </w:tcBorders>
            <w:shd w:val="clear" w:color="auto" w:fill="auto"/>
          </w:tcPr>
          <w:p w:rsidR="00C57A7E" w:rsidRPr="005D1954" w:rsidRDefault="00C57A7E" w:rsidP="008E176B">
            <w:pPr>
              <w:jc w:val="both"/>
              <w:rPr>
                <w:sz w:val="20"/>
                <w:szCs w:val="20"/>
              </w:rPr>
            </w:pPr>
            <w:r>
              <w:rPr>
                <w:sz w:val="20"/>
                <w:szCs w:val="20"/>
              </w:rPr>
              <w:t>»</w:t>
            </w:r>
          </w:p>
        </w:tc>
        <w:tc>
          <w:tcPr>
            <w:tcW w:w="1454" w:type="dxa"/>
            <w:gridSpan w:val="5"/>
            <w:tcBorders>
              <w:top w:val="nil"/>
              <w:left w:val="nil"/>
              <w:bottom w:val="single" w:sz="4" w:space="0" w:color="auto"/>
              <w:right w:val="nil"/>
            </w:tcBorders>
            <w:shd w:val="clear" w:color="auto" w:fill="auto"/>
          </w:tcPr>
          <w:p w:rsidR="00C57A7E" w:rsidRPr="005D1954" w:rsidRDefault="00C57A7E" w:rsidP="008E176B">
            <w:pPr>
              <w:jc w:val="both"/>
              <w:rPr>
                <w:sz w:val="20"/>
                <w:szCs w:val="20"/>
              </w:rPr>
            </w:pPr>
          </w:p>
        </w:tc>
        <w:tc>
          <w:tcPr>
            <w:tcW w:w="495" w:type="dxa"/>
            <w:tcBorders>
              <w:top w:val="nil"/>
              <w:left w:val="nil"/>
              <w:bottom w:val="nil"/>
              <w:right w:val="nil"/>
            </w:tcBorders>
            <w:shd w:val="clear" w:color="auto" w:fill="auto"/>
          </w:tcPr>
          <w:p w:rsidR="00C57A7E" w:rsidRPr="005D1954" w:rsidRDefault="00C57A7E" w:rsidP="008E176B">
            <w:pPr>
              <w:jc w:val="both"/>
              <w:rPr>
                <w:sz w:val="20"/>
                <w:szCs w:val="20"/>
              </w:rPr>
            </w:pPr>
            <w:r w:rsidRPr="005D1954">
              <w:rPr>
                <w:sz w:val="20"/>
                <w:szCs w:val="20"/>
              </w:rPr>
              <w:t>20</w:t>
            </w:r>
          </w:p>
        </w:tc>
        <w:tc>
          <w:tcPr>
            <w:tcW w:w="649" w:type="dxa"/>
            <w:gridSpan w:val="3"/>
            <w:tcBorders>
              <w:top w:val="nil"/>
              <w:left w:val="nil"/>
              <w:bottom w:val="single" w:sz="4" w:space="0" w:color="auto"/>
              <w:right w:val="nil"/>
            </w:tcBorders>
            <w:shd w:val="clear" w:color="auto" w:fill="auto"/>
          </w:tcPr>
          <w:p w:rsidR="00C57A7E" w:rsidRPr="005D1954" w:rsidRDefault="00C57A7E" w:rsidP="008E176B">
            <w:pPr>
              <w:jc w:val="both"/>
              <w:rPr>
                <w:sz w:val="20"/>
                <w:szCs w:val="20"/>
              </w:rPr>
            </w:pPr>
          </w:p>
        </w:tc>
        <w:tc>
          <w:tcPr>
            <w:tcW w:w="667" w:type="dxa"/>
            <w:gridSpan w:val="2"/>
            <w:tcBorders>
              <w:top w:val="nil"/>
              <w:left w:val="nil"/>
              <w:bottom w:val="nil"/>
              <w:right w:val="nil"/>
            </w:tcBorders>
            <w:shd w:val="clear" w:color="auto" w:fill="auto"/>
          </w:tcPr>
          <w:p w:rsidR="00C57A7E" w:rsidRPr="005D1954" w:rsidRDefault="00C57A7E" w:rsidP="008E176B">
            <w:pPr>
              <w:jc w:val="both"/>
              <w:rPr>
                <w:sz w:val="20"/>
                <w:szCs w:val="20"/>
              </w:rPr>
            </w:pPr>
            <w:r w:rsidRPr="005D1954">
              <w:rPr>
                <w:sz w:val="20"/>
                <w:szCs w:val="20"/>
              </w:rPr>
              <w:t>г.</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3"/>
        </w:trPr>
        <w:tc>
          <w:tcPr>
            <w:tcW w:w="426" w:type="dxa"/>
            <w:gridSpan w:val="2"/>
            <w:tcBorders>
              <w:top w:val="nil"/>
              <w:left w:val="nil"/>
              <w:bottom w:val="nil"/>
              <w:right w:val="nil"/>
            </w:tcBorders>
          </w:tcPr>
          <w:p w:rsidR="00C57A7E" w:rsidRPr="005D1954" w:rsidRDefault="00C57A7E" w:rsidP="008E176B">
            <w:pPr>
              <w:jc w:val="both"/>
              <w:rPr>
                <w:sz w:val="20"/>
                <w:szCs w:val="20"/>
                <w:lang w:val="en-US"/>
              </w:rPr>
            </w:pPr>
          </w:p>
        </w:tc>
        <w:tc>
          <w:tcPr>
            <w:tcW w:w="9247" w:type="dxa"/>
            <w:gridSpan w:val="34"/>
            <w:tcBorders>
              <w:top w:val="nil"/>
              <w:left w:val="nil"/>
              <w:bottom w:val="nil"/>
              <w:right w:val="nil"/>
            </w:tcBorders>
          </w:tcPr>
          <w:p w:rsidR="00C57A7E" w:rsidRPr="005D1954" w:rsidRDefault="00C57A7E" w:rsidP="008E176B">
            <w:pPr>
              <w:ind w:left="-15"/>
              <w:jc w:val="both"/>
              <w:rPr>
                <w:sz w:val="20"/>
                <w:szCs w:val="20"/>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3"/>
        </w:trPr>
        <w:tc>
          <w:tcPr>
            <w:tcW w:w="426" w:type="dxa"/>
            <w:gridSpan w:val="2"/>
            <w:tcBorders>
              <w:top w:val="nil"/>
              <w:left w:val="nil"/>
              <w:bottom w:val="nil"/>
              <w:right w:val="nil"/>
            </w:tcBorders>
          </w:tcPr>
          <w:p w:rsidR="00C57A7E" w:rsidRPr="005D1954" w:rsidRDefault="00C57A7E" w:rsidP="008E176B">
            <w:pPr>
              <w:jc w:val="both"/>
              <w:rPr>
                <w:sz w:val="20"/>
                <w:szCs w:val="20"/>
              </w:rPr>
            </w:pPr>
            <w:r w:rsidRPr="005D1954">
              <w:rPr>
                <w:sz w:val="20"/>
                <w:szCs w:val="20"/>
                <w:lang w:val="en-US"/>
              </w:rPr>
              <w:t>3</w:t>
            </w:r>
            <w:r w:rsidRPr="005D1954">
              <w:rPr>
                <w:sz w:val="20"/>
                <w:szCs w:val="20"/>
              </w:rPr>
              <w:t>.</w:t>
            </w:r>
          </w:p>
        </w:tc>
        <w:tc>
          <w:tcPr>
            <w:tcW w:w="9247" w:type="dxa"/>
            <w:gridSpan w:val="34"/>
            <w:tcBorders>
              <w:top w:val="nil"/>
              <w:left w:val="nil"/>
              <w:bottom w:val="nil"/>
              <w:right w:val="nil"/>
            </w:tcBorders>
          </w:tcPr>
          <w:p w:rsidR="00C57A7E" w:rsidRPr="005D1954" w:rsidRDefault="00C57A7E" w:rsidP="008E176B">
            <w:pPr>
              <w:ind w:left="-15"/>
              <w:jc w:val="both"/>
              <w:rPr>
                <w:sz w:val="20"/>
                <w:szCs w:val="20"/>
              </w:rPr>
            </w:pPr>
            <w:r w:rsidRPr="005D1954">
              <w:rPr>
                <w:sz w:val="20"/>
                <w:szCs w:val="20"/>
              </w:rPr>
              <w:t xml:space="preserve">Характеристика  с  указанием  </w:t>
            </w:r>
            <w:r w:rsidRPr="005D1954">
              <w:rPr>
                <w:spacing w:val="2"/>
                <w:sz w:val="20"/>
                <w:szCs w:val="20"/>
              </w:rPr>
              <w:t xml:space="preserve"> конкретных   заслуг   и   достижений  представляемого  к награждению</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3"/>
        </w:trPr>
        <w:tc>
          <w:tcPr>
            <w:tcW w:w="9673" w:type="dxa"/>
            <w:gridSpan w:val="36"/>
            <w:tcBorders>
              <w:top w:val="nil"/>
              <w:left w:val="nil"/>
              <w:bottom w:val="nil"/>
              <w:right w:val="nil"/>
            </w:tcBorders>
          </w:tcPr>
          <w:p w:rsidR="00C57A7E" w:rsidRPr="005D1954" w:rsidRDefault="00C57A7E" w:rsidP="008E176B">
            <w:pPr>
              <w:jc w:val="both"/>
              <w:rPr>
                <w:sz w:val="20"/>
                <w:szCs w:val="20"/>
              </w:rPr>
            </w:pPr>
            <w:r w:rsidRPr="005D1954">
              <w:rPr>
                <w:spacing w:val="2"/>
                <w:sz w:val="20"/>
                <w:szCs w:val="20"/>
              </w:rPr>
              <w:t>гражданина</w:t>
            </w:r>
            <w:r w:rsidRPr="005D1954">
              <w:rPr>
                <w:sz w:val="20"/>
                <w:szCs w:val="20"/>
              </w:rPr>
              <w:t xml:space="preserve"> или проявленных им мужестве и отваге:</w:t>
            </w:r>
            <w:r w:rsidRPr="005D1954">
              <w:rPr>
                <w:rStyle w:val="ab"/>
                <w:rFonts w:eastAsia="Calibri"/>
                <w:sz w:val="20"/>
                <w:szCs w:val="20"/>
              </w:rPr>
              <w:endnoteReference w:id="6"/>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86" w:type="dxa"/>
            <w:gridSpan w:val="11"/>
            <w:tcBorders>
              <w:top w:val="nil"/>
              <w:left w:val="nil"/>
              <w:bottom w:val="single" w:sz="4" w:space="0" w:color="auto"/>
              <w:right w:val="nil"/>
            </w:tcBorders>
          </w:tcPr>
          <w:p w:rsidR="00C57A7E" w:rsidRPr="005D1954" w:rsidRDefault="00C57A7E" w:rsidP="008E176B">
            <w:pPr>
              <w:jc w:val="both"/>
              <w:rPr>
                <w:sz w:val="20"/>
                <w:szCs w:val="20"/>
              </w:rPr>
            </w:pPr>
          </w:p>
        </w:tc>
        <w:tc>
          <w:tcPr>
            <w:tcW w:w="5987" w:type="dxa"/>
            <w:gridSpan w:val="25"/>
            <w:tcBorders>
              <w:top w:val="single" w:sz="4" w:space="0" w:color="auto"/>
              <w:left w:val="nil"/>
              <w:bottom w:val="single" w:sz="4" w:space="0" w:color="auto"/>
              <w:right w:val="nil"/>
            </w:tcBorders>
          </w:tcPr>
          <w:p w:rsidR="00C57A7E" w:rsidRPr="005D1954" w:rsidRDefault="00C57A7E" w:rsidP="008E176B">
            <w:pPr>
              <w:jc w:val="right"/>
              <w:rPr>
                <w:sz w:val="20"/>
                <w:szCs w:val="20"/>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73" w:type="dxa"/>
            <w:gridSpan w:val="36"/>
            <w:tcBorders>
              <w:top w:val="single" w:sz="4" w:space="0" w:color="auto"/>
              <w:left w:val="nil"/>
              <w:bottom w:val="single" w:sz="4" w:space="0" w:color="auto"/>
              <w:right w:val="nil"/>
            </w:tcBorders>
          </w:tcPr>
          <w:p w:rsidR="00C57A7E" w:rsidRPr="005D1954" w:rsidRDefault="00C57A7E" w:rsidP="008E176B">
            <w:pPr>
              <w:jc w:val="right"/>
              <w:rPr>
                <w:sz w:val="20"/>
                <w:szCs w:val="20"/>
              </w:rPr>
            </w:pPr>
            <w:r w:rsidRPr="005D1954">
              <w:rPr>
                <w:sz w:val="20"/>
                <w:szCs w:val="20"/>
              </w:rPr>
              <w:t>.</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73" w:type="dxa"/>
            <w:gridSpan w:val="36"/>
            <w:tcBorders>
              <w:top w:val="single" w:sz="4" w:space="0" w:color="auto"/>
              <w:left w:val="nil"/>
              <w:bottom w:val="nil"/>
              <w:right w:val="nil"/>
            </w:tcBorders>
          </w:tcPr>
          <w:p w:rsidR="00C57A7E" w:rsidRPr="005D1954" w:rsidRDefault="00C57A7E" w:rsidP="008E176B">
            <w:pPr>
              <w:jc w:val="right"/>
              <w:rPr>
                <w:sz w:val="20"/>
                <w:szCs w:val="20"/>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6" w:type="dxa"/>
            <w:gridSpan w:val="2"/>
            <w:tcBorders>
              <w:top w:val="nil"/>
              <w:left w:val="nil"/>
              <w:bottom w:val="nil"/>
              <w:right w:val="nil"/>
            </w:tcBorders>
            <w:shd w:val="clear" w:color="auto" w:fill="auto"/>
          </w:tcPr>
          <w:p w:rsidR="00C57A7E" w:rsidRPr="005D1954" w:rsidRDefault="00C57A7E" w:rsidP="008E176B">
            <w:pPr>
              <w:autoSpaceDE w:val="0"/>
              <w:autoSpaceDN w:val="0"/>
              <w:adjustRightInd w:val="0"/>
              <w:spacing w:before="20" w:after="20"/>
              <w:jc w:val="center"/>
              <w:rPr>
                <w:sz w:val="20"/>
                <w:szCs w:val="20"/>
              </w:rPr>
            </w:pPr>
            <w:r w:rsidRPr="005D1954">
              <w:rPr>
                <w:sz w:val="20"/>
                <w:szCs w:val="20"/>
              </w:rPr>
              <w:t>4.</w:t>
            </w:r>
          </w:p>
        </w:tc>
        <w:tc>
          <w:tcPr>
            <w:tcW w:w="2693" w:type="dxa"/>
            <w:gridSpan w:val="8"/>
            <w:tcBorders>
              <w:top w:val="nil"/>
              <w:left w:val="nil"/>
              <w:bottom w:val="nil"/>
              <w:right w:val="nil"/>
            </w:tcBorders>
            <w:shd w:val="clear" w:color="auto" w:fill="auto"/>
          </w:tcPr>
          <w:p w:rsidR="00C57A7E" w:rsidRPr="005D1954" w:rsidRDefault="00C57A7E" w:rsidP="008E176B">
            <w:pPr>
              <w:autoSpaceDE w:val="0"/>
              <w:autoSpaceDN w:val="0"/>
              <w:adjustRightInd w:val="0"/>
              <w:spacing w:before="20" w:after="20"/>
              <w:jc w:val="both"/>
              <w:rPr>
                <w:sz w:val="20"/>
                <w:szCs w:val="20"/>
              </w:rPr>
            </w:pPr>
            <w:r w:rsidRPr="005D1954">
              <w:rPr>
                <w:sz w:val="20"/>
                <w:szCs w:val="20"/>
              </w:rPr>
              <w:t>В соответствии со статьей</w:t>
            </w:r>
            <w:r w:rsidRPr="005D1954">
              <w:rPr>
                <w:rStyle w:val="ab"/>
                <w:rFonts w:eastAsia="Calibri"/>
                <w:sz w:val="20"/>
                <w:szCs w:val="20"/>
              </w:rPr>
              <w:endnoteReference w:id="7"/>
            </w:r>
          </w:p>
        </w:tc>
        <w:tc>
          <w:tcPr>
            <w:tcW w:w="567" w:type="dxa"/>
            <w:tcBorders>
              <w:top w:val="nil"/>
              <w:left w:val="nil"/>
              <w:bottom w:val="single" w:sz="4" w:space="0" w:color="auto"/>
              <w:right w:val="nil"/>
            </w:tcBorders>
            <w:shd w:val="clear" w:color="auto" w:fill="auto"/>
          </w:tcPr>
          <w:p w:rsidR="00C57A7E" w:rsidRPr="005D1954" w:rsidRDefault="00C57A7E" w:rsidP="008E176B">
            <w:pPr>
              <w:autoSpaceDE w:val="0"/>
              <w:autoSpaceDN w:val="0"/>
              <w:adjustRightInd w:val="0"/>
              <w:spacing w:before="20" w:after="20"/>
              <w:jc w:val="both"/>
              <w:rPr>
                <w:sz w:val="20"/>
                <w:szCs w:val="20"/>
              </w:rPr>
            </w:pPr>
          </w:p>
        </w:tc>
        <w:tc>
          <w:tcPr>
            <w:tcW w:w="5987" w:type="dxa"/>
            <w:gridSpan w:val="25"/>
            <w:tcBorders>
              <w:top w:val="nil"/>
              <w:left w:val="nil"/>
              <w:bottom w:val="nil"/>
              <w:right w:val="nil"/>
            </w:tcBorders>
            <w:shd w:val="clear" w:color="auto" w:fill="auto"/>
          </w:tcPr>
          <w:p w:rsidR="00C57A7E" w:rsidRPr="005D1954" w:rsidRDefault="00C57A7E" w:rsidP="008E176B">
            <w:pPr>
              <w:autoSpaceDE w:val="0"/>
              <w:autoSpaceDN w:val="0"/>
              <w:adjustRightInd w:val="0"/>
              <w:spacing w:before="20" w:after="20"/>
              <w:jc w:val="both"/>
              <w:rPr>
                <w:sz w:val="20"/>
                <w:szCs w:val="20"/>
              </w:rPr>
            </w:pPr>
            <w:r w:rsidRPr="005D1954">
              <w:rPr>
                <w:sz w:val="20"/>
                <w:szCs w:val="20"/>
              </w:rPr>
              <w:t xml:space="preserve">Закона    Камчатского     края   от    06.05.2019    № 323   «О наградах </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gridSpan w:val="10"/>
            <w:tcBorders>
              <w:top w:val="nil"/>
              <w:left w:val="nil"/>
              <w:bottom w:val="nil"/>
              <w:right w:val="nil"/>
            </w:tcBorders>
            <w:shd w:val="clear" w:color="auto" w:fill="auto"/>
          </w:tcPr>
          <w:p w:rsidR="00C57A7E" w:rsidRPr="005D1954" w:rsidRDefault="00C57A7E" w:rsidP="008E176B">
            <w:pPr>
              <w:autoSpaceDE w:val="0"/>
              <w:autoSpaceDN w:val="0"/>
              <w:adjustRightInd w:val="0"/>
              <w:spacing w:before="20" w:after="20"/>
              <w:jc w:val="both"/>
              <w:rPr>
                <w:sz w:val="20"/>
                <w:szCs w:val="20"/>
              </w:rPr>
            </w:pPr>
            <w:r w:rsidRPr="005D1954">
              <w:rPr>
                <w:sz w:val="20"/>
                <w:szCs w:val="20"/>
              </w:rPr>
              <w:t>Камчатского края», кандидатура:</w:t>
            </w:r>
          </w:p>
        </w:tc>
        <w:tc>
          <w:tcPr>
            <w:tcW w:w="6554" w:type="dxa"/>
            <w:gridSpan w:val="26"/>
            <w:tcBorders>
              <w:top w:val="nil"/>
              <w:left w:val="nil"/>
              <w:bottom w:val="single" w:sz="4" w:space="0" w:color="auto"/>
              <w:right w:val="nil"/>
            </w:tcBorders>
            <w:shd w:val="clear" w:color="auto" w:fill="auto"/>
          </w:tcPr>
          <w:p w:rsidR="00C57A7E" w:rsidRPr="005D1954" w:rsidRDefault="00C57A7E" w:rsidP="008E176B">
            <w:pPr>
              <w:autoSpaceDE w:val="0"/>
              <w:autoSpaceDN w:val="0"/>
              <w:adjustRightInd w:val="0"/>
              <w:spacing w:before="20" w:after="20"/>
              <w:jc w:val="both"/>
              <w:rPr>
                <w:sz w:val="20"/>
                <w:szCs w:val="20"/>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3"/>
        </w:trPr>
        <w:tc>
          <w:tcPr>
            <w:tcW w:w="3119" w:type="dxa"/>
            <w:gridSpan w:val="10"/>
            <w:tcBorders>
              <w:top w:val="nil"/>
              <w:left w:val="nil"/>
              <w:bottom w:val="nil"/>
              <w:right w:val="nil"/>
            </w:tcBorders>
            <w:shd w:val="clear" w:color="auto" w:fill="auto"/>
          </w:tcPr>
          <w:p w:rsidR="00C57A7E" w:rsidRPr="005D1954" w:rsidRDefault="00C57A7E" w:rsidP="008E176B">
            <w:pPr>
              <w:autoSpaceDE w:val="0"/>
              <w:autoSpaceDN w:val="0"/>
              <w:adjustRightInd w:val="0"/>
              <w:spacing w:before="20" w:after="20"/>
              <w:jc w:val="both"/>
              <w:rPr>
                <w:bCs/>
                <w:sz w:val="20"/>
                <w:szCs w:val="20"/>
                <w:vertAlign w:val="superscript"/>
              </w:rPr>
            </w:pPr>
          </w:p>
        </w:tc>
        <w:tc>
          <w:tcPr>
            <w:tcW w:w="6554" w:type="dxa"/>
            <w:gridSpan w:val="26"/>
            <w:tcBorders>
              <w:top w:val="single" w:sz="4" w:space="0" w:color="auto"/>
              <w:left w:val="nil"/>
              <w:bottom w:val="nil"/>
              <w:right w:val="nil"/>
            </w:tcBorders>
            <w:shd w:val="clear" w:color="auto" w:fill="auto"/>
          </w:tcPr>
          <w:p w:rsidR="00C57A7E" w:rsidRPr="005D1954" w:rsidRDefault="00C57A7E" w:rsidP="008E176B">
            <w:pPr>
              <w:autoSpaceDE w:val="0"/>
              <w:autoSpaceDN w:val="0"/>
              <w:adjustRightInd w:val="0"/>
              <w:spacing w:before="20" w:after="20"/>
              <w:jc w:val="center"/>
              <w:rPr>
                <w:bCs/>
                <w:sz w:val="20"/>
                <w:szCs w:val="20"/>
                <w:vertAlign w:val="superscript"/>
              </w:rPr>
            </w:pPr>
            <w:r w:rsidRPr="005D1954">
              <w:rPr>
                <w:sz w:val="20"/>
                <w:szCs w:val="20"/>
                <w:vertAlign w:val="superscript"/>
              </w:rPr>
              <w:t>(фамилия, имя, отчество  (при наличии)</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6946" w:type="dxa"/>
            <w:gridSpan w:val="27"/>
            <w:tcBorders>
              <w:top w:val="nil"/>
              <w:left w:val="nil"/>
              <w:bottom w:val="nil"/>
              <w:right w:val="nil"/>
            </w:tcBorders>
            <w:shd w:val="clear" w:color="auto" w:fill="auto"/>
          </w:tcPr>
          <w:p w:rsidR="00C57A7E" w:rsidRPr="005D1954" w:rsidRDefault="00C57A7E" w:rsidP="008E176B">
            <w:pPr>
              <w:autoSpaceDE w:val="0"/>
              <w:autoSpaceDN w:val="0"/>
              <w:adjustRightInd w:val="0"/>
              <w:ind w:left="-108"/>
              <w:jc w:val="both"/>
              <w:rPr>
                <w:sz w:val="20"/>
                <w:szCs w:val="20"/>
                <w:vertAlign w:val="superscript"/>
              </w:rPr>
            </w:pPr>
            <w:r w:rsidRPr="005D1954">
              <w:rPr>
                <w:sz w:val="20"/>
                <w:szCs w:val="20"/>
              </w:rPr>
              <w:t>рекомендована к награждению/присвоению/присуждению (</w:t>
            </w:r>
            <w:r w:rsidRPr="005D1954">
              <w:rPr>
                <w:i/>
                <w:sz w:val="20"/>
                <w:szCs w:val="20"/>
              </w:rPr>
              <w:t>выбрать нужное</w:t>
            </w:r>
            <w:r w:rsidRPr="005D1954">
              <w:rPr>
                <w:sz w:val="20"/>
                <w:szCs w:val="20"/>
              </w:rPr>
              <w:t>) –</w:t>
            </w:r>
          </w:p>
        </w:tc>
        <w:tc>
          <w:tcPr>
            <w:tcW w:w="2727" w:type="dxa"/>
            <w:gridSpan w:val="9"/>
            <w:tcBorders>
              <w:top w:val="nil"/>
              <w:left w:val="nil"/>
              <w:bottom w:val="single" w:sz="4" w:space="0" w:color="auto"/>
              <w:right w:val="nil"/>
            </w:tcBorders>
            <w:shd w:val="clear" w:color="auto" w:fill="auto"/>
          </w:tcPr>
          <w:p w:rsidR="00C57A7E" w:rsidRPr="005D1954" w:rsidRDefault="00C57A7E" w:rsidP="008E176B">
            <w:pPr>
              <w:autoSpaceDE w:val="0"/>
              <w:autoSpaceDN w:val="0"/>
              <w:adjustRightInd w:val="0"/>
              <w:jc w:val="center"/>
              <w:rPr>
                <w:bCs/>
                <w:sz w:val="20"/>
                <w:szCs w:val="20"/>
                <w:vertAlign w:val="superscript"/>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
        </w:trPr>
        <w:tc>
          <w:tcPr>
            <w:tcW w:w="6805" w:type="dxa"/>
            <w:gridSpan w:val="26"/>
            <w:tcBorders>
              <w:top w:val="nil"/>
              <w:left w:val="nil"/>
              <w:bottom w:val="nil"/>
              <w:right w:val="nil"/>
            </w:tcBorders>
            <w:shd w:val="clear" w:color="auto" w:fill="auto"/>
          </w:tcPr>
          <w:p w:rsidR="00C57A7E" w:rsidRPr="007403D2" w:rsidRDefault="00C57A7E" w:rsidP="008E176B">
            <w:pPr>
              <w:autoSpaceDE w:val="0"/>
              <w:autoSpaceDN w:val="0"/>
              <w:adjustRightInd w:val="0"/>
              <w:jc w:val="center"/>
              <w:rPr>
                <w:sz w:val="20"/>
                <w:szCs w:val="20"/>
                <w:vertAlign w:val="superscript"/>
              </w:rPr>
            </w:pPr>
          </w:p>
        </w:tc>
        <w:tc>
          <w:tcPr>
            <w:tcW w:w="2868" w:type="dxa"/>
            <w:gridSpan w:val="10"/>
            <w:tcBorders>
              <w:top w:val="nil"/>
              <w:left w:val="nil"/>
              <w:bottom w:val="nil"/>
              <w:right w:val="nil"/>
            </w:tcBorders>
            <w:shd w:val="clear" w:color="auto" w:fill="auto"/>
          </w:tcPr>
          <w:p w:rsidR="00C57A7E" w:rsidRPr="007403D2" w:rsidRDefault="00C57A7E" w:rsidP="008E176B">
            <w:pPr>
              <w:autoSpaceDE w:val="0"/>
              <w:autoSpaceDN w:val="0"/>
              <w:adjustRightInd w:val="0"/>
              <w:jc w:val="center"/>
              <w:rPr>
                <w:sz w:val="20"/>
                <w:szCs w:val="20"/>
                <w:vertAlign w:val="superscript"/>
              </w:rPr>
            </w:pPr>
            <w:r w:rsidRPr="007403D2">
              <w:rPr>
                <w:bCs/>
                <w:sz w:val="20"/>
                <w:szCs w:val="20"/>
                <w:vertAlign w:val="superscript"/>
              </w:rPr>
              <w:t>(наименование награды Камчатского края)</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
        </w:trPr>
        <w:tc>
          <w:tcPr>
            <w:tcW w:w="6805" w:type="dxa"/>
            <w:gridSpan w:val="26"/>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center"/>
              <w:rPr>
                <w:sz w:val="20"/>
                <w:szCs w:val="20"/>
                <w:vertAlign w:val="superscript"/>
              </w:rPr>
            </w:pPr>
          </w:p>
        </w:tc>
        <w:tc>
          <w:tcPr>
            <w:tcW w:w="2868" w:type="dxa"/>
            <w:gridSpan w:val="10"/>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center"/>
              <w:rPr>
                <w:bCs/>
                <w:sz w:val="20"/>
                <w:szCs w:val="20"/>
                <w:vertAlign w:val="superscript"/>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77" w:type="dxa"/>
            <w:gridSpan w:val="8"/>
            <w:tcBorders>
              <w:top w:val="nil"/>
              <w:left w:val="nil"/>
              <w:bottom w:val="nil"/>
              <w:right w:val="nil"/>
            </w:tcBorders>
            <w:shd w:val="clear" w:color="auto" w:fill="auto"/>
          </w:tcPr>
          <w:p w:rsidR="00C57A7E" w:rsidRPr="007403D2" w:rsidRDefault="00C57A7E" w:rsidP="008E176B">
            <w:pPr>
              <w:autoSpaceDE w:val="0"/>
              <w:autoSpaceDN w:val="0"/>
              <w:adjustRightInd w:val="0"/>
              <w:jc w:val="both"/>
              <w:rPr>
                <w:bCs/>
                <w:sz w:val="20"/>
                <w:szCs w:val="20"/>
                <w:vertAlign w:val="superscript"/>
              </w:rPr>
            </w:pPr>
            <w:r w:rsidRPr="007403D2">
              <w:sym w:font="Wingdings" w:char="F06F"/>
            </w:r>
            <w:r w:rsidRPr="007403D2">
              <w:t xml:space="preserve"> </w:t>
            </w:r>
            <w:r w:rsidRPr="007403D2">
              <w:rPr>
                <w:sz w:val="20"/>
                <w:szCs w:val="20"/>
              </w:rPr>
              <w:t>по инициативе коллектива</w:t>
            </w:r>
            <w:r w:rsidRPr="007403D2">
              <w:rPr>
                <w:rStyle w:val="ab"/>
                <w:rFonts w:eastAsia="Calibri"/>
                <w:sz w:val="20"/>
                <w:szCs w:val="20"/>
              </w:rPr>
              <w:endnoteReference w:id="8"/>
            </w:r>
            <w:r w:rsidRPr="007403D2">
              <w:rPr>
                <w:sz w:val="20"/>
                <w:szCs w:val="20"/>
              </w:rPr>
              <w:t xml:space="preserve"> –</w:t>
            </w:r>
          </w:p>
        </w:tc>
        <w:tc>
          <w:tcPr>
            <w:tcW w:w="6696" w:type="dxa"/>
            <w:gridSpan w:val="28"/>
            <w:tcBorders>
              <w:top w:val="nil"/>
              <w:left w:val="nil"/>
              <w:bottom w:val="single" w:sz="4" w:space="0" w:color="auto"/>
              <w:right w:val="nil"/>
            </w:tcBorders>
            <w:shd w:val="clear" w:color="auto" w:fill="auto"/>
            <w:vAlign w:val="bottom"/>
          </w:tcPr>
          <w:p w:rsidR="00C57A7E" w:rsidRPr="007403D2" w:rsidRDefault="00C57A7E" w:rsidP="008E176B">
            <w:pPr>
              <w:autoSpaceDE w:val="0"/>
              <w:autoSpaceDN w:val="0"/>
              <w:adjustRightInd w:val="0"/>
              <w:jc w:val="both"/>
              <w:rPr>
                <w:bCs/>
                <w:sz w:val="20"/>
                <w:szCs w:val="20"/>
                <w:vertAlign w:val="superscript"/>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32" w:type="dxa"/>
            <w:gridSpan w:val="7"/>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p>
        </w:tc>
        <w:tc>
          <w:tcPr>
            <w:tcW w:w="6741" w:type="dxa"/>
            <w:gridSpan w:val="29"/>
            <w:tcBorders>
              <w:top w:val="nil"/>
              <w:left w:val="nil"/>
              <w:bottom w:val="nil"/>
              <w:right w:val="nil"/>
            </w:tcBorders>
            <w:shd w:val="clear" w:color="auto" w:fill="auto"/>
            <w:vAlign w:val="bottom"/>
          </w:tcPr>
          <w:p w:rsidR="00C57A7E" w:rsidRPr="007403D2" w:rsidRDefault="00C57A7E" w:rsidP="009E11BE">
            <w:pPr>
              <w:autoSpaceDE w:val="0"/>
              <w:autoSpaceDN w:val="0"/>
              <w:adjustRightInd w:val="0"/>
              <w:jc w:val="center"/>
              <w:rPr>
                <w:bCs/>
                <w:sz w:val="18"/>
                <w:szCs w:val="18"/>
                <w:vertAlign w:val="superscript"/>
              </w:rPr>
            </w:pPr>
            <w:r w:rsidRPr="007403D2">
              <w:rPr>
                <w:bCs/>
                <w:sz w:val="18"/>
                <w:szCs w:val="18"/>
                <w:vertAlign w:val="superscript"/>
              </w:rPr>
              <w:t>(точное наименование организации</w:t>
            </w:r>
            <w:r w:rsidRPr="007403D2">
              <w:rPr>
                <w:sz w:val="18"/>
                <w:szCs w:val="18"/>
                <w:vertAlign w:val="superscript"/>
              </w:rPr>
              <w:t>/государственного органа Камчатского края/</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73" w:type="dxa"/>
            <w:gridSpan w:val="36"/>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vertAlign w:val="superscript"/>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73" w:type="dxa"/>
            <w:gridSpan w:val="36"/>
            <w:tcBorders>
              <w:top w:val="single" w:sz="4" w:space="0" w:color="auto"/>
              <w:left w:val="nil"/>
              <w:bottom w:val="nil"/>
              <w:right w:val="nil"/>
            </w:tcBorders>
            <w:shd w:val="clear" w:color="auto" w:fill="auto"/>
          </w:tcPr>
          <w:p w:rsidR="00C57A7E" w:rsidRPr="00F065D6" w:rsidRDefault="00C57A7E" w:rsidP="008E176B">
            <w:pPr>
              <w:autoSpaceDE w:val="0"/>
              <w:autoSpaceDN w:val="0"/>
              <w:adjustRightInd w:val="0"/>
              <w:jc w:val="center"/>
              <w:rPr>
                <w:sz w:val="20"/>
                <w:szCs w:val="20"/>
                <w:vertAlign w:val="superscript"/>
              </w:rPr>
            </w:pPr>
            <w:r w:rsidRPr="00F065D6">
              <w:rPr>
                <w:sz w:val="20"/>
                <w:szCs w:val="20"/>
                <w:vertAlign w:val="superscript"/>
              </w:rPr>
              <w:t>муниципального района/муниципального округа/городского округа в Камчатском крае – по основному (постоянному) месту работы (службы) представляемого к награждению гражданина</w:t>
            </w:r>
            <w:r w:rsidRPr="00F065D6">
              <w:rPr>
                <w:bCs/>
                <w:sz w:val="20"/>
                <w:szCs w:val="20"/>
                <w:vertAlign w:val="superscript"/>
              </w:rPr>
              <w:t>)</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066" w:type="dxa"/>
            <w:gridSpan w:val="12"/>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протокол/решение собрания работников от «</w:t>
            </w:r>
          </w:p>
        </w:tc>
        <w:tc>
          <w:tcPr>
            <w:tcW w:w="284" w:type="dxa"/>
            <w:gridSpan w:val="2"/>
            <w:tcBorders>
              <w:top w:val="nil"/>
              <w:left w:val="nil"/>
              <w:bottom w:val="single" w:sz="4" w:space="0" w:color="auto"/>
              <w:right w:val="nil"/>
            </w:tcBorders>
            <w:shd w:val="clear" w:color="auto" w:fill="auto"/>
            <w:vAlign w:val="bottom"/>
          </w:tcPr>
          <w:p w:rsidR="00C57A7E" w:rsidRPr="007403D2" w:rsidRDefault="00C57A7E" w:rsidP="008E176B">
            <w:pPr>
              <w:autoSpaceDE w:val="0"/>
              <w:autoSpaceDN w:val="0"/>
              <w:adjustRightInd w:val="0"/>
              <w:jc w:val="both"/>
              <w:rPr>
                <w:sz w:val="20"/>
                <w:szCs w:val="20"/>
              </w:rPr>
            </w:pPr>
          </w:p>
        </w:tc>
        <w:tc>
          <w:tcPr>
            <w:tcW w:w="236" w:type="dxa"/>
            <w:gridSpan w:val="2"/>
            <w:tcBorders>
              <w:top w:val="nil"/>
              <w:left w:val="nil"/>
              <w:bottom w:val="nil"/>
              <w:right w:val="nil"/>
            </w:tcBorders>
            <w:shd w:val="clear" w:color="auto" w:fill="auto"/>
            <w:vAlign w:val="bottom"/>
          </w:tcPr>
          <w:p w:rsidR="00C57A7E" w:rsidRPr="00C573E7" w:rsidRDefault="00C57A7E" w:rsidP="008E176B">
            <w:pPr>
              <w:autoSpaceDE w:val="0"/>
              <w:autoSpaceDN w:val="0"/>
              <w:adjustRightInd w:val="0"/>
              <w:jc w:val="both"/>
              <w:rPr>
                <w:sz w:val="20"/>
                <w:szCs w:val="20"/>
              </w:rPr>
            </w:pPr>
            <w:r w:rsidRPr="00C573E7">
              <w:rPr>
                <w:rFonts w:eastAsia="Calibri"/>
                <w:sz w:val="20"/>
                <w:szCs w:val="20"/>
              </w:rPr>
              <w:t>»</w:t>
            </w:r>
          </w:p>
        </w:tc>
        <w:tc>
          <w:tcPr>
            <w:tcW w:w="473" w:type="dxa"/>
            <w:tcBorders>
              <w:top w:val="nil"/>
              <w:left w:val="nil"/>
              <w:bottom w:val="single" w:sz="4" w:space="0" w:color="auto"/>
              <w:right w:val="nil"/>
            </w:tcBorders>
            <w:shd w:val="clear" w:color="auto" w:fill="auto"/>
            <w:vAlign w:val="bottom"/>
          </w:tcPr>
          <w:p w:rsidR="00C57A7E" w:rsidRPr="007403D2" w:rsidRDefault="00C57A7E" w:rsidP="008E176B">
            <w:pPr>
              <w:autoSpaceDE w:val="0"/>
              <w:autoSpaceDN w:val="0"/>
              <w:adjustRightInd w:val="0"/>
              <w:jc w:val="both"/>
              <w:rPr>
                <w:sz w:val="20"/>
                <w:szCs w:val="20"/>
              </w:rPr>
            </w:pPr>
          </w:p>
        </w:tc>
        <w:tc>
          <w:tcPr>
            <w:tcW w:w="425" w:type="dxa"/>
            <w:gridSpan w:val="3"/>
            <w:tcBorders>
              <w:top w:val="nil"/>
              <w:left w:val="nil"/>
              <w:bottom w:val="nil"/>
              <w:right w:val="nil"/>
            </w:tcBorders>
            <w:shd w:val="clear" w:color="auto" w:fill="auto"/>
            <w:vAlign w:val="bottom"/>
          </w:tcPr>
          <w:p w:rsidR="00C57A7E" w:rsidRPr="007403D2" w:rsidRDefault="00C57A7E" w:rsidP="008E176B">
            <w:pPr>
              <w:autoSpaceDE w:val="0"/>
              <w:autoSpaceDN w:val="0"/>
              <w:adjustRightInd w:val="0"/>
              <w:jc w:val="both"/>
              <w:rPr>
                <w:sz w:val="20"/>
                <w:szCs w:val="20"/>
              </w:rPr>
            </w:pPr>
            <w:r w:rsidRPr="007403D2">
              <w:rPr>
                <w:sz w:val="20"/>
                <w:szCs w:val="20"/>
              </w:rPr>
              <w:t>20</w:t>
            </w:r>
          </w:p>
        </w:tc>
        <w:tc>
          <w:tcPr>
            <w:tcW w:w="425" w:type="dxa"/>
            <w:tcBorders>
              <w:top w:val="nil"/>
              <w:left w:val="nil"/>
              <w:bottom w:val="single" w:sz="4" w:space="0" w:color="auto"/>
              <w:right w:val="nil"/>
            </w:tcBorders>
            <w:shd w:val="clear" w:color="auto" w:fill="auto"/>
            <w:vAlign w:val="bottom"/>
          </w:tcPr>
          <w:p w:rsidR="00C57A7E" w:rsidRPr="007403D2" w:rsidRDefault="00C57A7E" w:rsidP="008E176B">
            <w:pPr>
              <w:autoSpaceDE w:val="0"/>
              <w:autoSpaceDN w:val="0"/>
              <w:adjustRightInd w:val="0"/>
              <w:jc w:val="both"/>
              <w:rPr>
                <w:sz w:val="20"/>
                <w:szCs w:val="20"/>
              </w:rPr>
            </w:pPr>
          </w:p>
        </w:tc>
        <w:tc>
          <w:tcPr>
            <w:tcW w:w="425" w:type="dxa"/>
            <w:gridSpan w:val="2"/>
            <w:tcBorders>
              <w:top w:val="nil"/>
              <w:left w:val="nil"/>
              <w:bottom w:val="nil"/>
              <w:right w:val="nil"/>
            </w:tcBorders>
            <w:shd w:val="clear" w:color="auto" w:fill="auto"/>
            <w:vAlign w:val="bottom"/>
          </w:tcPr>
          <w:p w:rsidR="00C57A7E" w:rsidRPr="007403D2" w:rsidRDefault="00C57A7E" w:rsidP="008E176B">
            <w:pPr>
              <w:autoSpaceDE w:val="0"/>
              <w:autoSpaceDN w:val="0"/>
              <w:adjustRightInd w:val="0"/>
              <w:jc w:val="both"/>
              <w:rPr>
                <w:sz w:val="20"/>
                <w:szCs w:val="20"/>
              </w:rPr>
            </w:pPr>
            <w:r w:rsidRPr="007403D2">
              <w:rPr>
                <w:sz w:val="20"/>
                <w:szCs w:val="20"/>
              </w:rPr>
              <w:t>г.</w:t>
            </w:r>
          </w:p>
        </w:tc>
        <w:tc>
          <w:tcPr>
            <w:tcW w:w="471" w:type="dxa"/>
            <w:gridSpan w:val="3"/>
            <w:tcBorders>
              <w:top w:val="nil"/>
              <w:left w:val="nil"/>
              <w:bottom w:val="nil"/>
              <w:right w:val="nil"/>
            </w:tcBorders>
            <w:shd w:val="clear" w:color="auto" w:fill="auto"/>
            <w:vAlign w:val="bottom"/>
          </w:tcPr>
          <w:p w:rsidR="00C57A7E" w:rsidRPr="007403D2" w:rsidRDefault="00C57A7E" w:rsidP="008E176B">
            <w:pPr>
              <w:autoSpaceDE w:val="0"/>
              <w:autoSpaceDN w:val="0"/>
              <w:adjustRightInd w:val="0"/>
              <w:jc w:val="both"/>
              <w:rPr>
                <w:sz w:val="20"/>
                <w:szCs w:val="20"/>
              </w:rPr>
            </w:pPr>
            <w:r w:rsidRPr="007403D2">
              <w:rPr>
                <w:sz w:val="20"/>
                <w:szCs w:val="20"/>
              </w:rPr>
              <w:t xml:space="preserve">№ </w:t>
            </w:r>
          </w:p>
        </w:tc>
        <w:tc>
          <w:tcPr>
            <w:tcW w:w="567" w:type="dxa"/>
            <w:gridSpan w:val="3"/>
            <w:tcBorders>
              <w:top w:val="nil"/>
              <w:left w:val="nil"/>
              <w:bottom w:val="single" w:sz="4" w:space="0" w:color="auto"/>
              <w:right w:val="nil"/>
            </w:tcBorders>
            <w:shd w:val="clear" w:color="auto" w:fill="auto"/>
            <w:vAlign w:val="bottom"/>
          </w:tcPr>
          <w:p w:rsidR="00C57A7E" w:rsidRPr="007403D2" w:rsidRDefault="00C57A7E" w:rsidP="008E176B">
            <w:pPr>
              <w:autoSpaceDE w:val="0"/>
              <w:autoSpaceDN w:val="0"/>
              <w:adjustRightInd w:val="0"/>
              <w:jc w:val="both"/>
              <w:rPr>
                <w:sz w:val="20"/>
                <w:szCs w:val="20"/>
              </w:rPr>
            </w:pPr>
          </w:p>
        </w:tc>
        <w:tc>
          <w:tcPr>
            <w:tcW w:w="2301" w:type="dxa"/>
            <w:gridSpan w:val="7"/>
            <w:tcBorders>
              <w:top w:val="nil"/>
              <w:left w:val="nil"/>
              <w:bottom w:val="nil"/>
              <w:right w:val="nil"/>
            </w:tcBorders>
            <w:shd w:val="clear" w:color="auto" w:fill="auto"/>
            <w:vAlign w:val="bottom"/>
          </w:tcPr>
          <w:p w:rsidR="00C57A7E" w:rsidRPr="007403D2" w:rsidRDefault="00C57A7E" w:rsidP="008E176B">
            <w:pPr>
              <w:autoSpaceDE w:val="0"/>
              <w:autoSpaceDN w:val="0"/>
              <w:adjustRightInd w:val="0"/>
              <w:rPr>
                <w:sz w:val="20"/>
                <w:szCs w:val="20"/>
              </w:rPr>
            </w:pPr>
            <w:r w:rsidRPr="007403D2">
              <w:rPr>
                <w:sz w:val="20"/>
                <w:szCs w:val="20"/>
              </w:rPr>
              <w:t>.</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932" w:type="dxa"/>
            <w:gridSpan w:val="7"/>
            <w:tcBorders>
              <w:top w:val="nil"/>
              <w:left w:val="nil"/>
              <w:bottom w:val="nil"/>
              <w:right w:val="nil"/>
            </w:tcBorders>
            <w:shd w:val="clear" w:color="auto" w:fill="auto"/>
          </w:tcPr>
          <w:p w:rsidR="00C57A7E" w:rsidRPr="007403D2" w:rsidRDefault="00C57A7E" w:rsidP="008E176B">
            <w:pPr>
              <w:autoSpaceDE w:val="0"/>
              <w:autoSpaceDN w:val="0"/>
              <w:adjustRightInd w:val="0"/>
              <w:jc w:val="right"/>
              <w:rPr>
                <w:sz w:val="20"/>
                <w:szCs w:val="20"/>
              </w:rPr>
            </w:pPr>
          </w:p>
        </w:tc>
        <w:tc>
          <w:tcPr>
            <w:tcW w:w="6741" w:type="dxa"/>
            <w:gridSpan w:val="29"/>
            <w:tcBorders>
              <w:top w:val="nil"/>
              <w:left w:val="nil"/>
              <w:bottom w:val="nil"/>
              <w:right w:val="nil"/>
            </w:tcBorders>
            <w:shd w:val="clear" w:color="auto" w:fill="auto"/>
            <w:vAlign w:val="bottom"/>
          </w:tcPr>
          <w:p w:rsidR="00C57A7E" w:rsidRPr="007403D2" w:rsidRDefault="00C57A7E" w:rsidP="008E176B">
            <w:pPr>
              <w:autoSpaceDE w:val="0"/>
              <w:autoSpaceDN w:val="0"/>
              <w:adjustRightInd w:val="0"/>
              <w:jc w:val="both"/>
              <w:rPr>
                <w:bCs/>
                <w:sz w:val="18"/>
                <w:szCs w:val="18"/>
                <w:vertAlign w:val="superscript"/>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81" w:type="dxa"/>
            <w:gridSpan w:val="5"/>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sym w:font="Wingdings" w:char="F06F"/>
            </w:r>
            <w:r w:rsidRPr="007403D2">
              <w:t xml:space="preserve"> </w:t>
            </w:r>
            <w:r w:rsidRPr="007403D2">
              <w:rPr>
                <w:sz w:val="20"/>
                <w:szCs w:val="20"/>
              </w:rPr>
              <w:t>по инициативе</w:t>
            </w:r>
            <w:r w:rsidRPr="007403D2">
              <w:rPr>
                <w:rStyle w:val="ab"/>
                <w:rFonts w:eastAsia="Calibri"/>
                <w:sz w:val="20"/>
                <w:szCs w:val="20"/>
              </w:rPr>
              <w:endnoteReference w:id="9"/>
            </w:r>
            <w:r w:rsidRPr="007403D2">
              <w:rPr>
                <w:sz w:val="20"/>
                <w:szCs w:val="20"/>
              </w:rPr>
              <w:t xml:space="preserve"> –</w:t>
            </w:r>
          </w:p>
        </w:tc>
        <w:tc>
          <w:tcPr>
            <w:tcW w:w="7592" w:type="dxa"/>
            <w:gridSpan w:val="31"/>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right"/>
              <w:rPr>
                <w:bCs/>
                <w:sz w:val="20"/>
                <w:szCs w:val="20"/>
                <w:vertAlign w:val="superscript"/>
              </w:rPr>
            </w:pPr>
            <w:r w:rsidRPr="007403D2">
              <w:rPr>
                <w:sz w:val="20"/>
                <w:szCs w:val="20"/>
              </w:rPr>
              <w:t>.</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81" w:type="dxa"/>
            <w:gridSpan w:val="5"/>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p>
        </w:tc>
        <w:tc>
          <w:tcPr>
            <w:tcW w:w="7592" w:type="dxa"/>
            <w:gridSpan w:val="31"/>
            <w:tcBorders>
              <w:top w:val="single" w:sz="4" w:space="0" w:color="auto"/>
              <w:left w:val="nil"/>
              <w:bottom w:val="nil"/>
              <w:right w:val="nil"/>
            </w:tcBorders>
            <w:shd w:val="clear" w:color="auto" w:fill="auto"/>
          </w:tcPr>
          <w:p w:rsidR="00C57A7E" w:rsidRPr="007403D2" w:rsidRDefault="00C57A7E" w:rsidP="008E176B">
            <w:pPr>
              <w:autoSpaceDE w:val="0"/>
              <w:autoSpaceDN w:val="0"/>
              <w:adjustRightInd w:val="0"/>
              <w:jc w:val="center"/>
              <w:rPr>
                <w:bCs/>
                <w:sz w:val="20"/>
                <w:szCs w:val="20"/>
                <w:vertAlign w:val="superscript"/>
              </w:rPr>
            </w:pPr>
            <w:r w:rsidRPr="007403D2">
              <w:rPr>
                <w:sz w:val="20"/>
                <w:szCs w:val="20"/>
                <w:vertAlign w:val="superscript"/>
              </w:rPr>
              <w:t>(точное наименование организации по месту общественной деятельности представляемого к награждению гражданина)</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81" w:type="dxa"/>
            <w:gridSpan w:val="5"/>
            <w:tcBorders>
              <w:top w:val="nil"/>
              <w:left w:val="nil"/>
              <w:bottom w:val="nil"/>
              <w:right w:val="nil"/>
            </w:tcBorders>
            <w:shd w:val="clear" w:color="auto" w:fill="auto"/>
          </w:tcPr>
          <w:p w:rsidR="00C57A7E" w:rsidRPr="007403D2" w:rsidRDefault="00C57A7E" w:rsidP="008E176B">
            <w:pPr>
              <w:autoSpaceDE w:val="0"/>
              <w:autoSpaceDN w:val="0"/>
              <w:adjustRightInd w:val="0"/>
              <w:spacing w:before="20" w:after="20"/>
              <w:jc w:val="both"/>
              <w:rPr>
                <w:sz w:val="20"/>
                <w:szCs w:val="20"/>
              </w:rPr>
            </w:pPr>
            <w:r w:rsidRPr="007403D2">
              <w:sym w:font="Wingdings" w:char="F06F"/>
            </w:r>
            <w:r w:rsidRPr="007403D2">
              <w:t xml:space="preserve"> </w:t>
            </w:r>
            <w:r w:rsidRPr="007403D2">
              <w:rPr>
                <w:sz w:val="20"/>
                <w:szCs w:val="20"/>
              </w:rPr>
              <w:t>по инициативе</w:t>
            </w:r>
            <w:r w:rsidRPr="007403D2">
              <w:rPr>
                <w:rStyle w:val="ab"/>
                <w:rFonts w:eastAsia="Calibri"/>
                <w:sz w:val="20"/>
                <w:szCs w:val="20"/>
              </w:rPr>
              <w:endnoteReference w:id="10"/>
            </w:r>
            <w:r w:rsidRPr="007403D2">
              <w:rPr>
                <w:sz w:val="20"/>
                <w:szCs w:val="20"/>
              </w:rPr>
              <w:t xml:space="preserve"> –</w:t>
            </w:r>
          </w:p>
        </w:tc>
        <w:tc>
          <w:tcPr>
            <w:tcW w:w="7592" w:type="dxa"/>
            <w:gridSpan w:val="31"/>
            <w:tcBorders>
              <w:top w:val="nil"/>
              <w:left w:val="nil"/>
              <w:bottom w:val="single" w:sz="4" w:space="0" w:color="auto"/>
              <w:right w:val="nil"/>
            </w:tcBorders>
            <w:shd w:val="clear" w:color="auto" w:fill="auto"/>
            <w:vAlign w:val="bottom"/>
          </w:tcPr>
          <w:p w:rsidR="00C57A7E" w:rsidRPr="007403D2" w:rsidRDefault="00C57A7E" w:rsidP="008E176B">
            <w:pPr>
              <w:autoSpaceDE w:val="0"/>
              <w:autoSpaceDN w:val="0"/>
              <w:adjustRightInd w:val="0"/>
              <w:spacing w:before="20" w:after="20"/>
              <w:jc w:val="right"/>
              <w:rPr>
                <w:bCs/>
                <w:sz w:val="20"/>
                <w:szCs w:val="20"/>
              </w:rPr>
            </w:pPr>
            <w:r w:rsidRPr="007403D2">
              <w:rPr>
                <w:bCs/>
                <w:sz w:val="20"/>
                <w:szCs w:val="20"/>
              </w:rPr>
              <w:t>.</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081" w:type="dxa"/>
            <w:gridSpan w:val="5"/>
            <w:tcBorders>
              <w:top w:val="nil"/>
              <w:left w:val="nil"/>
              <w:bottom w:val="nil"/>
              <w:right w:val="nil"/>
            </w:tcBorders>
            <w:shd w:val="clear" w:color="auto" w:fill="auto"/>
          </w:tcPr>
          <w:p w:rsidR="00C57A7E" w:rsidRPr="007403D2" w:rsidRDefault="00C57A7E" w:rsidP="008E176B">
            <w:pPr>
              <w:autoSpaceDE w:val="0"/>
              <w:autoSpaceDN w:val="0"/>
              <w:adjustRightInd w:val="0"/>
              <w:spacing w:before="20" w:after="20"/>
              <w:jc w:val="center"/>
              <w:rPr>
                <w:sz w:val="20"/>
                <w:szCs w:val="20"/>
                <w:vertAlign w:val="superscript"/>
              </w:rPr>
            </w:pPr>
          </w:p>
        </w:tc>
        <w:tc>
          <w:tcPr>
            <w:tcW w:w="7592" w:type="dxa"/>
            <w:gridSpan w:val="31"/>
            <w:tcBorders>
              <w:top w:val="single" w:sz="4" w:space="0" w:color="auto"/>
              <w:left w:val="nil"/>
              <w:bottom w:val="nil"/>
              <w:right w:val="nil"/>
            </w:tcBorders>
            <w:shd w:val="clear" w:color="auto" w:fill="auto"/>
          </w:tcPr>
          <w:p w:rsidR="00C57A7E" w:rsidRPr="007403D2" w:rsidRDefault="00C57A7E" w:rsidP="00EC70F0">
            <w:pPr>
              <w:autoSpaceDE w:val="0"/>
              <w:autoSpaceDN w:val="0"/>
              <w:adjustRightInd w:val="0"/>
              <w:spacing w:before="20" w:after="20"/>
              <w:jc w:val="center"/>
              <w:rPr>
                <w:sz w:val="20"/>
                <w:szCs w:val="20"/>
                <w:vertAlign w:val="superscript"/>
              </w:rPr>
            </w:pPr>
            <w:r w:rsidRPr="007403D2">
              <w:rPr>
                <w:sz w:val="20"/>
                <w:szCs w:val="20"/>
                <w:vertAlign w:val="superscript"/>
              </w:rPr>
              <w:t xml:space="preserve">(глава </w:t>
            </w:r>
            <w:r w:rsidRPr="007403D2">
              <w:rPr>
                <w:iCs/>
                <w:sz w:val="20"/>
                <w:szCs w:val="20"/>
                <w:vertAlign w:val="superscript"/>
              </w:rPr>
              <w:t>муниципального района/ муниципального округа/ городского округа</w:t>
            </w:r>
            <w:r w:rsidRPr="007403D2">
              <w:rPr>
                <w:sz w:val="20"/>
                <w:szCs w:val="20"/>
                <w:vertAlign w:val="superscript"/>
              </w:rPr>
              <w:t xml:space="preserve"> в Камчатском крае, на территории которого проживает представляемый к награждению гражданин</w:t>
            </w:r>
            <w:r w:rsidR="00EC70F0">
              <w:rPr>
                <w:sz w:val="20"/>
                <w:szCs w:val="20"/>
                <w:vertAlign w:val="superscript"/>
              </w:rPr>
              <w:t xml:space="preserve"> </w:t>
            </w:r>
            <w:r w:rsidRPr="007403D2">
              <w:rPr>
                <w:sz w:val="20"/>
                <w:szCs w:val="20"/>
                <w:vertAlign w:val="superscript"/>
              </w:rPr>
              <w:t>(в случае отсутствия у представляемого к награждению гражданина основного (постоянного) места работы (службы) полное наименование должности, фамилия, инициалы)</w:t>
            </w:r>
          </w:p>
        </w:tc>
      </w:tr>
      <w:tr w:rsidR="000E7489"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127" w:type="dxa"/>
            <w:gridSpan w:val="6"/>
            <w:tcBorders>
              <w:top w:val="nil"/>
              <w:left w:val="nil"/>
              <w:bottom w:val="nil"/>
              <w:right w:val="nil"/>
            </w:tcBorders>
            <w:shd w:val="clear" w:color="auto" w:fill="auto"/>
            <w:vAlign w:val="bottom"/>
          </w:tcPr>
          <w:p w:rsidR="000E7489" w:rsidRPr="007403D2" w:rsidRDefault="00C57A7E" w:rsidP="008E176B">
            <w:pPr>
              <w:autoSpaceDE w:val="0"/>
              <w:autoSpaceDN w:val="0"/>
              <w:adjustRightInd w:val="0"/>
              <w:spacing w:before="20" w:after="20"/>
              <w:rPr>
                <w:sz w:val="20"/>
                <w:szCs w:val="20"/>
              </w:rPr>
            </w:pPr>
            <w:r w:rsidRPr="007403D2">
              <w:sym w:font="Wingdings" w:char="F06F"/>
            </w:r>
            <w:r w:rsidRPr="007403D2">
              <w:t xml:space="preserve"> </w:t>
            </w:r>
            <w:r w:rsidRPr="007403D2">
              <w:rPr>
                <w:sz w:val="20"/>
                <w:szCs w:val="20"/>
              </w:rPr>
              <w:t>по инициативе</w:t>
            </w:r>
            <w:r w:rsidRPr="007403D2">
              <w:rPr>
                <w:rStyle w:val="ab"/>
                <w:rFonts w:eastAsia="Calibri"/>
                <w:sz w:val="20"/>
                <w:szCs w:val="20"/>
              </w:rPr>
              <w:endnoteReference w:id="11"/>
            </w:r>
            <w:r w:rsidRPr="007403D2">
              <w:rPr>
                <w:sz w:val="20"/>
                <w:szCs w:val="20"/>
              </w:rPr>
              <w:t xml:space="preserve"> </w:t>
            </w:r>
            <w:r w:rsidR="000E7489" w:rsidRPr="007403D2">
              <w:rPr>
                <w:sz w:val="20"/>
                <w:szCs w:val="20"/>
              </w:rPr>
              <w:t>–</w:t>
            </w:r>
          </w:p>
        </w:tc>
        <w:tc>
          <w:tcPr>
            <w:tcW w:w="7546" w:type="dxa"/>
            <w:gridSpan w:val="30"/>
            <w:tcBorders>
              <w:top w:val="nil"/>
              <w:left w:val="nil"/>
              <w:bottom w:val="single" w:sz="4" w:space="0" w:color="auto"/>
              <w:right w:val="nil"/>
            </w:tcBorders>
            <w:shd w:val="clear" w:color="auto" w:fill="auto"/>
            <w:vAlign w:val="bottom"/>
          </w:tcPr>
          <w:p w:rsidR="000E7489" w:rsidRPr="007403D2" w:rsidRDefault="000E7489" w:rsidP="008E176B">
            <w:pPr>
              <w:autoSpaceDE w:val="0"/>
              <w:autoSpaceDN w:val="0"/>
              <w:adjustRightInd w:val="0"/>
              <w:spacing w:before="20" w:after="20"/>
              <w:jc w:val="right"/>
              <w:rPr>
                <w:sz w:val="20"/>
                <w:szCs w:val="20"/>
              </w:rPr>
            </w:pPr>
          </w:p>
        </w:tc>
      </w:tr>
      <w:tr w:rsidR="000E7489"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73" w:type="dxa"/>
            <w:gridSpan w:val="36"/>
            <w:tcBorders>
              <w:top w:val="nil"/>
              <w:left w:val="nil"/>
              <w:bottom w:val="nil"/>
              <w:right w:val="nil"/>
            </w:tcBorders>
            <w:shd w:val="clear" w:color="auto" w:fill="auto"/>
          </w:tcPr>
          <w:p w:rsidR="000E7489" w:rsidRPr="007403D2" w:rsidRDefault="000E7489" w:rsidP="008E176B">
            <w:pPr>
              <w:autoSpaceDE w:val="0"/>
              <w:autoSpaceDN w:val="0"/>
              <w:adjustRightInd w:val="0"/>
              <w:spacing w:before="20" w:after="20"/>
              <w:jc w:val="center"/>
              <w:rPr>
                <w:sz w:val="20"/>
                <w:szCs w:val="20"/>
                <w:vertAlign w:val="superscript"/>
              </w:rPr>
            </w:pPr>
            <w:r w:rsidRPr="007403D2">
              <w:rPr>
                <w:sz w:val="20"/>
                <w:szCs w:val="20"/>
                <w:vertAlign w:val="superscript"/>
              </w:rPr>
              <w:t xml:space="preserve">                                                            (точное наименование исполнительного органа государственной власти Камчатского края, осуществляющего функции по реализации региональной политики в соответствующей сфере)</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gridSpan w:val="10"/>
            <w:tcBorders>
              <w:top w:val="nil"/>
              <w:left w:val="nil"/>
              <w:bottom w:val="nil"/>
              <w:right w:val="nil"/>
            </w:tcBorders>
            <w:shd w:val="clear" w:color="auto" w:fill="auto"/>
          </w:tcPr>
          <w:p w:rsidR="00C57A7E" w:rsidRPr="007403D2" w:rsidRDefault="000E7489" w:rsidP="008E176B">
            <w:pPr>
              <w:autoSpaceDE w:val="0"/>
              <w:autoSpaceDN w:val="0"/>
              <w:adjustRightInd w:val="0"/>
              <w:spacing w:before="20" w:after="20"/>
              <w:jc w:val="both"/>
              <w:rPr>
                <w:sz w:val="20"/>
                <w:szCs w:val="20"/>
              </w:rPr>
            </w:pPr>
            <w:r w:rsidRPr="007403D2">
              <w:rPr>
                <w:sz w:val="20"/>
                <w:szCs w:val="20"/>
              </w:rPr>
              <w:t>по предложению (</w:t>
            </w:r>
            <w:r w:rsidRPr="007403D2">
              <w:rPr>
                <w:i/>
                <w:sz w:val="20"/>
                <w:szCs w:val="20"/>
              </w:rPr>
              <w:t>при наличии</w:t>
            </w:r>
            <w:r w:rsidRPr="007403D2">
              <w:rPr>
                <w:sz w:val="20"/>
                <w:szCs w:val="20"/>
              </w:rPr>
              <w:t>)</w:t>
            </w:r>
            <w:r w:rsidR="00C57A7E" w:rsidRPr="007403D2">
              <w:rPr>
                <w:rStyle w:val="ab"/>
                <w:rFonts w:eastAsia="Calibri"/>
                <w:sz w:val="20"/>
                <w:szCs w:val="20"/>
              </w:rPr>
              <w:endnoteReference w:id="12"/>
            </w:r>
            <w:r w:rsidR="00C57A7E" w:rsidRPr="007403D2">
              <w:rPr>
                <w:sz w:val="20"/>
                <w:szCs w:val="20"/>
              </w:rPr>
              <w:t>:</w:t>
            </w:r>
          </w:p>
        </w:tc>
        <w:tc>
          <w:tcPr>
            <w:tcW w:w="6554" w:type="dxa"/>
            <w:gridSpan w:val="26"/>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spacing w:before="20" w:after="20"/>
              <w:jc w:val="right"/>
              <w:rPr>
                <w:sz w:val="20"/>
                <w:szCs w:val="20"/>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gridSpan w:val="10"/>
            <w:tcBorders>
              <w:top w:val="nil"/>
              <w:left w:val="nil"/>
              <w:bottom w:val="nil"/>
              <w:right w:val="nil"/>
            </w:tcBorders>
            <w:shd w:val="clear" w:color="auto" w:fill="auto"/>
          </w:tcPr>
          <w:p w:rsidR="00C57A7E" w:rsidRPr="007403D2" w:rsidRDefault="00C57A7E" w:rsidP="008E176B">
            <w:pPr>
              <w:autoSpaceDE w:val="0"/>
              <w:autoSpaceDN w:val="0"/>
              <w:adjustRightInd w:val="0"/>
              <w:jc w:val="center"/>
              <w:rPr>
                <w:iCs/>
                <w:sz w:val="20"/>
                <w:szCs w:val="20"/>
                <w:vertAlign w:val="superscript"/>
              </w:rPr>
            </w:pPr>
          </w:p>
        </w:tc>
        <w:tc>
          <w:tcPr>
            <w:tcW w:w="6554" w:type="dxa"/>
            <w:gridSpan w:val="26"/>
            <w:tcBorders>
              <w:top w:val="single" w:sz="4" w:space="0" w:color="auto"/>
              <w:left w:val="nil"/>
              <w:bottom w:val="nil"/>
              <w:right w:val="nil"/>
            </w:tcBorders>
            <w:shd w:val="clear" w:color="auto" w:fill="auto"/>
          </w:tcPr>
          <w:p w:rsidR="00C57A7E" w:rsidRPr="007403D2" w:rsidRDefault="00C57A7E" w:rsidP="002245D6">
            <w:pPr>
              <w:autoSpaceDE w:val="0"/>
              <w:autoSpaceDN w:val="0"/>
              <w:adjustRightInd w:val="0"/>
              <w:spacing w:before="20" w:after="20"/>
              <w:jc w:val="center"/>
              <w:rPr>
                <w:sz w:val="20"/>
                <w:szCs w:val="20"/>
                <w:vertAlign w:val="superscript"/>
              </w:rPr>
            </w:pPr>
            <w:r w:rsidRPr="007403D2">
              <w:rPr>
                <w:iCs/>
                <w:sz w:val="20"/>
                <w:szCs w:val="20"/>
                <w:vertAlign w:val="superscript"/>
              </w:rPr>
              <w:t xml:space="preserve">(точное наименование иного государственного органа Камчатского края/общественной организации/ </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73" w:type="dxa"/>
            <w:gridSpan w:val="36"/>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spacing w:before="20" w:after="20"/>
              <w:jc w:val="right"/>
              <w:rPr>
                <w:iCs/>
                <w:sz w:val="20"/>
                <w:szCs w:val="20"/>
              </w:rPr>
            </w:pPr>
            <w:r w:rsidRPr="007403D2">
              <w:rPr>
                <w:iCs/>
                <w:sz w:val="20"/>
                <w:szCs w:val="20"/>
              </w:rPr>
              <w:t>.</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73" w:type="dxa"/>
            <w:gridSpan w:val="36"/>
            <w:tcBorders>
              <w:top w:val="single" w:sz="4" w:space="0" w:color="auto"/>
              <w:left w:val="nil"/>
              <w:bottom w:val="nil"/>
              <w:right w:val="nil"/>
            </w:tcBorders>
            <w:shd w:val="clear" w:color="auto" w:fill="auto"/>
          </w:tcPr>
          <w:p w:rsidR="00C57A7E" w:rsidRPr="007403D2" w:rsidRDefault="00C57A7E" w:rsidP="00FB61C6">
            <w:pPr>
              <w:autoSpaceDE w:val="0"/>
              <w:autoSpaceDN w:val="0"/>
              <w:adjustRightInd w:val="0"/>
              <w:spacing w:before="20" w:after="20"/>
              <w:jc w:val="center"/>
              <w:rPr>
                <w:iCs/>
                <w:sz w:val="20"/>
                <w:szCs w:val="20"/>
                <w:vertAlign w:val="superscript"/>
              </w:rPr>
            </w:pPr>
            <w:r w:rsidRPr="007403D2">
              <w:rPr>
                <w:iCs/>
                <w:sz w:val="20"/>
                <w:szCs w:val="20"/>
                <w:vertAlign w:val="superscript"/>
              </w:rPr>
              <w:t xml:space="preserve">главы муниципального района/ муниципального округа/ городского округа в Камчатском крае, на территории которого проживает </w:t>
            </w:r>
            <w:r w:rsidRPr="007403D2">
              <w:rPr>
                <w:sz w:val="20"/>
                <w:szCs w:val="20"/>
                <w:vertAlign w:val="superscript"/>
              </w:rPr>
              <w:t xml:space="preserve">представляемый к награждению </w:t>
            </w:r>
            <w:r w:rsidRPr="007403D2">
              <w:rPr>
                <w:iCs/>
                <w:sz w:val="20"/>
                <w:szCs w:val="20"/>
                <w:vertAlign w:val="superscript"/>
              </w:rPr>
              <w:t>гражданин)</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4"/>
        </w:trPr>
        <w:tc>
          <w:tcPr>
            <w:tcW w:w="3686" w:type="dxa"/>
            <w:gridSpan w:val="11"/>
            <w:tcBorders>
              <w:top w:val="nil"/>
              <w:left w:val="nil"/>
              <w:bottom w:val="nil"/>
              <w:right w:val="nil"/>
            </w:tcBorders>
            <w:shd w:val="clear" w:color="auto" w:fill="auto"/>
          </w:tcPr>
          <w:p w:rsidR="00C57A7E" w:rsidRPr="007403D2" w:rsidRDefault="00C57A7E" w:rsidP="008E176B">
            <w:pPr>
              <w:autoSpaceDE w:val="0"/>
              <w:autoSpaceDN w:val="0"/>
              <w:adjustRightInd w:val="0"/>
              <w:spacing w:before="20" w:after="20"/>
              <w:jc w:val="both"/>
              <w:rPr>
                <w:sz w:val="20"/>
                <w:szCs w:val="20"/>
                <w:vertAlign w:val="superscript"/>
              </w:rPr>
            </w:pPr>
            <w:r w:rsidRPr="007403D2">
              <w:rPr>
                <w:sz w:val="20"/>
                <w:szCs w:val="20"/>
              </w:rPr>
              <w:t>по предложению (</w:t>
            </w:r>
            <w:r w:rsidRPr="007403D2">
              <w:rPr>
                <w:i/>
                <w:sz w:val="20"/>
                <w:szCs w:val="20"/>
              </w:rPr>
              <w:t>при наличии</w:t>
            </w:r>
            <w:r w:rsidRPr="007403D2">
              <w:rPr>
                <w:sz w:val="20"/>
                <w:szCs w:val="20"/>
              </w:rPr>
              <w:t>)</w:t>
            </w:r>
            <w:r w:rsidRPr="007403D2">
              <w:rPr>
                <w:rStyle w:val="ab"/>
                <w:rFonts w:eastAsia="Calibri"/>
                <w:sz w:val="20"/>
                <w:szCs w:val="20"/>
              </w:rPr>
              <w:endnoteReference w:id="13"/>
            </w:r>
            <w:r w:rsidRPr="007403D2">
              <w:rPr>
                <w:sz w:val="20"/>
                <w:szCs w:val="20"/>
              </w:rPr>
              <w:t>:</w:t>
            </w:r>
          </w:p>
        </w:tc>
        <w:tc>
          <w:tcPr>
            <w:tcW w:w="5987" w:type="dxa"/>
            <w:gridSpan w:val="25"/>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spacing w:before="20" w:after="20"/>
              <w:jc w:val="right"/>
              <w:rPr>
                <w:sz w:val="20"/>
                <w:szCs w:val="20"/>
                <w:vertAlign w:val="superscript"/>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119" w:type="dxa"/>
            <w:gridSpan w:val="10"/>
            <w:tcBorders>
              <w:top w:val="nil"/>
              <w:left w:val="nil"/>
              <w:bottom w:val="nil"/>
              <w:right w:val="nil"/>
            </w:tcBorders>
            <w:shd w:val="clear" w:color="auto" w:fill="auto"/>
          </w:tcPr>
          <w:p w:rsidR="00C57A7E" w:rsidRPr="007403D2" w:rsidRDefault="00C57A7E" w:rsidP="008E176B">
            <w:pPr>
              <w:autoSpaceDE w:val="0"/>
              <w:autoSpaceDN w:val="0"/>
              <w:adjustRightInd w:val="0"/>
              <w:spacing w:before="20" w:after="20"/>
              <w:jc w:val="both"/>
              <w:rPr>
                <w:sz w:val="20"/>
                <w:szCs w:val="20"/>
                <w:vertAlign w:val="superscript"/>
              </w:rPr>
            </w:pPr>
          </w:p>
        </w:tc>
        <w:tc>
          <w:tcPr>
            <w:tcW w:w="6554" w:type="dxa"/>
            <w:gridSpan w:val="26"/>
            <w:tcBorders>
              <w:top w:val="single" w:sz="4" w:space="0" w:color="auto"/>
              <w:left w:val="nil"/>
              <w:bottom w:val="nil"/>
              <w:right w:val="nil"/>
            </w:tcBorders>
            <w:shd w:val="clear" w:color="auto" w:fill="auto"/>
          </w:tcPr>
          <w:p w:rsidR="00C57A7E" w:rsidRPr="007403D2" w:rsidRDefault="00C57A7E" w:rsidP="008E176B">
            <w:pPr>
              <w:autoSpaceDE w:val="0"/>
              <w:autoSpaceDN w:val="0"/>
              <w:adjustRightInd w:val="0"/>
              <w:jc w:val="both"/>
              <w:rPr>
                <w:sz w:val="20"/>
                <w:szCs w:val="20"/>
                <w:vertAlign w:val="superscript"/>
              </w:rPr>
            </w:pPr>
            <w:r w:rsidRPr="007403D2">
              <w:rPr>
                <w:sz w:val="20"/>
                <w:szCs w:val="20"/>
                <w:vertAlign w:val="superscript"/>
              </w:rPr>
              <w:t xml:space="preserve">(точное наименование научных организаций/образовательных организаций высшего образования/творческих союзов </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73" w:type="dxa"/>
            <w:gridSpan w:val="36"/>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right"/>
              <w:rPr>
                <w:sz w:val="20"/>
                <w:szCs w:val="20"/>
              </w:rPr>
            </w:pPr>
            <w:r w:rsidRPr="007403D2">
              <w:rPr>
                <w:sz w:val="20"/>
                <w:szCs w:val="20"/>
              </w:rPr>
              <w:t>.</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673" w:type="dxa"/>
            <w:gridSpan w:val="36"/>
            <w:tcBorders>
              <w:top w:val="single" w:sz="4" w:space="0" w:color="auto"/>
              <w:left w:val="nil"/>
              <w:bottom w:val="nil"/>
              <w:right w:val="nil"/>
            </w:tcBorders>
            <w:shd w:val="clear" w:color="auto" w:fill="auto"/>
          </w:tcPr>
          <w:p w:rsidR="00C57A7E" w:rsidRPr="007403D2" w:rsidRDefault="00C57A7E" w:rsidP="00FB61C6">
            <w:pPr>
              <w:autoSpaceDE w:val="0"/>
              <w:autoSpaceDN w:val="0"/>
              <w:adjustRightInd w:val="0"/>
              <w:jc w:val="center"/>
              <w:rPr>
                <w:sz w:val="20"/>
                <w:szCs w:val="20"/>
                <w:vertAlign w:val="superscript"/>
              </w:rPr>
            </w:pPr>
            <w:r w:rsidRPr="007403D2">
              <w:rPr>
                <w:sz w:val="20"/>
                <w:szCs w:val="20"/>
                <w:vertAlign w:val="superscript"/>
              </w:rPr>
              <w:t>или объединений/</w:t>
            </w:r>
            <w:r w:rsidRPr="007403D2">
              <w:rPr>
                <w:iCs/>
                <w:sz w:val="20"/>
                <w:szCs w:val="20"/>
                <w:vertAlign w:val="superscript"/>
              </w:rPr>
              <w:t xml:space="preserve"> муниципального района/ муниципального округа/ городского округа</w:t>
            </w:r>
            <w:r w:rsidRPr="007403D2">
              <w:rPr>
                <w:sz w:val="20"/>
                <w:szCs w:val="20"/>
                <w:vertAlign w:val="superscript"/>
              </w:rPr>
              <w:t xml:space="preserve"> в Камчатском крае, на территории которого проживает(ют) представляемый к награждению гражданин(е)</w:t>
            </w: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8"/>
        </w:trPr>
        <w:tc>
          <w:tcPr>
            <w:tcW w:w="9673" w:type="dxa"/>
            <w:gridSpan w:val="36"/>
            <w:tcBorders>
              <w:top w:val="nil"/>
              <w:left w:val="nil"/>
              <w:bottom w:val="nil"/>
              <w:right w:val="nil"/>
            </w:tcBorders>
            <w:shd w:val="clear" w:color="auto" w:fill="auto"/>
          </w:tcPr>
          <w:p w:rsidR="00C57A7E" w:rsidRPr="007403D2" w:rsidRDefault="00C57A7E" w:rsidP="008E176B">
            <w:pPr>
              <w:autoSpaceDE w:val="0"/>
              <w:autoSpaceDN w:val="0"/>
              <w:adjustRightInd w:val="0"/>
              <w:jc w:val="center"/>
              <w:rPr>
                <w:sz w:val="10"/>
                <w:szCs w:val="10"/>
              </w:rPr>
            </w:pPr>
          </w:p>
        </w:tc>
      </w:tr>
      <w:tr w:rsidR="00C57A7E" w:rsidRPr="007403D2" w:rsidTr="001E0D9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6" w:type="dxa"/>
            <w:gridSpan w:val="2"/>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5.</w:t>
            </w:r>
          </w:p>
        </w:tc>
        <w:tc>
          <w:tcPr>
            <w:tcW w:w="5483" w:type="dxa"/>
            <w:gridSpan w:val="19"/>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Предполагаемая дата вручения награды Камчатского края</w:t>
            </w:r>
            <w:r w:rsidRPr="007403D2">
              <w:rPr>
                <w:rStyle w:val="ab"/>
                <w:rFonts w:eastAsia="Calibri"/>
                <w:sz w:val="20"/>
                <w:szCs w:val="20"/>
              </w:rPr>
              <w:endnoteReference w:id="14"/>
            </w:r>
            <w:r w:rsidRPr="007403D2">
              <w:rPr>
                <w:sz w:val="20"/>
                <w:szCs w:val="20"/>
              </w:rPr>
              <w:t xml:space="preserve"> –</w:t>
            </w:r>
          </w:p>
        </w:tc>
        <w:tc>
          <w:tcPr>
            <w:tcW w:w="473" w:type="dxa"/>
            <w:gridSpan w:val="3"/>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w:t>
            </w:r>
          </w:p>
        </w:tc>
        <w:tc>
          <w:tcPr>
            <w:tcW w:w="423" w:type="dxa"/>
            <w:gridSpan w:val="2"/>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c>
          <w:tcPr>
            <w:tcW w:w="394" w:type="dxa"/>
            <w:gridSpan w:val="2"/>
            <w:tcBorders>
              <w:top w:val="nil"/>
              <w:left w:val="nil"/>
              <w:bottom w:val="nil"/>
              <w:right w:val="nil"/>
            </w:tcBorders>
            <w:shd w:val="clear" w:color="auto" w:fill="auto"/>
          </w:tcPr>
          <w:p w:rsidR="00C57A7E" w:rsidRPr="00286D3B" w:rsidRDefault="00C57A7E" w:rsidP="008E176B">
            <w:pPr>
              <w:autoSpaceDE w:val="0"/>
              <w:autoSpaceDN w:val="0"/>
              <w:adjustRightInd w:val="0"/>
              <w:jc w:val="both"/>
              <w:rPr>
                <w:sz w:val="20"/>
                <w:szCs w:val="20"/>
              </w:rPr>
            </w:pPr>
            <w:r w:rsidRPr="00286D3B">
              <w:rPr>
                <w:rFonts w:eastAsia="Calibri"/>
                <w:sz w:val="20"/>
                <w:szCs w:val="20"/>
              </w:rPr>
              <w:t>»</w:t>
            </w:r>
          </w:p>
        </w:tc>
        <w:tc>
          <w:tcPr>
            <w:tcW w:w="1223" w:type="dxa"/>
            <w:gridSpan w:val="4"/>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c>
          <w:tcPr>
            <w:tcW w:w="424" w:type="dxa"/>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20</w:t>
            </w:r>
          </w:p>
        </w:tc>
        <w:tc>
          <w:tcPr>
            <w:tcW w:w="397" w:type="dxa"/>
            <w:gridSpan w:val="2"/>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c>
          <w:tcPr>
            <w:tcW w:w="430" w:type="dxa"/>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г.</w:t>
            </w:r>
          </w:p>
        </w:tc>
      </w:tr>
    </w:tbl>
    <w:p w:rsidR="00C57A7E" w:rsidRPr="007403D2" w:rsidRDefault="00C57A7E" w:rsidP="008E176B">
      <w:pPr>
        <w:rPr>
          <w:vanish/>
          <w:sz w:val="16"/>
          <w:szCs w:val="16"/>
        </w:rPr>
      </w:pP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97"/>
        <w:gridCol w:w="421"/>
        <w:gridCol w:w="162"/>
        <w:gridCol w:w="175"/>
        <w:gridCol w:w="228"/>
        <w:gridCol w:w="749"/>
        <w:gridCol w:w="287"/>
        <w:gridCol w:w="98"/>
        <w:gridCol w:w="262"/>
        <w:gridCol w:w="154"/>
        <w:gridCol w:w="90"/>
        <w:gridCol w:w="268"/>
        <w:gridCol w:w="37"/>
        <w:gridCol w:w="287"/>
        <w:gridCol w:w="12"/>
        <w:gridCol w:w="83"/>
        <w:gridCol w:w="142"/>
        <w:gridCol w:w="117"/>
        <w:gridCol w:w="13"/>
        <w:gridCol w:w="598"/>
        <w:gridCol w:w="422"/>
        <w:gridCol w:w="282"/>
        <w:gridCol w:w="296"/>
        <w:gridCol w:w="20"/>
        <w:gridCol w:w="222"/>
        <w:gridCol w:w="8"/>
        <w:gridCol w:w="372"/>
        <w:gridCol w:w="139"/>
        <w:gridCol w:w="83"/>
        <w:gridCol w:w="115"/>
        <w:gridCol w:w="702"/>
        <w:gridCol w:w="242"/>
        <w:gridCol w:w="57"/>
        <w:gridCol w:w="215"/>
        <w:gridCol w:w="57"/>
        <w:gridCol w:w="78"/>
        <w:gridCol w:w="397"/>
        <w:gridCol w:w="139"/>
        <w:gridCol w:w="528"/>
        <w:gridCol w:w="669"/>
        <w:gridCol w:w="35"/>
      </w:tblGrid>
      <w:tr w:rsidR="000E7489" w:rsidRPr="007403D2" w:rsidTr="003C48DC">
        <w:trPr>
          <w:gridAfter w:val="1"/>
          <w:wAfter w:w="35" w:type="dxa"/>
        </w:trPr>
        <w:tc>
          <w:tcPr>
            <w:tcW w:w="413" w:type="dxa"/>
            <w:gridSpan w:val="2"/>
            <w:tcBorders>
              <w:top w:val="nil"/>
              <w:left w:val="nil"/>
              <w:bottom w:val="nil"/>
              <w:right w:val="nil"/>
            </w:tcBorders>
            <w:shd w:val="clear" w:color="auto" w:fill="auto"/>
          </w:tcPr>
          <w:p w:rsidR="00C57A7E" w:rsidRPr="007403D2" w:rsidRDefault="00C57A7E" w:rsidP="008E176B">
            <w:pPr>
              <w:pStyle w:val="ConsPlusNormal"/>
              <w:ind w:firstLine="0"/>
              <w:jc w:val="both"/>
              <w:rPr>
                <w:rFonts w:ascii="Times New Roman" w:hAnsi="Times New Roman" w:cs="Times New Roman"/>
              </w:rPr>
            </w:pPr>
          </w:p>
        </w:tc>
        <w:tc>
          <w:tcPr>
            <w:tcW w:w="9226" w:type="dxa"/>
            <w:gridSpan w:val="39"/>
            <w:tcBorders>
              <w:top w:val="nil"/>
              <w:left w:val="nil"/>
              <w:bottom w:val="nil"/>
              <w:right w:val="nil"/>
            </w:tcBorders>
            <w:shd w:val="clear" w:color="auto" w:fill="auto"/>
          </w:tcPr>
          <w:p w:rsidR="000E7489" w:rsidRPr="007403D2" w:rsidRDefault="00C57A7E" w:rsidP="008E176B">
            <w:pPr>
              <w:pStyle w:val="ConsPlusNormal"/>
              <w:ind w:firstLine="0"/>
              <w:jc w:val="both"/>
              <w:rPr>
                <w:rFonts w:ascii="Times New Roman" w:hAnsi="Times New Roman" w:cs="Times New Roman"/>
              </w:rPr>
            </w:pPr>
            <w:r w:rsidRPr="007403D2">
              <w:rPr>
                <w:rFonts w:ascii="Times New Roman" w:hAnsi="Times New Roman" w:cs="Times New Roman"/>
              </w:rPr>
              <w:t>Приложение (</w:t>
            </w:r>
            <w:r w:rsidRPr="007403D2">
              <w:rPr>
                <w:rFonts w:ascii="Times New Roman" w:hAnsi="Times New Roman" w:cs="Times New Roman"/>
                <w:i/>
              </w:rPr>
              <w:t>примерный перечень</w:t>
            </w:r>
            <w:r w:rsidRPr="007403D2">
              <w:rPr>
                <w:rFonts w:ascii="Times New Roman" w:hAnsi="Times New Roman" w:cs="Times New Roman"/>
              </w:rPr>
              <w:t>)</w:t>
            </w:r>
            <w:r w:rsidRPr="007403D2">
              <w:rPr>
                <w:rStyle w:val="ab"/>
                <w:rFonts w:ascii="Times New Roman" w:eastAsia="Calibri" w:hAnsi="Times New Roman" w:cs="Times New Roman"/>
              </w:rPr>
              <w:endnoteReference w:id="15"/>
            </w:r>
            <w:r w:rsidRPr="007403D2">
              <w:rPr>
                <w:rFonts w:ascii="Times New Roman" w:hAnsi="Times New Roman" w:cs="Times New Roman"/>
              </w:rPr>
              <w:t>:</w:t>
            </w:r>
          </w:p>
        </w:tc>
      </w:tr>
      <w:tr w:rsidR="000E7489" w:rsidRPr="007403D2" w:rsidTr="003C48DC">
        <w:trPr>
          <w:gridAfter w:val="1"/>
          <w:wAfter w:w="35" w:type="dxa"/>
        </w:trPr>
        <w:tc>
          <w:tcPr>
            <w:tcW w:w="413" w:type="dxa"/>
            <w:gridSpan w:val="2"/>
            <w:tcBorders>
              <w:top w:val="nil"/>
              <w:left w:val="nil"/>
              <w:bottom w:val="nil"/>
              <w:right w:val="nil"/>
            </w:tcBorders>
            <w:shd w:val="clear" w:color="auto" w:fill="auto"/>
          </w:tcPr>
          <w:p w:rsidR="000E7489" w:rsidRPr="007403D2" w:rsidRDefault="000E7489" w:rsidP="008E176B">
            <w:pPr>
              <w:pStyle w:val="ConsPlusNormal"/>
              <w:ind w:firstLine="0"/>
              <w:jc w:val="both"/>
              <w:rPr>
                <w:rFonts w:ascii="Times New Roman" w:hAnsi="Times New Roman" w:cs="Times New Roman"/>
              </w:rPr>
            </w:pPr>
            <w:r w:rsidRPr="007403D2">
              <w:rPr>
                <w:rFonts w:ascii="Times New Roman" w:hAnsi="Times New Roman"/>
              </w:rPr>
              <w:sym w:font="Wingdings" w:char="F06F"/>
            </w:r>
          </w:p>
        </w:tc>
        <w:tc>
          <w:tcPr>
            <w:tcW w:w="9226" w:type="dxa"/>
            <w:gridSpan w:val="39"/>
            <w:tcBorders>
              <w:top w:val="nil"/>
              <w:left w:val="nil"/>
              <w:bottom w:val="nil"/>
              <w:right w:val="nil"/>
            </w:tcBorders>
            <w:shd w:val="clear" w:color="auto" w:fill="auto"/>
          </w:tcPr>
          <w:p w:rsidR="000E7489" w:rsidRPr="007403D2" w:rsidRDefault="000E7489" w:rsidP="008E176B">
            <w:pPr>
              <w:autoSpaceDE w:val="0"/>
              <w:autoSpaceDN w:val="0"/>
              <w:adjustRightInd w:val="0"/>
              <w:jc w:val="both"/>
            </w:pPr>
            <w:r w:rsidRPr="007403D2">
              <w:rPr>
                <w:sz w:val="20"/>
                <w:szCs w:val="20"/>
              </w:rPr>
              <w:t>выписка из протокола собрания работников</w:t>
            </w:r>
            <w:r w:rsidR="00C57A7E" w:rsidRPr="007403D2">
              <w:rPr>
                <w:rStyle w:val="ab"/>
                <w:rFonts w:eastAsia="Calibri"/>
                <w:sz w:val="20"/>
                <w:szCs w:val="20"/>
              </w:rPr>
              <w:endnoteReference w:id="16"/>
            </w:r>
            <w:r w:rsidR="00C57A7E" w:rsidRPr="007403D2">
              <w:rPr>
                <w:sz w:val="20"/>
                <w:szCs w:val="20"/>
              </w:rPr>
              <w:t xml:space="preserve"> </w:t>
            </w:r>
            <w:r w:rsidRPr="007403D2">
              <w:rPr>
                <w:sz w:val="20"/>
                <w:szCs w:val="20"/>
              </w:rPr>
              <w:t>организации/государственного органа Камчатского края/органа местного самоуправления муниципального образования в Камчатском крае</w:t>
            </w:r>
            <w:r w:rsidRPr="007403D2">
              <w:rPr>
                <w:i/>
                <w:sz w:val="20"/>
                <w:szCs w:val="20"/>
              </w:rPr>
              <w:t xml:space="preserve"> (в случае инициирования ходатайства соответствующим коллективом)</w:t>
            </w:r>
            <w:r w:rsidRPr="007403D2">
              <w:rPr>
                <w:sz w:val="20"/>
                <w:szCs w:val="20"/>
              </w:rPr>
              <w:t>;</w:t>
            </w:r>
          </w:p>
        </w:tc>
      </w:tr>
      <w:tr w:rsidR="000E7489" w:rsidRPr="007403D2" w:rsidTr="003C48DC">
        <w:trPr>
          <w:gridAfter w:val="1"/>
          <w:wAfter w:w="35" w:type="dxa"/>
          <w:trHeight w:val="453"/>
        </w:trPr>
        <w:tc>
          <w:tcPr>
            <w:tcW w:w="413" w:type="dxa"/>
            <w:gridSpan w:val="2"/>
            <w:tcBorders>
              <w:top w:val="nil"/>
              <w:left w:val="nil"/>
              <w:bottom w:val="nil"/>
              <w:right w:val="nil"/>
            </w:tcBorders>
            <w:shd w:val="clear" w:color="auto" w:fill="auto"/>
          </w:tcPr>
          <w:p w:rsidR="000E7489" w:rsidRPr="007403D2" w:rsidRDefault="000E7489" w:rsidP="008E176B">
            <w:pPr>
              <w:pStyle w:val="ConsPlusNormal"/>
              <w:ind w:firstLine="0"/>
              <w:jc w:val="both"/>
              <w:rPr>
                <w:rFonts w:ascii="Times New Roman" w:hAnsi="Times New Roman" w:cs="Times New Roman"/>
              </w:rPr>
            </w:pPr>
            <w:r w:rsidRPr="007403D2">
              <w:rPr>
                <w:rFonts w:ascii="Times New Roman" w:hAnsi="Times New Roman"/>
              </w:rPr>
              <w:sym w:font="Wingdings" w:char="F06F"/>
            </w:r>
          </w:p>
        </w:tc>
        <w:tc>
          <w:tcPr>
            <w:tcW w:w="9226" w:type="dxa"/>
            <w:gridSpan w:val="39"/>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 xml:space="preserve">копия документа, удостоверяющего личность представляемого к награждению гражданина </w:t>
            </w:r>
            <w:r w:rsidR="00286D3B">
              <w:rPr>
                <w:sz w:val="20"/>
                <w:szCs w:val="20"/>
              </w:rPr>
              <w:br/>
            </w:r>
            <w:r w:rsidRPr="007403D2">
              <w:rPr>
                <w:sz w:val="20"/>
                <w:szCs w:val="20"/>
              </w:rPr>
              <w:t>(с приложением документов, подтверждающих факт постоянного проживания на территории Камчатского края (</w:t>
            </w:r>
            <w:r w:rsidRPr="007403D2">
              <w:rPr>
                <w:i/>
                <w:sz w:val="20"/>
                <w:szCs w:val="20"/>
              </w:rPr>
              <w:t>в необходимых случаях</w:t>
            </w:r>
            <w:r w:rsidRPr="007403D2">
              <w:rPr>
                <w:sz w:val="20"/>
                <w:szCs w:val="20"/>
              </w:rPr>
              <w:t>);</w:t>
            </w:r>
          </w:p>
        </w:tc>
      </w:tr>
      <w:tr w:rsidR="000E7489" w:rsidRPr="007403D2" w:rsidTr="003C48DC">
        <w:trPr>
          <w:gridAfter w:val="1"/>
          <w:wAfter w:w="35" w:type="dxa"/>
        </w:trPr>
        <w:tc>
          <w:tcPr>
            <w:tcW w:w="413" w:type="dxa"/>
            <w:gridSpan w:val="2"/>
            <w:tcBorders>
              <w:top w:val="nil"/>
              <w:left w:val="nil"/>
              <w:bottom w:val="nil"/>
              <w:right w:val="nil"/>
            </w:tcBorders>
            <w:shd w:val="clear" w:color="auto" w:fill="auto"/>
          </w:tcPr>
          <w:p w:rsidR="000E7489" w:rsidRPr="007403D2" w:rsidRDefault="000E7489" w:rsidP="008E176B">
            <w:pPr>
              <w:pStyle w:val="ConsPlusNormal"/>
              <w:ind w:firstLine="0"/>
              <w:jc w:val="both"/>
              <w:rPr>
                <w:rFonts w:ascii="Times New Roman" w:hAnsi="Times New Roman"/>
              </w:rPr>
            </w:pPr>
            <w:r w:rsidRPr="007403D2">
              <w:rPr>
                <w:rFonts w:ascii="Times New Roman" w:hAnsi="Times New Roman" w:cs="Times New Roman"/>
              </w:rPr>
              <w:sym w:font="Wingdings" w:char="F06F"/>
            </w:r>
          </w:p>
        </w:tc>
        <w:tc>
          <w:tcPr>
            <w:tcW w:w="9226" w:type="dxa"/>
            <w:gridSpan w:val="39"/>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копия трудовой книжки/послужной список;</w:t>
            </w:r>
          </w:p>
        </w:tc>
      </w:tr>
      <w:tr w:rsidR="000E7489" w:rsidRPr="007403D2" w:rsidTr="003C48DC">
        <w:trPr>
          <w:gridAfter w:val="1"/>
          <w:wAfter w:w="35" w:type="dxa"/>
        </w:trPr>
        <w:tc>
          <w:tcPr>
            <w:tcW w:w="413" w:type="dxa"/>
            <w:gridSpan w:val="2"/>
            <w:tcBorders>
              <w:top w:val="nil"/>
              <w:left w:val="nil"/>
              <w:bottom w:val="nil"/>
              <w:right w:val="nil"/>
            </w:tcBorders>
            <w:shd w:val="clear" w:color="auto" w:fill="auto"/>
          </w:tcPr>
          <w:p w:rsidR="000E7489" w:rsidRPr="007403D2" w:rsidRDefault="000E7489" w:rsidP="008E176B">
            <w:pPr>
              <w:pStyle w:val="ConsPlusNormal"/>
              <w:ind w:firstLine="0"/>
              <w:jc w:val="both"/>
              <w:rPr>
                <w:rFonts w:ascii="Times New Roman" w:hAnsi="Times New Roman" w:cs="Times New Roman"/>
              </w:rPr>
            </w:pPr>
            <w:r w:rsidRPr="007403D2">
              <w:rPr>
                <w:rFonts w:ascii="Times New Roman" w:hAnsi="Times New Roman"/>
              </w:rPr>
              <w:sym w:font="Wingdings" w:char="F06F"/>
            </w:r>
          </w:p>
        </w:tc>
        <w:tc>
          <w:tcPr>
            <w:tcW w:w="9226" w:type="dxa"/>
            <w:gridSpan w:val="39"/>
            <w:tcBorders>
              <w:top w:val="nil"/>
              <w:left w:val="nil"/>
              <w:bottom w:val="nil"/>
              <w:right w:val="nil"/>
            </w:tcBorders>
            <w:shd w:val="clear" w:color="auto" w:fill="auto"/>
          </w:tcPr>
          <w:p w:rsidR="000E7489" w:rsidRPr="007403D2" w:rsidRDefault="000E7489" w:rsidP="008E176B">
            <w:pPr>
              <w:pStyle w:val="ConsPlusNormal"/>
              <w:tabs>
                <w:tab w:val="left" w:pos="851"/>
              </w:tabs>
              <w:ind w:firstLine="0"/>
              <w:jc w:val="both"/>
              <w:rPr>
                <w:rFonts w:ascii="Times New Roman" w:hAnsi="Times New Roman" w:cs="Times New Roman"/>
              </w:rPr>
            </w:pPr>
            <w:r w:rsidRPr="007403D2">
              <w:rPr>
                <w:rFonts w:ascii="Times New Roman" w:hAnsi="Times New Roman" w:cs="Times New Roman"/>
              </w:rPr>
              <w:t xml:space="preserve">документы и материалы, подтверждающие факт, что представляемого к награждению </w:t>
            </w:r>
            <w:r w:rsidRPr="007403D2">
              <w:rPr>
                <w:rFonts w:ascii="Times New Roman" w:hAnsi="Times New Roman"/>
              </w:rPr>
              <w:t>гражданина</w:t>
            </w:r>
            <w:r w:rsidRPr="007403D2">
              <w:rPr>
                <w:rFonts w:ascii="Times New Roman" w:hAnsi="Times New Roman" w:cs="Times New Roman"/>
              </w:rPr>
              <w:t xml:space="preserve"> </w:t>
            </w:r>
            <w:r w:rsidR="00286D3B">
              <w:rPr>
                <w:rFonts w:ascii="Times New Roman" w:hAnsi="Times New Roman" w:cs="Times New Roman"/>
              </w:rPr>
              <w:br/>
            </w:r>
            <w:r w:rsidRPr="007403D2">
              <w:rPr>
                <w:rFonts w:ascii="Times New Roman" w:hAnsi="Times New Roman" w:cs="Times New Roman"/>
              </w:rPr>
              <w:t>(</w:t>
            </w:r>
            <w:r w:rsidRPr="007403D2">
              <w:rPr>
                <w:rFonts w:ascii="Times New Roman" w:hAnsi="Times New Roman" w:cs="Times New Roman"/>
                <w:i/>
              </w:rPr>
              <w:t>за исключением награждаемого за проявленные им мужество и отвагу</w:t>
            </w:r>
            <w:r w:rsidRPr="007403D2">
              <w:rPr>
                <w:rFonts w:ascii="Times New Roman" w:hAnsi="Times New Roman" w:cs="Times New Roman"/>
              </w:rPr>
              <w:t xml:space="preserve">) ранее был отмечен наградами (поощрениями) федеральных государственных органов, государственных органов Камчатского края, органов местного самоуправления муниципальных образований в Камчатском крае и (или) неоднократно </w:t>
            </w:r>
            <w:r w:rsidRPr="007403D2">
              <w:rPr>
                <w:rFonts w:ascii="Times New Roman" w:hAnsi="Times New Roman" w:cs="Times New Roman"/>
              </w:rPr>
              <w:lastRenderedPageBreak/>
              <w:t>отмечен поощрениями организаций (</w:t>
            </w:r>
            <w:r w:rsidRPr="007403D2">
              <w:rPr>
                <w:rFonts w:ascii="Times New Roman" w:hAnsi="Times New Roman" w:cs="Times New Roman"/>
                <w:i/>
              </w:rPr>
              <w:t>в случае, если указанные награды (поощрения) не внесены в трудовую книжку</w:t>
            </w:r>
            <w:r w:rsidRPr="007403D2">
              <w:rPr>
                <w:rFonts w:ascii="Times New Roman" w:hAnsi="Times New Roman" w:cs="Times New Roman"/>
              </w:rPr>
              <w:t>);</w:t>
            </w:r>
          </w:p>
        </w:tc>
      </w:tr>
      <w:tr w:rsidR="000E7489" w:rsidRPr="007403D2" w:rsidTr="003C48DC">
        <w:trPr>
          <w:gridAfter w:val="1"/>
          <w:wAfter w:w="35" w:type="dxa"/>
        </w:trPr>
        <w:tc>
          <w:tcPr>
            <w:tcW w:w="413" w:type="dxa"/>
            <w:gridSpan w:val="2"/>
            <w:tcBorders>
              <w:top w:val="nil"/>
              <w:left w:val="nil"/>
              <w:bottom w:val="nil"/>
              <w:right w:val="nil"/>
            </w:tcBorders>
            <w:shd w:val="clear" w:color="auto" w:fill="auto"/>
          </w:tcPr>
          <w:p w:rsidR="000E7489" w:rsidRPr="007403D2" w:rsidRDefault="000E7489" w:rsidP="008E176B">
            <w:pPr>
              <w:pStyle w:val="ConsPlusNormal"/>
              <w:ind w:firstLine="0"/>
              <w:jc w:val="both"/>
              <w:rPr>
                <w:rFonts w:ascii="Times New Roman" w:hAnsi="Times New Roman" w:cs="Times New Roman"/>
              </w:rPr>
            </w:pPr>
            <w:r w:rsidRPr="007403D2">
              <w:rPr>
                <w:rFonts w:ascii="Times New Roman" w:hAnsi="Times New Roman"/>
              </w:rPr>
              <w:lastRenderedPageBreak/>
              <w:sym w:font="Wingdings" w:char="F06F"/>
            </w:r>
          </w:p>
        </w:tc>
        <w:tc>
          <w:tcPr>
            <w:tcW w:w="9226" w:type="dxa"/>
            <w:gridSpan w:val="39"/>
            <w:tcBorders>
              <w:top w:val="nil"/>
              <w:left w:val="nil"/>
              <w:bottom w:val="nil"/>
              <w:right w:val="nil"/>
            </w:tcBorders>
            <w:shd w:val="clear" w:color="auto" w:fill="auto"/>
          </w:tcPr>
          <w:p w:rsidR="000E7489" w:rsidRPr="007403D2" w:rsidRDefault="000E7489" w:rsidP="008E176B">
            <w:pPr>
              <w:pStyle w:val="ConsPlusNormal"/>
              <w:tabs>
                <w:tab w:val="left" w:pos="851"/>
              </w:tabs>
              <w:ind w:firstLine="0"/>
              <w:jc w:val="both"/>
              <w:rPr>
                <w:rFonts w:ascii="Times New Roman" w:hAnsi="Times New Roman" w:cs="Times New Roman"/>
              </w:rPr>
            </w:pPr>
            <w:r w:rsidRPr="007403D2">
              <w:rPr>
                <w:rFonts w:ascii="Times New Roman" w:hAnsi="Times New Roman" w:cs="Times New Roman"/>
              </w:rPr>
              <w:t xml:space="preserve">иные документы и материалы, характеризующие представляемого к награждению </w:t>
            </w:r>
            <w:r w:rsidRPr="007403D2">
              <w:rPr>
                <w:rFonts w:ascii="Times New Roman" w:eastAsia="Calibri" w:hAnsi="Times New Roman" w:cs="Times New Roman"/>
              </w:rPr>
              <w:t>гражданина</w:t>
            </w:r>
            <w:r w:rsidRPr="007403D2">
              <w:rPr>
                <w:rFonts w:ascii="Times New Roman" w:hAnsi="Times New Roman" w:cs="Times New Roman"/>
              </w:rPr>
              <w:t xml:space="preserve"> и подтверждающие его личные (коллективные) заслуги, достижения, трудовую (служебную) и иную социально значимую деятельность;</w:t>
            </w:r>
          </w:p>
        </w:tc>
      </w:tr>
      <w:tr w:rsidR="00C57A7E" w:rsidRPr="007403D2" w:rsidTr="003C48DC">
        <w:trPr>
          <w:gridAfter w:val="1"/>
          <w:wAfter w:w="35" w:type="dxa"/>
        </w:trPr>
        <w:tc>
          <w:tcPr>
            <w:tcW w:w="413" w:type="dxa"/>
            <w:gridSpan w:val="2"/>
            <w:tcBorders>
              <w:top w:val="nil"/>
              <w:left w:val="nil"/>
              <w:bottom w:val="nil"/>
              <w:right w:val="nil"/>
            </w:tcBorders>
            <w:shd w:val="clear" w:color="auto" w:fill="auto"/>
          </w:tcPr>
          <w:p w:rsidR="000E7489" w:rsidRPr="007403D2" w:rsidRDefault="000E7489" w:rsidP="008E176B">
            <w:pPr>
              <w:pStyle w:val="ConsPlusNormal"/>
              <w:ind w:firstLine="0"/>
              <w:jc w:val="both"/>
              <w:rPr>
                <w:rFonts w:ascii="Times New Roman" w:hAnsi="Times New Roman" w:cs="Times New Roman"/>
              </w:rPr>
            </w:pPr>
            <w:r w:rsidRPr="007403D2">
              <w:rPr>
                <w:rFonts w:ascii="Times New Roman" w:hAnsi="Times New Roman"/>
              </w:rPr>
              <w:sym w:font="Wingdings" w:char="F06F"/>
            </w:r>
          </w:p>
        </w:tc>
        <w:tc>
          <w:tcPr>
            <w:tcW w:w="9226" w:type="dxa"/>
            <w:gridSpan w:val="39"/>
            <w:tcBorders>
              <w:top w:val="nil"/>
              <w:left w:val="nil"/>
              <w:bottom w:val="nil"/>
              <w:right w:val="nil"/>
            </w:tcBorders>
            <w:shd w:val="clear" w:color="auto" w:fill="auto"/>
          </w:tcPr>
          <w:p w:rsidR="00C57A7E" w:rsidRPr="007403D2" w:rsidRDefault="000E7489" w:rsidP="008E176B">
            <w:pPr>
              <w:autoSpaceDE w:val="0"/>
              <w:autoSpaceDN w:val="0"/>
              <w:adjustRightInd w:val="0"/>
              <w:jc w:val="both"/>
            </w:pPr>
            <w:r w:rsidRPr="007403D2">
              <w:rPr>
                <w:sz w:val="20"/>
                <w:szCs w:val="20"/>
              </w:rPr>
              <w:t>письменное согласие гражданина, представляемого к награждению наградой Камчатского края, на обработку его персональных данных</w:t>
            </w:r>
            <w:r w:rsidR="00C57A7E" w:rsidRPr="007403D2">
              <w:rPr>
                <w:rStyle w:val="ab"/>
                <w:rFonts w:eastAsia="Calibri"/>
                <w:sz w:val="20"/>
                <w:szCs w:val="20"/>
              </w:rPr>
              <w:endnoteReference w:id="17"/>
            </w:r>
            <w:r w:rsidR="00C57A7E" w:rsidRPr="007403D2">
              <w:rPr>
                <w:sz w:val="20"/>
                <w:szCs w:val="20"/>
              </w:rPr>
              <w:t>.</w:t>
            </w:r>
          </w:p>
        </w:tc>
      </w:tr>
      <w:tr w:rsidR="00C57A7E" w:rsidRPr="007403D2" w:rsidTr="003C48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5" w:type="dxa"/>
        </w:trPr>
        <w:tc>
          <w:tcPr>
            <w:tcW w:w="2533" w:type="dxa"/>
            <w:gridSpan w:val="9"/>
            <w:tcBorders>
              <w:top w:val="nil"/>
              <w:left w:val="nil"/>
              <w:bottom w:val="nil"/>
              <w:right w:val="nil"/>
            </w:tcBorders>
            <w:shd w:val="clear" w:color="auto" w:fill="auto"/>
          </w:tcPr>
          <w:p w:rsidR="00C57A7E" w:rsidRPr="007403D2" w:rsidRDefault="00C57A7E" w:rsidP="008E176B">
            <w:pPr>
              <w:pStyle w:val="1"/>
              <w:autoSpaceDE w:val="0"/>
              <w:autoSpaceDN w:val="0"/>
              <w:adjustRightInd w:val="0"/>
              <w:spacing w:before="0" w:beforeAutospacing="0" w:after="0" w:afterAutospacing="0"/>
              <w:jc w:val="both"/>
              <w:rPr>
                <w:rFonts w:eastAsia="Calibri"/>
                <w:b w:val="0"/>
                <w:sz w:val="20"/>
                <w:szCs w:val="20"/>
                <w:lang w:val="ru-RU"/>
              </w:rPr>
            </w:pPr>
          </w:p>
          <w:p w:rsidR="00C57A7E" w:rsidRPr="007403D2" w:rsidRDefault="00C57A7E" w:rsidP="008E176B">
            <w:pPr>
              <w:pStyle w:val="1"/>
              <w:autoSpaceDE w:val="0"/>
              <w:autoSpaceDN w:val="0"/>
              <w:adjustRightInd w:val="0"/>
              <w:spacing w:before="0" w:beforeAutospacing="0" w:after="0" w:afterAutospacing="0"/>
              <w:jc w:val="both"/>
              <w:rPr>
                <w:rFonts w:eastAsia="Calibri"/>
                <w:b w:val="0"/>
                <w:sz w:val="20"/>
                <w:szCs w:val="20"/>
                <w:lang w:val="ru-RU"/>
              </w:rPr>
            </w:pPr>
          </w:p>
          <w:p w:rsidR="00C57A7E" w:rsidRPr="007403D2" w:rsidRDefault="00C57A7E" w:rsidP="008E176B">
            <w:pPr>
              <w:pStyle w:val="1"/>
              <w:autoSpaceDE w:val="0"/>
              <w:autoSpaceDN w:val="0"/>
              <w:adjustRightInd w:val="0"/>
              <w:spacing w:before="0" w:beforeAutospacing="0" w:after="0" w:afterAutospacing="0"/>
              <w:jc w:val="both"/>
              <w:rPr>
                <w:rFonts w:eastAsia="Calibri"/>
                <w:b w:val="0"/>
                <w:sz w:val="20"/>
                <w:szCs w:val="20"/>
                <w:lang w:val="ru-RU"/>
              </w:rPr>
            </w:pPr>
          </w:p>
          <w:p w:rsidR="00C57A7E" w:rsidRPr="007403D2" w:rsidRDefault="00C57A7E" w:rsidP="008E176B">
            <w:pPr>
              <w:pStyle w:val="1"/>
              <w:autoSpaceDE w:val="0"/>
              <w:autoSpaceDN w:val="0"/>
              <w:adjustRightInd w:val="0"/>
              <w:spacing w:before="0" w:beforeAutospacing="0" w:after="0" w:afterAutospacing="0"/>
              <w:jc w:val="both"/>
              <w:rPr>
                <w:rFonts w:eastAsia="Calibri"/>
                <w:sz w:val="20"/>
                <w:szCs w:val="20"/>
                <w:lang w:val="ru-RU"/>
              </w:rPr>
            </w:pPr>
            <w:r w:rsidRPr="007403D2">
              <w:rPr>
                <w:rFonts w:eastAsia="Calibri"/>
                <w:b w:val="0"/>
                <w:sz w:val="20"/>
                <w:szCs w:val="20"/>
                <w:lang w:val="ru-RU"/>
              </w:rPr>
              <w:t>М.П. (</w:t>
            </w:r>
            <w:r w:rsidRPr="007403D2">
              <w:rPr>
                <w:rFonts w:eastAsia="Calibri"/>
                <w:b w:val="0"/>
                <w:i/>
                <w:sz w:val="20"/>
                <w:szCs w:val="20"/>
                <w:lang w:val="ru-RU"/>
              </w:rPr>
              <w:t>при наличии)</w:t>
            </w:r>
          </w:p>
        </w:tc>
        <w:tc>
          <w:tcPr>
            <w:tcW w:w="2485" w:type="dxa"/>
            <w:gridSpan w:val="13"/>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282"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4339" w:type="dxa"/>
            <w:gridSpan w:val="18"/>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p w:rsidR="00C57A7E" w:rsidRPr="007403D2" w:rsidRDefault="00C57A7E" w:rsidP="008E176B">
            <w:pPr>
              <w:pStyle w:val="ConsPlusNonformat"/>
              <w:jc w:val="both"/>
              <w:rPr>
                <w:rFonts w:ascii="Times New Roman" w:eastAsia="Calibri" w:hAnsi="Times New Roman" w:cs="Times New Roman"/>
              </w:rPr>
            </w:pPr>
          </w:p>
          <w:p w:rsidR="00C57A7E" w:rsidRPr="007403D2" w:rsidRDefault="00C57A7E" w:rsidP="008E176B">
            <w:pPr>
              <w:pStyle w:val="ConsPlusNonformat"/>
              <w:jc w:val="both"/>
              <w:rPr>
                <w:rFonts w:ascii="Times New Roman" w:eastAsia="Calibri" w:hAnsi="Times New Roman" w:cs="Times New Roman"/>
              </w:rPr>
            </w:pPr>
          </w:p>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Председательствующий на заседании собрания</w:t>
            </w:r>
          </w:p>
        </w:tc>
      </w:tr>
      <w:tr w:rsidR="00C57A7E" w:rsidRPr="007403D2" w:rsidTr="003C48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5" w:type="dxa"/>
        </w:trPr>
        <w:tc>
          <w:tcPr>
            <w:tcW w:w="2533" w:type="dxa"/>
            <w:gridSpan w:val="9"/>
            <w:tcBorders>
              <w:top w:val="nil"/>
              <w:left w:val="nil"/>
              <w:bottom w:val="single" w:sz="4" w:space="0" w:color="auto"/>
              <w:right w:val="nil"/>
            </w:tcBorders>
            <w:shd w:val="clear" w:color="auto" w:fill="auto"/>
            <w:vAlign w:val="bottom"/>
          </w:tcPr>
          <w:p w:rsidR="00C57A7E" w:rsidRPr="007403D2" w:rsidRDefault="00C57A7E" w:rsidP="008E176B">
            <w:pPr>
              <w:pStyle w:val="ConsPlusNonformat"/>
              <w:jc w:val="both"/>
              <w:rPr>
                <w:rFonts w:ascii="Times New Roman" w:eastAsia="Calibri" w:hAnsi="Times New Roman" w:cs="Times New Roman"/>
                <w:sz w:val="24"/>
                <w:szCs w:val="24"/>
              </w:rPr>
            </w:pPr>
            <w:r w:rsidRPr="007403D2">
              <w:rPr>
                <w:rFonts w:ascii="Times New Roman" w:eastAsia="Calibri" w:hAnsi="Times New Roman" w:cs="Times New Roman"/>
              </w:rPr>
              <w:t>Руководитель</w:t>
            </w:r>
            <w:r w:rsidRPr="007403D2">
              <w:rPr>
                <w:rStyle w:val="ab"/>
                <w:rFonts w:ascii="Times New Roman" w:eastAsia="Calibri" w:hAnsi="Times New Roman"/>
              </w:rPr>
              <w:endnoteReference w:id="18"/>
            </w:r>
          </w:p>
        </w:tc>
        <w:tc>
          <w:tcPr>
            <w:tcW w:w="2485" w:type="dxa"/>
            <w:gridSpan w:val="13"/>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sz w:val="24"/>
                <w:szCs w:val="24"/>
              </w:rPr>
            </w:pPr>
          </w:p>
        </w:tc>
        <w:tc>
          <w:tcPr>
            <w:tcW w:w="282"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4339" w:type="dxa"/>
            <w:gridSpan w:val="18"/>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hAnsi="Times New Roman" w:cs="Times New Roman"/>
              </w:rPr>
              <w:t>работников</w:t>
            </w:r>
            <w:r w:rsidRPr="007403D2">
              <w:rPr>
                <w:rFonts w:ascii="Times New Roman" w:eastAsia="Calibri" w:hAnsi="Times New Roman" w:cs="Times New Roman"/>
              </w:rPr>
              <w:t xml:space="preserve"> организации</w:t>
            </w:r>
            <w:r w:rsidRPr="007403D2">
              <w:rPr>
                <w:rStyle w:val="ab"/>
                <w:rFonts w:ascii="Times New Roman" w:eastAsia="Calibri" w:hAnsi="Times New Roman" w:cs="Times New Roman"/>
              </w:rPr>
              <w:endnoteReference w:id="19"/>
            </w:r>
          </w:p>
        </w:tc>
      </w:tr>
      <w:tr w:rsidR="00C57A7E" w:rsidRPr="007403D2" w:rsidTr="003C48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5" w:type="dxa"/>
        </w:trPr>
        <w:tc>
          <w:tcPr>
            <w:tcW w:w="5018" w:type="dxa"/>
            <w:gridSpan w:val="22"/>
            <w:tcBorders>
              <w:top w:val="nil"/>
              <w:left w:val="nil"/>
              <w:bottom w:val="nil"/>
              <w:right w:val="nil"/>
            </w:tcBorders>
            <w:shd w:val="clear" w:color="auto" w:fill="auto"/>
          </w:tcPr>
          <w:p w:rsidR="00C57A7E" w:rsidRPr="007403D2" w:rsidRDefault="00C57A7E" w:rsidP="00DA2A0D">
            <w:pPr>
              <w:autoSpaceDE w:val="0"/>
              <w:autoSpaceDN w:val="0"/>
              <w:adjustRightInd w:val="0"/>
              <w:rPr>
                <w:sz w:val="20"/>
                <w:szCs w:val="20"/>
                <w:vertAlign w:val="superscript"/>
              </w:rPr>
            </w:pPr>
            <w:r w:rsidRPr="007403D2">
              <w:rPr>
                <w:sz w:val="20"/>
                <w:szCs w:val="20"/>
                <w:vertAlign w:val="superscript"/>
              </w:rPr>
              <w:t>(наименование должности инициатора)</w:t>
            </w:r>
          </w:p>
        </w:tc>
        <w:tc>
          <w:tcPr>
            <w:tcW w:w="282" w:type="dxa"/>
            <w:tcBorders>
              <w:top w:val="nil"/>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p>
        </w:tc>
        <w:tc>
          <w:tcPr>
            <w:tcW w:w="4339" w:type="dxa"/>
            <w:gridSpan w:val="18"/>
            <w:tcBorders>
              <w:top w:val="nil"/>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vertAlign w:val="superscript"/>
              </w:rPr>
            </w:pPr>
            <w:r w:rsidRPr="007403D2">
              <w:rPr>
                <w:rFonts w:ascii="Times New Roman" w:eastAsia="Calibri" w:hAnsi="Times New Roman" w:cs="Times New Roman"/>
                <w:vertAlign w:val="superscript"/>
              </w:rPr>
              <w:t>(наименование должности)</w:t>
            </w:r>
          </w:p>
        </w:tc>
      </w:tr>
      <w:tr w:rsidR="00C57A7E" w:rsidRPr="007403D2" w:rsidTr="003C48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5" w:type="dxa"/>
        </w:trPr>
        <w:tc>
          <w:tcPr>
            <w:tcW w:w="5018" w:type="dxa"/>
            <w:gridSpan w:val="22"/>
            <w:tcBorders>
              <w:top w:val="nil"/>
              <w:left w:val="nil"/>
              <w:bottom w:val="nil"/>
              <w:right w:val="nil"/>
            </w:tcBorders>
            <w:shd w:val="clear" w:color="auto" w:fill="auto"/>
          </w:tcPr>
          <w:p w:rsidR="00C57A7E" w:rsidRPr="007403D2" w:rsidRDefault="00C57A7E" w:rsidP="008E176B">
            <w:pPr>
              <w:autoSpaceDE w:val="0"/>
              <w:autoSpaceDN w:val="0"/>
              <w:adjustRightInd w:val="0"/>
              <w:jc w:val="center"/>
              <w:rPr>
                <w:sz w:val="20"/>
                <w:szCs w:val="20"/>
              </w:rPr>
            </w:pPr>
          </w:p>
        </w:tc>
        <w:tc>
          <w:tcPr>
            <w:tcW w:w="282" w:type="dxa"/>
            <w:tcBorders>
              <w:top w:val="nil"/>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p>
        </w:tc>
        <w:tc>
          <w:tcPr>
            <w:tcW w:w="4339" w:type="dxa"/>
            <w:gridSpan w:val="18"/>
            <w:tcBorders>
              <w:top w:val="nil"/>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p>
        </w:tc>
      </w:tr>
      <w:tr w:rsidR="00C57A7E" w:rsidRPr="007403D2" w:rsidTr="003C48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5" w:type="dxa"/>
        </w:trPr>
        <w:tc>
          <w:tcPr>
            <w:tcW w:w="2533" w:type="dxa"/>
            <w:gridSpan w:val="9"/>
            <w:tcBorders>
              <w:top w:val="single" w:sz="4" w:space="0" w:color="auto"/>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(подпись)</w:t>
            </w:r>
          </w:p>
        </w:tc>
        <w:tc>
          <w:tcPr>
            <w:tcW w:w="2485" w:type="dxa"/>
            <w:gridSpan w:val="13"/>
            <w:tcBorders>
              <w:top w:val="single" w:sz="4" w:space="0" w:color="auto"/>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(фамилия, инициалы)</w:t>
            </w:r>
          </w:p>
        </w:tc>
        <w:tc>
          <w:tcPr>
            <w:tcW w:w="282"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1957" w:type="dxa"/>
            <w:gridSpan w:val="9"/>
            <w:tcBorders>
              <w:top w:val="single" w:sz="4" w:space="0" w:color="auto"/>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(подпись)</w:t>
            </w:r>
          </w:p>
        </w:tc>
        <w:tc>
          <w:tcPr>
            <w:tcW w:w="2382" w:type="dxa"/>
            <w:gridSpan w:val="9"/>
            <w:tcBorders>
              <w:top w:val="single" w:sz="4" w:space="0" w:color="auto"/>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(фамилия, инициалы)</w:t>
            </w:r>
          </w:p>
        </w:tc>
      </w:tr>
      <w:tr w:rsidR="00C57A7E" w:rsidRPr="007403D2" w:rsidTr="003C48D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35" w:type="dxa"/>
        </w:trPr>
        <w:tc>
          <w:tcPr>
            <w:tcW w:w="316"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w:t>
            </w:r>
          </w:p>
        </w:tc>
        <w:tc>
          <w:tcPr>
            <w:tcW w:w="680" w:type="dxa"/>
            <w:gridSpan w:val="3"/>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403" w:type="dxa"/>
            <w:gridSpan w:val="2"/>
            <w:tcBorders>
              <w:top w:val="nil"/>
              <w:left w:val="nil"/>
              <w:bottom w:val="nil"/>
              <w:right w:val="nil"/>
            </w:tcBorders>
            <w:shd w:val="clear" w:color="auto" w:fill="auto"/>
          </w:tcPr>
          <w:p w:rsidR="00C57A7E" w:rsidRPr="003C1103" w:rsidRDefault="00C57A7E" w:rsidP="008E176B">
            <w:pPr>
              <w:pStyle w:val="ConsPlusNonformat"/>
              <w:jc w:val="both"/>
              <w:rPr>
                <w:rFonts w:ascii="Times New Roman" w:eastAsia="Calibri" w:hAnsi="Times New Roman" w:cs="Times New Roman"/>
              </w:rPr>
            </w:pPr>
            <w:r w:rsidRPr="003C1103">
              <w:rPr>
                <w:rFonts w:ascii="Times New Roman" w:eastAsia="Calibri" w:hAnsi="Times New Roman" w:cs="Times New Roman"/>
              </w:rPr>
              <w:t>»</w:t>
            </w:r>
          </w:p>
        </w:tc>
        <w:tc>
          <w:tcPr>
            <w:tcW w:w="1908" w:type="dxa"/>
            <w:gridSpan w:val="7"/>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561" w:type="dxa"/>
            <w:gridSpan w:val="5"/>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20</w:t>
            </w:r>
          </w:p>
        </w:tc>
        <w:tc>
          <w:tcPr>
            <w:tcW w:w="728" w:type="dxa"/>
            <w:gridSpan w:val="3"/>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422"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г.</w:t>
            </w:r>
          </w:p>
        </w:tc>
        <w:tc>
          <w:tcPr>
            <w:tcW w:w="282"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316" w:type="dxa"/>
            <w:gridSpan w:val="2"/>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w:t>
            </w:r>
          </w:p>
        </w:tc>
        <w:tc>
          <w:tcPr>
            <w:tcW w:w="602" w:type="dxa"/>
            <w:gridSpan w:val="3"/>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337" w:type="dxa"/>
            <w:gridSpan w:val="3"/>
            <w:tcBorders>
              <w:top w:val="nil"/>
              <w:left w:val="nil"/>
              <w:bottom w:val="nil"/>
              <w:right w:val="nil"/>
            </w:tcBorders>
            <w:shd w:val="clear" w:color="auto" w:fill="auto"/>
          </w:tcPr>
          <w:p w:rsidR="00C57A7E" w:rsidRPr="003C1103" w:rsidRDefault="00C57A7E" w:rsidP="008E176B">
            <w:pPr>
              <w:pStyle w:val="ConsPlusNonformat"/>
              <w:jc w:val="both"/>
              <w:rPr>
                <w:rFonts w:ascii="Times New Roman" w:eastAsia="Calibri" w:hAnsi="Times New Roman" w:cs="Times New Roman"/>
              </w:rPr>
            </w:pPr>
            <w:r w:rsidRPr="003C1103">
              <w:rPr>
                <w:rFonts w:ascii="Times New Roman" w:eastAsia="Calibri" w:hAnsi="Times New Roman" w:cs="Times New Roman"/>
              </w:rPr>
              <w:t>»</w:t>
            </w:r>
          </w:p>
        </w:tc>
        <w:tc>
          <w:tcPr>
            <w:tcW w:w="1351" w:type="dxa"/>
            <w:gridSpan w:val="6"/>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536" w:type="dxa"/>
            <w:gridSpan w:val="2"/>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20</w:t>
            </w:r>
          </w:p>
        </w:tc>
        <w:tc>
          <w:tcPr>
            <w:tcW w:w="528" w:type="dxa"/>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669"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г.</w:t>
            </w: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bottom w:val="single" w:sz="4" w:space="0" w:color="auto"/>
            </w:tcBorders>
            <w:shd w:val="clear" w:color="auto" w:fill="auto"/>
          </w:tcPr>
          <w:p w:rsidR="00C57A7E" w:rsidRDefault="00C57A7E" w:rsidP="008E176B">
            <w:pPr>
              <w:pStyle w:val="1"/>
              <w:autoSpaceDE w:val="0"/>
              <w:autoSpaceDN w:val="0"/>
              <w:adjustRightInd w:val="0"/>
              <w:spacing w:before="0" w:beforeAutospacing="0" w:after="0" w:afterAutospacing="0"/>
              <w:jc w:val="center"/>
              <w:rPr>
                <w:rFonts w:eastAsia="Calibri"/>
                <w:b w:val="0"/>
                <w:sz w:val="20"/>
                <w:szCs w:val="20"/>
                <w:lang w:val="ru-RU"/>
              </w:rPr>
            </w:pPr>
          </w:p>
          <w:p w:rsidR="00C57A7E" w:rsidRPr="007403D2" w:rsidRDefault="00C57A7E" w:rsidP="008E176B">
            <w:pPr>
              <w:pStyle w:val="1"/>
              <w:autoSpaceDE w:val="0"/>
              <w:autoSpaceDN w:val="0"/>
              <w:adjustRightInd w:val="0"/>
              <w:spacing w:before="0" w:beforeAutospacing="0" w:after="0" w:afterAutospacing="0"/>
              <w:jc w:val="center"/>
              <w:rPr>
                <w:rFonts w:eastAsia="Calibri"/>
                <w:b w:val="0"/>
                <w:sz w:val="20"/>
                <w:szCs w:val="20"/>
                <w:lang w:val="ru-RU"/>
              </w:rPr>
            </w:pPr>
          </w:p>
          <w:p w:rsidR="00C57A7E" w:rsidRPr="007403D2" w:rsidRDefault="00C57A7E" w:rsidP="008E176B">
            <w:pPr>
              <w:pStyle w:val="1"/>
              <w:autoSpaceDE w:val="0"/>
              <w:autoSpaceDN w:val="0"/>
              <w:adjustRightInd w:val="0"/>
              <w:spacing w:before="0" w:beforeAutospacing="0" w:after="0" w:afterAutospacing="0"/>
              <w:jc w:val="center"/>
              <w:rPr>
                <w:rFonts w:eastAsia="Calibri"/>
                <w:b w:val="0"/>
                <w:sz w:val="20"/>
                <w:szCs w:val="20"/>
                <w:lang w:val="ru-RU"/>
              </w:rPr>
            </w:pPr>
            <w:r w:rsidRPr="007403D2">
              <w:rPr>
                <w:rFonts w:eastAsia="Calibri"/>
                <w:b w:val="0"/>
                <w:sz w:val="20"/>
                <w:szCs w:val="20"/>
                <w:lang w:val="ru-RU"/>
              </w:rPr>
              <w:t>Заключение</w:t>
            </w:r>
            <w:r w:rsidRPr="007403D2">
              <w:rPr>
                <w:rStyle w:val="ab"/>
                <w:rFonts w:eastAsia="Calibri"/>
                <w:b w:val="0"/>
                <w:sz w:val="20"/>
                <w:szCs w:val="20"/>
                <w:lang w:val="ru-RU" w:eastAsia="ru-RU"/>
              </w:rPr>
              <w:endnoteReference w:id="20"/>
            </w:r>
          </w:p>
          <w:p w:rsidR="00C57A7E" w:rsidRPr="007403D2" w:rsidRDefault="00C57A7E" w:rsidP="008E176B">
            <w:pPr>
              <w:pStyle w:val="ConsPlusNonformat"/>
              <w:jc w:val="center"/>
              <w:rPr>
                <w:rFonts w:ascii="Times New Roman" w:eastAsia="Calibri" w:hAnsi="Times New Roman" w:cs="Times New Roman"/>
                <w:sz w:val="24"/>
                <w:szCs w:val="24"/>
              </w:rPr>
            </w:pP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top w:val="single" w:sz="4" w:space="0" w:color="auto"/>
            </w:tcBorders>
            <w:shd w:val="clear" w:color="auto" w:fill="auto"/>
          </w:tcPr>
          <w:p w:rsidR="00C57A7E" w:rsidRPr="007403D2" w:rsidRDefault="00C57A7E" w:rsidP="00DB2625">
            <w:pPr>
              <w:pStyle w:val="1"/>
              <w:autoSpaceDE w:val="0"/>
              <w:autoSpaceDN w:val="0"/>
              <w:adjustRightInd w:val="0"/>
              <w:spacing w:before="0" w:beforeAutospacing="0" w:after="0" w:afterAutospacing="0"/>
              <w:jc w:val="center"/>
              <w:rPr>
                <w:rFonts w:eastAsia="Calibri"/>
                <w:b w:val="0"/>
                <w:sz w:val="20"/>
                <w:szCs w:val="20"/>
                <w:lang w:val="ru-RU"/>
              </w:rPr>
            </w:pPr>
            <w:r w:rsidRPr="007403D2">
              <w:rPr>
                <w:b w:val="0"/>
                <w:sz w:val="20"/>
                <w:szCs w:val="20"/>
                <w:vertAlign w:val="superscript"/>
              </w:rPr>
              <w:t xml:space="preserve">(глава </w:t>
            </w:r>
            <w:r w:rsidRPr="007403D2">
              <w:rPr>
                <w:b w:val="0"/>
                <w:iCs/>
                <w:sz w:val="20"/>
                <w:szCs w:val="20"/>
                <w:vertAlign w:val="superscript"/>
              </w:rPr>
              <w:t>муниципального района/ муниципального округа/ городского округа</w:t>
            </w:r>
            <w:r w:rsidRPr="007403D2">
              <w:rPr>
                <w:b w:val="0"/>
                <w:sz w:val="20"/>
                <w:szCs w:val="20"/>
                <w:vertAlign w:val="superscript"/>
              </w:rPr>
              <w:t xml:space="preserve"> </w:t>
            </w:r>
            <w:r w:rsidRPr="007403D2">
              <w:rPr>
                <w:b w:val="0"/>
                <w:bCs w:val="0"/>
                <w:sz w:val="20"/>
                <w:szCs w:val="20"/>
                <w:vertAlign w:val="superscript"/>
              </w:rPr>
              <w:t>в Камчатском крае</w:t>
            </w:r>
            <w:r w:rsidRPr="007403D2">
              <w:rPr>
                <w:rStyle w:val="ab"/>
                <w:rFonts w:eastAsia="Calibri"/>
                <w:b w:val="0"/>
                <w:bCs w:val="0"/>
                <w:sz w:val="20"/>
                <w:szCs w:val="20"/>
              </w:rPr>
              <w:endnoteReference w:id="21"/>
            </w:r>
            <w:r w:rsidRPr="007403D2">
              <w:rPr>
                <w:b w:val="0"/>
                <w:bCs w:val="0"/>
                <w:sz w:val="20"/>
                <w:szCs w:val="20"/>
                <w:vertAlign w:val="superscript"/>
              </w:rPr>
              <w:t>)</w:t>
            </w: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6357" w:type="dxa"/>
            <w:gridSpan w:val="29"/>
            <w:shd w:val="clear" w:color="auto" w:fill="auto"/>
            <w:vAlign w:val="bottom"/>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Ходатайство о внесении Губернатору Камчатского края кандидатуры:</w:t>
            </w:r>
          </w:p>
        </w:tc>
        <w:tc>
          <w:tcPr>
            <w:tcW w:w="3282" w:type="dxa"/>
            <w:gridSpan w:val="12"/>
            <w:tcBorders>
              <w:bottom w:val="single" w:sz="4" w:space="0" w:color="auto"/>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bottom w:val="single" w:sz="4" w:space="0" w:color="auto"/>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top w:val="single" w:sz="4" w:space="0" w:color="auto"/>
            </w:tcBorders>
            <w:shd w:val="clear" w:color="auto" w:fill="auto"/>
          </w:tcPr>
          <w:p w:rsidR="00C57A7E" w:rsidRPr="007403D2" w:rsidRDefault="00C57A7E" w:rsidP="008E176B">
            <w:pPr>
              <w:autoSpaceDE w:val="0"/>
              <w:autoSpaceDN w:val="0"/>
              <w:adjustRightInd w:val="0"/>
              <w:jc w:val="center"/>
              <w:rPr>
                <w:sz w:val="20"/>
                <w:szCs w:val="20"/>
              </w:rPr>
            </w:pPr>
            <w:r w:rsidRPr="007403D2">
              <w:rPr>
                <w:sz w:val="20"/>
                <w:szCs w:val="20"/>
                <w:vertAlign w:val="superscript"/>
              </w:rPr>
              <w:t>(фамилия, имя, отчество (</w:t>
            </w:r>
            <w:r w:rsidRPr="007403D2">
              <w:rPr>
                <w:i/>
                <w:sz w:val="20"/>
                <w:szCs w:val="20"/>
                <w:vertAlign w:val="superscript"/>
              </w:rPr>
              <w:t>при наличии</w:t>
            </w:r>
            <w:r w:rsidRPr="007403D2">
              <w:rPr>
                <w:sz w:val="20"/>
                <w:szCs w:val="20"/>
                <w:vertAlign w:val="superscript"/>
              </w:rPr>
              <w:t>)</w:t>
            </w:r>
          </w:p>
        </w:tc>
      </w:tr>
      <w:tr w:rsidR="00C57A7E" w:rsidRPr="007403D2" w:rsidTr="007E79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2533" w:type="dxa"/>
            <w:gridSpan w:val="9"/>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bCs/>
              </w:rPr>
              <w:t>о награждении/присвоении</w:t>
            </w:r>
          </w:p>
        </w:tc>
        <w:tc>
          <w:tcPr>
            <w:tcW w:w="7106" w:type="dxa"/>
            <w:gridSpan w:val="32"/>
            <w:tcBorders>
              <w:bottom w:val="single" w:sz="4" w:space="0" w:color="auto"/>
            </w:tcBorders>
            <w:shd w:val="clear" w:color="auto" w:fill="auto"/>
          </w:tcPr>
          <w:p w:rsidR="00C57A7E" w:rsidRPr="007403D2" w:rsidRDefault="00C57A7E" w:rsidP="008E176B">
            <w:pPr>
              <w:autoSpaceDE w:val="0"/>
              <w:autoSpaceDN w:val="0"/>
              <w:adjustRightInd w:val="0"/>
              <w:jc w:val="both"/>
              <w:rPr>
                <w:sz w:val="20"/>
                <w:szCs w:val="20"/>
              </w:rPr>
            </w:pPr>
          </w:p>
        </w:tc>
      </w:tr>
      <w:tr w:rsidR="00C57A7E" w:rsidRPr="007403D2" w:rsidTr="007E791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2533" w:type="dxa"/>
            <w:gridSpan w:val="9"/>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7106" w:type="dxa"/>
            <w:gridSpan w:val="32"/>
            <w:tcBorders>
              <w:top w:val="single" w:sz="4" w:space="0" w:color="auto"/>
            </w:tcBorders>
            <w:shd w:val="clear" w:color="auto" w:fill="auto"/>
          </w:tcPr>
          <w:p w:rsidR="00C57A7E" w:rsidRPr="007403D2" w:rsidRDefault="00C57A7E" w:rsidP="007E791D">
            <w:pPr>
              <w:pStyle w:val="ConsPlusNonformat"/>
              <w:jc w:val="center"/>
              <w:rPr>
                <w:rFonts w:ascii="Times New Roman" w:eastAsia="Calibri" w:hAnsi="Times New Roman" w:cs="Times New Roman"/>
              </w:rPr>
            </w:pPr>
            <w:r w:rsidRPr="007403D2">
              <w:rPr>
                <w:rFonts w:ascii="Times New Roman" w:eastAsia="Calibri" w:hAnsi="Times New Roman" w:cs="Times New Roman"/>
                <w:bCs/>
                <w:vertAlign w:val="superscript"/>
              </w:rPr>
              <w:t>(</w:t>
            </w:r>
            <w:r w:rsidRPr="007403D2">
              <w:rPr>
                <w:rFonts w:ascii="Times New Roman" w:hAnsi="Times New Roman"/>
                <w:vertAlign w:val="superscript"/>
              </w:rPr>
              <w:t>Высшим знаком отличия Камчатского края «За заслуги перед Камчаткой»/Высшего почетного звания Камчатского края/</w:t>
            </w: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bottom w:val="single" w:sz="4" w:space="0" w:color="auto"/>
            </w:tcBorders>
            <w:shd w:val="clear" w:color="auto" w:fill="auto"/>
          </w:tcPr>
          <w:p w:rsidR="00C57A7E" w:rsidRPr="007403D2" w:rsidRDefault="00C57A7E" w:rsidP="008E176B">
            <w:pPr>
              <w:pStyle w:val="ConsPlusNonformat"/>
              <w:jc w:val="both"/>
              <w:rPr>
                <w:rFonts w:ascii="Times New Roman" w:hAnsi="Times New Roman"/>
                <w:vertAlign w:val="superscript"/>
              </w:rPr>
            </w:pP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top w:val="single" w:sz="4" w:space="0" w:color="auto"/>
            </w:tcBorders>
            <w:shd w:val="clear" w:color="auto" w:fill="auto"/>
          </w:tcPr>
          <w:p w:rsidR="00C57A7E" w:rsidRPr="007403D2" w:rsidRDefault="00C57A7E" w:rsidP="00C24680">
            <w:pPr>
              <w:pStyle w:val="ConsPlusNonformat"/>
              <w:jc w:val="center"/>
              <w:rPr>
                <w:rFonts w:ascii="Times New Roman" w:eastAsia="Calibri" w:hAnsi="Times New Roman" w:cs="Times New Roman"/>
                <w:bCs/>
                <w:vertAlign w:val="superscript"/>
              </w:rPr>
            </w:pPr>
            <w:r w:rsidRPr="007403D2">
              <w:rPr>
                <w:rFonts w:ascii="Times New Roman" w:hAnsi="Times New Roman"/>
                <w:vertAlign w:val="superscript"/>
              </w:rPr>
              <w:t>«</w:t>
            </w:r>
            <w:r w:rsidRPr="00C24680">
              <w:rPr>
                <w:rFonts w:ascii="Times New Roman" w:hAnsi="Times New Roman"/>
                <w:vertAlign w:val="superscript"/>
              </w:rPr>
              <w:t>Почетный житель Камчатского края»/почетным знаком Камчатского края «За доблестный труд в Камчатском крае»/«За заслуги в наставничестве»/«За верность Камчатке», «За заслуги в развитии Корякского округа»</w:t>
            </w:r>
            <w:r w:rsidRPr="00C24680">
              <w:rPr>
                <w:rFonts w:ascii="Times New Roman" w:hAnsi="Times New Roman"/>
                <w:bCs/>
                <w:vertAlign w:val="superscript"/>
              </w:rPr>
              <w:t>)</w:t>
            </w: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73"/>
        </w:trPr>
        <w:tc>
          <w:tcPr>
            <w:tcW w:w="9639" w:type="dxa"/>
            <w:gridSpan w:val="41"/>
            <w:tcBorders>
              <w:bottom w:val="single" w:sz="4" w:space="0" w:color="auto"/>
            </w:tcBorders>
            <w:shd w:val="clear" w:color="auto" w:fill="auto"/>
          </w:tcPr>
          <w:p w:rsidR="00C57A7E" w:rsidRPr="007403D2" w:rsidRDefault="00C57A7E" w:rsidP="008E176B">
            <w:pPr>
              <w:pStyle w:val="ConsPlusNonformat"/>
              <w:jc w:val="right"/>
              <w:rPr>
                <w:rFonts w:ascii="Times New Roman" w:eastAsia="Calibri" w:hAnsi="Times New Roman" w:cs="Times New Roman"/>
              </w:rPr>
            </w:pPr>
            <w:r w:rsidRPr="007403D2">
              <w:rPr>
                <w:rFonts w:ascii="Times New Roman" w:eastAsia="Calibri" w:hAnsi="Times New Roman" w:cs="Times New Roman"/>
              </w:rPr>
              <w:t>.</w:t>
            </w: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73"/>
        </w:trPr>
        <w:tc>
          <w:tcPr>
            <w:tcW w:w="9639" w:type="dxa"/>
            <w:gridSpan w:val="41"/>
            <w:tcBorders>
              <w:top w:val="single" w:sz="4" w:space="0" w:color="auto"/>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(указывается содержание мнения</w:t>
            </w:r>
            <w:r w:rsidRPr="007403D2">
              <w:rPr>
                <w:b/>
                <w:vertAlign w:val="superscript"/>
              </w:rPr>
              <w:t xml:space="preserve"> </w:t>
            </w:r>
            <w:r w:rsidRPr="007403D2">
              <w:rPr>
                <w:rFonts w:ascii="Times New Roman" w:hAnsi="Times New Roman" w:cs="Times New Roman"/>
                <w:vertAlign w:val="superscript"/>
              </w:rPr>
              <w:t xml:space="preserve">главы </w:t>
            </w:r>
            <w:r w:rsidRPr="007403D2">
              <w:rPr>
                <w:rFonts w:ascii="Times New Roman" w:hAnsi="Times New Roman" w:cs="Times New Roman"/>
                <w:iCs/>
                <w:vertAlign w:val="superscript"/>
              </w:rPr>
              <w:t xml:space="preserve">муниципального района/ муниципального округа/ городского округа </w:t>
            </w:r>
            <w:r w:rsidRPr="007403D2">
              <w:rPr>
                <w:rFonts w:ascii="Times New Roman" w:hAnsi="Times New Roman" w:cs="Times New Roman"/>
                <w:bCs/>
                <w:vertAlign w:val="superscript"/>
              </w:rPr>
              <w:t>в Камчатском крае</w:t>
            </w:r>
            <w:r w:rsidRPr="007403D2">
              <w:rPr>
                <w:rFonts w:ascii="Times New Roman" w:eastAsia="Calibri" w:hAnsi="Times New Roman" w:cs="Times New Roman"/>
                <w:vertAlign w:val="superscript"/>
              </w:rPr>
              <w:t>)</w:t>
            </w:r>
            <w:r w:rsidRPr="007403D2">
              <w:rPr>
                <w:rStyle w:val="ab"/>
                <w:rFonts w:ascii="Times New Roman" w:eastAsia="Calibri" w:hAnsi="Times New Roman" w:cs="Times New Roman"/>
              </w:rPr>
              <w:endnoteReference w:id="22"/>
            </w: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130"/>
        </w:trPr>
        <w:tc>
          <w:tcPr>
            <w:tcW w:w="5596" w:type="dxa"/>
            <w:gridSpan w:val="24"/>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1903" w:type="dxa"/>
            <w:gridSpan w:val="9"/>
            <w:tcBorders>
              <w:bottom w:val="single" w:sz="4" w:space="0" w:color="auto"/>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272" w:type="dxa"/>
            <w:gridSpan w:val="2"/>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1868" w:type="dxa"/>
            <w:gridSpan w:val="6"/>
            <w:tcBorders>
              <w:bottom w:val="single" w:sz="4" w:space="0" w:color="auto"/>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3726" w:type="dxa"/>
            <w:gridSpan w:val="17"/>
            <w:tcBorders>
              <w:top w:val="single" w:sz="4" w:space="0" w:color="auto"/>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(наименование должности)</w:t>
            </w:r>
          </w:p>
        </w:tc>
        <w:tc>
          <w:tcPr>
            <w:tcW w:w="1870" w:type="dxa"/>
            <w:gridSpan w:val="7"/>
            <w:shd w:val="clear" w:color="auto" w:fill="auto"/>
          </w:tcPr>
          <w:p w:rsidR="00C57A7E" w:rsidRPr="007403D2" w:rsidRDefault="00C57A7E"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rPr>
              <w:t>М.П. (</w:t>
            </w:r>
            <w:r w:rsidRPr="007403D2">
              <w:rPr>
                <w:rFonts w:ascii="Times New Roman" w:eastAsia="Calibri" w:hAnsi="Times New Roman" w:cs="Times New Roman"/>
                <w:i/>
              </w:rPr>
              <w:t>при наличии)</w:t>
            </w:r>
          </w:p>
        </w:tc>
        <w:tc>
          <w:tcPr>
            <w:tcW w:w="1903" w:type="dxa"/>
            <w:gridSpan w:val="9"/>
            <w:tcBorders>
              <w:top w:val="single" w:sz="4" w:space="0" w:color="auto"/>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(подпись)</w:t>
            </w:r>
          </w:p>
        </w:tc>
        <w:tc>
          <w:tcPr>
            <w:tcW w:w="272" w:type="dxa"/>
            <w:gridSpan w:val="2"/>
            <w:shd w:val="clear" w:color="auto" w:fill="auto"/>
          </w:tcPr>
          <w:p w:rsidR="00C57A7E" w:rsidRPr="007403D2" w:rsidRDefault="00C57A7E" w:rsidP="008E176B">
            <w:pPr>
              <w:pStyle w:val="ConsPlusNonformat"/>
              <w:jc w:val="center"/>
              <w:rPr>
                <w:rFonts w:ascii="Times New Roman" w:eastAsia="Calibri" w:hAnsi="Times New Roman" w:cs="Times New Roman"/>
              </w:rPr>
            </w:pPr>
          </w:p>
        </w:tc>
        <w:tc>
          <w:tcPr>
            <w:tcW w:w="1868" w:type="dxa"/>
            <w:gridSpan w:val="6"/>
            <w:tcBorders>
              <w:top w:val="single" w:sz="4" w:space="0" w:color="auto"/>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(фамилия, инициалы)</w:t>
            </w: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16" w:type="dxa"/>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w:t>
            </w:r>
          </w:p>
        </w:tc>
        <w:tc>
          <w:tcPr>
            <w:tcW w:w="518" w:type="dxa"/>
            <w:gridSpan w:val="2"/>
            <w:tcBorders>
              <w:bottom w:val="single" w:sz="4" w:space="0" w:color="auto"/>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337" w:type="dxa"/>
            <w:gridSpan w:val="2"/>
            <w:shd w:val="clear" w:color="auto" w:fill="auto"/>
          </w:tcPr>
          <w:p w:rsidR="00C57A7E" w:rsidRPr="003C48DC" w:rsidRDefault="00C57A7E" w:rsidP="008E176B">
            <w:pPr>
              <w:pStyle w:val="ConsPlusNonformat"/>
              <w:jc w:val="both"/>
              <w:rPr>
                <w:rFonts w:ascii="Times New Roman" w:eastAsia="Calibri" w:hAnsi="Times New Roman" w:cs="Times New Roman"/>
              </w:rPr>
            </w:pPr>
            <w:r w:rsidRPr="003C48DC">
              <w:rPr>
                <w:rFonts w:ascii="Times New Roman" w:eastAsia="Calibri" w:hAnsi="Times New Roman" w:cs="Times New Roman"/>
              </w:rPr>
              <w:t>»</w:t>
            </w:r>
          </w:p>
        </w:tc>
        <w:tc>
          <w:tcPr>
            <w:tcW w:w="1362" w:type="dxa"/>
            <w:gridSpan w:val="4"/>
            <w:tcBorders>
              <w:bottom w:val="single" w:sz="4" w:space="0" w:color="auto"/>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416" w:type="dxa"/>
            <w:gridSpan w:val="2"/>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20</w:t>
            </w:r>
          </w:p>
        </w:tc>
        <w:tc>
          <w:tcPr>
            <w:tcW w:w="395" w:type="dxa"/>
            <w:gridSpan w:val="3"/>
            <w:tcBorders>
              <w:bottom w:val="single" w:sz="4" w:space="0" w:color="auto"/>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382" w:type="dxa"/>
            <w:gridSpan w:val="3"/>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г.</w:t>
            </w:r>
          </w:p>
        </w:tc>
        <w:tc>
          <w:tcPr>
            <w:tcW w:w="5948" w:type="dxa"/>
            <w:gridSpan w:val="25"/>
            <w:shd w:val="clear" w:color="auto" w:fill="auto"/>
          </w:tcPr>
          <w:p w:rsidR="00C57A7E" w:rsidRPr="007403D2" w:rsidRDefault="00C57A7E" w:rsidP="008E176B">
            <w:pPr>
              <w:pStyle w:val="ConsPlusNonformat"/>
              <w:jc w:val="both"/>
              <w:rPr>
                <w:rFonts w:ascii="Times New Roman" w:eastAsia="Calibri" w:hAnsi="Times New Roman" w:cs="Times New Roman"/>
              </w:rPr>
            </w:pP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shd w:val="clear" w:color="auto" w:fill="auto"/>
          </w:tcPr>
          <w:p w:rsidR="00C57A7E" w:rsidRPr="007403D2" w:rsidRDefault="00C57A7E" w:rsidP="008E176B">
            <w:pPr>
              <w:pStyle w:val="ConsPlusNonformat"/>
              <w:jc w:val="both"/>
              <w:rPr>
                <w:rFonts w:ascii="Times New Roman" w:eastAsia="Calibri" w:hAnsi="Times New Roman" w:cs="Times New Roman"/>
              </w:rPr>
            </w:pP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bottom w:val="single" w:sz="4" w:space="0" w:color="auto"/>
            </w:tcBorders>
            <w:shd w:val="clear" w:color="auto" w:fill="auto"/>
          </w:tcPr>
          <w:p w:rsidR="00C57A7E" w:rsidRPr="007403D2" w:rsidRDefault="00C57A7E" w:rsidP="008E176B">
            <w:pPr>
              <w:pStyle w:val="1"/>
              <w:autoSpaceDE w:val="0"/>
              <w:autoSpaceDN w:val="0"/>
              <w:adjustRightInd w:val="0"/>
              <w:spacing w:before="0" w:beforeAutospacing="0" w:after="0" w:afterAutospacing="0"/>
              <w:jc w:val="center"/>
              <w:rPr>
                <w:rFonts w:eastAsia="Calibri"/>
                <w:b w:val="0"/>
                <w:sz w:val="20"/>
                <w:szCs w:val="20"/>
                <w:lang w:val="ru-RU"/>
              </w:rPr>
            </w:pPr>
          </w:p>
          <w:p w:rsidR="00C57A7E" w:rsidRPr="007403D2" w:rsidRDefault="00C57A7E" w:rsidP="008E176B">
            <w:pPr>
              <w:pStyle w:val="1"/>
              <w:autoSpaceDE w:val="0"/>
              <w:autoSpaceDN w:val="0"/>
              <w:adjustRightInd w:val="0"/>
              <w:spacing w:before="0" w:beforeAutospacing="0" w:after="0" w:afterAutospacing="0"/>
              <w:jc w:val="center"/>
              <w:rPr>
                <w:rFonts w:eastAsia="Calibri"/>
                <w:b w:val="0"/>
                <w:sz w:val="20"/>
                <w:szCs w:val="20"/>
                <w:lang w:val="ru-RU"/>
              </w:rPr>
            </w:pPr>
            <w:r w:rsidRPr="007403D2">
              <w:rPr>
                <w:rFonts w:eastAsia="Calibri"/>
                <w:b w:val="0"/>
                <w:sz w:val="20"/>
                <w:szCs w:val="20"/>
                <w:lang w:val="ru-RU"/>
              </w:rPr>
              <w:t>Заключение</w:t>
            </w:r>
            <w:r w:rsidRPr="007403D2">
              <w:rPr>
                <w:rStyle w:val="ab"/>
                <w:rFonts w:eastAsia="Calibri"/>
                <w:b w:val="0"/>
                <w:sz w:val="20"/>
                <w:szCs w:val="20"/>
                <w:lang w:val="ru-RU" w:eastAsia="ru-RU"/>
              </w:rPr>
              <w:endnoteReference w:id="23"/>
            </w:r>
          </w:p>
          <w:p w:rsidR="00C57A7E" w:rsidRPr="007403D2" w:rsidRDefault="00C57A7E" w:rsidP="008E176B">
            <w:pPr>
              <w:pStyle w:val="ConsPlusNonformat"/>
              <w:jc w:val="center"/>
              <w:rPr>
                <w:rFonts w:ascii="Times New Roman" w:eastAsia="Calibri" w:hAnsi="Times New Roman" w:cs="Times New Roman"/>
              </w:rPr>
            </w:pP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top w:val="single" w:sz="4" w:space="0" w:color="auto"/>
            </w:tcBorders>
            <w:shd w:val="clear" w:color="auto" w:fill="auto"/>
          </w:tcPr>
          <w:p w:rsidR="000E7489" w:rsidRPr="007403D2" w:rsidRDefault="00C57A7E" w:rsidP="008E176B">
            <w:pPr>
              <w:pStyle w:val="1"/>
              <w:autoSpaceDE w:val="0"/>
              <w:autoSpaceDN w:val="0"/>
              <w:adjustRightInd w:val="0"/>
              <w:spacing w:before="0" w:beforeAutospacing="0" w:after="0" w:afterAutospacing="0"/>
              <w:jc w:val="center"/>
              <w:rPr>
                <w:rFonts w:eastAsia="Calibri"/>
                <w:b w:val="0"/>
                <w:sz w:val="20"/>
                <w:szCs w:val="20"/>
                <w:lang w:val="ru-RU"/>
              </w:rPr>
            </w:pPr>
            <w:r w:rsidRPr="007403D2">
              <w:rPr>
                <w:b w:val="0"/>
                <w:sz w:val="20"/>
                <w:szCs w:val="20"/>
                <w:vertAlign w:val="superscript"/>
                <w:lang w:val="ru-RU" w:eastAsia="ru-RU"/>
              </w:rPr>
              <w:t>(наименование уполномоченного исполнительного органа государственной власти Камчатского края)</w:t>
            </w:r>
            <w:r w:rsidRPr="007403D2">
              <w:rPr>
                <w:rStyle w:val="ab"/>
                <w:rFonts w:eastAsia="Calibri"/>
                <w:b w:val="0"/>
                <w:sz w:val="20"/>
                <w:szCs w:val="20"/>
                <w:lang w:val="ru-RU" w:eastAsia="ru-RU"/>
              </w:rPr>
              <w:endnoteReference w:id="24"/>
            </w:r>
            <w:r w:rsidRPr="007403D2">
              <w:rPr>
                <w:b w:val="0"/>
                <w:sz w:val="20"/>
                <w:szCs w:val="20"/>
                <w:vertAlign w:val="superscript"/>
                <w:lang w:val="ru-RU" w:eastAsia="ru-RU"/>
              </w:rPr>
              <w:t xml:space="preserve"> </w:t>
            </w: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6440" w:type="dxa"/>
            <w:gridSpan w:val="30"/>
            <w:shd w:val="clear" w:color="auto" w:fill="auto"/>
            <w:vAlign w:val="bottom"/>
          </w:tcPr>
          <w:p w:rsidR="000E7489" w:rsidRPr="007403D2" w:rsidRDefault="000E7489"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Ходатайство о внесении Губернатору Камчатского края кандидатуры:</w:t>
            </w:r>
          </w:p>
        </w:tc>
        <w:tc>
          <w:tcPr>
            <w:tcW w:w="3199" w:type="dxa"/>
            <w:gridSpan w:val="11"/>
            <w:tcBorders>
              <w:bottom w:val="single" w:sz="4" w:space="0" w:color="auto"/>
            </w:tcBorders>
            <w:shd w:val="clear" w:color="auto" w:fill="auto"/>
          </w:tcPr>
          <w:p w:rsidR="000E7489" w:rsidRPr="007403D2" w:rsidRDefault="000E7489" w:rsidP="008E176B">
            <w:pPr>
              <w:pStyle w:val="ConsPlusNonformat"/>
              <w:jc w:val="both"/>
              <w:rPr>
                <w:rFonts w:ascii="Times New Roman" w:eastAsia="Calibri" w:hAnsi="Times New Roman" w:cs="Times New Roman"/>
              </w:rPr>
            </w:pP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bottom w:val="single" w:sz="4" w:space="0" w:color="auto"/>
            </w:tcBorders>
            <w:shd w:val="clear" w:color="auto" w:fill="auto"/>
          </w:tcPr>
          <w:p w:rsidR="000E7489" w:rsidRPr="007403D2" w:rsidRDefault="000E7489" w:rsidP="008E176B">
            <w:pPr>
              <w:pStyle w:val="ConsPlusNonformat"/>
              <w:jc w:val="both"/>
              <w:rPr>
                <w:rFonts w:ascii="Times New Roman" w:eastAsia="Calibri" w:hAnsi="Times New Roman" w:cs="Times New Roman"/>
              </w:rPr>
            </w:pP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top w:val="single" w:sz="4" w:space="0" w:color="auto"/>
            </w:tcBorders>
            <w:shd w:val="clear" w:color="auto" w:fill="auto"/>
          </w:tcPr>
          <w:p w:rsidR="000E7489" w:rsidRPr="007403D2" w:rsidRDefault="000E7489" w:rsidP="008E176B">
            <w:pPr>
              <w:autoSpaceDE w:val="0"/>
              <w:autoSpaceDN w:val="0"/>
              <w:adjustRightInd w:val="0"/>
              <w:jc w:val="center"/>
              <w:rPr>
                <w:sz w:val="20"/>
                <w:szCs w:val="20"/>
              </w:rPr>
            </w:pPr>
            <w:r w:rsidRPr="007403D2">
              <w:rPr>
                <w:sz w:val="20"/>
                <w:szCs w:val="20"/>
                <w:vertAlign w:val="superscript"/>
              </w:rPr>
              <w:t>(фамилия, имя, отчество (</w:t>
            </w:r>
            <w:r w:rsidRPr="007403D2">
              <w:rPr>
                <w:i/>
                <w:sz w:val="20"/>
                <w:szCs w:val="20"/>
                <w:vertAlign w:val="superscript"/>
              </w:rPr>
              <w:t>при наличии</w:t>
            </w:r>
            <w:r w:rsidRPr="007403D2">
              <w:rPr>
                <w:sz w:val="20"/>
                <w:szCs w:val="20"/>
                <w:vertAlign w:val="superscript"/>
              </w:rPr>
              <w:t>)</w:t>
            </w: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3998" w:type="dxa"/>
            <w:gridSpan w:val="20"/>
            <w:shd w:val="clear" w:color="auto" w:fill="auto"/>
          </w:tcPr>
          <w:p w:rsidR="000E7489" w:rsidRPr="007403D2" w:rsidRDefault="000E7489"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bCs/>
              </w:rPr>
              <w:t>о награждении/присвоении/присуждении</w:t>
            </w:r>
          </w:p>
        </w:tc>
        <w:tc>
          <w:tcPr>
            <w:tcW w:w="5641" w:type="dxa"/>
            <w:gridSpan w:val="21"/>
            <w:tcBorders>
              <w:bottom w:val="single" w:sz="4" w:space="0" w:color="auto"/>
            </w:tcBorders>
            <w:shd w:val="clear" w:color="auto" w:fill="auto"/>
          </w:tcPr>
          <w:p w:rsidR="000E7489" w:rsidRPr="007403D2" w:rsidRDefault="000E7489" w:rsidP="008E176B">
            <w:pPr>
              <w:autoSpaceDE w:val="0"/>
              <w:autoSpaceDN w:val="0"/>
              <w:adjustRightInd w:val="0"/>
              <w:jc w:val="both"/>
              <w:rPr>
                <w:sz w:val="20"/>
                <w:szCs w:val="20"/>
              </w:rPr>
            </w:pP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3998" w:type="dxa"/>
            <w:gridSpan w:val="20"/>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5641" w:type="dxa"/>
            <w:gridSpan w:val="21"/>
            <w:tcBorders>
              <w:top w:val="single" w:sz="4" w:space="0" w:color="auto"/>
            </w:tcBorders>
            <w:shd w:val="clear" w:color="auto" w:fill="auto"/>
          </w:tcPr>
          <w:p w:rsidR="000E7489" w:rsidRPr="007403D2" w:rsidRDefault="000E7489" w:rsidP="003C48DC">
            <w:pPr>
              <w:autoSpaceDE w:val="0"/>
              <w:autoSpaceDN w:val="0"/>
              <w:adjustRightInd w:val="0"/>
              <w:jc w:val="both"/>
              <w:rPr>
                <w:sz w:val="20"/>
                <w:szCs w:val="20"/>
              </w:rPr>
            </w:pPr>
            <w:r w:rsidRPr="007403D2">
              <w:rPr>
                <w:bCs/>
                <w:sz w:val="20"/>
                <w:szCs w:val="20"/>
                <w:vertAlign w:val="superscript"/>
              </w:rPr>
              <w:t>(</w:t>
            </w:r>
            <w:r w:rsidRPr="007403D2">
              <w:rPr>
                <w:sz w:val="20"/>
                <w:szCs w:val="20"/>
                <w:vertAlign w:val="superscript"/>
              </w:rPr>
              <w:t xml:space="preserve">почетного звания Камчатского края </w:t>
            </w:r>
            <w:r w:rsidR="000D2876" w:rsidRPr="007403D2">
              <w:rPr>
                <w:sz w:val="20"/>
                <w:szCs w:val="20"/>
                <w:vertAlign w:val="superscript"/>
              </w:rPr>
              <w:t>«</w:t>
            </w:r>
            <w:r w:rsidRPr="007403D2">
              <w:rPr>
                <w:sz w:val="20"/>
                <w:szCs w:val="20"/>
                <w:vertAlign w:val="superscript"/>
              </w:rPr>
              <w:t>Знатный рыбак Камчатки</w:t>
            </w:r>
            <w:r w:rsidR="000D2876" w:rsidRPr="007403D2">
              <w:rPr>
                <w:sz w:val="20"/>
                <w:szCs w:val="20"/>
                <w:vertAlign w:val="superscript"/>
              </w:rPr>
              <w:t>»</w:t>
            </w:r>
            <w:r w:rsidRPr="007403D2">
              <w:rPr>
                <w:sz w:val="20"/>
                <w:szCs w:val="20"/>
                <w:vertAlign w:val="superscript"/>
              </w:rPr>
              <w:t>/</w:t>
            </w:r>
            <w:r w:rsidR="003C48DC">
              <w:rPr>
                <w:sz w:val="20"/>
                <w:szCs w:val="20"/>
                <w:vertAlign w:val="superscript"/>
              </w:rPr>
              <w:t>«</w:t>
            </w:r>
            <w:r w:rsidRPr="007403D2">
              <w:rPr>
                <w:sz w:val="20"/>
                <w:szCs w:val="20"/>
                <w:vertAlign w:val="superscript"/>
              </w:rPr>
              <w:t>Знатный оленевод Камчатки</w:t>
            </w:r>
            <w:r w:rsidR="000D2876" w:rsidRPr="007403D2">
              <w:rPr>
                <w:sz w:val="20"/>
                <w:szCs w:val="20"/>
                <w:vertAlign w:val="superscript"/>
              </w:rPr>
              <w:t>»</w:t>
            </w:r>
            <w:r w:rsidRPr="007403D2">
              <w:rPr>
                <w:sz w:val="20"/>
                <w:szCs w:val="20"/>
                <w:vertAlign w:val="superscript"/>
              </w:rPr>
              <w:t>/</w:t>
            </w: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3998" w:type="dxa"/>
            <w:gridSpan w:val="20"/>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5641" w:type="dxa"/>
            <w:gridSpan w:val="21"/>
            <w:tcBorders>
              <w:bottom w:val="single" w:sz="4" w:space="0" w:color="auto"/>
            </w:tcBorders>
            <w:shd w:val="clear" w:color="auto" w:fill="auto"/>
          </w:tcPr>
          <w:p w:rsidR="000E7489" w:rsidRPr="007403D2" w:rsidRDefault="000E7489" w:rsidP="008E176B">
            <w:pPr>
              <w:autoSpaceDE w:val="0"/>
              <w:autoSpaceDN w:val="0"/>
              <w:adjustRightInd w:val="0"/>
              <w:jc w:val="both"/>
              <w:rPr>
                <w:bCs/>
                <w:sz w:val="20"/>
                <w:szCs w:val="20"/>
                <w:vertAlign w:val="superscript"/>
              </w:rPr>
            </w:pP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top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bCs/>
                <w:vertAlign w:val="superscript"/>
              </w:rPr>
            </w:pPr>
            <w:r w:rsidRPr="007403D2">
              <w:rPr>
                <w:rFonts w:ascii="Times New Roman" w:hAnsi="Times New Roman"/>
                <w:vertAlign w:val="superscript"/>
              </w:rPr>
              <w:t xml:space="preserve">почетным знаком Камчатского края </w:t>
            </w:r>
            <w:r w:rsidR="000D2876" w:rsidRPr="007403D2">
              <w:rPr>
                <w:rFonts w:ascii="Times New Roman" w:hAnsi="Times New Roman"/>
                <w:vertAlign w:val="superscript"/>
              </w:rPr>
              <w:t>«</w:t>
            </w:r>
            <w:r w:rsidRPr="007403D2">
              <w:rPr>
                <w:rFonts w:ascii="Times New Roman" w:hAnsi="Times New Roman"/>
                <w:vertAlign w:val="superscript"/>
              </w:rPr>
              <w:t>За безупречную службу в Камчатском крае</w:t>
            </w:r>
            <w:r w:rsidR="000D2876" w:rsidRPr="007403D2">
              <w:rPr>
                <w:rFonts w:ascii="Times New Roman" w:hAnsi="Times New Roman"/>
                <w:vertAlign w:val="superscript"/>
              </w:rPr>
              <w:t>»</w:t>
            </w:r>
            <w:r w:rsidR="00940F16" w:rsidRPr="007403D2">
              <w:rPr>
                <w:rFonts w:ascii="Times New Roman" w:hAnsi="Times New Roman"/>
                <w:vertAlign w:val="superscript"/>
              </w:rPr>
              <w:t>, «За заслуги в развитии Корякского округа»</w:t>
            </w:r>
            <w:r w:rsidRPr="007403D2">
              <w:rPr>
                <w:rFonts w:ascii="Times New Roman" w:hAnsi="Times New Roman"/>
                <w:bCs/>
                <w:vertAlign w:val="superscript"/>
              </w:rPr>
              <w:t>)</w:t>
            </w: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73"/>
        </w:trPr>
        <w:tc>
          <w:tcPr>
            <w:tcW w:w="9639" w:type="dxa"/>
            <w:gridSpan w:val="41"/>
            <w:tcBorders>
              <w:bottom w:val="single" w:sz="4" w:space="0" w:color="auto"/>
            </w:tcBorders>
            <w:shd w:val="clear" w:color="auto" w:fill="auto"/>
          </w:tcPr>
          <w:p w:rsidR="000E7489" w:rsidRPr="007403D2" w:rsidRDefault="000E7489" w:rsidP="008E176B">
            <w:pPr>
              <w:pStyle w:val="ConsPlusNonformat"/>
              <w:jc w:val="right"/>
              <w:rPr>
                <w:rFonts w:ascii="Times New Roman" w:eastAsia="Calibri" w:hAnsi="Times New Roman" w:cs="Times New Roman"/>
              </w:rPr>
            </w:pPr>
            <w:r w:rsidRPr="007403D2">
              <w:rPr>
                <w:rFonts w:ascii="Times New Roman" w:eastAsia="Calibri" w:hAnsi="Times New Roman" w:cs="Times New Roman"/>
              </w:rPr>
              <w:t>.</w:t>
            </w: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73"/>
        </w:trPr>
        <w:tc>
          <w:tcPr>
            <w:tcW w:w="9639" w:type="dxa"/>
            <w:gridSpan w:val="41"/>
            <w:tcBorders>
              <w:top w:val="single" w:sz="4" w:space="0" w:color="auto"/>
            </w:tcBorders>
            <w:shd w:val="clear" w:color="auto" w:fill="auto"/>
          </w:tcPr>
          <w:p w:rsidR="00C57A7E"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(указывается содержание мнения</w:t>
            </w:r>
            <w:r w:rsidRPr="007403D2">
              <w:rPr>
                <w:rFonts w:ascii="Times New Roman" w:hAnsi="Times New Roman" w:cs="Times New Roman"/>
                <w:vertAlign w:val="superscript"/>
              </w:rPr>
              <w:t xml:space="preserve"> уполномоченного исполнительного органа государственной власти Камчатского края</w:t>
            </w:r>
            <w:r w:rsidRPr="007403D2">
              <w:rPr>
                <w:rFonts w:ascii="Times New Roman" w:eastAsia="Calibri" w:hAnsi="Times New Roman" w:cs="Times New Roman"/>
                <w:vertAlign w:val="superscript"/>
              </w:rPr>
              <w:t>)</w:t>
            </w:r>
            <w:r w:rsidR="00C57A7E" w:rsidRPr="007403D2">
              <w:rPr>
                <w:rStyle w:val="ab"/>
                <w:rFonts w:ascii="Times New Roman" w:eastAsia="Calibri" w:hAnsi="Times New Roman" w:cs="Times New Roman"/>
              </w:rPr>
              <w:endnoteReference w:id="25"/>
            </w: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130"/>
        </w:trPr>
        <w:tc>
          <w:tcPr>
            <w:tcW w:w="5846" w:type="dxa"/>
            <w:gridSpan w:val="27"/>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1710" w:type="dxa"/>
            <w:gridSpan w:val="7"/>
            <w:tcBorders>
              <w:bottom w:val="single" w:sz="4" w:space="0" w:color="auto"/>
            </w:tcBorders>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272" w:type="dxa"/>
            <w:gridSpan w:val="2"/>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1811" w:type="dxa"/>
            <w:gridSpan w:val="5"/>
            <w:tcBorders>
              <w:bottom w:val="single" w:sz="4" w:space="0" w:color="auto"/>
            </w:tcBorders>
            <w:shd w:val="clear" w:color="auto" w:fill="auto"/>
          </w:tcPr>
          <w:p w:rsidR="000E7489" w:rsidRPr="007403D2" w:rsidRDefault="000E7489" w:rsidP="008E176B">
            <w:pPr>
              <w:pStyle w:val="ConsPlusNonformat"/>
              <w:jc w:val="both"/>
              <w:rPr>
                <w:rFonts w:ascii="Times New Roman" w:eastAsia="Calibri" w:hAnsi="Times New Roman" w:cs="Times New Roman"/>
              </w:rPr>
            </w:pP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3998" w:type="dxa"/>
            <w:gridSpan w:val="20"/>
            <w:tcBorders>
              <w:top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(наименование должности)</w:t>
            </w:r>
          </w:p>
        </w:tc>
        <w:tc>
          <w:tcPr>
            <w:tcW w:w="1848" w:type="dxa"/>
            <w:gridSpan w:val="7"/>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rPr>
              <w:t>М.П. (</w:t>
            </w:r>
            <w:r w:rsidRPr="007403D2">
              <w:rPr>
                <w:rFonts w:ascii="Times New Roman" w:eastAsia="Calibri" w:hAnsi="Times New Roman" w:cs="Times New Roman"/>
                <w:i/>
              </w:rPr>
              <w:t>при наличии)</w:t>
            </w:r>
          </w:p>
        </w:tc>
        <w:tc>
          <w:tcPr>
            <w:tcW w:w="1710" w:type="dxa"/>
            <w:gridSpan w:val="7"/>
            <w:tcBorders>
              <w:top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(подпись)</w:t>
            </w:r>
          </w:p>
        </w:tc>
        <w:tc>
          <w:tcPr>
            <w:tcW w:w="272" w:type="dxa"/>
            <w:gridSpan w:val="2"/>
            <w:shd w:val="clear" w:color="auto" w:fill="auto"/>
          </w:tcPr>
          <w:p w:rsidR="000E7489" w:rsidRPr="007403D2" w:rsidRDefault="000E7489" w:rsidP="008E176B">
            <w:pPr>
              <w:pStyle w:val="ConsPlusNonformat"/>
              <w:jc w:val="center"/>
              <w:rPr>
                <w:rFonts w:ascii="Times New Roman" w:eastAsia="Calibri" w:hAnsi="Times New Roman" w:cs="Times New Roman"/>
              </w:rPr>
            </w:pPr>
          </w:p>
        </w:tc>
        <w:tc>
          <w:tcPr>
            <w:tcW w:w="1811" w:type="dxa"/>
            <w:gridSpan w:val="5"/>
            <w:tcBorders>
              <w:top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(фамилия, инициалы)</w:t>
            </w:r>
          </w:p>
        </w:tc>
      </w:tr>
      <w:tr w:rsidR="007A0AA5"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316" w:type="dxa"/>
            <w:shd w:val="clear" w:color="auto" w:fill="auto"/>
          </w:tcPr>
          <w:p w:rsidR="007A0AA5" w:rsidRPr="007403D2" w:rsidRDefault="007A0AA5" w:rsidP="007A0AA5">
            <w:pPr>
              <w:pStyle w:val="ConsPlusNonformat"/>
              <w:jc w:val="both"/>
              <w:rPr>
                <w:rFonts w:ascii="Times New Roman" w:eastAsia="Calibri" w:hAnsi="Times New Roman" w:cs="Times New Roman"/>
              </w:rPr>
            </w:pPr>
            <w:r w:rsidRPr="007403D2">
              <w:rPr>
                <w:rFonts w:ascii="Times New Roman" w:eastAsia="Calibri" w:hAnsi="Times New Roman" w:cs="Times New Roman"/>
              </w:rPr>
              <w:t>«</w:t>
            </w:r>
          </w:p>
        </w:tc>
        <w:tc>
          <w:tcPr>
            <w:tcW w:w="518" w:type="dxa"/>
            <w:gridSpan w:val="2"/>
            <w:tcBorders>
              <w:bottom w:val="single" w:sz="4" w:space="0" w:color="auto"/>
            </w:tcBorders>
            <w:shd w:val="clear" w:color="auto" w:fill="auto"/>
          </w:tcPr>
          <w:p w:rsidR="007A0AA5" w:rsidRPr="007403D2" w:rsidRDefault="007A0AA5" w:rsidP="007A0AA5">
            <w:pPr>
              <w:pStyle w:val="ConsPlusNonformat"/>
              <w:jc w:val="both"/>
              <w:rPr>
                <w:rFonts w:ascii="Times New Roman" w:eastAsia="Calibri" w:hAnsi="Times New Roman" w:cs="Times New Roman"/>
              </w:rPr>
            </w:pPr>
          </w:p>
        </w:tc>
        <w:tc>
          <w:tcPr>
            <w:tcW w:w="337" w:type="dxa"/>
            <w:gridSpan w:val="2"/>
            <w:shd w:val="clear" w:color="auto" w:fill="auto"/>
          </w:tcPr>
          <w:p w:rsidR="007A0AA5" w:rsidRPr="007403D2" w:rsidRDefault="007A0AA5" w:rsidP="007A0AA5">
            <w:pPr>
              <w:rPr>
                <w:sz w:val="20"/>
                <w:szCs w:val="20"/>
              </w:rPr>
            </w:pPr>
            <w:r w:rsidRPr="007403D2">
              <w:rPr>
                <w:rFonts w:eastAsia="Calibri"/>
                <w:sz w:val="20"/>
                <w:szCs w:val="20"/>
              </w:rPr>
              <w:t>»</w:t>
            </w:r>
          </w:p>
        </w:tc>
        <w:tc>
          <w:tcPr>
            <w:tcW w:w="1264" w:type="dxa"/>
            <w:gridSpan w:val="3"/>
            <w:tcBorders>
              <w:bottom w:val="single" w:sz="4" w:space="0" w:color="auto"/>
            </w:tcBorders>
            <w:shd w:val="clear" w:color="auto" w:fill="auto"/>
          </w:tcPr>
          <w:p w:rsidR="007A0AA5" w:rsidRPr="007403D2" w:rsidRDefault="007A0AA5" w:rsidP="007A0AA5">
            <w:pPr>
              <w:rPr>
                <w:sz w:val="20"/>
                <w:szCs w:val="20"/>
              </w:rPr>
            </w:pPr>
          </w:p>
        </w:tc>
        <w:tc>
          <w:tcPr>
            <w:tcW w:w="604" w:type="dxa"/>
            <w:gridSpan w:val="4"/>
            <w:shd w:val="clear" w:color="auto" w:fill="auto"/>
          </w:tcPr>
          <w:p w:rsidR="007A0AA5" w:rsidRPr="007403D2" w:rsidRDefault="007A0AA5" w:rsidP="007A0AA5">
            <w:pPr>
              <w:pStyle w:val="ConsPlusNonformat"/>
              <w:jc w:val="both"/>
              <w:rPr>
                <w:rFonts w:ascii="Times New Roman" w:eastAsia="Calibri" w:hAnsi="Times New Roman" w:cs="Times New Roman"/>
              </w:rPr>
            </w:pPr>
            <w:r w:rsidRPr="007403D2">
              <w:rPr>
                <w:rFonts w:ascii="Times New Roman" w:eastAsia="Calibri" w:hAnsi="Times New Roman" w:cs="Times New Roman"/>
              </w:rPr>
              <w:t>20</w:t>
            </w:r>
          </w:p>
        </w:tc>
        <w:tc>
          <w:tcPr>
            <w:tcW w:w="604" w:type="dxa"/>
            <w:gridSpan w:val="4"/>
            <w:tcBorders>
              <w:bottom w:val="single" w:sz="4" w:space="0" w:color="auto"/>
            </w:tcBorders>
            <w:shd w:val="clear" w:color="auto" w:fill="auto"/>
          </w:tcPr>
          <w:p w:rsidR="007A0AA5" w:rsidRPr="007403D2" w:rsidRDefault="007A0AA5" w:rsidP="007A0AA5">
            <w:pPr>
              <w:pStyle w:val="ConsPlusNonformat"/>
              <w:jc w:val="both"/>
              <w:rPr>
                <w:rFonts w:ascii="Times New Roman" w:eastAsia="Calibri" w:hAnsi="Times New Roman" w:cs="Times New Roman"/>
              </w:rPr>
            </w:pPr>
          </w:p>
        </w:tc>
        <w:tc>
          <w:tcPr>
            <w:tcW w:w="355" w:type="dxa"/>
            <w:gridSpan w:val="4"/>
            <w:shd w:val="clear" w:color="auto" w:fill="auto"/>
          </w:tcPr>
          <w:p w:rsidR="007A0AA5" w:rsidRPr="007403D2" w:rsidRDefault="007A0AA5" w:rsidP="007A0AA5">
            <w:pPr>
              <w:pStyle w:val="ConsPlusNonformat"/>
              <w:jc w:val="both"/>
              <w:rPr>
                <w:rFonts w:ascii="Times New Roman" w:eastAsia="Calibri" w:hAnsi="Times New Roman" w:cs="Times New Roman"/>
              </w:rPr>
            </w:pPr>
            <w:r w:rsidRPr="007403D2">
              <w:rPr>
                <w:rFonts w:ascii="Times New Roman" w:eastAsia="Calibri" w:hAnsi="Times New Roman" w:cs="Times New Roman"/>
              </w:rPr>
              <w:t>г.</w:t>
            </w:r>
          </w:p>
        </w:tc>
        <w:tc>
          <w:tcPr>
            <w:tcW w:w="5641" w:type="dxa"/>
            <w:gridSpan w:val="21"/>
            <w:shd w:val="clear" w:color="auto" w:fill="auto"/>
          </w:tcPr>
          <w:p w:rsidR="007A0AA5" w:rsidRPr="007403D2" w:rsidRDefault="007A0AA5" w:rsidP="007A0AA5">
            <w:pPr>
              <w:pStyle w:val="ConsPlusNonformat"/>
              <w:jc w:val="both"/>
              <w:rPr>
                <w:rFonts w:ascii="Times New Roman" w:eastAsia="Calibri" w:hAnsi="Times New Roman" w:cs="Times New Roman"/>
              </w:rPr>
            </w:pP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shd w:val="clear" w:color="auto" w:fill="auto"/>
          </w:tcPr>
          <w:p w:rsidR="000E7489" w:rsidRPr="007403D2" w:rsidRDefault="000E7489" w:rsidP="008E176B">
            <w:pPr>
              <w:pStyle w:val="ConsPlusNonformat"/>
              <w:jc w:val="both"/>
              <w:rPr>
                <w:rFonts w:ascii="Times New Roman" w:eastAsia="Calibri" w:hAnsi="Times New Roman" w:cs="Times New Roman"/>
              </w:rPr>
            </w:pP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bottom w:val="single" w:sz="4" w:space="0" w:color="auto"/>
            </w:tcBorders>
            <w:shd w:val="clear" w:color="auto" w:fill="auto"/>
          </w:tcPr>
          <w:p w:rsidR="000E7489" w:rsidRPr="007403D2"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p w:rsidR="000E7489" w:rsidRPr="007403D2"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p w:rsidR="00C57A7E" w:rsidRPr="007403D2"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r w:rsidRPr="007403D2">
              <w:rPr>
                <w:rFonts w:eastAsia="Calibri"/>
                <w:b w:val="0"/>
                <w:sz w:val="20"/>
                <w:szCs w:val="20"/>
                <w:lang w:val="ru-RU" w:eastAsia="ru-RU"/>
              </w:rPr>
              <w:t>Информация</w:t>
            </w:r>
            <w:r w:rsidR="00C57A7E" w:rsidRPr="007403D2">
              <w:rPr>
                <w:rStyle w:val="ab"/>
                <w:rFonts w:eastAsia="Calibri"/>
                <w:b w:val="0"/>
                <w:sz w:val="20"/>
                <w:szCs w:val="20"/>
                <w:lang w:val="ru-RU" w:eastAsia="ru-RU"/>
              </w:rPr>
              <w:endnoteReference w:id="26"/>
            </w:r>
          </w:p>
          <w:p w:rsidR="000E7489" w:rsidRPr="007403D2" w:rsidRDefault="000E7489" w:rsidP="008E176B">
            <w:pPr>
              <w:pStyle w:val="ConsPlusNonformat"/>
              <w:jc w:val="center"/>
              <w:rPr>
                <w:rFonts w:ascii="Times New Roman" w:eastAsia="Calibri" w:hAnsi="Times New Roman" w:cs="Times New Roman"/>
                <w:sz w:val="24"/>
                <w:szCs w:val="24"/>
              </w:rPr>
            </w:pP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top w:val="single" w:sz="4" w:space="0" w:color="auto"/>
            </w:tcBorders>
            <w:shd w:val="clear" w:color="auto" w:fill="auto"/>
          </w:tcPr>
          <w:p w:rsidR="00C57A7E" w:rsidRPr="007403D2" w:rsidRDefault="000E7489" w:rsidP="008E176B">
            <w:pPr>
              <w:pStyle w:val="1"/>
              <w:autoSpaceDE w:val="0"/>
              <w:autoSpaceDN w:val="0"/>
              <w:adjustRightInd w:val="0"/>
              <w:spacing w:before="0" w:beforeAutospacing="0" w:after="0" w:afterAutospacing="0"/>
              <w:jc w:val="center"/>
              <w:rPr>
                <w:rFonts w:eastAsia="Calibri"/>
                <w:b w:val="0"/>
                <w:sz w:val="20"/>
                <w:szCs w:val="20"/>
                <w:lang w:val="ru-RU"/>
              </w:rPr>
            </w:pPr>
            <w:r w:rsidRPr="007403D2">
              <w:rPr>
                <w:b w:val="0"/>
                <w:sz w:val="20"/>
                <w:szCs w:val="20"/>
                <w:vertAlign w:val="superscript"/>
                <w:lang w:val="ru-RU" w:eastAsia="ru-RU"/>
              </w:rPr>
              <w:t>(наименование государственного органа по управлению государственной службой Камчатского края)</w:t>
            </w:r>
            <w:r w:rsidR="00C57A7E" w:rsidRPr="007403D2">
              <w:rPr>
                <w:rStyle w:val="ab"/>
                <w:rFonts w:eastAsia="Calibri"/>
                <w:b w:val="0"/>
                <w:sz w:val="20"/>
                <w:szCs w:val="20"/>
                <w:lang w:val="ru-RU" w:eastAsia="ru-RU"/>
              </w:rPr>
              <w:endnoteReference w:id="27"/>
            </w:r>
            <w:r w:rsidR="00C57A7E" w:rsidRPr="007403D2">
              <w:rPr>
                <w:b w:val="0"/>
                <w:sz w:val="20"/>
                <w:szCs w:val="20"/>
                <w:vertAlign w:val="superscript"/>
                <w:lang w:val="ru-RU" w:eastAsia="ru-RU"/>
              </w:rPr>
              <w:t xml:space="preserve"> </w:t>
            </w: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6440" w:type="dxa"/>
            <w:gridSpan w:val="30"/>
            <w:shd w:val="clear" w:color="auto" w:fill="auto"/>
            <w:vAlign w:val="bottom"/>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Ходатайство о внесении Губернатору Камчатского края кандидатуры:</w:t>
            </w:r>
          </w:p>
        </w:tc>
        <w:tc>
          <w:tcPr>
            <w:tcW w:w="3199" w:type="dxa"/>
            <w:gridSpan w:val="11"/>
            <w:tcBorders>
              <w:bottom w:val="single" w:sz="4" w:space="0" w:color="auto"/>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bottom w:val="single" w:sz="4" w:space="0" w:color="auto"/>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top w:val="single" w:sz="4" w:space="0" w:color="auto"/>
            </w:tcBorders>
            <w:shd w:val="clear" w:color="auto" w:fill="auto"/>
          </w:tcPr>
          <w:p w:rsidR="00C57A7E" w:rsidRPr="007403D2" w:rsidRDefault="00C57A7E" w:rsidP="008E176B">
            <w:pPr>
              <w:autoSpaceDE w:val="0"/>
              <w:autoSpaceDN w:val="0"/>
              <w:adjustRightInd w:val="0"/>
              <w:jc w:val="center"/>
              <w:rPr>
                <w:sz w:val="20"/>
                <w:szCs w:val="20"/>
              </w:rPr>
            </w:pPr>
            <w:r w:rsidRPr="007403D2">
              <w:rPr>
                <w:sz w:val="20"/>
                <w:szCs w:val="20"/>
                <w:vertAlign w:val="superscript"/>
              </w:rPr>
              <w:t>(фамилия, имя, отчество (</w:t>
            </w:r>
            <w:r w:rsidRPr="007403D2">
              <w:rPr>
                <w:i/>
                <w:sz w:val="20"/>
                <w:szCs w:val="20"/>
                <w:vertAlign w:val="superscript"/>
              </w:rPr>
              <w:t>при наличии</w:t>
            </w:r>
            <w:r w:rsidRPr="007403D2">
              <w:rPr>
                <w:sz w:val="20"/>
                <w:szCs w:val="20"/>
                <w:vertAlign w:val="superscript"/>
              </w:rPr>
              <w:t>)</w:t>
            </w: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bCs/>
              </w:rPr>
              <w:lastRenderedPageBreak/>
              <w:t xml:space="preserve">о награждении </w:t>
            </w:r>
            <w:r w:rsidRPr="007403D2">
              <w:rPr>
                <w:rFonts w:ascii="Times New Roman" w:hAnsi="Times New Roman"/>
              </w:rPr>
              <w:t>почетным знаком Камчатского края «За безупречную службу в Камчатском крае»</w:t>
            </w: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8303" w:type="dxa"/>
            <w:gridSpan w:val="38"/>
            <w:tcBorders>
              <w:bottom w:val="single" w:sz="4" w:space="0" w:color="auto"/>
            </w:tcBorders>
            <w:shd w:val="clear" w:color="auto" w:fill="auto"/>
          </w:tcPr>
          <w:p w:rsidR="00C57A7E" w:rsidRPr="007403D2" w:rsidRDefault="00C57A7E" w:rsidP="008E176B">
            <w:pPr>
              <w:autoSpaceDE w:val="0"/>
              <w:autoSpaceDN w:val="0"/>
              <w:adjustRightInd w:val="0"/>
              <w:jc w:val="both"/>
              <w:rPr>
                <w:sz w:val="20"/>
                <w:szCs w:val="20"/>
              </w:rPr>
            </w:pPr>
          </w:p>
        </w:tc>
        <w:tc>
          <w:tcPr>
            <w:tcW w:w="1336" w:type="dxa"/>
            <w:gridSpan w:val="3"/>
            <w:tcBorders>
              <w:bottom w:val="single" w:sz="4" w:space="0" w:color="auto"/>
            </w:tcBorders>
            <w:shd w:val="clear" w:color="auto" w:fill="auto"/>
          </w:tcPr>
          <w:p w:rsidR="00C57A7E" w:rsidRPr="007403D2" w:rsidRDefault="00C57A7E" w:rsidP="008E176B">
            <w:pPr>
              <w:autoSpaceDE w:val="0"/>
              <w:autoSpaceDN w:val="0"/>
              <w:adjustRightInd w:val="0"/>
              <w:jc w:val="both"/>
              <w:rPr>
                <w:sz w:val="20"/>
                <w:szCs w:val="20"/>
              </w:rPr>
            </w:pP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9639" w:type="dxa"/>
            <w:gridSpan w:val="41"/>
            <w:tcBorders>
              <w:top w:val="single" w:sz="4" w:space="0" w:color="auto"/>
            </w:tcBorders>
            <w:shd w:val="clear" w:color="auto" w:fill="auto"/>
          </w:tcPr>
          <w:p w:rsidR="00C57A7E" w:rsidRPr="007403D2" w:rsidRDefault="00C57A7E" w:rsidP="001D59A6">
            <w:pPr>
              <w:autoSpaceDE w:val="0"/>
              <w:autoSpaceDN w:val="0"/>
              <w:adjustRightInd w:val="0"/>
              <w:jc w:val="center"/>
              <w:rPr>
                <w:bCs/>
                <w:vertAlign w:val="superscript"/>
              </w:rPr>
            </w:pPr>
            <w:r w:rsidRPr="007403D2">
              <w:rPr>
                <w:sz w:val="20"/>
                <w:szCs w:val="20"/>
                <w:vertAlign w:val="superscript"/>
              </w:rPr>
              <w:t xml:space="preserve">(указывается содержание информации государственного органа по управлению государственной службой Камчатского края о возможности награждения </w:t>
            </w:r>
          </w:p>
        </w:tc>
      </w:tr>
      <w:tr w:rsidR="00C57A7E"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73"/>
        </w:trPr>
        <w:tc>
          <w:tcPr>
            <w:tcW w:w="9639" w:type="dxa"/>
            <w:gridSpan w:val="41"/>
            <w:tcBorders>
              <w:bottom w:val="single" w:sz="4" w:space="0" w:color="auto"/>
            </w:tcBorders>
            <w:shd w:val="clear" w:color="auto" w:fill="auto"/>
          </w:tcPr>
          <w:p w:rsidR="00C57A7E" w:rsidRPr="007403D2" w:rsidRDefault="00C57A7E" w:rsidP="008E176B">
            <w:pPr>
              <w:pStyle w:val="ConsPlusNonformat"/>
              <w:jc w:val="right"/>
              <w:rPr>
                <w:rFonts w:ascii="Times New Roman" w:eastAsia="Calibri" w:hAnsi="Times New Roman" w:cs="Times New Roman"/>
              </w:rPr>
            </w:pPr>
            <w:r w:rsidRPr="007403D2">
              <w:rPr>
                <w:rFonts w:ascii="Times New Roman" w:eastAsia="Calibri" w:hAnsi="Times New Roman" w:cs="Times New Roman"/>
              </w:rPr>
              <w:t>.</w:t>
            </w: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73"/>
        </w:trPr>
        <w:tc>
          <w:tcPr>
            <w:tcW w:w="9639" w:type="dxa"/>
            <w:gridSpan w:val="41"/>
            <w:tcBorders>
              <w:top w:val="single" w:sz="4" w:space="0" w:color="auto"/>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r w:rsidRPr="007403D2">
              <w:rPr>
                <w:rFonts w:ascii="Times New Roman" w:hAnsi="Times New Roman" w:cs="Times New Roman"/>
                <w:vertAlign w:val="superscript"/>
              </w:rPr>
              <w:t>представляемого к награждению гражданина)</w:t>
            </w:r>
            <w:r w:rsidRPr="007403D2">
              <w:rPr>
                <w:rStyle w:val="ab"/>
                <w:rFonts w:ascii="Times New Roman" w:eastAsia="Calibri" w:hAnsi="Times New Roman" w:cs="Times New Roman"/>
              </w:rPr>
              <w:endnoteReference w:id="28"/>
            </w: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Height w:val="130"/>
        </w:trPr>
        <w:tc>
          <w:tcPr>
            <w:tcW w:w="5838" w:type="dxa"/>
            <w:gridSpan w:val="26"/>
            <w:shd w:val="clear" w:color="auto" w:fill="auto"/>
          </w:tcPr>
          <w:p w:rsidR="000E7489" w:rsidRPr="007403D2" w:rsidRDefault="000E7489" w:rsidP="008E176B">
            <w:pPr>
              <w:pStyle w:val="ConsPlusNonformat"/>
              <w:jc w:val="center"/>
              <w:rPr>
                <w:rFonts w:ascii="Times New Roman" w:eastAsia="Calibri" w:hAnsi="Times New Roman" w:cs="Times New Roman"/>
              </w:rPr>
            </w:pPr>
          </w:p>
        </w:tc>
        <w:tc>
          <w:tcPr>
            <w:tcW w:w="1718" w:type="dxa"/>
            <w:gridSpan w:val="8"/>
            <w:tcBorders>
              <w:bottom w:val="single" w:sz="4" w:space="0" w:color="auto"/>
            </w:tcBorders>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272" w:type="dxa"/>
            <w:gridSpan w:val="2"/>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1811" w:type="dxa"/>
            <w:gridSpan w:val="5"/>
            <w:tcBorders>
              <w:bottom w:val="single" w:sz="4" w:space="0" w:color="auto"/>
            </w:tcBorders>
            <w:shd w:val="clear" w:color="auto" w:fill="auto"/>
          </w:tcPr>
          <w:p w:rsidR="000E7489" w:rsidRPr="007403D2" w:rsidRDefault="000E7489" w:rsidP="008E176B">
            <w:pPr>
              <w:pStyle w:val="ConsPlusNonformat"/>
              <w:jc w:val="both"/>
              <w:rPr>
                <w:rFonts w:ascii="Times New Roman" w:eastAsia="Calibri" w:hAnsi="Times New Roman" w:cs="Times New Roman"/>
              </w:rPr>
            </w:pP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3985" w:type="dxa"/>
            <w:gridSpan w:val="19"/>
            <w:tcBorders>
              <w:top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(наименование должности)</w:t>
            </w:r>
          </w:p>
        </w:tc>
        <w:tc>
          <w:tcPr>
            <w:tcW w:w="1853" w:type="dxa"/>
            <w:gridSpan w:val="7"/>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rPr>
              <w:t>М.П. (</w:t>
            </w:r>
            <w:r w:rsidRPr="007403D2">
              <w:rPr>
                <w:rFonts w:ascii="Times New Roman" w:eastAsia="Calibri" w:hAnsi="Times New Roman" w:cs="Times New Roman"/>
                <w:i/>
              </w:rPr>
              <w:t>при наличии)</w:t>
            </w:r>
          </w:p>
        </w:tc>
        <w:tc>
          <w:tcPr>
            <w:tcW w:w="1718" w:type="dxa"/>
            <w:gridSpan w:val="8"/>
            <w:tcBorders>
              <w:top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(подпись)</w:t>
            </w:r>
          </w:p>
        </w:tc>
        <w:tc>
          <w:tcPr>
            <w:tcW w:w="272" w:type="dxa"/>
            <w:gridSpan w:val="2"/>
            <w:shd w:val="clear" w:color="auto" w:fill="auto"/>
          </w:tcPr>
          <w:p w:rsidR="000E7489" w:rsidRPr="007403D2" w:rsidRDefault="000E7489" w:rsidP="008E176B">
            <w:pPr>
              <w:pStyle w:val="ConsPlusNonformat"/>
              <w:jc w:val="center"/>
              <w:rPr>
                <w:rFonts w:ascii="Times New Roman" w:eastAsia="Calibri" w:hAnsi="Times New Roman" w:cs="Times New Roman"/>
              </w:rPr>
            </w:pPr>
          </w:p>
        </w:tc>
        <w:tc>
          <w:tcPr>
            <w:tcW w:w="1811" w:type="dxa"/>
            <w:gridSpan w:val="5"/>
            <w:tcBorders>
              <w:top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(фамилия, инициалы)</w:t>
            </w:r>
          </w:p>
        </w:tc>
      </w:tr>
      <w:tr w:rsidR="000E7489" w:rsidRPr="007403D2" w:rsidTr="003C48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5" w:type="dxa"/>
        </w:trPr>
        <w:tc>
          <w:tcPr>
            <w:tcW w:w="316" w:type="dxa"/>
            <w:shd w:val="clear" w:color="auto" w:fill="auto"/>
          </w:tcPr>
          <w:p w:rsidR="000E7489" w:rsidRPr="007403D2" w:rsidRDefault="000D2876"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w:t>
            </w:r>
          </w:p>
        </w:tc>
        <w:tc>
          <w:tcPr>
            <w:tcW w:w="518" w:type="dxa"/>
            <w:gridSpan w:val="2"/>
            <w:tcBorders>
              <w:bottom w:val="single" w:sz="4" w:space="0" w:color="auto"/>
            </w:tcBorders>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337" w:type="dxa"/>
            <w:gridSpan w:val="2"/>
            <w:shd w:val="clear" w:color="auto" w:fill="auto"/>
          </w:tcPr>
          <w:p w:rsidR="000E7489" w:rsidRPr="00EC70F0" w:rsidRDefault="00F04223" w:rsidP="008E176B">
            <w:pPr>
              <w:pStyle w:val="ConsPlusNonformat"/>
              <w:jc w:val="both"/>
              <w:rPr>
                <w:rFonts w:ascii="Times New Roman" w:eastAsia="Calibri" w:hAnsi="Times New Roman" w:cs="Times New Roman"/>
              </w:rPr>
            </w:pPr>
            <w:r w:rsidRPr="00EC70F0">
              <w:rPr>
                <w:rFonts w:ascii="Times New Roman" w:eastAsia="Calibri" w:hAnsi="Times New Roman" w:cs="Times New Roman"/>
              </w:rPr>
              <w:t>»</w:t>
            </w:r>
          </w:p>
        </w:tc>
        <w:tc>
          <w:tcPr>
            <w:tcW w:w="977" w:type="dxa"/>
            <w:gridSpan w:val="2"/>
            <w:tcBorders>
              <w:bottom w:val="single" w:sz="4" w:space="0" w:color="auto"/>
            </w:tcBorders>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647" w:type="dxa"/>
            <w:gridSpan w:val="3"/>
            <w:shd w:val="clear" w:color="auto" w:fill="auto"/>
          </w:tcPr>
          <w:p w:rsidR="000E7489" w:rsidRPr="007403D2" w:rsidRDefault="000E7489"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20</w:t>
            </w:r>
          </w:p>
        </w:tc>
        <w:tc>
          <w:tcPr>
            <w:tcW w:w="836" w:type="dxa"/>
            <w:gridSpan w:val="5"/>
            <w:tcBorders>
              <w:bottom w:val="single" w:sz="4" w:space="0" w:color="auto"/>
            </w:tcBorders>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354" w:type="dxa"/>
            <w:gridSpan w:val="4"/>
            <w:shd w:val="clear" w:color="auto" w:fill="auto"/>
          </w:tcPr>
          <w:p w:rsidR="000E7489" w:rsidRPr="007403D2" w:rsidRDefault="000E7489"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г.</w:t>
            </w:r>
          </w:p>
        </w:tc>
        <w:tc>
          <w:tcPr>
            <w:tcW w:w="5654" w:type="dxa"/>
            <w:gridSpan w:val="22"/>
            <w:shd w:val="clear" w:color="auto" w:fill="auto"/>
          </w:tcPr>
          <w:p w:rsidR="000E7489" w:rsidRPr="007403D2" w:rsidRDefault="000E7489" w:rsidP="008E176B">
            <w:pPr>
              <w:pStyle w:val="ConsPlusNonformat"/>
              <w:jc w:val="both"/>
              <w:rPr>
                <w:rFonts w:ascii="Times New Roman" w:eastAsia="Calibri" w:hAnsi="Times New Roman" w:cs="Times New Roman"/>
              </w:rPr>
            </w:pPr>
          </w:p>
        </w:tc>
      </w:tr>
    </w:tbl>
    <w:p w:rsidR="000E7489" w:rsidRPr="007403D2" w:rsidRDefault="000E7489" w:rsidP="008E176B">
      <w:pPr>
        <w:autoSpaceDE w:val="0"/>
        <w:autoSpaceDN w:val="0"/>
        <w:adjustRightInd w:val="0"/>
        <w:jc w:val="both"/>
        <w:rPr>
          <w:b/>
          <w:sz w:val="20"/>
          <w:szCs w:val="20"/>
        </w:rPr>
      </w:pPr>
    </w:p>
    <w:p w:rsidR="000E7489" w:rsidRPr="007403D2" w:rsidRDefault="000E7489" w:rsidP="008E176B">
      <w:pPr>
        <w:autoSpaceDE w:val="0"/>
        <w:autoSpaceDN w:val="0"/>
        <w:adjustRightInd w:val="0"/>
        <w:jc w:val="both"/>
        <w:rPr>
          <w:b/>
          <w:sz w:val="20"/>
          <w:szCs w:val="20"/>
        </w:rPr>
      </w:pPr>
    </w:p>
    <w:p w:rsidR="000E7489" w:rsidRPr="007403D2" w:rsidRDefault="000E7489" w:rsidP="008E176B">
      <w:pPr>
        <w:autoSpaceDE w:val="0"/>
        <w:autoSpaceDN w:val="0"/>
        <w:adjustRightInd w:val="0"/>
        <w:jc w:val="both"/>
        <w:rPr>
          <w:b/>
          <w:sz w:val="20"/>
          <w:szCs w:val="20"/>
        </w:rPr>
        <w:sectPr w:rsidR="000E7489" w:rsidRPr="007403D2" w:rsidSect="007E779D">
          <w:footnotePr>
            <w:numRestart w:val="eachSect"/>
          </w:footnotePr>
          <w:endnotePr>
            <w:numFmt w:val="decimal"/>
            <w:numRestart w:val="eachSect"/>
          </w:endnotePr>
          <w:pgSz w:w="11906" w:h="16838"/>
          <w:pgMar w:top="1134" w:right="851" w:bottom="1134" w:left="1418" w:header="709" w:footer="709" w:gutter="0"/>
          <w:cols w:space="708"/>
          <w:docGrid w:linePitch="360"/>
        </w:sectPr>
      </w:pPr>
    </w:p>
    <w:tbl>
      <w:tblPr>
        <w:tblW w:w="0" w:type="auto"/>
        <w:tblInd w:w="108" w:type="dxa"/>
        <w:tblLook w:val="04A0" w:firstRow="1" w:lastRow="0" w:firstColumn="1" w:lastColumn="0" w:noHBand="0" w:noVBand="1"/>
      </w:tblPr>
      <w:tblGrid>
        <w:gridCol w:w="4395"/>
        <w:gridCol w:w="5103"/>
      </w:tblGrid>
      <w:tr w:rsidR="000E7489" w:rsidRPr="007403D2" w:rsidTr="008E176B">
        <w:tc>
          <w:tcPr>
            <w:tcW w:w="4395" w:type="dxa"/>
            <w:shd w:val="clear" w:color="auto" w:fill="FFFFFF"/>
          </w:tcPr>
          <w:p w:rsidR="000E7489" w:rsidRPr="007403D2" w:rsidRDefault="000E7489" w:rsidP="008E176B">
            <w:pPr>
              <w:pStyle w:val="ConsPlusNormal"/>
              <w:tabs>
                <w:tab w:val="left" w:pos="993"/>
              </w:tabs>
              <w:ind w:firstLine="0"/>
              <w:jc w:val="both"/>
              <w:outlineLvl w:val="1"/>
              <w:rPr>
                <w:rFonts w:ascii="Times New Roman" w:hAnsi="Times New Roman"/>
                <w:strike/>
                <w:sz w:val="28"/>
                <w:szCs w:val="28"/>
              </w:rPr>
            </w:pPr>
          </w:p>
        </w:tc>
        <w:tc>
          <w:tcPr>
            <w:tcW w:w="5103" w:type="dxa"/>
            <w:shd w:val="clear" w:color="auto" w:fill="FFFFFF"/>
          </w:tcPr>
          <w:p w:rsidR="000E7489" w:rsidRPr="007403D2" w:rsidRDefault="000E7489" w:rsidP="008E176B">
            <w:pPr>
              <w:pStyle w:val="ConsPlusNormal"/>
              <w:tabs>
                <w:tab w:val="left" w:pos="993"/>
              </w:tabs>
              <w:ind w:left="-108" w:firstLine="0"/>
              <w:jc w:val="both"/>
              <w:outlineLvl w:val="1"/>
              <w:rPr>
                <w:rFonts w:ascii="Times New Roman" w:hAnsi="Times New Roman"/>
                <w:sz w:val="28"/>
                <w:szCs w:val="28"/>
              </w:rPr>
            </w:pPr>
            <w:r w:rsidRPr="007403D2">
              <w:rPr>
                <w:rFonts w:ascii="Times New Roman" w:hAnsi="Times New Roman"/>
                <w:sz w:val="28"/>
                <w:szCs w:val="28"/>
              </w:rPr>
              <w:t>Приложение 3 к постановлению           Губернатора Камчатского края</w:t>
            </w:r>
          </w:p>
          <w:p w:rsidR="000E7489" w:rsidRPr="007403D2" w:rsidRDefault="000E7489" w:rsidP="008E176B">
            <w:pPr>
              <w:pStyle w:val="ConsPlusNormal"/>
              <w:tabs>
                <w:tab w:val="left" w:pos="993"/>
              </w:tabs>
              <w:ind w:left="-108" w:firstLine="0"/>
              <w:jc w:val="both"/>
              <w:outlineLvl w:val="1"/>
              <w:rPr>
                <w:rFonts w:ascii="Times New Roman" w:hAnsi="Times New Roman"/>
                <w:sz w:val="28"/>
                <w:szCs w:val="28"/>
              </w:rPr>
            </w:pPr>
            <w:r w:rsidRPr="007403D2">
              <w:rPr>
                <w:rFonts w:ascii="Times New Roman" w:hAnsi="Times New Roman"/>
                <w:sz w:val="28"/>
                <w:szCs w:val="28"/>
              </w:rPr>
              <w:t>от    17.10.2019   № 74</w:t>
            </w:r>
          </w:p>
        </w:tc>
      </w:tr>
      <w:tr w:rsidR="000E7489" w:rsidRPr="007403D2" w:rsidTr="008E176B">
        <w:tc>
          <w:tcPr>
            <w:tcW w:w="4395" w:type="dxa"/>
            <w:shd w:val="clear" w:color="auto" w:fill="FFFFFF"/>
          </w:tcPr>
          <w:p w:rsidR="000E7489" w:rsidRPr="007403D2" w:rsidRDefault="000E7489" w:rsidP="008E176B">
            <w:pPr>
              <w:pStyle w:val="ConsPlusNormal"/>
              <w:tabs>
                <w:tab w:val="left" w:pos="993"/>
              </w:tabs>
              <w:ind w:firstLine="0"/>
              <w:jc w:val="both"/>
              <w:outlineLvl w:val="1"/>
              <w:rPr>
                <w:rFonts w:ascii="Times New Roman" w:hAnsi="Times New Roman"/>
                <w:sz w:val="28"/>
                <w:szCs w:val="28"/>
              </w:rPr>
            </w:pPr>
          </w:p>
        </w:tc>
        <w:tc>
          <w:tcPr>
            <w:tcW w:w="5103" w:type="dxa"/>
            <w:shd w:val="clear" w:color="auto" w:fill="auto"/>
          </w:tcPr>
          <w:p w:rsidR="000E7489" w:rsidRPr="007403D2" w:rsidRDefault="000E7489" w:rsidP="008E176B">
            <w:pPr>
              <w:pStyle w:val="ConsPlusNormal"/>
              <w:shd w:val="clear" w:color="auto" w:fill="FFFFFF"/>
              <w:tabs>
                <w:tab w:val="left" w:pos="993"/>
              </w:tabs>
              <w:ind w:hanging="16"/>
              <w:jc w:val="both"/>
              <w:outlineLvl w:val="1"/>
              <w:rPr>
                <w:rFonts w:ascii="Times New Roman" w:hAnsi="Times New Roman"/>
                <w:sz w:val="24"/>
                <w:szCs w:val="24"/>
              </w:rPr>
            </w:pPr>
          </w:p>
        </w:tc>
      </w:tr>
      <w:tr w:rsidR="000E7489" w:rsidRPr="007403D2" w:rsidTr="008E176B">
        <w:tc>
          <w:tcPr>
            <w:tcW w:w="4395" w:type="dxa"/>
            <w:shd w:val="clear" w:color="auto" w:fill="FFFFFF"/>
            <w:vAlign w:val="bottom"/>
          </w:tcPr>
          <w:p w:rsidR="000E7489" w:rsidRPr="007403D2" w:rsidRDefault="000E7489" w:rsidP="008E176B">
            <w:pPr>
              <w:pStyle w:val="ConsPlusNormal"/>
              <w:tabs>
                <w:tab w:val="left" w:pos="993"/>
              </w:tabs>
              <w:ind w:firstLine="0"/>
              <w:jc w:val="both"/>
              <w:outlineLvl w:val="1"/>
              <w:rPr>
                <w:rFonts w:ascii="Times New Roman" w:hAnsi="Times New Roman"/>
                <w:sz w:val="24"/>
                <w:szCs w:val="24"/>
              </w:rPr>
            </w:pPr>
          </w:p>
        </w:tc>
        <w:tc>
          <w:tcPr>
            <w:tcW w:w="5103" w:type="dxa"/>
            <w:shd w:val="clear" w:color="auto" w:fill="auto"/>
          </w:tcPr>
          <w:p w:rsidR="000E7489" w:rsidRPr="007403D2" w:rsidRDefault="00E41EAF" w:rsidP="00056AFE">
            <w:pPr>
              <w:pStyle w:val="ConsPlusNormal"/>
              <w:shd w:val="clear" w:color="auto" w:fill="FFFFFF"/>
              <w:tabs>
                <w:tab w:val="left" w:pos="993"/>
              </w:tabs>
              <w:ind w:left="-108" w:firstLine="0"/>
              <w:jc w:val="right"/>
              <w:outlineLvl w:val="1"/>
              <w:rPr>
                <w:rFonts w:ascii="Times New Roman" w:hAnsi="Times New Roman"/>
                <w:sz w:val="24"/>
                <w:szCs w:val="24"/>
              </w:rPr>
            </w:pPr>
            <w:r w:rsidRPr="007403D2">
              <w:rPr>
                <w:rFonts w:ascii="Times New Roman" w:hAnsi="Times New Roman"/>
                <w:sz w:val="24"/>
                <w:szCs w:val="24"/>
                <w:shd w:val="clear" w:color="auto" w:fill="FFFFFF"/>
              </w:rPr>
              <w:t xml:space="preserve">РЕКОМЕНДУЕМАЯ ФОРМА </w:t>
            </w:r>
          </w:p>
        </w:tc>
      </w:tr>
    </w:tbl>
    <w:p w:rsidR="000E7489" w:rsidRPr="007403D2" w:rsidRDefault="000E7489" w:rsidP="008E176B">
      <w:pPr>
        <w:widowControl w:val="0"/>
        <w:shd w:val="clear" w:color="auto" w:fill="FFFFFF"/>
        <w:tabs>
          <w:tab w:val="left" w:pos="993"/>
        </w:tabs>
        <w:autoSpaceDE w:val="0"/>
        <w:autoSpaceDN w:val="0"/>
        <w:adjustRightInd w:val="0"/>
        <w:ind w:firstLine="709"/>
        <w:jc w:val="both"/>
        <w:outlineLvl w:val="1"/>
        <w:rPr>
          <w:sz w:val="24"/>
        </w:rPr>
      </w:pPr>
    </w:p>
    <w:p w:rsidR="000E7489" w:rsidRPr="007403D2" w:rsidRDefault="000E7489" w:rsidP="0064129F">
      <w:pPr>
        <w:pStyle w:val="ConsPlusNormal"/>
        <w:shd w:val="clear" w:color="auto" w:fill="FFFFFF"/>
        <w:tabs>
          <w:tab w:val="left" w:pos="993"/>
        </w:tabs>
        <w:ind w:firstLine="0"/>
        <w:jc w:val="center"/>
        <w:outlineLvl w:val="1"/>
        <w:rPr>
          <w:rFonts w:ascii="Times New Roman" w:hAnsi="Times New Roman"/>
        </w:rPr>
      </w:pPr>
      <w:r w:rsidRPr="007403D2">
        <w:rPr>
          <w:rFonts w:ascii="Times New Roman" w:hAnsi="Times New Roman"/>
        </w:rPr>
        <w:t>Ходатайство</w:t>
      </w:r>
    </w:p>
    <w:p w:rsidR="000E7489" w:rsidRPr="007403D2" w:rsidRDefault="000E7489" w:rsidP="0064129F">
      <w:pPr>
        <w:shd w:val="clear" w:color="auto" w:fill="FFFFFF"/>
        <w:jc w:val="center"/>
        <w:textAlignment w:val="baseline"/>
        <w:rPr>
          <w:sz w:val="20"/>
          <w:szCs w:val="20"/>
        </w:rPr>
      </w:pPr>
      <w:r w:rsidRPr="007403D2">
        <w:rPr>
          <w:sz w:val="20"/>
          <w:szCs w:val="20"/>
        </w:rPr>
        <w:t>о награждении организации Высшим знаком отличия Камчатского края</w:t>
      </w:r>
    </w:p>
    <w:p w:rsidR="00C57A7E" w:rsidRPr="007403D2" w:rsidRDefault="000D2876" w:rsidP="0064129F">
      <w:pPr>
        <w:shd w:val="clear" w:color="auto" w:fill="FFFFFF"/>
        <w:jc w:val="center"/>
        <w:textAlignment w:val="baseline"/>
        <w:rPr>
          <w:sz w:val="20"/>
          <w:szCs w:val="20"/>
        </w:rPr>
      </w:pPr>
      <w:r w:rsidRPr="007403D2">
        <w:rPr>
          <w:sz w:val="20"/>
          <w:szCs w:val="20"/>
        </w:rPr>
        <w:t>«</w:t>
      </w:r>
      <w:r w:rsidR="000E7489" w:rsidRPr="007403D2">
        <w:rPr>
          <w:sz w:val="20"/>
          <w:szCs w:val="20"/>
        </w:rPr>
        <w:t>За заслуги перед Камчаткой</w:t>
      </w:r>
      <w:r w:rsidRPr="007403D2">
        <w:rPr>
          <w:sz w:val="20"/>
          <w:szCs w:val="20"/>
        </w:rPr>
        <w:t>»</w:t>
      </w:r>
      <w:r w:rsidR="00C57A7E" w:rsidRPr="007403D2">
        <w:rPr>
          <w:rStyle w:val="ab"/>
          <w:rFonts w:eastAsia="Calibri"/>
          <w:bCs/>
        </w:rPr>
        <w:endnoteReference w:id="29"/>
      </w:r>
    </w:p>
    <w:p w:rsidR="00C57A7E" w:rsidRPr="007403D2" w:rsidRDefault="00C57A7E" w:rsidP="008E176B">
      <w:pPr>
        <w:shd w:val="clear" w:color="auto" w:fill="FFFFFF"/>
        <w:jc w:val="center"/>
        <w:textAlignment w:val="baseline"/>
        <w:rPr>
          <w:spacing w:val="2"/>
          <w:sz w:val="20"/>
          <w:szCs w:val="20"/>
        </w:rPr>
      </w:pPr>
    </w:p>
    <w:tbl>
      <w:tblPr>
        <w:tblW w:w="0" w:type="auto"/>
        <w:tblInd w:w="108" w:type="dxa"/>
        <w:tblBorders>
          <w:insideH w:val="single" w:sz="4" w:space="0" w:color="auto"/>
          <w:insideV w:val="single" w:sz="4" w:space="0" w:color="auto"/>
        </w:tblBorders>
        <w:tblLayout w:type="fixed"/>
        <w:tblLook w:val="04A0" w:firstRow="1" w:lastRow="0" w:firstColumn="1" w:lastColumn="0" w:noHBand="0" w:noVBand="1"/>
      </w:tblPr>
      <w:tblGrid>
        <w:gridCol w:w="567"/>
        <w:gridCol w:w="3544"/>
        <w:gridCol w:w="5387"/>
      </w:tblGrid>
      <w:tr w:rsidR="00C57A7E" w:rsidRPr="007403D2" w:rsidTr="008E176B">
        <w:trPr>
          <w:trHeight w:val="332"/>
        </w:trPr>
        <w:tc>
          <w:tcPr>
            <w:tcW w:w="567" w:type="dxa"/>
            <w:tcBorders>
              <w:top w:val="nil"/>
              <w:bottom w:val="nil"/>
              <w:right w:val="nil"/>
            </w:tcBorders>
            <w:shd w:val="clear" w:color="auto" w:fill="auto"/>
          </w:tcPr>
          <w:p w:rsidR="00C57A7E" w:rsidRPr="007403D2" w:rsidRDefault="00C57A7E" w:rsidP="008E176B">
            <w:pPr>
              <w:pStyle w:val="1"/>
              <w:autoSpaceDE w:val="0"/>
              <w:autoSpaceDN w:val="0"/>
              <w:adjustRightInd w:val="0"/>
              <w:spacing w:before="0" w:beforeAutospacing="0" w:after="0" w:afterAutospacing="0"/>
              <w:jc w:val="both"/>
              <w:rPr>
                <w:rFonts w:eastAsia="Calibri"/>
                <w:b w:val="0"/>
                <w:sz w:val="20"/>
                <w:szCs w:val="20"/>
                <w:lang w:val="ru-RU"/>
              </w:rPr>
            </w:pPr>
            <w:r w:rsidRPr="007403D2">
              <w:rPr>
                <w:rFonts w:eastAsia="Calibri"/>
                <w:b w:val="0"/>
                <w:sz w:val="20"/>
                <w:szCs w:val="20"/>
                <w:lang w:val="ru-RU"/>
              </w:rPr>
              <w:t>1.</w:t>
            </w:r>
          </w:p>
        </w:tc>
        <w:tc>
          <w:tcPr>
            <w:tcW w:w="8931" w:type="dxa"/>
            <w:gridSpan w:val="2"/>
            <w:tcBorders>
              <w:top w:val="nil"/>
              <w:left w:val="nil"/>
              <w:bottom w:val="nil"/>
            </w:tcBorders>
            <w:shd w:val="clear" w:color="auto" w:fill="auto"/>
          </w:tcPr>
          <w:p w:rsidR="00C57A7E" w:rsidRPr="007403D2" w:rsidRDefault="00C57A7E" w:rsidP="008E176B">
            <w:pPr>
              <w:pStyle w:val="1"/>
              <w:autoSpaceDE w:val="0"/>
              <w:autoSpaceDN w:val="0"/>
              <w:adjustRightInd w:val="0"/>
              <w:spacing w:before="0" w:beforeAutospacing="0" w:after="0" w:afterAutospacing="0"/>
              <w:ind w:left="-108"/>
              <w:jc w:val="both"/>
              <w:rPr>
                <w:rFonts w:eastAsia="Calibri"/>
                <w:b w:val="0"/>
                <w:sz w:val="20"/>
                <w:szCs w:val="20"/>
                <w:lang w:val="ru-RU"/>
              </w:rPr>
            </w:pPr>
            <w:r w:rsidRPr="007403D2">
              <w:rPr>
                <w:b w:val="0"/>
                <w:sz w:val="20"/>
                <w:szCs w:val="20"/>
              </w:rPr>
              <w:t>Сведения</w:t>
            </w:r>
            <w:r w:rsidRPr="007403D2">
              <w:rPr>
                <w:b w:val="0"/>
                <w:sz w:val="20"/>
                <w:szCs w:val="20"/>
                <w:lang w:val="ru-RU"/>
              </w:rPr>
              <w:t xml:space="preserve"> </w:t>
            </w:r>
            <w:r w:rsidRPr="007403D2">
              <w:rPr>
                <w:b w:val="0"/>
                <w:sz w:val="20"/>
                <w:szCs w:val="20"/>
              </w:rPr>
              <w:t>о</w:t>
            </w:r>
            <w:r w:rsidRPr="007403D2">
              <w:rPr>
                <w:b w:val="0"/>
                <w:sz w:val="20"/>
                <w:szCs w:val="20"/>
                <w:lang w:val="ru-RU"/>
              </w:rPr>
              <w:t xml:space="preserve"> представляемой к награждению организации и ее руководстве:</w:t>
            </w:r>
          </w:p>
        </w:tc>
      </w:tr>
      <w:tr w:rsidR="00C57A7E" w:rsidRPr="007403D2" w:rsidTr="008E176B">
        <w:tc>
          <w:tcPr>
            <w:tcW w:w="4111" w:type="dxa"/>
            <w:gridSpan w:val="2"/>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rPr>
                <w:sz w:val="20"/>
                <w:szCs w:val="20"/>
              </w:rPr>
            </w:pPr>
            <w:r w:rsidRPr="007403D2">
              <w:rPr>
                <w:spacing w:val="2"/>
                <w:sz w:val="20"/>
                <w:szCs w:val="20"/>
              </w:rPr>
              <w:t>Организационно-правовая форма организации</w:t>
            </w:r>
          </w:p>
        </w:tc>
        <w:tc>
          <w:tcPr>
            <w:tcW w:w="5387"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outlineLvl w:val="0"/>
              <w:rPr>
                <w:sz w:val="20"/>
                <w:szCs w:val="20"/>
              </w:rPr>
            </w:pPr>
          </w:p>
        </w:tc>
      </w:tr>
      <w:tr w:rsidR="00C57A7E" w:rsidRPr="007403D2" w:rsidTr="008E176B">
        <w:tc>
          <w:tcPr>
            <w:tcW w:w="4111" w:type="dxa"/>
            <w:gridSpan w:val="2"/>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rPr>
                <w:spacing w:val="2"/>
                <w:sz w:val="20"/>
                <w:szCs w:val="20"/>
              </w:rPr>
            </w:pPr>
            <w:r w:rsidRPr="007403D2">
              <w:rPr>
                <w:spacing w:val="2"/>
                <w:sz w:val="20"/>
                <w:szCs w:val="20"/>
              </w:rPr>
              <w:t>Наименование организации, (</w:t>
            </w:r>
            <w:r w:rsidRPr="007403D2">
              <w:rPr>
                <w:i/>
                <w:spacing w:val="2"/>
                <w:sz w:val="20"/>
                <w:szCs w:val="20"/>
              </w:rPr>
              <w:t>точное наименование)</w:t>
            </w:r>
          </w:p>
        </w:tc>
        <w:tc>
          <w:tcPr>
            <w:tcW w:w="5387"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outlineLvl w:val="0"/>
              <w:rPr>
                <w:sz w:val="20"/>
                <w:szCs w:val="20"/>
              </w:rPr>
            </w:pPr>
          </w:p>
        </w:tc>
      </w:tr>
      <w:tr w:rsidR="00C57A7E" w:rsidRPr="007403D2" w:rsidTr="008E176B">
        <w:tc>
          <w:tcPr>
            <w:tcW w:w="4111" w:type="dxa"/>
            <w:gridSpan w:val="2"/>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rPr>
                <w:spacing w:val="2"/>
                <w:sz w:val="20"/>
                <w:szCs w:val="20"/>
              </w:rPr>
            </w:pPr>
            <w:r w:rsidRPr="007403D2">
              <w:rPr>
                <w:sz w:val="20"/>
                <w:szCs w:val="20"/>
              </w:rPr>
              <w:t>Дата образования организации (</w:t>
            </w:r>
            <w:r w:rsidRPr="007403D2">
              <w:rPr>
                <w:i/>
                <w:sz w:val="20"/>
                <w:szCs w:val="20"/>
              </w:rPr>
              <w:t>наименование уставного документа, где, когда и кем зарегистрирован</w:t>
            </w:r>
            <w:r w:rsidRPr="007403D2">
              <w:rPr>
                <w:sz w:val="20"/>
                <w:szCs w:val="20"/>
              </w:rPr>
              <w:t>)</w:t>
            </w:r>
            <w:r w:rsidRPr="007403D2">
              <w:rPr>
                <w:rStyle w:val="ab"/>
                <w:rFonts w:eastAsia="Calibri"/>
                <w:sz w:val="20"/>
                <w:szCs w:val="20"/>
              </w:rPr>
              <w:endnoteReference w:id="30"/>
            </w:r>
          </w:p>
        </w:tc>
        <w:tc>
          <w:tcPr>
            <w:tcW w:w="5387"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outlineLvl w:val="0"/>
              <w:rPr>
                <w:sz w:val="20"/>
                <w:szCs w:val="20"/>
              </w:rPr>
            </w:pPr>
          </w:p>
        </w:tc>
      </w:tr>
      <w:tr w:rsidR="00C57A7E" w:rsidRPr="007403D2" w:rsidTr="008E176B">
        <w:tc>
          <w:tcPr>
            <w:tcW w:w="4111" w:type="dxa"/>
            <w:gridSpan w:val="2"/>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Юридический адрес организации</w:t>
            </w:r>
          </w:p>
        </w:tc>
        <w:tc>
          <w:tcPr>
            <w:tcW w:w="5387"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outlineLvl w:val="0"/>
              <w:rPr>
                <w:sz w:val="20"/>
                <w:szCs w:val="20"/>
              </w:rPr>
            </w:pPr>
          </w:p>
        </w:tc>
      </w:tr>
      <w:tr w:rsidR="00C57A7E" w:rsidRPr="007403D2" w:rsidTr="008E176B">
        <w:tc>
          <w:tcPr>
            <w:tcW w:w="4111" w:type="dxa"/>
            <w:gridSpan w:val="2"/>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Фактическое местонахождение организации</w:t>
            </w:r>
          </w:p>
        </w:tc>
        <w:tc>
          <w:tcPr>
            <w:tcW w:w="5387"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outlineLvl w:val="0"/>
              <w:rPr>
                <w:sz w:val="20"/>
                <w:szCs w:val="20"/>
              </w:rPr>
            </w:pPr>
          </w:p>
        </w:tc>
      </w:tr>
      <w:tr w:rsidR="00C57A7E" w:rsidRPr="007403D2" w:rsidTr="008E176B">
        <w:tc>
          <w:tcPr>
            <w:tcW w:w="4111" w:type="dxa"/>
            <w:gridSpan w:val="2"/>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ind w:left="-42"/>
              <w:jc w:val="both"/>
              <w:rPr>
                <w:sz w:val="20"/>
                <w:szCs w:val="20"/>
              </w:rPr>
            </w:pPr>
            <w:r w:rsidRPr="007403D2">
              <w:rPr>
                <w:sz w:val="20"/>
                <w:szCs w:val="20"/>
              </w:rPr>
              <w:t>Виды осуществляемой экономической деятельности организации</w:t>
            </w:r>
            <w:r w:rsidRPr="007403D2">
              <w:rPr>
                <w:sz w:val="24"/>
              </w:rPr>
              <w:t xml:space="preserve"> </w:t>
            </w:r>
            <w:r w:rsidRPr="007403D2">
              <w:rPr>
                <w:sz w:val="20"/>
                <w:szCs w:val="20"/>
              </w:rPr>
              <w:t>в соответствии с ОКВЭД</w:t>
            </w:r>
          </w:p>
        </w:tc>
        <w:tc>
          <w:tcPr>
            <w:tcW w:w="5387" w:type="dxa"/>
            <w:tcBorders>
              <w:top w:val="single" w:sz="4" w:space="0" w:color="auto"/>
            </w:tcBorders>
            <w:shd w:val="clear" w:color="auto" w:fill="auto"/>
          </w:tcPr>
          <w:p w:rsidR="00C57A7E" w:rsidRPr="007403D2" w:rsidRDefault="00C57A7E" w:rsidP="008E176B">
            <w:pPr>
              <w:autoSpaceDE w:val="0"/>
              <w:autoSpaceDN w:val="0"/>
              <w:adjustRightInd w:val="0"/>
              <w:jc w:val="both"/>
              <w:outlineLvl w:val="0"/>
              <w:rPr>
                <w:sz w:val="20"/>
                <w:szCs w:val="20"/>
              </w:rPr>
            </w:pPr>
          </w:p>
        </w:tc>
      </w:tr>
      <w:tr w:rsidR="00C57A7E" w:rsidRPr="007403D2" w:rsidTr="008E176B">
        <w:tc>
          <w:tcPr>
            <w:tcW w:w="4111" w:type="dxa"/>
            <w:gridSpan w:val="2"/>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ind w:left="-42"/>
              <w:jc w:val="both"/>
              <w:rPr>
                <w:sz w:val="20"/>
                <w:szCs w:val="20"/>
              </w:rPr>
            </w:pPr>
            <w:r w:rsidRPr="007403D2">
              <w:rPr>
                <w:sz w:val="20"/>
                <w:szCs w:val="20"/>
              </w:rPr>
              <w:t>Наименование и состав коллегиального органа управления организацией (</w:t>
            </w:r>
            <w:r w:rsidRPr="007403D2">
              <w:rPr>
                <w:i/>
                <w:sz w:val="20"/>
                <w:szCs w:val="20"/>
              </w:rPr>
              <w:t>при наличии</w:t>
            </w:r>
            <w:r w:rsidRPr="007403D2">
              <w:rPr>
                <w:sz w:val="20"/>
                <w:szCs w:val="20"/>
              </w:rPr>
              <w:t>)</w:t>
            </w:r>
          </w:p>
        </w:tc>
        <w:tc>
          <w:tcPr>
            <w:tcW w:w="5387" w:type="dxa"/>
            <w:tcBorders>
              <w:top w:val="single" w:sz="4" w:space="0" w:color="auto"/>
            </w:tcBorders>
            <w:shd w:val="clear" w:color="auto" w:fill="auto"/>
          </w:tcPr>
          <w:p w:rsidR="00C57A7E" w:rsidRPr="007403D2" w:rsidRDefault="00C57A7E" w:rsidP="008E176B">
            <w:pPr>
              <w:autoSpaceDE w:val="0"/>
              <w:autoSpaceDN w:val="0"/>
              <w:adjustRightInd w:val="0"/>
              <w:jc w:val="both"/>
              <w:outlineLvl w:val="0"/>
              <w:rPr>
                <w:sz w:val="20"/>
                <w:szCs w:val="20"/>
              </w:rPr>
            </w:pPr>
          </w:p>
        </w:tc>
      </w:tr>
      <w:tr w:rsidR="00C57A7E" w:rsidRPr="007403D2" w:rsidTr="008E176B">
        <w:tc>
          <w:tcPr>
            <w:tcW w:w="4111" w:type="dxa"/>
            <w:gridSpan w:val="2"/>
            <w:tcBorders>
              <w:top w:val="single" w:sz="4" w:space="0" w:color="auto"/>
              <w:bottom w:val="single" w:sz="4" w:space="0" w:color="auto"/>
            </w:tcBorders>
            <w:shd w:val="clear" w:color="auto" w:fill="auto"/>
          </w:tcPr>
          <w:p w:rsidR="00C57A7E" w:rsidRPr="007403D2" w:rsidRDefault="00C57A7E" w:rsidP="008E176B">
            <w:pPr>
              <w:tabs>
                <w:tab w:val="left" w:pos="0"/>
              </w:tabs>
              <w:autoSpaceDE w:val="0"/>
              <w:autoSpaceDN w:val="0"/>
              <w:adjustRightInd w:val="0"/>
              <w:ind w:left="-42"/>
              <w:jc w:val="both"/>
              <w:rPr>
                <w:sz w:val="20"/>
                <w:szCs w:val="20"/>
              </w:rPr>
            </w:pPr>
            <w:r w:rsidRPr="007403D2">
              <w:rPr>
                <w:sz w:val="20"/>
                <w:szCs w:val="20"/>
              </w:rPr>
              <w:tab/>
              <w:t xml:space="preserve">Фамилия, имя, отчество </w:t>
            </w:r>
            <w:r w:rsidRPr="007403D2">
              <w:rPr>
                <w:spacing w:val="2"/>
                <w:sz w:val="20"/>
                <w:szCs w:val="20"/>
              </w:rPr>
              <w:t>(</w:t>
            </w:r>
            <w:r w:rsidRPr="007403D2">
              <w:rPr>
                <w:i/>
                <w:spacing w:val="2"/>
                <w:sz w:val="20"/>
                <w:szCs w:val="20"/>
              </w:rPr>
              <w:t>при наличии</w:t>
            </w:r>
            <w:r w:rsidRPr="007403D2">
              <w:rPr>
                <w:spacing w:val="2"/>
                <w:sz w:val="20"/>
                <w:szCs w:val="20"/>
              </w:rPr>
              <w:t>)</w:t>
            </w:r>
            <w:r w:rsidRPr="007403D2">
              <w:rPr>
                <w:sz w:val="20"/>
                <w:szCs w:val="20"/>
              </w:rPr>
              <w:t xml:space="preserve"> руководителя организации</w:t>
            </w:r>
          </w:p>
        </w:tc>
        <w:tc>
          <w:tcPr>
            <w:tcW w:w="5387" w:type="dxa"/>
            <w:shd w:val="clear" w:color="auto" w:fill="auto"/>
          </w:tcPr>
          <w:p w:rsidR="00C57A7E" w:rsidRPr="007403D2" w:rsidRDefault="00C57A7E" w:rsidP="008E176B">
            <w:pPr>
              <w:autoSpaceDE w:val="0"/>
              <w:autoSpaceDN w:val="0"/>
              <w:adjustRightInd w:val="0"/>
              <w:jc w:val="both"/>
              <w:outlineLvl w:val="0"/>
              <w:rPr>
                <w:sz w:val="20"/>
                <w:szCs w:val="20"/>
              </w:rPr>
            </w:pPr>
          </w:p>
        </w:tc>
      </w:tr>
      <w:tr w:rsidR="00C57A7E" w:rsidRPr="007403D2" w:rsidTr="008E176B">
        <w:tc>
          <w:tcPr>
            <w:tcW w:w="4111" w:type="dxa"/>
            <w:gridSpan w:val="2"/>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ind w:left="-42"/>
              <w:jc w:val="both"/>
              <w:rPr>
                <w:sz w:val="20"/>
                <w:szCs w:val="20"/>
              </w:rPr>
            </w:pPr>
            <w:r w:rsidRPr="007403D2">
              <w:rPr>
                <w:sz w:val="20"/>
                <w:szCs w:val="20"/>
              </w:rPr>
              <w:t>Дата назначения на должность               руководителя организации (</w:t>
            </w:r>
            <w:r w:rsidRPr="007403D2">
              <w:rPr>
                <w:i/>
                <w:sz w:val="20"/>
                <w:szCs w:val="20"/>
              </w:rPr>
              <w:t>реквизиты правового акта</w:t>
            </w:r>
            <w:r w:rsidRPr="007403D2">
              <w:rPr>
                <w:sz w:val="20"/>
                <w:szCs w:val="20"/>
              </w:rPr>
              <w:t>)</w:t>
            </w:r>
          </w:p>
        </w:tc>
        <w:tc>
          <w:tcPr>
            <w:tcW w:w="5387" w:type="dxa"/>
            <w:shd w:val="clear" w:color="auto" w:fill="auto"/>
          </w:tcPr>
          <w:p w:rsidR="00C57A7E" w:rsidRPr="007403D2" w:rsidRDefault="00C57A7E" w:rsidP="008E176B">
            <w:pPr>
              <w:autoSpaceDE w:val="0"/>
              <w:autoSpaceDN w:val="0"/>
              <w:adjustRightInd w:val="0"/>
              <w:jc w:val="both"/>
              <w:outlineLvl w:val="0"/>
              <w:rPr>
                <w:sz w:val="20"/>
                <w:szCs w:val="20"/>
              </w:rPr>
            </w:pPr>
          </w:p>
        </w:tc>
      </w:tr>
      <w:tr w:rsidR="00C57A7E" w:rsidRPr="007403D2" w:rsidTr="008E176B">
        <w:tc>
          <w:tcPr>
            <w:tcW w:w="4111" w:type="dxa"/>
            <w:gridSpan w:val="2"/>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rPr>
                <w:spacing w:val="2"/>
                <w:sz w:val="20"/>
                <w:szCs w:val="20"/>
              </w:rPr>
            </w:pPr>
            <w:r w:rsidRPr="007403D2">
              <w:rPr>
                <w:spacing w:val="2"/>
                <w:sz w:val="20"/>
                <w:szCs w:val="20"/>
              </w:rPr>
              <w:t>Организация награжден(а)/имеет поощрения:</w:t>
            </w:r>
            <w:r w:rsidRPr="007403D2">
              <w:rPr>
                <w:rStyle w:val="ab"/>
                <w:spacing w:val="2"/>
                <w:sz w:val="20"/>
                <w:szCs w:val="20"/>
              </w:rPr>
              <w:t xml:space="preserve"> </w:t>
            </w:r>
            <w:r w:rsidRPr="007403D2">
              <w:rPr>
                <w:rStyle w:val="ab"/>
                <w:spacing w:val="2"/>
                <w:sz w:val="20"/>
                <w:szCs w:val="20"/>
              </w:rPr>
              <w:endnoteReference w:id="31"/>
            </w:r>
          </w:p>
        </w:tc>
        <w:tc>
          <w:tcPr>
            <w:tcW w:w="5387"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outlineLvl w:val="0"/>
              <w:rPr>
                <w:sz w:val="20"/>
                <w:szCs w:val="20"/>
              </w:rPr>
            </w:pPr>
          </w:p>
        </w:tc>
      </w:tr>
      <w:tr w:rsidR="00C57A7E" w:rsidRPr="007403D2" w:rsidTr="008E176B">
        <w:tc>
          <w:tcPr>
            <w:tcW w:w="4111" w:type="dxa"/>
            <w:gridSpan w:val="2"/>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ind w:left="318"/>
              <w:jc w:val="both"/>
              <w:rPr>
                <w:spacing w:val="2"/>
                <w:sz w:val="20"/>
                <w:szCs w:val="20"/>
              </w:rPr>
            </w:pPr>
            <w:r w:rsidRPr="007403D2">
              <w:rPr>
                <w:iCs/>
                <w:sz w:val="20"/>
                <w:szCs w:val="20"/>
              </w:rPr>
              <w:t>федеральных государственных органов</w:t>
            </w:r>
            <w:r w:rsidRPr="007403D2">
              <w:rPr>
                <w:spacing w:val="2"/>
                <w:sz w:val="20"/>
                <w:szCs w:val="20"/>
              </w:rPr>
              <w:t xml:space="preserve">, даты награждений/поощрений </w:t>
            </w:r>
            <w:r w:rsidRPr="007403D2">
              <w:rPr>
                <w:sz w:val="20"/>
                <w:szCs w:val="20"/>
              </w:rPr>
              <w:t>–</w:t>
            </w:r>
          </w:p>
        </w:tc>
        <w:tc>
          <w:tcPr>
            <w:tcW w:w="5387"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outlineLvl w:val="0"/>
              <w:rPr>
                <w:sz w:val="20"/>
                <w:szCs w:val="20"/>
              </w:rPr>
            </w:pPr>
          </w:p>
        </w:tc>
      </w:tr>
      <w:tr w:rsidR="00C57A7E" w:rsidRPr="007403D2" w:rsidTr="008E176B">
        <w:tc>
          <w:tcPr>
            <w:tcW w:w="4111" w:type="dxa"/>
            <w:gridSpan w:val="2"/>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ind w:left="318"/>
              <w:jc w:val="both"/>
              <w:rPr>
                <w:sz w:val="20"/>
                <w:szCs w:val="20"/>
              </w:rPr>
            </w:pPr>
            <w:r w:rsidRPr="007403D2">
              <w:rPr>
                <w:iCs/>
                <w:sz w:val="20"/>
                <w:szCs w:val="20"/>
              </w:rPr>
              <w:t>государственных органов Камчатского края и (или) органов местного самоуправления муниципальных образований в Камчатском крае</w:t>
            </w:r>
            <w:r w:rsidRPr="007403D2">
              <w:rPr>
                <w:spacing w:val="2"/>
                <w:sz w:val="20"/>
                <w:szCs w:val="20"/>
              </w:rPr>
              <w:t xml:space="preserve">, даты награждений/поощрений </w:t>
            </w:r>
            <w:r w:rsidRPr="007403D2">
              <w:rPr>
                <w:sz w:val="20"/>
                <w:szCs w:val="20"/>
              </w:rPr>
              <w:t>–</w:t>
            </w:r>
          </w:p>
        </w:tc>
        <w:tc>
          <w:tcPr>
            <w:tcW w:w="5387"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outlineLvl w:val="0"/>
              <w:rPr>
                <w:sz w:val="20"/>
                <w:szCs w:val="20"/>
              </w:rPr>
            </w:pPr>
          </w:p>
        </w:tc>
      </w:tr>
    </w:tbl>
    <w:p w:rsidR="00C57A7E" w:rsidRPr="007403D2" w:rsidRDefault="00C57A7E" w:rsidP="008E176B">
      <w:pPr>
        <w:jc w:val="right"/>
        <w:rPr>
          <w:i/>
          <w:sz w:val="20"/>
          <w:szCs w:val="20"/>
        </w:rPr>
      </w:pPr>
    </w:p>
    <w:tbl>
      <w:tblPr>
        <w:tblW w:w="0" w:type="auto"/>
        <w:tblInd w:w="108" w:type="dxa"/>
        <w:tblBorders>
          <w:insideH w:val="single" w:sz="4" w:space="0" w:color="auto"/>
          <w:insideV w:val="single" w:sz="4" w:space="0" w:color="auto"/>
        </w:tblBorders>
        <w:tblLayout w:type="fixed"/>
        <w:tblLook w:val="04A0" w:firstRow="1" w:lastRow="0" w:firstColumn="1" w:lastColumn="0" w:noHBand="0" w:noVBand="1"/>
      </w:tblPr>
      <w:tblGrid>
        <w:gridCol w:w="426"/>
        <w:gridCol w:w="5386"/>
        <w:gridCol w:w="992"/>
        <w:gridCol w:w="851"/>
        <w:gridCol w:w="1843"/>
      </w:tblGrid>
      <w:tr w:rsidR="00C57A7E" w:rsidRPr="007403D2" w:rsidTr="008E176B">
        <w:trPr>
          <w:trHeight w:val="272"/>
        </w:trPr>
        <w:tc>
          <w:tcPr>
            <w:tcW w:w="426" w:type="dxa"/>
            <w:tcBorders>
              <w:top w:val="nil"/>
              <w:bottom w:val="nil"/>
              <w:right w:val="nil"/>
            </w:tcBorders>
            <w:shd w:val="clear" w:color="auto" w:fill="auto"/>
          </w:tcPr>
          <w:p w:rsidR="00C57A7E" w:rsidRPr="007403D2" w:rsidRDefault="00C57A7E" w:rsidP="008E176B">
            <w:pPr>
              <w:pStyle w:val="1"/>
              <w:autoSpaceDE w:val="0"/>
              <w:autoSpaceDN w:val="0"/>
              <w:adjustRightInd w:val="0"/>
              <w:spacing w:before="0" w:beforeAutospacing="0" w:after="0" w:afterAutospacing="0"/>
              <w:jc w:val="both"/>
              <w:rPr>
                <w:rFonts w:eastAsia="Calibri"/>
                <w:b w:val="0"/>
                <w:sz w:val="20"/>
                <w:szCs w:val="20"/>
                <w:lang w:val="en-US"/>
              </w:rPr>
            </w:pPr>
            <w:r w:rsidRPr="007403D2">
              <w:rPr>
                <w:rFonts w:eastAsia="Calibri"/>
                <w:b w:val="0"/>
                <w:sz w:val="20"/>
                <w:szCs w:val="20"/>
                <w:lang w:val="ru-RU"/>
              </w:rPr>
              <w:t>2.</w:t>
            </w:r>
          </w:p>
        </w:tc>
        <w:tc>
          <w:tcPr>
            <w:tcW w:w="9072" w:type="dxa"/>
            <w:gridSpan w:val="4"/>
            <w:tcBorders>
              <w:top w:val="nil"/>
              <w:left w:val="nil"/>
              <w:bottom w:val="nil"/>
            </w:tcBorders>
            <w:shd w:val="clear" w:color="auto" w:fill="auto"/>
          </w:tcPr>
          <w:p w:rsidR="00C57A7E" w:rsidRPr="007403D2" w:rsidRDefault="00C57A7E" w:rsidP="008E176B">
            <w:pPr>
              <w:pStyle w:val="1"/>
              <w:autoSpaceDE w:val="0"/>
              <w:autoSpaceDN w:val="0"/>
              <w:adjustRightInd w:val="0"/>
              <w:spacing w:before="0" w:beforeAutospacing="0" w:after="0" w:afterAutospacing="0"/>
              <w:jc w:val="both"/>
              <w:rPr>
                <w:b w:val="0"/>
                <w:sz w:val="20"/>
                <w:szCs w:val="20"/>
                <w:lang w:val="ru-RU"/>
              </w:rPr>
            </w:pPr>
            <w:r w:rsidRPr="007403D2">
              <w:rPr>
                <w:b w:val="0"/>
                <w:sz w:val="20"/>
                <w:szCs w:val="20"/>
              </w:rPr>
              <w:t>Показатели</w:t>
            </w:r>
            <w:r w:rsidRPr="007403D2">
              <w:rPr>
                <w:b w:val="0"/>
                <w:sz w:val="20"/>
                <w:szCs w:val="20"/>
                <w:lang w:val="ru-RU"/>
              </w:rPr>
              <w:t xml:space="preserve">    </w:t>
            </w:r>
            <w:r w:rsidRPr="007403D2">
              <w:rPr>
                <w:b w:val="0"/>
                <w:sz w:val="20"/>
                <w:szCs w:val="20"/>
              </w:rPr>
              <w:t xml:space="preserve"> деятельности</w:t>
            </w:r>
            <w:r w:rsidRPr="007403D2">
              <w:rPr>
                <w:b w:val="0"/>
                <w:sz w:val="20"/>
                <w:szCs w:val="20"/>
                <w:lang w:val="ru-RU"/>
              </w:rPr>
              <w:t xml:space="preserve">   </w:t>
            </w:r>
            <w:r w:rsidRPr="007403D2">
              <w:rPr>
                <w:b w:val="0"/>
                <w:sz w:val="20"/>
                <w:szCs w:val="20"/>
              </w:rPr>
              <w:t xml:space="preserve"> организации</w:t>
            </w:r>
            <w:r w:rsidRPr="007403D2">
              <w:rPr>
                <w:b w:val="0"/>
                <w:sz w:val="20"/>
                <w:szCs w:val="20"/>
                <w:lang w:val="ru-RU"/>
              </w:rPr>
              <w:t xml:space="preserve">   </w:t>
            </w:r>
            <w:r w:rsidRPr="007403D2">
              <w:rPr>
                <w:b w:val="0"/>
                <w:sz w:val="20"/>
                <w:szCs w:val="20"/>
              </w:rPr>
              <w:t xml:space="preserve"> (за</w:t>
            </w:r>
            <w:r w:rsidRPr="007403D2">
              <w:rPr>
                <w:b w:val="0"/>
                <w:sz w:val="20"/>
                <w:szCs w:val="20"/>
                <w:lang w:val="ru-RU"/>
              </w:rPr>
              <w:t xml:space="preserve"> </w:t>
            </w:r>
            <w:r w:rsidRPr="007403D2">
              <w:rPr>
                <w:b w:val="0"/>
                <w:sz w:val="20"/>
                <w:szCs w:val="20"/>
              </w:rPr>
              <w:t xml:space="preserve"> </w:t>
            </w:r>
            <w:r w:rsidRPr="007403D2">
              <w:rPr>
                <w:b w:val="0"/>
                <w:sz w:val="20"/>
                <w:szCs w:val="20"/>
                <w:lang w:val="ru-RU"/>
              </w:rPr>
              <w:t xml:space="preserve">  </w:t>
            </w:r>
            <w:r w:rsidRPr="007403D2">
              <w:rPr>
                <w:b w:val="0"/>
                <w:sz w:val="20"/>
                <w:szCs w:val="20"/>
              </w:rPr>
              <w:t>истекший</w:t>
            </w:r>
            <w:r w:rsidRPr="007403D2">
              <w:rPr>
                <w:b w:val="0"/>
                <w:sz w:val="20"/>
                <w:szCs w:val="20"/>
                <w:lang w:val="ru-RU"/>
              </w:rPr>
              <w:t xml:space="preserve">  </w:t>
            </w:r>
            <w:r w:rsidRPr="007403D2">
              <w:rPr>
                <w:b w:val="0"/>
                <w:sz w:val="20"/>
                <w:szCs w:val="20"/>
              </w:rPr>
              <w:t xml:space="preserve"> период</w:t>
            </w:r>
            <w:r w:rsidRPr="007403D2">
              <w:rPr>
                <w:b w:val="0"/>
                <w:sz w:val="20"/>
                <w:szCs w:val="20"/>
                <w:lang w:val="ru-RU"/>
              </w:rPr>
              <w:t xml:space="preserve">   </w:t>
            </w:r>
            <w:r w:rsidRPr="007403D2">
              <w:rPr>
                <w:b w:val="0"/>
                <w:sz w:val="20"/>
                <w:szCs w:val="20"/>
              </w:rPr>
              <w:t xml:space="preserve"> текущего</w:t>
            </w:r>
            <w:r w:rsidRPr="007403D2">
              <w:rPr>
                <w:b w:val="0"/>
                <w:sz w:val="20"/>
                <w:szCs w:val="20"/>
                <w:lang w:val="ru-RU"/>
              </w:rPr>
              <w:t xml:space="preserve">  </w:t>
            </w:r>
            <w:r w:rsidRPr="007403D2">
              <w:rPr>
                <w:b w:val="0"/>
                <w:sz w:val="20"/>
                <w:szCs w:val="20"/>
              </w:rPr>
              <w:t xml:space="preserve"> года </w:t>
            </w:r>
            <w:r w:rsidRPr="007403D2">
              <w:rPr>
                <w:b w:val="0"/>
                <w:sz w:val="20"/>
                <w:szCs w:val="20"/>
                <w:lang w:val="ru-RU"/>
              </w:rPr>
              <w:t xml:space="preserve">  </w:t>
            </w:r>
            <w:r w:rsidRPr="007403D2">
              <w:rPr>
                <w:b w:val="0"/>
                <w:sz w:val="20"/>
                <w:szCs w:val="20"/>
              </w:rPr>
              <w:t>и</w:t>
            </w:r>
            <w:r w:rsidRPr="007403D2">
              <w:rPr>
                <w:b w:val="0"/>
                <w:sz w:val="20"/>
                <w:szCs w:val="20"/>
                <w:lang w:val="ru-RU"/>
              </w:rPr>
              <w:t xml:space="preserve">  </w:t>
            </w:r>
            <w:r w:rsidRPr="007403D2">
              <w:rPr>
                <w:b w:val="0"/>
                <w:sz w:val="20"/>
                <w:szCs w:val="20"/>
              </w:rPr>
              <w:t xml:space="preserve"> два </w:t>
            </w:r>
            <w:r w:rsidRPr="007403D2">
              <w:rPr>
                <w:b w:val="0"/>
                <w:sz w:val="20"/>
                <w:szCs w:val="20"/>
                <w:lang w:val="ru-RU"/>
              </w:rPr>
              <w:t xml:space="preserve">   </w:t>
            </w:r>
            <w:r w:rsidRPr="007403D2">
              <w:rPr>
                <w:b w:val="0"/>
                <w:sz w:val="20"/>
                <w:szCs w:val="20"/>
              </w:rPr>
              <w:t xml:space="preserve">года, </w:t>
            </w:r>
          </w:p>
        </w:tc>
      </w:tr>
      <w:tr w:rsidR="00C57A7E" w:rsidRPr="007403D2" w:rsidTr="008E176B">
        <w:trPr>
          <w:trHeight w:val="160"/>
        </w:trPr>
        <w:tc>
          <w:tcPr>
            <w:tcW w:w="9498" w:type="dxa"/>
            <w:gridSpan w:val="5"/>
            <w:tcBorders>
              <w:top w:val="nil"/>
              <w:bottom w:val="nil"/>
            </w:tcBorders>
            <w:shd w:val="clear" w:color="auto" w:fill="auto"/>
          </w:tcPr>
          <w:p w:rsidR="00C57A7E" w:rsidRPr="007403D2" w:rsidRDefault="00C57A7E" w:rsidP="008E176B">
            <w:pPr>
              <w:pStyle w:val="1"/>
              <w:autoSpaceDE w:val="0"/>
              <w:autoSpaceDN w:val="0"/>
              <w:adjustRightInd w:val="0"/>
              <w:spacing w:before="0" w:beforeAutospacing="0" w:after="0" w:afterAutospacing="0"/>
              <w:jc w:val="both"/>
              <w:rPr>
                <w:b w:val="0"/>
                <w:sz w:val="20"/>
                <w:szCs w:val="20"/>
              </w:rPr>
            </w:pPr>
            <w:r w:rsidRPr="007403D2">
              <w:rPr>
                <w:b w:val="0"/>
                <w:sz w:val="20"/>
                <w:szCs w:val="20"/>
              </w:rPr>
              <w:t>предшествующих году обращения с представлением:</w:t>
            </w:r>
          </w:p>
        </w:tc>
      </w:tr>
      <w:tr w:rsidR="00C57A7E" w:rsidRPr="007403D2" w:rsidTr="008E176B">
        <w:tc>
          <w:tcPr>
            <w:tcW w:w="5812" w:type="dxa"/>
            <w:gridSpan w:val="2"/>
            <w:tcBorders>
              <w:top w:val="nil"/>
              <w:bottom w:val="single" w:sz="4" w:space="0" w:color="auto"/>
              <w:right w:val="nil"/>
            </w:tcBorders>
            <w:shd w:val="clear" w:color="auto" w:fill="auto"/>
          </w:tcPr>
          <w:p w:rsidR="00C57A7E" w:rsidRPr="007403D2" w:rsidRDefault="00C57A7E" w:rsidP="008E176B">
            <w:pPr>
              <w:tabs>
                <w:tab w:val="left" w:pos="0"/>
              </w:tabs>
              <w:autoSpaceDE w:val="0"/>
              <w:autoSpaceDN w:val="0"/>
              <w:adjustRightInd w:val="0"/>
              <w:jc w:val="center"/>
              <w:outlineLvl w:val="0"/>
              <w:rPr>
                <w:sz w:val="10"/>
                <w:szCs w:val="10"/>
              </w:rPr>
            </w:pPr>
          </w:p>
        </w:tc>
        <w:tc>
          <w:tcPr>
            <w:tcW w:w="3686" w:type="dxa"/>
            <w:gridSpan w:val="3"/>
            <w:tcBorders>
              <w:top w:val="nil"/>
              <w:left w:val="nil"/>
              <w:bottom w:val="single" w:sz="4" w:space="0" w:color="auto"/>
            </w:tcBorders>
            <w:shd w:val="clear" w:color="auto" w:fill="auto"/>
          </w:tcPr>
          <w:p w:rsidR="00C57A7E" w:rsidRPr="007403D2" w:rsidRDefault="00C57A7E" w:rsidP="008E176B">
            <w:pPr>
              <w:autoSpaceDE w:val="0"/>
              <w:autoSpaceDN w:val="0"/>
              <w:adjustRightInd w:val="0"/>
              <w:jc w:val="center"/>
              <w:outlineLvl w:val="0"/>
              <w:rPr>
                <w:sz w:val="10"/>
                <w:szCs w:val="10"/>
              </w:rPr>
            </w:pPr>
          </w:p>
        </w:tc>
      </w:tr>
      <w:tr w:rsidR="00C57A7E" w:rsidRPr="007403D2" w:rsidTr="008E176B">
        <w:tc>
          <w:tcPr>
            <w:tcW w:w="5812" w:type="dxa"/>
            <w:gridSpan w:val="2"/>
            <w:tcBorders>
              <w:top w:val="single" w:sz="4" w:space="0" w:color="auto"/>
              <w:bottom w:val="nil"/>
            </w:tcBorders>
            <w:shd w:val="clear" w:color="auto" w:fill="auto"/>
          </w:tcPr>
          <w:p w:rsidR="00C57A7E" w:rsidRPr="007403D2" w:rsidRDefault="00C57A7E" w:rsidP="008E176B">
            <w:pPr>
              <w:autoSpaceDE w:val="0"/>
              <w:autoSpaceDN w:val="0"/>
              <w:adjustRightInd w:val="0"/>
              <w:jc w:val="center"/>
              <w:rPr>
                <w:sz w:val="20"/>
                <w:szCs w:val="20"/>
              </w:rPr>
            </w:pPr>
          </w:p>
        </w:tc>
        <w:tc>
          <w:tcPr>
            <w:tcW w:w="992"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center"/>
              <w:outlineLvl w:val="0"/>
              <w:rPr>
                <w:sz w:val="20"/>
                <w:szCs w:val="20"/>
              </w:rPr>
            </w:pPr>
            <w:r w:rsidRPr="007403D2">
              <w:rPr>
                <w:sz w:val="20"/>
                <w:szCs w:val="20"/>
              </w:rPr>
              <w:t>20_ год</w:t>
            </w:r>
          </w:p>
        </w:tc>
        <w:tc>
          <w:tcPr>
            <w:tcW w:w="851"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center"/>
              <w:outlineLvl w:val="0"/>
              <w:rPr>
                <w:sz w:val="20"/>
                <w:szCs w:val="20"/>
              </w:rPr>
            </w:pPr>
            <w:r w:rsidRPr="007403D2">
              <w:rPr>
                <w:sz w:val="20"/>
                <w:szCs w:val="20"/>
              </w:rPr>
              <w:t>20_ год</w:t>
            </w:r>
          </w:p>
        </w:tc>
        <w:tc>
          <w:tcPr>
            <w:tcW w:w="1843"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center"/>
              <w:outlineLvl w:val="0"/>
              <w:rPr>
                <w:sz w:val="20"/>
                <w:szCs w:val="20"/>
              </w:rPr>
            </w:pPr>
            <w:r w:rsidRPr="007403D2">
              <w:rPr>
                <w:sz w:val="20"/>
                <w:szCs w:val="20"/>
              </w:rPr>
              <w:t>истекший период текущего года</w:t>
            </w:r>
          </w:p>
        </w:tc>
      </w:tr>
      <w:tr w:rsidR="00C57A7E" w:rsidRPr="007403D2" w:rsidTr="008E176B">
        <w:tc>
          <w:tcPr>
            <w:tcW w:w="5812" w:type="dxa"/>
            <w:gridSpan w:val="2"/>
            <w:tcBorders>
              <w:top w:val="nil"/>
              <w:bottom w:val="single" w:sz="4" w:space="0" w:color="auto"/>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Среднесписочная численность работающих, человек</w:t>
            </w:r>
          </w:p>
        </w:tc>
        <w:tc>
          <w:tcPr>
            <w:tcW w:w="992" w:type="dxa"/>
            <w:tcBorders>
              <w:top w:val="single" w:sz="4" w:space="0" w:color="auto"/>
            </w:tcBorders>
            <w:shd w:val="clear" w:color="auto" w:fill="auto"/>
          </w:tcPr>
          <w:p w:rsidR="00C57A7E" w:rsidRPr="007403D2" w:rsidRDefault="00C57A7E" w:rsidP="008E176B">
            <w:pPr>
              <w:autoSpaceDE w:val="0"/>
              <w:autoSpaceDN w:val="0"/>
              <w:adjustRightInd w:val="0"/>
              <w:jc w:val="both"/>
              <w:outlineLvl w:val="0"/>
              <w:rPr>
                <w:sz w:val="20"/>
                <w:szCs w:val="20"/>
              </w:rPr>
            </w:pPr>
          </w:p>
        </w:tc>
        <w:tc>
          <w:tcPr>
            <w:tcW w:w="851" w:type="dxa"/>
            <w:tcBorders>
              <w:top w:val="single" w:sz="4" w:space="0" w:color="auto"/>
            </w:tcBorders>
            <w:shd w:val="clear" w:color="auto" w:fill="auto"/>
          </w:tcPr>
          <w:p w:rsidR="00C57A7E" w:rsidRPr="007403D2" w:rsidRDefault="00C57A7E" w:rsidP="008E176B">
            <w:pPr>
              <w:autoSpaceDE w:val="0"/>
              <w:autoSpaceDN w:val="0"/>
              <w:adjustRightInd w:val="0"/>
              <w:jc w:val="both"/>
              <w:outlineLvl w:val="0"/>
              <w:rPr>
                <w:sz w:val="20"/>
                <w:szCs w:val="20"/>
              </w:rPr>
            </w:pPr>
          </w:p>
        </w:tc>
        <w:tc>
          <w:tcPr>
            <w:tcW w:w="1843" w:type="dxa"/>
            <w:tcBorders>
              <w:top w:val="single" w:sz="4" w:space="0" w:color="auto"/>
            </w:tcBorders>
            <w:shd w:val="clear" w:color="auto" w:fill="auto"/>
          </w:tcPr>
          <w:p w:rsidR="00C57A7E" w:rsidRPr="007403D2" w:rsidRDefault="00C57A7E" w:rsidP="008E176B">
            <w:pPr>
              <w:autoSpaceDE w:val="0"/>
              <w:autoSpaceDN w:val="0"/>
              <w:adjustRightInd w:val="0"/>
              <w:jc w:val="both"/>
              <w:outlineLvl w:val="0"/>
              <w:rPr>
                <w:sz w:val="20"/>
                <w:szCs w:val="20"/>
              </w:rPr>
            </w:pPr>
          </w:p>
        </w:tc>
      </w:tr>
      <w:tr w:rsidR="00C57A7E" w:rsidRPr="007403D2" w:rsidTr="008E176B">
        <w:tc>
          <w:tcPr>
            <w:tcW w:w="5812" w:type="dxa"/>
            <w:gridSpan w:val="2"/>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Среднемесячная заработная плата работающих, рублей</w:t>
            </w:r>
          </w:p>
        </w:tc>
        <w:tc>
          <w:tcPr>
            <w:tcW w:w="992" w:type="dxa"/>
            <w:shd w:val="clear" w:color="auto" w:fill="auto"/>
          </w:tcPr>
          <w:p w:rsidR="00C57A7E" w:rsidRPr="007403D2" w:rsidRDefault="00C57A7E" w:rsidP="008E176B">
            <w:pPr>
              <w:autoSpaceDE w:val="0"/>
              <w:autoSpaceDN w:val="0"/>
              <w:adjustRightInd w:val="0"/>
              <w:jc w:val="both"/>
              <w:outlineLvl w:val="0"/>
              <w:rPr>
                <w:sz w:val="20"/>
                <w:szCs w:val="20"/>
              </w:rPr>
            </w:pPr>
          </w:p>
        </w:tc>
        <w:tc>
          <w:tcPr>
            <w:tcW w:w="851" w:type="dxa"/>
            <w:shd w:val="clear" w:color="auto" w:fill="auto"/>
          </w:tcPr>
          <w:p w:rsidR="00C57A7E" w:rsidRPr="007403D2" w:rsidRDefault="00C57A7E" w:rsidP="008E176B">
            <w:pPr>
              <w:autoSpaceDE w:val="0"/>
              <w:autoSpaceDN w:val="0"/>
              <w:adjustRightInd w:val="0"/>
              <w:jc w:val="both"/>
              <w:outlineLvl w:val="0"/>
              <w:rPr>
                <w:sz w:val="20"/>
                <w:szCs w:val="20"/>
              </w:rPr>
            </w:pPr>
          </w:p>
        </w:tc>
        <w:tc>
          <w:tcPr>
            <w:tcW w:w="1843" w:type="dxa"/>
            <w:shd w:val="clear" w:color="auto" w:fill="auto"/>
          </w:tcPr>
          <w:p w:rsidR="00C57A7E" w:rsidRPr="007403D2" w:rsidRDefault="00C57A7E" w:rsidP="008E176B">
            <w:pPr>
              <w:autoSpaceDE w:val="0"/>
              <w:autoSpaceDN w:val="0"/>
              <w:adjustRightInd w:val="0"/>
              <w:jc w:val="both"/>
              <w:outlineLvl w:val="0"/>
              <w:rPr>
                <w:sz w:val="20"/>
                <w:szCs w:val="20"/>
              </w:rPr>
            </w:pPr>
          </w:p>
        </w:tc>
      </w:tr>
      <w:tr w:rsidR="000E7489" w:rsidRPr="007403D2" w:rsidTr="008E176B">
        <w:tc>
          <w:tcPr>
            <w:tcW w:w="5812" w:type="dxa"/>
            <w:gridSpan w:val="2"/>
            <w:tcBorders>
              <w:top w:val="single" w:sz="4" w:space="0" w:color="auto"/>
              <w:bottom w:val="single" w:sz="4" w:space="0" w:color="auto"/>
            </w:tcBorders>
            <w:shd w:val="clear" w:color="auto" w:fill="auto"/>
          </w:tcPr>
          <w:p w:rsidR="000E7489" w:rsidRPr="007403D2" w:rsidRDefault="00C57A7E" w:rsidP="008E176B">
            <w:pPr>
              <w:autoSpaceDE w:val="0"/>
              <w:autoSpaceDN w:val="0"/>
              <w:adjustRightInd w:val="0"/>
              <w:jc w:val="both"/>
              <w:rPr>
                <w:sz w:val="20"/>
                <w:szCs w:val="20"/>
              </w:rPr>
            </w:pPr>
            <w:r w:rsidRPr="007403D2">
              <w:rPr>
                <w:sz w:val="20"/>
                <w:szCs w:val="20"/>
              </w:rPr>
              <w:t>Задолженность по заработной плате</w:t>
            </w:r>
            <w:r w:rsidRPr="007403D2">
              <w:rPr>
                <w:rStyle w:val="ab"/>
                <w:rFonts w:eastAsia="Calibri"/>
                <w:sz w:val="20"/>
                <w:szCs w:val="20"/>
              </w:rPr>
              <w:endnoteReference w:id="32"/>
            </w:r>
            <w:r w:rsidRPr="007403D2">
              <w:rPr>
                <w:sz w:val="20"/>
                <w:szCs w:val="20"/>
              </w:rPr>
              <w:t>,</w:t>
            </w:r>
            <w:r w:rsidR="000E7489" w:rsidRPr="007403D2">
              <w:rPr>
                <w:sz w:val="20"/>
                <w:szCs w:val="20"/>
              </w:rPr>
              <w:t xml:space="preserve"> рублей</w:t>
            </w:r>
          </w:p>
        </w:tc>
        <w:tc>
          <w:tcPr>
            <w:tcW w:w="992" w:type="dxa"/>
            <w:shd w:val="clear" w:color="auto" w:fill="auto"/>
          </w:tcPr>
          <w:p w:rsidR="000E7489" w:rsidRPr="007403D2" w:rsidRDefault="000E7489" w:rsidP="008E176B">
            <w:pPr>
              <w:autoSpaceDE w:val="0"/>
              <w:autoSpaceDN w:val="0"/>
              <w:adjustRightInd w:val="0"/>
              <w:jc w:val="both"/>
              <w:outlineLvl w:val="0"/>
              <w:rPr>
                <w:sz w:val="20"/>
                <w:szCs w:val="20"/>
              </w:rPr>
            </w:pPr>
          </w:p>
        </w:tc>
        <w:tc>
          <w:tcPr>
            <w:tcW w:w="851" w:type="dxa"/>
            <w:shd w:val="clear" w:color="auto" w:fill="auto"/>
          </w:tcPr>
          <w:p w:rsidR="000E7489" w:rsidRPr="007403D2" w:rsidRDefault="000E7489" w:rsidP="008E176B">
            <w:pPr>
              <w:autoSpaceDE w:val="0"/>
              <w:autoSpaceDN w:val="0"/>
              <w:adjustRightInd w:val="0"/>
              <w:jc w:val="both"/>
              <w:outlineLvl w:val="0"/>
              <w:rPr>
                <w:sz w:val="20"/>
                <w:szCs w:val="20"/>
              </w:rPr>
            </w:pPr>
          </w:p>
        </w:tc>
        <w:tc>
          <w:tcPr>
            <w:tcW w:w="1843" w:type="dxa"/>
            <w:shd w:val="clear" w:color="auto" w:fill="auto"/>
          </w:tcPr>
          <w:p w:rsidR="000E7489" w:rsidRPr="007403D2" w:rsidRDefault="000E7489" w:rsidP="008E176B">
            <w:pPr>
              <w:autoSpaceDE w:val="0"/>
              <w:autoSpaceDN w:val="0"/>
              <w:adjustRightInd w:val="0"/>
              <w:jc w:val="both"/>
              <w:outlineLvl w:val="0"/>
              <w:rPr>
                <w:sz w:val="20"/>
                <w:szCs w:val="20"/>
              </w:rPr>
            </w:pPr>
          </w:p>
        </w:tc>
      </w:tr>
      <w:tr w:rsidR="000E7489" w:rsidRPr="007403D2" w:rsidTr="008E176B">
        <w:tc>
          <w:tcPr>
            <w:tcW w:w="5812" w:type="dxa"/>
            <w:gridSpan w:val="2"/>
            <w:tcBorders>
              <w:top w:val="single" w:sz="4" w:space="0" w:color="auto"/>
              <w:bottom w:val="single" w:sz="4" w:space="0" w:color="auto"/>
            </w:tcBorders>
            <w:shd w:val="clear" w:color="auto" w:fill="auto"/>
          </w:tcPr>
          <w:p w:rsidR="000E7489" w:rsidRPr="007403D2" w:rsidRDefault="000E7489" w:rsidP="008E176B">
            <w:pPr>
              <w:pStyle w:val="1"/>
              <w:autoSpaceDE w:val="0"/>
              <w:autoSpaceDN w:val="0"/>
              <w:adjustRightInd w:val="0"/>
              <w:spacing w:before="0" w:beforeAutospacing="0" w:after="0" w:afterAutospacing="0"/>
              <w:jc w:val="both"/>
              <w:rPr>
                <w:i/>
                <w:sz w:val="20"/>
                <w:szCs w:val="20"/>
              </w:rPr>
            </w:pPr>
            <w:r w:rsidRPr="007403D2">
              <w:rPr>
                <w:rFonts w:eastAsia="Calibri"/>
                <w:b w:val="0"/>
                <w:sz w:val="20"/>
                <w:szCs w:val="20"/>
                <w:lang w:eastAsia="ru-RU"/>
              </w:rPr>
              <w:t>Сведения о суммах уплаченных организацией налогов в федеральный бюджет,</w:t>
            </w:r>
            <w:r w:rsidRPr="007403D2">
              <w:rPr>
                <w:rFonts w:eastAsia="Calibri"/>
                <w:b w:val="0"/>
                <w:sz w:val="20"/>
                <w:szCs w:val="20"/>
                <w:lang w:val="ru-RU" w:eastAsia="ru-RU"/>
              </w:rPr>
              <w:t xml:space="preserve"> краевой</w:t>
            </w:r>
            <w:r w:rsidRPr="007403D2">
              <w:rPr>
                <w:rFonts w:eastAsia="Calibri"/>
                <w:b w:val="0"/>
                <w:sz w:val="20"/>
                <w:szCs w:val="20"/>
                <w:lang w:eastAsia="ru-RU"/>
              </w:rPr>
              <w:t xml:space="preserve"> бюджет, местные бюджеты муниципальных</w:t>
            </w:r>
            <w:r w:rsidRPr="007403D2">
              <w:rPr>
                <w:rFonts w:eastAsia="Calibri"/>
                <w:b w:val="0"/>
                <w:sz w:val="20"/>
                <w:szCs w:val="20"/>
                <w:lang w:val="ru-RU" w:eastAsia="ru-RU"/>
              </w:rPr>
              <w:t xml:space="preserve"> </w:t>
            </w:r>
            <w:r w:rsidRPr="007403D2">
              <w:rPr>
                <w:rFonts w:eastAsia="Calibri"/>
                <w:b w:val="0"/>
                <w:sz w:val="20"/>
                <w:szCs w:val="20"/>
                <w:lang w:eastAsia="ru-RU"/>
              </w:rPr>
              <w:t xml:space="preserve">образований </w:t>
            </w:r>
            <w:r w:rsidRPr="007403D2">
              <w:rPr>
                <w:rFonts w:eastAsia="Calibri"/>
                <w:b w:val="0"/>
                <w:sz w:val="20"/>
                <w:szCs w:val="20"/>
                <w:lang w:val="ru-RU" w:eastAsia="ru-RU"/>
              </w:rPr>
              <w:t>Камчатского края</w:t>
            </w:r>
            <w:r w:rsidRPr="007403D2">
              <w:rPr>
                <w:rFonts w:eastAsia="Calibri"/>
                <w:b w:val="0"/>
                <w:sz w:val="20"/>
                <w:szCs w:val="20"/>
                <w:lang w:eastAsia="ru-RU"/>
              </w:rPr>
              <w:t xml:space="preserve"> </w:t>
            </w:r>
          </w:p>
        </w:tc>
        <w:tc>
          <w:tcPr>
            <w:tcW w:w="992" w:type="dxa"/>
            <w:tcBorders>
              <w:bottom w:val="single" w:sz="4" w:space="0" w:color="auto"/>
            </w:tcBorders>
            <w:shd w:val="clear" w:color="auto" w:fill="auto"/>
          </w:tcPr>
          <w:p w:rsidR="000E7489" w:rsidRPr="007403D2" w:rsidRDefault="000E7489" w:rsidP="008E176B">
            <w:pPr>
              <w:autoSpaceDE w:val="0"/>
              <w:autoSpaceDN w:val="0"/>
              <w:adjustRightInd w:val="0"/>
              <w:jc w:val="both"/>
              <w:outlineLvl w:val="0"/>
              <w:rPr>
                <w:sz w:val="20"/>
                <w:szCs w:val="20"/>
              </w:rPr>
            </w:pPr>
          </w:p>
        </w:tc>
        <w:tc>
          <w:tcPr>
            <w:tcW w:w="851" w:type="dxa"/>
            <w:tcBorders>
              <w:bottom w:val="single" w:sz="4" w:space="0" w:color="auto"/>
            </w:tcBorders>
            <w:shd w:val="clear" w:color="auto" w:fill="auto"/>
          </w:tcPr>
          <w:p w:rsidR="000E7489" w:rsidRPr="007403D2" w:rsidRDefault="000E7489" w:rsidP="008E176B">
            <w:pPr>
              <w:autoSpaceDE w:val="0"/>
              <w:autoSpaceDN w:val="0"/>
              <w:adjustRightInd w:val="0"/>
              <w:jc w:val="both"/>
              <w:outlineLvl w:val="0"/>
              <w:rPr>
                <w:sz w:val="20"/>
                <w:szCs w:val="20"/>
              </w:rPr>
            </w:pPr>
          </w:p>
        </w:tc>
        <w:tc>
          <w:tcPr>
            <w:tcW w:w="1843" w:type="dxa"/>
            <w:tcBorders>
              <w:bottom w:val="single" w:sz="4" w:space="0" w:color="auto"/>
            </w:tcBorders>
            <w:shd w:val="clear" w:color="auto" w:fill="auto"/>
          </w:tcPr>
          <w:p w:rsidR="000E7489" w:rsidRPr="007403D2" w:rsidRDefault="000E7489" w:rsidP="008E176B">
            <w:pPr>
              <w:autoSpaceDE w:val="0"/>
              <w:autoSpaceDN w:val="0"/>
              <w:adjustRightInd w:val="0"/>
              <w:jc w:val="both"/>
              <w:outlineLvl w:val="0"/>
              <w:rPr>
                <w:sz w:val="20"/>
                <w:szCs w:val="20"/>
              </w:rPr>
            </w:pPr>
          </w:p>
        </w:tc>
      </w:tr>
      <w:tr w:rsidR="000E7489" w:rsidRPr="007403D2" w:rsidTr="008E176B">
        <w:tc>
          <w:tcPr>
            <w:tcW w:w="5812" w:type="dxa"/>
            <w:gridSpan w:val="2"/>
            <w:tcBorders>
              <w:top w:val="single" w:sz="4" w:space="0" w:color="auto"/>
              <w:bottom w:val="single" w:sz="4" w:space="0" w:color="auto"/>
            </w:tcBorders>
            <w:shd w:val="clear" w:color="auto" w:fill="auto"/>
          </w:tcPr>
          <w:p w:rsidR="000E7489" w:rsidRPr="007403D2" w:rsidRDefault="000E7489" w:rsidP="008E176B">
            <w:pPr>
              <w:autoSpaceDE w:val="0"/>
              <w:autoSpaceDN w:val="0"/>
              <w:adjustRightInd w:val="0"/>
              <w:jc w:val="both"/>
              <w:rPr>
                <w:i/>
                <w:sz w:val="20"/>
                <w:szCs w:val="20"/>
              </w:rPr>
            </w:pPr>
            <w:r w:rsidRPr="007403D2">
              <w:rPr>
                <w:i/>
                <w:sz w:val="20"/>
                <w:szCs w:val="20"/>
              </w:rPr>
              <w:t xml:space="preserve">Иные показатели </w:t>
            </w:r>
            <w:r w:rsidRPr="007403D2">
              <w:rPr>
                <w:i/>
                <w:iCs/>
                <w:sz w:val="20"/>
                <w:szCs w:val="20"/>
              </w:rPr>
              <w:t>производственной/социальной/научной/ культурной/общественной/благотворительной и иной социально значимой деятельности организации</w:t>
            </w:r>
          </w:p>
        </w:tc>
        <w:tc>
          <w:tcPr>
            <w:tcW w:w="992" w:type="dxa"/>
            <w:tcBorders>
              <w:top w:val="single" w:sz="4" w:space="0" w:color="auto"/>
              <w:bottom w:val="single" w:sz="4" w:space="0" w:color="auto"/>
            </w:tcBorders>
            <w:shd w:val="clear" w:color="auto" w:fill="auto"/>
          </w:tcPr>
          <w:p w:rsidR="000E7489" w:rsidRPr="007403D2" w:rsidRDefault="000E7489" w:rsidP="008E176B">
            <w:pPr>
              <w:autoSpaceDE w:val="0"/>
              <w:autoSpaceDN w:val="0"/>
              <w:adjustRightInd w:val="0"/>
              <w:jc w:val="both"/>
              <w:outlineLvl w:val="0"/>
              <w:rPr>
                <w:sz w:val="20"/>
                <w:szCs w:val="20"/>
              </w:rPr>
            </w:pPr>
          </w:p>
        </w:tc>
        <w:tc>
          <w:tcPr>
            <w:tcW w:w="851" w:type="dxa"/>
            <w:tcBorders>
              <w:top w:val="single" w:sz="4" w:space="0" w:color="auto"/>
              <w:bottom w:val="single" w:sz="4" w:space="0" w:color="auto"/>
            </w:tcBorders>
            <w:shd w:val="clear" w:color="auto" w:fill="auto"/>
          </w:tcPr>
          <w:p w:rsidR="000E7489" w:rsidRPr="007403D2" w:rsidRDefault="000E7489" w:rsidP="008E176B">
            <w:pPr>
              <w:autoSpaceDE w:val="0"/>
              <w:autoSpaceDN w:val="0"/>
              <w:adjustRightInd w:val="0"/>
              <w:jc w:val="both"/>
              <w:outlineLvl w:val="0"/>
              <w:rPr>
                <w:sz w:val="20"/>
                <w:szCs w:val="20"/>
              </w:rPr>
            </w:pPr>
          </w:p>
        </w:tc>
        <w:tc>
          <w:tcPr>
            <w:tcW w:w="1843" w:type="dxa"/>
            <w:tcBorders>
              <w:top w:val="single" w:sz="4" w:space="0" w:color="auto"/>
              <w:bottom w:val="single" w:sz="4" w:space="0" w:color="auto"/>
            </w:tcBorders>
            <w:shd w:val="clear" w:color="auto" w:fill="auto"/>
          </w:tcPr>
          <w:p w:rsidR="000E7489" w:rsidRPr="007403D2" w:rsidRDefault="000E7489" w:rsidP="008E176B">
            <w:pPr>
              <w:autoSpaceDE w:val="0"/>
              <w:autoSpaceDN w:val="0"/>
              <w:adjustRightInd w:val="0"/>
              <w:jc w:val="both"/>
              <w:outlineLvl w:val="0"/>
              <w:rPr>
                <w:sz w:val="20"/>
                <w:szCs w:val="20"/>
              </w:rPr>
            </w:pPr>
          </w:p>
        </w:tc>
      </w:tr>
    </w:tbl>
    <w:p w:rsidR="000E7489" w:rsidRPr="007403D2" w:rsidRDefault="000E7489" w:rsidP="008E176B">
      <w:pPr>
        <w:pStyle w:val="ConsPlusNonformat"/>
        <w:jc w:val="both"/>
        <w:rPr>
          <w:rFonts w:ascii="Times New Roman" w:hAnsi="Times New Roman" w:cs="Times New Roman"/>
        </w:rPr>
      </w:pPr>
    </w:p>
    <w:tbl>
      <w:tblPr>
        <w:tblW w:w="0" w:type="auto"/>
        <w:tblInd w:w="108" w:type="dxa"/>
        <w:tblLook w:val="04A0" w:firstRow="1" w:lastRow="0" w:firstColumn="1" w:lastColumn="0" w:noHBand="0" w:noVBand="1"/>
      </w:tblPr>
      <w:tblGrid>
        <w:gridCol w:w="4819"/>
        <w:gridCol w:w="4679"/>
      </w:tblGrid>
      <w:tr w:rsidR="000E7489" w:rsidRPr="007403D2" w:rsidTr="008E176B">
        <w:tc>
          <w:tcPr>
            <w:tcW w:w="9498" w:type="dxa"/>
            <w:gridSpan w:val="2"/>
            <w:shd w:val="clear" w:color="auto" w:fill="auto"/>
          </w:tcPr>
          <w:p w:rsidR="000E7489" w:rsidRPr="007403D2" w:rsidRDefault="000E7489" w:rsidP="008E176B">
            <w:pPr>
              <w:pStyle w:val="ConsPlusNonformat"/>
              <w:jc w:val="both"/>
              <w:rPr>
                <w:rFonts w:ascii="Times New Roman" w:hAnsi="Times New Roman" w:cs="Times New Roman"/>
              </w:rPr>
            </w:pPr>
            <w:r w:rsidRPr="007403D2">
              <w:rPr>
                <w:rFonts w:ascii="Times New Roman" w:hAnsi="Times New Roman" w:cs="Times New Roman"/>
              </w:rPr>
              <w:t xml:space="preserve">Сведения   пунктов  1 и 2  соответствуют персональным данным </w:t>
            </w:r>
            <w:r w:rsidRPr="007403D2">
              <w:rPr>
                <w:rFonts w:ascii="Times New Roman" w:hAnsi="Times New Roman"/>
              </w:rPr>
              <w:t>по учету кадров, а также    бухгалтерского</w:t>
            </w:r>
          </w:p>
        </w:tc>
      </w:tr>
      <w:tr w:rsidR="000E7489" w:rsidRPr="007403D2" w:rsidTr="008E176B">
        <w:tc>
          <w:tcPr>
            <w:tcW w:w="9498" w:type="dxa"/>
            <w:gridSpan w:val="2"/>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учета, уставным и иным подтверждающим документам об организации и показателях ее деятельности</w:t>
            </w:r>
            <w:r w:rsidRPr="007403D2">
              <w:rPr>
                <w:i/>
                <w:iCs/>
                <w:sz w:val="20"/>
                <w:szCs w:val="20"/>
              </w:rPr>
              <w:t>.</w:t>
            </w:r>
          </w:p>
        </w:tc>
      </w:tr>
      <w:tr w:rsidR="000E7489" w:rsidRPr="007403D2" w:rsidTr="008E176B">
        <w:tc>
          <w:tcPr>
            <w:tcW w:w="9498" w:type="dxa"/>
            <w:gridSpan w:val="2"/>
            <w:shd w:val="clear" w:color="auto" w:fill="auto"/>
          </w:tcPr>
          <w:p w:rsidR="000E7489" w:rsidRPr="007403D2" w:rsidRDefault="000E7489" w:rsidP="008E176B">
            <w:pPr>
              <w:autoSpaceDE w:val="0"/>
              <w:autoSpaceDN w:val="0"/>
              <w:adjustRightInd w:val="0"/>
              <w:jc w:val="both"/>
              <w:rPr>
                <w:sz w:val="20"/>
                <w:szCs w:val="20"/>
              </w:rPr>
            </w:pPr>
          </w:p>
        </w:tc>
      </w:tr>
      <w:tr w:rsidR="000E7489" w:rsidRPr="007403D2" w:rsidTr="008E176B">
        <w:tc>
          <w:tcPr>
            <w:tcW w:w="4819" w:type="dxa"/>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lastRenderedPageBreak/>
              <w:t>М.П.</w:t>
            </w:r>
          </w:p>
        </w:tc>
        <w:tc>
          <w:tcPr>
            <w:tcW w:w="4679" w:type="dxa"/>
            <w:shd w:val="clear" w:color="auto" w:fill="auto"/>
          </w:tcPr>
          <w:p w:rsidR="000E7489" w:rsidRPr="007403D2" w:rsidRDefault="000E7489" w:rsidP="008E176B">
            <w:pPr>
              <w:pStyle w:val="ConsPlusNonformat"/>
              <w:jc w:val="both"/>
              <w:rPr>
                <w:rFonts w:ascii="Times New Roman" w:hAnsi="Times New Roman" w:cs="Times New Roman"/>
              </w:rPr>
            </w:pPr>
          </w:p>
        </w:tc>
      </w:tr>
    </w:tbl>
    <w:p w:rsidR="000E7489" w:rsidRPr="007403D2" w:rsidRDefault="000E7489" w:rsidP="008E176B">
      <w:pPr>
        <w:jc w:val="right"/>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425"/>
        <w:gridCol w:w="1984"/>
        <w:gridCol w:w="283"/>
        <w:gridCol w:w="316"/>
        <w:gridCol w:w="679"/>
        <w:gridCol w:w="316"/>
        <w:gridCol w:w="1529"/>
        <w:gridCol w:w="506"/>
        <w:gridCol w:w="668"/>
        <w:gridCol w:w="669"/>
      </w:tblGrid>
      <w:tr w:rsidR="000E7489" w:rsidRPr="007403D2" w:rsidTr="008E176B">
        <w:tc>
          <w:tcPr>
            <w:tcW w:w="4536" w:type="dxa"/>
            <w:gridSpan w:val="3"/>
            <w:tcBorders>
              <w:top w:val="single" w:sz="4" w:space="0" w:color="auto"/>
              <w:left w:val="nil"/>
              <w:bottom w:val="single" w:sz="4" w:space="0" w:color="auto"/>
              <w:right w:val="nil"/>
            </w:tcBorders>
            <w:shd w:val="clear" w:color="auto" w:fill="auto"/>
          </w:tcPr>
          <w:p w:rsidR="000E7489" w:rsidRPr="007403D2" w:rsidRDefault="000E7489" w:rsidP="008E176B">
            <w:pPr>
              <w:autoSpaceDE w:val="0"/>
              <w:autoSpaceDN w:val="0"/>
              <w:adjustRightInd w:val="0"/>
              <w:jc w:val="center"/>
              <w:rPr>
                <w:sz w:val="20"/>
                <w:szCs w:val="20"/>
              </w:rPr>
            </w:pPr>
            <w:r w:rsidRPr="007403D2">
              <w:rPr>
                <w:sz w:val="20"/>
                <w:szCs w:val="20"/>
                <w:vertAlign w:val="superscript"/>
              </w:rPr>
              <w:t>(должность руководителя/работника кадрового подразделения организации)</w:t>
            </w:r>
          </w:p>
        </w:tc>
        <w:tc>
          <w:tcPr>
            <w:tcW w:w="283" w:type="dxa"/>
            <w:tcBorders>
              <w:top w:val="nil"/>
              <w:left w:val="nil"/>
              <w:bottom w:val="nil"/>
              <w:right w:val="nil"/>
            </w:tcBorders>
            <w:shd w:val="clear" w:color="auto" w:fill="auto"/>
          </w:tcPr>
          <w:p w:rsidR="000E7489" w:rsidRPr="007403D2" w:rsidRDefault="000E7489" w:rsidP="008E176B">
            <w:pPr>
              <w:autoSpaceDE w:val="0"/>
              <w:autoSpaceDN w:val="0"/>
              <w:adjustRightInd w:val="0"/>
              <w:jc w:val="center"/>
              <w:rPr>
                <w:sz w:val="20"/>
                <w:szCs w:val="20"/>
              </w:rPr>
            </w:pPr>
          </w:p>
        </w:tc>
        <w:tc>
          <w:tcPr>
            <w:tcW w:w="314" w:type="dxa"/>
            <w:tcBorders>
              <w:top w:val="nil"/>
              <w:left w:val="nil"/>
              <w:bottom w:val="nil"/>
              <w:right w:val="nil"/>
            </w:tcBorders>
            <w:shd w:val="clear" w:color="auto" w:fill="auto"/>
          </w:tcPr>
          <w:p w:rsidR="000E7489" w:rsidRPr="007403D2" w:rsidRDefault="000E7489" w:rsidP="008E176B">
            <w:pPr>
              <w:jc w:val="center"/>
              <w:rPr>
                <w:sz w:val="20"/>
                <w:szCs w:val="20"/>
              </w:rPr>
            </w:pPr>
          </w:p>
        </w:tc>
        <w:tc>
          <w:tcPr>
            <w:tcW w:w="4365" w:type="dxa"/>
            <w:gridSpan w:val="6"/>
            <w:tcBorders>
              <w:top w:val="single" w:sz="4" w:space="0" w:color="auto"/>
              <w:left w:val="nil"/>
              <w:bottom w:val="single" w:sz="4" w:space="0" w:color="auto"/>
              <w:right w:val="nil"/>
            </w:tcBorders>
            <w:shd w:val="clear" w:color="auto" w:fill="auto"/>
          </w:tcPr>
          <w:p w:rsidR="000E7489" w:rsidRPr="007403D2" w:rsidRDefault="000E7489" w:rsidP="008E176B">
            <w:pPr>
              <w:jc w:val="center"/>
              <w:rPr>
                <w:sz w:val="20"/>
                <w:szCs w:val="20"/>
              </w:rPr>
            </w:pPr>
            <w:r w:rsidRPr="007403D2">
              <w:rPr>
                <w:sz w:val="20"/>
                <w:szCs w:val="20"/>
                <w:vertAlign w:val="superscript"/>
              </w:rPr>
              <w:t>(подпись, инициалы, фамилия)</w:t>
            </w:r>
          </w:p>
        </w:tc>
      </w:tr>
      <w:tr w:rsidR="000E7489" w:rsidRPr="007403D2" w:rsidTr="008E176B">
        <w:tc>
          <w:tcPr>
            <w:tcW w:w="4819" w:type="dxa"/>
            <w:gridSpan w:val="4"/>
            <w:tcBorders>
              <w:top w:val="nil"/>
              <w:left w:val="nil"/>
              <w:bottom w:val="nil"/>
              <w:right w:val="nil"/>
            </w:tcBorders>
            <w:shd w:val="clear" w:color="auto" w:fill="auto"/>
          </w:tcPr>
          <w:p w:rsidR="000E7489" w:rsidRPr="007403D2" w:rsidRDefault="000E7489" w:rsidP="008E176B">
            <w:pPr>
              <w:jc w:val="center"/>
              <w:rPr>
                <w:sz w:val="20"/>
                <w:szCs w:val="20"/>
              </w:rPr>
            </w:pPr>
            <w:r w:rsidRPr="007403D2">
              <w:rPr>
                <w:sz w:val="20"/>
                <w:szCs w:val="20"/>
                <w:vertAlign w:val="superscript"/>
              </w:rPr>
              <w:t>(главный бухгалтер организации)</w:t>
            </w:r>
          </w:p>
        </w:tc>
        <w:tc>
          <w:tcPr>
            <w:tcW w:w="4679" w:type="dxa"/>
            <w:gridSpan w:val="7"/>
            <w:tcBorders>
              <w:top w:val="nil"/>
              <w:left w:val="nil"/>
              <w:bottom w:val="nil"/>
              <w:right w:val="nil"/>
            </w:tcBorders>
            <w:shd w:val="clear" w:color="auto" w:fill="auto"/>
          </w:tcPr>
          <w:p w:rsidR="000E7489" w:rsidRPr="007403D2" w:rsidRDefault="000E7489" w:rsidP="008E176B">
            <w:pPr>
              <w:autoSpaceDE w:val="0"/>
              <w:autoSpaceDN w:val="0"/>
              <w:adjustRightInd w:val="0"/>
              <w:jc w:val="center"/>
              <w:rPr>
                <w:sz w:val="20"/>
                <w:szCs w:val="20"/>
              </w:rPr>
            </w:pPr>
            <w:r w:rsidRPr="007403D2">
              <w:rPr>
                <w:sz w:val="20"/>
                <w:szCs w:val="20"/>
                <w:vertAlign w:val="superscript"/>
              </w:rPr>
              <w:t>(подпись, инициалы, фамилия)</w:t>
            </w:r>
          </w:p>
        </w:tc>
      </w:tr>
      <w:tr w:rsidR="000E7489" w:rsidRPr="007403D2" w:rsidTr="008E176B">
        <w:tc>
          <w:tcPr>
            <w:tcW w:w="2127" w:type="dxa"/>
            <w:tcBorders>
              <w:top w:val="nil"/>
              <w:left w:val="nil"/>
              <w:bottom w:val="nil"/>
              <w:right w:val="nil"/>
            </w:tcBorders>
            <w:shd w:val="clear" w:color="auto" w:fill="auto"/>
          </w:tcPr>
          <w:p w:rsidR="000E7489" w:rsidRPr="007403D2" w:rsidRDefault="000E7489" w:rsidP="008E176B">
            <w:pPr>
              <w:rPr>
                <w:sz w:val="20"/>
                <w:szCs w:val="20"/>
              </w:rPr>
            </w:pPr>
            <w:r w:rsidRPr="007403D2">
              <w:rPr>
                <w:sz w:val="20"/>
                <w:szCs w:val="20"/>
              </w:rPr>
              <w:t>Контактный телефон:</w:t>
            </w:r>
          </w:p>
        </w:tc>
        <w:tc>
          <w:tcPr>
            <w:tcW w:w="2692" w:type="dxa"/>
            <w:gridSpan w:val="3"/>
            <w:tcBorders>
              <w:top w:val="nil"/>
              <w:left w:val="nil"/>
              <w:bottom w:val="single" w:sz="4" w:space="0" w:color="auto"/>
              <w:right w:val="nil"/>
            </w:tcBorders>
            <w:shd w:val="clear" w:color="auto" w:fill="auto"/>
          </w:tcPr>
          <w:p w:rsidR="000E7489" w:rsidRPr="007403D2" w:rsidRDefault="000E7489" w:rsidP="008E176B">
            <w:pPr>
              <w:jc w:val="right"/>
              <w:rPr>
                <w:sz w:val="20"/>
                <w:szCs w:val="20"/>
              </w:rPr>
            </w:pPr>
          </w:p>
        </w:tc>
        <w:tc>
          <w:tcPr>
            <w:tcW w:w="4679" w:type="dxa"/>
            <w:gridSpan w:val="7"/>
            <w:tcBorders>
              <w:top w:val="nil"/>
              <w:left w:val="nil"/>
              <w:bottom w:val="nil"/>
              <w:right w:val="nil"/>
            </w:tcBorders>
            <w:shd w:val="clear" w:color="auto" w:fill="auto"/>
          </w:tcPr>
          <w:p w:rsidR="000E7489" w:rsidRPr="007403D2" w:rsidRDefault="000E7489" w:rsidP="008E176B">
            <w:pPr>
              <w:autoSpaceDE w:val="0"/>
              <w:autoSpaceDN w:val="0"/>
              <w:adjustRightInd w:val="0"/>
              <w:jc w:val="center"/>
              <w:rPr>
                <w:sz w:val="20"/>
                <w:szCs w:val="20"/>
              </w:rPr>
            </w:pPr>
          </w:p>
        </w:tc>
      </w:tr>
      <w:tr w:rsidR="000E7489" w:rsidRPr="007403D2" w:rsidTr="008E176B">
        <w:tc>
          <w:tcPr>
            <w:tcW w:w="2552" w:type="dxa"/>
            <w:gridSpan w:val="2"/>
            <w:tcBorders>
              <w:top w:val="nil"/>
              <w:left w:val="nil"/>
              <w:bottom w:val="nil"/>
              <w:right w:val="nil"/>
            </w:tcBorders>
            <w:shd w:val="clear" w:color="auto" w:fill="auto"/>
          </w:tcPr>
          <w:p w:rsidR="000E7489" w:rsidRPr="007403D2" w:rsidRDefault="000E7489" w:rsidP="008E176B">
            <w:pPr>
              <w:jc w:val="both"/>
              <w:rPr>
                <w:sz w:val="20"/>
                <w:szCs w:val="20"/>
              </w:rPr>
            </w:pPr>
            <w:r w:rsidRPr="007403D2">
              <w:rPr>
                <w:sz w:val="20"/>
                <w:szCs w:val="20"/>
              </w:rPr>
              <w:t>Адрес электронной почты:</w:t>
            </w:r>
          </w:p>
        </w:tc>
        <w:tc>
          <w:tcPr>
            <w:tcW w:w="2267" w:type="dxa"/>
            <w:gridSpan w:val="2"/>
            <w:tcBorders>
              <w:top w:val="single" w:sz="4" w:space="0" w:color="auto"/>
              <w:left w:val="nil"/>
              <w:bottom w:val="single" w:sz="4" w:space="0" w:color="auto"/>
              <w:right w:val="nil"/>
            </w:tcBorders>
            <w:shd w:val="clear" w:color="auto" w:fill="auto"/>
          </w:tcPr>
          <w:p w:rsidR="000E7489" w:rsidRPr="007403D2" w:rsidRDefault="000E7489" w:rsidP="008E176B">
            <w:pPr>
              <w:jc w:val="right"/>
              <w:rPr>
                <w:sz w:val="20"/>
                <w:szCs w:val="20"/>
              </w:rPr>
            </w:pPr>
          </w:p>
        </w:tc>
        <w:tc>
          <w:tcPr>
            <w:tcW w:w="314" w:type="dxa"/>
            <w:tcBorders>
              <w:top w:val="nil"/>
              <w:left w:val="nil"/>
              <w:bottom w:val="nil"/>
              <w:right w:val="nil"/>
            </w:tcBorders>
            <w:shd w:val="clear" w:color="auto" w:fill="auto"/>
          </w:tcPr>
          <w:p w:rsidR="000E7489" w:rsidRPr="007403D2" w:rsidRDefault="000D2876" w:rsidP="008E176B">
            <w:pPr>
              <w:jc w:val="both"/>
              <w:rPr>
                <w:sz w:val="20"/>
                <w:szCs w:val="20"/>
              </w:rPr>
            </w:pPr>
            <w:r w:rsidRPr="007403D2">
              <w:rPr>
                <w:sz w:val="20"/>
                <w:szCs w:val="20"/>
              </w:rPr>
              <w:t>«</w:t>
            </w:r>
          </w:p>
        </w:tc>
        <w:tc>
          <w:tcPr>
            <w:tcW w:w="679" w:type="dxa"/>
            <w:tcBorders>
              <w:top w:val="nil"/>
              <w:left w:val="nil"/>
              <w:bottom w:val="single" w:sz="4" w:space="0" w:color="auto"/>
              <w:right w:val="nil"/>
            </w:tcBorders>
            <w:shd w:val="clear" w:color="auto" w:fill="auto"/>
          </w:tcPr>
          <w:p w:rsidR="000E7489" w:rsidRPr="007403D2" w:rsidRDefault="000E7489" w:rsidP="008E176B">
            <w:pPr>
              <w:jc w:val="both"/>
              <w:rPr>
                <w:sz w:val="20"/>
                <w:szCs w:val="20"/>
              </w:rPr>
            </w:pPr>
          </w:p>
        </w:tc>
        <w:tc>
          <w:tcPr>
            <w:tcW w:w="314" w:type="dxa"/>
            <w:tcBorders>
              <w:top w:val="nil"/>
              <w:left w:val="nil"/>
              <w:bottom w:val="nil"/>
              <w:right w:val="nil"/>
            </w:tcBorders>
            <w:shd w:val="clear" w:color="auto" w:fill="auto"/>
          </w:tcPr>
          <w:p w:rsidR="000E7489" w:rsidRPr="007403D2" w:rsidRDefault="00F04223" w:rsidP="008E176B">
            <w:pPr>
              <w:jc w:val="both"/>
              <w:rPr>
                <w:sz w:val="20"/>
                <w:szCs w:val="20"/>
              </w:rPr>
            </w:pPr>
            <w:r w:rsidRPr="007403D2">
              <w:rPr>
                <w:rFonts w:eastAsia="Calibri"/>
                <w:b/>
                <w:sz w:val="20"/>
                <w:szCs w:val="20"/>
              </w:rPr>
              <w:t>»</w:t>
            </w:r>
          </w:p>
        </w:tc>
        <w:tc>
          <w:tcPr>
            <w:tcW w:w="1529" w:type="dxa"/>
            <w:tcBorders>
              <w:top w:val="nil"/>
              <w:left w:val="nil"/>
              <w:bottom w:val="single" w:sz="4" w:space="0" w:color="auto"/>
              <w:right w:val="nil"/>
            </w:tcBorders>
            <w:shd w:val="clear" w:color="auto" w:fill="auto"/>
          </w:tcPr>
          <w:p w:rsidR="000E7489" w:rsidRPr="007403D2" w:rsidRDefault="000E7489" w:rsidP="008E176B">
            <w:pPr>
              <w:jc w:val="both"/>
              <w:rPr>
                <w:sz w:val="20"/>
                <w:szCs w:val="20"/>
              </w:rPr>
            </w:pPr>
          </w:p>
        </w:tc>
        <w:tc>
          <w:tcPr>
            <w:tcW w:w="506" w:type="dxa"/>
            <w:tcBorders>
              <w:top w:val="nil"/>
              <w:left w:val="nil"/>
              <w:bottom w:val="nil"/>
              <w:right w:val="nil"/>
            </w:tcBorders>
            <w:shd w:val="clear" w:color="auto" w:fill="auto"/>
          </w:tcPr>
          <w:p w:rsidR="000E7489" w:rsidRPr="007403D2" w:rsidRDefault="000E7489" w:rsidP="008E176B">
            <w:pPr>
              <w:jc w:val="both"/>
              <w:rPr>
                <w:sz w:val="20"/>
                <w:szCs w:val="20"/>
              </w:rPr>
            </w:pPr>
            <w:r w:rsidRPr="007403D2">
              <w:rPr>
                <w:sz w:val="20"/>
                <w:szCs w:val="20"/>
              </w:rPr>
              <w:t>20</w:t>
            </w:r>
          </w:p>
        </w:tc>
        <w:tc>
          <w:tcPr>
            <w:tcW w:w="668" w:type="dxa"/>
            <w:tcBorders>
              <w:top w:val="nil"/>
              <w:left w:val="nil"/>
              <w:bottom w:val="single" w:sz="4" w:space="0" w:color="auto"/>
              <w:right w:val="nil"/>
            </w:tcBorders>
            <w:shd w:val="clear" w:color="auto" w:fill="auto"/>
          </w:tcPr>
          <w:p w:rsidR="000E7489" w:rsidRPr="007403D2" w:rsidRDefault="000E7489" w:rsidP="008E176B">
            <w:pPr>
              <w:jc w:val="both"/>
              <w:rPr>
                <w:sz w:val="20"/>
                <w:szCs w:val="20"/>
              </w:rPr>
            </w:pPr>
          </w:p>
        </w:tc>
        <w:tc>
          <w:tcPr>
            <w:tcW w:w="669" w:type="dxa"/>
            <w:tcBorders>
              <w:top w:val="nil"/>
              <w:left w:val="nil"/>
              <w:bottom w:val="nil"/>
              <w:right w:val="nil"/>
            </w:tcBorders>
            <w:shd w:val="clear" w:color="auto" w:fill="auto"/>
          </w:tcPr>
          <w:p w:rsidR="000E7489" w:rsidRPr="007403D2" w:rsidRDefault="000E7489" w:rsidP="008E176B">
            <w:pPr>
              <w:jc w:val="both"/>
              <w:rPr>
                <w:sz w:val="20"/>
                <w:szCs w:val="20"/>
              </w:rPr>
            </w:pPr>
            <w:r w:rsidRPr="007403D2">
              <w:rPr>
                <w:sz w:val="20"/>
                <w:szCs w:val="20"/>
              </w:rPr>
              <w:t>г.</w:t>
            </w:r>
          </w:p>
        </w:tc>
      </w:tr>
    </w:tbl>
    <w:p w:rsidR="000E7489" w:rsidRPr="007403D2" w:rsidRDefault="000E7489" w:rsidP="008E176B">
      <w:pPr>
        <w:autoSpaceDE w:val="0"/>
        <w:autoSpaceDN w:val="0"/>
        <w:adjustRightInd w:val="0"/>
        <w:jc w:val="right"/>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685"/>
        <w:gridCol w:w="5387"/>
      </w:tblGrid>
      <w:tr w:rsidR="000E7489" w:rsidRPr="007403D2" w:rsidTr="008E176B">
        <w:tc>
          <w:tcPr>
            <w:tcW w:w="426" w:type="dxa"/>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3.</w:t>
            </w:r>
          </w:p>
        </w:tc>
        <w:tc>
          <w:tcPr>
            <w:tcW w:w="9072" w:type="dxa"/>
            <w:gridSpan w:val="2"/>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pacing w:val="2"/>
                <w:sz w:val="20"/>
                <w:szCs w:val="20"/>
              </w:rPr>
              <w:t>Характеристика   с  указанием   особо   значимых  заслуг  организации  и  выдающихся  достижений,</w:t>
            </w:r>
            <w:r w:rsidRPr="007403D2">
              <w:rPr>
                <w:sz w:val="20"/>
                <w:szCs w:val="20"/>
              </w:rPr>
              <w:t xml:space="preserve"> </w:t>
            </w:r>
          </w:p>
        </w:tc>
      </w:tr>
      <w:tr w:rsidR="000E7489" w:rsidRPr="007403D2" w:rsidTr="008E176B">
        <w:tc>
          <w:tcPr>
            <w:tcW w:w="9498" w:type="dxa"/>
            <w:gridSpan w:val="3"/>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 xml:space="preserve">способствующих   устойчивому   социально-экономическому   развитию   Камчатского  края,  росту уровня </w:t>
            </w:r>
          </w:p>
        </w:tc>
      </w:tr>
      <w:tr w:rsidR="000E7489" w:rsidRPr="007403D2" w:rsidTr="008E176B">
        <w:tc>
          <w:tcPr>
            <w:tcW w:w="9498" w:type="dxa"/>
            <w:gridSpan w:val="3"/>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pacing w:val="2"/>
                <w:sz w:val="20"/>
                <w:szCs w:val="20"/>
              </w:rPr>
            </w:pPr>
            <w:r w:rsidRPr="007403D2">
              <w:rPr>
                <w:sz w:val="20"/>
                <w:szCs w:val="20"/>
              </w:rPr>
              <w:t>жизни   его  населения,  повышению престижа  и  формированию  позитивного  имиджа  Камчатского края</w:t>
            </w:r>
          </w:p>
        </w:tc>
      </w:tr>
      <w:tr w:rsidR="000E7489" w:rsidRPr="007403D2" w:rsidTr="008E176B">
        <w:tc>
          <w:tcPr>
            <w:tcW w:w="9498" w:type="dxa"/>
            <w:gridSpan w:val="3"/>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pacing w:val="2"/>
                <w:sz w:val="20"/>
                <w:szCs w:val="20"/>
              </w:rPr>
            </w:pPr>
            <w:r w:rsidRPr="007403D2">
              <w:rPr>
                <w:sz w:val="20"/>
                <w:szCs w:val="20"/>
              </w:rPr>
              <w:t>края   за его пределами,  развитию  его  промышленного,  инвестиционного  и инновационного  потенциала,</w:t>
            </w:r>
          </w:p>
        </w:tc>
      </w:tr>
      <w:tr w:rsidR="000E7489" w:rsidRPr="007403D2" w:rsidTr="008E176B">
        <w:tc>
          <w:tcPr>
            <w:tcW w:w="9498" w:type="dxa"/>
            <w:gridSpan w:val="3"/>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развитию  дружественных  отношений  и  взаимовыгодного   сотрудничества   с  субъектами  Российской</w:t>
            </w:r>
          </w:p>
        </w:tc>
      </w:tr>
      <w:tr w:rsidR="00C57A7E" w:rsidRPr="007403D2" w:rsidTr="008E176B">
        <w:tc>
          <w:tcPr>
            <w:tcW w:w="4111" w:type="dxa"/>
            <w:gridSpan w:val="2"/>
            <w:tcBorders>
              <w:top w:val="nil"/>
              <w:left w:val="nil"/>
              <w:bottom w:val="nil"/>
              <w:right w:val="nil"/>
            </w:tcBorders>
            <w:shd w:val="clear" w:color="auto" w:fill="auto"/>
          </w:tcPr>
          <w:p w:rsidR="00C57A7E" w:rsidRPr="007403D2" w:rsidRDefault="000E7489" w:rsidP="008E176B">
            <w:pPr>
              <w:autoSpaceDE w:val="0"/>
              <w:autoSpaceDN w:val="0"/>
              <w:adjustRightInd w:val="0"/>
              <w:jc w:val="both"/>
              <w:rPr>
                <w:sz w:val="20"/>
                <w:szCs w:val="20"/>
              </w:rPr>
            </w:pPr>
            <w:r w:rsidRPr="007403D2">
              <w:rPr>
                <w:sz w:val="20"/>
                <w:szCs w:val="20"/>
              </w:rPr>
              <w:t>Федерации и иностранными государствами</w:t>
            </w:r>
            <w:r w:rsidR="00C57A7E" w:rsidRPr="007403D2">
              <w:rPr>
                <w:rStyle w:val="ab"/>
                <w:rFonts w:eastAsia="Calibri"/>
                <w:sz w:val="20"/>
                <w:szCs w:val="20"/>
              </w:rPr>
              <w:endnoteReference w:id="33"/>
            </w:r>
            <w:r w:rsidR="00C57A7E" w:rsidRPr="007403D2">
              <w:rPr>
                <w:sz w:val="20"/>
                <w:szCs w:val="20"/>
              </w:rPr>
              <w:t>:</w:t>
            </w:r>
          </w:p>
        </w:tc>
        <w:tc>
          <w:tcPr>
            <w:tcW w:w="5387" w:type="dxa"/>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r>
      <w:tr w:rsidR="00C57A7E" w:rsidRPr="007403D2" w:rsidTr="008E176B">
        <w:tc>
          <w:tcPr>
            <w:tcW w:w="9498" w:type="dxa"/>
            <w:gridSpan w:val="3"/>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r>
      <w:tr w:rsidR="00C57A7E" w:rsidRPr="007403D2" w:rsidTr="008E176B">
        <w:tc>
          <w:tcPr>
            <w:tcW w:w="9498" w:type="dxa"/>
            <w:gridSpan w:val="3"/>
            <w:tcBorders>
              <w:top w:val="single" w:sz="4" w:space="0" w:color="auto"/>
              <w:left w:val="nil"/>
              <w:bottom w:val="single" w:sz="4" w:space="0" w:color="auto"/>
              <w:right w:val="nil"/>
            </w:tcBorders>
            <w:shd w:val="clear" w:color="auto" w:fill="auto"/>
          </w:tcPr>
          <w:p w:rsidR="00C57A7E" w:rsidRPr="007403D2" w:rsidRDefault="00C57A7E" w:rsidP="008E176B">
            <w:pPr>
              <w:autoSpaceDE w:val="0"/>
              <w:autoSpaceDN w:val="0"/>
              <w:adjustRightInd w:val="0"/>
              <w:jc w:val="right"/>
              <w:rPr>
                <w:sz w:val="20"/>
                <w:szCs w:val="20"/>
              </w:rPr>
            </w:pPr>
            <w:r w:rsidRPr="007403D2">
              <w:rPr>
                <w:sz w:val="20"/>
                <w:szCs w:val="20"/>
              </w:rPr>
              <w:t>.</w:t>
            </w:r>
          </w:p>
        </w:tc>
      </w:tr>
    </w:tbl>
    <w:p w:rsidR="00C57A7E" w:rsidRPr="007403D2" w:rsidRDefault="00C57A7E" w:rsidP="008E176B">
      <w:pPr>
        <w:shd w:val="clear" w:color="auto" w:fill="FFFFFF"/>
        <w:jc w:val="center"/>
        <w:textAlignment w:val="baseline"/>
        <w:rPr>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7"/>
        <w:gridCol w:w="3969"/>
        <w:gridCol w:w="284"/>
        <w:gridCol w:w="567"/>
        <w:gridCol w:w="283"/>
        <w:gridCol w:w="1134"/>
        <w:gridCol w:w="425"/>
        <w:gridCol w:w="567"/>
        <w:gridCol w:w="426"/>
      </w:tblGrid>
      <w:tr w:rsidR="00C57A7E" w:rsidRPr="007403D2" w:rsidTr="008E176B">
        <w:tc>
          <w:tcPr>
            <w:tcW w:w="426" w:type="dxa"/>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4.</w:t>
            </w:r>
          </w:p>
        </w:tc>
        <w:tc>
          <w:tcPr>
            <w:tcW w:w="9072" w:type="dxa"/>
            <w:gridSpan w:val="9"/>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В соответствии с пунктом 2 части 1 статьи 5 и 21 Закона Камчатского края от 06.05.2019 № 323                                        «О наградах Камчатского края» организация:</w:t>
            </w:r>
          </w:p>
        </w:tc>
      </w:tr>
      <w:tr w:rsidR="00C57A7E" w:rsidRPr="007403D2" w:rsidTr="008E176B">
        <w:tc>
          <w:tcPr>
            <w:tcW w:w="9498" w:type="dxa"/>
            <w:gridSpan w:val="10"/>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r>
      <w:tr w:rsidR="00C57A7E" w:rsidRPr="007403D2" w:rsidTr="008E176B">
        <w:tc>
          <w:tcPr>
            <w:tcW w:w="9498" w:type="dxa"/>
            <w:gridSpan w:val="10"/>
            <w:tcBorders>
              <w:top w:val="nil"/>
              <w:left w:val="nil"/>
              <w:bottom w:val="nil"/>
              <w:right w:val="nil"/>
            </w:tcBorders>
            <w:shd w:val="clear" w:color="auto" w:fill="auto"/>
          </w:tcPr>
          <w:p w:rsidR="00C57A7E" w:rsidRPr="007403D2" w:rsidRDefault="00C57A7E" w:rsidP="008E176B">
            <w:pPr>
              <w:autoSpaceDE w:val="0"/>
              <w:autoSpaceDN w:val="0"/>
              <w:adjustRightInd w:val="0"/>
              <w:jc w:val="center"/>
              <w:rPr>
                <w:sz w:val="20"/>
                <w:szCs w:val="20"/>
              </w:rPr>
            </w:pPr>
            <w:r w:rsidRPr="007403D2">
              <w:rPr>
                <w:sz w:val="20"/>
                <w:szCs w:val="20"/>
                <w:vertAlign w:val="superscript"/>
              </w:rPr>
              <w:t>(</w:t>
            </w:r>
            <w:r w:rsidRPr="007403D2">
              <w:rPr>
                <w:spacing w:val="2"/>
                <w:sz w:val="20"/>
                <w:szCs w:val="20"/>
                <w:vertAlign w:val="superscript"/>
              </w:rPr>
              <w:t>точное наименование организации с указанием организационно-правовой формы)</w:t>
            </w:r>
          </w:p>
        </w:tc>
      </w:tr>
      <w:tr w:rsidR="00C57A7E" w:rsidRPr="007403D2" w:rsidTr="008E176B">
        <w:tc>
          <w:tcPr>
            <w:tcW w:w="9498" w:type="dxa"/>
            <w:gridSpan w:val="10"/>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 xml:space="preserve">рекомендована к награждению Высшим знаком отличия Камчатского края  «За заслуги  перед Камчаткой» </w:t>
            </w:r>
          </w:p>
        </w:tc>
      </w:tr>
      <w:tr w:rsidR="00C57A7E" w:rsidRPr="007403D2" w:rsidTr="008E176B">
        <w:tc>
          <w:tcPr>
            <w:tcW w:w="1843" w:type="dxa"/>
            <w:gridSpan w:val="2"/>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vertAlign w:val="superscript"/>
              </w:rPr>
            </w:pPr>
            <w:r w:rsidRPr="007403D2">
              <w:rPr>
                <w:sz w:val="20"/>
                <w:szCs w:val="20"/>
              </w:rPr>
              <w:t>по инициативе</w:t>
            </w:r>
            <w:r w:rsidRPr="007403D2">
              <w:rPr>
                <w:rStyle w:val="ab"/>
                <w:rFonts w:eastAsia="Calibri"/>
                <w:sz w:val="20"/>
                <w:szCs w:val="20"/>
              </w:rPr>
              <w:endnoteReference w:id="34"/>
            </w:r>
            <w:r w:rsidRPr="007403D2">
              <w:rPr>
                <w:sz w:val="20"/>
                <w:szCs w:val="20"/>
              </w:rPr>
              <w:t>:</w:t>
            </w:r>
          </w:p>
        </w:tc>
        <w:tc>
          <w:tcPr>
            <w:tcW w:w="7655" w:type="dxa"/>
            <w:gridSpan w:val="8"/>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vertAlign w:val="superscript"/>
              </w:rPr>
            </w:pPr>
          </w:p>
        </w:tc>
      </w:tr>
      <w:tr w:rsidR="00C57A7E" w:rsidRPr="007403D2" w:rsidTr="008E176B">
        <w:tc>
          <w:tcPr>
            <w:tcW w:w="9498" w:type="dxa"/>
            <w:gridSpan w:val="10"/>
            <w:tcBorders>
              <w:top w:val="single" w:sz="4" w:space="0" w:color="auto"/>
              <w:left w:val="nil"/>
              <w:bottom w:val="single" w:sz="4" w:space="0" w:color="auto"/>
              <w:right w:val="nil"/>
            </w:tcBorders>
            <w:shd w:val="clear" w:color="auto" w:fill="auto"/>
          </w:tcPr>
          <w:p w:rsidR="00C57A7E" w:rsidRPr="007403D2" w:rsidRDefault="00C57A7E" w:rsidP="008E176B">
            <w:pPr>
              <w:autoSpaceDE w:val="0"/>
              <w:autoSpaceDN w:val="0"/>
              <w:adjustRightInd w:val="0"/>
              <w:jc w:val="right"/>
              <w:rPr>
                <w:sz w:val="20"/>
                <w:szCs w:val="20"/>
              </w:rPr>
            </w:pPr>
            <w:r w:rsidRPr="007403D2">
              <w:rPr>
                <w:sz w:val="20"/>
                <w:szCs w:val="20"/>
              </w:rPr>
              <w:t>.</w:t>
            </w:r>
          </w:p>
        </w:tc>
      </w:tr>
      <w:tr w:rsidR="00C57A7E" w:rsidRPr="007403D2" w:rsidTr="008E176B">
        <w:tc>
          <w:tcPr>
            <w:tcW w:w="9498" w:type="dxa"/>
            <w:gridSpan w:val="10"/>
            <w:tcBorders>
              <w:top w:val="single" w:sz="4" w:space="0" w:color="auto"/>
              <w:left w:val="nil"/>
              <w:bottom w:val="nil"/>
              <w:right w:val="nil"/>
            </w:tcBorders>
            <w:shd w:val="clear" w:color="auto" w:fill="auto"/>
          </w:tcPr>
          <w:p w:rsidR="00C57A7E" w:rsidRPr="007403D2" w:rsidRDefault="00C57A7E" w:rsidP="008E176B">
            <w:pPr>
              <w:autoSpaceDE w:val="0"/>
              <w:autoSpaceDN w:val="0"/>
              <w:adjustRightInd w:val="0"/>
              <w:jc w:val="center"/>
              <w:rPr>
                <w:sz w:val="20"/>
                <w:szCs w:val="20"/>
                <w:vertAlign w:val="superscript"/>
              </w:rPr>
            </w:pPr>
            <w:r w:rsidRPr="007403D2">
              <w:rPr>
                <w:sz w:val="20"/>
                <w:szCs w:val="20"/>
                <w:vertAlign w:val="superscript"/>
              </w:rPr>
              <w:t xml:space="preserve">(глава муниципального района/муниципального округа/городского округа в Камчатском крае </w:t>
            </w:r>
            <w:r w:rsidRPr="007403D2">
              <w:rPr>
                <w:sz w:val="18"/>
                <w:szCs w:val="18"/>
                <w:vertAlign w:val="superscript"/>
              </w:rPr>
              <w:t xml:space="preserve">– </w:t>
            </w:r>
            <w:r w:rsidRPr="007403D2">
              <w:rPr>
                <w:sz w:val="20"/>
                <w:szCs w:val="20"/>
                <w:vertAlign w:val="superscript"/>
              </w:rPr>
              <w:t>в Камчатском крае, на территории которого расположена данная организация (полное наименование должности, фамилия, инициалы)</w:t>
            </w:r>
          </w:p>
        </w:tc>
      </w:tr>
      <w:tr w:rsidR="00C57A7E" w:rsidRPr="007403D2" w:rsidTr="008E176B">
        <w:tc>
          <w:tcPr>
            <w:tcW w:w="426" w:type="dxa"/>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5.</w:t>
            </w:r>
          </w:p>
        </w:tc>
        <w:tc>
          <w:tcPr>
            <w:tcW w:w="5386" w:type="dxa"/>
            <w:gridSpan w:val="2"/>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Предполагаемая дата вручения награды Камчатского края –</w:t>
            </w:r>
          </w:p>
        </w:tc>
        <w:tc>
          <w:tcPr>
            <w:tcW w:w="284" w:type="dxa"/>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w:t>
            </w:r>
          </w:p>
        </w:tc>
        <w:tc>
          <w:tcPr>
            <w:tcW w:w="567" w:type="dxa"/>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c>
          <w:tcPr>
            <w:tcW w:w="283" w:type="dxa"/>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w:t>
            </w:r>
          </w:p>
        </w:tc>
        <w:tc>
          <w:tcPr>
            <w:tcW w:w="1134" w:type="dxa"/>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c>
          <w:tcPr>
            <w:tcW w:w="425" w:type="dxa"/>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20</w:t>
            </w:r>
          </w:p>
        </w:tc>
        <w:tc>
          <w:tcPr>
            <w:tcW w:w="567" w:type="dxa"/>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c>
          <w:tcPr>
            <w:tcW w:w="426" w:type="dxa"/>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г.</w:t>
            </w:r>
          </w:p>
        </w:tc>
      </w:tr>
      <w:tr w:rsidR="00C57A7E" w:rsidRPr="007403D2" w:rsidTr="008E1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6" w:type="dxa"/>
            <w:shd w:val="clear" w:color="auto" w:fill="auto"/>
          </w:tcPr>
          <w:p w:rsidR="00C57A7E" w:rsidRPr="007403D2" w:rsidRDefault="00C57A7E" w:rsidP="008E176B">
            <w:pPr>
              <w:pStyle w:val="ConsPlusNormal"/>
              <w:ind w:firstLine="0"/>
              <w:jc w:val="both"/>
              <w:rPr>
                <w:rFonts w:ascii="Times New Roman" w:hAnsi="Times New Roman" w:cs="Times New Roman"/>
              </w:rPr>
            </w:pPr>
          </w:p>
        </w:tc>
        <w:tc>
          <w:tcPr>
            <w:tcW w:w="9072" w:type="dxa"/>
            <w:gridSpan w:val="9"/>
            <w:shd w:val="clear" w:color="auto" w:fill="auto"/>
          </w:tcPr>
          <w:p w:rsidR="00C57A7E" w:rsidRPr="007403D2" w:rsidRDefault="00C57A7E" w:rsidP="008E176B">
            <w:pPr>
              <w:pStyle w:val="ConsPlusNormal"/>
              <w:ind w:firstLine="0"/>
              <w:jc w:val="both"/>
              <w:rPr>
                <w:rFonts w:ascii="Times New Roman" w:hAnsi="Times New Roman" w:cs="Times New Roman"/>
              </w:rPr>
            </w:pPr>
            <w:r w:rsidRPr="007403D2">
              <w:rPr>
                <w:rFonts w:ascii="Times New Roman" w:hAnsi="Times New Roman" w:cs="Times New Roman"/>
              </w:rPr>
              <w:t>Приложение (</w:t>
            </w:r>
            <w:r w:rsidRPr="007403D2">
              <w:rPr>
                <w:rFonts w:ascii="Times New Roman" w:hAnsi="Times New Roman" w:cs="Times New Roman"/>
                <w:i/>
              </w:rPr>
              <w:t>примерный перечень</w:t>
            </w:r>
            <w:r w:rsidRPr="007403D2">
              <w:rPr>
                <w:rFonts w:ascii="Times New Roman" w:hAnsi="Times New Roman" w:cs="Times New Roman"/>
              </w:rPr>
              <w:t>):</w:t>
            </w:r>
          </w:p>
        </w:tc>
      </w:tr>
      <w:tr w:rsidR="00C57A7E" w:rsidRPr="007403D2" w:rsidTr="008E1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6" w:type="dxa"/>
            <w:shd w:val="clear" w:color="auto" w:fill="auto"/>
          </w:tcPr>
          <w:p w:rsidR="00C57A7E" w:rsidRPr="007403D2" w:rsidRDefault="00C57A7E" w:rsidP="008E176B">
            <w:pPr>
              <w:pStyle w:val="ConsPlusNormal"/>
              <w:ind w:firstLine="0"/>
              <w:jc w:val="both"/>
              <w:rPr>
                <w:rFonts w:ascii="Times New Roman" w:hAnsi="Times New Roman" w:cs="Times New Roman"/>
              </w:rPr>
            </w:pPr>
            <w:r w:rsidRPr="007403D2">
              <w:rPr>
                <w:rFonts w:ascii="Times New Roman" w:hAnsi="Times New Roman" w:cs="Times New Roman"/>
              </w:rPr>
              <w:sym w:font="Wingdings" w:char="F06F"/>
            </w:r>
          </w:p>
        </w:tc>
        <w:tc>
          <w:tcPr>
            <w:tcW w:w="9072" w:type="dxa"/>
            <w:gridSpan w:val="9"/>
            <w:shd w:val="clear" w:color="auto" w:fill="auto"/>
          </w:tcPr>
          <w:p w:rsidR="00C57A7E" w:rsidRPr="007403D2" w:rsidRDefault="00C57A7E" w:rsidP="008E176B">
            <w:pPr>
              <w:pStyle w:val="ConsPlusNonformat"/>
              <w:ind w:firstLine="33"/>
              <w:jc w:val="both"/>
              <w:rPr>
                <w:rFonts w:ascii="Times New Roman" w:hAnsi="Times New Roman" w:cs="Times New Roman"/>
              </w:rPr>
            </w:pPr>
            <w:r w:rsidRPr="007403D2">
              <w:rPr>
                <w:rFonts w:ascii="Times New Roman" w:hAnsi="Times New Roman" w:cs="Times New Roman"/>
              </w:rPr>
              <w:t>документы и материалы, подтверждающие факт, что организация ранее была отмечена наградами (поощрениями) федеральных государственных органов, государственных органов Камчатского края, органов местного самоуправления муниципальных образований в Камчатском крае;</w:t>
            </w:r>
          </w:p>
        </w:tc>
      </w:tr>
      <w:tr w:rsidR="00C57A7E" w:rsidRPr="007403D2" w:rsidTr="008E1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26" w:type="dxa"/>
            <w:shd w:val="clear" w:color="auto" w:fill="auto"/>
          </w:tcPr>
          <w:p w:rsidR="00C57A7E" w:rsidRPr="007403D2" w:rsidRDefault="00C57A7E" w:rsidP="008E176B">
            <w:pPr>
              <w:pStyle w:val="ConsPlusNormal"/>
              <w:ind w:firstLine="0"/>
              <w:jc w:val="both"/>
              <w:rPr>
                <w:rFonts w:ascii="Times New Roman" w:hAnsi="Times New Roman" w:cs="Times New Roman"/>
              </w:rPr>
            </w:pPr>
            <w:r w:rsidRPr="007403D2">
              <w:rPr>
                <w:rFonts w:ascii="Times New Roman" w:hAnsi="Times New Roman" w:cs="Times New Roman"/>
              </w:rPr>
              <w:sym w:font="Wingdings" w:char="F06F"/>
            </w:r>
          </w:p>
        </w:tc>
        <w:tc>
          <w:tcPr>
            <w:tcW w:w="9072" w:type="dxa"/>
            <w:gridSpan w:val="9"/>
            <w:shd w:val="clear" w:color="auto" w:fill="auto"/>
          </w:tcPr>
          <w:p w:rsidR="00C57A7E" w:rsidRPr="007403D2" w:rsidRDefault="00C57A7E" w:rsidP="008E176B">
            <w:pPr>
              <w:pStyle w:val="ConsPlusNormal"/>
              <w:ind w:firstLine="0"/>
              <w:jc w:val="both"/>
              <w:rPr>
                <w:rFonts w:ascii="Times New Roman" w:hAnsi="Times New Roman" w:cs="Times New Roman"/>
              </w:rPr>
            </w:pPr>
            <w:r w:rsidRPr="007403D2">
              <w:rPr>
                <w:rFonts w:ascii="Times New Roman" w:hAnsi="Times New Roman"/>
              </w:rPr>
              <w:t>иные документы и материалы, характеризующие организацию и подтверждающие ее заслуги и достижения.</w:t>
            </w:r>
          </w:p>
        </w:tc>
      </w:tr>
    </w:tbl>
    <w:p w:rsidR="00C57A7E" w:rsidRPr="007403D2" w:rsidRDefault="00C57A7E" w:rsidP="008E176B">
      <w:pPr>
        <w:pStyle w:val="ConsPlusNormal"/>
        <w:ind w:firstLine="709"/>
        <w:jc w:val="both"/>
        <w:rPr>
          <w:rFonts w:ascii="Times New Roman" w:hAnsi="Times New Roman" w:cs="Times New Roman"/>
        </w:rPr>
      </w:pPr>
    </w:p>
    <w:tbl>
      <w:tblPr>
        <w:tblW w:w="9639" w:type="dxa"/>
        <w:tblInd w:w="108" w:type="dxa"/>
        <w:tblLayout w:type="fixed"/>
        <w:tblLook w:val="04A0" w:firstRow="1" w:lastRow="0" w:firstColumn="1" w:lastColumn="0" w:noHBand="0" w:noVBand="1"/>
      </w:tblPr>
      <w:tblGrid>
        <w:gridCol w:w="236"/>
        <w:gridCol w:w="615"/>
        <w:gridCol w:w="283"/>
        <w:gridCol w:w="851"/>
        <w:gridCol w:w="567"/>
        <w:gridCol w:w="567"/>
        <w:gridCol w:w="567"/>
        <w:gridCol w:w="709"/>
        <w:gridCol w:w="567"/>
        <w:gridCol w:w="425"/>
        <w:gridCol w:w="283"/>
        <w:gridCol w:w="709"/>
        <w:gridCol w:w="284"/>
        <w:gridCol w:w="850"/>
        <w:gridCol w:w="567"/>
        <w:gridCol w:w="567"/>
        <w:gridCol w:w="567"/>
        <w:gridCol w:w="425"/>
      </w:tblGrid>
      <w:tr w:rsidR="00C57A7E" w:rsidRPr="007403D2" w:rsidTr="008E176B">
        <w:tc>
          <w:tcPr>
            <w:tcW w:w="1985" w:type="dxa"/>
            <w:gridSpan w:val="4"/>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М.П. (</w:t>
            </w:r>
            <w:r w:rsidRPr="007403D2">
              <w:rPr>
                <w:rFonts w:ascii="Times New Roman" w:eastAsia="Calibri" w:hAnsi="Times New Roman" w:cs="Times New Roman"/>
                <w:i/>
              </w:rPr>
              <w:t>при наличии)</w:t>
            </w:r>
          </w:p>
        </w:tc>
        <w:tc>
          <w:tcPr>
            <w:tcW w:w="2977" w:type="dxa"/>
            <w:gridSpan w:val="5"/>
          </w:tcPr>
          <w:p w:rsidR="00C57A7E" w:rsidRPr="007403D2" w:rsidRDefault="00C57A7E" w:rsidP="008E176B">
            <w:pPr>
              <w:pStyle w:val="ConsPlusNonformat"/>
              <w:jc w:val="both"/>
              <w:rPr>
                <w:rFonts w:ascii="Times New Roman" w:eastAsia="Calibri" w:hAnsi="Times New Roman" w:cs="Times New Roman"/>
              </w:rPr>
            </w:pPr>
          </w:p>
        </w:tc>
        <w:tc>
          <w:tcPr>
            <w:tcW w:w="425" w:type="dxa"/>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4252" w:type="dxa"/>
            <w:gridSpan w:val="8"/>
            <w:shd w:val="clear" w:color="auto" w:fill="auto"/>
          </w:tcPr>
          <w:p w:rsidR="00C57A7E" w:rsidRPr="007403D2" w:rsidRDefault="00C57A7E" w:rsidP="008E176B">
            <w:pPr>
              <w:pStyle w:val="ConsPlusNonformat"/>
              <w:ind w:right="-108"/>
              <w:jc w:val="both"/>
              <w:rPr>
                <w:rFonts w:ascii="Times New Roman" w:eastAsia="Calibri" w:hAnsi="Times New Roman" w:cs="Times New Roman"/>
              </w:rPr>
            </w:pPr>
            <w:r w:rsidRPr="007403D2">
              <w:rPr>
                <w:rFonts w:ascii="Times New Roman" w:eastAsia="Calibri" w:hAnsi="Times New Roman" w:cs="Times New Roman"/>
              </w:rPr>
              <w:t>М.П.</w:t>
            </w:r>
          </w:p>
        </w:tc>
      </w:tr>
      <w:tr w:rsidR="000E7489" w:rsidRPr="007403D2" w:rsidTr="008E176B">
        <w:trPr>
          <w:trHeight w:val="90"/>
        </w:trPr>
        <w:tc>
          <w:tcPr>
            <w:tcW w:w="1985" w:type="dxa"/>
            <w:gridSpan w:val="4"/>
            <w:tcBorders>
              <w:bottom w:val="single" w:sz="4" w:space="0" w:color="auto"/>
            </w:tcBorders>
            <w:shd w:val="clear" w:color="auto" w:fill="auto"/>
            <w:vAlign w:val="bottom"/>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Руководитель</w:t>
            </w:r>
            <w:r w:rsidRPr="007403D2">
              <w:rPr>
                <w:rStyle w:val="ab"/>
                <w:rFonts w:ascii="Times New Roman" w:eastAsia="Calibri" w:hAnsi="Times New Roman" w:cs="Times New Roman"/>
                <w:strike/>
              </w:rPr>
              <w:endnoteReference w:id="35"/>
            </w:r>
          </w:p>
        </w:tc>
        <w:tc>
          <w:tcPr>
            <w:tcW w:w="2977" w:type="dxa"/>
            <w:gridSpan w:val="5"/>
            <w:tcBorders>
              <w:bottom w:val="single" w:sz="4" w:space="0" w:color="auto"/>
            </w:tcBorders>
          </w:tcPr>
          <w:p w:rsidR="00C57A7E" w:rsidRPr="007403D2" w:rsidRDefault="00C57A7E" w:rsidP="008E176B">
            <w:pPr>
              <w:pStyle w:val="ConsPlusNonformat"/>
              <w:jc w:val="both"/>
              <w:rPr>
                <w:rFonts w:ascii="Times New Roman" w:eastAsia="Calibri" w:hAnsi="Times New Roman" w:cs="Times New Roman"/>
              </w:rPr>
            </w:pPr>
          </w:p>
        </w:tc>
        <w:tc>
          <w:tcPr>
            <w:tcW w:w="425" w:type="dxa"/>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4252" w:type="dxa"/>
            <w:gridSpan w:val="8"/>
            <w:tcBorders>
              <w:bottom w:val="single" w:sz="4" w:space="0" w:color="auto"/>
            </w:tcBorders>
            <w:shd w:val="clear" w:color="auto" w:fill="auto"/>
            <w:vAlign w:val="bottom"/>
          </w:tcPr>
          <w:p w:rsidR="00C57A7E" w:rsidRPr="007403D2" w:rsidRDefault="00C57A7E" w:rsidP="00B31D87">
            <w:pPr>
              <w:pStyle w:val="ConsPlusNonformat"/>
              <w:jc w:val="both"/>
              <w:rPr>
                <w:rFonts w:ascii="Times New Roman" w:eastAsia="Calibri" w:hAnsi="Times New Roman" w:cs="Times New Roman"/>
              </w:rPr>
            </w:pPr>
            <w:r w:rsidRPr="007403D2">
              <w:rPr>
                <w:rFonts w:ascii="Times New Roman" w:hAnsi="Times New Roman" w:cs="Times New Roman"/>
              </w:rPr>
              <w:t>Глава муниципального района /муниципального округа/городского округа в Камчатском крае</w:t>
            </w:r>
            <w:r w:rsidRPr="007403D2">
              <w:rPr>
                <w:rStyle w:val="ab"/>
                <w:rFonts w:ascii="Times New Roman" w:eastAsia="Calibri" w:hAnsi="Times New Roman" w:cs="Times New Roman"/>
                <w:bCs/>
              </w:rPr>
              <w:endnoteReference w:id="36"/>
            </w:r>
          </w:p>
        </w:tc>
      </w:tr>
      <w:tr w:rsidR="000E7489" w:rsidRPr="007403D2" w:rsidTr="008E176B">
        <w:tc>
          <w:tcPr>
            <w:tcW w:w="4962" w:type="dxa"/>
            <w:gridSpan w:val="9"/>
            <w:tcBorders>
              <w:top w:val="single" w:sz="4" w:space="0" w:color="auto"/>
            </w:tcBorders>
          </w:tcPr>
          <w:p w:rsidR="000E7489" w:rsidRPr="007403D2" w:rsidRDefault="000E7489" w:rsidP="008E176B">
            <w:pPr>
              <w:autoSpaceDE w:val="0"/>
              <w:autoSpaceDN w:val="0"/>
              <w:adjustRightInd w:val="0"/>
              <w:jc w:val="center"/>
              <w:rPr>
                <w:sz w:val="20"/>
                <w:szCs w:val="20"/>
              </w:rPr>
            </w:pPr>
            <w:r w:rsidRPr="007403D2">
              <w:rPr>
                <w:sz w:val="20"/>
                <w:szCs w:val="20"/>
                <w:vertAlign w:val="superscript"/>
              </w:rPr>
              <w:t>(наименование должности)</w:t>
            </w:r>
          </w:p>
        </w:tc>
        <w:tc>
          <w:tcPr>
            <w:tcW w:w="425" w:type="dxa"/>
            <w:shd w:val="clear" w:color="auto" w:fill="auto"/>
          </w:tcPr>
          <w:p w:rsidR="000E7489" w:rsidRPr="007403D2" w:rsidRDefault="000E7489" w:rsidP="008E176B">
            <w:pPr>
              <w:pStyle w:val="ConsPlusNonformat"/>
              <w:jc w:val="center"/>
              <w:rPr>
                <w:rFonts w:ascii="Times New Roman" w:eastAsia="Calibri" w:hAnsi="Times New Roman" w:cs="Times New Roman"/>
              </w:rPr>
            </w:pPr>
          </w:p>
        </w:tc>
        <w:tc>
          <w:tcPr>
            <w:tcW w:w="4252" w:type="dxa"/>
            <w:gridSpan w:val="8"/>
            <w:tcBorders>
              <w:top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(наименование должности)</w:t>
            </w:r>
          </w:p>
        </w:tc>
      </w:tr>
      <w:tr w:rsidR="000E7489" w:rsidRPr="007403D2" w:rsidTr="008E176B">
        <w:tc>
          <w:tcPr>
            <w:tcW w:w="2552" w:type="dxa"/>
            <w:gridSpan w:val="5"/>
            <w:tcBorders>
              <w:bottom w:val="single" w:sz="4" w:space="0" w:color="auto"/>
            </w:tcBorders>
          </w:tcPr>
          <w:p w:rsidR="000E7489" w:rsidRPr="007403D2" w:rsidRDefault="000E7489" w:rsidP="008E176B">
            <w:pPr>
              <w:pStyle w:val="ConsPlusNonformat"/>
              <w:jc w:val="center"/>
              <w:rPr>
                <w:rFonts w:ascii="Times New Roman" w:eastAsia="Calibri" w:hAnsi="Times New Roman" w:cs="Times New Roman"/>
                <w:vertAlign w:val="superscript"/>
              </w:rPr>
            </w:pPr>
          </w:p>
        </w:tc>
        <w:tc>
          <w:tcPr>
            <w:tcW w:w="2410" w:type="dxa"/>
            <w:gridSpan w:val="4"/>
            <w:tcBorders>
              <w:bottom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vertAlign w:val="superscript"/>
              </w:rPr>
            </w:pPr>
          </w:p>
        </w:tc>
        <w:tc>
          <w:tcPr>
            <w:tcW w:w="425" w:type="dxa"/>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2126" w:type="dxa"/>
            <w:gridSpan w:val="4"/>
            <w:tcBorders>
              <w:bottom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vertAlign w:val="superscript"/>
              </w:rPr>
            </w:pPr>
          </w:p>
        </w:tc>
        <w:tc>
          <w:tcPr>
            <w:tcW w:w="2126" w:type="dxa"/>
            <w:gridSpan w:val="4"/>
            <w:tcBorders>
              <w:bottom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vertAlign w:val="superscript"/>
              </w:rPr>
            </w:pPr>
          </w:p>
        </w:tc>
      </w:tr>
      <w:tr w:rsidR="000E7489" w:rsidRPr="007403D2" w:rsidTr="008E176B">
        <w:tc>
          <w:tcPr>
            <w:tcW w:w="2552" w:type="dxa"/>
            <w:gridSpan w:val="5"/>
            <w:tcBorders>
              <w:top w:val="single" w:sz="4" w:space="0" w:color="auto"/>
            </w:tcBorders>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(подпись)</w:t>
            </w:r>
          </w:p>
        </w:tc>
        <w:tc>
          <w:tcPr>
            <w:tcW w:w="2410" w:type="dxa"/>
            <w:gridSpan w:val="4"/>
            <w:tcBorders>
              <w:top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(фамилия, инициалы)</w:t>
            </w:r>
          </w:p>
        </w:tc>
        <w:tc>
          <w:tcPr>
            <w:tcW w:w="425" w:type="dxa"/>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2126" w:type="dxa"/>
            <w:gridSpan w:val="4"/>
            <w:tcBorders>
              <w:top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(подпись)</w:t>
            </w:r>
          </w:p>
        </w:tc>
        <w:tc>
          <w:tcPr>
            <w:tcW w:w="2126" w:type="dxa"/>
            <w:gridSpan w:val="4"/>
            <w:tcBorders>
              <w:top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(фамилия, инициалы)</w:t>
            </w:r>
          </w:p>
        </w:tc>
      </w:tr>
      <w:tr w:rsidR="000E7489" w:rsidRPr="007403D2" w:rsidTr="008E176B">
        <w:tc>
          <w:tcPr>
            <w:tcW w:w="236" w:type="dxa"/>
            <w:shd w:val="clear" w:color="auto" w:fill="auto"/>
          </w:tcPr>
          <w:p w:rsidR="000E7489" w:rsidRPr="007403D2" w:rsidRDefault="000D2876"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w:t>
            </w:r>
          </w:p>
        </w:tc>
        <w:tc>
          <w:tcPr>
            <w:tcW w:w="615" w:type="dxa"/>
            <w:tcBorders>
              <w:bottom w:val="single" w:sz="4" w:space="0" w:color="auto"/>
            </w:tcBorders>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283" w:type="dxa"/>
            <w:shd w:val="clear" w:color="auto" w:fill="auto"/>
          </w:tcPr>
          <w:p w:rsidR="000E7489" w:rsidRPr="0064129F" w:rsidRDefault="00F04223" w:rsidP="008E176B">
            <w:pPr>
              <w:pStyle w:val="ConsPlusNonformat"/>
              <w:jc w:val="both"/>
              <w:rPr>
                <w:rFonts w:ascii="Times New Roman" w:eastAsia="Calibri" w:hAnsi="Times New Roman" w:cs="Times New Roman"/>
              </w:rPr>
            </w:pPr>
            <w:r w:rsidRPr="0064129F">
              <w:rPr>
                <w:rFonts w:ascii="Times New Roman" w:eastAsia="Calibri" w:hAnsi="Times New Roman" w:cs="Times New Roman"/>
              </w:rPr>
              <w:t>»</w:t>
            </w:r>
          </w:p>
        </w:tc>
        <w:tc>
          <w:tcPr>
            <w:tcW w:w="1985" w:type="dxa"/>
            <w:gridSpan w:val="3"/>
            <w:tcBorders>
              <w:bottom w:val="single" w:sz="4" w:space="0" w:color="auto"/>
            </w:tcBorders>
          </w:tcPr>
          <w:p w:rsidR="000E7489" w:rsidRPr="007403D2" w:rsidRDefault="000E7489" w:rsidP="008E176B">
            <w:pPr>
              <w:pStyle w:val="ConsPlusNonformat"/>
              <w:jc w:val="both"/>
              <w:rPr>
                <w:rFonts w:ascii="Times New Roman" w:eastAsia="Calibri" w:hAnsi="Times New Roman" w:cs="Times New Roman"/>
              </w:rPr>
            </w:pPr>
          </w:p>
        </w:tc>
        <w:tc>
          <w:tcPr>
            <w:tcW w:w="567" w:type="dxa"/>
            <w:shd w:val="clear" w:color="auto" w:fill="auto"/>
          </w:tcPr>
          <w:p w:rsidR="000E7489" w:rsidRPr="007403D2" w:rsidRDefault="000E7489"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20</w:t>
            </w:r>
          </w:p>
        </w:tc>
        <w:tc>
          <w:tcPr>
            <w:tcW w:w="709" w:type="dxa"/>
            <w:tcBorders>
              <w:bottom w:val="single" w:sz="4" w:space="0" w:color="auto"/>
            </w:tcBorders>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567" w:type="dxa"/>
            <w:shd w:val="clear" w:color="auto" w:fill="auto"/>
          </w:tcPr>
          <w:p w:rsidR="000E7489" w:rsidRPr="007403D2" w:rsidRDefault="000E7489"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г.</w:t>
            </w:r>
          </w:p>
        </w:tc>
        <w:tc>
          <w:tcPr>
            <w:tcW w:w="425" w:type="dxa"/>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283" w:type="dxa"/>
            <w:shd w:val="clear" w:color="auto" w:fill="auto"/>
          </w:tcPr>
          <w:p w:rsidR="000E7489" w:rsidRPr="007403D2" w:rsidRDefault="000D2876"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w:t>
            </w:r>
          </w:p>
        </w:tc>
        <w:tc>
          <w:tcPr>
            <w:tcW w:w="709" w:type="dxa"/>
            <w:tcBorders>
              <w:bottom w:val="single" w:sz="4" w:space="0" w:color="auto"/>
            </w:tcBorders>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284" w:type="dxa"/>
            <w:shd w:val="clear" w:color="auto" w:fill="auto"/>
          </w:tcPr>
          <w:p w:rsidR="000E7489" w:rsidRPr="0064129F" w:rsidRDefault="00F04223" w:rsidP="008E176B">
            <w:pPr>
              <w:pStyle w:val="ConsPlusNonformat"/>
              <w:jc w:val="both"/>
              <w:rPr>
                <w:rFonts w:ascii="Times New Roman" w:eastAsia="Calibri" w:hAnsi="Times New Roman" w:cs="Times New Roman"/>
              </w:rPr>
            </w:pPr>
            <w:r w:rsidRPr="0064129F">
              <w:rPr>
                <w:rFonts w:ascii="Times New Roman" w:eastAsia="Calibri" w:hAnsi="Times New Roman" w:cs="Times New Roman"/>
              </w:rPr>
              <w:t>»</w:t>
            </w:r>
          </w:p>
        </w:tc>
        <w:tc>
          <w:tcPr>
            <w:tcW w:w="1417" w:type="dxa"/>
            <w:gridSpan w:val="2"/>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567" w:type="dxa"/>
            <w:shd w:val="clear" w:color="auto" w:fill="auto"/>
          </w:tcPr>
          <w:p w:rsidR="000E7489" w:rsidRPr="007403D2" w:rsidRDefault="000E7489"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20</w:t>
            </w:r>
          </w:p>
        </w:tc>
        <w:tc>
          <w:tcPr>
            <w:tcW w:w="567" w:type="dxa"/>
            <w:tcBorders>
              <w:bottom w:val="single" w:sz="4" w:space="0" w:color="auto"/>
            </w:tcBorders>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425" w:type="dxa"/>
            <w:shd w:val="clear" w:color="auto" w:fill="auto"/>
          </w:tcPr>
          <w:p w:rsidR="000E7489" w:rsidRPr="007403D2" w:rsidRDefault="000E7489" w:rsidP="008E176B">
            <w:pPr>
              <w:pStyle w:val="ConsPlusNonformat"/>
              <w:ind w:left="-15"/>
              <w:jc w:val="both"/>
              <w:rPr>
                <w:rFonts w:ascii="Times New Roman" w:eastAsia="Calibri" w:hAnsi="Times New Roman" w:cs="Times New Roman"/>
              </w:rPr>
            </w:pPr>
            <w:r w:rsidRPr="007403D2">
              <w:rPr>
                <w:rFonts w:ascii="Times New Roman" w:eastAsia="Calibri" w:hAnsi="Times New Roman" w:cs="Times New Roman"/>
              </w:rPr>
              <w:t>г.</w:t>
            </w:r>
          </w:p>
        </w:tc>
      </w:tr>
    </w:tbl>
    <w:p w:rsidR="000E7489" w:rsidRPr="007403D2" w:rsidRDefault="000E7489" w:rsidP="008E176B">
      <w:pPr>
        <w:pStyle w:val="ConsPlusNormal"/>
        <w:ind w:firstLine="709"/>
        <w:jc w:val="both"/>
        <w:rPr>
          <w:rFonts w:ascii="Times New Roman" w:hAnsi="Times New Roman" w:cs="Times New Roman"/>
          <w:sz w:val="24"/>
          <w:szCs w:val="24"/>
        </w:rPr>
      </w:pPr>
    </w:p>
    <w:p w:rsidR="000E7489" w:rsidRPr="007403D2" w:rsidRDefault="000E7489" w:rsidP="008E176B">
      <w:pPr>
        <w:pStyle w:val="ConsPlusNormal"/>
        <w:ind w:firstLine="709"/>
        <w:jc w:val="both"/>
        <w:rPr>
          <w:rFonts w:ascii="Times New Roman" w:hAnsi="Times New Roman" w:cs="Times New Roman"/>
          <w:sz w:val="24"/>
          <w:szCs w:val="24"/>
        </w:rPr>
        <w:sectPr w:rsidR="000E7489" w:rsidRPr="007403D2" w:rsidSect="007E779D">
          <w:footnotePr>
            <w:numRestart w:val="eachSect"/>
          </w:footnotePr>
          <w:endnotePr>
            <w:numFmt w:val="decimal"/>
            <w:numRestart w:val="eachSect"/>
          </w:endnotePr>
          <w:pgSz w:w="11906" w:h="16838"/>
          <w:pgMar w:top="1134" w:right="851" w:bottom="1134" w:left="1418" w:header="709" w:footer="709" w:gutter="0"/>
          <w:cols w:space="708"/>
          <w:docGrid w:linePitch="360"/>
        </w:sectPr>
      </w:pPr>
    </w:p>
    <w:tbl>
      <w:tblPr>
        <w:tblW w:w="9673" w:type="dxa"/>
        <w:tblInd w:w="-34" w:type="dxa"/>
        <w:tblLook w:val="04A0" w:firstRow="1" w:lastRow="0" w:firstColumn="1" w:lastColumn="0" w:noHBand="0" w:noVBand="1"/>
      </w:tblPr>
      <w:tblGrid>
        <w:gridCol w:w="4395"/>
        <w:gridCol w:w="5278"/>
      </w:tblGrid>
      <w:tr w:rsidR="000E7489" w:rsidRPr="007403D2" w:rsidTr="0064129F">
        <w:tc>
          <w:tcPr>
            <w:tcW w:w="4395" w:type="dxa"/>
            <w:shd w:val="clear" w:color="auto" w:fill="FFFFFF"/>
          </w:tcPr>
          <w:p w:rsidR="000E7489" w:rsidRPr="007403D2" w:rsidRDefault="000E7489" w:rsidP="008E176B">
            <w:pPr>
              <w:pStyle w:val="ConsPlusNormal"/>
              <w:tabs>
                <w:tab w:val="left" w:pos="993"/>
              </w:tabs>
              <w:ind w:firstLine="0"/>
              <w:jc w:val="both"/>
              <w:outlineLvl w:val="1"/>
              <w:rPr>
                <w:rFonts w:ascii="Times New Roman" w:hAnsi="Times New Roman"/>
                <w:strike/>
                <w:sz w:val="28"/>
                <w:szCs w:val="28"/>
              </w:rPr>
            </w:pPr>
          </w:p>
        </w:tc>
        <w:tc>
          <w:tcPr>
            <w:tcW w:w="5278" w:type="dxa"/>
            <w:shd w:val="clear" w:color="auto" w:fill="FFFFFF"/>
          </w:tcPr>
          <w:p w:rsidR="000E7489" w:rsidRPr="007403D2" w:rsidRDefault="000E7489" w:rsidP="008E176B">
            <w:pPr>
              <w:pStyle w:val="ConsPlusNormal"/>
              <w:tabs>
                <w:tab w:val="left" w:pos="993"/>
              </w:tabs>
              <w:ind w:left="-108" w:firstLine="0"/>
              <w:jc w:val="both"/>
              <w:outlineLvl w:val="1"/>
              <w:rPr>
                <w:rFonts w:ascii="Times New Roman" w:hAnsi="Times New Roman"/>
                <w:sz w:val="28"/>
                <w:szCs w:val="28"/>
              </w:rPr>
            </w:pPr>
            <w:r w:rsidRPr="007403D2">
              <w:rPr>
                <w:rFonts w:ascii="Times New Roman" w:hAnsi="Times New Roman"/>
                <w:sz w:val="28"/>
                <w:szCs w:val="28"/>
              </w:rPr>
              <w:t>Приложение 4 к постановлению           Губернатора Камчатского края</w:t>
            </w:r>
          </w:p>
          <w:p w:rsidR="000E7489" w:rsidRPr="007403D2" w:rsidRDefault="000E7489" w:rsidP="008E176B">
            <w:pPr>
              <w:pStyle w:val="ConsPlusNormal"/>
              <w:tabs>
                <w:tab w:val="left" w:pos="993"/>
              </w:tabs>
              <w:ind w:left="-108" w:firstLine="0"/>
              <w:jc w:val="both"/>
              <w:outlineLvl w:val="1"/>
              <w:rPr>
                <w:rFonts w:ascii="Times New Roman" w:hAnsi="Times New Roman"/>
                <w:sz w:val="28"/>
                <w:szCs w:val="28"/>
              </w:rPr>
            </w:pPr>
            <w:r w:rsidRPr="007403D2">
              <w:rPr>
                <w:rFonts w:ascii="Times New Roman" w:hAnsi="Times New Roman"/>
                <w:sz w:val="28"/>
                <w:szCs w:val="28"/>
              </w:rPr>
              <w:t>от    17.10.2019   № 74</w:t>
            </w:r>
          </w:p>
        </w:tc>
      </w:tr>
      <w:tr w:rsidR="000E7489" w:rsidRPr="007403D2" w:rsidTr="0064129F">
        <w:trPr>
          <w:trHeight w:val="272"/>
        </w:trPr>
        <w:tc>
          <w:tcPr>
            <w:tcW w:w="4395" w:type="dxa"/>
            <w:shd w:val="clear" w:color="auto" w:fill="FFFFFF"/>
          </w:tcPr>
          <w:p w:rsidR="000E7489" w:rsidRPr="007403D2" w:rsidRDefault="000E7489" w:rsidP="008E176B">
            <w:pPr>
              <w:pStyle w:val="ConsPlusNormal"/>
              <w:tabs>
                <w:tab w:val="left" w:pos="993"/>
              </w:tabs>
              <w:ind w:firstLine="0"/>
              <w:jc w:val="both"/>
              <w:outlineLvl w:val="1"/>
              <w:rPr>
                <w:rFonts w:ascii="Times New Roman" w:hAnsi="Times New Roman"/>
                <w:sz w:val="28"/>
                <w:szCs w:val="28"/>
              </w:rPr>
            </w:pPr>
          </w:p>
        </w:tc>
        <w:tc>
          <w:tcPr>
            <w:tcW w:w="5278" w:type="dxa"/>
            <w:shd w:val="clear" w:color="auto" w:fill="FFFFFF"/>
          </w:tcPr>
          <w:p w:rsidR="000E7489" w:rsidRPr="007403D2" w:rsidRDefault="000E7489" w:rsidP="008E176B">
            <w:pPr>
              <w:pStyle w:val="ConsPlusNormal"/>
              <w:shd w:val="clear" w:color="auto" w:fill="FFFFFF"/>
              <w:tabs>
                <w:tab w:val="left" w:pos="993"/>
              </w:tabs>
              <w:ind w:firstLine="0"/>
              <w:jc w:val="both"/>
              <w:outlineLvl w:val="1"/>
              <w:rPr>
                <w:rFonts w:ascii="Times New Roman" w:hAnsi="Times New Roman"/>
                <w:sz w:val="10"/>
                <w:szCs w:val="10"/>
              </w:rPr>
            </w:pPr>
          </w:p>
        </w:tc>
      </w:tr>
      <w:tr w:rsidR="000E7489" w:rsidRPr="007403D2" w:rsidTr="0064129F">
        <w:tc>
          <w:tcPr>
            <w:tcW w:w="4395" w:type="dxa"/>
            <w:shd w:val="clear" w:color="auto" w:fill="FFFFFF"/>
            <w:vAlign w:val="bottom"/>
          </w:tcPr>
          <w:p w:rsidR="000E7489" w:rsidRPr="007403D2" w:rsidRDefault="000E7489" w:rsidP="008E176B">
            <w:pPr>
              <w:pStyle w:val="ConsPlusNormal"/>
              <w:tabs>
                <w:tab w:val="left" w:pos="993"/>
              </w:tabs>
              <w:ind w:firstLine="0"/>
              <w:jc w:val="both"/>
              <w:outlineLvl w:val="1"/>
              <w:rPr>
                <w:rFonts w:ascii="Times New Roman" w:hAnsi="Times New Roman"/>
                <w:sz w:val="28"/>
                <w:szCs w:val="28"/>
              </w:rPr>
            </w:pPr>
          </w:p>
        </w:tc>
        <w:tc>
          <w:tcPr>
            <w:tcW w:w="5278" w:type="dxa"/>
            <w:shd w:val="clear" w:color="auto" w:fill="FFFFFF"/>
          </w:tcPr>
          <w:p w:rsidR="000E7489" w:rsidRPr="007403D2" w:rsidRDefault="00E41EAF" w:rsidP="00E41EAF">
            <w:pPr>
              <w:pStyle w:val="ConsPlusNormal"/>
              <w:shd w:val="clear" w:color="auto" w:fill="FFFFFF"/>
              <w:tabs>
                <w:tab w:val="left" w:pos="993"/>
              </w:tabs>
              <w:ind w:left="-108" w:firstLine="0"/>
              <w:jc w:val="right"/>
              <w:outlineLvl w:val="1"/>
              <w:rPr>
                <w:rFonts w:ascii="Times New Roman" w:hAnsi="Times New Roman"/>
                <w:sz w:val="24"/>
                <w:szCs w:val="24"/>
              </w:rPr>
            </w:pPr>
            <w:r w:rsidRPr="007403D2">
              <w:rPr>
                <w:rFonts w:ascii="Times New Roman" w:hAnsi="Times New Roman"/>
                <w:sz w:val="24"/>
                <w:szCs w:val="24"/>
                <w:shd w:val="clear" w:color="auto" w:fill="FFFFFF"/>
              </w:rPr>
              <w:t xml:space="preserve">РЕКОМЕНДУЕМАЯ ФОРМА </w:t>
            </w:r>
          </w:p>
        </w:tc>
      </w:tr>
    </w:tbl>
    <w:p w:rsidR="000E7489" w:rsidRPr="007403D2" w:rsidRDefault="000E7489" w:rsidP="008E176B">
      <w:pPr>
        <w:autoSpaceDE w:val="0"/>
        <w:autoSpaceDN w:val="0"/>
        <w:adjustRightInd w:val="0"/>
        <w:ind w:firstLine="709"/>
        <w:jc w:val="center"/>
        <w:rPr>
          <w:b/>
          <w:bCs/>
        </w:rPr>
      </w:pPr>
    </w:p>
    <w:p w:rsidR="000E7489" w:rsidRPr="007403D2" w:rsidRDefault="000E7489" w:rsidP="008E176B">
      <w:pPr>
        <w:pStyle w:val="1"/>
        <w:autoSpaceDE w:val="0"/>
        <w:autoSpaceDN w:val="0"/>
        <w:adjustRightInd w:val="0"/>
        <w:spacing w:before="0" w:beforeAutospacing="0" w:after="0" w:afterAutospacing="0"/>
        <w:jc w:val="center"/>
        <w:rPr>
          <w:rFonts w:eastAsia="Calibri"/>
          <w:b w:val="0"/>
          <w:sz w:val="20"/>
          <w:szCs w:val="20"/>
        </w:rPr>
      </w:pPr>
      <w:r w:rsidRPr="007403D2">
        <w:rPr>
          <w:rFonts w:eastAsia="Calibri"/>
          <w:b w:val="0"/>
          <w:sz w:val="20"/>
          <w:szCs w:val="20"/>
        </w:rPr>
        <w:t>Ходатайство</w:t>
      </w:r>
    </w:p>
    <w:p w:rsidR="000E7489" w:rsidRPr="007403D2" w:rsidRDefault="000E7489" w:rsidP="008E176B">
      <w:pPr>
        <w:pStyle w:val="1"/>
        <w:autoSpaceDE w:val="0"/>
        <w:autoSpaceDN w:val="0"/>
        <w:adjustRightInd w:val="0"/>
        <w:spacing w:before="0" w:beforeAutospacing="0" w:after="0" w:afterAutospacing="0"/>
        <w:jc w:val="center"/>
        <w:rPr>
          <w:b w:val="0"/>
          <w:sz w:val="20"/>
          <w:szCs w:val="20"/>
          <w:shd w:val="clear" w:color="auto" w:fill="FFFFFF"/>
        </w:rPr>
      </w:pPr>
      <w:r w:rsidRPr="007403D2">
        <w:rPr>
          <w:b w:val="0"/>
          <w:sz w:val="20"/>
          <w:szCs w:val="20"/>
          <w:shd w:val="clear" w:color="auto" w:fill="FFFFFF"/>
        </w:rPr>
        <w:t xml:space="preserve">о присвоении гражданам (гражданину) почетного звания Камчатского края </w:t>
      </w:r>
    </w:p>
    <w:p w:rsidR="00C57A7E" w:rsidRPr="007403D2" w:rsidRDefault="000E7489" w:rsidP="008E176B">
      <w:pPr>
        <w:pStyle w:val="1"/>
        <w:autoSpaceDE w:val="0"/>
        <w:autoSpaceDN w:val="0"/>
        <w:adjustRightInd w:val="0"/>
        <w:spacing w:before="0" w:beforeAutospacing="0" w:after="0" w:afterAutospacing="0"/>
        <w:jc w:val="center"/>
        <w:rPr>
          <w:b w:val="0"/>
          <w:sz w:val="20"/>
          <w:szCs w:val="20"/>
        </w:rPr>
      </w:pPr>
      <w:r w:rsidRPr="007403D2">
        <w:rPr>
          <w:b w:val="0"/>
          <w:sz w:val="20"/>
          <w:szCs w:val="20"/>
        </w:rPr>
        <w:t xml:space="preserve">почетного звания Камчатского края </w:t>
      </w:r>
      <w:r w:rsidR="000D2876" w:rsidRPr="007403D2">
        <w:rPr>
          <w:b w:val="0"/>
          <w:sz w:val="20"/>
          <w:szCs w:val="20"/>
        </w:rPr>
        <w:t>«</w:t>
      </w:r>
      <w:r w:rsidRPr="007403D2">
        <w:rPr>
          <w:b w:val="0"/>
          <w:sz w:val="20"/>
          <w:szCs w:val="20"/>
        </w:rPr>
        <w:t>Родительская слава Камчатки</w:t>
      </w:r>
      <w:r w:rsidR="000D2876" w:rsidRPr="007403D2">
        <w:rPr>
          <w:b w:val="0"/>
          <w:sz w:val="20"/>
          <w:szCs w:val="20"/>
        </w:rPr>
        <w:t>»</w:t>
      </w:r>
      <w:r w:rsidR="00C57A7E" w:rsidRPr="007403D2">
        <w:rPr>
          <w:rStyle w:val="ab"/>
          <w:rFonts w:eastAsia="Calibri"/>
          <w:b w:val="0"/>
          <w:sz w:val="20"/>
          <w:szCs w:val="20"/>
        </w:rPr>
        <w:endnoteReference w:id="37"/>
      </w:r>
    </w:p>
    <w:p w:rsidR="00C57A7E" w:rsidRPr="007403D2" w:rsidRDefault="00C57A7E" w:rsidP="008E176B">
      <w:pPr>
        <w:pStyle w:val="1"/>
        <w:autoSpaceDE w:val="0"/>
        <w:autoSpaceDN w:val="0"/>
        <w:adjustRightInd w:val="0"/>
        <w:spacing w:before="0" w:beforeAutospacing="0" w:after="0" w:afterAutospacing="0"/>
        <w:jc w:val="center"/>
        <w:rPr>
          <w:rFonts w:eastAsia="Calibri"/>
          <w:b w:val="0"/>
          <w:sz w:val="20"/>
          <w:szCs w:val="20"/>
        </w:rPr>
      </w:pPr>
    </w:p>
    <w:tbl>
      <w:tblPr>
        <w:tblW w:w="0" w:type="auto"/>
        <w:tblInd w:w="108" w:type="dxa"/>
        <w:tblLook w:val="04A0" w:firstRow="1" w:lastRow="0" w:firstColumn="1" w:lastColumn="0" w:noHBand="0" w:noVBand="1"/>
      </w:tblPr>
      <w:tblGrid>
        <w:gridCol w:w="427"/>
        <w:gridCol w:w="2814"/>
        <w:gridCol w:w="3489"/>
        <w:gridCol w:w="2799"/>
      </w:tblGrid>
      <w:tr w:rsidR="00C57A7E" w:rsidRPr="007403D2" w:rsidTr="008E176B">
        <w:tc>
          <w:tcPr>
            <w:tcW w:w="426" w:type="dxa"/>
            <w:shd w:val="clear" w:color="auto" w:fill="auto"/>
          </w:tcPr>
          <w:p w:rsidR="00C57A7E" w:rsidRPr="007403D2" w:rsidRDefault="00C57A7E" w:rsidP="008E176B">
            <w:pPr>
              <w:pStyle w:val="1"/>
              <w:autoSpaceDE w:val="0"/>
              <w:autoSpaceDN w:val="0"/>
              <w:adjustRightInd w:val="0"/>
              <w:spacing w:before="0" w:beforeAutospacing="0" w:after="0" w:afterAutospacing="0"/>
              <w:jc w:val="both"/>
              <w:rPr>
                <w:rFonts w:eastAsia="Calibri"/>
                <w:b w:val="0"/>
                <w:sz w:val="20"/>
                <w:szCs w:val="20"/>
                <w:lang w:val="ru-RU"/>
              </w:rPr>
            </w:pPr>
            <w:r w:rsidRPr="007403D2">
              <w:rPr>
                <w:rFonts w:eastAsia="Calibri"/>
                <w:b w:val="0"/>
                <w:sz w:val="20"/>
                <w:szCs w:val="20"/>
                <w:lang w:val="ru-RU"/>
              </w:rPr>
              <w:t>1.</w:t>
            </w:r>
          </w:p>
        </w:tc>
        <w:tc>
          <w:tcPr>
            <w:tcW w:w="9213" w:type="dxa"/>
            <w:gridSpan w:val="3"/>
            <w:shd w:val="clear" w:color="auto" w:fill="auto"/>
          </w:tcPr>
          <w:p w:rsidR="00C57A7E" w:rsidRPr="007403D2" w:rsidRDefault="00C57A7E" w:rsidP="008E176B">
            <w:pPr>
              <w:pStyle w:val="1"/>
              <w:autoSpaceDE w:val="0"/>
              <w:autoSpaceDN w:val="0"/>
              <w:adjustRightInd w:val="0"/>
              <w:spacing w:before="0" w:beforeAutospacing="0" w:after="0" w:afterAutospacing="0"/>
              <w:ind w:left="-108"/>
              <w:jc w:val="both"/>
              <w:rPr>
                <w:rFonts w:eastAsia="Calibri"/>
                <w:b w:val="0"/>
                <w:sz w:val="20"/>
                <w:szCs w:val="20"/>
                <w:lang w:val="ru-RU"/>
              </w:rPr>
            </w:pPr>
            <w:r w:rsidRPr="007403D2">
              <w:rPr>
                <w:b w:val="0"/>
                <w:sz w:val="20"/>
                <w:szCs w:val="20"/>
              </w:rPr>
              <w:t>Сведения</w:t>
            </w:r>
            <w:r w:rsidRPr="007403D2">
              <w:rPr>
                <w:b w:val="0"/>
                <w:sz w:val="20"/>
                <w:szCs w:val="20"/>
                <w:lang w:val="ru-RU"/>
              </w:rPr>
              <w:t xml:space="preserve"> </w:t>
            </w:r>
            <w:r w:rsidRPr="007403D2">
              <w:rPr>
                <w:b w:val="0"/>
                <w:sz w:val="20"/>
                <w:szCs w:val="20"/>
              </w:rPr>
              <w:t>о</w:t>
            </w:r>
            <w:r w:rsidRPr="007403D2">
              <w:rPr>
                <w:b w:val="0"/>
                <w:sz w:val="20"/>
                <w:szCs w:val="20"/>
                <w:lang w:val="ru-RU"/>
              </w:rPr>
              <w:t xml:space="preserve"> </w:t>
            </w:r>
            <w:r w:rsidRPr="007403D2">
              <w:rPr>
                <w:b w:val="0"/>
                <w:sz w:val="20"/>
                <w:szCs w:val="20"/>
              </w:rPr>
              <w:t>родителях</w:t>
            </w:r>
            <w:r w:rsidRPr="007403D2">
              <w:rPr>
                <w:b w:val="0"/>
                <w:sz w:val="20"/>
                <w:szCs w:val="20"/>
                <w:lang w:val="ru-RU"/>
              </w:rPr>
              <w:t xml:space="preserve"> </w:t>
            </w:r>
            <w:r w:rsidRPr="007403D2">
              <w:rPr>
                <w:b w:val="0"/>
                <w:bCs w:val="0"/>
                <w:sz w:val="20"/>
                <w:szCs w:val="20"/>
              </w:rPr>
              <w:t>(усыновителях, приемных родителях), состоящих в зарегистрированном</w:t>
            </w:r>
            <w:r w:rsidRPr="007403D2">
              <w:rPr>
                <w:b w:val="0"/>
                <w:bCs w:val="0"/>
                <w:sz w:val="20"/>
                <w:szCs w:val="20"/>
                <w:lang w:val="ru-RU"/>
              </w:rPr>
              <w:t xml:space="preserve"> браке,</w:t>
            </w:r>
          </w:p>
        </w:tc>
      </w:tr>
      <w:tr w:rsidR="00C57A7E" w:rsidRPr="007403D2" w:rsidTr="008E176B">
        <w:trPr>
          <w:trHeight w:val="307"/>
        </w:trPr>
        <w:tc>
          <w:tcPr>
            <w:tcW w:w="9639" w:type="dxa"/>
            <w:gridSpan w:val="4"/>
            <w:shd w:val="clear" w:color="auto" w:fill="auto"/>
          </w:tcPr>
          <w:p w:rsidR="00C57A7E" w:rsidRPr="007403D2" w:rsidRDefault="00C57A7E" w:rsidP="008E176B">
            <w:pPr>
              <w:autoSpaceDE w:val="0"/>
              <w:autoSpaceDN w:val="0"/>
              <w:adjustRightInd w:val="0"/>
              <w:jc w:val="both"/>
              <w:rPr>
                <w:sz w:val="20"/>
                <w:szCs w:val="20"/>
              </w:rPr>
            </w:pPr>
            <w:r w:rsidRPr="007403D2">
              <w:rPr>
                <w:bCs/>
                <w:sz w:val="20"/>
                <w:szCs w:val="20"/>
              </w:rPr>
              <w:t xml:space="preserve"> либо одиноком родителе (усыновителе, приемном родителе)</w:t>
            </w:r>
            <w:r w:rsidRPr="007403D2">
              <w:rPr>
                <w:rStyle w:val="ab"/>
                <w:rFonts w:eastAsia="Calibri"/>
                <w:sz w:val="20"/>
                <w:szCs w:val="20"/>
              </w:rPr>
              <w:endnoteReference w:id="38"/>
            </w:r>
            <w:r w:rsidRPr="007403D2">
              <w:rPr>
                <w:sz w:val="20"/>
                <w:szCs w:val="20"/>
              </w:rPr>
              <w:t>:</w:t>
            </w:r>
          </w:p>
        </w:tc>
      </w:tr>
      <w:tr w:rsidR="00C57A7E" w:rsidRPr="007403D2" w:rsidTr="008E176B">
        <w:tblPrEx>
          <w:tblBorders>
            <w:insideH w:val="single" w:sz="4" w:space="0" w:color="auto"/>
            <w:insideV w:val="single" w:sz="4" w:space="0" w:color="auto"/>
          </w:tblBorders>
        </w:tblPrEx>
        <w:tc>
          <w:tcPr>
            <w:tcW w:w="3261" w:type="dxa"/>
            <w:gridSpan w:val="2"/>
            <w:vMerge w:val="restart"/>
            <w:tcBorders>
              <w:top w:val="single" w:sz="4" w:space="0" w:color="auto"/>
            </w:tcBorders>
            <w:shd w:val="clear" w:color="auto" w:fill="auto"/>
            <w:vAlign w:val="bottom"/>
          </w:tcPr>
          <w:p w:rsidR="00C57A7E" w:rsidRPr="007403D2" w:rsidRDefault="00C57A7E" w:rsidP="008E176B">
            <w:pPr>
              <w:autoSpaceDE w:val="0"/>
              <w:autoSpaceDN w:val="0"/>
              <w:adjustRightInd w:val="0"/>
              <w:spacing w:before="20" w:after="20"/>
              <w:jc w:val="center"/>
              <w:rPr>
                <w:sz w:val="20"/>
                <w:szCs w:val="20"/>
              </w:rPr>
            </w:pPr>
            <w:r w:rsidRPr="007403D2">
              <w:rPr>
                <w:sz w:val="20"/>
                <w:szCs w:val="20"/>
              </w:rPr>
              <w:t>Фамилия,</w:t>
            </w:r>
          </w:p>
          <w:p w:rsidR="00C57A7E" w:rsidRPr="007403D2" w:rsidRDefault="00C57A7E" w:rsidP="008E176B">
            <w:pPr>
              <w:autoSpaceDE w:val="0"/>
              <w:autoSpaceDN w:val="0"/>
              <w:adjustRightInd w:val="0"/>
              <w:spacing w:before="20" w:after="20"/>
              <w:jc w:val="center"/>
              <w:rPr>
                <w:sz w:val="20"/>
                <w:szCs w:val="20"/>
              </w:rPr>
            </w:pPr>
            <w:r w:rsidRPr="007403D2">
              <w:rPr>
                <w:sz w:val="20"/>
                <w:szCs w:val="20"/>
              </w:rPr>
              <w:t xml:space="preserve">имя, отчество </w:t>
            </w:r>
            <w:r w:rsidRPr="007403D2">
              <w:rPr>
                <w:spacing w:val="2"/>
                <w:sz w:val="20"/>
                <w:szCs w:val="20"/>
              </w:rPr>
              <w:t>(</w:t>
            </w:r>
            <w:r w:rsidRPr="007403D2">
              <w:rPr>
                <w:i/>
                <w:spacing w:val="2"/>
                <w:sz w:val="20"/>
                <w:szCs w:val="20"/>
              </w:rPr>
              <w:t>при  наличии</w:t>
            </w:r>
            <w:r w:rsidRPr="007403D2">
              <w:rPr>
                <w:spacing w:val="2"/>
                <w:sz w:val="20"/>
                <w:szCs w:val="20"/>
              </w:rPr>
              <w:t>)</w:t>
            </w:r>
          </w:p>
        </w:tc>
        <w:tc>
          <w:tcPr>
            <w:tcW w:w="3543"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spacing w:before="20" w:after="20"/>
              <w:jc w:val="center"/>
              <w:rPr>
                <w:sz w:val="20"/>
                <w:szCs w:val="20"/>
              </w:rPr>
            </w:pPr>
            <w:r w:rsidRPr="007403D2">
              <w:rPr>
                <w:sz w:val="20"/>
                <w:szCs w:val="20"/>
              </w:rPr>
              <w:t>Мать (усыновитель/</w:t>
            </w:r>
          </w:p>
          <w:p w:rsidR="00C57A7E" w:rsidRPr="007403D2" w:rsidRDefault="00C57A7E" w:rsidP="008E176B">
            <w:pPr>
              <w:autoSpaceDE w:val="0"/>
              <w:autoSpaceDN w:val="0"/>
              <w:adjustRightInd w:val="0"/>
              <w:spacing w:before="20" w:after="20"/>
              <w:jc w:val="center"/>
              <w:rPr>
                <w:sz w:val="20"/>
                <w:szCs w:val="20"/>
              </w:rPr>
            </w:pPr>
            <w:r w:rsidRPr="007403D2">
              <w:rPr>
                <w:sz w:val="20"/>
                <w:szCs w:val="20"/>
              </w:rPr>
              <w:t>приемный родитель)</w:t>
            </w:r>
          </w:p>
        </w:tc>
        <w:tc>
          <w:tcPr>
            <w:tcW w:w="2835"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spacing w:before="20" w:after="20"/>
              <w:jc w:val="center"/>
              <w:rPr>
                <w:sz w:val="20"/>
                <w:szCs w:val="20"/>
              </w:rPr>
            </w:pPr>
            <w:r w:rsidRPr="007403D2">
              <w:rPr>
                <w:sz w:val="20"/>
                <w:szCs w:val="20"/>
              </w:rPr>
              <w:t>Отец (усыновитель/</w:t>
            </w:r>
          </w:p>
          <w:p w:rsidR="00C57A7E" w:rsidRPr="007403D2" w:rsidRDefault="00C57A7E" w:rsidP="008E176B">
            <w:pPr>
              <w:autoSpaceDE w:val="0"/>
              <w:autoSpaceDN w:val="0"/>
              <w:adjustRightInd w:val="0"/>
              <w:spacing w:before="20" w:after="20"/>
              <w:jc w:val="center"/>
              <w:rPr>
                <w:sz w:val="20"/>
                <w:szCs w:val="20"/>
              </w:rPr>
            </w:pPr>
            <w:r w:rsidRPr="007403D2">
              <w:rPr>
                <w:sz w:val="20"/>
                <w:szCs w:val="20"/>
              </w:rPr>
              <w:t>приемный родитель)</w:t>
            </w:r>
          </w:p>
        </w:tc>
      </w:tr>
      <w:tr w:rsidR="00C57A7E" w:rsidRPr="007403D2" w:rsidTr="008E176B">
        <w:tblPrEx>
          <w:tblBorders>
            <w:insideH w:val="single" w:sz="4" w:space="0" w:color="auto"/>
            <w:insideV w:val="single" w:sz="4" w:space="0" w:color="auto"/>
          </w:tblBorders>
        </w:tblPrEx>
        <w:tc>
          <w:tcPr>
            <w:tcW w:w="3261" w:type="dxa"/>
            <w:gridSpan w:val="2"/>
            <w:vMerge/>
            <w:tcBorders>
              <w:bottom w:val="single" w:sz="4" w:space="0" w:color="auto"/>
            </w:tcBorders>
            <w:shd w:val="clear" w:color="auto" w:fill="auto"/>
          </w:tcPr>
          <w:p w:rsidR="00C57A7E" w:rsidRPr="007403D2" w:rsidRDefault="00C57A7E" w:rsidP="008E176B">
            <w:pPr>
              <w:autoSpaceDE w:val="0"/>
              <w:autoSpaceDN w:val="0"/>
              <w:adjustRightInd w:val="0"/>
              <w:spacing w:before="20" w:after="20"/>
              <w:jc w:val="both"/>
              <w:rPr>
                <w:sz w:val="20"/>
                <w:szCs w:val="20"/>
              </w:rPr>
            </w:pPr>
          </w:p>
        </w:tc>
        <w:tc>
          <w:tcPr>
            <w:tcW w:w="3543" w:type="dxa"/>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spacing w:before="20" w:after="20"/>
              <w:jc w:val="both"/>
              <w:outlineLvl w:val="0"/>
              <w:rPr>
                <w:sz w:val="20"/>
                <w:szCs w:val="20"/>
              </w:rPr>
            </w:pPr>
          </w:p>
        </w:tc>
        <w:tc>
          <w:tcPr>
            <w:tcW w:w="2835" w:type="dxa"/>
            <w:tcBorders>
              <w:top w:val="single" w:sz="4" w:space="0" w:color="auto"/>
            </w:tcBorders>
            <w:shd w:val="clear" w:color="auto" w:fill="auto"/>
          </w:tcPr>
          <w:p w:rsidR="00C57A7E" w:rsidRPr="007403D2" w:rsidRDefault="00C57A7E" w:rsidP="008E176B">
            <w:pPr>
              <w:autoSpaceDE w:val="0"/>
              <w:autoSpaceDN w:val="0"/>
              <w:adjustRightInd w:val="0"/>
              <w:spacing w:before="20" w:after="20"/>
              <w:jc w:val="both"/>
              <w:outlineLvl w:val="0"/>
              <w:rPr>
                <w:sz w:val="20"/>
                <w:szCs w:val="20"/>
              </w:rPr>
            </w:pPr>
          </w:p>
        </w:tc>
      </w:tr>
      <w:tr w:rsidR="00C57A7E" w:rsidRPr="007403D2" w:rsidTr="008E176B">
        <w:tblPrEx>
          <w:tblBorders>
            <w:insideH w:val="single" w:sz="4" w:space="0" w:color="auto"/>
            <w:insideV w:val="single" w:sz="4" w:space="0" w:color="auto"/>
          </w:tblBorders>
        </w:tblPrEx>
        <w:tc>
          <w:tcPr>
            <w:tcW w:w="3261" w:type="dxa"/>
            <w:gridSpan w:val="2"/>
            <w:tcBorders>
              <w:top w:val="single" w:sz="4" w:space="0" w:color="auto"/>
              <w:bottom w:val="single" w:sz="4" w:space="0" w:color="auto"/>
            </w:tcBorders>
            <w:shd w:val="clear" w:color="auto" w:fill="auto"/>
          </w:tcPr>
          <w:p w:rsidR="00C57A7E" w:rsidRPr="007403D2" w:rsidRDefault="00C57A7E" w:rsidP="008E176B">
            <w:pPr>
              <w:autoSpaceDE w:val="0"/>
              <w:autoSpaceDN w:val="0"/>
              <w:adjustRightInd w:val="0"/>
              <w:spacing w:before="20" w:after="20"/>
              <w:jc w:val="both"/>
              <w:rPr>
                <w:sz w:val="20"/>
                <w:szCs w:val="20"/>
              </w:rPr>
            </w:pPr>
            <w:r w:rsidRPr="007403D2">
              <w:rPr>
                <w:spacing w:val="2"/>
                <w:sz w:val="20"/>
                <w:szCs w:val="20"/>
              </w:rPr>
              <w:t>Принадлежность к гражданству</w:t>
            </w:r>
          </w:p>
        </w:tc>
        <w:tc>
          <w:tcPr>
            <w:tcW w:w="3543" w:type="dxa"/>
            <w:tcBorders>
              <w:top w:val="single" w:sz="4" w:space="0" w:color="auto"/>
            </w:tcBorders>
            <w:shd w:val="clear" w:color="auto" w:fill="auto"/>
          </w:tcPr>
          <w:p w:rsidR="00C57A7E" w:rsidRPr="007403D2" w:rsidRDefault="00C57A7E" w:rsidP="008E176B">
            <w:pPr>
              <w:autoSpaceDE w:val="0"/>
              <w:autoSpaceDN w:val="0"/>
              <w:adjustRightInd w:val="0"/>
              <w:spacing w:before="20" w:after="20"/>
              <w:jc w:val="both"/>
              <w:outlineLvl w:val="0"/>
              <w:rPr>
                <w:sz w:val="20"/>
                <w:szCs w:val="20"/>
              </w:rPr>
            </w:pPr>
          </w:p>
        </w:tc>
        <w:tc>
          <w:tcPr>
            <w:tcW w:w="2835" w:type="dxa"/>
            <w:shd w:val="clear" w:color="auto" w:fill="auto"/>
          </w:tcPr>
          <w:p w:rsidR="00C57A7E" w:rsidRPr="007403D2" w:rsidRDefault="00C57A7E" w:rsidP="008E176B">
            <w:pPr>
              <w:autoSpaceDE w:val="0"/>
              <w:autoSpaceDN w:val="0"/>
              <w:adjustRightInd w:val="0"/>
              <w:spacing w:before="20" w:after="20"/>
              <w:jc w:val="both"/>
              <w:outlineLvl w:val="0"/>
              <w:rPr>
                <w:sz w:val="20"/>
                <w:szCs w:val="20"/>
              </w:rPr>
            </w:pPr>
          </w:p>
        </w:tc>
      </w:tr>
      <w:tr w:rsidR="00C57A7E" w:rsidRPr="007403D2" w:rsidTr="008E176B">
        <w:tblPrEx>
          <w:tblBorders>
            <w:insideH w:val="single" w:sz="4" w:space="0" w:color="auto"/>
            <w:insideV w:val="single" w:sz="4" w:space="0" w:color="auto"/>
          </w:tblBorders>
        </w:tblPrEx>
        <w:tc>
          <w:tcPr>
            <w:tcW w:w="3261" w:type="dxa"/>
            <w:gridSpan w:val="2"/>
            <w:tcBorders>
              <w:top w:val="single" w:sz="4" w:space="0" w:color="auto"/>
            </w:tcBorders>
            <w:shd w:val="clear" w:color="auto" w:fill="auto"/>
          </w:tcPr>
          <w:p w:rsidR="00C57A7E" w:rsidRPr="007403D2" w:rsidRDefault="00C57A7E" w:rsidP="008E176B">
            <w:pPr>
              <w:autoSpaceDE w:val="0"/>
              <w:autoSpaceDN w:val="0"/>
              <w:adjustRightInd w:val="0"/>
              <w:spacing w:before="20" w:after="20"/>
              <w:jc w:val="both"/>
              <w:rPr>
                <w:sz w:val="20"/>
                <w:szCs w:val="20"/>
              </w:rPr>
            </w:pPr>
            <w:r w:rsidRPr="007403D2">
              <w:rPr>
                <w:sz w:val="20"/>
                <w:szCs w:val="20"/>
              </w:rPr>
              <w:t xml:space="preserve">Дата рождения </w:t>
            </w:r>
            <w:r w:rsidRPr="007403D2">
              <w:rPr>
                <w:spacing w:val="2"/>
                <w:sz w:val="20"/>
                <w:szCs w:val="20"/>
              </w:rPr>
              <w:t>(число, месяц, год</w:t>
            </w:r>
          </w:p>
        </w:tc>
        <w:tc>
          <w:tcPr>
            <w:tcW w:w="3543" w:type="dxa"/>
            <w:shd w:val="clear" w:color="auto" w:fill="auto"/>
          </w:tcPr>
          <w:p w:rsidR="00C57A7E" w:rsidRPr="007403D2" w:rsidRDefault="00C57A7E" w:rsidP="008E176B">
            <w:pPr>
              <w:autoSpaceDE w:val="0"/>
              <w:autoSpaceDN w:val="0"/>
              <w:adjustRightInd w:val="0"/>
              <w:spacing w:before="20" w:after="20"/>
              <w:jc w:val="both"/>
              <w:outlineLvl w:val="0"/>
              <w:rPr>
                <w:sz w:val="20"/>
                <w:szCs w:val="20"/>
              </w:rPr>
            </w:pPr>
          </w:p>
        </w:tc>
        <w:tc>
          <w:tcPr>
            <w:tcW w:w="2835" w:type="dxa"/>
            <w:shd w:val="clear" w:color="auto" w:fill="auto"/>
          </w:tcPr>
          <w:p w:rsidR="00C57A7E" w:rsidRPr="007403D2" w:rsidRDefault="00C57A7E" w:rsidP="008E176B">
            <w:pPr>
              <w:autoSpaceDE w:val="0"/>
              <w:autoSpaceDN w:val="0"/>
              <w:adjustRightInd w:val="0"/>
              <w:spacing w:before="20" w:after="20"/>
              <w:jc w:val="both"/>
              <w:outlineLvl w:val="0"/>
              <w:rPr>
                <w:sz w:val="20"/>
                <w:szCs w:val="20"/>
              </w:rPr>
            </w:pPr>
          </w:p>
        </w:tc>
      </w:tr>
      <w:tr w:rsidR="00C57A7E" w:rsidRPr="007403D2" w:rsidTr="008E176B">
        <w:tblPrEx>
          <w:tblBorders>
            <w:insideH w:val="single" w:sz="4" w:space="0" w:color="auto"/>
            <w:insideV w:val="single" w:sz="4" w:space="0" w:color="auto"/>
          </w:tblBorders>
        </w:tblPrEx>
        <w:tc>
          <w:tcPr>
            <w:tcW w:w="3261" w:type="dxa"/>
            <w:gridSpan w:val="2"/>
            <w:shd w:val="clear" w:color="auto" w:fill="auto"/>
          </w:tcPr>
          <w:p w:rsidR="00C57A7E" w:rsidRPr="007403D2" w:rsidRDefault="00C57A7E" w:rsidP="008E176B">
            <w:pPr>
              <w:autoSpaceDE w:val="0"/>
              <w:autoSpaceDN w:val="0"/>
              <w:adjustRightInd w:val="0"/>
              <w:spacing w:before="20" w:after="20"/>
              <w:jc w:val="both"/>
              <w:rPr>
                <w:sz w:val="20"/>
                <w:szCs w:val="20"/>
              </w:rPr>
            </w:pPr>
            <w:r w:rsidRPr="007403D2">
              <w:rPr>
                <w:sz w:val="20"/>
                <w:szCs w:val="20"/>
              </w:rPr>
              <w:t>Место рождения (</w:t>
            </w:r>
            <w:r w:rsidRPr="007403D2">
              <w:rPr>
                <w:i/>
                <w:sz w:val="20"/>
                <w:szCs w:val="20"/>
              </w:rPr>
              <w:t>республика, край, область, город/район</w:t>
            </w:r>
            <w:r w:rsidRPr="007403D2">
              <w:rPr>
                <w:sz w:val="20"/>
                <w:szCs w:val="20"/>
              </w:rPr>
              <w:t>)</w:t>
            </w:r>
          </w:p>
        </w:tc>
        <w:tc>
          <w:tcPr>
            <w:tcW w:w="3543" w:type="dxa"/>
            <w:shd w:val="clear" w:color="auto" w:fill="auto"/>
          </w:tcPr>
          <w:p w:rsidR="00C57A7E" w:rsidRPr="007403D2" w:rsidRDefault="00C57A7E" w:rsidP="008E176B">
            <w:pPr>
              <w:autoSpaceDE w:val="0"/>
              <w:autoSpaceDN w:val="0"/>
              <w:adjustRightInd w:val="0"/>
              <w:spacing w:before="20" w:after="20"/>
              <w:jc w:val="both"/>
              <w:outlineLvl w:val="0"/>
              <w:rPr>
                <w:sz w:val="20"/>
                <w:szCs w:val="20"/>
              </w:rPr>
            </w:pPr>
          </w:p>
        </w:tc>
        <w:tc>
          <w:tcPr>
            <w:tcW w:w="2835" w:type="dxa"/>
            <w:shd w:val="clear" w:color="auto" w:fill="auto"/>
          </w:tcPr>
          <w:p w:rsidR="00C57A7E" w:rsidRPr="007403D2" w:rsidRDefault="00C57A7E" w:rsidP="008E176B">
            <w:pPr>
              <w:autoSpaceDE w:val="0"/>
              <w:autoSpaceDN w:val="0"/>
              <w:adjustRightInd w:val="0"/>
              <w:spacing w:before="20" w:after="20"/>
              <w:jc w:val="both"/>
              <w:outlineLvl w:val="0"/>
              <w:rPr>
                <w:sz w:val="20"/>
                <w:szCs w:val="20"/>
              </w:rPr>
            </w:pPr>
          </w:p>
        </w:tc>
      </w:tr>
      <w:tr w:rsidR="00C57A7E" w:rsidRPr="007403D2" w:rsidTr="008E176B">
        <w:tblPrEx>
          <w:tblBorders>
            <w:insideH w:val="single" w:sz="4" w:space="0" w:color="auto"/>
            <w:insideV w:val="single" w:sz="4" w:space="0" w:color="auto"/>
          </w:tblBorders>
        </w:tblPrEx>
        <w:tc>
          <w:tcPr>
            <w:tcW w:w="3261" w:type="dxa"/>
            <w:gridSpan w:val="2"/>
            <w:shd w:val="clear" w:color="auto" w:fill="auto"/>
          </w:tcPr>
          <w:p w:rsidR="00C57A7E" w:rsidRPr="007403D2" w:rsidRDefault="00C57A7E" w:rsidP="008E176B">
            <w:pPr>
              <w:autoSpaceDE w:val="0"/>
              <w:autoSpaceDN w:val="0"/>
              <w:adjustRightInd w:val="0"/>
              <w:spacing w:before="20" w:after="20"/>
              <w:jc w:val="both"/>
              <w:rPr>
                <w:sz w:val="20"/>
                <w:szCs w:val="20"/>
              </w:rPr>
            </w:pPr>
            <w:r w:rsidRPr="007403D2">
              <w:rPr>
                <w:sz w:val="20"/>
                <w:szCs w:val="20"/>
              </w:rPr>
              <w:t>Регистрация по месту                              жительства/пребывания</w:t>
            </w:r>
          </w:p>
        </w:tc>
        <w:tc>
          <w:tcPr>
            <w:tcW w:w="3543" w:type="dxa"/>
            <w:shd w:val="clear" w:color="auto" w:fill="auto"/>
          </w:tcPr>
          <w:p w:rsidR="00C57A7E" w:rsidRPr="007403D2" w:rsidRDefault="00C57A7E" w:rsidP="008E176B">
            <w:pPr>
              <w:autoSpaceDE w:val="0"/>
              <w:autoSpaceDN w:val="0"/>
              <w:adjustRightInd w:val="0"/>
              <w:spacing w:before="20" w:after="20"/>
              <w:jc w:val="both"/>
              <w:outlineLvl w:val="0"/>
              <w:rPr>
                <w:sz w:val="20"/>
                <w:szCs w:val="20"/>
              </w:rPr>
            </w:pPr>
          </w:p>
        </w:tc>
        <w:tc>
          <w:tcPr>
            <w:tcW w:w="2835" w:type="dxa"/>
            <w:shd w:val="clear" w:color="auto" w:fill="auto"/>
          </w:tcPr>
          <w:p w:rsidR="00C57A7E" w:rsidRPr="007403D2" w:rsidRDefault="00C57A7E" w:rsidP="008E176B">
            <w:pPr>
              <w:autoSpaceDE w:val="0"/>
              <w:autoSpaceDN w:val="0"/>
              <w:adjustRightInd w:val="0"/>
              <w:spacing w:before="20" w:after="20"/>
              <w:jc w:val="both"/>
              <w:outlineLvl w:val="0"/>
              <w:rPr>
                <w:sz w:val="20"/>
                <w:szCs w:val="20"/>
              </w:rPr>
            </w:pPr>
          </w:p>
        </w:tc>
      </w:tr>
      <w:tr w:rsidR="00C57A7E" w:rsidRPr="007403D2" w:rsidTr="008E176B">
        <w:tblPrEx>
          <w:tblBorders>
            <w:insideH w:val="single" w:sz="4" w:space="0" w:color="auto"/>
            <w:insideV w:val="single" w:sz="4" w:space="0" w:color="auto"/>
          </w:tblBorders>
        </w:tblPrEx>
        <w:tc>
          <w:tcPr>
            <w:tcW w:w="3261" w:type="dxa"/>
            <w:gridSpan w:val="2"/>
            <w:shd w:val="clear" w:color="auto" w:fill="auto"/>
          </w:tcPr>
          <w:p w:rsidR="00C57A7E" w:rsidRPr="007403D2" w:rsidRDefault="00C57A7E" w:rsidP="008E176B">
            <w:pPr>
              <w:autoSpaceDE w:val="0"/>
              <w:autoSpaceDN w:val="0"/>
              <w:adjustRightInd w:val="0"/>
              <w:spacing w:before="20" w:after="20"/>
              <w:jc w:val="both"/>
              <w:rPr>
                <w:sz w:val="20"/>
                <w:szCs w:val="20"/>
              </w:rPr>
            </w:pPr>
            <w:r w:rsidRPr="007403D2">
              <w:rPr>
                <w:sz w:val="20"/>
                <w:szCs w:val="20"/>
              </w:rPr>
              <w:t>Место фактического проживания</w:t>
            </w:r>
          </w:p>
        </w:tc>
        <w:tc>
          <w:tcPr>
            <w:tcW w:w="3543" w:type="dxa"/>
            <w:shd w:val="clear" w:color="auto" w:fill="auto"/>
          </w:tcPr>
          <w:p w:rsidR="00C57A7E" w:rsidRPr="007403D2" w:rsidRDefault="00C57A7E" w:rsidP="008E176B">
            <w:pPr>
              <w:autoSpaceDE w:val="0"/>
              <w:autoSpaceDN w:val="0"/>
              <w:adjustRightInd w:val="0"/>
              <w:spacing w:before="20" w:after="20"/>
              <w:jc w:val="both"/>
              <w:outlineLvl w:val="0"/>
              <w:rPr>
                <w:sz w:val="20"/>
                <w:szCs w:val="20"/>
              </w:rPr>
            </w:pPr>
          </w:p>
        </w:tc>
        <w:tc>
          <w:tcPr>
            <w:tcW w:w="2835" w:type="dxa"/>
            <w:shd w:val="clear" w:color="auto" w:fill="auto"/>
          </w:tcPr>
          <w:p w:rsidR="00C57A7E" w:rsidRPr="007403D2" w:rsidRDefault="00C57A7E" w:rsidP="008E176B">
            <w:pPr>
              <w:autoSpaceDE w:val="0"/>
              <w:autoSpaceDN w:val="0"/>
              <w:adjustRightInd w:val="0"/>
              <w:spacing w:before="20" w:after="20"/>
              <w:jc w:val="both"/>
              <w:outlineLvl w:val="0"/>
              <w:rPr>
                <w:sz w:val="20"/>
                <w:szCs w:val="20"/>
              </w:rPr>
            </w:pPr>
          </w:p>
        </w:tc>
      </w:tr>
      <w:tr w:rsidR="000E7489" w:rsidRPr="007403D2" w:rsidTr="008E176B">
        <w:tblPrEx>
          <w:tblBorders>
            <w:insideH w:val="single" w:sz="4" w:space="0" w:color="auto"/>
            <w:insideV w:val="single" w:sz="4" w:space="0" w:color="auto"/>
          </w:tblBorders>
        </w:tblPrEx>
        <w:tc>
          <w:tcPr>
            <w:tcW w:w="3261" w:type="dxa"/>
            <w:gridSpan w:val="2"/>
            <w:shd w:val="clear" w:color="auto" w:fill="auto"/>
          </w:tcPr>
          <w:p w:rsidR="00C57A7E" w:rsidRPr="007403D2" w:rsidRDefault="00C57A7E" w:rsidP="008E176B">
            <w:pPr>
              <w:autoSpaceDE w:val="0"/>
              <w:autoSpaceDN w:val="0"/>
              <w:adjustRightInd w:val="0"/>
              <w:spacing w:before="20" w:after="20"/>
              <w:jc w:val="both"/>
              <w:rPr>
                <w:sz w:val="20"/>
                <w:szCs w:val="20"/>
              </w:rPr>
            </w:pPr>
            <w:r w:rsidRPr="007403D2">
              <w:rPr>
                <w:sz w:val="20"/>
                <w:szCs w:val="20"/>
              </w:rPr>
              <w:t>Дата регистрации по месту жительства в Камчатском крае</w:t>
            </w:r>
            <w:r w:rsidRPr="007403D2">
              <w:rPr>
                <w:rStyle w:val="ab"/>
                <w:rFonts w:eastAsia="Calibri"/>
                <w:sz w:val="20"/>
                <w:szCs w:val="20"/>
              </w:rPr>
              <w:endnoteReference w:id="39"/>
            </w:r>
          </w:p>
        </w:tc>
        <w:tc>
          <w:tcPr>
            <w:tcW w:w="3543" w:type="dxa"/>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c>
          <w:tcPr>
            <w:tcW w:w="2835" w:type="dxa"/>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r>
      <w:tr w:rsidR="000E7489" w:rsidRPr="007403D2" w:rsidTr="008E176B">
        <w:tblPrEx>
          <w:tblBorders>
            <w:insideH w:val="single" w:sz="4" w:space="0" w:color="auto"/>
            <w:insideV w:val="single" w:sz="4" w:space="0" w:color="auto"/>
          </w:tblBorders>
        </w:tblPrEx>
        <w:trPr>
          <w:trHeight w:val="70"/>
        </w:trPr>
        <w:tc>
          <w:tcPr>
            <w:tcW w:w="3261" w:type="dxa"/>
            <w:gridSpan w:val="2"/>
            <w:shd w:val="clear" w:color="auto" w:fill="auto"/>
          </w:tcPr>
          <w:p w:rsidR="000E7489" w:rsidRPr="007403D2" w:rsidRDefault="000E7489" w:rsidP="008E176B">
            <w:pPr>
              <w:autoSpaceDE w:val="0"/>
              <w:autoSpaceDN w:val="0"/>
              <w:adjustRightInd w:val="0"/>
              <w:spacing w:before="20" w:after="20"/>
              <w:jc w:val="both"/>
              <w:rPr>
                <w:sz w:val="20"/>
                <w:szCs w:val="20"/>
              </w:rPr>
            </w:pPr>
            <w:r w:rsidRPr="007403D2">
              <w:rPr>
                <w:sz w:val="20"/>
                <w:szCs w:val="20"/>
              </w:rPr>
              <w:t>Свидетельство о заключении брака (</w:t>
            </w:r>
            <w:r w:rsidRPr="007403D2">
              <w:rPr>
                <w:i/>
                <w:sz w:val="20"/>
                <w:szCs w:val="20"/>
              </w:rPr>
              <w:t>серия, номер, когда и кем выдано</w:t>
            </w:r>
            <w:r w:rsidRPr="007403D2">
              <w:rPr>
                <w:sz w:val="20"/>
                <w:szCs w:val="20"/>
              </w:rPr>
              <w:t>)</w:t>
            </w:r>
          </w:p>
        </w:tc>
        <w:tc>
          <w:tcPr>
            <w:tcW w:w="3543" w:type="dxa"/>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c>
          <w:tcPr>
            <w:tcW w:w="2835" w:type="dxa"/>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r>
      <w:tr w:rsidR="000E7489" w:rsidRPr="007403D2" w:rsidTr="008E176B">
        <w:tblPrEx>
          <w:tblBorders>
            <w:insideH w:val="single" w:sz="4" w:space="0" w:color="auto"/>
            <w:insideV w:val="single" w:sz="4" w:space="0" w:color="auto"/>
          </w:tblBorders>
        </w:tblPrEx>
        <w:tc>
          <w:tcPr>
            <w:tcW w:w="3261" w:type="dxa"/>
            <w:gridSpan w:val="2"/>
            <w:shd w:val="clear" w:color="auto" w:fill="auto"/>
          </w:tcPr>
          <w:p w:rsidR="000E7489" w:rsidRPr="007403D2" w:rsidRDefault="000E7489" w:rsidP="008E176B">
            <w:pPr>
              <w:autoSpaceDE w:val="0"/>
              <w:autoSpaceDN w:val="0"/>
              <w:adjustRightInd w:val="0"/>
              <w:spacing w:before="20" w:after="20"/>
              <w:jc w:val="both"/>
              <w:rPr>
                <w:sz w:val="20"/>
                <w:szCs w:val="20"/>
              </w:rPr>
            </w:pPr>
            <w:r w:rsidRPr="007403D2">
              <w:rPr>
                <w:sz w:val="20"/>
                <w:szCs w:val="20"/>
              </w:rPr>
              <w:t>Уровень профессионального образования (</w:t>
            </w:r>
            <w:r w:rsidRPr="007403D2">
              <w:rPr>
                <w:i/>
                <w:sz w:val="20"/>
                <w:szCs w:val="20"/>
              </w:rPr>
              <w:t>когда и что окончил(а)</w:t>
            </w:r>
          </w:p>
        </w:tc>
        <w:tc>
          <w:tcPr>
            <w:tcW w:w="3543" w:type="dxa"/>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c>
          <w:tcPr>
            <w:tcW w:w="2835" w:type="dxa"/>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r>
      <w:tr w:rsidR="000E7489" w:rsidRPr="007403D2" w:rsidTr="008E176B">
        <w:tblPrEx>
          <w:tblBorders>
            <w:insideH w:val="single" w:sz="4" w:space="0" w:color="auto"/>
            <w:insideV w:val="single" w:sz="4" w:space="0" w:color="auto"/>
          </w:tblBorders>
        </w:tblPrEx>
        <w:tc>
          <w:tcPr>
            <w:tcW w:w="3261" w:type="dxa"/>
            <w:gridSpan w:val="2"/>
            <w:shd w:val="clear" w:color="auto" w:fill="auto"/>
          </w:tcPr>
          <w:p w:rsidR="000E7489" w:rsidRPr="007403D2" w:rsidRDefault="000E7489" w:rsidP="008E176B">
            <w:pPr>
              <w:autoSpaceDE w:val="0"/>
              <w:autoSpaceDN w:val="0"/>
              <w:adjustRightInd w:val="0"/>
              <w:spacing w:before="20" w:after="20"/>
              <w:jc w:val="both"/>
              <w:rPr>
                <w:sz w:val="20"/>
                <w:szCs w:val="20"/>
              </w:rPr>
            </w:pPr>
            <w:r w:rsidRPr="007403D2">
              <w:rPr>
                <w:sz w:val="20"/>
                <w:szCs w:val="20"/>
              </w:rPr>
              <w:t>Квалификация по профессии/специальность или   направление подготовки</w:t>
            </w:r>
          </w:p>
        </w:tc>
        <w:tc>
          <w:tcPr>
            <w:tcW w:w="3543" w:type="dxa"/>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c>
          <w:tcPr>
            <w:tcW w:w="2835" w:type="dxa"/>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r>
      <w:tr w:rsidR="000E7489" w:rsidRPr="007403D2" w:rsidTr="008E176B">
        <w:tblPrEx>
          <w:tblBorders>
            <w:insideH w:val="single" w:sz="4" w:space="0" w:color="auto"/>
            <w:insideV w:val="single" w:sz="4" w:space="0" w:color="auto"/>
          </w:tblBorders>
        </w:tblPrEx>
        <w:tc>
          <w:tcPr>
            <w:tcW w:w="3261" w:type="dxa"/>
            <w:gridSpan w:val="2"/>
            <w:shd w:val="clear" w:color="auto" w:fill="auto"/>
          </w:tcPr>
          <w:p w:rsidR="000E7489" w:rsidRPr="007403D2" w:rsidRDefault="000E7489" w:rsidP="008E176B">
            <w:pPr>
              <w:autoSpaceDE w:val="0"/>
              <w:autoSpaceDN w:val="0"/>
              <w:adjustRightInd w:val="0"/>
              <w:spacing w:before="20" w:after="20"/>
              <w:jc w:val="both"/>
              <w:rPr>
                <w:sz w:val="20"/>
                <w:szCs w:val="20"/>
              </w:rPr>
            </w:pPr>
            <w:r w:rsidRPr="007403D2">
              <w:rPr>
                <w:sz w:val="20"/>
                <w:szCs w:val="20"/>
              </w:rPr>
              <w:t>Место работы (службы/учебы)</w:t>
            </w:r>
            <w:r w:rsidRPr="007403D2">
              <w:rPr>
                <w:spacing w:val="2"/>
                <w:sz w:val="20"/>
                <w:szCs w:val="20"/>
              </w:rPr>
              <w:t xml:space="preserve"> (</w:t>
            </w:r>
            <w:r w:rsidRPr="007403D2">
              <w:rPr>
                <w:i/>
                <w:spacing w:val="2"/>
                <w:sz w:val="20"/>
                <w:szCs w:val="20"/>
              </w:rPr>
              <w:t>точное наименование организации с указанием организационно-правовой формы</w:t>
            </w:r>
            <w:r w:rsidRPr="007403D2">
              <w:rPr>
                <w:spacing w:val="2"/>
                <w:sz w:val="20"/>
                <w:szCs w:val="20"/>
              </w:rPr>
              <w:t>)</w:t>
            </w:r>
          </w:p>
        </w:tc>
        <w:tc>
          <w:tcPr>
            <w:tcW w:w="3543" w:type="dxa"/>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c>
          <w:tcPr>
            <w:tcW w:w="2835" w:type="dxa"/>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r>
      <w:tr w:rsidR="000E7489" w:rsidRPr="007403D2" w:rsidTr="008E176B">
        <w:tblPrEx>
          <w:tblBorders>
            <w:insideH w:val="single" w:sz="4" w:space="0" w:color="auto"/>
            <w:insideV w:val="single" w:sz="4" w:space="0" w:color="auto"/>
          </w:tblBorders>
        </w:tblPrEx>
        <w:tc>
          <w:tcPr>
            <w:tcW w:w="3261" w:type="dxa"/>
            <w:gridSpan w:val="2"/>
            <w:shd w:val="clear" w:color="auto" w:fill="auto"/>
          </w:tcPr>
          <w:p w:rsidR="000E7489" w:rsidRPr="007403D2" w:rsidRDefault="000E7489" w:rsidP="008E176B">
            <w:pPr>
              <w:tabs>
                <w:tab w:val="left" w:pos="0"/>
              </w:tabs>
              <w:autoSpaceDE w:val="0"/>
              <w:autoSpaceDN w:val="0"/>
              <w:adjustRightInd w:val="0"/>
              <w:spacing w:before="20" w:after="20"/>
              <w:jc w:val="both"/>
              <w:rPr>
                <w:sz w:val="20"/>
                <w:szCs w:val="20"/>
              </w:rPr>
            </w:pPr>
            <w:r w:rsidRPr="007403D2">
              <w:rPr>
                <w:sz w:val="20"/>
                <w:szCs w:val="20"/>
              </w:rPr>
              <w:t>Наименование занимаемой должности</w:t>
            </w:r>
          </w:p>
        </w:tc>
        <w:tc>
          <w:tcPr>
            <w:tcW w:w="3543" w:type="dxa"/>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c>
          <w:tcPr>
            <w:tcW w:w="2835" w:type="dxa"/>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r>
      <w:tr w:rsidR="000E7489" w:rsidRPr="007403D2" w:rsidTr="008E176B">
        <w:tblPrEx>
          <w:tblBorders>
            <w:insideH w:val="single" w:sz="4" w:space="0" w:color="auto"/>
            <w:insideV w:val="single" w:sz="4" w:space="0" w:color="auto"/>
          </w:tblBorders>
        </w:tblPrEx>
        <w:tc>
          <w:tcPr>
            <w:tcW w:w="3261" w:type="dxa"/>
            <w:gridSpan w:val="2"/>
            <w:tcBorders>
              <w:bottom w:val="single" w:sz="4" w:space="0" w:color="auto"/>
            </w:tcBorders>
            <w:shd w:val="clear" w:color="auto" w:fill="auto"/>
          </w:tcPr>
          <w:p w:rsidR="000E7489" w:rsidRPr="007403D2" w:rsidRDefault="000E7489" w:rsidP="008E176B">
            <w:pPr>
              <w:autoSpaceDE w:val="0"/>
              <w:autoSpaceDN w:val="0"/>
              <w:adjustRightInd w:val="0"/>
              <w:spacing w:before="20" w:after="20"/>
              <w:jc w:val="both"/>
              <w:rPr>
                <w:sz w:val="20"/>
                <w:szCs w:val="20"/>
              </w:rPr>
            </w:pPr>
            <w:r w:rsidRPr="007403D2">
              <w:rPr>
                <w:sz w:val="20"/>
                <w:szCs w:val="20"/>
              </w:rPr>
              <w:t>Общий трудовой стаж работы (службы)</w:t>
            </w:r>
          </w:p>
        </w:tc>
        <w:tc>
          <w:tcPr>
            <w:tcW w:w="3543" w:type="dxa"/>
            <w:tcBorders>
              <w:bottom w:val="single" w:sz="4" w:space="0" w:color="auto"/>
            </w:tcBorders>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c>
          <w:tcPr>
            <w:tcW w:w="2835" w:type="dxa"/>
            <w:tcBorders>
              <w:bottom w:val="single" w:sz="4" w:space="0" w:color="auto"/>
            </w:tcBorders>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r>
      <w:tr w:rsidR="000E7489" w:rsidRPr="007403D2" w:rsidTr="008E176B">
        <w:tblPrEx>
          <w:tblBorders>
            <w:insideH w:val="single" w:sz="4" w:space="0" w:color="auto"/>
            <w:insideV w:val="single" w:sz="4" w:space="0" w:color="auto"/>
          </w:tblBorders>
        </w:tblPrEx>
        <w:tc>
          <w:tcPr>
            <w:tcW w:w="3261" w:type="dxa"/>
            <w:gridSpan w:val="2"/>
            <w:tcBorders>
              <w:top w:val="single" w:sz="4" w:space="0" w:color="auto"/>
              <w:bottom w:val="single" w:sz="4" w:space="0" w:color="auto"/>
            </w:tcBorders>
            <w:shd w:val="clear" w:color="auto" w:fill="auto"/>
          </w:tcPr>
          <w:p w:rsidR="000E7489" w:rsidRPr="007403D2" w:rsidRDefault="000E7489" w:rsidP="008E176B">
            <w:pPr>
              <w:autoSpaceDE w:val="0"/>
              <w:autoSpaceDN w:val="0"/>
              <w:adjustRightInd w:val="0"/>
              <w:spacing w:before="20" w:after="20"/>
              <w:jc w:val="both"/>
              <w:rPr>
                <w:sz w:val="20"/>
                <w:szCs w:val="20"/>
              </w:rPr>
            </w:pPr>
            <w:r w:rsidRPr="007403D2">
              <w:rPr>
                <w:sz w:val="20"/>
                <w:szCs w:val="20"/>
              </w:rPr>
              <w:t>Контактный телефон</w:t>
            </w:r>
          </w:p>
        </w:tc>
        <w:tc>
          <w:tcPr>
            <w:tcW w:w="3543" w:type="dxa"/>
            <w:tcBorders>
              <w:top w:val="single" w:sz="4" w:space="0" w:color="auto"/>
              <w:bottom w:val="single" w:sz="4" w:space="0" w:color="auto"/>
            </w:tcBorders>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c>
          <w:tcPr>
            <w:tcW w:w="2835" w:type="dxa"/>
            <w:tcBorders>
              <w:top w:val="single" w:sz="4" w:space="0" w:color="auto"/>
              <w:bottom w:val="single" w:sz="4" w:space="0" w:color="auto"/>
            </w:tcBorders>
            <w:shd w:val="clear" w:color="auto" w:fill="auto"/>
          </w:tcPr>
          <w:p w:rsidR="000E7489" w:rsidRPr="007403D2" w:rsidRDefault="000E7489" w:rsidP="008E176B">
            <w:pPr>
              <w:autoSpaceDE w:val="0"/>
              <w:autoSpaceDN w:val="0"/>
              <w:adjustRightInd w:val="0"/>
              <w:spacing w:before="20" w:after="20"/>
              <w:jc w:val="both"/>
              <w:outlineLvl w:val="0"/>
              <w:rPr>
                <w:sz w:val="20"/>
                <w:szCs w:val="20"/>
              </w:rPr>
            </w:pPr>
          </w:p>
        </w:tc>
      </w:tr>
    </w:tbl>
    <w:p w:rsidR="000E7489" w:rsidRPr="007403D2" w:rsidRDefault="000E7489" w:rsidP="008E176B">
      <w:pPr>
        <w:jc w:val="right"/>
        <w:rPr>
          <w:i/>
          <w:sz w:val="10"/>
          <w:szCs w:val="10"/>
        </w:rPr>
      </w:pPr>
    </w:p>
    <w:p w:rsidR="000E7489" w:rsidRPr="007403D2" w:rsidRDefault="000E7489" w:rsidP="008E176B">
      <w:pPr>
        <w:jc w:val="right"/>
        <w:rPr>
          <w:i/>
          <w:sz w:val="10"/>
          <w:szCs w:val="10"/>
        </w:rPr>
      </w:pPr>
    </w:p>
    <w:tbl>
      <w:tblPr>
        <w:tblW w:w="9639" w:type="dxa"/>
        <w:tblInd w:w="108" w:type="dxa"/>
        <w:tblLook w:val="04A0" w:firstRow="1" w:lastRow="0" w:firstColumn="1" w:lastColumn="0" w:noHBand="0" w:noVBand="1"/>
      </w:tblPr>
      <w:tblGrid>
        <w:gridCol w:w="426"/>
        <w:gridCol w:w="9213"/>
      </w:tblGrid>
      <w:tr w:rsidR="000E7489" w:rsidRPr="007403D2" w:rsidTr="008E176B">
        <w:tc>
          <w:tcPr>
            <w:tcW w:w="426" w:type="dxa"/>
            <w:shd w:val="clear" w:color="auto" w:fill="auto"/>
          </w:tcPr>
          <w:p w:rsidR="000E7489" w:rsidRPr="007403D2" w:rsidRDefault="000E7489" w:rsidP="008E176B">
            <w:pPr>
              <w:pStyle w:val="1"/>
              <w:autoSpaceDE w:val="0"/>
              <w:autoSpaceDN w:val="0"/>
              <w:adjustRightInd w:val="0"/>
              <w:spacing w:before="0" w:beforeAutospacing="0" w:after="0" w:afterAutospacing="0"/>
              <w:jc w:val="both"/>
              <w:rPr>
                <w:rFonts w:eastAsia="Calibri"/>
                <w:b w:val="0"/>
                <w:sz w:val="20"/>
                <w:szCs w:val="20"/>
                <w:lang w:val="ru-RU"/>
              </w:rPr>
            </w:pPr>
            <w:r w:rsidRPr="007403D2">
              <w:rPr>
                <w:rFonts w:eastAsia="Calibri"/>
                <w:b w:val="0"/>
                <w:sz w:val="20"/>
                <w:szCs w:val="20"/>
                <w:lang w:val="ru-RU"/>
              </w:rPr>
              <w:t>2.</w:t>
            </w:r>
          </w:p>
        </w:tc>
        <w:tc>
          <w:tcPr>
            <w:tcW w:w="9213" w:type="dxa"/>
            <w:shd w:val="clear" w:color="auto" w:fill="auto"/>
          </w:tcPr>
          <w:p w:rsidR="000E7489" w:rsidRPr="007403D2" w:rsidRDefault="000E7489" w:rsidP="008E176B">
            <w:pPr>
              <w:pStyle w:val="1"/>
              <w:autoSpaceDE w:val="0"/>
              <w:autoSpaceDN w:val="0"/>
              <w:adjustRightInd w:val="0"/>
              <w:spacing w:before="0" w:beforeAutospacing="0" w:after="0" w:afterAutospacing="0"/>
              <w:ind w:left="-108"/>
              <w:jc w:val="both"/>
              <w:rPr>
                <w:rFonts w:eastAsia="Calibri"/>
                <w:b w:val="0"/>
                <w:sz w:val="20"/>
                <w:szCs w:val="20"/>
              </w:rPr>
            </w:pPr>
            <w:r w:rsidRPr="007403D2">
              <w:rPr>
                <w:rFonts w:eastAsia="Calibri"/>
                <w:b w:val="0"/>
                <w:sz w:val="20"/>
                <w:szCs w:val="20"/>
              </w:rPr>
              <w:t xml:space="preserve">Сведения </w:t>
            </w:r>
            <w:r w:rsidRPr="007403D2">
              <w:rPr>
                <w:rFonts w:eastAsia="Calibri"/>
                <w:b w:val="0"/>
                <w:sz w:val="20"/>
                <w:szCs w:val="20"/>
                <w:lang w:val="ru-RU"/>
              </w:rPr>
              <w:t xml:space="preserve"> </w:t>
            </w:r>
            <w:r w:rsidRPr="007403D2">
              <w:rPr>
                <w:rFonts w:eastAsia="Calibri"/>
                <w:b w:val="0"/>
                <w:sz w:val="20"/>
                <w:szCs w:val="20"/>
              </w:rPr>
              <w:t>о</w:t>
            </w:r>
            <w:r w:rsidRPr="007403D2">
              <w:rPr>
                <w:rFonts w:eastAsia="Calibri"/>
                <w:b w:val="0"/>
                <w:sz w:val="20"/>
                <w:szCs w:val="20"/>
                <w:lang w:val="ru-RU"/>
              </w:rPr>
              <w:t xml:space="preserve"> </w:t>
            </w:r>
            <w:r w:rsidRPr="007403D2">
              <w:rPr>
                <w:rFonts w:eastAsia="Calibri"/>
                <w:b w:val="0"/>
                <w:sz w:val="20"/>
                <w:szCs w:val="20"/>
              </w:rPr>
              <w:t>детях</w:t>
            </w:r>
            <w:r w:rsidRPr="007403D2">
              <w:rPr>
                <w:rFonts w:eastAsia="Calibri"/>
                <w:b w:val="0"/>
                <w:sz w:val="20"/>
                <w:szCs w:val="20"/>
                <w:lang w:val="ru-RU"/>
              </w:rPr>
              <w:t xml:space="preserve"> </w:t>
            </w:r>
            <w:r w:rsidRPr="007403D2">
              <w:rPr>
                <w:rFonts w:eastAsia="Calibri"/>
                <w:b w:val="0"/>
                <w:sz w:val="20"/>
                <w:szCs w:val="20"/>
              </w:rPr>
              <w:t xml:space="preserve"> </w:t>
            </w:r>
            <w:r w:rsidRPr="007403D2">
              <w:rPr>
                <w:b w:val="0"/>
                <w:sz w:val="20"/>
                <w:szCs w:val="20"/>
              </w:rPr>
              <w:t xml:space="preserve">родителей </w:t>
            </w:r>
            <w:r w:rsidRPr="007403D2">
              <w:rPr>
                <w:b w:val="0"/>
                <w:sz w:val="20"/>
                <w:szCs w:val="20"/>
                <w:lang w:val="ru-RU"/>
              </w:rPr>
              <w:t xml:space="preserve">  </w:t>
            </w:r>
            <w:r w:rsidRPr="007403D2">
              <w:rPr>
                <w:b w:val="0"/>
                <w:sz w:val="20"/>
                <w:szCs w:val="20"/>
              </w:rPr>
              <w:t>(усыновителей,</w:t>
            </w:r>
            <w:r w:rsidRPr="007403D2">
              <w:rPr>
                <w:b w:val="0"/>
                <w:sz w:val="20"/>
                <w:szCs w:val="20"/>
                <w:lang w:val="ru-RU"/>
              </w:rPr>
              <w:t xml:space="preserve">  </w:t>
            </w:r>
            <w:r w:rsidRPr="007403D2">
              <w:rPr>
                <w:b w:val="0"/>
                <w:sz w:val="20"/>
                <w:szCs w:val="20"/>
              </w:rPr>
              <w:t xml:space="preserve"> </w:t>
            </w:r>
            <w:r w:rsidRPr="007403D2">
              <w:rPr>
                <w:rFonts w:eastAsia="Calibri"/>
                <w:b w:val="0"/>
                <w:sz w:val="20"/>
                <w:szCs w:val="20"/>
              </w:rPr>
              <w:t>приемн</w:t>
            </w:r>
            <w:r w:rsidRPr="007403D2">
              <w:rPr>
                <w:b w:val="0"/>
                <w:sz w:val="20"/>
                <w:szCs w:val="20"/>
              </w:rPr>
              <w:t>ых</w:t>
            </w:r>
            <w:r w:rsidRPr="007403D2">
              <w:rPr>
                <w:b w:val="0"/>
                <w:sz w:val="20"/>
                <w:szCs w:val="20"/>
                <w:lang w:val="ru-RU"/>
              </w:rPr>
              <w:t xml:space="preserve">  </w:t>
            </w:r>
            <w:r w:rsidRPr="007403D2">
              <w:rPr>
                <w:b w:val="0"/>
                <w:sz w:val="20"/>
                <w:szCs w:val="20"/>
              </w:rPr>
              <w:t xml:space="preserve"> </w:t>
            </w:r>
            <w:r w:rsidRPr="007403D2">
              <w:rPr>
                <w:rFonts w:eastAsia="Calibri"/>
                <w:b w:val="0"/>
                <w:sz w:val="20"/>
                <w:szCs w:val="20"/>
              </w:rPr>
              <w:t>родителей</w:t>
            </w:r>
            <w:r w:rsidRPr="007403D2">
              <w:rPr>
                <w:b w:val="0"/>
                <w:sz w:val="20"/>
                <w:szCs w:val="20"/>
              </w:rPr>
              <w:t xml:space="preserve">) </w:t>
            </w:r>
            <w:r w:rsidRPr="007403D2">
              <w:rPr>
                <w:b w:val="0"/>
                <w:sz w:val="20"/>
                <w:szCs w:val="20"/>
                <w:lang w:val="ru-RU"/>
              </w:rPr>
              <w:t xml:space="preserve">  </w:t>
            </w:r>
            <w:r w:rsidRPr="007403D2">
              <w:rPr>
                <w:b w:val="0"/>
                <w:sz w:val="20"/>
                <w:szCs w:val="20"/>
              </w:rPr>
              <w:t xml:space="preserve">либо </w:t>
            </w:r>
            <w:r w:rsidRPr="007403D2">
              <w:rPr>
                <w:b w:val="0"/>
                <w:sz w:val="20"/>
                <w:szCs w:val="20"/>
                <w:lang w:val="ru-RU"/>
              </w:rPr>
              <w:t xml:space="preserve">  </w:t>
            </w:r>
            <w:r w:rsidRPr="007403D2">
              <w:rPr>
                <w:b w:val="0"/>
                <w:sz w:val="20"/>
                <w:szCs w:val="20"/>
              </w:rPr>
              <w:t>одинокого</w:t>
            </w:r>
            <w:r w:rsidRPr="007403D2">
              <w:rPr>
                <w:b w:val="0"/>
                <w:sz w:val="20"/>
                <w:szCs w:val="20"/>
                <w:lang w:val="ru-RU"/>
              </w:rPr>
              <w:t xml:space="preserve">  </w:t>
            </w:r>
            <w:r w:rsidRPr="007403D2">
              <w:rPr>
                <w:b w:val="0"/>
                <w:sz w:val="20"/>
                <w:szCs w:val="20"/>
              </w:rPr>
              <w:t xml:space="preserve"> родителя</w:t>
            </w:r>
          </w:p>
        </w:tc>
      </w:tr>
      <w:tr w:rsidR="000E7489" w:rsidRPr="007403D2" w:rsidTr="008E176B">
        <w:tc>
          <w:tcPr>
            <w:tcW w:w="9639" w:type="dxa"/>
            <w:gridSpan w:val="2"/>
            <w:shd w:val="clear" w:color="auto" w:fill="auto"/>
          </w:tcPr>
          <w:p w:rsidR="000E7489" w:rsidRPr="007403D2" w:rsidRDefault="000E7489" w:rsidP="008E176B">
            <w:pPr>
              <w:pStyle w:val="1"/>
              <w:autoSpaceDE w:val="0"/>
              <w:autoSpaceDN w:val="0"/>
              <w:adjustRightInd w:val="0"/>
              <w:spacing w:before="0" w:beforeAutospacing="0" w:after="0" w:afterAutospacing="0"/>
              <w:ind w:firstLine="34"/>
              <w:jc w:val="both"/>
              <w:rPr>
                <w:rFonts w:eastAsia="Calibri"/>
                <w:b w:val="0"/>
                <w:sz w:val="20"/>
                <w:szCs w:val="20"/>
              </w:rPr>
            </w:pPr>
            <w:r w:rsidRPr="007403D2">
              <w:rPr>
                <w:b w:val="0"/>
                <w:sz w:val="20"/>
                <w:szCs w:val="20"/>
              </w:rPr>
              <w:t xml:space="preserve">(усыновителя, </w:t>
            </w:r>
            <w:r w:rsidRPr="007403D2">
              <w:rPr>
                <w:b w:val="0"/>
                <w:sz w:val="20"/>
                <w:szCs w:val="20"/>
                <w:lang w:val="ru-RU"/>
              </w:rPr>
              <w:t xml:space="preserve"> </w:t>
            </w:r>
            <w:r w:rsidRPr="007403D2">
              <w:rPr>
                <w:b w:val="0"/>
                <w:sz w:val="20"/>
                <w:szCs w:val="20"/>
              </w:rPr>
              <w:t>приемного</w:t>
            </w:r>
            <w:r w:rsidRPr="007403D2">
              <w:rPr>
                <w:b w:val="0"/>
                <w:sz w:val="20"/>
                <w:szCs w:val="20"/>
                <w:lang w:val="ru-RU"/>
              </w:rPr>
              <w:t xml:space="preserve"> </w:t>
            </w:r>
            <w:r w:rsidRPr="007403D2">
              <w:rPr>
                <w:b w:val="0"/>
                <w:sz w:val="20"/>
                <w:szCs w:val="20"/>
              </w:rPr>
              <w:t xml:space="preserve"> родителя), представляемых(ого) к награждению:</w:t>
            </w:r>
          </w:p>
        </w:tc>
      </w:tr>
    </w:tbl>
    <w:p w:rsidR="000E7489" w:rsidRPr="007403D2" w:rsidRDefault="000E7489" w:rsidP="008E176B">
      <w:pPr>
        <w:autoSpaceDE w:val="0"/>
        <w:autoSpaceDN w:val="0"/>
        <w:adjustRightInd w:val="0"/>
        <w:jc w:val="both"/>
        <w:rPr>
          <w:sz w:val="10"/>
          <w:szCs w:val="10"/>
        </w:rPr>
      </w:pPr>
    </w:p>
    <w:tbl>
      <w:tblPr>
        <w:tblW w:w="963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426"/>
        <w:gridCol w:w="425"/>
        <w:gridCol w:w="709"/>
        <w:gridCol w:w="1134"/>
        <w:gridCol w:w="425"/>
        <w:gridCol w:w="283"/>
        <w:gridCol w:w="284"/>
        <w:gridCol w:w="709"/>
        <w:gridCol w:w="283"/>
        <w:gridCol w:w="425"/>
        <w:gridCol w:w="1276"/>
        <w:gridCol w:w="425"/>
        <w:gridCol w:w="567"/>
        <w:gridCol w:w="567"/>
      </w:tblGrid>
      <w:tr w:rsidR="00211A04" w:rsidRPr="007403D2" w:rsidTr="00211A04">
        <w:tc>
          <w:tcPr>
            <w:tcW w:w="1701" w:type="dxa"/>
            <w:tcBorders>
              <w:top w:val="single" w:sz="4" w:space="0" w:color="auto"/>
              <w:left w:val="nil"/>
              <w:bottom w:val="single" w:sz="4" w:space="0" w:color="auto"/>
              <w:right w:val="single" w:sz="4" w:space="0" w:color="auto"/>
            </w:tcBorders>
            <w:shd w:val="clear" w:color="auto" w:fill="auto"/>
          </w:tcPr>
          <w:p w:rsidR="00211A04" w:rsidRPr="00B53807" w:rsidRDefault="00211A04" w:rsidP="00211A04">
            <w:pPr>
              <w:autoSpaceDE w:val="0"/>
              <w:autoSpaceDN w:val="0"/>
              <w:adjustRightInd w:val="0"/>
              <w:jc w:val="center"/>
              <w:rPr>
                <w:sz w:val="20"/>
                <w:szCs w:val="20"/>
              </w:rPr>
            </w:pPr>
            <w:r w:rsidRPr="00B53807">
              <w:rPr>
                <w:sz w:val="20"/>
                <w:szCs w:val="20"/>
              </w:rPr>
              <w:t>Фамилия,</w:t>
            </w:r>
          </w:p>
          <w:p w:rsidR="00211A04" w:rsidRPr="00B53807" w:rsidRDefault="00211A04" w:rsidP="00211A04">
            <w:pPr>
              <w:autoSpaceDE w:val="0"/>
              <w:autoSpaceDN w:val="0"/>
              <w:adjustRightInd w:val="0"/>
              <w:jc w:val="center"/>
              <w:rPr>
                <w:sz w:val="20"/>
                <w:szCs w:val="20"/>
              </w:rPr>
            </w:pPr>
            <w:r w:rsidRPr="00B53807">
              <w:rPr>
                <w:sz w:val="20"/>
                <w:szCs w:val="20"/>
              </w:rPr>
              <w:t>имя, отчество</w:t>
            </w:r>
          </w:p>
          <w:p w:rsidR="00211A04" w:rsidRPr="00B53807" w:rsidRDefault="00211A04" w:rsidP="00211A04">
            <w:pPr>
              <w:autoSpaceDE w:val="0"/>
              <w:autoSpaceDN w:val="0"/>
              <w:adjustRightInd w:val="0"/>
              <w:jc w:val="center"/>
              <w:rPr>
                <w:sz w:val="20"/>
                <w:szCs w:val="20"/>
              </w:rPr>
            </w:pPr>
            <w:r w:rsidRPr="00B53807">
              <w:rPr>
                <w:sz w:val="20"/>
                <w:szCs w:val="20"/>
              </w:rPr>
              <w:t>(</w:t>
            </w:r>
            <w:r w:rsidRPr="00B53807">
              <w:rPr>
                <w:i/>
                <w:sz w:val="20"/>
                <w:szCs w:val="20"/>
              </w:rPr>
              <w:t>при его наличии</w:t>
            </w:r>
            <w:r w:rsidRPr="00B53807">
              <w:rPr>
                <w:sz w:val="20"/>
                <w:szCs w:val="20"/>
              </w:rPr>
              <w:t>)</w:t>
            </w: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tcPr>
          <w:p w:rsidR="00211A04" w:rsidRPr="00B53807" w:rsidRDefault="00211A04" w:rsidP="00211A04">
            <w:pPr>
              <w:autoSpaceDE w:val="0"/>
              <w:autoSpaceDN w:val="0"/>
              <w:adjustRightInd w:val="0"/>
              <w:jc w:val="center"/>
              <w:rPr>
                <w:sz w:val="20"/>
                <w:szCs w:val="20"/>
              </w:rPr>
            </w:pPr>
            <w:r w:rsidRPr="00B53807">
              <w:rPr>
                <w:sz w:val="20"/>
                <w:szCs w:val="20"/>
              </w:rPr>
              <w:t>Дата рождения (число, месяц, год)</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11A04" w:rsidRPr="00B53807" w:rsidRDefault="00211A04" w:rsidP="00211A04">
            <w:pPr>
              <w:autoSpaceDE w:val="0"/>
              <w:autoSpaceDN w:val="0"/>
              <w:adjustRightInd w:val="0"/>
              <w:jc w:val="center"/>
              <w:rPr>
                <w:sz w:val="20"/>
                <w:szCs w:val="20"/>
              </w:rPr>
            </w:pPr>
            <w:r w:rsidRPr="00B53807">
              <w:rPr>
                <w:sz w:val="20"/>
                <w:szCs w:val="20"/>
              </w:rPr>
              <w:t>Место рождения</w:t>
            </w:r>
          </w:p>
        </w:tc>
        <w:tc>
          <w:tcPr>
            <w:tcW w:w="2409" w:type="dxa"/>
            <w:gridSpan w:val="6"/>
            <w:tcBorders>
              <w:top w:val="single" w:sz="4" w:space="0" w:color="auto"/>
              <w:left w:val="single" w:sz="4" w:space="0" w:color="auto"/>
              <w:bottom w:val="single" w:sz="4" w:space="0" w:color="auto"/>
              <w:right w:val="single" w:sz="4" w:space="0" w:color="auto"/>
            </w:tcBorders>
            <w:shd w:val="clear" w:color="auto" w:fill="auto"/>
          </w:tcPr>
          <w:p w:rsidR="00211A04" w:rsidRPr="00B53807" w:rsidRDefault="00211A04" w:rsidP="00211A04">
            <w:pPr>
              <w:autoSpaceDE w:val="0"/>
              <w:autoSpaceDN w:val="0"/>
              <w:adjustRightInd w:val="0"/>
              <w:jc w:val="center"/>
              <w:rPr>
                <w:sz w:val="20"/>
                <w:szCs w:val="20"/>
              </w:rPr>
            </w:pPr>
            <w:r w:rsidRPr="00B53807">
              <w:rPr>
                <w:sz w:val="20"/>
                <w:szCs w:val="20"/>
              </w:rPr>
              <w:t>Свидетельство о рождении (серия, номер, когда и кем выдано)</w:t>
            </w:r>
          </w:p>
        </w:tc>
        <w:tc>
          <w:tcPr>
            <w:tcW w:w="2835" w:type="dxa"/>
            <w:gridSpan w:val="4"/>
            <w:tcBorders>
              <w:top w:val="single" w:sz="4" w:space="0" w:color="auto"/>
              <w:left w:val="single" w:sz="4" w:space="0" w:color="auto"/>
              <w:bottom w:val="single" w:sz="4" w:space="0" w:color="auto"/>
              <w:right w:val="nil"/>
            </w:tcBorders>
            <w:shd w:val="clear" w:color="auto" w:fill="auto"/>
          </w:tcPr>
          <w:p w:rsidR="00211A04" w:rsidRPr="00B53807" w:rsidRDefault="00211A04" w:rsidP="00211A04">
            <w:pPr>
              <w:autoSpaceDE w:val="0"/>
              <w:autoSpaceDN w:val="0"/>
              <w:adjustRightInd w:val="0"/>
              <w:jc w:val="center"/>
              <w:rPr>
                <w:sz w:val="20"/>
                <w:szCs w:val="20"/>
              </w:rPr>
            </w:pPr>
            <w:r w:rsidRPr="00B53807">
              <w:rPr>
                <w:sz w:val="20"/>
                <w:szCs w:val="20"/>
              </w:rPr>
              <w:t>Род занятий (место учебы или работы (службы)</w:t>
            </w:r>
          </w:p>
        </w:tc>
      </w:tr>
      <w:tr w:rsidR="000E7489" w:rsidRPr="007403D2" w:rsidTr="00211A04">
        <w:tc>
          <w:tcPr>
            <w:tcW w:w="1701" w:type="dxa"/>
            <w:tcBorders>
              <w:top w:val="single" w:sz="4" w:space="0" w:color="auto"/>
              <w:left w:val="nil"/>
              <w:bottom w:val="single" w:sz="4" w:space="0" w:color="auto"/>
              <w:right w:val="single" w:sz="4" w:space="0" w:color="auto"/>
            </w:tcBorders>
            <w:shd w:val="clear" w:color="auto" w:fill="auto"/>
          </w:tcPr>
          <w:p w:rsidR="000E7489" w:rsidRPr="007403D2" w:rsidRDefault="000E7489" w:rsidP="008E176B">
            <w:pPr>
              <w:autoSpaceDE w:val="0"/>
              <w:autoSpaceDN w:val="0"/>
              <w:adjustRightInd w:val="0"/>
              <w:jc w:val="both"/>
              <w:rPr>
                <w:sz w:val="20"/>
                <w:szCs w:val="20"/>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tcPr>
          <w:p w:rsidR="000E7489" w:rsidRPr="007403D2" w:rsidRDefault="000E7489" w:rsidP="008E176B">
            <w:pPr>
              <w:autoSpaceDE w:val="0"/>
              <w:autoSpaceDN w:val="0"/>
              <w:adjustRightInd w:val="0"/>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7489" w:rsidRPr="007403D2" w:rsidRDefault="000E7489" w:rsidP="008E176B">
            <w:pPr>
              <w:autoSpaceDE w:val="0"/>
              <w:autoSpaceDN w:val="0"/>
              <w:adjustRightInd w:val="0"/>
              <w:jc w:val="both"/>
              <w:rPr>
                <w:sz w:val="20"/>
                <w:szCs w:val="20"/>
              </w:rPr>
            </w:pPr>
          </w:p>
        </w:tc>
        <w:tc>
          <w:tcPr>
            <w:tcW w:w="2409" w:type="dxa"/>
            <w:gridSpan w:val="6"/>
            <w:tcBorders>
              <w:top w:val="single" w:sz="4" w:space="0" w:color="auto"/>
              <w:left w:val="single" w:sz="4" w:space="0" w:color="auto"/>
              <w:bottom w:val="single" w:sz="4" w:space="0" w:color="auto"/>
              <w:right w:val="single" w:sz="4" w:space="0" w:color="auto"/>
            </w:tcBorders>
            <w:shd w:val="clear" w:color="auto" w:fill="auto"/>
          </w:tcPr>
          <w:p w:rsidR="000E7489" w:rsidRPr="007403D2" w:rsidRDefault="000E7489" w:rsidP="008E176B">
            <w:pPr>
              <w:autoSpaceDE w:val="0"/>
              <w:autoSpaceDN w:val="0"/>
              <w:adjustRightInd w:val="0"/>
              <w:jc w:val="both"/>
              <w:rPr>
                <w:sz w:val="20"/>
                <w:szCs w:val="20"/>
              </w:rPr>
            </w:pPr>
          </w:p>
        </w:tc>
        <w:tc>
          <w:tcPr>
            <w:tcW w:w="2835" w:type="dxa"/>
            <w:gridSpan w:val="4"/>
            <w:tcBorders>
              <w:top w:val="single" w:sz="4" w:space="0" w:color="auto"/>
              <w:left w:val="single" w:sz="4" w:space="0" w:color="auto"/>
              <w:bottom w:val="single" w:sz="4" w:space="0" w:color="auto"/>
              <w:right w:val="nil"/>
            </w:tcBorders>
            <w:shd w:val="clear" w:color="auto" w:fill="auto"/>
          </w:tcPr>
          <w:p w:rsidR="000E7489" w:rsidRPr="007403D2" w:rsidRDefault="000E7489" w:rsidP="008E176B">
            <w:pPr>
              <w:autoSpaceDE w:val="0"/>
              <w:autoSpaceDN w:val="0"/>
              <w:adjustRightInd w:val="0"/>
              <w:jc w:val="both"/>
              <w:rPr>
                <w:sz w:val="20"/>
                <w:szCs w:val="20"/>
              </w:rPr>
            </w:pPr>
          </w:p>
        </w:tc>
      </w:tr>
      <w:tr w:rsidR="000E7489" w:rsidRPr="007403D2" w:rsidTr="00211A04">
        <w:tc>
          <w:tcPr>
            <w:tcW w:w="1701" w:type="dxa"/>
            <w:tcBorders>
              <w:top w:val="single" w:sz="4" w:space="0" w:color="auto"/>
              <w:left w:val="nil"/>
              <w:bottom w:val="single" w:sz="4" w:space="0" w:color="auto"/>
              <w:right w:val="single" w:sz="4" w:space="0" w:color="auto"/>
            </w:tcBorders>
            <w:shd w:val="clear" w:color="auto" w:fill="auto"/>
          </w:tcPr>
          <w:p w:rsidR="000E7489" w:rsidRPr="007403D2" w:rsidRDefault="000E7489" w:rsidP="008E176B">
            <w:pPr>
              <w:autoSpaceDE w:val="0"/>
              <w:autoSpaceDN w:val="0"/>
              <w:adjustRightInd w:val="0"/>
              <w:jc w:val="both"/>
              <w:rPr>
                <w:sz w:val="20"/>
                <w:szCs w:val="20"/>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tcPr>
          <w:p w:rsidR="000E7489" w:rsidRPr="007403D2" w:rsidRDefault="000E7489" w:rsidP="008E176B">
            <w:pPr>
              <w:autoSpaceDE w:val="0"/>
              <w:autoSpaceDN w:val="0"/>
              <w:adjustRightInd w:val="0"/>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7489" w:rsidRPr="007403D2" w:rsidRDefault="000E7489" w:rsidP="008E176B">
            <w:pPr>
              <w:autoSpaceDE w:val="0"/>
              <w:autoSpaceDN w:val="0"/>
              <w:adjustRightInd w:val="0"/>
              <w:jc w:val="both"/>
              <w:rPr>
                <w:sz w:val="20"/>
                <w:szCs w:val="20"/>
              </w:rPr>
            </w:pPr>
          </w:p>
        </w:tc>
        <w:tc>
          <w:tcPr>
            <w:tcW w:w="2409" w:type="dxa"/>
            <w:gridSpan w:val="6"/>
            <w:tcBorders>
              <w:top w:val="single" w:sz="4" w:space="0" w:color="auto"/>
              <w:left w:val="single" w:sz="4" w:space="0" w:color="auto"/>
              <w:bottom w:val="single" w:sz="4" w:space="0" w:color="auto"/>
              <w:right w:val="single" w:sz="4" w:space="0" w:color="auto"/>
            </w:tcBorders>
            <w:shd w:val="clear" w:color="auto" w:fill="auto"/>
          </w:tcPr>
          <w:p w:rsidR="000E7489" w:rsidRPr="007403D2" w:rsidRDefault="000E7489" w:rsidP="008E176B">
            <w:pPr>
              <w:autoSpaceDE w:val="0"/>
              <w:autoSpaceDN w:val="0"/>
              <w:adjustRightInd w:val="0"/>
              <w:jc w:val="both"/>
              <w:rPr>
                <w:sz w:val="20"/>
                <w:szCs w:val="20"/>
              </w:rPr>
            </w:pPr>
          </w:p>
        </w:tc>
        <w:tc>
          <w:tcPr>
            <w:tcW w:w="2835" w:type="dxa"/>
            <w:gridSpan w:val="4"/>
            <w:tcBorders>
              <w:top w:val="single" w:sz="4" w:space="0" w:color="auto"/>
              <w:left w:val="single" w:sz="4" w:space="0" w:color="auto"/>
              <w:bottom w:val="single" w:sz="4" w:space="0" w:color="auto"/>
              <w:right w:val="nil"/>
            </w:tcBorders>
            <w:shd w:val="clear" w:color="auto" w:fill="auto"/>
          </w:tcPr>
          <w:p w:rsidR="000E7489" w:rsidRPr="007403D2" w:rsidRDefault="000E7489" w:rsidP="008E176B">
            <w:pPr>
              <w:autoSpaceDE w:val="0"/>
              <w:autoSpaceDN w:val="0"/>
              <w:adjustRightInd w:val="0"/>
              <w:jc w:val="both"/>
              <w:rPr>
                <w:sz w:val="20"/>
                <w:szCs w:val="20"/>
              </w:rPr>
            </w:pPr>
          </w:p>
        </w:tc>
      </w:tr>
      <w:tr w:rsidR="000E7489" w:rsidRPr="007403D2" w:rsidTr="00211A04">
        <w:tc>
          <w:tcPr>
            <w:tcW w:w="1701" w:type="dxa"/>
            <w:tcBorders>
              <w:top w:val="single" w:sz="4" w:space="0" w:color="auto"/>
              <w:left w:val="nil"/>
              <w:bottom w:val="single" w:sz="4" w:space="0" w:color="auto"/>
              <w:right w:val="single" w:sz="4" w:space="0" w:color="auto"/>
            </w:tcBorders>
            <w:shd w:val="clear" w:color="auto" w:fill="auto"/>
          </w:tcPr>
          <w:p w:rsidR="000E7489" w:rsidRPr="007403D2" w:rsidRDefault="000E7489" w:rsidP="008E176B">
            <w:pPr>
              <w:autoSpaceDE w:val="0"/>
              <w:autoSpaceDN w:val="0"/>
              <w:adjustRightInd w:val="0"/>
              <w:jc w:val="both"/>
              <w:rPr>
                <w:sz w:val="20"/>
                <w:szCs w:val="20"/>
              </w:rPr>
            </w:pPr>
          </w:p>
        </w:tc>
        <w:tc>
          <w:tcPr>
            <w:tcW w:w="1560" w:type="dxa"/>
            <w:gridSpan w:val="3"/>
            <w:tcBorders>
              <w:top w:val="single" w:sz="4" w:space="0" w:color="auto"/>
              <w:left w:val="single" w:sz="4" w:space="0" w:color="auto"/>
              <w:bottom w:val="single" w:sz="4" w:space="0" w:color="auto"/>
              <w:right w:val="single" w:sz="4" w:space="0" w:color="auto"/>
            </w:tcBorders>
            <w:shd w:val="clear" w:color="auto" w:fill="auto"/>
          </w:tcPr>
          <w:p w:rsidR="000E7489" w:rsidRPr="007403D2" w:rsidRDefault="000E7489" w:rsidP="008E176B">
            <w:pPr>
              <w:autoSpaceDE w:val="0"/>
              <w:autoSpaceDN w:val="0"/>
              <w:adjustRightInd w:val="0"/>
              <w:jc w:val="both"/>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E7489" w:rsidRPr="007403D2" w:rsidRDefault="000E7489" w:rsidP="008E176B">
            <w:pPr>
              <w:autoSpaceDE w:val="0"/>
              <w:autoSpaceDN w:val="0"/>
              <w:adjustRightInd w:val="0"/>
              <w:jc w:val="both"/>
              <w:rPr>
                <w:sz w:val="20"/>
                <w:szCs w:val="20"/>
              </w:rPr>
            </w:pPr>
          </w:p>
        </w:tc>
        <w:tc>
          <w:tcPr>
            <w:tcW w:w="2409" w:type="dxa"/>
            <w:gridSpan w:val="6"/>
            <w:tcBorders>
              <w:top w:val="single" w:sz="4" w:space="0" w:color="auto"/>
              <w:left w:val="single" w:sz="4" w:space="0" w:color="auto"/>
              <w:bottom w:val="single" w:sz="4" w:space="0" w:color="auto"/>
              <w:right w:val="single" w:sz="4" w:space="0" w:color="auto"/>
            </w:tcBorders>
            <w:shd w:val="clear" w:color="auto" w:fill="auto"/>
          </w:tcPr>
          <w:p w:rsidR="000E7489" w:rsidRPr="007403D2" w:rsidRDefault="000E7489" w:rsidP="008E176B">
            <w:pPr>
              <w:autoSpaceDE w:val="0"/>
              <w:autoSpaceDN w:val="0"/>
              <w:adjustRightInd w:val="0"/>
              <w:jc w:val="both"/>
              <w:rPr>
                <w:sz w:val="20"/>
                <w:szCs w:val="20"/>
              </w:rPr>
            </w:pPr>
          </w:p>
        </w:tc>
        <w:tc>
          <w:tcPr>
            <w:tcW w:w="2835" w:type="dxa"/>
            <w:gridSpan w:val="4"/>
            <w:tcBorders>
              <w:top w:val="single" w:sz="4" w:space="0" w:color="auto"/>
              <w:left w:val="single" w:sz="4" w:space="0" w:color="auto"/>
              <w:bottom w:val="single" w:sz="4" w:space="0" w:color="auto"/>
              <w:right w:val="nil"/>
            </w:tcBorders>
            <w:shd w:val="clear" w:color="auto" w:fill="auto"/>
          </w:tcPr>
          <w:p w:rsidR="000E7489" w:rsidRPr="007403D2" w:rsidRDefault="000E7489" w:rsidP="008E176B">
            <w:pPr>
              <w:autoSpaceDE w:val="0"/>
              <w:autoSpaceDN w:val="0"/>
              <w:adjustRightInd w:val="0"/>
              <w:jc w:val="both"/>
              <w:rPr>
                <w:sz w:val="20"/>
                <w:szCs w:val="20"/>
              </w:rPr>
            </w:pPr>
          </w:p>
        </w:tc>
      </w:tr>
      <w:tr w:rsidR="000E7489" w:rsidRPr="007403D2" w:rsidTr="00211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15"/>
            <w:tcBorders>
              <w:top w:val="single" w:sz="4" w:space="0" w:color="auto"/>
            </w:tcBorders>
            <w:shd w:val="clear" w:color="auto" w:fill="auto"/>
          </w:tcPr>
          <w:p w:rsidR="000E7489" w:rsidRPr="007403D2" w:rsidRDefault="000E7489" w:rsidP="008E176B">
            <w:pPr>
              <w:pStyle w:val="ConsPlusNonformat"/>
              <w:jc w:val="both"/>
              <w:rPr>
                <w:rFonts w:ascii="Times New Roman" w:hAnsi="Times New Roman" w:cs="Times New Roman"/>
                <w:sz w:val="10"/>
                <w:szCs w:val="10"/>
              </w:rPr>
            </w:pPr>
          </w:p>
          <w:p w:rsidR="000E7489" w:rsidRPr="007403D2" w:rsidRDefault="000E7489" w:rsidP="00C573E7">
            <w:pPr>
              <w:pStyle w:val="ConsPlusNonformat"/>
              <w:jc w:val="both"/>
              <w:rPr>
                <w:rFonts w:ascii="Times New Roman" w:hAnsi="Times New Roman" w:cs="Times New Roman"/>
              </w:rPr>
            </w:pPr>
            <w:r w:rsidRPr="007403D2">
              <w:rPr>
                <w:rFonts w:ascii="Times New Roman" w:hAnsi="Times New Roman" w:cs="Times New Roman"/>
              </w:rPr>
              <w:t>Сведения пунктов 1</w:t>
            </w:r>
            <w:r w:rsidRPr="007403D2">
              <w:rPr>
                <w:rFonts w:ascii="Times New Roman" w:hAnsi="Times New Roman" w:cs="Times New Roman"/>
                <w:spacing w:val="2"/>
              </w:rPr>
              <w:t xml:space="preserve">–2 </w:t>
            </w:r>
            <w:r w:rsidRPr="007403D2">
              <w:rPr>
                <w:rFonts w:ascii="Times New Roman" w:hAnsi="Times New Roman" w:cs="Times New Roman"/>
              </w:rPr>
              <w:t>соответствуют персональным данным, содержащихся в соответствующих документах.</w:t>
            </w:r>
          </w:p>
        </w:tc>
      </w:tr>
      <w:tr w:rsidR="000E7489" w:rsidRPr="007403D2" w:rsidTr="00211A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8"/>
        </w:trPr>
        <w:tc>
          <w:tcPr>
            <w:tcW w:w="4820" w:type="dxa"/>
            <w:gridSpan w:val="6"/>
            <w:tcBorders>
              <w:bottom w:val="single" w:sz="4" w:space="0" w:color="auto"/>
            </w:tcBorders>
            <w:shd w:val="clear" w:color="auto" w:fill="auto"/>
            <w:vAlign w:val="center"/>
          </w:tcPr>
          <w:p w:rsidR="000E7489" w:rsidRPr="007403D2" w:rsidRDefault="000E7489" w:rsidP="008E176B">
            <w:pPr>
              <w:autoSpaceDE w:val="0"/>
              <w:autoSpaceDN w:val="0"/>
              <w:adjustRightInd w:val="0"/>
              <w:jc w:val="both"/>
              <w:rPr>
                <w:sz w:val="20"/>
                <w:szCs w:val="20"/>
              </w:rPr>
            </w:pPr>
            <w:r w:rsidRPr="007403D2">
              <w:rPr>
                <w:sz w:val="20"/>
                <w:szCs w:val="20"/>
              </w:rPr>
              <w:t>М.П.</w:t>
            </w:r>
          </w:p>
        </w:tc>
        <w:tc>
          <w:tcPr>
            <w:tcW w:w="283" w:type="dxa"/>
            <w:shd w:val="clear" w:color="auto" w:fill="auto"/>
          </w:tcPr>
          <w:p w:rsidR="000E7489" w:rsidRPr="007403D2" w:rsidRDefault="000E7489" w:rsidP="008E176B">
            <w:pPr>
              <w:pStyle w:val="ConsPlusNonformat"/>
              <w:jc w:val="both"/>
              <w:rPr>
                <w:rFonts w:ascii="Times New Roman" w:hAnsi="Times New Roman" w:cs="Times New Roman"/>
              </w:rPr>
            </w:pPr>
          </w:p>
        </w:tc>
        <w:tc>
          <w:tcPr>
            <w:tcW w:w="4536" w:type="dxa"/>
            <w:gridSpan w:val="8"/>
            <w:tcBorders>
              <w:left w:val="nil"/>
              <w:bottom w:val="single" w:sz="4" w:space="0" w:color="auto"/>
            </w:tcBorders>
            <w:shd w:val="clear" w:color="auto" w:fill="auto"/>
          </w:tcPr>
          <w:p w:rsidR="000E7489" w:rsidRPr="007403D2" w:rsidRDefault="000E7489" w:rsidP="008E176B">
            <w:pPr>
              <w:pStyle w:val="ConsPlusNonformat"/>
              <w:jc w:val="both"/>
              <w:rPr>
                <w:rFonts w:ascii="Times New Roman" w:hAnsi="Times New Roman" w:cs="Times New Roman"/>
              </w:rPr>
            </w:pPr>
          </w:p>
        </w:tc>
      </w:tr>
      <w:tr w:rsidR="000E7489" w:rsidRPr="007403D2" w:rsidTr="00211A04">
        <w:tc>
          <w:tcPr>
            <w:tcW w:w="4820" w:type="dxa"/>
            <w:gridSpan w:val="6"/>
            <w:tcBorders>
              <w:top w:val="single" w:sz="4" w:space="0" w:color="auto"/>
              <w:left w:val="nil"/>
              <w:bottom w:val="nil"/>
              <w:right w:val="nil"/>
            </w:tcBorders>
            <w:shd w:val="clear" w:color="auto" w:fill="auto"/>
          </w:tcPr>
          <w:p w:rsidR="000E7489" w:rsidRPr="007403D2" w:rsidRDefault="000E7489" w:rsidP="008E176B">
            <w:pPr>
              <w:autoSpaceDE w:val="0"/>
              <w:autoSpaceDN w:val="0"/>
              <w:adjustRightInd w:val="0"/>
              <w:jc w:val="center"/>
              <w:rPr>
                <w:sz w:val="20"/>
                <w:szCs w:val="20"/>
              </w:rPr>
            </w:pPr>
            <w:r w:rsidRPr="007403D2">
              <w:rPr>
                <w:sz w:val="20"/>
                <w:szCs w:val="20"/>
                <w:vertAlign w:val="superscript"/>
              </w:rPr>
              <w:t>(должность руководителя/работника кадрового подразделения организации)</w:t>
            </w:r>
          </w:p>
        </w:tc>
        <w:tc>
          <w:tcPr>
            <w:tcW w:w="283" w:type="dxa"/>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p>
        </w:tc>
        <w:tc>
          <w:tcPr>
            <w:tcW w:w="4536" w:type="dxa"/>
            <w:gridSpan w:val="8"/>
            <w:tcBorders>
              <w:top w:val="single" w:sz="4" w:space="0" w:color="auto"/>
              <w:left w:val="nil"/>
              <w:bottom w:val="nil"/>
              <w:right w:val="nil"/>
            </w:tcBorders>
            <w:shd w:val="clear" w:color="auto" w:fill="auto"/>
          </w:tcPr>
          <w:p w:rsidR="000E7489" w:rsidRPr="007403D2" w:rsidRDefault="000E7489" w:rsidP="008E176B">
            <w:pPr>
              <w:autoSpaceDE w:val="0"/>
              <w:autoSpaceDN w:val="0"/>
              <w:adjustRightInd w:val="0"/>
              <w:jc w:val="center"/>
              <w:rPr>
                <w:sz w:val="20"/>
                <w:szCs w:val="20"/>
              </w:rPr>
            </w:pPr>
            <w:r w:rsidRPr="007403D2">
              <w:rPr>
                <w:sz w:val="20"/>
                <w:szCs w:val="20"/>
                <w:vertAlign w:val="superscript"/>
              </w:rPr>
              <w:t>(подпись, инициалы, фамилия)</w:t>
            </w:r>
          </w:p>
        </w:tc>
      </w:tr>
      <w:tr w:rsidR="000E7489" w:rsidRPr="007403D2" w:rsidTr="00211A04">
        <w:tc>
          <w:tcPr>
            <w:tcW w:w="2127" w:type="dxa"/>
            <w:gridSpan w:val="2"/>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Контактный телефон:</w:t>
            </w:r>
          </w:p>
        </w:tc>
        <w:tc>
          <w:tcPr>
            <w:tcW w:w="2976" w:type="dxa"/>
            <w:gridSpan w:val="5"/>
            <w:tcBorders>
              <w:top w:val="nil"/>
              <w:left w:val="nil"/>
              <w:bottom w:val="single" w:sz="4" w:space="0" w:color="auto"/>
              <w:right w:val="nil"/>
            </w:tcBorders>
            <w:shd w:val="clear" w:color="auto" w:fill="auto"/>
          </w:tcPr>
          <w:p w:rsidR="000E7489" w:rsidRPr="007403D2" w:rsidRDefault="000E7489" w:rsidP="008E176B">
            <w:pPr>
              <w:autoSpaceDE w:val="0"/>
              <w:autoSpaceDN w:val="0"/>
              <w:adjustRightInd w:val="0"/>
              <w:jc w:val="both"/>
              <w:rPr>
                <w:sz w:val="20"/>
                <w:szCs w:val="20"/>
              </w:rPr>
            </w:pPr>
          </w:p>
        </w:tc>
        <w:tc>
          <w:tcPr>
            <w:tcW w:w="4536" w:type="dxa"/>
            <w:gridSpan w:val="8"/>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p>
        </w:tc>
      </w:tr>
      <w:tr w:rsidR="000E7489" w:rsidRPr="007403D2" w:rsidTr="00211A04">
        <w:tc>
          <w:tcPr>
            <w:tcW w:w="2552" w:type="dxa"/>
            <w:gridSpan w:val="3"/>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lastRenderedPageBreak/>
              <w:t>Адрес электронной почты:</w:t>
            </w:r>
          </w:p>
        </w:tc>
        <w:tc>
          <w:tcPr>
            <w:tcW w:w="2551" w:type="dxa"/>
            <w:gridSpan w:val="4"/>
            <w:tcBorders>
              <w:top w:val="single" w:sz="4" w:space="0" w:color="auto"/>
              <w:left w:val="nil"/>
              <w:bottom w:val="single" w:sz="4" w:space="0" w:color="auto"/>
              <w:right w:val="nil"/>
            </w:tcBorders>
            <w:shd w:val="clear" w:color="auto" w:fill="auto"/>
          </w:tcPr>
          <w:p w:rsidR="000E7489" w:rsidRPr="007403D2" w:rsidRDefault="000E7489" w:rsidP="008E176B">
            <w:pPr>
              <w:autoSpaceDE w:val="0"/>
              <w:autoSpaceDN w:val="0"/>
              <w:adjustRightInd w:val="0"/>
              <w:jc w:val="both"/>
              <w:rPr>
                <w:sz w:val="20"/>
                <w:szCs w:val="20"/>
              </w:rPr>
            </w:pPr>
          </w:p>
        </w:tc>
        <w:tc>
          <w:tcPr>
            <w:tcW w:w="284" w:type="dxa"/>
            <w:tcBorders>
              <w:top w:val="nil"/>
              <w:left w:val="nil"/>
              <w:bottom w:val="nil"/>
              <w:right w:val="nil"/>
            </w:tcBorders>
            <w:shd w:val="clear" w:color="auto" w:fill="auto"/>
          </w:tcPr>
          <w:p w:rsidR="000E7489" w:rsidRPr="007403D2" w:rsidRDefault="000D2876" w:rsidP="008E176B">
            <w:pPr>
              <w:autoSpaceDE w:val="0"/>
              <w:autoSpaceDN w:val="0"/>
              <w:adjustRightInd w:val="0"/>
              <w:jc w:val="both"/>
              <w:rPr>
                <w:sz w:val="20"/>
                <w:szCs w:val="20"/>
              </w:rPr>
            </w:pPr>
            <w:r w:rsidRPr="007403D2">
              <w:rPr>
                <w:sz w:val="20"/>
                <w:szCs w:val="20"/>
              </w:rPr>
              <w:t>«</w:t>
            </w:r>
          </w:p>
        </w:tc>
        <w:tc>
          <w:tcPr>
            <w:tcW w:w="709" w:type="dxa"/>
            <w:tcBorders>
              <w:top w:val="nil"/>
              <w:left w:val="nil"/>
              <w:bottom w:val="single" w:sz="4" w:space="0" w:color="auto"/>
              <w:right w:val="nil"/>
            </w:tcBorders>
            <w:shd w:val="clear" w:color="auto" w:fill="auto"/>
          </w:tcPr>
          <w:p w:rsidR="000E7489" w:rsidRPr="007403D2" w:rsidRDefault="000E7489" w:rsidP="008E176B">
            <w:pPr>
              <w:autoSpaceDE w:val="0"/>
              <w:autoSpaceDN w:val="0"/>
              <w:adjustRightInd w:val="0"/>
              <w:jc w:val="both"/>
              <w:rPr>
                <w:sz w:val="20"/>
                <w:szCs w:val="20"/>
              </w:rPr>
            </w:pPr>
          </w:p>
        </w:tc>
        <w:tc>
          <w:tcPr>
            <w:tcW w:w="283" w:type="dxa"/>
            <w:tcBorders>
              <w:top w:val="nil"/>
              <w:left w:val="nil"/>
              <w:bottom w:val="nil"/>
              <w:right w:val="nil"/>
            </w:tcBorders>
            <w:shd w:val="clear" w:color="auto" w:fill="auto"/>
          </w:tcPr>
          <w:p w:rsidR="000E7489" w:rsidRPr="007403D2" w:rsidRDefault="000D2876" w:rsidP="008E176B">
            <w:pPr>
              <w:autoSpaceDE w:val="0"/>
              <w:autoSpaceDN w:val="0"/>
              <w:adjustRightInd w:val="0"/>
              <w:jc w:val="both"/>
              <w:rPr>
                <w:sz w:val="20"/>
                <w:szCs w:val="20"/>
              </w:rPr>
            </w:pPr>
            <w:r w:rsidRPr="007403D2">
              <w:rPr>
                <w:sz w:val="20"/>
                <w:szCs w:val="20"/>
              </w:rPr>
              <w:t>«</w:t>
            </w:r>
          </w:p>
        </w:tc>
        <w:tc>
          <w:tcPr>
            <w:tcW w:w="1701" w:type="dxa"/>
            <w:gridSpan w:val="2"/>
            <w:tcBorders>
              <w:top w:val="nil"/>
              <w:left w:val="nil"/>
              <w:bottom w:val="single" w:sz="4" w:space="0" w:color="auto"/>
              <w:right w:val="nil"/>
            </w:tcBorders>
            <w:shd w:val="clear" w:color="auto" w:fill="auto"/>
          </w:tcPr>
          <w:p w:rsidR="000E7489" w:rsidRPr="007403D2" w:rsidRDefault="000E7489" w:rsidP="008E176B">
            <w:pPr>
              <w:autoSpaceDE w:val="0"/>
              <w:autoSpaceDN w:val="0"/>
              <w:adjustRightInd w:val="0"/>
              <w:jc w:val="both"/>
              <w:rPr>
                <w:sz w:val="20"/>
                <w:szCs w:val="20"/>
              </w:rPr>
            </w:pPr>
          </w:p>
        </w:tc>
        <w:tc>
          <w:tcPr>
            <w:tcW w:w="425" w:type="dxa"/>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20</w:t>
            </w:r>
          </w:p>
        </w:tc>
        <w:tc>
          <w:tcPr>
            <w:tcW w:w="567" w:type="dxa"/>
            <w:tcBorders>
              <w:top w:val="nil"/>
              <w:left w:val="nil"/>
              <w:bottom w:val="single" w:sz="4" w:space="0" w:color="auto"/>
              <w:right w:val="nil"/>
            </w:tcBorders>
            <w:shd w:val="clear" w:color="auto" w:fill="auto"/>
          </w:tcPr>
          <w:p w:rsidR="000E7489" w:rsidRPr="007403D2" w:rsidRDefault="000E7489" w:rsidP="008E176B">
            <w:pPr>
              <w:autoSpaceDE w:val="0"/>
              <w:autoSpaceDN w:val="0"/>
              <w:adjustRightInd w:val="0"/>
              <w:jc w:val="both"/>
              <w:rPr>
                <w:sz w:val="20"/>
                <w:szCs w:val="20"/>
              </w:rPr>
            </w:pPr>
          </w:p>
        </w:tc>
        <w:tc>
          <w:tcPr>
            <w:tcW w:w="567" w:type="dxa"/>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г.</w:t>
            </w:r>
          </w:p>
        </w:tc>
      </w:tr>
    </w:tbl>
    <w:p w:rsidR="000E7489" w:rsidRPr="007403D2" w:rsidRDefault="000E7489" w:rsidP="008E176B">
      <w:pPr>
        <w:jc w:val="right"/>
        <w:rPr>
          <w: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252"/>
        <w:gridCol w:w="284"/>
        <w:gridCol w:w="4677"/>
      </w:tblGrid>
      <w:tr w:rsidR="000E7489" w:rsidRPr="007403D2" w:rsidTr="008E176B">
        <w:tc>
          <w:tcPr>
            <w:tcW w:w="426" w:type="dxa"/>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3.</w:t>
            </w:r>
          </w:p>
        </w:tc>
        <w:tc>
          <w:tcPr>
            <w:tcW w:w="9213" w:type="dxa"/>
            <w:gridSpan w:val="3"/>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pacing w:val="2"/>
                <w:sz w:val="20"/>
                <w:szCs w:val="20"/>
              </w:rPr>
              <w:t xml:space="preserve">Характеристика  с указанием </w:t>
            </w:r>
            <w:r w:rsidRPr="007403D2">
              <w:rPr>
                <w:sz w:val="20"/>
                <w:szCs w:val="20"/>
              </w:rPr>
              <w:t>личных особых заслуг и достижений представляемых(ого) к награждению</w:t>
            </w:r>
          </w:p>
        </w:tc>
      </w:tr>
      <w:tr w:rsidR="000E7489" w:rsidRPr="007403D2" w:rsidTr="008E176B">
        <w:tc>
          <w:tcPr>
            <w:tcW w:w="9639" w:type="dxa"/>
            <w:gridSpan w:val="4"/>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граждан(ина)</w:t>
            </w:r>
            <w:r w:rsidRPr="007403D2">
              <w:rPr>
                <w:sz w:val="20"/>
                <w:szCs w:val="20"/>
                <w:vertAlign w:val="superscript"/>
              </w:rPr>
              <w:t xml:space="preserve">   </w:t>
            </w:r>
            <w:r w:rsidRPr="007403D2">
              <w:rPr>
                <w:sz w:val="20"/>
                <w:szCs w:val="20"/>
              </w:rPr>
              <w:t>в   укреплении   института   семьи   и   семейных   ценностей</w:t>
            </w:r>
            <w:r w:rsidRPr="007403D2">
              <w:rPr>
                <w:spacing w:val="2"/>
                <w:sz w:val="20"/>
                <w:szCs w:val="20"/>
              </w:rPr>
              <w:t xml:space="preserve">,   их(его/ее)   вклад  в  достойное </w:t>
            </w:r>
          </w:p>
        </w:tc>
      </w:tr>
      <w:tr w:rsidR="000E7489" w:rsidRPr="007403D2" w:rsidTr="008E176B">
        <w:trPr>
          <w:trHeight w:val="146"/>
        </w:trPr>
        <w:tc>
          <w:tcPr>
            <w:tcW w:w="9639" w:type="dxa"/>
            <w:gridSpan w:val="4"/>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pacing w:val="2"/>
                <w:sz w:val="20"/>
                <w:szCs w:val="20"/>
              </w:rPr>
              <w:t>воспитание   детей   (</w:t>
            </w:r>
            <w:r w:rsidRPr="007403D2">
              <w:rPr>
                <w:i/>
                <w:sz w:val="20"/>
                <w:szCs w:val="20"/>
              </w:rPr>
              <w:t xml:space="preserve">в том  числе  усыновленных   (удочеренных),   взятых в приемную семью детей не менее </w:t>
            </w:r>
          </w:p>
        </w:tc>
      </w:tr>
      <w:tr w:rsidR="000E7489" w:rsidRPr="007403D2" w:rsidTr="008E176B">
        <w:tc>
          <w:tcPr>
            <w:tcW w:w="9639" w:type="dxa"/>
            <w:gridSpan w:val="4"/>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i/>
                <w:sz w:val="20"/>
                <w:szCs w:val="20"/>
              </w:rPr>
              <w:t>8  лет</w:t>
            </w:r>
            <w:r w:rsidRPr="007403D2">
              <w:rPr>
                <w:sz w:val="20"/>
                <w:szCs w:val="20"/>
              </w:rPr>
              <w:t xml:space="preserve">) в условиях,  обеспечивающих надлежащий уровень заботы об  их  здоровье,   образовании создание, </w:t>
            </w:r>
          </w:p>
        </w:tc>
      </w:tr>
      <w:tr w:rsidR="000E7489" w:rsidRPr="007403D2" w:rsidTr="008E176B">
        <w:tc>
          <w:tcPr>
            <w:tcW w:w="9639" w:type="dxa"/>
            <w:gridSpan w:val="4"/>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 xml:space="preserve">возможностей для полноценного  и   гармоничного   развития   личности,   формирование    у  детей активной </w:t>
            </w:r>
          </w:p>
        </w:tc>
      </w:tr>
      <w:tr w:rsidR="00C57A7E" w:rsidRPr="007403D2" w:rsidTr="008E176B">
        <w:tc>
          <w:tcPr>
            <w:tcW w:w="4962" w:type="dxa"/>
            <w:gridSpan w:val="3"/>
            <w:tcBorders>
              <w:top w:val="nil"/>
              <w:left w:val="nil"/>
              <w:bottom w:val="nil"/>
              <w:right w:val="nil"/>
            </w:tcBorders>
            <w:shd w:val="clear" w:color="auto" w:fill="auto"/>
          </w:tcPr>
          <w:p w:rsidR="00C57A7E" w:rsidRPr="007403D2" w:rsidRDefault="000E7489" w:rsidP="008E176B">
            <w:pPr>
              <w:autoSpaceDE w:val="0"/>
              <w:autoSpaceDN w:val="0"/>
              <w:adjustRightInd w:val="0"/>
              <w:jc w:val="both"/>
              <w:rPr>
                <w:sz w:val="20"/>
                <w:szCs w:val="20"/>
              </w:rPr>
            </w:pPr>
            <w:r w:rsidRPr="007403D2">
              <w:rPr>
                <w:sz w:val="20"/>
                <w:szCs w:val="20"/>
              </w:rPr>
              <w:t>активной жизненной позиции и нравственных устоев</w:t>
            </w:r>
            <w:r w:rsidR="00C57A7E" w:rsidRPr="007403D2">
              <w:rPr>
                <w:rStyle w:val="ab"/>
                <w:rFonts w:eastAsia="Calibri"/>
                <w:sz w:val="20"/>
                <w:szCs w:val="20"/>
              </w:rPr>
              <w:endnoteReference w:id="40"/>
            </w:r>
            <w:r w:rsidR="00C57A7E" w:rsidRPr="007403D2">
              <w:rPr>
                <w:spacing w:val="2"/>
                <w:sz w:val="20"/>
                <w:szCs w:val="20"/>
              </w:rPr>
              <w:t>:</w:t>
            </w:r>
          </w:p>
        </w:tc>
        <w:tc>
          <w:tcPr>
            <w:tcW w:w="4677" w:type="dxa"/>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r>
      <w:tr w:rsidR="00C57A7E" w:rsidRPr="007403D2" w:rsidTr="008E176B">
        <w:tc>
          <w:tcPr>
            <w:tcW w:w="4678" w:type="dxa"/>
            <w:gridSpan w:val="2"/>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c>
          <w:tcPr>
            <w:tcW w:w="4961" w:type="dxa"/>
            <w:gridSpan w:val="2"/>
            <w:tcBorders>
              <w:top w:val="single" w:sz="4" w:space="0" w:color="auto"/>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r>
      <w:tr w:rsidR="00C57A7E" w:rsidRPr="007403D2" w:rsidTr="008E176B">
        <w:tc>
          <w:tcPr>
            <w:tcW w:w="4678" w:type="dxa"/>
            <w:gridSpan w:val="2"/>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c>
          <w:tcPr>
            <w:tcW w:w="4961" w:type="dxa"/>
            <w:gridSpan w:val="2"/>
            <w:tcBorders>
              <w:top w:val="single" w:sz="4" w:space="0" w:color="auto"/>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r>
      <w:tr w:rsidR="00C57A7E" w:rsidRPr="007403D2" w:rsidTr="008E176B">
        <w:tc>
          <w:tcPr>
            <w:tcW w:w="4678" w:type="dxa"/>
            <w:gridSpan w:val="2"/>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c>
          <w:tcPr>
            <w:tcW w:w="4961" w:type="dxa"/>
            <w:gridSpan w:val="2"/>
            <w:tcBorders>
              <w:top w:val="single" w:sz="4" w:space="0" w:color="auto"/>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r>
      <w:tr w:rsidR="00C57A7E" w:rsidRPr="007403D2" w:rsidTr="008E176B">
        <w:tc>
          <w:tcPr>
            <w:tcW w:w="9639" w:type="dxa"/>
            <w:gridSpan w:val="4"/>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right"/>
              <w:rPr>
                <w:sz w:val="20"/>
                <w:szCs w:val="20"/>
              </w:rPr>
            </w:pPr>
            <w:r w:rsidRPr="007403D2">
              <w:rPr>
                <w:sz w:val="20"/>
                <w:szCs w:val="20"/>
              </w:rPr>
              <w:t>.</w:t>
            </w:r>
          </w:p>
        </w:tc>
      </w:tr>
    </w:tbl>
    <w:p w:rsidR="00C57A7E" w:rsidRPr="007403D2" w:rsidRDefault="00C57A7E" w:rsidP="008E176B">
      <w:pPr>
        <w:jc w:val="right"/>
        <w:rPr>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835"/>
        <w:gridCol w:w="6378"/>
      </w:tblGrid>
      <w:tr w:rsidR="00C57A7E" w:rsidRPr="007403D2" w:rsidTr="008E176B">
        <w:tc>
          <w:tcPr>
            <w:tcW w:w="426" w:type="dxa"/>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4.</w:t>
            </w:r>
          </w:p>
        </w:tc>
        <w:tc>
          <w:tcPr>
            <w:tcW w:w="9213" w:type="dxa"/>
            <w:gridSpan w:val="2"/>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В соответствии со статьей 9 Закона Камчатского края от 06.05.2019 № 323 «О наградах Камчатского края» кандидатуры(а):</w:t>
            </w:r>
          </w:p>
        </w:tc>
      </w:tr>
      <w:tr w:rsidR="00C57A7E" w:rsidRPr="007403D2" w:rsidTr="008E176B">
        <w:tc>
          <w:tcPr>
            <w:tcW w:w="9639" w:type="dxa"/>
            <w:gridSpan w:val="3"/>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both"/>
              <w:rPr>
                <w:sz w:val="20"/>
                <w:szCs w:val="20"/>
              </w:rPr>
            </w:pPr>
          </w:p>
        </w:tc>
      </w:tr>
      <w:tr w:rsidR="00C57A7E" w:rsidRPr="007403D2" w:rsidTr="008E176B">
        <w:trPr>
          <w:trHeight w:val="70"/>
        </w:trPr>
        <w:tc>
          <w:tcPr>
            <w:tcW w:w="9639" w:type="dxa"/>
            <w:gridSpan w:val="3"/>
            <w:tcBorders>
              <w:top w:val="nil"/>
              <w:left w:val="nil"/>
              <w:bottom w:val="nil"/>
              <w:right w:val="nil"/>
            </w:tcBorders>
            <w:shd w:val="clear" w:color="auto" w:fill="auto"/>
          </w:tcPr>
          <w:p w:rsidR="00C57A7E" w:rsidRPr="007403D2" w:rsidRDefault="00C57A7E" w:rsidP="008E176B">
            <w:pPr>
              <w:autoSpaceDE w:val="0"/>
              <w:autoSpaceDN w:val="0"/>
              <w:adjustRightInd w:val="0"/>
              <w:jc w:val="center"/>
              <w:rPr>
                <w:sz w:val="20"/>
                <w:szCs w:val="20"/>
              </w:rPr>
            </w:pPr>
            <w:r w:rsidRPr="007403D2">
              <w:rPr>
                <w:sz w:val="20"/>
                <w:szCs w:val="20"/>
                <w:vertAlign w:val="superscript"/>
              </w:rPr>
              <w:t>(фамилии, инициалы)</w:t>
            </w:r>
          </w:p>
        </w:tc>
      </w:tr>
      <w:tr w:rsidR="00C57A7E" w:rsidRPr="007403D2" w:rsidTr="008E176B">
        <w:tc>
          <w:tcPr>
            <w:tcW w:w="9639" w:type="dxa"/>
            <w:gridSpan w:val="3"/>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рекомендованы(а)  к  присвоению  почетного  звания Камчатского  края – «Родительская слава Камчатки»</w:t>
            </w:r>
          </w:p>
        </w:tc>
      </w:tr>
      <w:tr w:rsidR="00C57A7E" w:rsidRPr="007403D2" w:rsidTr="008E176B">
        <w:trPr>
          <w:trHeight w:val="186"/>
        </w:trPr>
        <w:tc>
          <w:tcPr>
            <w:tcW w:w="3261" w:type="dxa"/>
            <w:gridSpan w:val="2"/>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vertAlign w:val="superscript"/>
              </w:rPr>
            </w:pPr>
            <w:r w:rsidRPr="007403D2">
              <w:rPr>
                <w:sz w:val="20"/>
                <w:szCs w:val="20"/>
              </w:rPr>
              <w:t>по инициативе (</w:t>
            </w:r>
            <w:r w:rsidRPr="007403D2">
              <w:rPr>
                <w:i/>
                <w:sz w:val="20"/>
                <w:szCs w:val="20"/>
              </w:rPr>
              <w:t>выбрать нужное</w:t>
            </w:r>
            <w:r w:rsidRPr="007403D2">
              <w:rPr>
                <w:sz w:val="20"/>
                <w:szCs w:val="20"/>
              </w:rPr>
              <w:t>):</w:t>
            </w:r>
          </w:p>
        </w:tc>
        <w:tc>
          <w:tcPr>
            <w:tcW w:w="6378" w:type="dxa"/>
            <w:tcBorders>
              <w:top w:val="nil"/>
              <w:left w:val="nil"/>
              <w:bottom w:val="nil"/>
              <w:right w:val="nil"/>
            </w:tcBorders>
            <w:shd w:val="clear" w:color="auto" w:fill="auto"/>
          </w:tcPr>
          <w:p w:rsidR="00C57A7E" w:rsidRPr="007403D2" w:rsidRDefault="00C57A7E" w:rsidP="008E176B">
            <w:pPr>
              <w:autoSpaceDE w:val="0"/>
              <w:autoSpaceDN w:val="0"/>
              <w:adjustRightInd w:val="0"/>
              <w:jc w:val="right"/>
              <w:rPr>
                <w:sz w:val="20"/>
                <w:szCs w:val="20"/>
                <w:vertAlign w:val="superscript"/>
              </w:rPr>
            </w:pPr>
          </w:p>
        </w:tc>
      </w:tr>
    </w:tbl>
    <w:p w:rsidR="00C57A7E" w:rsidRPr="007403D2" w:rsidRDefault="00C57A7E" w:rsidP="008E176B">
      <w:pPr>
        <w:jc w:val="both"/>
        <w:rPr>
          <w:sz w:val="10"/>
          <w:szCs w:val="10"/>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8"/>
        <w:gridCol w:w="1607"/>
        <w:gridCol w:w="992"/>
        <w:gridCol w:w="1088"/>
        <w:gridCol w:w="471"/>
        <w:gridCol w:w="284"/>
        <w:gridCol w:w="1134"/>
        <w:gridCol w:w="425"/>
        <w:gridCol w:w="519"/>
        <w:gridCol w:w="48"/>
        <w:gridCol w:w="346"/>
        <w:gridCol w:w="79"/>
        <w:gridCol w:w="567"/>
        <w:gridCol w:w="426"/>
        <w:gridCol w:w="283"/>
        <w:gridCol w:w="292"/>
        <w:gridCol w:w="275"/>
        <w:gridCol w:w="425"/>
      </w:tblGrid>
      <w:tr w:rsidR="00C57A7E" w:rsidRPr="007403D2" w:rsidTr="008E176B">
        <w:tc>
          <w:tcPr>
            <w:tcW w:w="2977" w:type="dxa"/>
            <w:gridSpan w:val="3"/>
            <w:tcBorders>
              <w:top w:val="nil"/>
              <w:left w:val="nil"/>
              <w:bottom w:val="nil"/>
              <w:right w:val="nil"/>
            </w:tcBorders>
            <w:shd w:val="clear" w:color="auto" w:fill="auto"/>
          </w:tcPr>
          <w:p w:rsidR="00C57A7E" w:rsidRPr="007403D2" w:rsidRDefault="00C57A7E" w:rsidP="008E176B">
            <w:pPr>
              <w:autoSpaceDE w:val="0"/>
              <w:autoSpaceDN w:val="0"/>
              <w:adjustRightInd w:val="0"/>
              <w:jc w:val="both"/>
              <w:rPr>
                <w:bCs/>
                <w:sz w:val="20"/>
                <w:szCs w:val="20"/>
                <w:vertAlign w:val="superscript"/>
              </w:rPr>
            </w:pPr>
            <w:r w:rsidRPr="007403D2">
              <w:sym w:font="Wingdings" w:char="F06F"/>
            </w:r>
            <w:r w:rsidRPr="007403D2">
              <w:t xml:space="preserve"> </w:t>
            </w:r>
            <w:r w:rsidRPr="007403D2">
              <w:rPr>
                <w:sz w:val="20"/>
                <w:szCs w:val="20"/>
              </w:rPr>
              <w:t>по инициативе коллектива –</w:t>
            </w:r>
          </w:p>
        </w:tc>
        <w:tc>
          <w:tcPr>
            <w:tcW w:w="6662" w:type="dxa"/>
            <w:gridSpan w:val="15"/>
            <w:tcBorders>
              <w:top w:val="nil"/>
              <w:left w:val="nil"/>
              <w:bottom w:val="single" w:sz="4" w:space="0" w:color="auto"/>
              <w:right w:val="nil"/>
            </w:tcBorders>
            <w:shd w:val="clear" w:color="auto" w:fill="auto"/>
            <w:vAlign w:val="bottom"/>
          </w:tcPr>
          <w:p w:rsidR="00C57A7E" w:rsidRPr="007403D2" w:rsidRDefault="00C57A7E" w:rsidP="008E176B">
            <w:pPr>
              <w:autoSpaceDE w:val="0"/>
              <w:autoSpaceDN w:val="0"/>
              <w:adjustRightInd w:val="0"/>
              <w:jc w:val="both"/>
              <w:rPr>
                <w:bCs/>
                <w:sz w:val="20"/>
                <w:szCs w:val="20"/>
                <w:vertAlign w:val="superscript"/>
              </w:rPr>
            </w:pPr>
          </w:p>
        </w:tc>
      </w:tr>
      <w:tr w:rsidR="00C57A7E" w:rsidRPr="007403D2" w:rsidTr="008E176B">
        <w:tc>
          <w:tcPr>
            <w:tcW w:w="2977" w:type="dxa"/>
            <w:gridSpan w:val="3"/>
            <w:tcBorders>
              <w:top w:val="nil"/>
              <w:left w:val="nil"/>
              <w:bottom w:val="nil"/>
              <w:right w:val="nil"/>
            </w:tcBorders>
            <w:shd w:val="clear" w:color="auto" w:fill="auto"/>
          </w:tcPr>
          <w:p w:rsidR="00C57A7E" w:rsidRPr="007403D2" w:rsidRDefault="00C57A7E" w:rsidP="008E176B">
            <w:pPr>
              <w:autoSpaceDE w:val="0"/>
              <w:autoSpaceDN w:val="0"/>
              <w:adjustRightInd w:val="0"/>
              <w:jc w:val="center"/>
              <w:rPr>
                <w:sz w:val="18"/>
                <w:szCs w:val="18"/>
              </w:rPr>
            </w:pPr>
          </w:p>
        </w:tc>
        <w:tc>
          <w:tcPr>
            <w:tcW w:w="6662" w:type="dxa"/>
            <w:gridSpan w:val="15"/>
            <w:tcBorders>
              <w:top w:val="nil"/>
              <w:left w:val="nil"/>
              <w:bottom w:val="nil"/>
              <w:right w:val="nil"/>
            </w:tcBorders>
            <w:shd w:val="clear" w:color="auto" w:fill="auto"/>
            <w:vAlign w:val="bottom"/>
          </w:tcPr>
          <w:p w:rsidR="00C57A7E" w:rsidRPr="007403D2" w:rsidRDefault="00C57A7E" w:rsidP="008E176B">
            <w:pPr>
              <w:autoSpaceDE w:val="0"/>
              <w:autoSpaceDN w:val="0"/>
              <w:adjustRightInd w:val="0"/>
              <w:jc w:val="center"/>
              <w:rPr>
                <w:bCs/>
                <w:sz w:val="18"/>
                <w:szCs w:val="18"/>
                <w:vertAlign w:val="superscript"/>
              </w:rPr>
            </w:pPr>
            <w:r w:rsidRPr="007403D2">
              <w:rPr>
                <w:bCs/>
                <w:sz w:val="18"/>
                <w:szCs w:val="18"/>
                <w:vertAlign w:val="superscript"/>
              </w:rPr>
              <w:t xml:space="preserve">(точное наименование организации соответствующей </w:t>
            </w:r>
            <w:r w:rsidRPr="007403D2">
              <w:rPr>
                <w:sz w:val="18"/>
                <w:szCs w:val="18"/>
                <w:vertAlign w:val="superscript"/>
              </w:rPr>
              <w:t>организации по основному (постоянному) месту работы (службы) представляемых(ого) к награждению граждан(ина)</w:t>
            </w:r>
          </w:p>
        </w:tc>
      </w:tr>
      <w:tr w:rsidR="00C57A7E" w:rsidRPr="007403D2" w:rsidTr="008E176B">
        <w:tc>
          <w:tcPr>
            <w:tcW w:w="4065" w:type="dxa"/>
            <w:gridSpan w:val="4"/>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протокол/решение собрания работников от «</w:t>
            </w:r>
          </w:p>
        </w:tc>
        <w:tc>
          <w:tcPr>
            <w:tcW w:w="471" w:type="dxa"/>
            <w:tcBorders>
              <w:top w:val="nil"/>
              <w:left w:val="nil"/>
              <w:bottom w:val="single" w:sz="4" w:space="0" w:color="auto"/>
              <w:right w:val="nil"/>
            </w:tcBorders>
            <w:shd w:val="clear" w:color="auto" w:fill="auto"/>
            <w:vAlign w:val="bottom"/>
          </w:tcPr>
          <w:p w:rsidR="00C57A7E" w:rsidRPr="007403D2" w:rsidRDefault="00C57A7E" w:rsidP="008E176B">
            <w:pPr>
              <w:autoSpaceDE w:val="0"/>
              <w:autoSpaceDN w:val="0"/>
              <w:adjustRightInd w:val="0"/>
              <w:jc w:val="both"/>
              <w:rPr>
                <w:sz w:val="20"/>
                <w:szCs w:val="20"/>
              </w:rPr>
            </w:pPr>
          </w:p>
        </w:tc>
        <w:tc>
          <w:tcPr>
            <w:tcW w:w="284" w:type="dxa"/>
            <w:tcBorders>
              <w:top w:val="nil"/>
              <w:left w:val="nil"/>
              <w:bottom w:val="nil"/>
              <w:right w:val="nil"/>
            </w:tcBorders>
            <w:shd w:val="clear" w:color="auto" w:fill="auto"/>
            <w:vAlign w:val="bottom"/>
          </w:tcPr>
          <w:p w:rsidR="00C57A7E" w:rsidRPr="00455D0B" w:rsidRDefault="00C57A7E" w:rsidP="003D4F9E">
            <w:pPr>
              <w:autoSpaceDE w:val="0"/>
              <w:autoSpaceDN w:val="0"/>
              <w:adjustRightInd w:val="0"/>
              <w:jc w:val="both"/>
              <w:rPr>
                <w:sz w:val="20"/>
                <w:szCs w:val="20"/>
              </w:rPr>
            </w:pPr>
            <w:r w:rsidRPr="00455D0B">
              <w:rPr>
                <w:rFonts w:eastAsia="Calibri"/>
                <w:sz w:val="20"/>
                <w:szCs w:val="20"/>
              </w:rPr>
              <w:t>»</w:t>
            </w:r>
          </w:p>
        </w:tc>
        <w:tc>
          <w:tcPr>
            <w:tcW w:w="1134" w:type="dxa"/>
            <w:tcBorders>
              <w:top w:val="nil"/>
              <w:left w:val="nil"/>
              <w:bottom w:val="single" w:sz="4" w:space="0" w:color="auto"/>
              <w:right w:val="nil"/>
            </w:tcBorders>
            <w:shd w:val="clear" w:color="auto" w:fill="auto"/>
            <w:vAlign w:val="bottom"/>
          </w:tcPr>
          <w:p w:rsidR="00C57A7E" w:rsidRPr="007403D2" w:rsidRDefault="00C57A7E" w:rsidP="008E176B">
            <w:pPr>
              <w:autoSpaceDE w:val="0"/>
              <w:autoSpaceDN w:val="0"/>
              <w:adjustRightInd w:val="0"/>
              <w:jc w:val="both"/>
              <w:rPr>
                <w:sz w:val="20"/>
                <w:szCs w:val="20"/>
              </w:rPr>
            </w:pPr>
          </w:p>
        </w:tc>
        <w:tc>
          <w:tcPr>
            <w:tcW w:w="425" w:type="dxa"/>
            <w:tcBorders>
              <w:top w:val="nil"/>
              <w:left w:val="nil"/>
              <w:bottom w:val="nil"/>
              <w:right w:val="nil"/>
            </w:tcBorders>
            <w:shd w:val="clear" w:color="auto" w:fill="auto"/>
            <w:vAlign w:val="bottom"/>
          </w:tcPr>
          <w:p w:rsidR="00C57A7E" w:rsidRPr="007403D2" w:rsidRDefault="00C57A7E" w:rsidP="008E176B">
            <w:pPr>
              <w:autoSpaceDE w:val="0"/>
              <w:autoSpaceDN w:val="0"/>
              <w:adjustRightInd w:val="0"/>
              <w:jc w:val="both"/>
              <w:rPr>
                <w:sz w:val="20"/>
                <w:szCs w:val="20"/>
              </w:rPr>
            </w:pPr>
            <w:r w:rsidRPr="007403D2">
              <w:rPr>
                <w:sz w:val="20"/>
                <w:szCs w:val="20"/>
              </w:rPr>
              <w:t>20</w:t>
            </w:r>
          </w:p>
        </w:tc>
        <w:tc>
          <w:tcPr>
            <w:tcW w:w="567" w:type="dxa"/>
            <w:gridSpan w:val="2"/>
            <w:tcBorders>
              <w:top w:val="nil"/>
              <w:left w:val="nil"/>
              <w:bottom w:val="single" w:sz="4" w:space="0" w:color="auto"/>
              <w:right w:val="nil"/>
            </w:tcBorders>
            <w:shd w:val="clear" w:color="auto" w:fill="auto"/>
            <w:vAlign w:val="bottom"/>
          </w:tcPr>
          <w:p w:rsidR="00C57A7E" w:rsidRPr="007403D2" w:rsidRDefault="00C57A7E" w:rsidP="008E176B">
            <w:pPr>
              <w:autoSpaceDE w:val="0"/>
              <w:autoSpaceDN w:val="0"/>
              <w:adjustRightInd w:val="0"/>
              <w:jc w:val="both"/>
              <w:rPr>
                <w:sz w:val="20"/>
                <w:szCs w:val="20"/>
              </w:rPr>
            </w:pPr>
          </w:p>
        </w:tc>
        <w:tc>
          <w:tcPr>
            <w:tcW w:w="425" w:type="dxa"/>
            <w:gridSpan w:val="2"/>
            <w:tcBorders>
              <w:top w:val="nil"/>
              <w:left w:val="nil"/>
              <w:bottom w:val="nil"/>
              <w:right w:val="nil"/>
            </w:tcBorders>
            <w:shd w:val="clear" w:color="auto" w:fill="auto"/>
            <w:vAlign w:val="bottom"/>
          </w:tcPr>
          <w:p w:rsidR="00C57A7E" w:rsidRPr="007403D2" w:rsidRDefault="00C57A7E" w:rsidP="008E176B">
            <w:pPr>
              <w:autoSpaceDE w:val="0"/>
              <w:autoSpaceDN w:val="0"/>
              <w:adjustRightInd w:val="0"/>
              <w:jc w:val="both"/>
              <w:rPr>
                <w:sz w:val="20"/>
                <w:szCs w:val="20"/>
              </w:rPr>
            </w:pPr>
            <w:r w:rsidRPr="007403D2">
              <w:rPr>
                <w:sz w:val="20"/>
                <w:szCs w:val="20"/>
              </w:rPr>
              <w:t>г.</w:t>
            </w:r>
          </w:p>
        </w:tc>
        <w:tc>
          <w:tcPr>
            <w:tcW w:w="567" w:type="dxa"/>
            <w:tcBorders>
              <w:top w:val="nil"/>
              <w:left w:val="nil"/>
              <w:bottom w:val="nil"/>
              <w:right w:val="nil"/>
            </w:tcBorders>
            <w:shd w:val="clear" w:color="auto" w:fill="auto"/>
            <w:vAlign w:val="bottom"/>
          </w:tcPr>
          <w:p w:rsidR="00C57A7E" w:rsidRPr="007403D2" w:rsidRDefault="00C57A7E" w:rsidP="008E176B">
            <w:pPr>
              <w:autoSpaceDE w:val="0"/>
              <w:autoSpaceDN w:val="0"/>
              <w:adjustRightInd w:val="0"/>
              <w:jc w:val="both"/>
              <w:rPr>
                <w:sz w:val="20"/>
                <w:szCs w:val="20"/>
              </w:rPr>
            </w:pPr>
            <w:r w:rsidRPr="007403D2">
              <w:rPr>
                <w:sz w:val="20"/>
                <w:szCs w:val="20"/>
              </w:rPr>
              <w:t xml:space="preserve">№ </w:t>
            </w:r>
          </w:p>
        </w:tc>
        <w:tc>
          <w:tcPr>
            <w:tcW w:w="709" w:type="dxa"/>
            <w:gridSpan w:val="2"/>
            <w:tcBorders>
              <w:top w:val="nil"/>
              <w:left w:val="nil"/>
              <w:bottom w:val="single" w:sz="4" w:space="0" w:color="auto"/>
              <w:right w:val="nil"/>
            </w:tcBorders>
            <w:shd w:val="clear" w:color="auto" w:fill="auto"/>
            <w:vAlign w:val="bottom"/>
          </w:tcPr>
          <w:p w:rsidR="00C57A7E" w:rsidRPr="007403D2" w:rsidRDefault="00C57A7E" w:rsidP="008E176B">
            <w:pPr>
              <w:autoSpaceDE w:val="0"/>
              <w:autoSpaceDN w:val="0"/>
              <w:adjustRightInd w:val="0"/>
              <w:jc w:val="both"/>
              <w:rPr>
                <w:sz w:val="20"/>
                <w:szCs w:val="20"/>
              </w:rPr>
            </w:pPr>
          </w:p>
        </w:tc>
        <w:tc>
          <w:tcPr>
            <w:tcW w:w="992" w:type="dxa"/>
            <w:gridSpan w:val="3"/>
            <w:tcBorders>
              <w:top w:val="nil"/>
              <w:left w:val="nil"/>
              <w:bottom w:val="nil"/>
              <w:right w:val="nil"/>
            </w:tcBorders>
            <w:shd w:val="clear" w:color="auto" w:fill="auto"/>
            <w:vAlign w:val="bottom"/>
          </w:tcPr>
          <w:p w:rsidR="00C57A7E" w:rsidRPr="007403D2" w:rsidRDefault="00C57A7E" w:rsidP="008E176B">
            <w:pPr>
              <w:autoSpaceDE w:val="0"/>
              <w:autoSpaceDN w:val="0"/>
              <w:adjustRightInd w:val="0"/>
              <w:rPr>
                <w:sz w:val="20"/>
                <w:szCs w:val="20"/>
              </w:rPr>
            </w:pPr>
            <w:r w:rsidRPr="007403D2">
              <w:rPr>
                <w:sz w:val="20"/>
                <w:szCs w:val="20"/>
              </w:rPr>
              <w:t>.</w:t>
            </w:r>
          </w:p>
        </w:tc>
      </w:tr>
      <w:tr w:rsidR="00C57A7E" w:rsidRPr="007403D2" w:rsidTr="008E176B">
        <w:tc>
          <w:tcPr>
            <w:tcW w:w="2977" w:type="dxa"/>
            <w:gridSpan w:val="3"/>
            <w:tcBorders>
              <w:top w:val="nil"/>
              <w:left w:val="nil"/>
              <w:bottom w:val="nil"/>
              <w:right w:val="nil"/>
            </w:tcBorders>
            <w:shd w:val="clear" w:color="auto" w:fill="auto"/>
          </w:tcPr>
          <w:p w:rsidR="00C57A7E" w:rsidRPr="007403D2" w:rsidRDefault="00C57A7E" w:rsidP="008E176B">
            <w:pPr>
              <w:autoSpaceDE w:val="0"/>
              <w:autoSpaceDN w:val="0"/>
              <w:adjustRightInd w:val="0"/>
              <w:jc w:val="right"/>
              <w:rPr>
                <w:sz w:val="20"/>
                <w:szCs w:val="20"/>
              </w:rPr>
            </w:pPr>
          </w:p>
        </w:tc>
        <w:tc>
          <w:tcPr>
            <w:tcW w:w="6662" w:type="dxa"/>
            <w:gridSpan w:val="15"/>
            <w:tcBorders>
              <w:top w:val="nil"/>
              <w:left w:val="nil"/>
              <w:bottom w:val="nil"/>
              <w:right w:val="nil"/>
            </w:tcBorders>
            <w:shd w:val="clear" w:color="auto" w:fill="auto"/>
            <w:vAlign w:val="bottom"/>
          </w:tcPr>
          <w:p w:rsidR="00C57A7E" w:rsidRPr="007403D2" w:rsidRDefault="00C57A7E" w:rsidP="008E176B">
            <w:pPr>
              <w:autoSpaceDE w:val="0"/>
              <w:autoSpaceDN w:val="0"/>
              <w:adjustRightInd w:val="0"/>
              <w:jc w:val="both"/>
              <w:rPr>
                <w:bCs/>
                <w:sz w:val="18"/>
                <w:szCs w:val="18"/>
                <w:vertAlign w:val="superscript"/>
              </w:rPr>
            </w:pPr>
          </w:p>
        </w:tc>
      </w:tr>
      <w:tr w:rsidR="00C57A7E" w:rsidRPr="007403D2" w:rsidTr="008E176B">
        <w:tc>
          <w:tcPr>
            <w:tcW w:w="1985" w:type="dxa"/>
            <w:gridSpan w:val="2"/>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sym w:font="Wingdings" w:char="F06F"/>
            </w:r>
            <w:r w:rsidRPr="007403D2">
              <w:t xml:space="preserve"> </w:t>
            </w:r>
            <w:r w:rsidRPr="007403D2">
              <w:rPr>
                <w:sz w:val="20"/>
                <w:szCs w:val="20"/>
              </w:rPr>
              <w:t>по инициативе –</w:t>
            </w:r>
          </w:p>
        </w:tc>
        <w:tc>
          <w:tcPr>
            <w:tcW w:w="7654" w:type="dxa"/>
            <w:gridSpan w:val="16"/>
            <w:tcBorders>
              <w:top w:val="nil"/>
              <w:left w:val="nil"/>
              <w:bottom w:val="single" w:sz="4" w:space="0" w:color="auto"/>
              <w:right w:val="nil"/>
            </w:tcBorders>
            <w:shd w:val="clear" w:color="auto" w:fill="auto"/>
          </w:tcPr>
          <w:p w:rsidR="00C57A7E" w:rsidRPr="007403D2" w:rsidRDefault="00C57A7E" w:rsidP="008E176B">
            <w:pPr>
              <w:autoSpaceDE w:val="0"/>
              <w:autoSpaceDN w:val="0"/>
              <w:adjustRightInd w:val="0"/>
              <w:jc w:val="right"/>
              <w:rPr>
                <w:bCs/>
                <w:sz w:val="20"/>
                <w:szCs w:val="20"/>
                <w:vertAlign w:val="superscript"/>
              </w:rPr>
            </w:pPr>
            <w:r w:rsidRPr="007403D2">
              <w:rPr>
                <w:sz w:val="20"/>
                <w:szCs w:val="20"/>
              </w:rPr>
              <w:t>.</w:t>
            </w:r>
          </w:p>
        </w:tc>
      </w:tr>
      <w:tr w:rsidR="00C57A7E" w:rsidRPr="007403D2" w:rsidTr="008E176B">
        <w:tc>
          <w:tcPr>
            <w:tcW w:w="1985" w:type="dxa"/>
            <w:gridSpan w:val="2"/>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10"/>
                <w:szCs w:val="10"/>
              </w:rPr>
            </w:pPr>
          </w:p>
        </w:tc>
        <w:tc>
          <w:tcPr>
            <w:tcW w:w="7654" w:type="dxa"/>
            <w:gridSpan w:val="16"/>
            <w:tcBorders>
              <w:top w:val="single" w:sz="4" w:space="0" w:color="auto"/>
              <w:left w:val="nil"/>
              <w:bottom w:val="nil"/>
              <w:right w:val="nil"/>
            </w:tcBorders>
            <w:shd w:val="clear" w:color="auto" w:fill="auto"/>
          </w:tcPr>
          <w:p w:rsidR="00C57A7E" w:rsidRPr="007403D2" w:rsidRDefault="00C57A7E" w:rsidP="008E176B">
            <w:pPr>
              <w:autoSpaceDE w:val="0"/>
              <w:autoSpaceDN w:val="0"/>
              <w:adjustRightInd w:val="0"/>
              <w:jc w:val="center"/>
              <w:rPr>
                <w:bCs/>
                <w:sz w:val="20"/>
                <w:szCs w:val="20"/>
                <w:vertAlign w:val="superscript"/>
              </w:rPr>
            </w:pPr>
            <w:r w:rsidRPr="007403D2">
              <w:rPr>
                <w:sz w:val="20"/>
                <w:szCs w:val="20"/>
                <w:vertAlign w:val="superscript"/>
              </w:rPr>
              <w:t>(точное наименование общественной организации)</w:t>
            </w:r>
          </w:p>
        </w:tc>
      </w:tr>
      <w:tr w:rsidR="00C57A7E" w:rsidRPr="007403D2" w:rsidTr="008E176B">
        <w:tc>
          <w:tcPr>
            <w:tcW w:w="1985" w:type="dxa"/>
            <w:gridSpan w:val="2"/>
            <w:tcBorders>
              <w:top w:val="nil"/>
              <w:left w:val="nil"/>
              <w:bottom w:val="nil"/>
              <w:right w:val="nil"/>
            </w:tcBorders>
            <w:shd w:val="clear" w:color="auto" w:fill="auto"/>
          </w:tcPr>
          <w:p w:rsidR="00C57A7E" w:rsidRPr="007403D2" w:rsidRDefault="00C57A7E" w:rsidP="008E176B">
            <w:pPr>
              <w:autoSpaceDE w:val="0"/>
              <w:autoSpaceDN w:val="0"/>
              <w:adjustRightInd w:val="0"/>
              <w:spacing w:before="20" w:after="20"/>
              <w:jc w:val="both"/>
              <w:rPr>
                <w:sz w:val="20"/>
                <w:szCs w:val="20"/>
              </w:rPr>
            </w:pPr>
            <w:r w:rsidRPr="007403D2">
              <w:sym w:font="Wingdings" w:char="F06F"/>
            </w:r>
            <w:r w:rsidRPr="007403D2">
              <w:t xml:space="preserve"> </w:t>
            </w:r>
            <w:r w:rsidRPr="007403D2">
              <w:rPr>
                <w:sz w:val="20"/>
                <w:szCs w:val="20"/>
              </w:rPr>
              <w:t>по инициативе –</w:t>
            </w:r>
          </w:p>
        </w:tc>
        <w:tc>
          <w:tcPr>
            <w:tcW w:w="7654" w:type="dxa"/>
            <w:gridSpan w:val="16"/>
            <w:tcBorders>
              <w:top w:val="nil"/>
              <w:left w:val="nil"/>
              <w:bottom w:val="single" w:sz="4" w:space="0" w:color="auto"/>
              <w:right w:val="nil"/>
            </w:tcBorders>
            <w:shd w:val="clear" w:color="auto" w:fill="auto"/>
            <w:vAlign w:val="bottom"/>
          </w:tcPr>
          <w:p w:rsidR="00C57A7E" w:rsidRPr="007403D2" w:rsidRDefault="00C57A7E" w:rsidP="008E176B">
            <w:pPr>
              <w:autoSpaceDE w:val="0"/>
              <w:autoSpaceDN w:val="0"/>
              <w:adjustRightInd w:val="0"/>
              <w:spacing w:before="20" w:after="20"/>
              <w:jc w:val="right"/>
              <w:rPr>
                <w:bCs/>
                <w:sz w:val="20"/>
                <w:szCs w:val="20"/>
              </w:rPr>
            </w:pPr>
            <w:r w:rsidRPr="007403D2">
              <w:rPr>
                <w:bCs/>
                <w:sz w:val="20"/>
                <w:szCs w:val="20"/>
              </w:rPr>
              <w:t>.</w:t>
            </w:r>
          </w:p>
        </w:tc>
      </w:tr>
      <w:tr w:rsidR="00C57A7E" w:rsidRPr="007403D2" w:rsidTr="008E176B">
        <w:tc>
          <w:tcPr>
            <w:tcW w:w="1985" w:type="dxa"/>
            <w:gridSpan w:val="2"/>
            <w:tcBorders>
              <w:top w:val="nil"/>
              <w:left w:val="nil"/>
              <w:bottom w:val="nil"/>
              <w:right w:val="nil"/>
            </w:tcBorders>
            <w:shd w:val="clear" w:color="auto" w:fill="auto"/>
          </w:tcPr>
          <w:p w:rsidR="00C57A7E" w:rsidRPr="007403D2" w:rsidRDefault="00C57A7E" w:rsidP="008E176B">
            <w:pPr>
              <w:autoSpaceDE w:val="0"/>
              <w:autoSpaceDN w:val="0"/>
              <w:adjustRightInd w:val="0"/>
              <w:spacing w:before="20" w:after="20"/>
              <w:jc w:val="right"/>
              <w:rPr>
                <w:sz w:val="20"/>
                <w:szCs w:val="20"/>
                <w:vertAlign w:val="superscript"/>
              </w:rPr>
            </w:pPr>
          </w:p>
        </w:tc>
        <w:tc>
          <w:tcPr>
            <w:tcW w:w="7654" w:type="dxa"/>
            <w:gridSpan w:val="16"/>
            <w:tcBorders>
              <w:top w:val="single" w:sz="4" w:space="0" w:color="auto"/>
              <w:left w:val="nil"/>
              <w:bottom w:val="nil"/>
              <w:right w:val="nil"/>
            </w:tcBorders>
            <w:shd w:val="clear" w:color="auto" w:fill="auto"/>
          </w:tcPr>
          <w:p w:rsidR="00C57A7E" w:rsidRPr="007403D2" w:rsidRDefault="00C57A7E" w:rsidP="00611D9B">
            <w:pPr>
              <w:autoSpaceDE w:val="0"/>
              <w:autoSpaceDN w:val="0"/>
              <w:adjustRightInd w:val="0"/>
              <w:spacing w:before="20" w:after="20"/>
              <w:jc w:val="center"/>
              <w:rPr>
                <w:sz w:val="20"/>
                <w:szCs w:val="20"/>
                <w:vertAlign w:val="superscript"/>
              </w:rPr>
            </w:pPr>
            <w:r w:rsidRPr="007403D2">
              <w:rPr>
                <w:sz w:val="20"/>
                <w:szCs w:val="20"/>
                <w:vertAlign w:val="superscript"/>
              </w:rPr>
              <w:t>(глава муниципального района/муниципального округа/городского округа в Камчатском крае, на территории которого проживает представляемые(й)  награждению граждане(ин) (полное наименование должности, фамилия, инициалы)</w:t>
            </w:r>
          </w:p>
        </w:tc>
      </w:tr>
      <w:tr w:rsidR="00C57A7E" w:rsidRPr="007403D2" w:rsidTr="008E176B">
        <w:tc>
          <w:tcPr>
            <w:tcW w:w="1985" w:type="dxa"/>
            <w:gridSpan w:val="2"/>
            <w:tcBorders>
              <w:top w:val="nil"/>
              <w:left w:val="nil"/>
              <w:bottom w:val="nil"/>
              <w:right w:val="nil"/>
            </w:tcBorders>
            <w:shd w:val="clear" w:color="auto" w:fill="auto"/>
            <w:vAlign w:val="bottom"/>
          </w:tcPr>
          <w:p w:rsidR="00C57A7E" w:rsidRPr="007403D2" w:rsidRDefault="00C57A7E" w:rsidP="008E176B">
            <w:pPr>
              <w:autoSpaceDE w:val="0"/>
              <w:autoSpaceDN w:val="0"/>
              <w:adjustRightInd w:val="0"/>
              <w:spacing w:before="20" w:after="20"/>
              <w:rPr>
                <w:sz w:val="20"/>
                <w:szCs w:val="20"/>
              </w:rPr>
            </w:pPr>
            <w:r w:rsidRPr="007403D2">
              <w:sym w:font="Wingdings" w:char="F06F"/>
            </w:r>
            <w:r w:rsidRPr="007403D2">
              <w:t xml:space="preserve"> </w:t>
            </w:r>
            <w:r w:rsidRPr="007403D2">
              <w:rPr>
                <w:sz w:val="20"/>
                <w:szCs w:val="20"/>
              </w:rPr>
              <w:t>по инициативе –</w:t>
            </w:r>
          </w:p>
        </w:tc>
        <w:tc>
          <w:tcPr>
            <w:tcW w:w="7654" w:type="dxa"/>
            <w:gridSpan w:val="16"/>
            <w:tcBorders>
              <w:top w:val="nil"/>
              <w:left w:val="nil"/>
              <w:bottom w:val="single" w:sz="4" w:space="0" w:color="auto"/>
              <w:right w:val="nil"/>
            </w:tcBorders>
            <w:shd w:val="clear" w:color="auto" w:fill="auto"/>
            <w:vAlign w:val="bottom"/>
          </w:tcPr>
          <w:p w:rsidR="00C57A7E" w:rsidRPr="007403D2" w:rsidRDefault="00C57A7E" w:rsidP="008E176B">
            <w:pPr>
              <w:autoSpaceDE w:val="0"/>
              <w:autoSpaceDN w:val="0"/>
              <w:adjustRightInd w:val="0"/>
              <w:spacing w:before="20" w:after="20"/>
              <w:jc w:val="right"/>
              <w:rPr>
                <w:sz w:val="20"/>
                <w:szCs w:val="20"/>
              </w:rPr>
            </w:pPr>
            <w:r w:rsidRPr="007403D2">
              <w:rPr>
                <w:sz w:val="20"/>
                <w:szCs w:val="20"/>
              </w:rPr>
              <w:t>.</w:t>
            </w:r>
          </w:p>
        </w:tc>
      </w:tr>
      <w:tr w:rsidR="00C57A7E" w:rsidRPr="007403D2" w:rsidTr="008E176B">
        <w:trPr>
          <w:trHeight w:val="238"/>
        </w:trPr>
        <w:tc>
          <w:tcPr>
            <w:tcW w:w="9639" w:type="dxa"/>
            <w:gridSpan w:val="18"/>
            <w:tcBorders>
              <w:top w:val="nil"/>
              <w:left w:val="nil"/>
              <w:bottom w:val="nil"/>
              <w:right w:val="nil"/>
            </w:tcBorders>
            <w:shd w:val="clear" w:color="auto" w:fill="auto"/>
          </w:tcPr>
          <w:p w:rsidR="00C57A7E" w:rsidRPr="007403D2" w:rsidRDefault="00C57A7E" w:rsidP="008E176B">
            <w:pPr>
              <w:autoSpaceDE w:val="0"/>
              <w:autoSpaceDN w:val="0"/>
              <w:adjustRightInd w:val="0"/>
              <w:spacing w:before="20" w:after="20"/>
              <w:jc w:val="center"/>
              <w:rPr>
                <w:sz w:val="20"/>
                <w:szCs w:val="20"/>
                <w:vertAlign w:val="superscript"/>
              </w:rPr>
            </w:pPr>
            <w:r w:rsidRPr="007403D2">
              <w:rPr>
                <w:sz w:val="20"/>
                <w:szCs w:val="20"/>
                <w:vertAlign w:val="superscript"/>
              </w:rPr>
              <w:t xml:space="preserve">                             (точное наименование уполномоченного исполнительного органа государственной власти Камчатского края)</w:t>
            </w:r>
          </w:p>
        </w:tc>
      </w:tr>
      <w:tr w:rsidR="00C57A7E" w:rsidRPr="007403D2" w:rsidTr="008E176B">
        <w:trPr>
          <w:trHeight w:val="48"/>
        </w:trPr>
        <w:tc>
          <w:tcPr>
            <w:tcW w:w="9639" w:type="dxa"/>
            <w:gridSpan w:val="18"/>
            <w:tcBorders>
              <w:top w:val="nil"/>
              <w:left w:val="nil"/>
              <w:bottom w:val="nil"/>
              <w:right w:val="nil"/>
            </w:tcBorders>
            <w:shd w:val="clear" w:color="auto" w:fill="auto"/>
          </w:tcPr>
          <w:p w:rsidR="00C57A7E" w:rsidRPr="007403D2" w:rsidRDefault="00C57A7E" w:rsidP="008E176B">
            <w:pPr>
              <w:autoSpaceDE w:val="0"/>
              <w:autoSpaceDN w:val="0"/>
              <w:adjustRightInd w:val="0"/>
              <w:jc w:val="center"/>
              <w:rPr>
                <w:sz w:val="10"/>
                <w:szCs w:val="10"/>
              </w:rPr>
            </w:pPr>
          </w:p>
        </w:tc>
      </w:tr>
      <w:tr w:rsidR="000E7489" w:rsidRPr="007403D2" w:rsidTr="008E176B">
        <w:tc>
          <w:tcPr>
            <w:tcW w:w="378" w:type="dxa"/>
            <w:tcBorders>
              <w:top w:val="nil"/>
              <w:left w:val="nil"/>
              <w:bottom w:val="nil"/>
              <w:right w:val="nil"/>
            </w:tcBorders>
            <w:shd w:val="clear" w:color="auto" w:fill="auto"/>
          </w:tcPr>
          <w:p w:rsidR="00C57A7E" w:rsidRPr="007403D2" w:rsidRDefault="00C57A7E" w:rsidP="008E176B">
            <w:pPr>
              <w:autoSpaceDE w:val="0"/>
              <w:autoSpaceDN w:val="0"/>
              <w:adjustRightInd w:val="0"/>
              <w:jc w:val="both"/>
              <w:rPr>
                <w:sz w:val="20"/>
                <w:szCs w:val="20"/>
              </w:rPr>
            </w:pPr>
            <w:r w:rsidRPr="007403D2">
              <w:rPr>
                <w:sz w:val="20"/>
                <w:szCs w:val="20"/>
              </w:rPr>
              <w:t>5.</w:t>
            </w:r>
          </w:p>
        </w:tc>
        <w:tc>
          <w:tcPr>
            <w:tcW w:w="5576" w:type="dxa"/>
            <w:gridSpan w:val="6"/>
            <w:tcBorders>
              <w:top w:val="nil"/>
              <w:left w:val="nil"/>
              <w:bottom w:val="nil"/>
              <w:right w:val="nil"/>
            </w:tcBorders>
            <w:shd w:val="clear" w:color="auto" w:fill="auto"/>
          </w:tcPr>
          <w:p w:rsidR="000E7489" w:rsidRPr="007403D2" w:rsidRDefault="00C57A7E" w:rsidP="008E176B">
            <w:pPr>
              <w:autoSpaceDE w:val="0"/>
              <w:autoSpaceDN w:val="0"/>
              <w:adjustRightInd w:val="0"/>
              <w:jc w:val="both"/>
              <w:rPr>
                <w:sz w:val="20"/>
                <w:szCs w:val="20"/>
              </w:rPr>
            </w:pPr>
            <w:r w:rsidRPr="007403D2">
              <w:rPr>
                <w:sz w:val="20"/>
                <w:szCs w:val="20"/>
              </w:rPr>
              <w:t>Предполагаемая дата вручения награды Камчатского края</w:t>
            </w:r>
            <w:r w:rsidRPr="007403D2">
              <w:rPr>
                <w:rStyle w:val="ab"/>
                <w:rFonts w:eastAsia="Calibri"/>
                <w:sz w:val="20"/>
                <w:szCs w:val="20"/>
              </w:rPr>
              <w:endnoteReference w:id="41"/>
            </w:r>
            <w:r w:rsidRPr="007403D2">
              <w:rPr>
                <w:sz w:val="20"/>
                <w:szCs w:val="20"/>
              </w:rPr>
              <w:t xml:space="preserve"> </w:t>
            </w:r>
            <w:r w:rsidR="000E7489" w:rsidRPr="007403D2">
              <w:rPr>
                <w:sz w:val="20"/>
                <w:szCs w:val="20"/>
              </w:rPr>
              <w:t>–</w:t>
            </w:r>
          </w:p>
        </w:tc>
        <w:tc>
          <w:tcPr>
            <w:tcW w:w="425" w:type="dxa"/>
            <w:tcBorders>
              <w:top w:val="nil"/>
              <w:left w:val="nil"/>
              <w:bottom w:val="nil"/>
              <w:right w:val="nil"/>
            </w:tcBorders>
            <w:shd w:val="clear" w:color="auto" w:fill="auto"/>
          </w:tcPr>
          <w:p w:rsidR="000E7489" w:rsidRPr="007403D2" w:rsidRDefault="000D2876" w:rsidP="008E176B">
            <w:pPr>
              <w:autoSpaceDE w:val="0"/>
              <w:autoSpaceDN w:val="0"/>
              <w:adjustRightInd w:val="0"/>
              <w:jc w:val="both"/>
              <w:rPr>
                <w:sz w:val="20"/>
                <w:szCs w:val="20"/>
              </w:rPr>
            </w:pPr>
            <w:r w:rsidRPr="007403D2">
              <w:rPr>
                <w:sz w:val="20"/>
                <w:szCs w:val="20"/>
              </w:rPr>
              <w:t>«</w:t>
            </w:r>
          </w:p>
        </w:tc>
        <w:tc>
          <w:tcPr>
            <w:tcW w:w="519" w:type="dxa"/>
            <w:tcBorders>
              <w:top w:val="nil"/>
              <w:left w:val="nil"/>
              <w:bottom w:val="single" w:sz="4" w:space="0" w:color="auto"/>
              <w:right w:val="nil"/>
            </w:tcBorders>
            <w:shd w:val="clear" w:color="auto" w:fill="auto"/>
          </w:tcPr>
          <w:p w:rsidR="000E7489" w:rsidRPr="007403D2" w:rsidRDefault="000E7489" w:rsidP="008E176B">
            <w:pPr>
              <w:autoSpaceDE w:val="0"/>
              <w:autoSpaceDN w:val="0"/>
              <w:adjustRightInd w:val="0"/>
              <w:jc w:val="both"/>
              <w:rPr>
                <w:sz w:val="20"/>
                <w:szCs w:val="20"/>
              </w:rPr>
            </w:pPr>
          </w:p>
        </w:tc>
        <w:tc>
          <w:tcPr>
            <w:tcW w:w="394" w:type="dxa"/>
            <w:gridSpan w:val="2"/>
            <w:tcBorders>
              <w:top w:val="nil"/>
              <w:left w:val="nil"/>
              <w:bottom w:val="nil"/>
              <w:right w:val="nil"/>
            </w:tcBorders>
            <w:shd w:val="clear" w:color="auto" w:fill="auto"/>
          </w:tcPr>
          <w:p w:rsidR="000E7489" w:rsidRPr="00725720" w:rsidRDefault="00587F12" w:rsidP="008E176B">
            <w:pPr>
              <w:autoSpaceDE w:val="0"/>
              <w:autoSpaceDN w:val="0"/>
              <w:adjustRightInd w:val="0"/>
              <w:jc w:val="both"/>
              <w:rPr>
                <w:sz w:val="20"/>
                <w:szCs w:val="20"/>
              </w:rPr>
            </w:pPr>
            <w:r w:rsidRPr="00725720">
              <w:rPr>
                <w:rFonts w:eastAsia="Calibri"/>
                <w:sz w:val="20"/>
                <w:szCs w:val="20"/>
              </w:rPr>
              <w:t>»</w:t>
            </w:r>
          </w:p>
        </w:tc>
        <w:tc>
          <w:tcPr>
            <w:tcW w:w="1072" w:type="dxa"/>
            <w:gridSpan w:val="3"/>
            <w:tcBorders>
              <w:top w:val="nil"/>
              <w:left w:val="nil"/>
              <w:bottom w:val="single" w:sz="4" w:space="0" w:color="auto"/>
              <w:right w:val="nil"/>
            </w:tcBorders>
            <w:shd w:val="clear" w:color="auto" w:fill="auto"/>
          </w:tcPr>
          <w:p w:rsidR="000E7489" w:rsidRPr="007403D2" w:rsidRDefault="000E7489" w:rsidP="008E176B">
            <w:pPr>
              <w:autoSpaceDE w:val="0"/>
              <w:autoSpaceDN w:val="0"/>
              <w:adjustRightInd w:val="0"/>
              <w:jc w:val="both"/>
              <w:rPr>
                <w:sz w:val="20"/>
                <w:szCs w:val="20"/>
              </w:rPr>
            </w:pPr>
          </w:p>
        </w:tc>
        <w:tc>
          <w:tcPr>
            <w:tcW w:w="575" w:type="dxa"/>
            <w:gridSpan w:val="2"/>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20</w:t>
            </w:r>
          </w:p>
        </w:tc>
        <w:tc>
          <w:tcPr>
            <w:tcW w:w="275" w:type="dxa"/>
            <w:tcBorders>
              <w:top w:val="nil"/>
              <w:left w:val="nil"/>
              <w:bottom w:val="single" w:sz="4" w:space="0" w:color="auto"/>
              <w:right w:val="nil"/>
            </w:tcBorders>
            <w:shd w:val="clear" w:color="auto" w:fill="auto"/>
          </w:tcPr>
          <w:p w:rsidR="000E7489" w:rsidRPr="007403D2" w:rsidRDefault="000E7489" w:rsidP="008E176B">
            <w:pPr>
              <w:autoSpaceDE w:val="0"/>
              <w:autoSpaceDN w:val="0"/>
              <w:adjustRightInd w:val="0"/>
              <w:jc w:val="both"/>
              <w:rPr>
                <w:sz w:val="20"/>
                <w:szCs w:val="20"/>
              </w:rPr>
            </w:pPr>
          </w:p>
        </w:tc>
        <w:tc>
          <w:tcPr>
            <w:tcW w:w="425" w:type="dxa"/>
            <w:tcBorders>
              <w:top w:val="nil"/>
              <w:left w:val="nil"/>
              <w:bottom w:val="nil"/>
              <w:right w:val="nil"/>
            </w:tcBorders>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г.</w:t>
            </w:r>
          </w:p>
        </w:tc>
      </w:tr>
    </w:tbl>
    <w:p w:rsidR="000E7489" w:rsidRPr="007403D2" w:rsidRDefault="000E7489" w:rsidP="008E176B">
      <w:pPr>
        <w:jc w:val="both"/>
        <w:rPr>
          <w:sz w:val="20"/>
          <w:szCs w:val="20"/>
        </w:rPr>
      </w:pPr>
    </w:p>
    <w:p w:rsidR="000E7489" w:rsidRPr="007403D2" w:rsidRDefault="000E7489" w:rsidP="008E176B">
      <w:pPr>
        <w:jc w:val="both"/>
        <w:rPr>
          <w:sz w:val="20"/>
          <w:szCs w:val="20"/>
        </w:rPr>
      </w:pPr>
    </w:p>
    <w:tbl>
      <w:tblPr>
        <w:tblW w:w="0" w:type="auto"/>
        <w:tblInd w:w="108" w:type="dxa"/>
        <w:tblLook w:val="04A0" w:firstRow="1" w:lastRow="0" w:firstColumn="1" w:lastColumn="0" w:noHBand="0" w:noVBand="1"/>
      </w:tblPr>
      <w:tblGrid>
        <w:gridCol w:w="425"/>
        <w:gridCol w:w="9104"/>
      </w:tblGrid>
      <w:tr w:rsidR="000E7489" w:rsidRPr="007403D2" w:rsidTr="008E176B">
        <w:tc>
          <w:tcPr>
            <w:tcW w:w="426" w:type="dxa"/>
            <w:shd w:val="clear" w:color="auto" w:fill="auto"/>
          </w:tcPr>
          <w:p w:rsidR="000E7489" w:rsidRPr="007403D2" w:rsidRDefault="000E7489" w:rsidP="008E176B">
            <w:pPr>
              <w:jc w:val="both"/>
              <w:rPr>
                <w:sz w:val="20"/>
                <w:szCs w:val="20"/>
              </w:rPr>
            </w:pPr>
          </w:p>
        </w:tc>
        <w:tc>
          <w:tcPr>
            <w:tcW w:w="9213" w:type="dxa"/>
            <w:shd w:val="clear" w:color="auto" w:fill="auto"/>
          </w:tcPr>
          <w:p w:rsidR="000E7489" w:rsidRPr="007403D2" w:rsidRDefault="000E7489" w:rsidP="008E176B">
            <w:pPr>
              <w:pStyle w:val="ConsPlusNormal"/>
              <w:ind w:firstLine="0"/>
              <w:jc w:val="both"/>
              <w:rPr>
                <w:rFonts w:ascii="Times New Roman" w:hAnsi="Times New Roman"/>
              </w:rPr>
            </w:pPr>
            <w:r w:rsidRPr="007403D2">
              <w:rPr>
                <w:rFonts w:ascii="Times New Roman" w:hAnsi="Times New Roman" w:cs="Times New Roman"/>
              </w:rPr>
              <w:t>Приложение (</w:t>
            </w:r>
            <w:r w:rsidRPr="007403D2">
              <w:rPr>
                <w:rFonts w:ascii="Times New Roman" w:hAnsi="Times New Roman" w:cs="Times New Roman"/>
                <w:i/>
              </w:rPr>
              <w:t>примерный перечень</w:t>
            </w:r>
            <w:r w:rsidRPr="007403D2">
              <w:rPr>
                <w:rFonts w:ascii="Times New Roman" w:hAnsi="Times New Roman" w:cs="Times New Roman"/>
              </w:rPr>
              <w:t>):</w:t>
            </w:r>
          </w:p>
        </w:tc>
      </w:tr>
      <w:tr w:rsidR="000E7489" w:rsidRPr="007403D2" w:rsidTr="008E176B">
        <w:tc>
          <w:tcPr>
            <w:tcW w:w="426" w:type="dxa"/>
            <w:shd w:val="clear" w:color="auto" w:fill="auto"/>
          </w:tcPr>
          <w:p w:rsidR="000E7489" w:rsidRPr="007403D2" w:rsidRDefault="000E7489" w:rsidP="008E176B">
            <w:pPr>
              <w:jc w:val="both"/>
              <w:rPr>
                <w:sz w:val="20"/>
                <w:szCs w:val="20"/>
              </w:rPr>
            </w:pPr>
            <w:r w:rsidRPr="007403D2">
              <w:rPr>
                <w:sz w:val="20"/>
                <w:szCs w:val="20"/>
              </w:rPr>
              <w:sym w:font="Wingdings" w:char="F06F"/>
            </w:r>
          </w:p>
        </w:tc>
        <w:tc>
          <w:tcPr>
            <w:tcW w:w="9213" w:type="dxa"/>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выписка из протокола собрания работников организации (</w:t>
            </w:r>
            <w:r w:rsidRPr="007403D2">
              <w:rPr>
                <w:i/>
                <w:sz w:val="20"/>
                <w:szCs w:val="20"/>
              </w:rPr>
              <w:t>в случае инициирования ходатайства коллективом организации</w:t>
            </w:r>
            <w:r w:rsidRPr="007403D2">
              <w:rPr>
                <w:sz w:val="20"/>
                <w:szCs w:val="20"/>
              </w:rPr>
              <w:t>);</w:t>
            </w:r>
          </w:p>
        </w:tc>
      </w:tr>
      <w:tr w:rsidR="000E7489" w:rsidRPr="007403D2" w:rsidTr="008E176B">
        <w:tc>
          <w:tcPr>
            <w:tcW w:w="426" w:type="dxa"/>
            <w:shd w:val="clear" w:color="auto" w:fill="auto"/>
          </w:tcPr>
          <w:p w:rsidR="000E7489" w:rsidRPr="007403D2" w:rsidRDefault="000E7489" w:rsidP="008E176B">
            <w:pPr>
              <w:jc w:val="both"/>
              <w:rPr>
                <w:sz w:val="20"/>
                <w:szCs w:val="20"/>
              </w:rPr>
            </w:pPr>
            <w:r w:rsidRPr="007403D2">
              <w:rPr>
                <w:sz w:val="20"/>
                <w:szCs w:val="20"/>
              </w:rPr>
              <w:sym w:font="Wingdings" w:char="F06F"/>
            </w:r>
          </w:p>
        </w:tc>
        <w:tc>
          <w:tcPr>
            <w:tcW w:w="9213" w:type="dxa"/>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копии документов, удостоверяющих личность родителей (</w:t>
            </w:r>
            <w:r w:rsidRPr="007403D2">
              <w:rPr>
                <w:i/>
                <w:sz w:val="20"/>
                <w:szCs w:val="20"/>
              </w:rPr>
              <w:t>усыновителей, приемных родителей</w:t>
            </w:r>
            <w:r w:rsidRPr="007403D2">
              <w:rPr>
                <w:sz w:val="20"/>
                <w:szCs w:val="20"/>
              </w:rPr>
              <w:t>) либо одинокого родителя (</w:t>
            </w:r>
            <w:r w:rsidRPr="007403D2">
              <w:rPr>
                <w:i/>
                <w:sz w:val="20"/>
                <w:szCs w:val="20"/>
              </w:rPr>
              <w:t>усыновителя, приемного родителя</w:t>
            </w:r>
            <w:r w:rsidRPr="007403D2">
              <w:rPr>
                <w:sz w:val="20"/>
                <w:szCs w:val="20"/>
              </w:rPr>
              <w:t>) и подтверждающего факт их (его) постоянного проживания в Камчатском крае не менее 15 лет;</w:t>
            </w:r>
          </w:p>
        </w:tc>
      </w:tr>
      <w:tr w:rsidR="000E7489" w:rsidRPr="007403D2" w:rsidTr="008E176B">
        <w:tc>
          <w:tcPr>
            <w:tcW w:w="426" w:type="dxa"/>
            <w:shd w:val="clear" w:color="auto" w:fill="auto"/>
          </w:tcPr>
          <w:p w:rsidR="000E7489" w:rsidRPr="007403D2" w:rsidRDefault="000E7489" w:rsidP="008E176B">
            <w:pPr>
              <w:jc w:val="both"/>
              <w:rPr>
                <w:sz w:val="20"/>
                <w:szCs w:val="20"/>
              </w:rPr>
            </w:pPr>
            <w:r w:rsidRPr="007403D2">
              <w:rPr>
                <w:sz w:val="20"/>
                <w:szCs w:val="20"/>
              </w:rPr>
              <w:sym w:font="Wingdings" w:char="F06F"/>
            </w:r>
          </w:p>
        </w:tc>
        <w:tc>
          <w:tcPr>
            <w:tcW w:w="9213" w:type="dxa"/>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копия свидетельства о заключении брака родителями (у</w:t>
            </w:r>
            <w:r w:rsidRPr="007403D2">
              <w:rPr>
                <w:i/>
                <w:sz w:val="20"/>
                <w:szCs w:val="20"/>
              </w:rPr>
              <w:t>сыновителями, приемными родителями</w:t>
            </w:r>
            <w:r w:rsidRPr="007403D2">
              <w:rPr>
                <w:sz w:val="20"/>
                <w:szCs w:val="20"/>
              </w:rPr>
              <w:t xml:space="preserve">) </w:t>
            </w:r>
            <w:r w:rsidR="003A49E0">
              <w:rPr>
                <w:sz w:val="20"/>
                <w:szCs w:val="20"/>
              </w:rPr>
              <w:br/>
            </w:r>
            <w:r w:rsidRPr="007403D2">
              <w:rPr>
                <w:sz w:val="20"/>
                <w:szCs w:val="20"/>
              </w:rPr>
              <w:t>(</w:t>
            </w:r>
            <w:r w:rsidRPr="007403D2">
              <w:rPr>
                <w:i/>
                <w:sz w:val="20"/>
                <w:szCs w:val="20"/>
              </w:rPr>
              <w:t>в случае инициирования ходатайства в отношении состоящих в зарегистрированном браке родителей (усыновителей, приемных родителей</w:t>
            </w:r>
            <w:r w:rsidRPr="007403D2">
              <w:rPr>
                <w:sz w:val="20"/>
                <w:szCs w:val="20"/>
              </w:rPr>
              <w:t>);</w:t>
            </w:r>
          </w:p>
        </w:tc>
      </w:tr>
      <w:tr w:rsidR="000E7489" w:rsidRPr="007403D2" w:rsidTr="008E176B">
        <w:tc>
          <w:tcPr>
            <w:tcW w:w="426" w:type="dxa"/>
            <w:shd w:val="clear" w:color="auto" w:fill="auto"/>
          </w:tcPr>
          <w:p w:rsidR="000E7489" w:rsidRPr="007403D2" w:rsidRDefault="000E7489" w:rsidP="008E176B">
            <w:pPr>
              <w:jc w:val="both"/>
              <w:rPr>
                <w:sz w:val="20"/>
                <w:szCs w:val="20"/>
              </w:rPr>
            </w:pPr>
            <w:r w:rsidRPr="007403D2">
              <w:rPr>
                <w:sz w:val="20"/>
                <w:szCs w:val="20"/>
              </w:rPr>
              <w:sym w:font="Wingdings" w:char="F06F"/>
            </w:r>
          </w:p>
        </w:tc>
        <w:tc>
          <w:tcPr>
            <w:tcW w:w="9213" w:type="dxa"/>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копии свидетельств о рождении детей и копии паспортов детей, достигших возраста 14 лет;</w:t>
            </w:r>
          </w:p>
        </w:tc>
      </w:tr>
      <w:tr w:rsidR="000E7489" w:rsidRPr="007403D2" w:rsidTr="008E176B">
        <w:tc>
          <w:tcPr>
            <w:tcW w:w="426" w:type="dxa"/>
            <w:shd w:val="clear" w:color="auto" w:fill="auto"/>
          </w:tcPr>
          <w:p w:rsidR="000E7489" w:rsidRPr="007403D2" w:rsidRDefault="000E7489" w:rsidP="008E176B">
            <w:pPr>
              <w:jc w:val="both"/>
              <w:rPr>
                <w:sz w:val="20"/>
                <w:szCs w:val="20"/>
              </w:rPr>
            </w:pPr>
            <w:r w:rsidRPr="007403D2">
              <w:rPr>
                <w:sz w:val="20"/>
                <w:szCs w:val="20"/>
              </w:rPr>
              <w:sym w:font="Wingdings" w:char="F06F"/>
            </w:r>
          </w:p>
        </w:tc>
        <w:tc>
          <w:tcPr>
            <w:tcW w:w="9213" w:type="dxa"/>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копии свидетельств об усыновлении (</w:t>
            </w:r>
            <w:r w:rsidRPr="007403D2">
              <w:rPr>
                <w:i/>
                <w:sz w:val="20"/>
                <w:szCs w:val="20"/>
              </w:rPr>
              <w:t>удочерении</w:t>
            </w:r>
            <w:r w:rsidRPr="007403D2">
              <w:rPr>
                <w:sz w:val="20"/>
                <w:szCs w:val="20"/>
              </w:rPr>
              <w:t>) детей, документов, подтверждающих принятие детей в приемную семью (</w:t>
            </w:r>
            <w:r w:rsidRPr="007403D2">
              <w:rPr>
                <w:i/>
                <w:sz w:val="20"/>
                <w:szCs w:val="20"/>
              </w:rPr>
              <w:t>при их наличии</w:t>
            </w:r>
            <w:r w:rsidRPr="007403D2">
              <w:rPr>
                <w:sz w:val="20"/>
                <w:szCs w:val="20"/>
              </w:rPr>
              <w:t>);</w:t>
            </w:r>
          </w:p>
        </w:tc>
      </w:tr>
      <w:tr w:rsidR="000E7489" w:rsidRPr="007403D2" w:rsidTr="008E176B">
        <w:tc>
          <w:tcPr>
            <w:tcW w:w="426" w:type="dxa"/>
            <w:shd w:val="clear" w:color="auto" w:fill="auto"/>
          </w:tcPr>
          <w:p w:rsidR="000E7489" w:rsidRPr="007403D2" w:rsidRDefault="000E7489" w:rsidP="008E176B">
            <w:pPr>
              <w:jc w:val="both"/>
              <w:rPr>
                <w:sz w:val="20"/>
                <w:szCs w:val="20"/>
              </w:rPr>
            </w:pPr>
            <w:r w:rsidRPr="007403D2">
              <w:rPr>
                <w:sz w:val="20"/>
                <w:szCs w:val="20"/>
              </w:rPr>
              <w:sym w:font="Wingdings" w:char="F06F"/>
            </w:r>
          </w:p>
        </w:tc>
        <w:tc>
          <w:tcPr>
            <w:tcW w:w="9213" w:type="dxa"/>
            <w:shd w:val="clear" w:color="auto" w:fill="auto"/>
          </w:tcPr>
          <w:p w:rsidR="000E7489" w:rsidRPr="007403D2" w:rsidRDefault="000E7489" w:rsidP="008E176B">
            <w:pPr>
              <w:autoSpaceDE w:val="0"/>
              <w:autoSpaceDN w:val="0"/>
              <w:adjustRightInd w:val="0"/>
              <w:ind w:firstLine="33"/>
              <w:jc w:val="both"/>
              <w:rPr>
                <w:sz w:val="20"/>
                <w:szCs w:val="20"/>
              </w:rPr>
            </w:pPr>
            <w:r w:rsidRPr="007403D2">
              <w:rPr>
                <w:sz w:val="20"/>
                <w:szCs w:val="20"/>
              </w:rPr>
              <w:t>копии свидетельств о заключении брака (</w:t>
            </w:r>
            <w:r w:rsidRPr="007403D2">
              <w:rPr>
                <w:i/>
                <w:sz w:val="20"/>
                <w:szCs w:val="20"/>
              </w:rPr>
              <w:t>в случае изменения фамилии детьми, вступившими в брак</w:t>
            </w:r>
            <w:r w:rsidRPr="007403D2">
              <w:rPr>
                <w:sz w:val="20"/>
                <w:szCs w:val="20"/>
              </w:rPr>
              <w:t>);</w:t>
            </w:r>
          </w:p>
        </w:tc>
      </w:tr>
      <w:tr w:rsidR="000E7489" w:rsidRPr="007403D2" w:rsidTr="008E176B">
        <w:tc>
          <w:tcPr>
            <w:tcW w:w="426" w:type="dxa"/>
            <w:shd w:val="clear" w:color="auto" w:fill="auto"/>
          </w:tcPr>
          <w:p w:rsidR="000E7489" w:rsidRPr="007403D2" w:rsidRDefault="000E7489" w:rsidP="008E176B">
            <w:pPr>
              <w:jc w:val="both"/>
              <w:rPr>
                <w:sz w:val="20"/>
                <w:szCs w:val="20"/>
              </w:rPr>
            </w:pPr>
            <w:r w:rsidRPr="007403D2">
              <w:rPr>
                <w:sz w:val="20"/>
                <w:szCs w:val="20"/>
              </w:rPr>
              <w:sym w:font="Wingdings" w:char="F06F"/>
            </w:r>
          </w:p>
        </w:tc>
        <w:tc>
          <w:tcPr>
            <w:tcW w:w="9213" w:type="dxa"/>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документы, подтверждающие, что в отношении детей не возбуждены уголовные дела либо они не привлечены в качестве обвиняемых, если уголовные дела возбуждены в отношении других лиц или по факту совершения деяния, содержащего признаки преступления, дети не осуждены к лишению свободы за совершение преступлений и не имеют неснятую или непогашенную судимость;</w:t>
            </w:r>
          </w:p>
        </w:tc>
      </w:tr>
      <w:tr w:rsidR="000E7489" w:rsidRPr="007403D2" w:rsidTr="008E176B">
        <w:tc>
          <w:tcPr>
            <w:tcW w:w="426" w:type="dxa"/>
            <w:shd w:val="clear" w:color="auto" w:fill="auto"/>
          </w:tcPr>
          <w:p w:rsidR="000E7489" w:rsidRPr="007403D2" w:rsidRDefault="000E7489" w:rsidP="008E176B">
            <w:pPr>
              <w:jc w:val="both"/>
              <w:rPr>
                <w:sz w:val="20"/>
                <w:szCs w:val="20"/>
              </w:rPr>
            </w:pPr>
            <w:r w:rsidRPr="007403D2">
              <w:rPr>
                <w:sz w:val="20"/>
                <w:szCs w:val="20"/>
              </w:rPr>
              <w:sym w:font="Wingdings" w:char="F06F"/>
            </w:r>
          </w:p>
        </w:tc>
        <w:tc>
          <w:tcPr>
            <w:tcW w:w="9213" w:type="dxa"/>
            <w:shd w:val="clear" w:color="auto" w:fill="auto"/>
          </w:tcPr>
          <w:p w:rsidR="000E7489" w:rsidRPr="007403D2" w:rsidRDefault="000E7489" w:rsidP="008E176B">
            <w:pPr>
              <w:autoSpaceDE w:val="0"/>
              <w:autoSpaceDN w:val="0"/>
              <w:adjustRightInd w:val="0"/>
              <w:jc w:val="both"/>
              <w:rPr>
                <w:sz w:val="20"/>
                <w:szCs w:val="20"/>
              </w:rPr>
            </w:pPr>
            <w:r w:rsidRPr="007403D2">
              <w:rPr>
                <w:sz w:val="20"/>
                <w:szCs w:val="20"/>
              </w:rPr>
              <w:t>справки и характеристики на детей с места их обучения/работы/службы;</w:t>
            </w:r>
          </w:p>
        </w:tc>
      </w:tr>
      <w:tr w:rsidR="000E7489" w:rsidRPr="007403D2" w:rsidTr="008E176B">
        <w:tc>
          <w:tcPr>
            <w:tcW w:w="426" w:type="dxa"/>
            <w:shd w:val="clear" w:color="auto" w:fill="auto"/>
          </w:tcPr>
          <w:p w:rsidR="000E7489" w:rsidRPr="007403D2" w:rsidRDefault="000E7489" w:rsidP="008E176B">
            <w:pPr>
              <w:jc w:val="both"/>
              <w:rPr>
                <w:sz w:val="20"/>
                <w:szCs w:val="20"/>
              </w:rPr>
            </w:pPr>
            <w:r w:rsidRPr="007403D2">
              <w:rPr>
                <w:sz w:val="20"/>
                <w:szCs w:val="20"/>
              </w:rPr>
              <w:sym w:font="Wingdings" w:char="F06F"/>
            </w:r>
          </w:p>
        </w:tc>
        <w:tc>
          <w:tcPr>
            <w:tcW w:w="9213" w:type="dxa"/>
            <w:shd w:val="clear" w:color="auto" w:fill="auto"/>
          </w:tcPr>
          <w:p w:rsidR="000E7489" w:rsidRPr="007403D2" w:rsidRDefault="000E7489" w:rsidP="008E176B">
            <w:pPr>
              <w:jc w:val="both"/>
              <w:rPr>
                <w:sz w:val="20"/>
                <w:szCs w:val="20"/>
              </w:rPr>
            </w:pPr>
            <w:r w:rsidRPr="007403D2">
              <w:rPr>
                <w:sz w:val="20"/>
                <w:szCs w:val="20"/>
              </w:rPr>
              <w:t>копии документов и дополнительные материалы (</w:t>
            </w:r>
            <w:r w:rsidRPr="007403D2">
              <w:rPr>
                <w:i/>
                <w:sz w:val="20"/>
                <w:szCs w:val="20"/>
              </w:rPr>
              <w:t>благодарности, публикации в прессе, иные документы</w:t>
            </w:r>
            <w:r w:rsidRPr="007403D2">
              <w:rPr>
                <w:sz w:val="20"/>
                <w:szCs w:val="20"/>
              </w:rPr>
              <w:t xml:space="preserve">, </w:t>
            </w:r>
            <w:r w:rsidRPr="007403D2">
              <w:rPr>
                <w:i/>
                <w:sz w:val="20"/>
                <w:szCs w:val="20"/>
              </w:rPr>
              <w:t>подтверждающие достижения детей в трудовой/учебной/творческой/спортивной/иной деятельности (роде занятий);</w:t>
            </w:r>
          </w:p>
        </w:tc>
      </w:tr>
      <w:tr w:rsidR="00C57A7E" w:rsidRPr="007403D2" w:rsidTr="008E176B">
        <w:tc>
          <w:tcPr>
            <w:tcW w:w="426" w:type="dxa"/>
            <w:shd w:val="clear" w:color="auto" w:fill="auto"/>
          </w:tcPr>
          <w:p w:rsidR="000E7489" w:rsidRPr="007403D2" w:rsidRDefault="000E7489" w:rsidP="008E176B">
            <w:pPr>
              <w:jc w:val="both"/>
              <w:rPr>
                <w:sz w:val="20"/>
                <w:szCs w:val="20"/>
              </w:rPr>
            </w:pPr>
            <w:r w:rsidRPr="007403D2">
              <w:rPr>
                <w:sz w:val="20"/>
                <w:szCs w:val="20"/>
              </w:rPr>
              <w:sym w:font="Wingdings" w:char="F06F"/>
            </w:r>
          </w:p>
        </w:tc>
        <w:tc>
          <w:tcPr>
            <w:tcW w:w="9213" w:type="dxa"/>
            <w:shd w:val="clear" w:color="auto" w:fill="auto"/>
          </w:tcPr>
          <w:p w:rsidR="00C57A7E" w:rsidRPr="007403D2" w:rsidRDefault="000E7489" w:rsidP="008E176B">
            <w:pPr>
              <w:autoSpaceDE w:val="0"/>
              <w:autoSpaceDN w:val="0"/>
              <w:adjustRightInd w:val="0"/>
              <w:jc w:val="both"/>
            </w:pPr>
            <w:r w:rsidRPr="007403D2">
              <w:rPr>
                <w:sz w:val="20"/>
                <w:szCs w:val="20"/>
              </w:rPr>
              <w:t>письменное согласие гражданин(а), представляемого к награждению наградой Камчатского края, на обработку его персональных данных</w:t>
            </w:r>
            <w:r w:rsidR="00C57A7E" w:rsidRPr="007403D2">
              <w:rPr>
                <w:rStyle w:val="ab"/>
                <w:rFonts w:eastAsia="Calibri"/>
                <w:sz w:val="20"/>
                <w:szCs w:val="20"/>
              </w:rPr>
              <w:endnoteReference w:id="42"/>
            </w:r>
            <w:r w:rsidR="00C57A7E" w:rsidRPr="007403D2">
              <w:rPr>
                <w:sz w:val="20"/>
                <w:szCs w:val="20"/>
              </w:rPr>
              <w:t>.</w:t>
            </w:r>
          </w:p>
        </w:tc>
      </w:tr>
    </w:tbl>
    <w:p w:rsidR="00C57A7E" w:rsidRPr="007403D2" w:rsidRDefault="00C57A7E" w:rsidP="008E176B">
      <w:pPr>
        <w:jc w:val="both"/>
        <w:rPr>
          <w:sz w:val="10"/>
          <w:szCs w:val="1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646"/>
        <w:gridCol w:w="362"/>
        <w:gridCol w:w="741"/>
        <w:gridCol w:w="370"/>
        <w:gridCol w:w="668"/>
        <w:gridCol w:w="567"/>
        <w:gridCol w:w="851"/>
        <w:gridCol w:w="379"/>
        <w:gridCol w:w="284"/>
        <w:gridCol w:w="283"/>
        <w:gridCol w:w="756"/>
        <w:gridCol w:w="298"/>
        <w:gridCol w:w="790"/>
        <w:gridCol w:w="754"/>
        <w:gridCol w:w="567"/>
        <w:gridCol w:w="567"/>
        <w:gridCol w:w="520"/>
      </w:tblGrid>
      <w:tr w:rsidR="00C57A7E" w:rsidRPr="007403D2" w:rsidTr="00CF703E">
        <w:tc>
          <w:tcPr>
            <w:tcW w:w="1985" w:type="dxa"/>
            <w:gridSpan w:val="4"/>
            <w:tcBorders>
              <w:top w:val="nil"/>
              <w:left w:val="nil"/>
              <w:bottom w:val="nil"/>
              <w:right w:val="nil"/>
            </w:tcBorders>
            <w:shd w:val="clear" w:color="auto" w:fill="auto"/>
          </w:tcPr>
          <w:p w:rsidR="00C57A7E" w:rsidRPr="007403D2" w:rsidRDefault="00C57A7E" w:rsidP="008E176B">
            <w:pPr>
              <w:pStyle w:val="1"/>
              <w:autoSpaceDE w:val="0"/>
              <w:autoSpaceDN w:val="0"/>
              <w:adjustRightInd w:val="0"/>
              <w:spacing w:before="0" w:beforeAutospacing="0" w:after="0" w:afterAutospacing="0"/>
              <w:jc w:val="both"/>
              <w:rPr>
                <w:rFonts w:eastAsia="Calibri"/>
                <w:b w:val="0"/>
                <w:i/>
                <w:sz w:val="20"/>
                <w:szCs w:val="20"/>
              </w:rPr>
            </w:pPr>
            <w:r w:rsidRPr="007403D2">
              <w:rPr>
                <w:rFonts w:eastAsia="Calibri"/>
                <w:b w:val="0"/>
                <w:sz w:val="20"/>
                <w:szCs w:val="20"/>
              </w:rPr>
              <w:t>М.П. (</w:t>
            </w:r>
            <w:r w:rsidRPr="007403D2">
              <w:rPr>
                <w:rFonts w:eastAsia="Calibri"/>
                <w:b w:val="0"/>
                <w:i/>
                <w:sz w:val="20"/>
                <w:szCs w:val="20"/>
              </w:rPr>
              <w:t>при наличии)</w:t>
            </w:r>
          </w:p>
          <w:p w:rsidR="00C57A7E" w:rsidRPr="007403D2" w:rsidRDefault="00C57A7E" w:rsidP="008E176B">
            <w:pPr>
              <w:pStyle w:val="1"/>
              <w:autoSpaceDE w:val="0"/>
              <w:autoSpaceDN w:val="0"/>
              <w:adjustRightInd w:val="0"/>
              <w:spacing w:before="0" w:beforeAutospacing="0" w:after="0" w:afterAutospacing="0"/>
              <w:jc w:val="both"/>
              <w:rPr>
                <w:rFonts w:eastAsia="Calibri"/>
                <w:sz w:val="20"/>
                <w:szCs w:val="20"/>
              </w:rPr>
            </w:pPr>
          </w:p>
        </w:tc>
        <w:tc>
          <w:tcPr>
            <w:tcW w:w="2835" w:type="dxa"/>
            <w:gridSpan w:val="5"/>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284"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4535" w:type="dxa"/>
            <w:gridSpan w:val="8"/>
            <w:tcBorders>
              <w:top w:val="nil"/>
              <w:left w:val="nil"/>
              <w:bottom w:val="nil"/>
              <w:right w:val="nil"/>
            </w:tcBorders>
            <w:shd w:val="clear" w:color="auto" w:fill="auto"/>
            <w:vAlign w:val="bottom"/>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Председательствующий на заседании собрания</w:t>
            </w:r>
          </w:p>
        </w:tc>
      </w:tr>
      <w:tr w:rsidR="00C57A7E" w:rsidRPr="007403D2" w:rsidTr="00CF703E">
        <w:tc>
          <w:tcPr>
            <w:tcW w:w="1985" w:type="dxa"/>
            <w:gridSpan w:val="4"/>
            <w:tcBorders>
              <w:top w:val="nil"/>
              <w:left w:val="nil"/>
              <w:bottom w:val="nil"/>
              <w:right w:val="nil"/>
            </w:tcBorders>
            <w:shd w:val="clear" w:color="auto" w:fill="auto"/>
            <w:vAlign w:val="bottom"/>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Руководитель</w:t>
            </w:r>
            <w:r w:rsidRPr="007403D2">
              <w:rPr>
                <w:rStyle w:val="ab"/>
                <w:rFonts w:ascii="Times New Roman" w:eastAsia="Calibri" w:hAnsi="Times New Roman"/>
              </w:rPr>
              <w:endnoteReference w:id="43"/>
            </w:r>
          </w:p>
        </w:tc>
        <w:tc>
          <w:tcPr>
            <w:tcW w:w="2835" w:type="dxa"/>
            <w:gridSpan w:val="5"/>
            <w:tcBorders>
              <w:top w:val="single" w:sz="4" w:space="0" w:color="auto"/>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284"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4535" w:type="dxa"/>
            <w:gridSpan w:val="8"/>
            <w:tcBorders>
              <w:top w:val="nil"/>
              <w:left w:val="nil"/>
              <w:bottom w:val="single" w:sz="4" w:space="0" w:color="auto"/>
              <w:right w:val="nil"/>
            </w:tcBorders>
            <w:shd w:val="clear" w:color="auto" w:fill="auto"/>
            <w:vAlign w:val="bottom"/>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hAnsi="Times New Roman" w:cs="Times New Roman"/>
              </w:rPr>
              <w:t>работников</w:t>
            </w:r>
            <w:r w:rsidRPr="007403D2">
              <w:rPr>
                <w:rFonts w:ascii="Times New Roman" w:eastAsia="Calibri" w:hAnsi="Times New Roman" w:cs="Times New Roman"/>
              </w:rPr>
              <w:t xml:space="preserve"> организации (</w:t>
            </w:r>
            <w:r w:rsidRPr="007403D2">
              <w:rPr>
                <w:rFonts w:ascii="Times New Roman" w:eastAsia="Calibri" w:hAnsi="Times New Roman" w:cs="Times New Roman"/>
                <w:i/>
              </w:rPr>
              <w:t>при наличии</w:t>
            </w:r>
            <w:r w:rsidRPr="007403D2">
              <w:rPr>
                <w:rFonts w:ascii="Times New Roman" w:eastAsia="Calibri" w:hAnsi="Times New Roman" w:cs="Times New Roman"/>
              </w:rPr>
              <w:t>)</w:t>
            </w:r>
          </w:p>
        </w:tc>
      </w:tr>
      <w:tr w:rsidR="00C57A7E" w:rsidRPr="007403D2" w:rsidTr="00CF703E">
        <w:tc>
          <w:tcPr>
            <w:tcW w:w="4820" w:type="dxa"/>
            <w:gridSpan w:val="9"/>
            <w:tcBorders>
              <w:top w:val="nil"/>
              <w:left w:val="nil"/>
              <w:bottom w:val="nil"/>
              <w:right w:val="nil"/>
            </w:tcBorders>
            <w:shd w:val="clear" w:color="auto" w:fill="auto"/>
          </w:tcPr>
          <w:p w:rsidR="00C57A7E" w:rsidRPr="007403D2" w:rsidRDefault="00C57A7E" w:rsidP="008E176B">
            <w:pPr>
              <w:autoSpaceDE w:val="0"/>
              <w:autoSpaceDN w:val="0"/>
              <w:adjustRightInd w:val="0"/>
              <w:jc w:val="center"/>
              <w:rPr>
                <w:sz w:val="20"/>
                <w:szCs w:val="20"/>
              </w:rPr>
            </w:pPr>
            <w:r w:rsidRPr="007403D2">
              <w:rPr>
                <w:sz w:val="20"/>
                <w:szCs w:val="20"/>
                <w:vertAlign w:val="superscript"/>
              </w:rPr>
              <w:t>(наименование должности)</w:t>
            </w:r>
          </w:p>
        </w:tc>
        <w:tc>
          <w:tcPr>
            <w:tcW w:w="284" w:type="dxa"/>
            <w:tcBorders>
              <w:top w:val="nil"/>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p>
        </w:tc>
        <w:tc>
          <w:tcPr>
            <w:tcW w:w="4535" w:type="dxa"/>
            <w:gridSpan w:val="8"/>
            <w:tcBorders>
              <w:top w:val="single" w:sz="4" w:space="0" w:color="auto"/>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(наименование должности</w:t>
            </w:r>
            <w:r w:rsidRPr="007403D2">
              <w:rPr>
                <w:rFonts w:eastAsia="Calibri"/>
                <w:vertAlign w:val="superscript"/>
              </w:rPr>
              <w:t>)</w:t>
            </w:r>
          </w:p>
        </w:tc>
      </w:tr>
      <w:tr w:rsidR="00C57A7E" w:rsidRPr="007403D2" w:rsidTr="00CF703E">
        <w:tc>
          <w:tcPr>
            <w:tcW w:w="2355" w:type="dxa"/>
            <w:gridSpan w:val="5"/>
            <w:tcBorders>
              <w:top w:val="nil"/>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vertAlign w:val="superscript"/>
              </w:rPr>
            </w:pPr>
          </w:p>
        </w:tc>
        <w:tc>
          <w:tcPr>
            <w:tcW w:w="2465" w:type="dxa"/>
            <w:gridSpan w:val="4"/>
            <w:tcBorders>
              <w:top w:val="nil"/>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vertAlign w:val="superscript"/>
              </w:rPr>
            </w:pPr>
          </w:p>
        </w:tc>
        <w:tc>
          <w:tcPr>
            <w:tcW w:w="284"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2127" w:type="dxa"/>
            <w:gridSpan w:val="4"/>
            <w:tcBorders>
              <w:top w:val="nil"/>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vertAlign w:val="superscript"/>
              </w:rPr>
            </w:pPr>
          </w:p>
        </w:tc>
        <w:tc>
          <w:tcPr>
            <w:tcW w:w="2408" w:type="dxa"/>
            <w:gridSpan w:val="4"/>
            <w:tcBorders>
              <w:top w:val="nil"/>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vertAlign w:val="superscript"/>
              </w:rPr>
            </w:pPr>
          </w:p>
        </w:tc>
      </w:tr>
      <w:tr w:rsidR="00C57A7E" w:rsidRPr="007403D2" w:rsidTr="00CF703E">
        <w:tc>
          <w:tcPr>
            <w:tcW w:w="2355" w:type="dxa"/>
            <w:gridSpan w:val="5"/>
            <w:tcBorders>
              <w:top w:val="single" w:sz="4" w:space="0" w:color="auto"/>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vertAlign w:val="superscript"/>
              </w:rPr>
            </w:pPr>
            <w:r w:rsidRPr="007403D2">
              <w:rPr>
                <w:rFonts w:ascii="Times New Roman" w:eastAsia="Calibri" w:hAnsi="Times New Roman" w:cs="Times New Roman"/>
                <w:vertAlign w:val="superscript"/>
              </w:rPr>
              <w:t>(подпись)</w:t>
            </w:r>
          </w:p>
        </w:tc>
        <w:tc>
          <w:tcPr>
            <w:tcW w:w="2465" w:type="dxa"/>
            <w:gridSpan w:val="4"/>
            <w:tcBorders>
              <w:top w:val="single" w:sz="4" w:space="0" w:color="auto"/>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vertAlign w:val="superscript"/>
              </w:rPr>
            </w:pPr>
            <w:r w:rsidRPr="007403D2">
              <w:rPr>
                <w:rFonts w:ascii="Times New Roman" w:eastAsia="Calibri" w:hAnsi="Times New Roman" w:cs="Times New Roman"/>
                <w:vertAlign w:val="superscript"/>
              </w:rPr>
              <w:t>(фамилия, инициалы)</w:t>
            </w:r>
          </w:p>
        </w:tc>
        <w:tc>
          <w:tcPr>
            <w:tcW w:w="284"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2127" w:type="dxa"/>
            <w:gridSpan w:val="4"/>
            <w:tcBorders>
              <w:top w:val="single" w:sz="4" w:space="0" w:color="auto"/>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vertAlign w:val="superscript"/>
              </w:rPr>
            </w:pPr>
            <w:r w:rsidRPr="007403D2">
              <w:rPr>
                <w:rFonts w:ascii="Times New Roman" w:eastAsia="Calibri" w:hAnsi="Times New Roman" w:cs="Times New Roman"/>
                <w:vertAlign w:val="superscript"/>
              </w:rPr>
              <w:t>(подпись)</w:t>
            </w:r>
          </w:p>
        </w:tc>
        <w:tc>
          <w:tcPr>
            <w:tcW w:w="2408" w:type="dxa"/>
            <w:gridSpan w:val="4"/>
            <w:tcBorders>
              <w:top w:val="single" w:sz="4" w:space="0" w:color="auto"/>
              <w:left w:val="nil"/>
              <w:bottom w:val="nil"/>
              <w:right w:val="nil"/>
            </w:tcBorders>
            <w:shd w:val="clear" w:color="auto" w:fill="auto"/>
          </w:tcPr>
          <w:p w:rsidR="00C57A7E" w:rsidRPr="007403D2" w:rsidRDefault="00C57A7E" w:rsidP="008E176B">
            <w:pPr>
              <w:pStyle w:val="ConsPlusNonformat"/>
              <w:jc w:val="center"/>
              <w:rPr>
                <w:rFonts w:ascii="Times New Roman" w:eastAsia="Calibri" w:hAnsi="Times New Roman" w:cs="Times New Roman"/>
                <w:vertAlign w:val="superscript"/>
              </w:rPr>
            </w:pPr>
            <w:r w:rsidRPr="007403D2">
              <w:rPr>
                <w:rFonts w:ascii="Times New Roman" w:eastAsia="Calibri" w:hAnsi="Times New Roman" w:cs="Times New Roman"/>
                <w:vertAlign w:val="superscript"/>
              </w:rPr>
              <w:t>(фамилия, инициалы)</w:t>
            </w:r>
          </w:p>
        </w:tc>
      </w:tr>
      <w:tr w:rsidR="00C57A7E" w:rsidRPr="007403D2" w:rsidTr="00CF703E">
        <w:tc>
          <w:tcPr>
            <w:tcW w:w="236"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w:t>
            </w:r>
          </w:p>
        </w:tc>
        <w:tc>
          <w:tcPr>
            <w:tcW w:w="646" w:type="dxa"/>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362" w:type="dxa"/>
            <w:tcBorders>
              <w:top w:val="nil"/>
              <w:left w:val="nil"/>
              <w:bottom w:val="nil"/>
              <w:right w:val="nil"/>
            </w:tcBorders>
            <w:shd w:val="clear" w:color="auto" w:fill="auto"/>
          </w:tcPr>
          <w:p w:rsidR="00C57A7E" w:rsidRPr="0026231A" w:rsidRDefault="00C57A7E" w:rsidP="008E176B">
            <w:pPr>
              <w:pStyle w:val="ConsPlusNonformat"/>
              <w:jc w:val="both"/>
              <w:rPr>
                <w:rFonts w:ascii="Times New Roman" w:eastAsia="Calibri" w:hAnsi="Times New Roman" w:cs="Times New Roman"/>
              </w:rPr>
            </w:pPr>
            <w:r w:rsidRPr="0026231A">
              <w:rPr>
                <w:rFonts w:ascii="Times New Roman" w:eastAsia="Calibri" w:hAnsi="Times New Roman" w:cs="Times New Roman"/>
              </w:rPr>
              <w:t>»</w:t>
            </w:r>
          </w:p>
        </w:tc>
        <w:tc>
          <w:tcPr>
            <w:tcW w:w="1779" w:type="dxa"/>
            <w:gridSpan w:val="3"/>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567"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20</w:t>
            </w:r>
          </w:p>
        </w:tc>
        <w:tc>
          <w:tcPr>
            <w:tcW w:w="851" w:type="dxa"/>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379"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г.</w:t>
            </w:r>
          </w:p>
        </w:tc>
        <w:tc>
          <w:tcPr>
            <w:tcW w:w="284"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283"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w:t>
            </w:r>
          </w:p>
        </w:tc>
        <w:tc>
          <w:tcPr>
            <w:tcW w:w="756" w:type="dxa"/>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298" w:type="dxa"/>
            <w:tcBorders>
              <w:top w:val="nil"/>
              <w:left w:val="nil"/>
              <w:bottom w:val="nil"/>
              <w:right w:val="nil"/>
            </w:tcBorders>
            <w:shd w:val="clear" w:color="auto" w:fill="auto"/>
          </w:tcPr>
          <w:p w:rsidR="00C57A7E" w:rsidRPr="007C592D" w:rsidRDefault="00C57A7E" w:rsidP="008E176B">
            <w:pPr>
              <w:pStyle w:val="ConsPlusNonformat"/>
              <w:jc w:val="both"/>
              <w:rPr>
                <w:rFonts w:ascii="Times New Roman" w:eastAsia="Calibri" w:hAnsi="Times New Roman" w:cs="Times New Roman"/>
              </w:rPr>
            </w:pPr>
            <w:r w:rsidRPr="007C592D">
              <w:rPr>
                <w:rFonts w:ascii="Times New Roman" w:eastAsia="Calibri" w:hAnsi="Times New Roman" w:cs="Times New Roman"/>
              </w:rPr>
              <w:t>»</w:t>
            </w:r>
          </w:p>
        </w:tc>
        <w:tc>
          <w:tcPr>
            <w:tcW w:w="1544" w:type="dxa"/>
            <w:gridSpan w:val="2"/>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567"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20</w:t>
            </w:r>
          </w:p>
        </w:tc>
        <w:tc>
          <w:tcPr>
            <w:tcW w:w="567" w:type="dxa"/>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c>
          <w:tcPr>
            <w:tcW w:w="520" w:type="dxa"/>
            <w:tcBorders>
              <w:top w:val="nil"/>
              <w:left w:val="nil"/>
              <w:bottom w:val="nil"/>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г.</w:t>
            </w:r>
          </w:p>
        </w:tc>
      </w:tr>
    </w:tbl>
    <w:p w:rsidR="00C57A7E" w:rsidRPr="007403D2" w:rsidRDefault="00C57A7E" w:rsidP="008E176B">
      <w:pPr>
        <w:autoSpaceDE w:val="0"/>
        <w:autoSpaceDN w:val="0"/>
        <w:adjustRightInd w:val="0"/>
        <w:jc w:val="center"/>
        <w:rPr>
          <w:sz w:val="20"/>
          <w:szCs w:val="20"/>
          <w:vertAlign w:val="superscript"/>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519"/>
        <w:gridCol w:w="284"/>
        <w:gridCol w:w="1134"/>
        <w:gridCol w:w="425"/>
        <w:gridCol w:w="567"/>
        <w:gridCol w:w="379"/>
        <w:gridCol w:w="1985"/>
        <w:gridCol w:w="1134"/>
        <w:gridCol w:w="619"/>
        <w:gridCol w:w="236"/>
        <w:gridCol w:w="2121"/>
      </w:tblGrid>
      <w:tr w:rsidR="00C57A7E" w:rsidRPr="007403D2" w:rsidTr="00F24334">
        <w:trPr>
          <w:trHeight w:val="402"/>
        </w:trPr>
        <w:tc>
          <w:tcPr>
            <w:tcW w:w="9639" w:type="dxa"/>
            <w:gridSpan w:val="12"/>
            <w:tcBorders>
              <w:top w:val="nil"/>
              <w:left w:val="nil"/>
              <w:bottom w:val="single" w:sz="4" w:space="0" w:color="auto"/>
              <w:right w:val="nil"/>
            </w:tcBorders>
            <w:shd w:val="clear" w:color="auto" w:fill="auto"/>
          </w:tcPr>
          <w:p w:rsidR="00C57A7E" w:rsidRPr="007403D2" w:rsidRDefault="00C57A7E" w:rsidP="008E176B">
            <w:pPr>
              <w:pStyle w:val="1"/>
              <w:autoSpaceDE w:val="0"/>
              <w:autoSpaceDN w:val="0"/>
              <w:adjustRightInd w:val="0"/>
              <w:spacing w:before="0" w:beforeAutospacing="0" w:after="0" w:afterAutospacing="0"/>
              <w:jc w:val="center"/>
              <w:rPr>
                <w:rFonts w:eastAsia="Calibri"/>
                <w:b w:val="0"/>
                <w:sz w:val="20"/>
                <w:szCs w:val="20"/>
                <w:lang w:val="ru-RU"/>
              </w:rPr>
            </w:pPr>
            <w:r w:rsidRPr="007403D2">
              <w:rPr>
                <w:rFonts w:eastAsia="Calibri"/>
                <w:b w:val="0"/>
                <w:sz w:val="20"/>
                <w:szCs w:val="20"/>
              </w:rPr>
              <w:t>Заключение</w:t>
            </w:r>
            <w:r w:rsidRPr="007403D2">
              <w:rPr>
                <w:rStyle w:val="ab"/>
                <w:rFonts w:eastAsia="Calibri"/>
                <w:sz w:val="20"/>
                <w:szCs w:val="20"/>
                <w:lang w:val="ru-RU" w:eastAsia="ru-RU"/>
              </w:rPr>
              <w:endnoteReference w:id="44"/>
            </w:r>
          </w:p>
          <w:p w:rsidR="00C57A7E" w:rsidRPr="007403D2" w:rsidRDefault="00C57A7E" w:rsidP="008E176B">
            <w:pPr>
              <w:pStyle w:val="ConsPlusNonformat"/>
              <w:jc w:val="center"/>
              <w:rPr>
                <w:rFonts w:ascii="Times New Roman" w:eastAsia="Calibri" w:hAnsi="Times New Roman" w:cs="Times New Roman"/>
              </w:rPr>
            </w:pPr>
          </w:p>
        </w:tc>
      </w:tr>
      <w:tr w:rsidR="00C57A7E" w:rsidRPr="007403D2" w:rsidTr="008E176B">
        <w:tc>
          <w:tcPr>
            <w:tcW w:w="9639" w:type="dxa"/>
            <w:gridSpan w:val="12"/>
            <w:tcBorders>
              <w:top w:val="single" w:sz="4" w:space="0" w:color="auto"/>
              <w:left w:val="nil"/>
              <w:bottom w:val="nil"/>
              <w:right w:val="nil"/>
            </w:tcBorders>
            <w:shd w:val="clear" w:color="auto" w:fill="auto"/>
          </w:tcPr>
          <w:p w:rsidR="00C57A7E" w:rsidRPr="007403D2" w:rsidRDefault="00C57A7E" w:rsidP="00C22712">
            <w:pPr>
              <w:pStyle w:val="1"/>
              <w:autoSpaceDE w:val="0"/>
              <w:autoSpaceDN w:val="0"/>
              <w:adjustRightInd w:val="0"/>
              <w:spacing w:before="0" w:beforeAutospacing="0" w:after="0" w:afterAutospacing="0"/>
              <w:jc w:val="center"/>
              <w:rPr>
                <w:rFonts w:eastAsia="Calibri"/>
                <w:b w:val="0"/>
                <w:sz w:val="20"/>
                <w:szCs w:val="20"/>
                <w:lang w:val="ru-RU"/>
              </w:rPr>
            </w:pPr>
            <w:r w:rsidRPr="007403D2">
              <w:rPr>
                <w:b w:val="0"/>
                <w:sz w:val="20"/>
                <w:szCs w:val="20"/>
                <w:vertAlign w:val="superscript"/>
                <w:lang w:val="ru-RU" w:eastAsia="ru-RU"/>
              </w:rPr>
              <w:t>(наименование исполнительного органа государственной власти Камчатского края, осуществляющего функции по выработке и реализации региональной политики в сфере социальной защиты населения)</w:t>
            </w:r>
            <w:r w:rsidRPr="007403D2">
              <w:rPr>
                <w:rStyle w:val="ab"/>
                <w:rFonts w:eastAsia="Calibri"/>
                <w:b w:val="0"/>
                <w:sz w:val="20"/>
                <w:szCs w:val="20"/>
                <w:lang w:val="ru-RU" w:eastAsia="ru-RU"/>
              </w:rPr>
              <w:endnoteReference w:id="45"/>
            </w:r>
            <w:r w:rsidRPr="007403D2">
              <w:rPr>
                <w:b w:val="0"/>
                <w:sz w:val="20"/>
                <w:szCs w:val="20"/>
                <w:vertAlign w:val="superscript"/>
                <w:lang w:val="ru-RU" w:eastAsia="ru-RU"/>
              </w:rPr>
              <w:t xml:space="preserve"> </w:t>
            </w:r>
          </w:p>
        </w:tc>
      </w:tr>
      <w:tr w:rsidR="00C57A7E" w:rsidRPr="007403D2" w:rsidTr="008E1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63" w:type="dxa"/>
            <w:gridSpan w:val="9"/>
            <w:shd w:val="clear" w:color="auto" w:fill="auto"/>
            <w:vAlign w:val="bottom"/>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rPr>
              <w:t>Ходатайство о внесении Губернатору Камчатского края кандидатур(ы):</w:t>
            </w:r>
          </w:p>
        </w:tc>
        <w:tc>
          <w:tcPr>
            <w:tcW w:w="2976" w:type="dxa"/>
            <w:gridSpan w:val="3"/>
            <w:tcBorders>
              <w:bottom w:val="single" w:sz="4" w:space="0" w:color="auto"/>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r>
      <w:tr w:rsidR="00C57A7E" w:rsidRPr="007403D2" w:rsidTr="008E176B">
        <w:tc>
          <w:tcPr>
            <w:tcW w:w="9639" w:type="dxa"/>
            <w:gridSpan w:val="12"/>
            <w:tcBorders>
              <w:top w:val="nil"/>
              <w:left w:val="nil"/>
              <w:bottom w:val="single" w:sz="4" w:space="0" w:color="auto"/>
              <w:right w:val="nil"/>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r>
      <w:tr w:rsidR="00C57A7E" w:rsidRPr="007403D2" w:rsidTr="008E176B">
        <w:tc>
          <w:tcPr>
            <w:tcW w:w="9639" w:type="dxa"/>
            <w:gridSpan w:val="12"/>
            <w:tcBorders>
              <w:top w:val="single" w:sz="4" w:space="0" w:color="auto"/>
              <w:left w:val="nil"/>
              <w:bottom w:val="nil"/>
              <w:right w:val="nil"/>
            </w:tcBorders>
            <w:shd w:val="clear" w:color="auto" w:fill="auto"/>
          </w:tcPr>
          <w:p w:rsidR="00C57A7E" w:rsidRPr="007403D2" w:rsidRDefault="00C57A7E" w:rsidP="008E176B">
            <w:pPr>
              <w:autoSpaceDE w:val="0"/>
              <w:autoSpaceDN w:val="0"/>
              <w:adjustRightInd w:val="0"/>
              <w:jc w:val="center"/>
              <w:rPr>
                <w:sz w:val="20"/>
                <w:szCs w:val="20"/>
                <w:vertAlign w:val="superscript"/>
              </w:rPr>
            </w:pPr>
            <w:r w:rsidRPr="007403D2">
              <w:rPr>
                <w:sz w:val="20"/>
                <w:szCs w:val="20"/>
                <w:vertAlign w:val="superscript"/>
              </w:rPr>
              <w:t>(фамилии(я), имя, отчество (</w:t>
            </w:r>
            <w:r w:rsidRPr="007403D2">
              <w:rPr>
                <w:i/>
                <w:sz w:val="20"/>
                <w:szCs w:val="20"/>
                <w:vertAlign w:val="superscript"/>
              </w:rPr>
              <w:t>при его наличии</w:t>
            </w:r>
            <w:r w:rsidRPr="007403D2">
              <w:rPr>
                <w:sz w:val="20"/>
                <w:szCs w:val="20"/>
                <w:vertAlign w:val="superscript"/>
              </w:rPr>
              <w:t>)</w:t>
            </w:r>
          </w:p>
        </w:tc>
      </w:tr>
      <w:tr w:rsidR="00C57A7E" w:rsidRPr="007403D2" w:rsidTr="008E1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63" w:type="dxa"/>
            <w:gridSpan w:val="9"/>
            <w:shd w:val="clear" w:color="auto" w:fill="auto"/>
          </w:tcPr>
          <w:p w:rsidR="00C57A7E" w:rsidRPr="007403D2" w:rsidRDefault="00C57A7E" w:rsidP="008E176B">
            <w:pPr>
              <w:pStyle w:val="ConsPlusNonformat"/>
              <w:jc w:val="both"/>
              <w:rPr>
                <w:rFonts w:ascii="Times New Roman" w:eastAsia="Calibri" w:hAnsi="Times New Roman" w:cs="Times New Roman"/>
              </w:rPr>
            </w:pPr>
            <w:r w:rsidRPr="007403D2">
              <w:rPr>
                <w:rFonts w:ascii="Times New Roman" w:eastAsia="Calibri" w:hAnsi="Times New Roman" w:cs="Times New Roman"/>
                <w:bCs/>
              </w:rPr>
              <w:t xml:space="preserve">к присвоению звания Камчатского края – </w:t>
            </w:r>
            <w:r w:rsidRPr="007403D2">
              <w:rPr>
                <w:rFonts w:ascii="Times New Roman" w:hAnsi="Times New Roman"/>
              </w:rPr>
              <w:t>«Родительская слава Камчатки»:</w:t>
            </w:r>
          </w:p>
        </w:tc>
        <w:tc>
          <w:tcPr>
            <w:tcW w:w="2976" w:type="dxa"/>
            <w:gridSpan w:val="3"/>
            <w:tcBorders>
              <w:bottom w:val="single" w:sz="4" w:space="0" w:color="auto"/>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r>
      <w:tr w:rsidR="00C57A7E" w:rsidRPr="007403D2" w:rsidTr="008E1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12"/>
            <w:tcBorders>
              <w:bottom w:val="single" w:sz="4" w:space="0" w:color="auto"/>
            </w:tcBorders>
            <w:shd w:val="clear" w:color="auto" w:fill="auto"/>
          </w:tcPr>
          <w:p w:rsidR="00C57A7E" w:rsidRPr="007403D2" w:rsidRDefault="00C57A7E" w:rsidP="008E176B">
            <w:pPr>
              <w:pStyle w:val="ConsPlusNonformat"/>
              <w:jc w:val="both"/>
              <w:rPr>
                <w:rFonts w:ascii="Times New Roman" w:eastAsia="Calibri" w:hAnsi="Times New Roman" w:cs="Times New Roman"/>
              </w:rPr>
            </w:pPr>
          </w:p>
        </w:tc>
      </w:tr>
      <w:tr w:rsidR="000E7489" w:rsidRPr="007403D2" w:rsidTr="008E1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639" w:type="dxa"/>
            <w:gridSpan w:val="12"/>
            <w:tcBorders>
              <w:top w:val="single" w:sz="4" w:space="0" w:color="auto"/>
            </w:tcBorders>
            <w:shd w:val="clear" w:color="auto" w:fill="auto"/>
          </w:tcPr>
          <w:p w:rsidR="00C57A7E" w:rsidRPr="007403D2" w:rsidRDefault="00C57A7E" w:rsidP="003E7F81">
            <w:pPr>
              <w:autoSpaceDE w:val="0"/>
              <w:autoSpaceDN w:val="0"/>
              <w:adjustRightInd w:val="0"/>
              <w:jc w:val="center"/>
              <w:rPr>
                <w:sz w:val="20"/>
                <w:szCs w:val="20"/>
                <w:vertAlign w:val="superscript"/>
              </w:rPr>
            </w:pPr>
            <w:r w:rsidRPr="007403D2">
              <w:rPr>
                <w:sz w:val="20"/>
                <w:szCs w:val="20"/>
                <w:vertAlign w:val="superscript"/>
              </w:rPr>
              <w:t>(указывается содержание мнения Министерства социального благополучия и семейной политики Камчатского края)</w:t>
            </w:r>
            <w:r w:rsidRPr="007403D2">
              <w:rPr>
                <w:rStyle w:val="ab"/>
                <w:rFonts w:eastAsia="Calibri"/>
                <w:sz w:val="20"/>
                <w:szCs w:val="20"/>
              </w:rPr>
              <w:endnoteReference w:id="46"/>
            </w:r>
          </w:p>
        </w:tc>
      </w:tr>
      <w:tr w:rsidR="000E7489" w:rsidRPr="007403D2" w:rsidTr="008E1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282" w:type="dxa"/>
            <w:gridSpan w:val="10"/>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236" w:type="dxa"/>
            <w:shd w:val="clear" w:color="auto" w:fill="auto"/>
          </w:tcPr>
          <w:p w:rsidR="000E7489" w:rsidRPr="007403D2" w:rsidRDefault="000E7489" w:rsidP="008E176B">
            <w:pPr>
              <w:pStyle w:val="ConsPlusNonformat"/>
              <w:jc w:val="both"/>
              <w:rPr>
                <w:rFonts w:ascii="Times New Roman" w:eastAsia="Calibri" w:hAnsi="Times New Roman" w:cs="Times New Roman"/>
              </w:rPr>
            </w:pPr>
          </w:p>
        </w:tc>
        <w:tc>
          <w:tcPr>
            <w:tcW w:w="2121" w:type="dxa"/>
            <w:shd w:val="clear" w:color="auto" w:fill="auto"/>
          </w:tcPr>
          <w:p w:rsidR="000E7489" w:rsidRPr="007403D2" w:rsidRDefault="000E7489" w:rsidP="008E176B">
            <w:pPr>
              <w:pStyle w:val="ConsPlusNonformat"/>
              <w:jc w:val="both"/>
              <w:rPr>
                <w:rFonts w:ascii="Times New Roman" w:eastAsia="Calibri" w:hAnsi="Times New Roman" w:cs="Times New Roman"/>
              </w:rPr>
            </w:pPr>
          </w:p>
        </w:tc>
      </w:tr>
      <w:tr w:rsidR="000E7489" w:rsidRPr="001A2F61" w:rsidTr="008E1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44" w:type="dxa"/>
            <w:gridSpan w:val="7"/>
            <w:tcBorders>
              <w:top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(наименование должности)</w:t>
            </w:r>
          </w:p>
        </w:tc>
        <w:tc>
          <w:tcPr>
            <w:tcW w:w="1985" w:type="dxa"/>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rPr>
              <w:t>М.П. (</w:t>
            </w:r>
            <w:r w:rsidRPr="007403D2">
              <w:rPr>
                <w:rFonts w:ascii="Times New Roman" w:eastAsia="Calibri" w:hAnsi="Times New Roman" w:cs="Times New Roman"/>
                <w:i/>
              </w:rPr>
              <w:t>при наличии)</w:t>
            </w:r>
          </w:p>
        </w:tc>
        <w:tc>
          <w:tcPr>
            <w:tcW w:w="1753" w:type="dxa"/>
            <w:gridSpan w:val="2"/>
            <w:tcBorders>
              <w:top w:val="single" w:sz="4" w:space="0" w:color="auto"/>
            </w:tcBorders>
            <w:shd w:val="clear" w:color="auto" w:fill="auto"/>
          </w:tcPr>
          <w:p w:rsidR="000E7489" w:rsidRPr="007403D2"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(подпись)</w:t>
            </w:r>
          </w:p>
        </w:tc>
        <w:tc>
          <w:tcPr>
            <w:tcW w:w="236" w:type="dxa"/>
            <w:shd w:val="clear" w:color="auto" w:fill="auto"/>
          </w:tcPr>
          <w:p w:rsidR="000E7489" w:rsidRPr="007403D2" w:rsidRDefault="000E7489" w:rsidP="008E176B">
            <w:pPr>
              <w:pStyle w:val="ConsPlusNonformat"/>
              <w:jc w:val="center"/>
              <w:rPr>
                <w:rFonts w:ascii="Times New Roman" w:eastAsia="Calibri" w:hAnsi="Times New Roman" w:cs="Times New Roman"/>
              </w:rPr>
            </w:pPr>
          </w:p>
        </w:tc>
        <w:tc>
          <w:tcPr>
            <w:tcW w:w="2121" w:type="dxa"/>
            <w:tcBorders>
              <w:top w:val="single" w:sz="4" w:space="0" w:color="auto"/>
            </w:tcBorders>
            <w:shd w:val="clear" w:color="auto" w:fill="auto"/>
          </w:tcPr>
          <w:p w:rsidR="000E7489" w:rsidRPr="001A2F61" w:rsidRDefault="000E7489" w:rsidP="008E176B">
            <w:pPr>
              <w:pStyle w:val="ConsPlusNonformat"/>
              <w:jc w:val="center"/>
              <w:rPr>
                <w:rFonts w:ascii="Times New Roman" w:eastAsia="Calibri" w:hAnsi="Times New Roman" w:cs="Times New Roman"/>
              </w:rPr>
            </w:pPr>
            <w:r w:rsidRPr="007403D2">
              <w:rPr>
                <w:rFonts w:ascii="Times New Roman" w:eastAsia="Calibri" w:hAnsi="Times New Roman" w:cs="Times New Roman"/>
                <w:vertAlign w:val="superscript"/>
              </w:rPr>
              <w:t>(фамилия, инициалы)</w:t>
            </w:r>
          </w:p>
        </w:tc>
      </w:tr>
      <w:tr w:rsidR="000E7489" w:rsidRPr="001A2F61" w:rsidTr="008E17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6" w:type="dxa"/>
            <w:shd w:val="clear" w:color="auto" w:fill="auto"/>
          </w:tcPr>
          <w:p w:rsidR="000E7489" w:rsidRPr="001A2F61" w:rsidRDefault="000D2876" w:rsidP="008E176B">
            <w:pPr>
              <w:pStyle w:val="ConsPlusNonformat"/>
              <w:jc w:val="both"/>
              <w:rPr>
                <w:rFonts w:ascii="Times New Roman" w:eastAsia="Calibri" w:hAnsi="Times New Roman" w:cs="Times New Roman"/>
              </w:rPr>
            </w:pPr>
            <w:r>
              <w:rPr>
                <w:rFonts w:ascii="Times New Roman" w:eastAsia="Calibri" w:hAnsi="Times New Roman" w:cs="Times New Roman"/>
              </w:rPr>
              <w:t>«</w:t>
            </w:r>
          </w:p>
        </w:tc>
        <w:tc>
          <w:tcPr>
            <w:tcW w:w="519" w:type="dxa"/>
            <w:tcBorders>
              <w:bottom w:val="single" w:sz="4" w:space="0" w:color="auto"/>
            </w:tcBorders>
            <w:shd w:val="clear" w:color="auto" w:fill="auto"/>
          </w:tcPr>
          <w:p w:rsidR="000E7489" w:rsidRPr="001A2F61" w:rsidRDefault="000E7489" w:rsidP="008E176B">
            <w:pPr>
              <w:pStyle w:val="ConsPlusNonformat"/>
              <w:jc w:val="both"/>
              <w:rPr>
                <w:rFonts w:ascii="Times New Roman" w:eastAsia="Calibri" w:hAnsi="Times New Roman" w:cs="Times New Roman"/>
              </w:rPr>
            </w:pPr>
          </w:p>
        </w:tc>
        <w:tc>
          <w:tcPr>
            <w:tcW w:w="284" w:type="dxa"/>
            <w:shd w:val="clear" w:color="auto" w:fill="auto"/>
          </w:tcPr>
          <w:p w:rsidR="000E7489" w:rsidRPr="007C592D" w:rsidRDefault="004B0992" w:rsidP="008E176B">
            <w:pPr>
              <w:pStyle w:val="ConsPlusNonformat"/>
              <w:jc w:val="both"/>
              <w:rPr>
                <w:rFonts w:ascii="Times New Roman" w:eastAsia="Calibri" w:hAnsi="Times New Roman" w:cs="Times New Roman"/>
              </w:rPr>
            </w:pPr>
            <w:r w:rsidRPr="007C592D">
              <w:rPr>
                <w:rFonts w:ascii="Times New Roman" w:eastAsia="Calibri" w:hAnsi="Times New Roman" w:cs="Times New Roman"/>
              </w:rPr>
              <w:t>»</w:t>
            </w:r>
          </w:p>
        </w:tc>
        <w:tc>
          <w:tcPr>
            <w:tcW w:w="1134" w:type="dxa"/>
            <w:tcBorders>
              <w:bottom w:val="single" w:sz="4" w:space="0" w:color="auto"/>
            </w:tcBorders>
            <w:shd w:val="clear" w:color="auto" w:fill="auto"/>
          </w:tcPr>
          <w:p w:rsidR="000E7489" w:rsidRPr="001A2F61" w:rsidRDefault="000E7489" w:rsidP="008E176B">
            <w:pPr>
              <w:pStyle w:val="ConsPlusNonformat"/>
              <w:jc w:val="both"/>
              <w:rPr>
                <w:rFonts w:ascii="Times New Roman" w:eastAsia="Calibri" w:hAnsi="Times New Roman" w:cs="Times New Roman"/>
              </w:rPr>
            </w:pPr>
          </w:p>
        </w:tc>
        <w:tc>
          <w:tcPr>
            <w:tcW w:w="425" w:type="dxa"/>
            <w:shd w:val="clear" w:color="auto" w:fill="auto"/>
          </w:tcPr>
          <w:p w:rsidR="000E7489" w:rsidRPr="001A2F61" w:rsidRDefault="000E7489" w:rsidP="008E176B">
            <w:pPr>
              <w:pStyle w:val="ConsPlusNonformat"/>
              <w:jc w:val="both"/>
              <w:rPr>
                <w:rFonts w:ascii="Times New Roman" w:eastAsia="Calibri" w:hAnsi="Times New Roman" w:cs="Times New Roman"/>
              </w:rPr>
            </w:pPr>
            <w:r w:rsidRPr="001A2F61">
              <w:rPr>
                <w:rFonts w:ascii="Times New Roman" w:eastAsia="Calibri" w:hAnsi="Times New Roman" w:cs="Times New Roman"/>
              </w:rPr>
              <w:t>20</w:t>
            </w:r>
          </w:p>
        </w:tc>
        <w:tc>
          <w:tcPr>
            <w:tcW w:w="567" w:type="dxa"/>
            <w:tcBorders>
              <w:bottom w:val="single" w:sz="4" w:space="0" w:color="auto"/>
            </w:tcBorders>
            <w:shd w:val="clear" w:color="auto" w:fill="auto"/>
          </w:tcPr>
          <w:p w:rsidR="000E7489" w:rsidRPr="001A2F61" w:rsidRDefault="000E7489" w:rsidP="008E176B">
            <w:pPr>
              <w:pStyle w:val="ConsPlusNonformat"/>
              <w:jc w:val="both"/>
              <w:rPr>
                <w:rFonts w:ascii="Times New Roman" w:eastAsia="Calibri" w:hAnsi="Times New Roman" w:cs="Times New Roman"/>
              </w:rPr>
            </w:pPr>
          </w:p>
        </w:tc>
        <w:tc>
          <w:tcPr>
            <w:tcW w:w="379" w:type="dxa"/>
            <w:shd w:val="clear" w:color="auto" w:fill="auto"/>
          </w:tcPr>
          <w:p w:rsidR="000E7489" w:rsidRPr="001A2F61" w:rsidRDefault="000E7489" w:rsidP="008E176B">
            <w:pPr>
              <w:pStyle w:val="ConsPlusNonformat"/>
              <w:jc w:val="both"/>
              <w:rPr>
                <w:rFonts w:ascii="Times New Roman" w:eastAsia="Calibri" w:hAnsi="Times New Roman" w:cs="Times New Roman"/>
              </w:rPr>
            </w:pPr>
            <w:r w:rsidRPr="001A2F61">
              <w:rPr>
                <w:rFonts w:ascii="Times New Roman" w:eastAsia="Calibri" w:hAnsi="Times New Roman" w:cs="Times New Roman"/>
              </w:rPr>
              <w:t>г.</w:t>
            </w:r>
          </w:p>
        </w:tc>
        <w:tc>
          <w:tcPr>
            <w:tcW w:w="6095" w:type="dxa"/>
            <w:gridSpan w:val="5"/>
            <w:shd w:val="clear" w:color="auto" w:fill="auto"/>
          </w:tcPr>
          <w:p w:rsidR="000E7489" w:rsidRPr="001A2F61" w:rsidRDefault="000E7489" w:rsidP="008E176B">
            <w:pPr>
              <w:pStyle w:val="ConsPlusNonformat"/>
              <w:jc w:val="both"/>
              <w:rPr>
                <w:rFonts w:ascii="Times New Roman" w:eastAsia="Calibri" w:hAnsi="Times New Roman" w:cs="Times New Roman"/>
              </w:rPr>
            </w:pPr>
          </w:p>
        </w:tc>
      </w:tr>
    </w:tbl>
    <w:p w:rsidR="000E7489" w:rsidRPr="001A2F61" w:rsidRDefault="000E7489" w:rsidP="008E176B">
      <w:pPr>
        <w:shd w:val="clear" w:color="auto" w:fill="FFFFFF"/>
        <w:autoSpaceDE w:val="0"/>
        <w:autoSpaceDN w:val="0"/>
        <w:adjustRightInd w:val="0"/>
        <w:ind w:firstLine="709"/>
        <w:jc w:val="both"/>
        <w:rPr>
          <w:szCs w:val="28"/>
        </w:rPr>
        <w:sectPr w:rsidR="000E7489" w:rsidRPr="001A2F61" w:rsidSect="007E779D">
          <w:footnotePr>
            <w:numRestart w:val="eachSect"/>
          </w:footnotePr>
          <w:endnotePr>
            <w:numFmt w:val="decimal"/>
            <w:numRestart w:val="eachSect"/>
          </w:endnotePr>
          <w:pgSz w:w="11906" w:h="16838"/>
          <w:pgMar w:top="1134" w:right="851" w:bottom="1134" w:left="1418" w:header="709" w:footer="709" w:gutter="0"/>
          <w:cols w:space="708"/>
          <w:docGrid w:linePitch="360"/>
        </w:sectPr>
      </w:pPr>
    </w:p>
    <w:tbl>
      <w:tblPr>
        <w:tblW w:w="0" w:type="auto"/>
        <w:tblInd w:w="-34" w:type="dxa"/>
        <w:tblLook w:val="04A0" w:firstRow="1" w:lastRow="0" w:firstColumn="1" w:lastColumn="0" w:noHBand="0" w:noVBand="1"/>
      </w:tblPr>
      <w:tblGrid>
        <w:gridCol w:w="4753"/>
        <w:gridCol w:w="4918"/>
      </w:tblGrid>
      <w:tr w:rsidR="000E7489" w:rsidRPr="001A2F61" w:rsidTr="008E176B">
        <w:tc>
          <w:tcPr>
            <w:tcW w:w="4820" w:type="dxa"/>
            <w:shd w:val="clear" w:color="auto" w:fill="FFFFFF"/>
          </w:tcPr>
          <w:p w:rsidR="000E7489" w:rsidRPr="001A2F61" w:rsidRDefault="000E7489" w:rsidP="008E176B">
            <w:pPr>
              <w:pStyle w:val="ConsPlusNormal"/>
              <w:tabs>
                <w:tab w:val="left" w:pos="993"/>
              </w:tabs>
              <w:ind w:firstLine="0"/>
              <w:jc w:val="both"/>
              <w:outlineLvl w:val="1"/>
              <w:rPr>
                <w:rFonts w:ascii="Times New Roman" w:hAnsi="Times New Roman"/>
                <w:strike/>
                <w:sz w:val="28"/>
                <w:szCs w:val="28"/>
              </w:rPr>
            </w:pPr>
          </w:p>
        </w:tc>
        <w:tc>
          <w:tcPr>
            <w:tcW w:w="4961" w:type="dxa"/>
            <w:shd w:val="clear" w:color="auto" w:fill="FFFFFF"/>
          </w:tcPr>
          <w:p w:rsidR="000E7489" w:rsidRPr="001A2F61" w:rsidRDefault="000E7489" w:rsidP="008E176B">
            <w:pPr>
              <w:pStyle w:val="ConsPlusNormal"/>
              <w:tabs>
                <w:tab w:val="left" w:pos="993"/>
              </w:tabs>
              <w:ind w:left="-108" w:firstLine="0"/>
              <w:jc w:val="both"/>
              <w:outlineLvl w:val="1"/>
              <w:rPr>
                <w:rFonts w:ascii="Times New Roman" w:hAnsi="Times New Roman"/>
                <w:sz w:val="28"/>
                <w:szCs w:val="28"/>
              </w:rPr>
            </w:pPr>
            <w:r w:rsidRPr="001A2F61">
              <w:rPr>
                <w:rFonts w:ascii="Times New Roman" w:hAnsi="Times New Roman"/>
                <w:sz w:val="28"/>
                <w:szCs w:val="28"/>
              </w:rPr>
              <w:t xml:space="preserve">Приложение </w:t>
            </w:r>
            <w:r>
              <w:rPr>
                <w:rFonts w:ascii="Times New Roman" w:hAnsi="Times New Roman"/>
                <w:sz w:val="28"/>
                <w:szCs w:val="28"/>
              </w:rPr>
              <w:t>5</w:t>
            </w:r>
            <w:r w:rsidRPr="001A2F61">
              <w:rPr>
                <w:rFonts w:ascii="Times New Roman" w:hAnsi="Times New Roman"/>
                <w:sz w:val="28"/>
                <w:szCs w:val="28"/>
              </w:rPr>
              <w:t xml:space="preserve"> к постановлению           Губернатора Камчатского края</w:t>
            </w:r>
          </w:p>
          <w:p w:rsidR="000E7489" w:rsidRPr="001A2F61" w:rsidRDefault="000E7489" w:rsidP="008E176B">
            <w:pPr>
              <w:pStyle w:val="ConsPlusNormal"/>
              <w:tabs>
                <w:tab w:val="left" w:pos="993"/>
              </w:tabs>
              <w:ind w:left="-108" w:firstLine="0"/>
              <w:jc w:val="both"/>
              <w:outlineLvl w:val="1"/>
              <w:rPr>
                <w:rFonts w:ascii="Times New Roman" w:hAnsi="Times New Roman"/>
                <w:sz w:val="28"/>
                <w:szCs w:val="28"/>
              </w:rPr>
            </w:pPr>
            <w:r w:rsidRPr="001A2F61">
              <w:rPr>
                <w:rFonts w:ascii="Times New Roman" w:hAnsi="Times New Roman"/>
                <w:sz w:val="28"/>
                <w:szCs w:val="28"/>
              </w:rPr>
              <w:t xml:space="preserve">от  </w:t>
            </w:r>
            <w:r>
              <w:rPr>
                <w:rFonts w:ascii="Times New Roman" w:hAnsi="Times New Roman"/>
                <w:sz w:val="28"/>
                <w:szCs w:val="28"/>
              </w:rPr>
              <w:t xml:space="preserve">  17.10.2019   </w:t>
            </w:r>
            <w:r w:rsidRPr="001A2F61">
              <w:rPr>
                <w:rFonts w:ascii="Times New Roman" w:hAnsi="Times New Roman"/>
                <w:sz w:val="28"/>
                <w:szCs w:val="28"/>
              </w:rPr>
              <w:t xml:space="preserve">№ </w:t>
            </w:r>
            <w:r>
              <w:rPr>
                <w:rFonts w:ascii="Times New Roman" w:hAnsi="Times New Roman"/>
                <w:sz w:val="28"/>
                <w:szCs w:val="28"/>
              </w:rPr>
              <w:t>74</w:t>
            </w:r>
          </w:p>
        </w:tc>
      </w:tr>
      <w:tr w:rsidR="000E7489" w:rsidRPr="001A2F61" w:rsidTr="008E176B">
        <w:trPr>
          <w:trHeight w:val="168"/>
        </w:trPr>
        <w:tc>
          <w:tcPr>
            <w:tcW w:w="4820" w:type="dxa"/>
            <w:shd w:val="clear" w:color="auto" w:fill="FFFFFF"/>
          </w:tcPr>
          <w:p w:rsidR="000E7489" w:rsidRPr="001A2F61" w:rsidRDefault="000E7489" w:rsidP="008E176B">
            <w:pPr>
              <w:pStyle w:val="ConsPlusNormal"/>
              <w:tabs>
                <w:tab w:val="left" w:pos="993"/>
              </w:tabs>
              <w:ind w:firstLine="0"/>
              <w:jc w:val="both"/>
              <w:outlineLvl w:val="1"/>
              <w:rPr>
                <w:rFonts w:ascii="Times New Roman" w:hAnsi="Times New Roman"/>
                <w:sz w:val="28"/>
                <w:szCs w:val="28"/>
              </w:rPr>
            </w:pPr>
          </w:p>
        </w:tc>
        <w:tc>
          <w:tcPr>
            <w:tcW w:w="4961" w:type="dxa"/>
            <w:shd w:val="clear" w:color="auto" w:fill="FFFFFF"/>
          </w:tcPr>
          <w:p w:rsidR="000E7489" w:rsidRPr="001A2F61" w:rsidRDefault="000E7489" w:rsidP="00056AFE">
            <w:pPr>
              <w:pStyle w:val="ConsPlusNormal"/>
              <w:tabs>
                <w:tab w:val="left" w:pos="993"/>
              </w:tabs>
              <w:ind w:firstLine="0"/>
              <w:jc w:val="right"/>
              <w:outlineLvl w:val="1"/>
              <w:rPr>
                <w:rFonts w:ascii="Times New Roman" w:hAnsi="Times New Roman"/>
                <w:sz w:val="10"/>
                <w:szCs w:val="10"/>
              </w:rPr>
            </w:pPr>
          </w:p>
          <w:p w:rsidR="000E7489" w:rsidRPr="00E41EAF" w:rsidRDefault="00E41EAF" w:rsidP="00056AFE">
            <w:pPr>
              <w:pStyle w:val="ConsPlusNormal"/>
              <w:tabs>
                <w:tab w:val="left" w:pos="993"/>
              </w:tabs>
              <w:ind w:left="-108" w:firstLine="0"/>
              <w:jc w:val="right"/>
              <w:outlineLvl w:val="1"/>
              <w:rPr>
                <w:rFonts w:ascii="Times New Roman" w:hAnsi="Times New Roman"/>
                <w:sz w:val="28"/>
                <w:szCs w:val="28"/>
              </w:rPr>
            </w:pPr>
            <w:r w:rsidRPr="00E41EAF">
              <w:rPr>
                <w:rFonts w:ascii="Times New Roman" w:hAnsi="Times New Roman"/>
                <w:sz w:val="28"/>
                <w:szCs w:val="28"/>
              </w:rPr>
              <w:t>ФОРМА</w:t>
            </w:r>
            <w:r w:rsidR="000E7489" w:rsidRPr="00E41EAF">
              <w:rPr>
                <w:rFonts w:ascii="Times New Roman" w:hAnsi="Times New Roman"/>
                <w:sz w:val="28"/>
                <w:szCs w:val="28"/>
              </w:rPr>
              <w:t xml:space="preserve"> </w:t>
            </w:r>
          </w:p>
        </w:tc>
      </w:tr>
    </w:tbl>
    <w:p w:rsidR="000E7489" w:rsidRDefault="000E7489" w:rsidP="008E176B">
      <w:pPr>
        <w:pStyle w:val="1"/>
        <w:autoSpaceDE w:val="0"/>
        <w:autoSpaceDN w:val="0"/>
        <w:adjustRightInd w:val="0"/>
        <w:spacing w:before="0" w:beforeAutospacing="0" w:after="0" w:afterAutospacing="0"/>
        <w:jc w:val="center"/>
        <w:rPr>
          <w:rFonts w:eastAsia="Calibri"/>
          <w:b w:val="0"/>
          <w:sz w:val="24"/>
          <w:szCs w:val="24"/>
        </w:rPr>
      </w:pPr>
    </w:p>
    <w:p w:rsidR="00C57A7E" w:rsidRPr="0099244C" w:rsidRDefault="000E7489" w:rsidP="008E176B">
      <w:pPr>
        <w:pStyle w:val="1"/>
        <w:autoSpaceDE w:val="0"/>
        <w:autoSpaceDN w:val="0"/>
        <w:adjustRightInd w:val="0"/>
        <w:spacing w:before="0" w:beforeAutospacing="0" w:after="0" w:afterAutospacing="0"/>
        <w:jc w:val="center"/>
        <w:rPr>
          <w:rFonts w:eastAsia="Calibri"/>
          <w:b w:val="0"/>
          <w:sz w:val="28"/>
          <w:szCs w:val="28"/>
        </w:rPr>
      </w:pPr>
      <w:r w:rsidRPr="0099244C">
        <w:rPr>
          <w:rFonts w:eastAsia="Calibri"/>
          <w:b w:val="0"/>
          <w:sz w:val="28"/>
          <w:szCs w:val="28"/>
        </w:rPr>
        <w:t>Согласие</w:t>
      </w:r>
      <w:r w:rsidR="00C57A7E" w:rsidRPr="0099244C">
        <w:rPr>
          <w:rStyle w:val="ab"/>
          <w:rFonts w:eastAsia="Calibri"/>
          <w:b w:val="0"/>
          <w:sz w:val="28"/>
          <w:szCs w:val="28"/>
        </w:rPr>
        <w:endnoteReference w:id="47"/>
      </w:r>
    </w:p>
    <w:p w:rsidR="000E7489" w:rsidRDefault="000E7489" w:rsidP="008E176B">
      <w:pPr>
        <w:pStyle w:val="1"/>
        <w:autoSpaceDE w:val="0"/>
        <w:autoSpaceDN w:val="0"/>
        <w:adjustRightInd w:val="0"/>
        <w:spacing w:before="0" w:beforeAutospacing="0" w:after="0" w:afterAutospacing="0"/>
        <w:jc w:val="center"/>
        <w:rPr>
          <w:rFonts w:eastAsia="Calibri"/>
          <w:b w:val="0"/>
          <w:sz w:val="28"/>
          <w:szCs w:val="28"/>
        </w:rPr>
      </w:pPr>
      <w:r w:rsidRPr="0099244C">
        <w:rPr>
          <w:b w:val="0"/>
          <w:sz w:val="28"/>
          <w:szCs w:val="28"/>
        </w:rPr>
        <w:t>форму согласия гражданина, представляемого к награждению наградой Камчатского края</w:t>
      </w:r>
      <w:r w:rsidRPr="0099244C">
        <w:rPr>
          <w:b w:val="0"/>
          <w:sz w:val="28"/>
          <w:szCs w:val="28"/>
          <w:lang w:val="ru-RU"/>
        </w:rPr>
        <w:t>,</w:t>
      </w:r>
      <w:r w:rsidR="0099244C">
        <w:rPr>
          <w:b w:val="0"/>
          <w:sz w:val="28"/>
          <w:szCs w:val="28"/>
          <w:lang w:val="ru-RU"/>
        </w:rPr>
        <w:t xml:space="preserve"> </w:t>
      </w:r>
      <w:r w:rsidRPr="0099244C">
        <w:rPr>
          <w:rFonts w:eastAsia="Calibri"/>
          <w:b w:val="0"/>
          <w:sz w:val="28"/>
          <w:szCs w:val="28"/>
        </w:rPr>
        <w:t>на обработку персональных данных</w:t>
      </w:r>
    </w:p>
    <w:p w:rsidR="00BB448F" w:rsidRPr="0099244C" w:rsidRDefault="00BB448F" w:rsidP="008E176B">
      <w:pPr>
        <w:pStyle w:val="1"/>
        <w:autoSpaceDE w:val="0"/>
        <w:autoSpaceDN w:val="0"/>
        <w:adjustRightInd w:val="0"/>
        <w:spacing w:before="0" w:beforeAutospacing="0" w:after="0" w:afterAutospacing="0"/>
        <w:jc w:val="center"/>
        <w:rPr>
          <w:rFonts w:eastAsia="Calibri"/>
          <w:b w:val="0"/>
          <w:sz w:val="28"/>
          <w:szCs w:val="28"/>
        </w:rPr>
      </w:pPr>
    </w:p>
    <w:p w:rsidR="000E7489" w:rsidRPr="00BB448F" w:rsidRDefault="000E7489" w:rsidP="004A7316">
      <w:pPr>
        <w:pStyle w:val="1"/>
        <w:autoSpaceDE w:val="0"/>
        <w:autoSpaceDN w:val="0"/>
        <w:adjustRightInd w:val="0"/>
        <w:spacing w:before="0" w:beforeAutospacing="0" w:after="0" w:afterAutospacing="0"/>
        <w:ind w:firstLine="709"/>
        <w:jc w:val="both"/>
        <w:rPr>
          <w:rFonts w:eastAsia="Calibri"/>
          <w:b w:val="0"/>
          <w:sz w:val="24"/>
          <w:szCs w:val="24"/>
          <w:lang w:val="ru-RU"/>
        </w:rPr>
      </w:pPr>
      <w:r w:rsidRPr="004A7316">
        <w:rPr>
          <w:rFonts w:eastAsia="Calibri"/>
          <w:b w:val="0"/>
          <w:sz w:val="28"/>
          <w:szCs w:val="28"/>
          <w:lang w:val="ru-RU"/>
        </w:rPr>
        <w:t>Я,</w:t>
      </w:r>
      <w:r w:rsidRPr="00BB448F">
        <w:rPr>
          <w:rFonts w:eastAsia="Calibri"/>
          <w:b w:val="0"/>
          <w:sz w:val="24"/>
          <w:szCs w:val="24"/>
          <w:lang w:val="ru-RU"/>
        </w:rPr>
        <w:t xml:space="preserve"> _________________________</w:t>
      </w:r>
      <w:r w:rsidR="004A7316">
        <w:rPr>
          <w:rFonts w:eastAsia="Calibri"/>
          <w:b w:val="0"/>
          <w:sz w:val="24"/>
          <w:szCs w:val="24"/>
          <w:lang w:val="ru-RU"/>
        </w:rPr>
        <w:t>_</w:t>
      </w:r>
      <w:r w:rsidRPr="00BB448F">
        <w:rPr>
          <w:rFonts w:eastAsia="Calibri"/>
          <w:b w:val="0"/>
          <w:sz w:val="24"/>
          <w:szCs w:val="24"/>
          <w:lang w:val="ru-RU"/>
        </w:rPr>
        <w:t>____________________________</w:t>
      </w:r>
      <w:r w:rsidR="004A7316">
        <w:rPr>
          <w:rFonts w:eastAsia="Calibri"/>
          <w:b w:val="0"/>
          <w:sz w:val="24"/>
          <w:szCs w:val="24"/>
          <w:lang w:val="ru-RU"/>
        </w:rPr>
        <w:t>_</w:t>
      </w:r>
      <w:r w:rsidRPr="00BB448F">
        <w:rPr>
          <w:rFonts w:eastAsia="Calibri"/>
          <w:b w:val="0"/>
          <w:sz w:val="24"/>
          <w:szCs w:val="24"/>
          <w:lang w:val="ru-RU"/>
        </w:rPr>
        <w:t>________________</w:t>
      </w:r>
    </w:p>
    <w:p w:rsidR="000E7489" w:rsidRPr="00BB448F" w:rsidRDefault="000E7489" w:rsidP="008E176B">
      <w:pPr>
        <w:pStyle w:val="1"/>
        <w:autoSpaceDE w:val="0"/>
        <w:autoSpaceDN w:val="0"/>
        <w:adjustRightInd w:val="0"/>
        <w:spacing w:before="0" w:beforeAutospacing="0" w:after="0" w:afterAutospacing="0"/>
        <w:jc w:val="center"/>
        <w:rPr>
          <w:rFonts w:eastAsia="Calibri"/>
          <w:b w:val="0"/>
          <w:sz w:val="24"/>
          <w:szCs w:val="24"/>
          <w:lang w:val="ru-RU"/>
        </w:rPr>
      </w:pPr>
      <w:r w:rsidRPr="00BB448F">
        <w:rPr>
          <w:rFonts w:eastAsia="Calibri"/>
          <w:b w:val="0"/>
          <w:sz w:val="24"/>
          <w:szCs w:val="24"/>
          <w:vertAlign w:val="superscript"/>
        </w:rPr>
        <w:t xml:space="preserve">(фамилия, имя, отчество </w:t>
      </w:r>
      <w:hyperlink w:anchor="Par46" w:history="1">
        <w:r w:rsidRPr="00BB448F">
          <w:rPr>
            <w:rFonts w:eastAsia="Calibri"/>
            <w:b w:val="0"/>
            <w:sz w:val="24"/>
            <w:szCs w:val="24"/>
            <w:vertAlign w:val="superscript"/>
          </w:rPr>
          <w:t xml:space="preserve">(при его наличии) </w:t>
        </w:r>
        <w:r w:rsidRPr="00BB448F">
          <w:rPr>
            <w:b w:val="0"/>
            <w:sz w:val="24"/>
            <w:szCs w:val="24"/>
            <w:vertAlign w:val="superscript"/>
          </w:rPr>
          <w:t>субъекта персональных данных</w:t>
        </w:r>
        <w:r w:rsidRPr="00BB448F">
          <w:rPr>
            <w:rFonts w:eastAsia="Calibri"/>
            <w:b w:val="0"/>
            <w:sz w:val="24"/>
            <w:szCs w:val="24"/>
            <w:vertAlign w:val="superscript"/>
          </w:rPr>
          <w:t>)</w:t>
        </w:r>
      </w:hyperlink>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2435"/>
        <w:gridCol w:w="2101"/>
      </w:tblGrid>
      <w:tr w:rsidR="000E7489" w:rsidRPr="00BB448F" w:rsidTr="0015517C">
        <w:tc>
          <w:tcPr>
            <w:tcW w:w="7538" w:type="dxa"/>
            <w:gridSpan w:val="2"/>
            <w:tcBorders>
              <w:top w:val="nil"/>
              <w:left w:val="nil"/>
              <w:bottom w:val="single" w:sz="4" w:space="0" w:color="auto"/>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center"/>
              <w:rPr>
                <w:rFonts w:eastAsia="Calibri"/>
                <w:b w:val="0"/>
                <w:sz w:val="24"/>
                <w:szCs w:val="24"/>
              </w:rPr>
            </w:pPr>
          </w:p>
        </w:tc>
        <w:tc>
          <w:tcPr>
            <w:tcW w:w="2101" w:type="dxa"/>
            <w:tcBorders>
              <w:top w:val="single" w:sz="4" w:space="0" w:color="auto"/>
              <w:left w:val="nil"/>
              <w:bottom w:val="single" w:sz="4" w:space="0" w:color="auto"/>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center"/>
              <w:rPr>
                <w:rFonts w:eastAsia="Calibri"/>
                <w:b w:val="0"/>
                <w:sz w:val="24"/>
                <w:szCs w:val="24"/>
              </w:rPr>
            </w:pPr>
            <w:r w:rsidRPr="00BB448F">
              <w:rPr>
                <w:rFonts w:eastAsia="Calibri"/>
                <w:b w:val="0"/>
                <w:sz w:val="24"/>
                <w:szCs w:val="24"/>
                <w:vertAlign w:val="superscript"/>
              </w:rPr>
              <w:t>(дата рождения)</w:t>
            </w:r>
          </w:p>
        </w:tc>
      </w:tr>
      <w:tr w:rsidR="000E7489" w:rsidRPr="00BB448F" w:rsidTr="0015517C">
        <w:tc>
          <w:tcPr>
            <w:tcW w:w="9639" w:type="dxa"/>
            <w:gridSpan w:val="3"/>
            <w:tcBorders>
              <w:top w:val="nil"/>
              <w:left w:val="nil"/>
              <w:bottom w:val="nil"/>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center"/>
              <w:rPr>
                <w:rFonts w:eastAsia="Calibri"/>
                <w:b w:val="0"/>
                <w:sz w:val="24"/>
                <w:szCs w:val="24"/>
              </w:rPr>
            </w:pPr>
            <w:r w:rsidRPr="00BB448F">
              <w:rPr>
                <w:rFonts w:eastAsia="Calibri"/>
                <w:b w:val="0"/>
                <w:sz w:val="24"/>
                <w:szCs w:val="24"/>
                <w:vertAlign w:val="superscript"/>
              </w:rPr>
              <w:t>(</w:t>
            </w:r>
            <w:r w:rsidRPr="00BB448F">
              <w:rPr>
                <w:b w:val="0"/>
                <w:sz w:val="24"/>
                <w:szCs w:val="24"/>
                <w:vertAlign w:val="superscript"/>
                <w:lang w:val="ru-RU"/>
              </w:rPr>
              <w:t>д</w:t>
            </w:r>
            <w:r w:rsidRPr="00BB448F">
              <w:rPr>
                <w:b w:val="0"/>
                <w:sz w:val="24"/>
                <w:szCs w:val="24"/>
                <w:vertAlign w:val="superscript"/>
              </w:rPr>
              <w:t>анные документа, удостоверяющего личность (вид, серия, номер, дата выдачи, наименование органа, выдавшего документ</w:t>
            </w:r>
            <w:r w:rsidRPr="00BB448F">
              <w:rPr>
                <w:rFonts w:eastAsia="Calibri"/>
                <w:b w:val="0"/>
                <w:sz w:val="24"/>
                <w:szCs w:val="24"/>
                <w:vertAlign w:val="superscript"/>
              </w:rPr>
              <w:t>)</w:t>
            </w:r>
          </w:p>
        </w:tc>
      </w:tr>
      <w:tr w:rsidR="000E7489" w:rsidRPr="00BB448F" w:rsidTr="00BB448F">
        <w:tc>
          <w:tcPr>
            <w:tcW w:w="5103" w:type="dxa"/>
            <w:tcBorders>
              <w:top w:val="nil"/>
              <w:left w:val="nil"/>
              <w:bottom w:val="nil"/>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both"/>
              <w:rPr>
                <w:rFonts w:eastAsia="Calibri"/>
                <w:b w:val="0"/>
                <w:sz w:val="28"/>
                <w:szCs w:val="28"/>
              </w:rPr>
            </w:pPr>
            <w:r w:rsidRPr="00BB448F">
              <w:rPr>
                <w:rFonts w:eastAsia="Calibri"/>
                <w:b w:val="0"/>
                <w:sz w:val="28"/>
                <w:szCs w:val="28"/>
              </w:rPr>
              <w:t>зарегистрированный(ая) по адресу:</w:t>
            </w:r>
          </w:p>
        </w:tc>
        <w:tc>
          <w:tcPr>
            <w:tcW w:w="4536" w:type="dxa"/>
            <w:gridSpan w:val="2"/>
            <w:tcBorders>
              <w:top w:val="nil"/>
              <w:left w:val="nil"/>
              <w:bottom w:val="single" w:sz="4" w:space="0" w:color="auto"/>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both"/>
              <w:rPr>
                <w:rFonts w:eastAsia="Calibri"/>
                <w:b w:val="0"/>
                <w:sz w:val="28"/>
                <w:szCs w:val="28"/>
              </w:rPr>
            </w:pPr>
          </w:p>
        </w:tc>
      </w:tr>
      <w:tr w:rsidR="000E7489" w:rsidRPr="00BB448F" w:rsidTr="00BB448F">
        <w:tc>
          <w:tcPr>
            <w:tcW w:w="9639" w:type="dxa"/>
            <w:gridSpan w:val="3"/>
            <w:tcBorders>
              <w:top w:val="nil"/>
              <w:left w:val="nil"/>
              <w:bottom w:val="nil"/>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right"/>
              <w:rPr>
                <w:rFonts w:eastAsia="Calibri"/>
                <w:b w:val="0"/>
                <w:sz w:val="28"/>
                <w:szCs w:val="28"/>
              </w:rPr>
            </w:pPr>
            <w:r w:rsidRPr="00BB448F">
              <w:rPr>
                <w:rFonts w:eastAsia="Calibri"/>
                <w:b w:val="0"/>
                <w:sz w:val="28"/>
                <w:szCs w:val="28"/>
              </w:rPr>
              <w:t>,</w:t>
            </w:r>
          </w:p>
        </w:tc>
      </w:tr>
      <w:tr w:rsidR="000E7489" w:rsidRPr="00BB448F" w:rsidTr="00BB448F">
        <w:tc>
          <w:tcPr>
            <w:tcW w:w="9639" w:type="dxa"/>
            <w:gridSpan w:val="3"/>
            <w:tcBorders>
              <w:top w:val="nil"/>
              <w:left w:val="nil"/>
              <w:bottom w:val="nil"/>
              <w:right w:val="nil"/>
            </w:tcBorders>
            <w:shd w:val="clear" w:color="auto" w:fill="auto"/>
          </w:tcPr>
          <w:p w:rsidR="000E7489" w:rsidRPr="00BB448F" w:rsidRDefault="000E7489" w:rsidP="008E176B">
            <w:pPr>
              <w:pStyle w:val="ConsPlusNonformat"/>
              <w:jc w:val="both"/>
              <w:rPr>
                <w:rFonts w:ascii="Times New Roman" w:eastAsia="Calibri" w:hAnsi="Times New Roman" w:cs="Times New Roman"/>
                <w:sz w:val="28"/>
                <w:szCs w:val="28"/>
              </w:rPr>
            </w:pPr>
            <w:r w:rsidRPr="00BB448F">
              <w:rPr>
                <w:rFonts w:ascii="Times New Roman" w:hAnsi="Times New Roman" w:cs="Times New Roman"/>
                <w:sz w:val="28"/>
                <w:szCs w:val="28"/>
              </w:rPr>
              <w:t xml:space="preserve">в соответствии со статьей 9 Федерального закона от 27.07.2006 № 152-ФЗ </w:t>
            </w:r>
            <w:r w:rsidR="00C50C58">
              <w:rPr>
                <w:rFonts w:ascii="Times New Roman" w:hAnsi="Times New Roman" w:cs="Times New Roman"/>
                <w:sz w:val="28"/>
                <w:szCs w:val="28"/>
              </w:rPr>
              <w:br/>
            </w:r>
            <w:r w:rsidR="000D2876" w:rsidRPr="00BB448F">
              <w:rPr>
                <w:rFonts w:ascii="Times New Roman" w:hAnsi="Times New Roman" w:cs="Times New Roman"/>
                <w:sz w:val="28"/>
                <w:szCs w:val="28"/>
              </w:rPr>
              <w:t>«</w:t>
            </w:r>
            <w:r w:rsidRPr="00BB448F">
              <w:rPr>
                <w:rFonts w:ascii="Times New Roman" w:hAnsi="Times New Roman" w:cs="Times New Roman"/>
                <w:sz w:val="28"/>
                <w:szCs w:val="28"/>
              </w:rPr>
              <w:t>О персональных данных</w:t>
            </w:r>
            <w:r w:rsidR="000D2876" w:rsidRPr="00BB448F">
              <w:rPr>
                <w:rFonts w:ascii="Times New Roman" w:hAnsi="Times New Roman" w:cs="Times New Roman"/>
                <w:sz w:val="28"/>
                <w:szCs w:val="28"/>
              </w:rPr>
              <w:t>»</w:t>
            </w:r>
            <w:r w:rsidRPr="00BB448F">
              <w:rPr>
                <w:rFonts w:ascii="Times New Roman" w:hAnsi="Times New Roman" w:cs="Times New Roman"/>
                <w:sz w:val="28"/>
                <w:szCs w:val="28"/>
              </w:rPr>
              <w:t xml:space="preserve"> даю свое согласие Аппарату Губернатора и Правительства Камчатского края (пл. Ленина, дом 1, город Петропавловск-Камчатский, 683040) на автоматизированную, а также без использования средств автоматизации обработку моих персональных данных, предоставляемых мною в соответствии с нормативными правовыми актами Камчатского края в целях рассмотрения необходимых документов о награждении меня </w:t>
            </w:r>
            <w:r w:rsidRPr="00BB448F">
              <w:rPr>
                <w:rFonts w:ascii="Times New Roman" w:eastAsia="Calibri" w:hAnsi="Times New Roman" w:cs="Times New Roman"/>
                <w:i/>
                <w:sz w:val="28"/>
                <w:szCs w:val="28"/>
              </w:rPr>
              <w:t>наградой Камчатского края</w:t>
            </w:r>
            <w:r w:rsidRPr="00BB448F">
              <w:rPr>
                <w:rFonts w:ascii="Times New Roman" w:eastAsia="Calibri" w:hAnsi="Times New Roman" w:cs="Times New Roman"/>
                <w:sz w:val="28"/>
                <w:szCs w:val="28"/>
              </w:rPr>
              <w:t xml:space="preserve">, а именно: фамилия, имя, отчество </w:t>
            </w:r>
            <w:hyperlink w:anchor="Par46" w:history="1">
              <w:r w:rsidRPr="00BB448F">
                <w:rPr>
                  <w:rFonts w:ascii="Times New Roman" w:eastAsia="Calibri" w:hAnsi="Times New Roman" w:cs="Times New Roman"/>
                  <w:sz w:val="28"/>
                  <w:szCs w:val="28"/>
                </w:rPr>
                <w:t>(</w:t>
              </w:r>
              <w:r w:rsidRPr="00BB448F">
                <w:rPr>
                  <w:rFonts w:ascii="Times New Roman" w:eastAsia="Calibri" w:hAnsi="Times New Roman" w:cs="Times New Roman"/>
                  <w:i/>
                  <w:sz w:val="28"/>
                  <w:szCs w:val="28"/>
                </w:rPr>
                <w:t>при его наличии</w:t>
              </w:r>
              <w:r w:rsidRPr="00BB448F">
                <w:rPr>
                  <w:rFonts w:ascii="Times New Roman" w:eastAsia="Calibri" w:hAnsi="Times New Roman" w:cs="Times New Roman"/>
                  <w:sz w:val="28"/>
                  <w:szCs w:val="28"/>
                </w:rPr>
                <w:t>)</w:t>
              </w:r>
            </w:hyperlink>
            <w:r w:rsidRPr="00BB448F">
              <w:rPr>
                <w:rFonts w:ascii="Times New Roman" w:eastAsia="Calibri" w:hAnsi="Times New Roman" w:cs="Times New Roman"/>
                <w:sz w:val="28"/>
                <w:szCs w:val="28"/>
              </w:rPr>
              <w:t xml:space="preserve">; дата и место рождения; номер и серия документа, удостоверяющего личность; сведения о гражданстве, сведения о дате его выдачи и выдавшем органе; должность и место работы (службы) (наименование организации/учреждения); сведения об образовании и профессиональной деятельности; сведения о наличии наград и званий, датах награждения (присвоения); сведения о стаже работы (службы, учебе); иные сведения, необходимые для принятия решения о награждении меня </w:t>
            </w:r>
            <w:r w:rsidRPr="00BB448F">
              <w:rPr>
                <w:rFonts w:ascii="Times New Roman" w:eastAsia="Calibri" w:hAnsi="Times New Roman" w:cs="Times New Roman"/>
                <w:i/>
                <w:sz w:val="28"/>
                <w:szCs w:val="28"/>
              </w:rPr>
              <w:t>наградой Камчатского края</w:t>
            </w:r>
            <w:r w:rsidRPr="00BB448F">
              <w:rPr>
                <w:rFonts w:ascii="Times New Roman" w:eastAsia="Calibri" w:hAnsi="Times New Roman" w:cs="Times New Roman"/>
                <w:sz w:val="28"/>
                <w:szCs w:val="28"/>
              </w:rPr>
              <w:t xml:space="preserve">. </w:t>
            </w:r>
          </w:p>
          <w:p w:rsidR="000E7489" w:rsidRPr="00BB448F" w:rsidRDefault="000E7489" w:rsidP="008E176B">
            <w:pPr>
              <w:pStyle w:val="ConsPlusNonformat"/>
              <w:ind w:firstLine="709"/>
              <w:jc w:val="both"/>
              <w:rPr>
                <w:rFonts w:ascii="Times New Roman" w:eastAsia="Calibri" w:hAnsi="Times New Roman" w:cs="Times New Roman"/>
                <w:sz w:val="28"/>
                <w:szCs w:val="28"/>
              </w:rPr>
            </w:pPr>
            <w:r w:rsidRPr="00BB448F">
              <w:rPr>
                <w:rFonts w:ascii="Times New Roman" w:hAnsi="Times New Roman" w:cs="Times New Roman"/>
                <w:i/>
                <w:sz w:val="28"/>
                <w:szCs w:val="28"/>
              </w:rPr>
              <w:t>Согласен/согласна</w:t>
            </w:r>
            <w:r w:rsidRPr="00BB448F">
              <w:rPr>
                <w:rFonts w:ascii="Times New Roman" w:hAnsi="Times New Roman" w:cs="Times New Roman"/>
                <w:sz w:val="28"/>
                <w:szCs w:val="28"/>
              </w:rPr>
              <w:t xml:space="preserve"> </w:t>
            </w:r>
            <w:r w:rsidRPr="00BB448F">
              <w:rPr>
                <w:rFonts w:ascii="Times New Roman" w:eastAsia="Calibri" w:hAnsi="Times New Roman" w:cs="Times New Roman"/>
                <w:sz w:val="28"/>
                <w:szCs w:val="28"/>
              </w:rPr>
              <w:t>(</w:t>
            </w:r>
            <w:r w:rsidRPr="00BB448F">
              <w:rPr>
                <w:rFonts w:ascii="Times New Roman" w:eastAsia="Calibri" w:hAnsi="Times New Roman" w:cs="Times New Roman"/>
                <w:i/>
                <w:sz w:val="28"/>
                <w:szCs w:val="28"/>
              </w:rPr>
              <w:t>ненужное зачеркнуть</w:t>
            </w:r>
            <w:r w:rsidRPr="00BB448F">
              <w:rPr>
                <w:rFonts w:ascii="Times New Roman" w:eastAsia="Calibri" w:hAnsi="Times New Roman" w:cs="Times New Roman"/>
                <w:sz w:val="28"/>
                <w:szCs w:val="28"/>
              </w:rPr>
              <w:t>)</w:t>
            </w:r>
            <w:r w:rsidRPr="00BB448F">
              <w:rPr>
                <w:rFonts w:ascii="Times New Roman" w:hAnsi="Times New Roman" w:cs="Times New Roman"/>
                <w:sz w:val="28"/>
                <w:szCs w:val="28"/>
              </w:rPr>
              <w:t xml:space="preserve"> на совершение действий, предусмотренных пунктом 3 статьи 3 Федерального закона от 27.07.2006 </w:t>
            </w:r>
            <w:r w:rsidR="00C50C58">
              <w:rPr>
                <w:rFonts w:ascii="Times New Roman" w:hAnsi="Times New Roman" w:cs="Times New Roman"/>
                <w:sz w:val="28"/>
                <w:szCs w:val="28"/>
              </w:rPr>
              <w:br/>
            </w:r>
            <w:r w:rsidRPr="00BB448F">
              <w:rPr>
                <w:rFonts w:ascii="Times New Roman" w:hAnsi="Times New Roman" w:cs="Times New Roman"/>
                <w:sz w:val="28"/>
                <w:szCs w:val="28"/>
              </w:rPr>
              <w:t xml:space="preserve">№ 152-ФЗ </w:t>
            </w:r>
            <w:r w:rsidR="000D2876" w:rsidRPr="00BB448F">
              <w:rPr>
                <w:rFonts w:ascii="Times New Roman" w:hAnsi="Times New Roman" w:cs="Times New Roman"/>
                <w:sz w:val="28"/>
                <w:szCs w:val="28"/>
              </w:rPr>
              <w:t>«</w:t>
            </w:r>
            <w:r w:rsidRPr="00BB448F">
              <w:rPr>
                <w:rFonts w:ascii="Times New Roman" w:hAnsi="Times New Roman" w:cs="Times New Roman"/>
                <w:sz w:val="28"/>
                <w:szCs w:val="28"/>
              </w:rPr>
              <w:t>О персональных данных</w:t>
            </w:r>
            <w:r w:rsidR="000D2876" w:rsidRPr="00BB448F">
              <w:rPr>
                <w:rFonts w:ascii="Times New Roman" w:hAnsi="Times New Roman" w:cs="Times New Roman"/>
                <w:sz w:val="28"/>
                <w:szCs w:val="28"/>
              </w:rPr>
              <w:t>»</w:t>
            </w:r>
            <w:r w:rsidRPr="00BB448F">
              <w:rPr>
                <w:rFonts w:ascii="Times New Roman" w:hAnsi="Times New Roman" w:cs="Times New Roman"/>
                <w:sz w:val="28"/>
                <w:szCs w:val="28"/>
              </w:rPr>
              <w:t>.</w:t>
            </w:r>
            <w:r w:rsidRPr="00BB448F">
              <w:rPr>
                <w:rFonts w:ascii="Times New Roman" w:eastAsia="Calibri" w:hAnsi="Times New Roman" w:cs="Times New Roman"/>
                <w:sz w:val="28"/>
                <w:szCs w:val="28"/>
              </w:rPr>
              <w:t xml:space="preserve"> </w:t>
            </w:r>
          </w:p>
          <w:p w:rsidR="000E7489" w:rsidRPr="00BB448F" w:rsidRDefault="000E7489" w:rsidP="008E176B">
            <w:pPr>
              <w:pStyle w:val="ConsPlusNonformat"/>
              <w:ind w:firstLine="709"/>
              <w:jc w:val="both"/>
              <w:rPr>
                <w:rFonts w:ascii="Times New Roman" w:hAnsi="Times New Roman" w:cs="Times New Roman"/>
                <w:sz w:val="28"/>
                <w:szCs w:val="28"/>
              </w:rPr>
            </w:pPr>
            <w:r w:rsidRPr="00BB448F">
              <w:rPr>
                <w:rFonts w:ascii="Times New Roman" w:eastAsia="Calibri" w:hAnsi="Times New Roman" w:cs="Times New Roman"/>
                <w:sz w:val="28"/>
                <w:szCs w:val="28"/>
              </w:rPr>
              <w:t>Разрешаю использовать в качестве общедоступных персональных данных мои фамилию, имя, отчество, наименование организации работодателя, структурное подразделение, должность, вид награды Камчатского края, с целью, указанной в настоящем согласии.</w:t>
            </w:r>
          </w:p>
          <w:p w:rsidR="00BB448F" w:rsidRPr="00BB448F" w:rsidRDefault="000E7489" w:rsidP="008E176B">
            <w:pPr>
              <w:pStyle w:val="1"/>
              <w:autoSpaceDE w:val="0"/>
              <w:autoSpaceDN w:val="0"/>
              <w:adjustRightInd w:val="0"/>
              <w:spacing w:before="0" w:beforeAutospacing="0" w:after="0" w:afterAutospacing="0"/>
              <w:ind w:firstLine="709"/>
              <w:jc w:val="both"/>
              <w:rPr>
                <w:rFonts w:eastAsia="Calibri"/>
                <w:b w:val="0"/>
                <w:sz w:val="28"/>
                <w:szCs w:val="28"/>
              </w:rPr>
            </w:pPr>
            <w:r w:rsidRPr="00BB448F">
              <w:rPr>
                <w:rFonts w:eastAsia="Calibri"/>
                <w:b w:val="0"/>
                <w:sz w:val="28"/>
                <w:szCs w:val="28"/>
              </w:rPr>
              <w:t xml:space="preserve">Разрешаю поручать обработку моих персональных данных третьему лицу в объеме, необходимом для достижения цели, указанной в настоящем согласии, при соблюдении им принципов и правил обработки персональных данных, предусмотренных Федеральным законом </w:t>
            </w:r>
            <w:r w:rsidRPr="00BB448F">
              <w:rPr>
                <w:b w:val="0"/>
                <w:sz w:val="28"/>
                <w:szCs w:val="28"/>
              </w:rPr>
              <w:t xml:space="preserve">от 27.07.2006 № 152-ФЗ </w:t>
            </w:r>
            <w:r w:rsidR="00560DDA">
              <w:rPr>
                <w:b w:val="0"/>
                <w:sz w:val="28"/>
                <w:szCs w:val="28"/>
              </w:rPr>
              <w:br/>
            </w:r>
            <w:r w:rsidR="000D2876" w:rsidRPr="00BB448F">
              <w:rPr>
                <w:rFonts w:eastAsia="Calibri"/>
                <w:b w:val="0"/>
                <w:sz w:val="28"/>
                <w:szCs w:val="28"/>
              </w:rPr>
              <w:t>«</w:t>
            </w:r>
            <w:r w:rsidRPr="00BB448F">
              <w:rPr>
                <w:rFonts w:eastAsia="Calibri"/>
                <w:b w:val="0"/>
                <w:sz w:val="28"/>
                <w:szCs w:val="28"/>
              </w:rPr>
              <w:t>О персональных данных</w:t>
            </w:r>
            <w:r w:rsidR="000D2876" w:rsidRPr="00BB448F">
              <w:rPr>
                <w:rFonts w:eastAsia="Calibri"/>
                <w:b w:val="0"/>
                <w:sz w:val="28"/>
                <w:szCs w:val="28"/>
              </w:rPr>
              <w:t>»</w:t>
            </w:r>
            <w:r w:rsidRPr="00BB448F">
              <w:rPr>
                <w:rFonts w:eastAsia="Calibri"/>
                <w:b w:val="0"/>
                <w:sz w:val="28"/>
                <w:szCs w:val="28"/>
              </w:rPr>
              <w:t>.</w:t>
            </w:r>
          </w:p>
          <w:p w:rsidR="000E7489" w:rsidRPr="00BB448F" w:rsidRDefault="000E7489" w:rsidP="008E176B">
            <w:pPr>
              <w:pStyle w:val="1"/>
              <w:autoSpaceDE w:val="0"/>
              <w:autoSpaceDN w:val="0"/>
              <w:adjustRightInd w:val="0"/>
              <w:spacing w:before="0" w:beforeAutospacing="0" w:after="0" w:afterAutospacing="0"/>
              <w:ind w:firstLine="709"/>
              <w:jc w:val="both"/>
              <w:rPr>
                <w:rFonts w:eastAsia="Calibri"/>
                <w:b w:val="0"/>
                <w:sz w:val="28"/>
                <w:szCs w:val="28"/>
              </w:rPr>
            </w:pPr>
            <w:r w:rsidRPr="00BB448F">
              <w:rPr>
                <w:rFonts w:eastAsia="Calibri"/>
                <w:b w:val="0"/>
                <w:sz w:val="28"/>
                <w:szCs w:val="28"/>
              </w:rPr>
              <w:t xml:space="preserve">Настоящее согласие вступает в силу со дня его подписания и дается на период до истечения сроков хранения соответствующей информации или </w:t>
            </w:r>
            <w:r w:rsidRPr="00BB448F">
              <w:rPr>
                <w:rFonts w:eastAsia="Calibri"/>
                <w:b w:val="0"/>
                <w:sz w:val="28"/>
                <w:szCs w:val="28"/>
              </w:rPr>
              <w:lastRenderedPageBreak/>
              <w:t>документов, содержащих указанную информацию, определяемых в соответствии с законодательством Российской Федерации.</w:t>
            </w:r>
          </w:p>
          <w:p w:rsidR="000E7489" w:rsidRPr="00BB448F" w:rsidRDefault="000E7489" w:rsidP="00D717AD">
            <w:pPr>
              <w:pStyle w:val="1"/>
              <w:autoSpaceDE w:val="0"/>
              <w:autoSpaceDN w:val="0"/>
              <w:adjustRightInd w:val="0"/>
              <w:spacing w:before="0" w:beforeAutospacing="0" w:after="0" w:afterAutospacing="0"/>
              <w:ind w:firstLine="709"/>
              <w:jc w:val="both"/>
              <w:rPr>
                <w:rFonts w:eastAsia="Calibri"/>
                <w:b w:val="0"/>
                <w:sz w:val="28"/>
                <w:szCs w:val="28"/>
              </w:rPr>
            </w:pPr>
            <w:r w:rsidRPr="00BB448F">
              <w:rPr>
                <w:rFonts w:eastAsia="Calibri"/>
                <w:b w:val="0"/>
                <w:sz w:val="28"/>
                <w:szCs w:val="28"/>
              </w:rPr>
              <w:t xml:space="preserve">Согласие может быть отозвано в любое время на основании </w:t>
            </w:r>
            <w:r w:rsidRPr="00BB448F">
              <w:rPr>
                <w:rFonts w:eastAsia="Calibri"/>
                <w:b w:val="0"/>
                <w:sz w:val="28"/>
                <w:szCs w:val="28"/>
                <w:lang w:val="ru-RU"/>
              </w:rPr>
              <w:t xml:space="preserve">моего </w:t>
            </w:r>
            <w:r w:rsidRPr="00BB448F">
              <w:rPr>
                <w:rFonts w:eastAsia="Calibri"/>
                <w:b w:val="0"/>
                <w:sz w:val="28"/>
                <w:szCs w:val="28"/>
              </w:rPr>
              <w:t xml:space="preserve">письменного заявления с соблюдением требований об уничтожении моих персональных данных в </w:t>
            </w:r>
            <w:r w:rsidR="00D717AD">
              <w:rPr>
                <w:rFonts w:eastAsia="Calibri"/>
                <w:b w:val="0"/>
                <w:sz w:val="28"/>
                <w:szCs w:val="28"/>
                <w:lang w:val="ru-RU"/>
              </w:rPr>
              <w:t>30-</w:t>
            </w:r>
            <w:r w:rsidRPr="00BB448F">
              <w:rPr>
                <w:rFonts w:eastAsia="Calibri"/>
                <w:b w:val="0"/>
                <w:sz w:val="28"/>
                <w:szCs w:val="28"/>
              </w:rPr>
              <w:t xml:space="preserve">дневный срок со дня поступления такого отзыва в Аппарат </w:t>
            </w:r>
            <w:r w:rsidRPr="00BB448F">
              <w:rPr>
                <w:b w:val="0"/>
                <w:sz w:val="28"/>
                <w:szCs w:val="28"/>
              </w:rPr>
              <w:t>Губернатора и Правительства Камчатского края</w:t>
            </w:r>
            <w:r w:rsidRPr="00BB448F">
              <w:rPr>
                <w:rFonts w:eastAsia="Calibri"/>
                <w:b w:val="0"/>
                <w:sz w:val="28"/>
                <w:szCs w:val="28"/>
              </w:rPr>
              <w:t>, если иное не предусмотрено законодательством Российской Федерации.</w:t>
            </w:r>
          </w:p>
        </w:tc>
      </w:tr>
    </w:tbl>
    <w:p w:rsidR="000E7489" w:rsidRPr="00BB448F" w:rsidRDefault="000E7489" w:rsidP="008E176B">
      <w:pPr>
        <w:pStyle w:val="1"/>
        <w:autoSpaceDE w:val="0"/>
        <w:autoSpaceDN w:val="0"/>
        <w:adjustRightInd w:val="0"/>
        <w:spacing w:before="0" w:beforeAutospacing="0" w:after="0" w:afterAutospacing="0"/>
        <w:jc w:val="both"/>
        <w:rPr>
          <w:rFonts w:eastAsia="Calibri"/>
          <w:b w:val="0"/>
          <w:sz w:val="24"/>
          <w:szCs w:val="24"/>
        </w:rPr>
      </w:pPr>
    </w:p>
    <w:p w:rsidR="000E7489" w:rsidRPr="00BB448F" w:rsidRDefault="000E7489" w:rsidP="008E176B">
      <w:pPr>
        <w:pStyle w:val="1"/>
        <w:autoSpaceDE w:val="0"/>
        <w:autoSpaceDN w:val="0"/>
        <w:adjustRightInd w:val="0"/>
        <w:spacing w:before="0" w:beforeAutospacing="0" w:after="0" w:afterAutospacing="0"/>
        <w:jc w:val="both"/>
        <w:rPr>
          <w:rFonts w:eastAsia="Calibri"/>
          <w:b w:val="0"/>
          <w:sz w:val="24"/>
          <w:szCs w:val="24"/>
        </w:rPr>
      </w:pPr>
    </w:p>
    <w:p w:rsidR="000E7489" w:rsidRPr="00BB448F" w:rsidRDefault="000E7489" w:rsidP="008E176B">
      <w:pPr>
        <w:pStyle w:val="1"/>
        <w:autoSpaceDE w:val="0"/>
        <w:autoSpaceDN w:val="0"/>
        <w:adjustRightInd w:val="0"/>
        <w:spacing w:before="0" w:beforeAutospacing="0" w:after="0" w:afterAutospacing="0"/>
        <w:jc w:val="both"/>
        <w:rPr>
          <w:rFonts w:eastAsia="Calibri"/>
          <w:b w:val="0"/>
          <w:sz w:val="24"/>
          <w:szCs w:val="24"/>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
        <w:gridCol w:w="377"/>
        <w:gridCol w:w="284"/>
        <w:gridCol w:w="850"/>
        <w:gridCol w:w="601"/>
        <w:gridCol w:w="425"/>
        <w:gridCol w:w="534"/>
        <w:gridCol w:w="2551"/>
        <w:gridCol w:w="284"/>
        <w:gridCol w:w="3294"/>
      </w:tblGrid>
      <w:tr w:rsidR="000E7489" w:rsidRPr="00BB448F" w:rsidTr="00944B3D">
        <w:tc>
          <w:tcPr>
            <w:tcW w:w="298" w:type="dxa"/>
            <w:tcBorders>
              <w:top w:val="nil"/>
              <w:left w:val="nil"/>
              <w:bottom w:val="nil"/>
              <w:right w:val="nil"/>
            </w:tcBorders>
            <w:shd w:val="clear" w:color="auto" w:fill="auto"/>
          </w:tcPr>
          <w:p w:rsidR="000E7489" w:rsidRPr="00944B3D" w:rsidRDefault="000D2876" w:rsidP="008E176B">
            <w:pPr>
              <w:pStyle w:val="1"/>
              <w:autoSpaceDE w:val="0"/>
              <w:autoSpaceDN w:val="0"/>
              <w:adjustRightInd w:val="0"/>
              <w:spacing w:before="0" w:beforeAutospacing="0" w:after="0" w:afterAutospacing="0"/>
              <w:jc w:val="both"/>
              <w:rPr>
                <w:rFonts w:eastAsia="Calibri"/>
                <w:b w:val="0"/>
                <w:sz w:val="28"/>
                <w:szCs w:val="28"/>
                <w:lang w:val="ru-RU"/>
              </w:rPr>
            </w:pPr>
            <w:r w:rsidRPr="00944B3D">
              <w:rPr>
                <w:rFonts w:eastAsia="Calibri"/>
                <w:b w:val="0"/>
                <w:sz w:val="28"/>
                <w:szCs w:val="28"/>
                <w:lang w:val="ru-RU"/>
              </w:rPr>
              <w:t>«</w:t>
            </w:r>
          </w:p>
        </w:tc>
        <w:tc>
          <w:tcPr>
            <w:tcW w:w="377" w:type="dxa"/>
            <w:tcBorders>
              <w:top w:val="nil"/>
              <w:left w:val="nil"/>
              <w:bottom w:val="single" w:sz="4" w:space="0" w:color="auto"/>
              <w:right w:val="nil"/>
            </w:tcBorders>
            <w:shd w:val="clear" w:color="auto" w:fill="auto"/>
          </w:tcPr>
          <w:p w:rsidR="000E7489" w:rsidRPr="00944B3D" w:rsidRDefault="000E7489" w:rsidP="008E176B">
            <w:pPr>
              <w:pStyle w:val="1"/>
              <w:autoSpaceDE w:val="0"/>
              <w:autoSpaceDN w:val="0"/>
              <w:adjustRightInd w:val="0"/>
              <w:spacing w:before="0" w:beforeAutospacing="0" w:after="0" w:afterAutospacing="0"/>
              <w:jc w:val="both"/>
              <w:rPr>
                <w:rFonts w:eastAsia="Calibri"/>
                <w:b w:val="0"/>
                <w:sz w:val="28"/>
                <w:szCs w:val="28"/>
                <w:lang w:val="ru-RU"/>
              </w:rPr>
            </w:pPr>
          </w:p>
        </w:tc>
        <w:tc>
          <w:tcPr>
            <w:tcW w:w="284" w:type="dxa"/>
            <w:tcBorders>
              <w:top w:val="nil"/>
              <w:left w:val="nil"/>
              <w:bottom w:val="nil"/>
              <w:right w:val="nil"/>
            </w:tcBorders>
            <w:shd w:val="clear" w:color="auto" w:fill="auto"/>
          </w:tcPr>
          <w:p w:rsidR="000E7489" w:rsidRPr="00944B3D" w:rsidRDefault="0015517C" w:rsidP="0015517C">
            <w:pPr>
              <w:pStyle w:val="1"/>
              <w:autoSpaceDE w:val="0"/>
              <w:autoSpaceDN w:val="0"/>
              <w:adjustRightInd w:val="0"/>
              <w:spacing w:before="0" w:beforeAutospacing="0" w:after="0" w:afterAutospacing="0"/>
              <w:jc w:val="both"/>
              <w:rPr>
                <w:rFonts w:eastAsia="Calibri"/>
                <w:b w:val="0"/>
                <w:sz w:val="28"/>
                <w:szCs w:val="28"/>
                <w:lang w:val="ru-RU"/>
              </w:rPr>
            </w:pPr>
            <w:r w:rsidRPr="00944B3D">
              <w:rPr>
                <w:rFonts w:eastAsia="Calibri"/>
                <w:b w:val="0"/>
                <w:sz w:val="28"/>
                <w:szCs w:val="28"/>
                <w:lang w:val="ru-RU"/>
              </w:rPr>
              <w:t>»</w:t>
            </w:r>
          </w:p>
        </w:tc>
        <w:tc>
          <w:tcPr>
            <w:tcW w:w="850" w:type="dxa"/>
            <w:tcBorders>
              <w:top w:val="nil"/>
              <w:left w:val="nil"/>
              <w:bottom w:val="single" w:sz="4" w:space="0" w:color="auto"/>
              <w:right w:val="nil"/>
            </w:tcBorders>
            <w:shd w:val="clear" w:color="auto" w:fill="auto"/>
          </w:tcPr>
          <w:p w:rsidR="000E7489" w:rsidRPr="00944B3D" w:rsidRDefault="000E7489" w:rsidP="008E176B">
            <w:pPr>
              <w:pStyle w:val="1"/>
              <w:autoSpaceDE w:val="0"/>
              <w:autoSpaceDN w:val="0"/>
              <w:adjustRightInd w:val="0"/>
              <w:spacing w:before="0" w:beforeAutospacing="0" w:after="0" w:afterAutospacing="0"/>
              <w:jc w:val="both"/>
              <w:rPr>
                <w:rFonts w:eastAsia="Calibri"/>
                <w:b w:val="0"/>
                <w:sz w:val="28"/>
                <w:szCs w:val="28"/>
                <w:lang w:val="ru-RU"/>
              </w:rPr>
            </w:pPr>
          </w:p>
        </w:tc>
        <w:tc>
          <w:tcPr>
            <w:tcW w:w="601" w:type="dxa"/>
            <w:tcBorders>
              <w:top w:val="nil"/>
              <w:left w:val="nil"/>
              <w:bottom w:val="nil"/>
              <w:right w:val="nil"/>
            </w:tcBorders>
            <w:shd w:val="clear" w:color="auto" w:fill="auto"/>
          </w:tcPr>
          <w:p w:rsidR="000E7489" w:rsidRPr="00944B3D" w:rsidRDefault="000E7489" w:rsidP="008E176B">
            <w:pPr>
              <w:pStyle w:val="1"/>
              <w:autoSpaceDE w:val="0"/>
              <w:autoSpaceDN w:val="0"/>
              <w:adjustRightInd w:val="0"/>
              <w:spacing w:before="0" w:beforeAutospacing="0" w:after="0" w:afterAutospacing="0"/>
              <w:jc w:val="both"/>
              <w:rPr>
                <w:rFonts w:eastAsia="Calibri"/>
                <w:b w:val="0"/>
                <w:sz w:val="28"/>
                <w:szCs w:val="28"/>
                <w:lang w:val="ru-RU"/>
              </w:rPr>
            </w:pPr>
            <w:r w:rsidRPr="00944B3D">
              <w:rPr>
                <w:rFonts w:eastAsia="Calibri"/>
                <w:b w:val="0"/>
                <w:sz w:val="28"/>
                <w:szCs w:val="28"/>
                <w:lang w:val="ru-RU"/>
              </w:rPr>
              <w:t>20</w:t>
            </w:r>
          </w:p>
        </w:tc>
        <w:tc>
          <w:tcPr>
            <w:tcW w:w="425" w:type="dxa"/>
            <w:tcBorders>
              <w:top w:val="nil"/>
              <w:left w:val="nil"/>
              <w:bottom w:val="single" w:sz="4" w:space="0" w:color="auto"/>
              <w:right w:val="nil"/>
            </w:tcBorders>
            <w:shd w:val="clear" w:color="auto" w:fill="auto"/>
          </w:tcPr>
          <w:p w:rsidR="000E7489" w:rsidRPr="00944B3D" w:rsidRDefault="000E7489" w:rsidP="008E176B">
            <w:pPr>
              <w:pStyle w:val="1"/>
              <w:autoSpaceDE w:val="0"/>
              <w:autoSpaceDN w:val="0"/>
              <w:adjustRightInd w:val="0"/>
              <w:spacing w:before="0" w:beforeAutospacing="0" w:after="0" w:afterAutospacing="0"/>
              <w:jc w:val="both"/>
              <w:rPr>
                <w:rFonts w:eastAsia="Calibri"/>
                <w:b w:val="0"/>
                <w:sz w:val="28"/>
                <w:szCs w:val="28"/>
                <w:lang w:val="ru-RU"/>
              </w:rPr>
            </w:pPr>
          </w:p>
        </w:tc>
        <w:tc>
          <w:tcPr>
            <w:tcW w:w="534" w:type="dxa"/>
            <w:tcBorders>
              <w:top w:val="nil"/>
              <w:left w:val="nil"/>
              <w:bottom w:val="nil"/>
              <w:right w:val="nil"/>
            </w:tcBorders>
            <w:shd w:val="clear" w:color="auto" w:fill="auto"/>
          </w:tcPr>
          <w:p w:rsidR="000E7489" w:rsidRPr="00944B3D" w:rsidRDefault="000E7489" w:rsidP="008E176B">
            <w:pPr>
              <w:pStyle w:val="1"/>
              <w:autoSpaceDE w:val="0"/>
              <w:autoSpaceDN w:val="0"/>
              <w:adjustRightInd w:val="0"/>
              <w:spacing w:before="0" w:beforeAutospacing="0" w:after="0" w:afterAutospacing="0"/>
              <w:jc w:val="both"/>
              <w:rPr>
                <w:rFonts w:eastAsia="Calibri"/>
                <w:b w:val="0"/>
                <w:sz w:val="28"/>
                <w:szCs w:val="28"/>
                <w:lang w:val="ru-RU"/>
              </w:rPr>
            </w:pPr>
            <w:r w:rsidRPr="00944B3D">
              <w:rPr>
                <w:rFonts w:eastAsia="Calibri"/>
                <w:b w:val="0"/>
                <w:sz w:val="28"/>
                <w:szCs w:val="28"/>
                <w:lang w:val="ru-RU"/>
              </w:rPr>
              <w:t>г.</w:t>
            </w:r>
          </w:p>
        </w:tc>
        <w:tc>
          <w:tcPr>
            <w:tcW w:w="2551" w:type="dxa"/>
            <w:tcBorders>
              <w:top w:val="nil"/>
              <w:left w:val="nil"/>
              <w:bottom w:val="single" w:sz="4" w:space="0" w:color="auto"/>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both"/>
              <w:rPr>
                <w:rFonts w:eastAsia="Calibri"/>
                <w:b w:val="0"/>
                <w:sz w:val="24"/>
                <w:szCs w:val="24"/>
                <w:lang w:val="ru-RU"/>
              </w:rPr>
            </w:pPr>
          </w:p>
        </w:tc>
        <w:tc>
          <w:tcPr>
            <w:tcW w:w="284" w:type="dxa"/>
            <w:tcBorders>
              <w:top w:val="nil"/>
              <w:left w:val="nil"/>
              <w:bottom w:val="nil"/>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both"/>
              <w:rPr>
                <w:rFonts w:eastAsia="Calibri"/>
                <w:b w:val="0"/>
                <w:sz w:val="24"/>
                <w:szCs w:val="24"/>
                <w:lang w:val="ru-RU"/>
              </w:rPr>
            </w:pPr>
          </w:p>
        </w:tc>
        <w:tc>
          <w:tcPr>
            <w:tcW w:w="3294" w:type="dxa"/>
            <w:tcBorders>
              <w:top w:val="nil"/>
              <w:left w:val="nil"/>
              <w:bottom w:val="single" w:sz="4" w:space="0" w:color="auto"/>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both"/>
              <w:rPr>
                <w:rFonts w:eastAsia="Calibri"/>
                <w:b w:val="0"/>
                <w:sz w:val="24"/>
                <w:szCs w:val="24"/>
                <w:lang w:val="ru-RU"/>
              </w:rPr>
            </w:pPr>
          </w:p>
        </w:tc>
      </w:tr>
      <w:tr w:rsidR="000E7489" w:rsidRPr="00BB448F" w:rsidTr="0015517C">
        <w:tc>
          <w:tcPr>
            <w:tcW w:w="3369" w:type="dxa"/>
            <w:gridSpan w:val="7"/>
            <w:tcBorders>
              <w:top w:val="nil"/>
              <w:left w:val="nil"/>
              <w:bottom w:val="nil"/>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both"/>
              <w:rPr>
                <w:rFonts w:eastAsia="Calibri"/>
                <w:b w:val="0"/>
                <w:sz w:val="24"/>
                <w:szCs w:val="24"/>
                <w:lang w:val="ru-RU"/>
              </w:rPr>
            </w:pPr>
          </w:p>
        </w:tc>
        <w:tc>
          <w:tcPr>
            <w:tcW w:w="2551" w:type="dxa"/>
            <w:tcBorders>
              <w:top w:val="single" w:sz="4" w:space="0" w:color="auto"/>
              <w:left w:val="nil"/>
              <w:bottom w:val="nil"/>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center"/>
              <w:rPr>
                <w:rFonts w:eastAsia="Calibri"/>
                <w:b w:val="0"/>
                <w:sz w:val="24"/>
                <w:szCs w:val="24"/>
                <w:lang w:val="ru-RU"/>
              </w:rPr>
            </w:pPr>
            <w:r w:rsidRPr="00BB448F">
              <w:rPr>
                <w:rFonts w:eastAsia="Calibri"/>
                <w:b w:val="0"/>
                <w:sz w:val="24"/>
                <w:szCs w:val="24"/>
                <w:vertAlign w:val="superscript"/>
                <w:lang w:val="ru-RU"/>
              </w:rPr>
              <w:t>(подпись)</w:t>
            </w:r>
          </w:p>
        </w:tc>
        <w:tc>
          <w:tcPr>
            <w:tcW w:w="284" w:type="dxa"/>
            <w:tcBorders>
              <w:top w:val="nil"/>
              <w:left w:val="nil"/>
              <w:bottom w:val="nil"/>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both"/>
              <w:rPr>
                <w:rFonts w:eastAsia="Calibri"/>
                <w:b w:val="0"/>
                <w:sz w:val="24"/>
                <w:szCs w:val="24"/>
                <w:lang w:val="ru-RU"/>
              </w:rPr>
            </w:pPr>
          </w:p>
        </w:tc>
        <w:tc>
          <w:tcPr>
            <w:tcW w:w="3294" w:type="dxa"/>
            <w:tcBorders>
              <w:top w:val="single" w:sz="4" w:space="0" w:color="auto"/>
              <w:left w:val="nil"/>
              <w:bottom w:val="nil"/>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center"/>
              <w:rPr>
                <w:rFonts w:eastAsia="Calibri"/>
                <w:b w:val="0"/>
                <w:sz w:val="24"/>
                <w:szCs w:val="24"/>
                <w:lang w:val="ru-RU"/>
              </w:rPr>
            </w:pPr>
            <w:r w:rsidRPr="00BB448F">
              <w:rPr>
                <w:rFonts w:eastAsia="Calibri"/>
                <w:b w:val="0"/>
                <w:sz w:val="24"/>
                <w:szCs w:val="24"/>
                <w:vertAlign w:val="superscript"/>
                <w:lang w:val="ru-RU"/>
              </w:rPr>
              <w:t>(фамилия, имя, отчество (</w:t>
            </w:r>
            <w:r w:rsidRPr="00BB448F">
              <w:rPr>
                <w:rFonts w:eastAsia="Calibri"/>
                <w:b w:val="0"/>
                <w:i/>
                <w:sz w:val="24"/>
                <w:szCs w:val="24"/>
                <w:vertAlign w:val="superscript"/>
                <w:lang w:val="ru-RU"/>
              </w:rPr>
              <w:t>при его наличии</w:t>
            </w:r>
            <w:r w:rsidRPr="00BB448F">
              <w:rPr>
                <w:rFonts w:eastAsia="Calibri"/>
                <w:b w:val="0"/>
                <w:sz w:val="24"/>
                <w:szCs w:val="24"/>
                <w:vertAlign w:val="superscript"/>
                <w:lang w:val="ru-RU"/>
              </w:rPr>
              <w:t>)</w:t>
            </w:r>
            <w:r w:rsidRPr="00BB448F">
              <w:rPr>
                <w:sz w:val="24"/>
                <w:szCs w:val="24"/>
                <w:vertAlign w:val="superscript"/>
              </w:rPr>
              <w:t xml:space="preserve"> </w:t>
            </w:r>
            <w:r w:rsidRPr="00BB448F">
              <w:rPr>
                <w:b w:val="0"/>
                <w:sz w:val="24"/>
                <w:szCs w:val="24"/>
                <w:vertAlign w:val="superscript"/>
              </w:rPr>
              <w:t>(</w:t>
            </w:r>
            <w:r w:rsidRPr="00BB448F">
              <w:rPr>
                <w:b w:val="0"/>
                <w:i/>
                <w:sz w:val="24"/>
                <w:szCs w:val="24"/>
                <w:vertAlign w:val="superscript"/>
              </w:rPr>
              <w:t>субъекта персональных данных</w:t>
            </w:r>
            <w:r w:rsidRPr="00BB448F">
              <w:rPr>
                <w:b w:val="0"/>
                <w:sz w:val="24"/>
                <w:szCs w:val="24"/>
                <w:vertAlign w:val="superscript"/>
              </w:rPr>
              <w:t>)</w:t>
            </w:r>
          </w:p>
        </w:tc>
      </w:tr>
      <w:tr w:rsidR="000E7489" w:rsidRPr="00BB448F" w:rsidTr="000C7678">
        <w:tc>
          <w:tcPr>
            <w:tcW w:w="2835" w:type="dxa"/>
            <w:gridSpan w:val="6"/>
            <w:tcBorders>
              <w:top w:val="nil"/>
              <w:left w:val="nil"/>
              <w:bottom w:val="nil"/>
              <w:right w:val="nil"/>
            </w:tcBorders>
            <w:shd w:val="clear" w:color="auto" w:fill="auto"/>
          </w:tcPr>
          <w:p w:rsidR="000E7489" w:rsidRPr="00944B3D" w:rsidRDefault="000E7489" w:rsidP="008E176B">
            <w:pPr>
              <w:pStyle w:val="1"/>
              <w:autoSpaceDE w:val="0"/>
              <w:autoSpaceDN w:val="0"/>
              <w:adjustRightInd w:val="0"/>
              <w:spacing w:before="0" w:beforeAutospacing="0" w:after="0" w:afterAutospacing="0"/>
              <w:jc w:val="both"/>
              <w:rPr>
                <w:rFonts w:eastAsia="Calibri"/>
                <w:b w:val="0"/>
                <w:sz w:val="28"/>
                <w:szCs w:val="28"/>
                <w:lang w:val="ru-RU"/>
              </w:rPr>
            </w:pPr>
            <w:r w:rsidRPr="00944B3D">
              <w:rPr>
                <w:rFonts w:eastAsia="Calibri"/>
                <w:b w:val="0"/>
                <w:sz w:val="28"/>
                <w:szCs w:val="28"/>
                <w:lang w:val="ru-RU"/>
              </w:rPr>
              <w:t>контактный телефон:</w:t>
            </w:r>
          </w:p>
        </w:tc>
        <w:tc>
          <w:tcPr>
            <w:tcW w:w="534" w:type="dxa"/>
            <w:tcBorders>
              <w:top w:val="nil"/>
              <w:left w:val="nil"/>
              <w:bottom w:val="single" w:sz="4" w:space="0" w:color="auto"/>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both"/>
              <w:rPr>
                <w:rFonts w:eastAsia="Calibri"/>
                <w:b w:val="0"/>
                <w:sz w:val="24"/>
                <w:szCs w:val="24"/>
                <w:lang w:val="ru-RU"/>
              </w:rPr>
            </w:pPr>
          </w:p>
        </w:tc>
        <w:tc>
          <w:tcPr>
            <w:tcW w:w="2551" w:type="dxa"/>
            <w:tcBorders>
              <w:top w:val="nil"/>
              <w:left w:val="nil"/>
              <w:bottom w:val="nil"/>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both"/>
              <w:rPr>
                <w:rFonts w:eastAsia="Calibri"/>
                <w:b w:val="0"/>
                <w:sz w:val="24"/>
                <w:szCs w:val="24"/>
                <w:lang w:val="ru-RU"/>
              </w:rPr>
            </w:pPr>
          </w:p>
        </w:tc>
        <w:tc>
          <w:tcPr>
            <w:tcW w:w="284" w:type="dxa"/>
            <w:tcBorders>
              <w:top w:val="nil"/>
              <w:left w:val="nil"/>
              <w:bottom w:val="nil"/>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both"/>
              <w:rPr>
                <w:rFonts w:eastAsia="Calibri"/>
                <w:b w:val="0"/>
                <w:sz w:val="24"/>
                <w:szCs w:val="24"/>
                <w:lang w:val="ru-RU"/>
              </w:rPr>
            </w:pPr>
          </w:p>
        </w:tc>
        <w:tc>
          <w:tcPr>
            <w:tcW w:w="3294" w:type="dxa"/>
            <w:tcBorders>
              <w:top w:val="nil"/>
              <w:left w:val="nil"/>
              <w:bottom w:val="nil"/>
              <w:right w:val="nil"/>
            </w:tcBorders>
            <w:shd w:val="clear" w:color="auto" w:fill="auto"/>
          </w:tcPr>
          <w:p w:rsidR="000E7489" w:rsidRPr="00BB448F" w:rsidRDefault="000E7489" w:rsidP="008E176B">
            <w:pPr>
              <w:pStyle w:val="1"/>
              <w:autoSpaceDE w:val="0"/>
              <w:autoSpaceDN w:val="0"/>
              <w:adjustRightInd w:val="0"/>
              <w:spacing w:before="0" w:beforeAutospacing="0" w:after="0" w:afterAutospacing="0"/>
              <w:jc w:val="both"/>
              <w:rPr>
                <w:rFonts w:eastAsia="Calibri"/>
                <w:b w:val="0"/>
                <w:sz w:val="24"/>
                <w:szCs w:val="24"/>
                <w:lang w:val="ru-RU"/>
              </w:rPr>
            </w:pPr>
          </w:p>
        </w:tc>
      </w:tr>
    </w:tbl>
    <w:p w:rsidR="000E7489" w:rsidRPr="00BB448F" w:rsidRDefault="000E7489" w:rsidP="008E176B">
      <w:pPr>
        <w:pStyle w:val="1"/>
        <w:autoSpaceDE w:val="0"/>
        <w:autoSpaceDN w:val="0"/>
        <w:adjustRightInd w:val="0"/>
        <w:spacing w:before="0" w:beforeAutospacing="0" w:after="0" w:afterAutospacing="0"/>
        <w:ind w:firstLine="709"/>
        <w:jc w:val="both"/>
        <w:rPr>
          <w:rFonts w:eastAsia="Calibri"/>
          <w:b w:val="0"/>
          <w:sz w:val="24"/>
          <w:szCs w:val="24"/>
          <w:lang w:val="ru-RU"/>
        </w:rPr>
      </w:pPr>
    </w:p>
    <w:p w:rsidR="000E7489" w:rsidRPr="001A2F61" w:rsidRDefault="000E7489" w:rsidP="008E176B">
      <w:pPr>
        <w:pStyle w:val="1"/>
        <w:autoSpaceDE w:val="0"/>
        <w:autoSpaceDN w:val="0"/>
        <w:adjustRightInd w:val="0"/>
        <w:spacing w:before="0" w:beforeAutospacing="0" w:after="0" w:afterAutospacing="0"/>
        <w:ind w:firstLine="709"/>
        <w:jc w:val="both"/>
        <w:rPr>
          <w:rFonts w:eastAsia="Calibri"/>
          <w:b w:val="0"/>
          <w:sz w:val="20"/>
          <w:szCs w:val="20"/>
          <w:lang w:val="ru-RU"/>
        </w:rPr>
      </w:pPr>
    </w:p>
    <w:p w:rsidR="000E7489" w:rsidRDefault="000E7489" w:rsidP="008E176B">
      <w:pPr>
        <w:jc w:val="center"/>
        <w:rPr>
          <w:szCs w:val="28"/>
        </w:rPr>
        <w:sectPr w:rsidR="000E7489" w:rsidSect="007E779D">
          <w:footnotePr>
            <w:numRestart w:val="eachSect"/>
          </w:footnotePr>
          <w:endnotePr>
            <w:numFmt w:val="decimal"/>
            <w:numRestart w:val="eachSect"/>
          </w:endnotePr>
          <w:pgSz w:w="11906" w:h="16838"/>
          <w:pgMar w:top="1134" w:right="851" w:bottom="1134" w:left="1418" w:header="709" w:footer="709" w:gutter="0"/>
          <w:cols w:space="708"/>
          <w:docGrid w:linePitch="360"/>
        </w:sectPr>
      </w:pPr>
    </w:p>
    <w:tbl>
      <w:tblPr>
        <w:tblW w:w="9639" w:type="dxa"/>
        <w:tblInd w:w="108" w:type="dxa"/>
        <w:tblLook w:val="04A0" w:firstRow="1" w:lastRow="0" w:firstColumn="1" w:lastColumn="0" w:noHBand="0" w:noVBand="1"/>
      </w:tblPr>
      <w:tblGrid>
        <w:gridCol w:w="4395"/>
        <w:gridCol w:w="5244"/>
      </w:tblGrid>
      <w:tr w:rsidR="000E7489" w:rsidRPr="00627500" w:rsidTr="0014467C">
        <w:trPr>
          <w:trHeight w:val="849"/>
        </w:trPr>
        <w:tc>
          <w:tcPr>
            <w:tcW w:w="4395" w:type="dxa"/>
            <w:shd w:val="clear" w:color="auto" w:fill="FFFFFF"/>
          </w:tcPr>
          <w:p w:rsidR="000E7489" w:rsidRPr="001A2F61" w:rsidRDefault="000E7489" w:rsidP="008E176B">
            <w:pPr>
              <w:pStyle w:val="ConsPlusNormal"/>
              <w:tabs>
                <w:tab w:val="left" w:pos="993"/>
              </w:tabs>
              <w:ind w:firstLine="0"/>
              <w:jc w:val="both"/>
              <w:outlineLvl w:val="1"/>
              <w:rPr>
                <w:rFonts w:ascii="Times New Roman" w:hAnsi="Times New Roman"/>
                <w:strike/>
                <w:sz w:val="28"/>
                <w:szCs w:val="28"/>
              </w:rPr>
            </w:pPr>
          </w:p>
        </w:tc>
        <w:tc>
          <w:tcPr>
            <w:tcW w:w="5244" w:type="dxa"/>
            <w:shd w:val="clear" w:color="auto" w:fill="FFFFFF"/>
          </w:tcPr>
          <w:p w:rsidR="000E7489" w:rsidRPr="001A2F61" w:rsidRDefault="000E7489" w:rsidP="008E176B">
            <w:pPr>
              <w:pStyle w:val="ConsPlusNormal"/>
              <w:tabs>
                <w:tab w:val="left" w:pos="993"/>
              </w:tabs>
              <w:ind w:left="-108" w:firstLine="0"/>
              <w:jc w:val="both"/>
              <w:outlineLvl w:val="1"/>
              <w:rPr>
                <w:rFonts w:ascii="Times New Roman" w:hAnsi="Times New Roman"/>
                <w:sz w:val="28"/>
                <w:szCs w:val="28"/>
              </w:rPr>
            </w:pPr>
            <w:r w:rsidRPr="001A2F61">
              <w:rPr>
                <w:rFonts w:ascii="Times New Roman" w:hAnsi="Times New Roman"/>
                <w:sz w:val="28"/>
                <w:szCs w:val="28"/>
              </w:rPr>
              <w:t xml:space="preserve">Приложение </w:t>
            </w:r>
            <w:r>
              <w:rPr>
                <w:rFonts w:ascii="Times New Roman" w:hAnsi="Times New Roman"/>
                <w:sz w:val="28"/>
                <w:szCs w:val="28"/>
              </w:rPr>
              <w:t>6</w:t>
            </w:r>
            <w:r w:rsidRPr="001A2F61">
              <w:rPr>
                <w:rFonts w:ascii="Times New Roman" w:hAnsi="Times New Roman"/>
                <w:sz w:val="28"/>
                <w:szCs w:val="28"/>
              </w:rPr>
              <w:t xml:space="preserve"> к постановлению           Губернатора Камчатского края</w:t>
            </w:r>
          </w:p>
          <w:p w:rsidR="000E7489" w:rsidRPr="001A2F61" w:rsidRDefault="000E7489" w:rsidP="008E176B">
            <w:pPr>
              <w:pStyle w:val="ConsPlusNormal"/>
              <w:tabs>
                <w:tab w:val="left" w:pos="993"/>
              </w:tabs>
              <w:ind w:left="-108" w:firstLine="0"/>
              <w:jc w:val="both"/>
              <w:outlineLvl w:val="1"/>
              <w:rPr>
                <w:rFonts w:ascii="Times New Roman" w:hAnsi="Times New Roman"/>
                <w:sz w:val="28"/>
                <w:szCs w:val="28"/>
              </w:rPr>
            </w:pPr>
            <w:r w:rsidRPr="001A2F61">
              <w:rPr>
                <w:rFonts w:ascii="Times New Roman" w:hAnsi="Times New Roman"/>
                <w:sz w:val="28"/>
                <w:szCs w:val="28"/>
              </w:rPr>
              <w:t xml:space="preserve">от  </w:t>
            </w:r>
            <w:r>
              <w:rPr>
                <w:rFonts w:ascii="Times New Roman" w:hAnsi="Times New Roman"/>
                <w:sz w:val="28"/>
                <w:szCs w:val="28"/>
              </w:rPr>
              <w:t xml:space="preserve">  17.10.2019   </w:t>
            </w:r>
            <w:r w:rsidRPr="001A2F61">
              <w:rPr>
                <w:rFonts w:ascii="Times New Roman" w:hAnsi="Times New Roman"/>
                <w:sz w:val="28"/>
                <w:szCs w:val="28"/>
              </w:rPr>
              <w:t xml:space="preserve">№ </w:t>
            </w:r>
            <w:r>
              <w:rPr>
                <w:rFonts w:ascii="Times New Roman" w:hAnsi="Times New Roman"/>
                <w:sz w:val="28"/>
                <w:szCs w:val="28"/>
              </w:rPr>
              <w:t>74</w:t>
            </w:r>
          </w:p>
        </w:tc>
      </w:tr>
    </w:tbl>
    <w:p w:rsidR="0014467C" w:rsidRDefault="0014467C" w:rsidP="00A868DB">
      <w:pPr>
        <w:pStyle w:val="ConsPlusNormal"/>
        <w:ind w:firstLine="0"/>
        <w:jc w:val="center"/>
        <w:outlineLvl w:val="1"/>
        <w:rPr>
          <w:rFonts w:ascii="Times New Roman" w:hAnsi="Times New Roman" w:cs="Times New Roman"/>
          <w:sz w:val="28"/>
          <w:szCs w:val="28"/>
        </w:rPr>
      </w:pPr>
    </w:p>
    <w:p w:rsidR="009B57DC" w:rsidRDefault="009B57DC" w:rsidP="00A868DB">
      <w:pPr>
        <w:pStyle w:val="ConsPlusNormal"/>
        <w:ind w:firstLine="0"/>
        <w:jc w:val="center"/>
        <w:outlineLvl w:val="1"/>
        <w:rPr>
          <w:rFonts w:ascii="Times New Roman" w:hAnsi="Times New Roman" w:cs="Times New Roman"/>
          <w:sz w:val="28"/>
          <w:szCs w:val="28"/>
        </w:rPr>
      </w:pPr>
      <w:r>
        <w:rPr>
          <w:rFonts w:ascii="Times New Roman" w:hAnsi="Times New Roman" w:cs="Times New Roman"/>
          <w:sz w:val="28"/>
          <w:szCs w:val="28"/>
        </w:rPr>
        <w:t xml:space="preserve">Описание </w:t>
      </w:r>
    </w:p>
    <w:p w:rsidR="00ED4FF6" w:rsidRDefault="009B57DC" w:rsidP="00A868DB">
      <w:pPr>
        <w:pStyle w:val="ConsPlusNormal"/>
        <w:ind w:firstLine="0"/>
        <w:jc w:val="center"/>
        <w:outlineLvl w:val="1"/>
        <w:rPr>
          <w:rFonts w:ascii="Times New Roman" w:hAnsi="Times New Roman" w:cs="Times New Roman"/>
          <w:sz w:val="28"/>
          <w:szCs w:val="28"/>
        </w:rPr>
      </w:pPr>
      <w:r>
        <w:rPr>
          <w:rFonts w:ascii="Times New Roman" w:hAnsi="Times New Roman" w:cs="Times New Roman"/>
          <w:sz w:val="28"/>
          <w:szCs w:val="28"/>
        </w:rPr>
        <w:t>нагрудных знаков (знаков) к отдельным видам наград Камчатского края</w:t>
      </w:r>
    </w:p>
    <w:p w:rsidR="009B57DC" w:rsidRDefault="009B57DC" w:rsidP="00A868DB">
      <w:pPr>
        <w:pStyle w:val="ConsPlusNormal"/>
        <w:ind w:firstLine="0"/>
        <w:jc w:val="center"/>
        <w:outlineLvl w:val="1"/>
        <w:rPr>
          <w:rFonts w:ascii="Times New Roman" w:hAnsi="Times New Roman" w:cs="Times New Roman"/>
          <w:sz w:val="28"/>
          <w:szCs w:val="28"/>
        </w:rPr>
      </w:pPr>
      <w:r>
        <w:rPr>
          <w:rFonts w:ascii="Times New Roman" w:hAnsi="Times New Roman" w:cs="Times New Roman"/>
          <w:sz w:val="28"/>
          <w:szCs w:val="28"/>
        </w:rPr>
        <w:t>и удостоверений к ним</w:t>
      </w:r>
    </w:p>
    <w:p w:rsidR="009B57DC" w:rsidRDefault="009B57DC" w:rsidP="00A868DB">
      <w:pPr>
        <w:pStyle w:val="ConsPlusNormal"/>
        <w:ind w:firstLine="0"/>
        <w:jc w:val="center"/>
        <w:outlineLvl w:val="1"/>
        <w:rPr>
          <w:rFonts w:ascii="Times New Roman" w:hAnsi="Times New Roman" w:cs="Times New Roman"/>
          <w:sz w:val="28"/>
          <w:szCs w:val="28"/>
        </w:rPr>
      </w:pPr>
    </w:p>
    <w:p w:rsidR="000E7489" w:rsidRPr="004A5EE5" w:rsidRDefault="00A868DB" w:rsidP="004A5EE5">
      <w:pPr>
        <w:pStyle w:val="ConsPlusNormal"/>
        <w:ind w:firstLine="709"/>
        <w:jc w:val="both"/>
        <w:outlineLvl w:val="1"/>
        <w:rPr>
          <w:rFonts w:ascii="Times New Roman" w:hAnsi="Times New Roman" w:cs="Times New Roman"/>
          <w:sz w:val="28"/>
          <w:szCs w:val="28"/>
        </w:rPr>
      </w:pPr>
      <w:r>
        <w:rPr>
          <w:rFonts w:ascii="Times New Roman" w:hAnsi="Times New Roman" w:cs="Times New Roman"/>
          <w:sz w:val="28"/>
          <w:szCs w:val="28"/>
        </w:rPr>
        <w:t xml:space="preserve">1. </w:t>
      </w:r>
      <w:r w:rsidR="000E7489" w:rsidRPr="00627500">
        <w:rPr>
          <w:rFonts w:ascii="Times New Roman" w:hAnsi="Times New Roman" w:cs="Times New Roman"/>
          <w:sz w:val="28"/>
          <w:szCs w:val="28"/>
        </w:rPr>
        <w:t>Описание</w:t>
      </w:r>
      <w:r w:rsidR="00ED4FF6">
        <w:rPr>
          <w:rFonts w:ascii="Times New Roman" w:hAnsi="Times New Roman" w:cs="Times New Roman"/>
          <w:sz w:val="28"/>
          <w:szCs w:val="28"/>
        </w:rPr>
        <w:t xml:space="preserve"> </w:t>
      </w:r>
      <w:r w:rsidR="000E7489" w:rsidRPr="00627500">
        <w:rPr>
          <w:rFonts w:ascii="Times New Roman" w:hAnsi="Times New Roman" w:cs="Times New Roman"/>
          <w:sz w:val="28"/>
          <w:szCs w:val="28"/>
        </w:rPr>
        <w:t>нагрудного знака к Высшему знаку отличия Камчатского</w:t>
      </w:r>
      <w:r w:rsidR="000E7489" w:rsidRPr="008A1875">
        <w:rPr>
          <w:rFonts w:ascii="Times New Roman" w:hAnsi="Times New Roman" w:cs="Times New Roman"/>
          <w:sz w:val="28"/>
          <w:szCs w:val="28"/>
        </w:rPr>
        <w:t xml:space="preserve"> края </w:t>
      </w:r>
      <w:r w:rsidR="000D2876">
        <w:rPr>
          <w:rFonts w:ascii="Times New Roman" w:hAnsi="Times New Roman" w:cs="Times New Roman"/>
          <w:sz w:val="28"/>
          <w:szCs w:val="28"/>
        </w:rPr>
        <w:t>«</w:t>
      </w:r>
      <w:r w:rsidR="000E7489" w:rsidRPr="004A5EE5">
        <w:rPr>
          <w:rFonts w:ascii="Times New Roman" w:hAnsi="Times New Roman" w:cs="Times New Roman"/>
          <w:sz w:val="28"/>
          <w:szCs w:val="28"/>
        </w:rPr>
        <w:t>За заслуги перед Камчаткой</w:t>
      </w:r>
      <w:r w:rsidR="000D2876" w:rsidRPr="004A5EE5">
        <w:rPr>
          <w:rFonts w:ascii="Times New Roman" w:hAnsi="Times New Roman" w:cs="Times New Roman"/>
          <w:sz w:val="28"/>
          <w:szCs w:val="28"/>
        </w:rPr>
        <w:t>»</w:t>
      </w:r>
      <w:r w:rsidR="00902C89" w:rsidRPr="004A5EE5">
        <w:rPr>
          <w:rFonts w:ascii="Times New Roman" w:hAnsi="Times New Roman" w:cs="Times New Roman"/>
          <w:sz w:val="28"/>
          <w:szCs w:val="28"/>
        </w:rPr>
        <w:t>:</w:t>
      </w:r>
    </w:p>
    <w:p w:rsidR="00902C89" w:rsidRDefault="00902C89" w:rsidP="004A5EE5">
      <w:pPr>
        <w:ind w:firstLine="709"/>
        <w:jc w:val="both"/>
        <w:rPr>
          <w:szCs w:val="28"/>
          <w:shd w:val="clear" w:color="auto" w:fill="FFFFFF"/>
        </w:rPr>
      </w:pPr>
      <w:r w:rsidRPr="004A5EE5">
        <w:rPr>
          <w:szCs w:val="28"/>
        </w:rPr>
        <w:t>1) н</w:t>
      </w:r>
      <w:r w:rsidR="000E7489" w:rsidRPr="004A5EE5">
        <w:rPr>
          <w:szCs w:val="28"/>
          <w:shd w:val="clear" w:color="auto" w:fill="FFFFFF"/>
        </w:rPr>
        <w:t xml:space="preserve">агрудный знак к Высшему знаку отличия Камчатского края </w:t>
      </w:r>
      <w:r w:rsidR="000D2876" w:rsidRPr="004A5EE5">
        <w:rPr>
          <w:szCs w:val="28"/>
          <w:shd w:val="clear" w:color="auto" w:fill="FFFFFF"/>
        </w:rPr>
        <w:t>«</w:t>
      </w:r>
      <w:r w:rsidR="000E7489" w:rsidRPr="004A5EE5">
        <w:rPr>
          <w:szCs w:val="28"/>
          <w:shd w:val="clear" w:color="auto" w:fill="FFFFFF"/>
        </w:rPr>
        <w:t>За заслуги перед Камчаткой</w:t>
      </w:r>
      <w:r w:rsidR="000D2876" w:rsidRPr="004A5EE5">
        <w:rPr>
          <w:szCs w:val="28"/>
          <w:shd w:val="clear" w:color="auto" w:fill="FFFFFF"/>
        </w:rPr>
        <w:t>»</w:t>
      </w:r>
      <w:r w:rsidR="000E7489" w:rsidRPr="004A5EE5">
        <w:rPr>
          <w:szCs w:val="28"/>
          <w:shd w:val="clear" w:color="auto" w:fill="FFFFFF"/>
        </w:rPr>
        <w:t xml:space="preserve"> (далее –</w:t>
      </w:r>
      <w:r w:rsidR="000E7489" w:rsidRPr="00821F31">
        <w:rPr>
          <w:szCs w:val="28"/>
          <w:shd w:val="clear" w:color="auto" w:fill="FFFFFF"/>
        </w:rPr>
        <w:t xml:space="preserve"> нагрудный знак) комплектуется миниатюрной копией, удостоверением и футляром к ним</w:t>
      </w:r>
      <w:r>
        <w:rPr>
          <w:szCs w:val="28"/>
          <w:shd w:val="clear" w:color="auto" w:fill="FFFFFF"/>
        </w:rPr>
        <w:t>;</w:t>
      </w:r>
    </w:p>
    <w:p w:rsidR="000E7489" w:rsidRPr="00604B39" w:rsidRDefault="00902C89" w:rsidP="004A5EE5">
      <w:pPr>
        <w:ind w:firstLine="709"/>
        <w:jc w:val="both"/>
        <w:rPr>
          <w:szCs w:val="28"/>
        </w:rPr>
      </w:pPr>
      <w:r>
        <w:rPr>
          <w:szCs w:val="28"/>
          <w:shd w:val="clear" w:color="auto" w:fill="FFFFFF"/>
        </w:rPr>
        <w:t>2) н</w:t>
      </w:r>
      <w:r w:rsidR="000E7489" w:rsidRPr="00821F31">
        <w:rPr>
          <w:szCs w:val="28"/>
          <w:shd w:val="clear" w:color="auto" w:fill="FFFFFF"/>
        </w:rPr>
        <w:t>агрудный знак изготавливается из серебряного сплава марки СрМ 925. Основа нагрудного знака имеет форму 16</w:t>
      </w:r>
      <w:r w:rsidR="009C69A0">
        <w:rPr>
          <w:szCs w:val="28"/>
          <w:shd w:val="clear" w:color="auto" w:fill="FFFFFF"/>
        </w:rPr>
        <w:t>-</w:t>
      </w:r>
      <w:r w:rsidR="000E7489" w:rsidRPr="00821F31">
        <w:rPr>
          <w:szCs w:val="28"/>
          <w:shd w:val="clear" w:color="auto" w:fill="FFFFFF"/>
        </w:rPr>
        <w:t>лучевой звезды, вписанной в окружность диаметром 80 мм. На лицевой стороне основы располагается позолоченная накладка, повторяющая форму 16</w:t>
      </w:r>
      <w:r w:rsidR="009C69A0">
        <w:rPr>
          <w:szCs w:val="28"/>
          <w:shd w:val="clear" w:color="auto" w:fill="FFFFFF"/>
        </w:rPr>
        <w:t>-</w:t>
      </w:r>
      <w:r w:rsidR="000E7489" w:rsidRPr="00821F31">
        <w:rPr>
          <w:szCs w:val="28"/>
          <w:shd w:val="clear" w:color="auto" w:fill="FFFFFF"/>
        </w:rPr>
        <w:t>лучевой звезды, на лучах которой (через один</w:t>
      </w:r>
      <w:r w:rsidR="000E7489" w:rsidRPr="00604B39">
        <w:rPr>
          <w:szCs w:val="28"/>
          <w:shd w:val="clear" w:color="auto" w:fill="FFFFFF"/>
        </w:rPr>
        <w:t xml:space="preserve"> луч) </w:t>
      </w:r>
      <w:r w:rsidR="000E7489" w:rsidRPr="00604B39">
        <w:rPr>
          <w:szCs w:val="28"/>
        </w:rPr>
        <w:t>инкрустированы</w:t>
      </w:r>
      <w:r w:rsidR="000E7489" w:rsidRPr="00604B39">
        <w:rPr>
          <w:szCs w:val="28"/>
          <w:shd w:val="clear" w:color="auto" w:fill="FFFFFF"/>
        </w:rPr>
        <w:t xml:space="preserve"> 8 искусственных камней. На позолоченную звезду наложен серебристый лавровый венок, в центре которого изображен герб Камчатского края, </w:t>
      </w:r>
      <w:r w:rsidR="000E7489" w:rsidRPr="00604B39">
        <w:rPr>
          <w:szCs w:val="28"/>
        </w:rPr>
        <w:t>покрытый цветными эмалями,</w:t>
      </w:r>
      <w:r w:rsidR="000E7489" w:rsidRPr="00604B39">
        <w:rPr>
          <w:szCs w:val="28"/>
          <w:shd w:val="clear" w:color="auto" w:fill="FFFFFF"/>
        </w:rPr>
        <w:t xml:space="preserve"> а внизу лента красного цвета с надписью </w:t>
      </w:r>
      <w:r w:rsidR="000D2876">
        <w:rPr>
          <w:szCs w:val="28"/>
        </w:rPr>
        <w:t>«</w:t>
      </w:r>
      <w:r w:rsidR="000E7489" w:rsidRPr="00604B39">
        <w:rPr>
          <w:szCs w:val="28"/>
          <w:shd w:val="clear" w:color="auto" w:fill="FFFFFF"/>
        </w:rPr>
        <w:t>ЗА ЗАСЛУГИ ПЕРЕД КАМЧАТКОЙ</w:t>
      </w:r>
      <w:r w:rsidR="000D2876">
        <w:rPr>
          <w:szCs w:val="28"/>
        </w:rPr>
        <w:t>»</w:t>
      </w:r>
      <w:r w:rsidR="000E7489" w:rsidRPr="00604B39">
        <w:rPr>
          <w:szCs w:val="28"/>
          <w:shd w:val="clear" w:color="auto" w:fill="FFFFFF"/>
        </w:rPr>
        <w:t xml:space="preserve">. На оборотной стороне нагрудного знака имеются скрытые изображения, видимые поочередно при изменении угла зрения, </w:t>
      </w:r>
      <w:r w:rsidR="000E7489" w:rsidRPr="00604B39">
        <w:rPr>
          <w:szCs w:val="28"/>
        </w:rPr>
        <w:t>и порядковый номер</w:t>
      </w:r>
      <w:r w:rsidR="000E7489" w:rsidRPr="00604B39">
        <w:rPr>
          <w:szCs w:val="28"/>
          <w:shd w:val="clear" w:color="auto" w:fill="FFFFFF"/>
        </w:rPr>
        <w:t xml:space="preserve">. </w:t>
      </w:r>
    </w:p>
    <w:p w:rsidR="000E7489" w:rsidRPr="00604B39" w:rsidRDefault="000E7489" w:rsidP="004A5EE5">
      <w:pPr>
        <w:pStyle w:val="5"/>
        <w:shd w:val="clear" w:color="auto" w:fill="auto"/>
        <w:spacing w:after="0" w:line="240" w:lineRule="auto"/>
        <w:ind w:firstLine="709"/>
        <w:jc w:val="both"/>
        <w:rPr>
          <w:sz w:val="28"/>
          <w:szCs w:val="28"/>
          <w:shd w:val="clear" w:color="auto" w:fill="FFFFFF"/>
        </w:rPr>
      </w:pPr>
      <w:r w:rsidRPr="00604B39">
        <w:rPr>
          <w:sz w:val="28"/>
          <w:szCs w:val="28"/>
          <w:shd w:val="clear" w:color="auto" w:fill="FFFFFF"/>
        </w:rPr>
        <w:t>Основа нагрудного знака при помощи промзвена соединяется с колодкой, в которую продета шелковая муаровая лента белого цвета с продольн</w:t>
      </w:r>
      <w:r w:rsidR="00946D97">
        <w:rPr>
          <w:sz w:val="28"/>
          <w:szCs w:val="28"/>
          <w:shd w:val="clear" w:color="auto" w:fill="FFFFFF"/>
        </w:rPr>
        <w:t>ой</w:t>
      </w:r>
      <w:r w:rsidRPr="00604B39">
        <w:rPr>
          <w:sz w:val="28"/>
          <w:szCs w:val="28"/>
          <w:shd w:val="clear" w:color="auto" w:fill="FFFFFF"/>
        </w:rPr>
        <w:t xml:space="preserve"> полос</w:t>
      </w:r>
      <w:r w:rsidR="00946D97">
        <w:rPr>
          <w:sz w:val="28"/>
          <w:szCs w:val="28"/>
          <w:shd w:val="clear" w:color="auto" w:fill="FFFFFF"/>
        </w:rPr>
        <w:t>ой</w:t>
      </w:r>
      <w:r w:rsidR="00097702">
        <w:rPr>
          <w:sz w:val="28"/>
          <w:szCs w:val="28"/>
          <w:shd w:val="clear" w:color="auto" w:fill="FFFFFF"/>
        </w:rPr>
        <w:t xml:space="preserve"> </w:t>
      </w:r>
      <w:r w:rsidRPr="00604B39">
        <w:rPr>
          <w:sz w:val="28"/>
          <w:szCs w:val="28"/>
          <w:shd w:val="clear" w:color="auto" w:fill="FFFFFF"/>
        </w:rPr>
        <w:t>василькового цвета. Р</w:t>
      </w:r>
      <w:r w:rsidRPr="00604B39">
        <w:rPr>
          <w:sz w:val="28"/>
          <w:szCs w:val="28"/>
        </w:rPr>
        <w:t xml:space="preserve">азмеры колодки: ширина – 40 мм, высота – 28 мм. Ширина ленты – 24 мм, ширина полос: белого цвета 14,5 мм, василькового цвета 9,5 мм. </w:t>
      </w:r>
      <w:r w:rsidRPr="00604B39">
        <w:rPr>
          <w:sz w:val="28"/>
          <w:szCs w:val="28"/>
          <w:shd w:val="clear" w:color="auto" w:fill="FFFFFF"/>
        </w:rPr>
        <w:t xml:space="preserve">Для фиксации ленты используется застежка. Размеры нагрудного знака: ширина 80 мм, высота 111 мм. Нагрудный знак содержит серебра в лигатуре: </w:t>
      </w:r>
      <w:r w:rsidR="009C69A0">
        <w:rPr>
          <w:sz w:val="28"/>
          <w:szCs w:val="28"/>
          <w:shd w:val="clear" w:color="auto" w:fill="FFFFFF"/>
        </w:rPr>
        <w:br/>
      </w:r>
      <w:r w:rsidRPr="00604B39">
        <w:rPr>
          <w:sz w:val="28"/>
          <w:szCs w:val="28"/>
          <w:shd w:val="clear" w:color="auto" w:fill="FFFFFF"/>
        </w:rPr>
        <w:t>172,00 ± 8,25 г.</w:t>
      </w:r>
    </w:p>
    <w:p w:rsidR="000E7489" w:rsidRPr="00604B39" w:rsidRDefault="000E7489" w:rsidP="004A5EE5">
      <w:pPr>
        <w:pStyle w:val="5"/>
        <w:shd w:val="clear" w:color="auto" w:fill="auto"/>
        <w:spacing w:after="0" w:line="240" w:lineRule="auto"/>
        <w:ind w:firstLine="709"/>
        <w:jc w:val="both"/>
        <w:rPr>
          <w:sz w:val="28"/>
          <w:szCs w:val="28"/>
        </w:rPr>
      </w:pPr>
      <w:r w:rsidRPr="00604B39">
        <w:rPr>
          <w:sz w:val="28"/>
          <w:szCs w:val="28"/>
          <w:shd w:val="clear" w:color="auto" w:fill="FFFFFF"/>
        </w:rPr>
        <w:t>Миниатюрная копия нагрудного знака изготавливается из серебряного сплава марки СрМ 925 и имеет форму 16</w:t>
      </w:r>
      <w:r w:rsidR="00383959">
        <w:rPr>
          <w:sz w:val="28"/>
          <w:szCs w:val="28"/>
          <w:shd w:val="clear" w:color="auto" w:fill="FFFFFF"/>
        </w:rPr>
        <w:t>-</w:t>
      </w:r>
      <w:r w:rsidRPr="00604B39">
        <w:rPr>
          <w:sz w:val="28"/>
          <w:szCs w:val="28"/>
          <w:shd w:val="clear" w:color="auto" w:fill="FFFFFF"/>
        </w:rPr>
        <w:t xml:space="preserve">лучевой звезды, вписанной в окружность диаметром 20 мм. На оборотной стороне миниатюрной копии нагрудного знака имеется цанговое крепление. Размеры миниатюрной копии нагрудного знака: ширина 20 мм, высота 20 мм. Миниатюрная копия нагрудного знака содержит серебра в лигатуре: 4,3 ± 0,5 г. </w:t>
      </w:r>
    </w:p>
    <w:p w:rsidR="000E7489" w:rsidRDefault="000E7489" w:rsidP="004A5EE5">
      <w:pPr>
        <w:ind w:firstLine="709"/>
        <w:jc w:val="both"/>
        <w:rPr>
          <w:szCs w:val="28"/>
          <w:shd w:val="clear" w:color="auto" w:fill="FFFFFF"/>
        </w:rPr>
      </w:pPr>
      <w:r w:rsidRPr="00604B39">
        <w:rPr>
          <w:szCs w:val="28"/>
          <w:shd w:val="clear" w:color="auto" w:fill="FFFFFF"/>
        </w:rPr>
        <w:t>Все детали нагрудного знака и его миниатюрной копии изготавливаются методом открытой штамповки на прессовом оборудовании. И</w:t>
      </w:r>
      <w:r w:rsidRPr="00604B39">
        <w:rPr>
          <w:szCs w:val="28"/>
        </w:rPr>
        <w:t xml:space="preserve">зображения, надписи на нагрудном знаке и его миниатюрной копии – четкие, рельефные и выпуклые. </w:t>
      </w:r>
      <w:r w:rsidRPr="00604B39">
        <w:rPr>
          <w:szCs w:val="28"/>
          <w:shd w:val="clear" w:color="auto" w:fill="FFFFFF"/>
        </w:rPr>
        <w:t>Для декоративной отделки используются камни искусственные, органические эмали и золочение</w:t>
      </w:r>
      <w:r w:rsidR="00E476FE">
        <w:rPr>
          <w:szCs w:val="28"/>
          <w:shd w:val="clear" w:color="auto" w:fill="FFFFFF"/>
        </w:rPr>
        <w:t>;</w:t>
      </w:r>
      <w:r w:rsidRPr="00604B39">
        <w:rPr>
          <w:szCs w:val="28"/>
          <w:shd w:val="clear" w:color="auto" w:fill="FFFFFF"/>
        </w:rPr>
        <w:t xml:space="preserve"> </w:t>
      </w:r>
    </w:p>
    <w:p w:rsidR="000E7489" w:rsidRDefault="00E476FE" w:rsidP="004A5EE5">
      <w:pPr>
        <w:pStyle w:val="5"/>
        <w:shd w:val="clear" w:color="auto" w:fill="auto"/>
        <w:tabs>
          <w:tab w:val="left" w:pos="6713"/>
        </w:tabs>
        <w:spacing w:after="0" w:line="240" w:lineRule="auto"/>
        <w:ind w:firstLine="709"/>
        <w:jc w:val="both"/>
        <w:rPr>
          <w:sz w:val="28"/>
          <w:szCs w:val="28"/>
        </w:rPr>
      </w:pPr>
      <w:r>
        <w:rPr>
          <w:sz w:val="28"/>
          <w:szCs w:val="28"/>
        </w:rPr>
        <w:t>3)</w:t>
      </w:r>
      <w:r w:rsidR="000E7489" w:rsidRPr="00604B39">
        <w:rPr>
          <w:sz w:val="28"/>
          <w:szCs w:val="28"/>
        </w:rPr>
        <w:t xml:space="preserve"> </w:t>
      </w:r>
      <w:r>
        <w:rPr>
          <w:sz w:val="28"/>
          <w:szCs w:val="28"/>
        </w:rPr>
        <w:t>н</w:t>
      </w:r>
      <w:r w:rsidR="000E7489" w:rsidRPr="00604B39">
        <w:rPr>
          <w:sz w:val="28"/>
          <w:szCs w:val="28"/>
        </w:rPr>
        <w:t>агрудный знак, его миниатюрная копия и удостоверение укладываются в индивидуальные ложементы футляра</w:t>
      </w:r>
      <w:r w:rsidR="000E7489">
        <w:rPr>
          <w:sz w:val="28"/>
          <w:szCs w:val="28"/>
        </w:rPr>
        <w:t xml:space="preserve">, имеющего форму раскладной </w:t>
      </w:r>
      <w:r w:rsidR="000E7489" w:rsidRPr="00384835">
        <w:rPr>
          <w:sz w:val="28"/>
          <w:szCs w:val="28"/>
        </w:rPr>
        <w:t>коробк</w:t>
      </w:r>
      <w:r w:rsidR="000E7489">
        <w:rPr>
          <w:sz w:val="28"/>
          <w:szCs w:val="28"/>
        </w:rPr>
        <w:t>и</w:t>
      </w:r>
      <w:r w:rsidR="000E7489" w:rsidRPr="00384835">
        <w:rPr>
          <w:sz w:val="28"/>
          <w:szCs w:val="28"/>
        </w:rPr>
        <w:t xml:space="preserve"> конструкции типа </w:t>
      </w:r>
      <w:r w:rsidR="000D2876">
        <w:rPr>
          <w:sz w:val="28"/>
          <w:szCs w:val="28"/>
        </w:rPr>
        <w:t>«</w:t>
      </w:r>
      <w:r w:rsidR="000E7489" w:rsidRPr="005E13B5">
        <w:rPr>
          <w:sz w:val="28"/>
          <w:szCs w:val="28"/>
        </w:rPr>
        <w:t>трансформер</w:t>
      </w:r>
      <w:r w:rsidR="000D2876" w:rsidRPr="005E13B5">
        <w:rPr>
          <w:sz w:val="28"/>
          <w:szCs w:val="28"/>
        </w:rPr>
        <w:t>»</w:t>
      </w:r>
      <w:r w:rsidR="000E7489" w:rsidRPr="005E13B5">
        <w:rPr>
          <w:sz w:val="28"/>
          <w:szCs w:val="28"/>
        </w:rPr>
        <w:t xml:space="preserve"> из массива древесины ценных пород с </w:t>
      </w:r>
      <w:r w:rsidR="000E7489" w:rsidRPr="005E13B5">
        <w:rPr>
          <w:sz w:val="28"/>
          <w:szCs w:val="28"/>
        </w:rPr>
        <w:lastRenderedPageBreak/>
        <w:t xml:space="preserve">лакированным покрытием, </w:t>
      </w:r>
      <w:r w:rsidR="000E7489" w:rsidRPr="005E13B5">
        <w:rPr>
          <w:bCs/>
          <w:sz w:val="28"/>
          <w:szCs w:val="28"/>
        </w:rPr>
        <w:t xml:space="preserve">тонированной </w:t>
      </w:r>
      <w:r w:rsidR="000E7489" w:rsidRPr="005E13B5">
        <w:rPr>
          <w:sz w:val="28"/>
          <w:szCs w:val="28"/>
        </w:rPr>
        <w:t xml:space="preserve">под цвет красного дерева (падук). Ложемент в основании футляра </w:t>
      </w:r>
      <w:r w:rsidR="000E7489" w:rsidRPr="003D7E95">
        <w:rPr>
          <w:sz w:val="28"/>
          <w:szCs w:val="28"/>
        </w:rPr>
        <w:t xml:space="preserve">из материала бархат цвета бордо, </w:t>
      </w:r>
      <w:r w:rsidR="000E7489" w:rsidRPr="003D7E95">
        <w:rPr>
          <w:sz w:val="28"/>
          <w:szCs w:val="28"/>
          <w:shd w:val="clear" w:color="auto" w:fill="FFFFFF"/>
        </w:rPr>
        <w:t xml:space="preserve">в крышке и во внутренней боковой поверхности </w:t>
      </w:r>
      <w:r w:rsidR="000E7489" w:rsidRPr="003D7E95">
        <w:rPr>
          <w:sz w:val="28"/>
          <w:szCs w:val="28"/>
        </w:rPr>
        <w:t>–</w:t>
      </w:r>
      <w:r w:rsidR="000E7489">
        <w:rPr>
          <w:color w:val="FF0000"/>
          <w:sz w:val="28"/>
          <w:szCs w:val="28"/>
        </w:rPr>
        <w:t xml:space="preserve"> </w:t>
      </w:r>
      <w:r w:rsidR="000E7489" w:rsidRPr="000546E3">
        <w:rPr>
          <w:sz w:val="28"/>
          <w:szCs w:val="28"/>
        </w:rPr>
        <w:t xml:space="preserve">из материала бархат черного цвета. Размеры футляра: </w:t>
      </w:r>
      <w:r w:rsidR="000E7489">
        <w:rPr>
          <w:sz w:val="28"/>
          <w:szCs w:val="28"/>
        </w:rPr>
        <w:t xml:space="preserve">ширина </w:t>
      </w:r>
      <w:r w:rsidR="000E7489" w:rsidRPr="000546E3">
        <w:rPr>
          <w:sz w:val="28"/>
          <w:szCs w:val="28"/>
        </w:rPr>
        <w:t>222</w:t>
      </w:r>
      <w:r w:rsidR="000E7489">
        <w:rPr>
          <w:sz w:val="28"/>
          <w:szCs w:val="28"/>
        </w:rPr>
        <w:t xml:space="preserve">, длина </w:t>
      </w:r>
      <w:r w:rsidR="000E7489" w:rsidRPr="000546E3">
        <w:rPr>
          <w:sz w:val="28"/>
          <w:szCs w:val="28"/>
        </w:rPr>
        <w:t>226</w:t>
      </w:r>
      <w:r w:rsidR="000E7489">
        <w:rPr>
          <w:sz w:val="28"/>
          <w:szCs w:val="28"/>
        </w:rPr>
        <w:t xml:space="preserve"> высота 4</w:t>
      </w:r>
      <w:r w:rsidR="000E7489" w:rsidRPr="000546E3">
        <w:rPr>
          <w:sz w:val="28"/>
          <w:szCs w:val="28"/>
        </w:rPr>
        <w:t>0</w:t>
      </w:r>
      <w:r w:rsidR="000E7489">
        <w:rPr>
          <w:sz w:val="28"/>
          <w:szCs w:val="28"/>
        </w:rPr>
        <w:t xml:space="preserve"> </w:t>
      </w:r>
      <w:r w:rsidR="000E7489" w:rsidRPr="000546E3">
        <w:rPr>
          <w:sz w:val="28"/>
          <w:szCs w:val="28"/>
        </w:rPr>
        <w:t>мм</w:t>
      </w:r>
      <w:r>
        <w:rPr>
          <w:sz w:val="28"/>
          <w:szCs w:val="28"/>
        </w:rPr>
        <w:t>;</w:t>
      </w:r>
    </w:p>
    <w:p w:rsidR="000E7489" w:rsidRDefault="00E476FE" w:rsidP="004A5EE5">
      <w:pPr>
        <w:ind w:firstLine="709"/>
        <w:jc w:val="both"/>
        <w:rPr>
          <w:szCs w:val="28"/>
        </w:rPr>
      </w:pPr>
      <w:r>
        <w:rPr>
          <w:szCs w:val="28"/>
        </w:rPr>
        <w:t>4)</w:t>
      </w:r>
      <w:r w:rsidR="000E7489" w:rsidRPr="00384835">
        <w:rPr>
          <w:szCs w:val="28"/>
        </w:rPr>
        <w:t xml:space="preserve"> </w:t>
      </w:r>
      <w:r>
        <w:rPr>
          <w:szCs w:val="28"/>
        </w:rPr>
        <w:t>р</w:t>
      </w:r>
      <w:r w:rsidR="000E7489" w:rsidRPr="00384835">
        <w:rPr>
          <w:szCs w:val="28"/>
        </w:rPr>
        <w:t xml:space="preserve">исунок нагрудного знака </w:t>
      </w:r>
      <w:r w:rsidR="000E7489" w:rsidRPr="00384835">
        <w:rPr>
          <w:color w:val="252525"/>
          <w:szCs w:val="28"/>
          <w:shd w:val="clear" w:color="auto" w:fill="FFFFFF"/>
        </w:rPr>
        <w:t>и его миниатюрной копии:</w:t>
      </w:r>
      <w:r w:rsidR="000E7489" w:rsidRPr="00384835">
        <w:rPr>
          <w:szCs w:val="28"/>
        </w:rPr>
        <w:t xml:space="preserve"> </w:t>
      </w:r>
    </w:p>
    <w:p w:rsidR="000E7489" w:rsidRPr="004530C6" w:rsidRDefault="000E7489" w:rsidP="008E176B">
      <w:pPr>
        <w:jc w:val="both"/>
        <w:rPr>
          <w:sz w:val="10"/>
          <w:szCs w:val="10"/>
        </w:rPr>
      </w:pPr>
    </w:p>
    <w:tbl>
      <w:tblPr>
        <w:tblW w:w="0" w:type="auto"/>
        <w:tblInd w:w="108" w:type="dxa"/>
        <w:tblLook w:val="04A0" w:firstRow="1" w:lastRow="0" w:firstColumn="1" w:lastColumn="0" w:noHBand="0" w:noVBand="1"/>
      </w:tblPr>
      <w:tblGrid>
        <w:gridCol w:w="5122"/>
        <w:gridCol w:w="418"/>
        <w:gridCol w:w="3989"/>
      </w:tblGrid>
      <w:tr w:rsidR="000E7489" w:rsidRPr="00426365" w:rsidTr="008E176B">
        <w:tc>
          <w:tcPr>
            <w:tcW w:w="5245" w:type="dxa"/>
            <w:shd w:val="clear" w:color="auto" w:fill="auto"/>
          </w:tcPr>
          <w:p w:rsidR="000E7489" w:rsidRPr="00426365" w:rsidRDefault="000E7489" w:rsidP="008E176B">
            <w:pPr>
              <w:ind w:firstLine="709"/>
              <w:jc w:val="both"/>
              <w:rPr>
                <w:sz w:val="24"/>
                <w:shd w:val="clear" w:color="auto" w:fill="FFFFFF"/>
              </w:rPr>
            </w:pPr>
            <w:r w:rsidRPr="00426365">
              <w:rPr>
                <w:sz w:val="24"/>
                <w:shd w:val="clear" w:color="auto" w:fill="FFFFFF"/>
              </w:rPr>
              <w:t>Лицевая сторона нагрудного знака:</w:t>
            </w:r>
          </w:p>
        </w:tc>
        <w:tc>
          <w:tcPr>
            <w:tcW w:w="425" w:type="dxa"/>
            <w:shd w:val="clear" w:color="auto" w:fill="auto"/>
          </w:tcPr>
          <w:p w:rsidR="000E7489" w:rsidRPr="00426365" w:rsidRDefault="000E7489" w:rsidP="008E176B">
            <w:pPr>
              <w:jc w:val="center"/>
              <w:rPr>
                <w:sz w:val="24"/>
                <w:shd w:val="clear" w:color="auto" w:fill="FFFFFF"/>
              </w:rPr>
            </w:pPr>
          </w:p>
        </w:tc>
        <w:tc>
          <w:tcPr>
            <w:tcW w:w="4076" w:type="dxa"/>
            <w:shd w:val="clear" w:color="auto" w:fill="auto"/>
          </w:tcPr>
          <w:p w:rsidR="000E7489" w:rsidRPr="00426365" w:rsidRDefault="000E7489" w:rsidP="008E176B">
            <w:pPr>
              <w:tabs>
                <w:tab w:val="left" w:pos="6946"/>
              </w:tabs>
              <w:jc w:val="center"/>
              <w:rPr>
                <w:sz w:val="24"/>
                <w:shd w:val="clear" w:color="auto" w:fill="FFFFFF"/>
              </w:rPr>
            </w:pPr>
            <w:r w:rsidRPr="00426365">
              <w:rPr>
                <w:sz w:val="24"/>
                <w:shd w:val="clear" w:color="auto" w:fill="FFFFFF"/>
              </w:rPr>
              <w:t xml:space="preserve">Лицевая сторона </w:t>
            </w:r>
            <w:r w:rsidRPr="00426365">
              <w:rPr>
                <w:color w:val="252525"/>
                <w:sz w:val="24"/>
                <w:shd w:val="clear" w:color="auto" w:fill="FFFFFF"/>
              </w:rPr>
              <w:t>миниатюрной копии</w:t>
            </w:r>
            <w:r w:rsidRPr="00426365">
              <w:rPr>
                <w:sz w:val="24"/>
                <w:shd w:val="clear" w:color="auto" w:fill="FFFFFF"/>
              </w:rPr>
              <w:t xml:space="preserve"> нагрудного знака</w:t>
            </w:r>
            <w:r w:rsidRPr="00426365">
              <w:rPr>
                <w:sz w:val="24"/>
              </w:rPr>
              <w:t>:</w:t>
            </w:r>
          </w:p>
        </w:tc>
      </w:tr>
    </w:tbl>
    <w:p w:rsidR="000E7489" w:rsidRDefault="00802BB3" w:rsidP="008E176B">
      <w:pPr>
        <w:rPr>
          <w:b/>
        </w:rPr>
      </w:pPr>
      <w:r>
        <w:rPr>
          <w:noProof/>
          <w:szCs w:val="20"/>
        </w:rPr>
        <w:drawing>
          <wp:anchor distT="0" distB="0" distL="114300" distR="114300" simplePos="0" relativeHeight="251711488" behindDoc="0" locked="0" layoutInCell="1" allowOverlap="1" wp14:anchorId="46F2B9A0" wp14:editId="68C80AE9">
            <wp:simplePos x="0" y="0"/>
            <wp:positionH relativeFrom="column">
              <wp:posOffset>123153</wp:posOffset>
            </wp:positionH>
            <wp:positionV relativeFrom="paragraph">
              <wp:posOffset>33560</wp:posOffset>
            </wp:positionV>
            <wp:extent cx="884444" cy="1439839"/>
            <wp:effectExtent l="0" t="0" r="0" b="8255"/>
            <wp:wrapNone/>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31" cy="1445516"/>
                    </a:xfrm>
                    <a:prstGeom prst="rect">
                      <a:avLst/>
                    </a:prstGeom>
                    <a:noFill/>
                  </pic:spPr>
                </pic:pic>
              </a:graphicData>
            </a:graphic>
            <wp14:sizeRelH relativeFrom="page">
              <wp14:pctWidth>0</wp14:pctWidth>
            </wp14:sizeRelH>
            <wp14:sizeRelV relativeFrom="page">
              <wp14:pctHeight>0</wp14:pctHeight>
            </wp14:sizeRelV>
          </wp:anchor>
        </w:drawing>
      </w:r>
      <w:r w:rsidR="000E7489">
        <w:rPr>
          <w:noProof/>
          <w:szCs w:val="20"/>
        </w:rPr>
        <w:drawing>
          <wp:anchor distT="0" distB="0" distL="114300" distR="114300" simplePos="0" relativeHeight="251710464" behindDoc="0" locked="0" layoutInCell="1" allowOverlap="1" wp14:anchorId="5D577A0A" wp14:editId="7FF1B2F6">
            <wp:simplePos x="0" y="0"/>
            <wp:positionH relativeFrom="column">
              <wp:posOffset>4625340</wp:posOffset>
            </wp:positionH>
            <wp:positionV relativeFrom="paragraph">
              <wp:posOffset>68580</wp:posOffset>
            </wp:positionV>
            <wp:extent cx="685800" cy="694690"/>
            <wp:effectExtent l="0" t="0" r="0" b="0"/>
            <wp:wrapNone/>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694690"/>
                    </a:xfrm>
                    <a:prstGeom prst="rect">
                      <a:avLst/>
                    </a:prstGeom>
                    <a:noFill/>
                  </pic:spPr>
                </pic:pic>
              </a:graphicData>
            </a:graphic>
            <wp14:sizeRelH relativeFrom="page">
              <wp14:pctWidth>0</wp14:pctWidth>
            </wp14:sizeRelH>
            <wp14:sizeRelV relativeFrom="page">
              <wp14:pctHeight>0</wp14:pctHeight>
            </wp14:sizeRelV>
          </wp:anchor>
        </w:drawing>
      </w:r>
    </w:p>
    <w:p w:rsidR="000E7489" w:rsidRDefault="000E7489" w:rsidP="008E176B">
      <w:pPr>
        <w:rPr>
          <w:b/>
        </w:rPr>
      </w:pPr>
    </w:p>
    <w:p w:rsidR="000E7489" w:rsidRDefault="000E7489" w:rsidP="008E176B">
      <w:pPr>
        <w:rPr>
          <w:b/>
        </w:rPr>
      </w:pPr>
      <w:r>
        <w:rPr>
          <w:noProof/>
          <w:szCs w:val="20"/>
        </w:rPr>
        <mc:AlternateContent>
          <mc:Choice Requires="wps">
            <w:drawing>
              <wp:anchor distT="0" distB="0" distL="114300" distR="114300" simplePos="0" relativeHeight="251744256" behindDoc="0" locked="0" layoutInCell="1" allowOverlap="1" wp14:anchorId="766B85B1" wp14:editId="15F4E119">
                <wp:simplePos x="0" y="0"/>
                <wp:positionH relativeFrom="column">
                  <wp:posOffset>3390900</wp:posOffset>
                </wp:positionH>
                <wp:positionV relativeFrom="paragraph">
                  <wp:posOffset>320040</wp:posOffset>
                </wp:positionV>
                <wp:extent cx="2730500" cy="657225"/>
                <wp:effectExtent l="0" t="0" r="0" b="4445"/>
                <wp:wrapNone/>
                <wp:docPr id="202" name="Надпись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57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779D" w:rsidRPr="00B442CA" w:rsidRDefault="007E779D" w:rsidP="008E176B">
                            <w:pPr>
                              <w:jc w:val="both"/>
                              <w:rPr>
                                <w:sz w:val="24"/>
                              </w:rPr>
                            </w:pPr>
                            <w:r w:rsidRPr="005A0300">
                              <w:rPr>
                                <w:sz w:val="24"/>
                              </w:rPr>
                              <w:t>Скрытые изображения на оборотной стороне нагрудного знака: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6B85B1" id="_x0000_t202" coordsize="21600,21600" o:spt="202" path="m,l,21600r21600,l21600,xe">
                <v:stroke joinstyle="miter"/>
                <v:path gradientshapeok="t" o:connecttype="rect"/>
              </v:shapetype>
              <v:shape id="Надпись 202" o:spid="_x0000_s1026" type="#_x0000_t202" style="position:absolute;margin-left:267pt;margin-top:25.2pt;width:215pt;height:51.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" stroked="f">
                <v:textbox>
                  <w:txbxContent>
                    <w:p w:rsidR="007E779D" w:rsidRPr="00B442CA" w:rsidRDefault="007E779D" w:rsidP="008E176B">
                      <w:pPr>
                        <w:jc w:val="both"/>
                        <w:rPr>
                          <w:sz w:val="24"/>
                        </w:rPr>
                      </w:pPr>
                      <w:r w:rsidRPr="005A0300">
                        <w:rPr>
                          <w:sz w:val="24"/>
                        </w:rPr>
                        <w:t>Скрытые изображения на оборотной стороне нагрудного знака:</w:t>
                      </w:r>
                    </w:p>
                  </w:txbxContent>
                </v:textbox>
              </v:shape>
            </w:pict>
          </mc:Fallback>
        </mc:AlternateContent>
      </w:r>
    </w:p>
    <w:p w:rsidR="000E7489" w:rsidRDefault="000E7489" w:rsidP="008E176B">
      <w:pPr>
        <w:rPr>
          <w:b/>
        </w:rPr>
      </w:pPr>
    </w:p>
    <w:p w:rsidR="000E7489" w:rsidRDefault="000E7489" w:rsidP="008E176B">
      <w:pPr>
        <w:rPr>
          <w:b/>
        </w:rPr>
      </w:pPr>
    </w:p>
    <w:p w:rsidR="000E7489" w:rsidRDefault="00B965E6" w:rsidP="008E176B">
      <w:pPr>
        <w:rPr>
          <w:b/>
        </w:rPr>
      </w:pPr>
      <w:r>
        <w:rPr>
          <w:b/>
          <w:noProof/>
        </w:rPr>
        <mc:AlternateContent>
          <mc:Choice Requires="wps">
            <w:drawing>
              <wp:anchor distT="0" distB="0" distL="114300" distR="114300" simplePos="0" relativeHeight="251745280" behindDoc="0" locked="0" layoutInCell="1" allowOverlap="1" wp14:anchorId="6E6C310E" wp14:editId="47A2D009">
                <wp:simplePos x="0" y="0"/>
                <wp:positionH relativeFrom="column">
                  <wp:posOffset>3187074</wp:posOffset>
                </wp:positionH>
                <wp:positionV relativeFrom="paragraph">
                  <wp:posOffset>123503</wp:posOffset>
                </wp:positionV>
                <wp:extent cx="1218916" cy="256464"/>
                <wp:effectExtent l="0" t="0" r="19685" b="29845"/>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8916" cy="256464"/>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B541AC" id="Прямая соединительная линия 201" o:spid="_x0000_s1026" style="position:absolute;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95pt,9.7pt" to="346.95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" strokecolor="#5b9bd5" strokeweight=".5pt">
                <v:stroke joinstyle="miter"/>
              </v:line>
            </w:pict>
          </mc:Fallback>
        </mc:AlternateContent>
      </w:r>
    </w:p>
    <w:p w:rsidR="000E7489" w:rsidRDefault="000E7489" w:rsidP="008E176B">
      <w:pPr>
        <w:rPr>
          <w:b/>
        </w:rPr>
      </w:pPr>
      <w:r>
        <w:rPr>
          <w:noProof/>
          <w:szCs w:val="20"/>
        </w:rPr>
        <w:drawing>
          <wp:anchor distT="0" distB="0" distL="114300" distR="114300" simplePos="0" relativeHeight="251709440" behindDoc="0" locked="0" layoutInCell="1" allowOverlap="1" wp14:anchorId="4C13BD1D" wp14:editId="2C4AE531">
            <wp:simplePos x="0" y="0"/>
            <wp:positionH relativeFrom="column">
              <wp:posOffset>2873375</wp:posOffset>
            </wp:positionH>
            <wp:positionV relativeFrom="paragraph">
              <wp:posOffset>179705</wp:posOffset>
            </wp:positionV>
            <wp:extent cx="575945" cy="284480"/>
            <wp:effectExtent l="0" t="0" r="0" b="127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 cy="284480"/>
                    </a:xfrm>
                    <a:prstGeom prst="rect">
                      <a:avLst/>
                    </a:prstGeom>
                    <a:noFill/>
                  </pic:spPr>
                </pic:pic>
              </a:graphicData>
            </a:graphic>
            <wp14:sizeRelH relativeFrom="page">
              <wp14:pctWidth>0</wp14:pctWidth>
            </wp14:sizeRelH>
            <wp14:sizeRelV relativeFrom="page">
              <wp14:pctHeight>0</wp14:pctHeight>
            </wp14:sizeRelV>
          </wp:anchor>
        </w:drawing>
      </w:r>
    </w:p>
    <w:p w:rsidR="000E7489" w:rsidRDefault="000E7489" w:rsidP="008E176B">
      <w:pPr>
        <w:tabs>
          <w:tab w:val="left" w:pos="510"/>
        </w:tabs>
        <w:ind w:firstLine="709"/>
        <w:jc w:val="both"/>
        <w:rPr>
          <w:szCs w:val="28"/>
        </w:rPr>
      </w:pPr>
    </w:p>
    <w:p w:rsidR="00B965E6" w:rsidRDefault="00E476FE" w:rsidP="00E476FE">
      <w:pPr>
        <w:tabs>
          <w:tab w:val="left" w:pos="510"/>
        </w:tabs>
        <w:ind w:firstLine="709"/>
        <w:jc w:val="right"/>
        <w:rPr>
          <w:szCs w:val="28"/>
        </w:rPr>
      </w:pPr>
      <w:r>
        <w:rPr>
          <w:szCs w:val="28"/>
        </w:rPr>
        <w:t>;</w:t>
      </w:r>
    </w:p>
    <w:p w:rsidR="000E7489" w:rsidRPr="0070332D" w:rsidRDefault="00E476FE" w:rsidP="00850E57">
      <w:pPr>
        <w:tabs>
          <w:tab w:val="left" w:pos="510"/>
        </w:tabs>
        <w:ind w:firstLine="709"/>
        <w:jc w:val="both"/>
        <w:rPr>
          <w:szCs w:val="28"/>
        </w:rPr>
      </w:pPr>
      <w:r>
        <w:rPr>
          <w:szCs w:val="28"/>
        </w:rPr>
        <w:t>5)</w:t>
      </w:r>
      <w:r w:rsidR="000E7489">
        <w:rPr>
          <w:szCs w:val="28"/>
        </w:rPr>
        <w:t xml:space="preserve"> </w:t>
      </w:r>
      <w:r>
        <w:rPr>
          <w:szCs w:val="28"/>
        </w:rPr>
        <w:t>р</w:t>
      </w:r>
      <w:r w:rsidR="000E7489" w:rsidRPr="0070332D">
        <w:rPr>
          <w:szCs w:val="28"/>
        </w:rPr>
        <w:t>исунок футляра:</w:t>
      </w:r>
    </w:p>
    <w:p w:rsidR="000E7489" w:rsidRPr="00E92D86" w:rsidRDefault="000E7489" w:rsidP="008E176B">
      <w:pPr>
        <w:tabs>
          <w:tab w:val="left" w:pos="510"/>
        </w:tabs>
        <w:ind w:left="993"/>
        <w:jc w:val="both"/>
        <w:rPr>
          <w:sz w:val="10"/>
          <w:szCs w:val="10"/>
        </w:rPr>
      </w:pPr>
    </w:p>
    <w:p w:rsidR="000E7489" w:rsidRDefault="000E7489" w:rsidP="008E176B">
      <w:pPr>
        <w:tabs>
          <w:tab w:val="left" w:pos="510"/>
        </w:tabs>
        <w:jc w:val="center"/>
        <w:rPr>
          <w:sz w:val="24"/>
        </w:rPr>
      </w:pPr>
      <w:r>
        <w:rPr>
          <w:noProof/>
        </w:rPr>
        <w:drawing>
          <wp:inline distT="0" distB="0" distL="0" distR="0" wp14:anchorId="5047529B" wp14:editId="5B38DAED">
            <wp:extent cx="1453629" cy="613410"/>
            <wp:effectExtent l="0" t="0" r="0" b="0"/>
            <wp:docPr id="31" name="Рисунок 31" descr="Футляр № 8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Футляр № 86_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8649" cy="640848"/>
                    </a:xfrm>
                    <a:prstGeom prst="rect">
                      <a:avLst/>
                    </a:prstGeom>
                    <a:noFill/>
                    <a:ln>
                      <a:noFill/>
                    </a:ln>
                  </pic:spPr>
                </pic:pic>
              </a:graphicData>
            </a:graphic>
          </wp:inline>
        </w:drawing>
      </w:r>
    </w:p>
    <w:p w:rsidR="000E7489" w:rsidRDefault="0074768F" w:rsidP="0074768F">
      <w:pPr>
        <w:tabs>
          <w:tab w:val="left" w:pos="510"/>
        </w:tabs>
        <w:ind w:left="360"/>
        <w:jc w:val="right"/>
        <w:rPr>
          <w:sz w:val="24"/>
        </w:rPr>
      </w:pPr>
      <w:r>
        <w:rPr>
          <w:sz w:val="24"/>
        </w:rPr>
        <w:t>.</w:t>
      </w:r>
    </w:p>
    <w:p w:rsidR="000E7489" w:rsidRPr="0074768F" w:rsidRDefault="000D4077" w:rsidP="0074768F">
      <w:pPr>
        <w:pStyle w:val="ConsPlusNormal"/>
        <w:tabs>
          <w:tab w:val="left" w:pos="851"/>
          <w:tab w:val="left" w:pos="1134"/>
        </w:tabs>
        <w:ind w:firstLine="709"/>
        <w:jc w:val="both"/>
        <w:outlineLvl w:val="1"/>
        <w:rPr>
          <w:rFonts w:ascii="Times New Roman" w:hAnsi="Times New Roman" w:cs="Times New Roman"/>
          <w:sz w:val="28"/>
          <w:szCs w:val="28"/>
        </w:rPr>
      </w:pPr>
      <w:r w:rsidRPr="0074768F">
        <w:rPr>
          <w:rFonts w:ascii="Times New Roman" w:hAnsi="Times New Roman" w:cs="Times New Roman"/>
          <w:sz w:val="28"/>
          <w:szCs w:val="28"/>
        </w:rPr>
        <w:t xml:space="preserve">2. </w:t>
      </w:r>
      <w:r w:rsidR="000E7489" w:rsidRPr="0074768F">
        <w:rPr>
          <w:rFonts w:ascii="Times New Roman" w:hAnsi="Times New Roman" w:cs="Times New Roman"/>
          <w:sz w:val="28"/>
          <w:szCs w:val="28"/>
        </w:rPr>
        <w:t>Описание</w:t>
      </w:r>
      <w:r w:rsidR="00ED4FF6" w:rsidRPr="0074768F">
        <w:rPr>
          <w:rFonts w:ascii="Times New Roman" w:hAnsi="Times New Roman" w:cs="Times New Roman"/>
          <w:sz w:val="28"/>
          <w:szCs w:val="28"/>
        </w:rPr>
        <w:t xml:space="preserve"> </w:t>
      </w:r>
      <w:r w:rsidR="000E7489" w:rsidRPr="0074768F">
        <w:rPr>
          <w:rFonts w:ascii="Times New Roman" w:hAnsi="Times New Roman" w:cs="Times New Roman"/>
          <w:sz w:val="28"/>
          <w:szCs w:val="28"/>
        </w:rPr>
        <w:t xml:space="preserve">знака к Высшему знаку отличия Камчатского края </w:t>
      </w:r>
      <w:r w:rsidR="000D2876" w:rsidRPr="0074768F">
        <w:rPr>
          <w:rFonts w:ascii="Times New Roman" w:hAnsi="Times New Roman" w:cs="Times New Roman"/>
          <w:sz w:val="28"/>
          <w:szCs w:val="28"/>
        </w:rPr>
        <w:t>«</w:t>
      </w:r>
      <w:r w:rsidR="000E7489" w:rsidRPr="0074768F">
        <w:rPr>
          <w:rFonts w:ascii="Times New Roman" w:hAnsi="Times New Roman" w:cs="Times New Roman"/>
          <w:sz w:val="28"/>
          <w:szCs w:val="28"/>
        </w:rPr>
        <w:t>За заслуги перед Камчаткой</w:t>
      </w:r>
      <w:r w:rsidR="000D2876" w:rsidRPr="0074768F">
        <w:rPr>
          <w:rFonts w:ascii="Times New Roman" w:hAnsi="Times New Roman" w:cs="Times New Roman"/>
          <w:sz w:val="28"/>
          <w:szCs w:val="28"/>
        </w:rPr>
        <w:t>»</w:t>
      </w:r>
      <w:r w:rsidR="0074768F" w:rsidRPr="0074768F">
        <w:rPr>
          <w:rFonts w:ascii="Times New Roman" w:hAnsi="Times New Roman" w:cs="Times New Roman"/>
          <w:sz w:val="28"/>
          <w:szCs w:val="28"/>
        </w:rPr>
        <w:t>:</w:t>
      </w:r>
    </w:p>
    <w:p w:rsidR="000E7489" w:rsidRPr="0074768F" w:rsidRDefault="0074768F" w:rsidP="0074768F">
      <w:pPr>
        <w:pStyle w:val="5"/>
        <w:shd w:val="clear" w:color="auto" w:fill="auto"/>
        <w:tabs>
          <w:tab w:val="left" w:pos="851"/>
          <w:tab w:val="left" w:pos="1134"/>
        </w:tabs>
        <w:spacing w:after="0" w:line="240" w:lineRule="auto"/>
        <w:ind w:firstLine="709"/>
        <w:jc w:val="both"/>
        <w:rPr>
          <w:sz w:val="28"/>
          <w:szCs w:val="28"/>
          <w:shd w:val="clear" w:color="auto" w:fill="FFFFFF"/>
        </w:rPr>
      </w:pPr>
      <w:r w:rsidRPr="0074768F">
        <w:rPr>
          <w:sz w:val="28"/>
          <w:szCs w:val="28"/>
          <w:shd w:val="clear" w:color="auto" w:fill="FFFFFF"/>
        </w:rPr>
        <w:t>1)</w:t>
      </w:r>
      <w:r w:rsidR="000E7489" w:rsidRPr="0074768F">
        <w:rPr>
          <w:sz w:val="28"/>
          <w:szCs w:val="28"/>
          <w:shd w:val="clear" w:color="auto" w:fill="FFFFFF"/>
        </w:rPr>
        <w:t xml:space="preserve"> </w:t>
      </w:r>
      <w:r w:rsidRPr="0074768F">
        <w:rPr>
          <w:sz w:val="28"/>
          <w:szCs w:val="28"/>
          <w:shd w:val="clear" w:color="auto" w:fill="FFFFFF"/>
        </w:rPr>
        <w:t>з</w:t>
      </w:r>
      <w:r w:rsidR="000E7489" w:rsidRPr="0074768F">
        <w:rPr>
          <w:sz w:val="28"/>
          <w:szCs w:val="28"/>
          <w:shd w:val="clear" w:color="auto" w:fill="FFFFFF"/>
        </w:rPr>
        <w:t xml:space="preserve">нак к Высшему знаку отличия Камчатского края </w:t>
      </w:r>
      <w:r w:rsidR="000D2876" w:rsidRPr="0074768F">
        <w:rPr>
          <w:sz w:val="28"/>
          <w:szCs w:val="28"/>
          <w:shd w:val="clear" w:color="auto" w:fill="FFFFFF"/>
        </w:rPr>
        <w:t>«</w:t>
      </w:r>
      <w:r w:rsidR="000E7489" w:rsidRPr="0074768F">
        <w:rPr>
          <w:sz w:val="28"/>
          <w:szCs w:val="28"/>
          <w:shd w:val="clear" w:color="auto" w:fill="FFFFFF"/>
        </w:rPr>
        <w:t>За заслуги перед Камчаткой</w:t>
      </w:r>
      <w:r w:rsidR="000D2876" w:rsidRPr="0074768F">
        <w:rPr>
          <w:sz w:val="28"/>
          <w:szCs w:val="28"/>
          <w:shd w:val="clear" w:color="auto" w:fill="FFFFFF"/>
        </w:rPr>
        <w:t>»</w:t>
      </w:r>
      <w:r w:rsidR="000E7489" w:rsidRPr="0074768F">
        <w:rPr>
          <w:sz w:val="28"/>
          <w:szCs w:val="28"/>
          <w:shd w:val="clear" w:color="auto" w:fill="FFFFFF"/>
        </w:rPr>
        <w:t xml:space="preserve"> (далее – знак) комплектуется футляром</w:t>
      </w:r>
      <w:r w:rsidRPr="0074768F">
        <w:rPr>
          <w:sz w:val="28"/>
          <w:szCs w:val="28"/>
          <w:shd w:val="clear" w:color="auto" w:fill="FFFFFF"/>
        </w:rPr>
        <w:t>;</w:t>
      </w:r>
    </w:p>
    <w:p w:rsidR="000E7489" w:rsidRPr="0074768F" w:rsidRDefault="0074768F" w:rsidP="0074768F">
      <w:pPr>
        <w:tabs>
          <w:tab w:val="left" w:pos="851"/>
          <w:tab w:val="left" w:pos="1134"/>
        </w:tabs>
        <w:ind w:firstLine="709"/>
        <w:jc w:val="both"/>
        <w:rPr>
          <w:szCs w:val="28"/>
          <w:shd w:val="clear" w:color="auto" w:fill="FFFFFF"/>
        </w:rPr>
      </w:pPr>
      <w:r w:rsidRPr="0074768F">
        <w:rPr>
          <w:szCs w:val="28"/>
          <w:shd w:val="clear" w:color="auto" w:fill="FFFFFF"/>
        </w:rPr>
        <w:t>2)</w:t>
      </w:r>
      <w:r w:rsidR="000E7489" w:rsidRPr="0074768F">
        <w:rPr>
          <w:szCs w:val="28"/>
          <w:shd w:val="clear" w:color="auto" w:fill="FFFFFF"/>
        </w:rPr>
        <w:t xml:space="preserve"> </w:t>
      </w:r>
      <w:r w:rsidRPr="0074768F">
        <w:rPr>
          <w:szCs w:val="28"/>
          <w:shd w:val="clear" w:color="auto" w:fill="FFFFFF"/>
        </w:rPr>
        <w:t>з</w:t>
      </w:r>
      <w:r w:rsidR="000E7489" w:rsidRPr="0074768F">
        <w:rPr>
          <w:szCs w:val="28"/>
          <w:shd w:val="clear" w:color="auto" w:fill="FFFFFF"/>
        </w:rPr>
        <w:t>нак изготавливается из серебряного сплава марки СрМ 925. Знак имеет форму 16</w:t>
      </w:r>
      <w:r w:rsidR="00EC2942">
        <w:rPr>
          <w:szCs w:val="28"/>
          <w:shd w:val="clear" w:color="auto" w:fill="FFFFFF"/>
        </w:rPr>
        <w:t>-</w:t>
      </w:r>
      <w:r w:rsidR="000E7489" w:rsidRPr="0074768F">
        <w:rPr>
          <w:szCs w:val="28"/>
          <w:shd w:val="clear" w:color="auto" w:fill="FFFFFF"/>
        </w:rPr>
        <w:t>лучевой звезды, вписанной в окружность диаметром 80 мм. На лицевой стороне знака располагается позолоченная накладка, повторяющая форму 16</w:t>
      </w:r>
      <w:r w:rsidR="00EC2942">
        <w:rPr>
          <w:szCs w:val="28"/>
          <w:shd w:val="clear" w:color="auto" w:fill="FFFFFF"/>
        </w:rPr>
        <w:t>-</w:t>
      </w:r>
      <w:r w:rsidR="000E7489" w:rsidRPr="0074768F">
        <w:rPr>
          <w:szCs w:val="28"/>
          <w:shd w:val="clear" w:color="auto" w:fill="FFFFFF"/>
        </w:rPr>
        <w:t xml:space="preserve">лучевой звезды, на лучах которой (через один луч) </w:t>
      </w:r>
      <w:r w:rsidR="000E7489" w:rsidRPr="0074768F">
        <w:rPr>
          <w:szCs w:val="28"/>
        </w:rPr>
        <w:t>инкрустированы</w:t>
      </w:r>
      <w:r w:rsidR="000E7489" w:rsidRPr="0074768F">
        <w:rPr>
          <w:szCs w:val="28"/>
          <w:shd w:val="clear" w:color="auto" w:fill="FFFFFF"/>
        </w:rPr>
        <w:t xml:space="preserve"> </w:t>
      </w:r>
      <w:r w:rsidR="00EC2942">
        <w:rPr>
          <w:szCs w:val="28"/>
          <w:shd w:val="clear" w:color="auto" w:fill="FFFFFF"/>
        </w:rPr>
        <w:br/>
      </w:r>
      <w:r w:rsidR="000E7489" w:rsidRPr="0074768F">
        <w:rPr>
          <w:szCs w:val="28"/>
          <w:shd w:val="clear" w:color="auto" w:fill="FFFFFF"/>
        </w:rPr>
        <w:t xml:space="preserve">искусственных камней. На позолоченную звезду наложен серебристый лавровый венок, в центре которого изображен герб Камчатского края, </w:t>
      </w:r>
      <w:r w:rsidR="000E7489" w:rsidRPr="0074768F">
        <w:rPr>
          <w:szCs w:val="28"/>
        </w:rPr>
        <w:t>покрытый цветными эмалями,</w:t>
      </w:r>
      <w:r w:rsidR="000E7489" w:rsidRPr="0074768F">
        <w:rPr>
          <w:szCs w:val="28"/>
          <w:shd w:val="clear" w:color="auto" w:fill="FFFFFF"/>
        </w:rPr>
        <w:t xml:space="preserve"> а внизу лента красного цвета с надписью </w:t>
      </w:r>
      <w:r w:rsidR="000D2876" w:rsidRPr="0074768F">
        <w:rPr>
          <w:szCs w:val="28"/>
        </w:rPr>
        <w:t>«</w:t>
      </w:r>
      <w:r w:rsidR="000E7489" w:rsidRPr="0074768F">
        <w:rPr>
          <w:szCs w:val="28"/>
          <w:shd w:val="clear" w:color="auto" w:fill="FFFFFF"/>
        </w:rPr>
        <w:t>ЗА ЗАСЛУГИ ПЕРЕД КАМЧАТКОЙ</w:t>
      </w:r>
      <w:r w:rsidR="000D2876" w:rsidRPr="0074768F">
        <w:rPr>
          <w:szCs w:val="28"/>
        </w:rPr>
        <w:t>»</w:t>
      </w:r>
      <w:r w:rsidR="000E7489" w:rsidRPr="0074768F">
        <w:rPr>
          <w:szCs w:val="28"/>
          <w:shd w:val="clear" w:color="auto" w:fill="FFFFFF"/>
        </w:rPr>
        <w:t xml:space="preserve">. На оборотной стороне знака имеются скрытые изображения, видимые поочередно при изменении угла зрения, </w:t>
      </w:r>
      <w:r w:rsidR="000E7489" w:rsidRPr="0074768F">
        <w:rPr>
          <w:szCs w:val="28"/>
        </w:rPr>
        <w:t>и порядковый номер</w:t>
      </w:r>
      <w:r w:rsidR="000E7489" w:rsidRPr="0074768F">
        <w:rPr>
          <w:szCs w:val="28"/>
          <w:shd w:val="clear" w:color="auto" w:fill="FFFFFF"/>
        </w:rPr>
        <w:t xml:space="preserve">. </w:t>
      </w:r>
    </w:p>
    <w:p w:rsidR="000E7489" w:rsidRPr="0074768F" w:rsidRDefault="000E7489" w:rsidP="0074768F">
      <w:pPr>
        <w:tabs>
          <w:tab w:val="left" w:pos="851"/>
          <w:tab w:val="left" w:pos="1134"/>
        </w:tabs>
        <w:ind w:firstLine="709"/>
        <w:jc w:val="both"/>
        <w:rPr>
          <w:color w:val="252525"/>
          <w:szCs w:val="28"/>
          <w:shd w:val="clear" w:color="auto" w:fill="FFFFFF"/>
        </w:rPr>
      </w:pPr>
      <w:r w:rsidRPr="0074768F">
        <w:rPr>
          <w:szCs w:val="28"/>
          <w:shd w:val="clear" w:color="auto" w:fill="FFFFFF"/>
        </w:rPr>
        <w:t xml:space="preserve">Знак прикреплен при помощи винтов к плакете, изготовленной из массива ценных пород дерева, </w:t>
      </w:r>
      <w:r w:rsidRPr="0074768F">
        <w:rPr>
          <w:bCs/>
          <w:szCs w:val="28"/>
        </w:rPr>
        <w:t xml:space="preserve">тонированного </w:t>
      </w:r>
      <w:r w:rsidRPr="0074768F">
        <w:rPr>
          <w:szCs w:val="28"/>
        </w:rPr>
        <w:t>под цвет красного дерева (падук),</w:t>
      </w:r>
      <w:r w:rsidRPr="0074768F">
        <w:rPr>
          <w:szCs w:val="28"/>
          <w:shd w:val="clear" w:color="auto" w:fill="FFFFFF"/>
        </w:rPr>
        <w:t xml:space="preserve"> размером: ширина 145 </w:t>
      </w:r>
      <w:r w:rsidRPr="0074768F">
        <w:rPr>
          <w:szCs w:val="28"/>
        </w:rPr>
        <w:t>мм, высота</w:t>
      </w:r>
      <w:r w:rsidRPr="0074768F">
        <w:rPr>
          <w:szCs w:val="28"/>
          <w:shd w:val="clear" w:color="auto" w:fill="FFFFFF"/>
        </w:rPr>
        <w:t xml:space="preserve"> 200 мм</w:t>
      </w:r>
      <w:r w:rsidRPr="0074768F">
        <w:rPr>
          <w:szCs w:val="28"/>
        </w:rPr>
        <w:t>.</w:t>
      </w:r>
      <w:r w:rsidRPr="0074768F">
        <w:rPr>
          <w:szCs w:val="28"/>
          <w:shd w:val="clear" w:color="auto" w:fill="FFFFFF"/>
        </w:rPr>
        <w:t xml:space="preserve"> В нижней части плакеты размещена пластинка из золотистого металла в форме ленты для последующего нанесения наименования награжденной организации. Размеры знака: ширина 80 мм, высота 80 мм. Знак содержит серебра в лигатуре: 157,57 </w:t>
      </w:r>
      <w:r w:rsidRPr="0074768F">
        <w:rPr>
          <w:szCs w:val="28"/>
        </w:rPr>
        <w:sym w:font="Symbol" w:char="F0B1"/>
      </w:r>
      <w:r w:rsidRPr="0074768F">
        <w:rPr>
          <w:szCs w:val="28"/>
        </w:rPr>
        <w:t xml:space="preserve"> 7,7 г. </w:t>
      </w:r>
      <w:r w:rsidRPr="0074768F">
        <w:rPr>
          <w:color w:val="252525"/>
          <w:szCs w:val="28"/>
          <w:shd w:val="clear" w:color="auto" w:fill="FFFFFF"/>
        </w:rPr>
        <w:t xml:space="preserve">Пластинка содержит серебра в лигатуре: 21,2 </w:t>
      </w:r>
      <w:r w:rsidRPr="0074768F">
        <w:rPr>
          <w:szCs w:val="28"/>
        </w:rPr>
        <w:sym w:font="Symbol" w:char="F0B1"/>
      </w:r>
      <w:r w:rsidRPr="0074768F">
        <w:rPr>
          <w:szCs w:val="28"/>
        </w:rPr>
        <w:t xml:space="preserve"> 3,1 г.</w:t>
      </w:r>
    </w:p>
    <w:p w:rsidR="000E7489" w:rsidRPr="0074768F" w:rsidRDefault="000E7489" w:rsidP="0074768F">
      <w:pPr>
        <w:tabs>
          <w:tab w:val="left" w:pos="851"/>
          <w:tab w:val="left" w:pos="1134"/>
        </w:tabs>
        <w:ind w:firstLine="709"/>
        <w:jc w:val="both"/>
        <w:rPr>
          <w:szCs w:val="28"/>
          <w:shd w:val="clear" w:color="auto" w:fill="FFFFFF"/>
        </w:rPr>
      </w:pPr>
      <w:r w:rsidRPr="0074768F">
        <w:rPr>
          <w:szCs w:val="28"/>
          <w:shd w:val="clear" w:color="auto" w:fill="FFFFFF"/>
        </w:rPr>
        <w:t>Все детали знака изготавливаются методом открытой штамповки на прессовом оборудовании. И</w:t>
      </w:r>
      <w:r w:rsidRPr="0074768F">
        <w:rPr>
          <w:szCs w:val="28"/>
        </w:rPr>
        <w:t xml:space="preserve">зображения, надписи на знаке – четкие, рельефные и </w:t>
      </w:r>
      <w:r w:rsidRPr="0074768F">
        <w:rPr>
          <w:szCs w:val="28"/>
        </w:rPr>
        <w:lastRenderedPageBreak/>
        <w:t xml:space="preserve">выпуклые. </w:t>
      </w:r>
      <w:r w:rsidRPr="0074768F">
        <w:rPr>
          <w:szCs w:val="28"/>
          <w:shd w:val="clear" w:color="auto" w:fill="FFFFFF"/>
        </w:rPr>
        <w:t xml:space="preserve">Для декоративной отделки используются камни искусственные, органические эмали и золочение. </w:t>
      </w:r>
    </w:p>
    <w:p w:rsidR="000E7489" w:rsidRPr="0074768F" w:rsidRDefault="000E7489" w:rsidP="0074768F">
      <w:pPr>
        <w:pStyle w:val="af1"/>
        <w:shd w:val="clear" w:color="auto" w:fill="FFFFFF"/>
        <w:tabs>
          <w:tab w:val="left" w:pos="851"/>
          <w:tab w:val="left" w:pos="1134"/>
        </w:tabs>
        <w:spacing w:before="0" w:beforeAutospacing="0" w:after="0" w:afterAutospacing="0"/>
        <w:ind w:firstLine="709"/>
        <w:jc w:val="both"/>
        <w:rPr>
          <w:sz w:val="28"/>
          <w:szCs w:val="28"/>
        </w:rPr>
      </w:pPr>
      <w:r w:rsidRPr="0074768F">
        <w:rPr>
          <w:sz w:val="28"/>
          <w:szCs w:val="28"/>
          <w:shd w:val="clear" w:color="auto" w:fill="FFFFFF"/>
        </w:rPr>
        <w:t xml:space="preserve">По краям плакеты имеются небольшие ступеньки, а </w:t>
      </w:r>
      <w:r w:rsidRPr="0074768F">
        <w:rPr>
          <w:sz w:val="28"/>
          <w:szCs w:val="28"/>
        </w:rPr>
        <w:t xml:space="preserve">на оборотной стороне основания плакеты, покрытого бархатной бумагой черного цвета, имеется детальное универсальное приспособление, позволяющее надежно крепить плакету на вертикальной поверхности. </w:t>
      </w:r>
    </w:p>
    <w:p w:rsidR="000E7489" w:rsidRPr="0074768F" w:rsidRDefault="000E7489" w:rsidP="0074768F">
      <w:pPr>
        <w:pStyle w:val="5"/>
        <w:shd w:val="clear" w:color="auto" w:fill="auto"/>
        <w:tabs>
          <w:tab w:val="left" w:pos="851"/>
          <w:tab w:val="left" w:pos="1134"/>
          <w:tab w:val="left" w:pos="6713"/>
        </w:tabs>
        <w:spacing w:after="0" w:line="240" w:lineRule="auto"/>
        <w:ind w:firstLine="709"/>
        <w:jc w:val="both"/>
        <w:rPr>
          <w:sz w:val="28"/>
          <w:szCs w:val="28"/>
        </w:rPr>
      </w:pPr>
      <w:r w:rsidRPr="0074768F">
        <w:rPr>
          <w:sz w:val="28"/>
          <w:szCs w:val="28"/>
        </w:rPr>
        <w:t>Для устойчивой установки на горизонтальной поверхности к плакете прилагается держатель-подставка, выполненная из металла и покрытая черной эмалью</w:t>
      </w:r>
      <w:r w:rsidR="0074768F" w:rsidRPr="0074768F">
        <w:rPr>
          <w:sz w:val="28"/>
          <w:szCs w:val="28"/>
        </w:rPr>
        <w:t>;</w:t>
      </w:r>
    </w:p>
    <w:p w:rsidR="000E7489" w:rsidRPr="0074768F" w:rsidRDefault="0074768F" w:rsidP="0074768F">
      <w:pPr>
        <w:pStyle w:val="ad"/>
        <w:numPr>
          <w:ilvl w:val="0"/>
          <w:numId w:val="20"/>
        </w:numPr>
        <w:tabs>
          <w:tab w:val="left" w:pos="851"/>
          <w:tab w:val="left" w:pos="1134"/>
        </w:tabs>
        <w:spacing w:after="0" w:line="240" w:lineRule="auto"/>
        <w:ind w:left="0" w:firstLine="709"/>
        <w:jc w:val="both"/>
        <w:rPr>
          <w:rFonts w:ascii="Times New Roman" w:hAnsi="Times New Roman"/>
          <w:sz w:val="28"/>
          <w:szCs w:val="28"/>
          <w:shd w:val="clear" w:color="auto" w:fill="FFFFFF"/>
        </w:rPr>
      </w:pPr>
      <w:r w:rsidRPr="0074768F">
        <w:rPr>
          <w:rFonts w:ascii="Times New Roman" w:hAnsi="Times New Roman"/>
          <w:sz w:val="28"/>
          <w:szCs w:val="28"/>
          <w:shd w:val="clear" w:color="auto" w:fill="FFFFFF"/>
        </w:rPr>
        <w:t>з</w:t>
      </w:r>
      <w:r w:rsidR="000E7489" w:rsidRPr="0074768F">
        <w:rPr>
          <w:rFonts w:ascii="Times New Roman" w:hAnsi="Times New Roman"/>
          <w:sz w:val="28"/>
          <w:szCs w:val="28"/>
          <w:shd w:val="clear" w:color="auto" w:fill="FFFFFF"/>
        </w:rPr>
        <w:t xml:space="preserve">нак укладывается в футляр, имеющий форму раскладной </w:t>
      </w:r>
      <w:r w:rsidR="000E7489" w:rsidRPr="0074768F">
        <w:rPr>
          <w:rFonts w:ascii="Times New Roman" w:hAnsi="Times New Roman"/>
          <w:sz w:val="28"/>
          <w:szCs w:val="28"/>
        </w:rPr>
        <w:t xml:space="preserve">коробки стандартного типа. Размеры футляра: ширина: </w:t>
      </w:r>
      <w:r w:rsidR="000E7489" w:rsidRPr="0074768F">
        <w:rPr>
          <w:rFonts w:ascii="Times New Roman" w:hAnsi="Times New Roman"/>
          <w:sz w:val="28"/>
          <w:szCs w:val="28"/>
          <w:shd w:val="clear" w:color="auto" w:fill="FFFFFF"/>
        </w:rPr>
        <w:t xml:space="preserve">155 </w:t>
      </w:r>
      <w:r w:rsidR="000E7489" w:rsidRPr="0074768F">
        <w:rPr>
          <w:rFonts w:ascii="Times New Roman" w:hAnsi="Times New Roman"/>
          <w:sz w:val="28"/>
          <w:szCs w:val="28"/>
        </w:rPr>
        <w:t>мм, длина</w:t>
      </w:r>
      <w:r w:rsidR="000E7489" w:rsidRPr="0074768F">
        <w:rPr>
          <w:rFonts w:ascii="Times New Roman" w:hAnsi="Times New Roman"/>
          <w:sz w:val="28"/>
          <w:szCs w:val="28"/>
          <w:shd w:val="clear" w:color="auto" w:fill="FFFFFF"/>
        </w:rPr>
        <w:t xml:space="preserve"> 210 </w:t>
      </w:r>
      <w:r w:rsidR="000E7489" w:rsidRPr="0074768F">
        <w:rPr>
          <w:rFonts w:ascii="Times New Roman" w:hAnsi="Times New Roman"/>
          <w:sz w:val="28"/>
          <w:szCs w:val="28"/>
        </w:rPr>
        <w:t>мм, высота</w:t>
      </w:r>
      <w:r w:rsidR="000E7489" w:rsidRPr="0074768F">
        <w:rPr>
          <w:rFonts w:ascii="Times New Roman" w:hAnsi="Times New Roman"/>
          <w:sz w:val="28"/>
          <w:szCs w:val="28"/>
          <w:shd w:val="clear" w:color="auto" w:fill="FFFFFF"/>
        </w:rPr>
        <w:t xml:space="preserve"> </w:t>
      </w:r>
      <w:r w:rsidR="00E72368">
        <w:rPr>
          <w:rFonts w:ascii="Times New Roman" w:hAnsi="Times New Roman"/>
          <w:sz w:val="28"/>
          <w:szCs w:val="28"/>
          <w:shd w:val="clear" w:color="auto" w:fill="FFFFFF"/>
        </w:rPr>
        <w:br/>
      </w:r>
      <w:r w:rsidR="000E7489" w:rsidRPr="0074768F">
        <w:rPr>
          <w:rFonts w:ascii="Times New Roman" w:hAnsi="Times New Roman"/>
          <w:sz w:val="28"/>
          <w:szCs w:val="28"/>
          <w:shd w:val="clear" w:color="auto" w:fill="FFFFFF"/>
        </w:rPr>
        <w:t>40 мм</w:t>
      </w:r>
      <w:r w:rsidRPr="0074768F">
        <w:rPr>
          <w:rFonts w:ascii="Times New Roman" w:hAnsi="Times New Roman"/>
          <w:sz w:val="28"/>
          <w:szCs w:val="28"/>
          <w:shd w:val="clear" w:color="auto" w:fill="FFFFFF"/>
        </w:rPr>
        <w:t>;</w:t>
      </w:r>
      <w:r w:rsidR="000E7489" w:rsidRPr="0074768F">
        <w:rPr>
          <w:rFonts w:ascii="Times New Roman" w:hAnsi="Times New Roman"/>
          <w:sz w:val="28"/>
          <w:szCs w:val="28"/>
        </w:rPr>
        <w:t xml:space="preserve"> </w:t>
      </w:r>
    </w:p>
    <w:p w:rsidR="000E7489" w:rsidRPr="0074768F" w:rsidRDefault="0074768F" w:rsidP="00850E57">
      <w:pPr>
        <w:tabs>
          <w:tab w:val="left" w:pos="851"/>
          <w:tab w:val="left" w:pos="1134"/>
        </w:tabs>
        <w:ind w:firstLine="709"/>
        <w:jc w:val="both"/>
        <w:rPr>
          <w:szCs w:val="28"/>
          <w:shd w:val="clear" w:color="auto" w:fill="FFFFFF"/>
        </w:rPr>
      </w:pPr>
      <w:r w:rsidRPr="0074768F">
        <w:rPr>
          <w:szCs w:val="28"/>
          <w:shd w:val="clear" w:color="auto" w:fill="FFFFFF"/>
        </w:rPr>
        <w:t>4)</w:t>
      </w:r>
      <w:r w:rsidR="000E7489" w:rsidRPr="0074768F">
        <w:rPr>
          <w:szCs w:val="28"/>
          <w:shd w:val="clear" w:color="auto" w:fill="FFFFFF"/>
        </w:rPr>
        <w:t xml:space="preserve"> </w:t>
      </w:r>
      <w:r w:rsidRPr="0074768F">
        <w:rPr>
          <w:szCs w:val="28"/>
          <w:shd w:val="clear" w:color="auto" w:fill="FFFFFF"/>
        </w:rPr>
        <w:t>р</w:t>
      </w:r>
      <w:r w:rsidR="000E7489" w:rsidRPr="0074768F">
        <w:rPr>
          <w:szCs w:val="28"/>
          <w:shd w:val="clear" w:color="auto" w:fill="FFFFFF"/>
        </w:rPr>
        <w:t>исунок знака:</w:t>
      </w:r>
    </w:p>
    <w:p w:rsidR="000E7489" w:rsidRPr="00186C42" w:rsidRDefault="000E7489" w:rsidP="008E176B">
      <w:pPr>
        <w:ind w:left="709"/>
        <w:jc w:val="both"/>
        <w:rPr>
          <w:sz w:val="10"/>
          <w:szCs w:val="10"/>
          <w:shd w:val="clear" w:color="auto" w:fill="FFFFFF"/>
        </w:rPr>
      </w:pPr>
    </w:p>
    <w:tbl>
      <w:tblPr>
        <w:tblW w:w="0" w:type="auto"/>
        <w:tblInd w:w="709" w:type="dxa"/>
        <w:tblLook w:val="04A0" w:firstRow="1" w:lastRow="0" w:firstColumn="1" w:lastColumn="0" w:noHBand="0" w:noVBand="1"/>
      </w:tblPr>
      <w:tblGrid>
        <w:gridCol w:w="2999"/>
        <w:gridCol w:w="3036"/>
        <w:gridCol w:w="2893"/>
      </w:tblGrid>
      <w:tr w:rsidR="000E7489" w:rsidRPr="00426365" w:rsidTr="008E176B">
        <w:tc>
          <w:tcPr>
            <w:tcW w:w="3038" w:type="dxa"/>
            <w:shd w:val="clear" w:color="auto" w:fill="auto"/>
          </w:tcPr>
          <w:p w:rsidR="000E7489" w:rsidRPr="00426365" w:rsidRDefault="000E7489" w:rsidP="008E176B">
            <w:pPr>
              <w:jc w:val="both"/>
              <w:rPr>
                <w:sz w:val="24"/>
                <w:shd w:val="clear" w:color="auto" w:fill="FFFFFF"/>
              </w:rPr>
            </w:pPr>
            <w:r w:rsidRPr="00426365">
              <w:rPr>
                <w:sz w:val="24"/>
                <w:shd w:val="clear" w:color="auto" w:fill="FFFFFF"/>
              </w:rPr>
              <w:t xml:space="preserve">Лицевая сторона знака: </w:t>
            </w:r>
          </w:p>
        </w:tc>
        <w:tc>
          <w:tcPr>
            <w:tcW w:w="3070" w:type="dxa"/>
            <w:shd w:val="clear" w:color="auto" w:fill="auto"/>
          </w:tcPr>
          <w:p w:rsidR="000E7489" w:rsidRPr="00426365" w:rsidRDefault="000E7489" w:rsidP="008E176B">
            <w:pPr>
              <w:jc w:val="center"/>
              <w:rPr>
                <w:sz w:val="24"/>
                <w:shd w:val="clear" w:color="auto" w:fill="FFFFFF"/>
              </w:rPr>
            </w:pPr>
            <w:r w:rsidRPr="00426365">
              <w:rPr>
                <w:sz w:val="24"/>
                <w:shd w:val="clear" w:color="auto" w:fill="FFFFFF"/>
              </w:rPr>
              <w:t>Лицевая сторона пластинки:</w:t>
            </w:r>
          </w:p>
        </w:tc>
        <w:tc>
          <w:tcPr>
            <w:tcW w:w="2930" w:type="dxa"/>
            <w:shd w:val="clear" w:color="auto" w:fill="auto"/>
          </w:tcPr>
          <w:p w:rsidR="000E7489" w:rsidRPr="00426365" w:rsidRDefault="000E7489" w:rsidP="008E176B">
            <w:pPr>
              <w:tabs>
                <w:tab w:val="left" w:pos="6946"/>
              </w:tabs>
              <w:jc w:val="center"/>
              <w:rPr>
                <w:sz w:val="24"/>
              </w:rPr>
            </w:pPr>
            <w:r w:rsidRPr="00426365">
              <w:rPr>
                <w:sz w:val="24"/>
              </w:rPr>
              <w:t>Плакета в сборе:</w:t>
            </w:r>
          </w:p>
          <w:p w:rsidR="000E7489" w:rsidRPr="00426365" w:rsidRDefault="000E7489" w:rsidP="008E176B">
            <w:pPr>
              <w:jc w:val="both"/>
              <w:rPr>
                <w:sz w:val="24"/>
                <w:shd w:val="clear" w:color="auto" w:fill="FFFFFF"/>
              </w:rPr>
            </w:pPr>
          </w:p>
        </w:tc>
      </w:tr>
    </w:tbl>
    <w:p w:rsidR="000E7489" w:rsidRPr="005B07FA" w:rsidRDefault="00022314" w:rsidP="008E176B">
      <w:pPr>
        <w:ind w:left="709"/>
        <w:jc w:val="both"/>
        <w:rPr>
          <w:sz w:val="10"/>
          <w:szCs w:val="10"/>
          <w:shd w:val="clear" w:color="auto" w:fill="FFFFFF"/>
        </w:rPr>
      </w:pPr>
      <w:r>
        <w:rPr>
          <w:noProof/>
          <w:szCs w:val="20"/>
        </w:rPr>
        <w:drawing>
          <wp:anchor distT="0" distB="0" distL="114300" distR="114300" simplePos="0" relativeHeight="251712512" behindDoc="0" locked="0" layoutInCell="1" allowOverlap="1" wp14:anchorId="2F338F0A" wp14:editId="68033D69">
            <wp:simplePos x="0" y="0"/>
            <wp:positionH relativeFrom="margin">
              <wp:posOffset>457522</wp:posOffset>
            </wp:positionH>
            <wp:positionV relativeFrom="paragraph">
              <wp:posOffset>50411</wp:posOffset>
            </wp:positionV>
            <wp:extent cx="1480782" cy="1465808"/>
            <wp:effectExtent l="0" t="0" r="5715" b="1270"/>
            <wp:wrapNone/>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t="39168"/>
                    <a:stretch>
                      <a:fillRect/>
                    </a:stretch>
                  </pic:blipFill>
                  <pic:spPr bwMode="auto">
                    <a:xfrm>
                      <a:off x="0" y="0"/>
                      <a:ext cx="1496394" cy="1481262"/>
                    </a:xfrm>
                    <a:prstGeom prst="rect">
                      <a:avLst/>
                    </a:prstGeom>
                    <a:noFill/>
                  </pic:spPr>
                </pic:pic>
              </a:graphicData>
            </a:graphic>
            <wp14:sizeRelH relativeFrom="page">
              <wp14:pctWidth>0</wp14:pctWidth>
            </wp14:sizeRelH>
            <wp14:sizeRelV relativeFrom="page">
              <wp14:pctHeight>0</wp14:pctHeight>
            </wp14:sizeRelV>
          </wp:anchor>
        </w:drawing>
      </w:r>
    </w:p>
    <w:p w:rsidR="000E7489" w:rsidRDefault="000E7489" w:rsidP="008E176B">
      <w:pPr>
        <w:rPr>
          <w:szCs w:val="28"/>
        </w:rPr>
      </w:pPr>
      <w:r>
        <w:rPr>
          <w:noProof/>
          <w:szCs w:val="20"/>
        </w:rPr>
        <w:drawing>
          <wp:anchor distT="0" distB="0" distL="114300" distR="114300" simplePos="0" relativeHeight="251714560" behindDoc="1" locked="0" layoutInCell="1" allowOverlap="1" wp14:anchorId="5F57C99F" wp14:editId="45DEC8DB">
            <wp:simplePos x="0" y="0"/>
            <wp:positionH relativeFrom="column">
              <wp:posOffset>4667857</wp:posOffset>
            </wp:positionH>
            <wp:positionV relativeFrom="paragraph">
              <wp:posOffset>134336</wp:posOffset>
            </wp:positionV>
            <wp:extent cx="1084997" cy="1477651"/>
            <wp:effectExtent l="0" t="0" r="1270" b="8255"/>
            <wp:wrapNone/>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9" cstate="print">
                      <a:extLst>
                        <a:ext uri="{28A0092B-C50C-407E-A947-70E740481C1C}">
                          <a14:useLocalDpi xmlns:a14="http://schemas.microsoft.com/office/drawing/2010/main" val="0"/>
                        </a:ext>
                      </a:extLst>
                    </a:blip>
                    <a:srcRect l="34377" t="12923" r="32956" b="8020"/>
                    <a:stretch>
                      <a:fillRect/>
                    </a:stretch>
                  </pic:blipFill>
                  <pic:spPr bwMode="auto">
                    <a:xfrm>
                      <a:off x="0" y="0"/>
                      <a:ext cx="1085712" cy="147862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0" locked="0" layoutInCell="1" allowOverlap="1" wp14:anchorId="0ECC4936" wp14:editId="4E215350">
            <wp:simplePos x="0" y="0"/>
            <wp:positionH relativeFrom="column">
              <wp:posOffset>2492375</wp:posOffset>
            </wp:positionH>
            <wp:positionV relativeFrom="paragraph">
              <wp:posOffset>318770</wp:posOffset>
            </wp:positionV>
            <wp:extent cx="1819275" cy="450215"/>
            <wp:effectExtent l="0" t="0" r="9525" b="6985"/>
            <wp:wrapNone/>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a:extLst>
                        <a:ext uri="{28A0092B-C50C-407E-A947-70E740481C1C}">
                          <a14:useLocalDpi xmlns:a14="http://schemas.microsoft.com/office/drawing/2010/main" val="0"/>
                        </a:ext>
                      </a:extLst>
                    </a:blip>
                    <a:srcRect l="41733" t="66946" r="40158" b="25021"/>
                    <a:stretch>
                      <a:fillRect/>
                    </a:stretch>
                  </pic:blipFill>
                  <pic:spPr bwMode="auto">
                    <a:xfrm>
                      <a:off x="0" y="0"/>
                      <a:ext cx="1819275" cy="450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489" w:rsidRDefault="000E7489" w:rsidP="008E176B">
      <w:pPr>
        <w:tabs>
          <w:tab w:val="left" w:pos="4334"/>
          <w:tab w:val="left" w:pos="8033"/>
        </w:tabs>
        <w:jc w:val="center"/>
        <w:rPr>
          <w:szCs w:val="28"/>
        </w:rPr>
      </w:pPr>
    </w:p>
    <w:p w:rsidR="000E7489" w:rsidRDefault="000E7489" w:rsidP="008E176B">
      <w:pPr>
        <w:rPr>
          <w:szCs w:val="28"/>
        </w:rPr>
      </w:pPr>
    </w:p>
    <w:p w:rsidR="000E7489" w:rsidRDefault="000E7489" w:rsidP="008E176B">
      <w:pPr>
        <w:rPr>
          <w:szCs w:val="28"/>
        </w:rPr>
      </w:pPr>
    </w:p>
    <w:p w:rsidR="000E7489" w:rsidRDefault="00206830" w:rsidP="008E176B">
      <w:pPr>
        <w:rPr>
          <w:szCs w:val="28"/>
        </w:rPr>
      </w:pPr>
      <w:r>
        <w:rPr>
          <w:noProof/>
          <w:szCs w:val="20"/>
        </w:rPr>
        <mc:AlternateContent>
          <mc:Choice Requires="wps">
            <w:drawing>
              <wp:anchor distT="0" distB="0" distL="114300" distR="114300" simplePos="0" relativeHeight="251746304" behindDoc="0" locked="0" layoutInCell="1" allowOverlap="1" wp14:anchorId="6F8614D4" wp14:editId="05D9F105">
                <wp:simplePos x="0" y="0"/>
                <wp:positionH relativeFrom="column">
                  <wp:posOffset>1937385</wp:posOffset>
                </wp:positionH>
                <wp:positionV relativeFrom="paragraph">
                  <wp:posOffset>41910</wp:posOffset>
                </wp:positionV>
                <wp:extent cx="2613660" cy="490855"/>
                <wp:effectExtent l="635" t="0" r="0" b="0"/>
                <wp:wrapNone/>
                <wp:docPr id="196" name="Надпись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779D" w:rsidRPr="00B442CA" w:rsidRDefault="007E779D" w:rsidP="00206830">
                            <w:pPr>
                              <w:jc w:val="both"/>
                              <w:rPr>
                                <w:sz w:val="24"/>
                              </w:rPr>
                            </w:pPr>
                            <w:r w:rsidRPr="005A0300">
                              <w:rPr>
                                <w:sz w:val="24"/>
                              </w:rPr>
                              <w:t>Скрытые изображения на оборотной стороне нагрудного знака: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614D4" id="Надпись 196" o:spid="_x0000_s1027" type="#_x0000_t202" style="position:absolute;margin-left:152.55pt;margin-top:3.3pt;width:205.8pt;height:38.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" stroked="f">
                <v:textbox>
                  <w:txbxContent>
                    <w:p w:rsidR="007E779D" w:rsidRPr="00B442CA" w:rsidRDefault="007E779D" w:rsidP="00206830">
                      <w:pPr>
                        <w:jc w:val="both"/>
                        <w:rPr>
                          <w:sz w:val="24"/>
                        </w:rPr>
                      </w:pPr>
                      <w:r w:rsidRPr="005A0300">
                        <w:rPr>
                          <w:sz w:val="24"/>
                        </w:rPr>
                        <w:t>Скрытые изображения на оборотной стороне нагрудного знака:</w:t>
                      </w:r>
                    </w:p>
                  </w:txbxContent>
                </v:textbox>
              </v:shape>
            </w:pict>
          </mc:Fallback>
        </mc:AlternateContent>
      </w:r>
    </w:p>
    <w:p w:rsidR="000E7489" w:rsidRDefault="000E7489" w:rsidP="008E176B">
      <w:pPr>
        <w:tabs>
          <w:tab w:val="left" w:pos="6946"/>
        </w:tabs>
        <w:jc w:val="both"/>
        <w:rPr>
          <w:szCs w:val="28"/>
        </w:rPr>
      </w:pPr>
    </w:p>
    <w:p w:rsidR="000E7489" w:rsidRDefault="00206830" w:rsidP="008E176B">
      <w:pPr>
        <w:tabs>
          <w:tab w:val="left" w:pos="6946"/>
        </w:tabs>
        <w:jc w:val="both"/>
        <w:rPr>
          <w:szCs w:val="28"/>
        </w:rPr>
      </w:pPr>
      <w:r>
        <w:rPr>
          <w:noProof/>
          <w:szCs w:val="28"/>
        </w:rPr>
        <mc:AlternateContent>
          <mc:Choice Requires="wps">
            <w:drawing>
              <wp:anchor distT="0" distB="0" distL="114300" distR="114300" simplePos="0" relativeHeight="251747328" behindDoc="0" locked="0" layoutInCell="1" allowOverlap="1" wp14:anchorId="150004CA" wp14:editId="3CC48729">
                <wp:simplePos x="0" y="0"/>
                <wp:positionH relativeFrom="column">
                  <wp:posOffset>2553970</wp:posOffset>
                </wp:positionH>
                <wp:positionV relativeFrom="paragraph">
                  <wp:posOffset>30057</wp:posOffset>
                </wp:positionV>
                <wp:extent cx="858520" cy="281516"/>
                <wp:effectExtent l="0" t="0" r="36830" b="23495"/>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58520" cy="281516"/>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D5B13" id="Прямая соединительная линия 195" o:spid="_x0000_s1026" style="position:absolute;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1pt,2.35pt" to="268.7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" strokecolor="#5b9bd5" strokeweight=".5pt">
                <v:stroke joinstyle="miter"/>
              </v:line>
            </w:pict>
          </mc:Fallback>
        </mc:AlternateContent>
      </w:r>
    </w:p>
    <w:p w:rsidR="000E7489" w:rsidRDefault="00206830" w:rsidP="008E176B">
      <w:pPr>
        <w:tabs>
          <w:tab w:val="left" w:pos="6946"/>
        </w:tabs>
        <w:jc w:val="both"/>
        <w:rPr>
          <w:szCs w:val="28"/>
        </w:rPr>
      </w:pPr>
      <w:r>
        <w:rPr>
          <w:noProof/>
          <w:szCs w:val="20"/>
        </w:rPr>
        <w:drawing>
          <wp:anchor distT="0" distB="0" distL="114300" distR="114300" simplePos="0" relativeHeight="251713536" behindDoc="0" locked="0" layoutInCell="1" allowOverlap="1" wp14:anchorId="5A81F833" wp14:editId="471BA13B">
            <wp:simplePos x="0" y="0"/>
            <wp:positionH relativeFrom="column">
              <wp:posOffset>2265045</wp:posOffset>
            </wp:positionH>
            <wp:positionV relativeFrom="paragraph">
              <wp:posOffset>106680</wp:posOffset>
            </wp:positionV>
            <wp:extent cx="575945" cy="284480"/>
            <wp:effectExtent l="0" t="0" r="0" b="1270"/>
            <wp:wrapNone/>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 cy="284480"/>
                    </a:xfrm>
                    <a:prstGeom prst="rect">
                      <a:avLst/>
                    </a:prstGeom>
                    <a:noFill/>
                  </pic:spPr>
                </pic:pic>
              </a:graphicData>
            </a:graphic>
            <wp14:sizeRelH relativeFrom="page">
              <wp14:pctWidth>0</wp14:pctWidth>
            </wp14:sizeRelH>
            <wp14:sizeRelV relativeFrom="page">
              <wp14:pctHeight>0</wp14:pctHeight>
            </wp14:sizeRelV>
          </wp:anchor>
        </w:drawing>
      </w:r>
    </w:p>
    <w:p w:rsidR="000E7489" w:rsidRDefault="000E7489" w:rsidP="008E176B">
      <w:pPr>
        <w:tabs>
          <w:tab w:val="left" w:pos="6946"/>
        </w:tabs>
        <w:jc w:val="both"/>
        <w:rPr>
          <w:szCs w:val="28"/>
        </w:rPr>
      </w:pPr>
    </w:p>
    <w:p w:rsidR="000E7489" w:rsidRPr="00C7132B" w:rsidRDefault="0074768F" w:rsidP="00C7132B">
      <w:pPr>
        <w:tabs>
          <w:tab w:val="left" w:pos="6946"/>
        </w:tabs>
        <w:ind w:firstLine="709"/>
        <w:jc w:val="right"/>
        <w:rPr>
          <w:szCs w:val="28"/>
        </w:rPr>
      </w:pPr>
      <w:r w:rsidRPr="00C7132B">
        <w:rPr>
          <w:szCs w:val="28"/>
        </w:rPr>
        <w:t>.</w:t>
      </w:r>
    </w:p>
    <w:p w:rsidR="000E7489" w:rsidRPr="00C7132B" w:rsidRDefault="00902373" w:rsidP="00C7132B">
      <w:pPr>
        <w:widowControl w:val="0"/>
        <w:autoSpaceDE w:val="0"/>
        <w:autoSpaceDN w:val="0"/>
        <w:adjustRightInd w:val="0"/>
        <w:ind w:firstLine="709"/>
        <w:jc w:val="both"/>
        <w:outlineLvl w:val="1"/>
        <w:rPr>
          <w:szCs w:val="28"/>
        </w:rPr>
      </w:pPr>
      <w:r w:rsidRPr="00C7132B">
        <w:rPr>
          <w:szCs w:val="28"/>
        </w:rPr>
        <w:t>3.</w:t>
      </w:r>
      <w:r w:rsidR="000E7489" w:rsidRPr="00C7132B">
        <w:rPr>
          <w:szCs w:val="28"/>
        </w:rPr>
        <w:t xml:space="preserve"> Описание</w:t>
      </w:r>
      <w:r w:rsidR="00ED4FF6" w:rsidRPr="00C7132B">
        <w:rPr>
          <w:szCs w:val="28"/>
        </w:rPr>
        <w:t xml:space="preserve"> </w:t>
      </w:r>
      <w:r w:rsidR="000E7489" w:rsidRPr="00C7132B">
        <w:rPr>
          <w:szCs w:val="28"/>
        </w:rPr>
        <w:t xml:space="preserve">нагрудного знака к Высшему почетному званию Камчатского края </w:t>
      </w:r>
      <w:r w:rsidR="000D2876" w:rsidRPr="00C7132B">
        <w:rPr>
          <w:szCs w:val="28"/>
        </w:rPr>
        <w:t>«</w:t>
      </w:r>
      <w:r w:rsidR="000E7489" w:rsidRPr="00C7132B">
        <w:rPr>
          <w:szCs w:val="28"/>
        </w:rPr>
        <w:t>Почетный житель Камчатского края</w:t>
      </w:r>
      <w:r w:rsidR="000D2876" w:rsidRPr="00C7132B">
        <w:rPr>
          <w:szCs w:val="28"/>
        </w:rPr>
        <w:t>»</w:t>
      </w:r>
      <w:r w:rsidR="00C7132B" w:rsidRPr="00C7132B">
        <w:rPr>
          <w:szCs w:val="28"/>
        </w:rPr>
        <w:t>:</w:t>
      </w:r>
    </w:p>
    <w:p w:rsidR="000E7489" w:rsidRPr="00C7132B" w:rsidRDefault="00C7132B" w:rsidP="00C7132B">
      <w:pPr>
        <w:pStyle w:val="5"/>
        <w:shd w:val="clear" w:color="auto" w:fill="auto"/>
        <w:autoSpaceDE w:val="0"/>
        <w:autoSpaceDN w:val="0"/>
        <w:adjustRightInd w:val="0"/>
        <w:spacing w:after="0" w:line="240" w:lineRule="auto"/>
        <w:ind w:firstLine="709"/>
        <w:jc w:val="both"/>
        <w:outlineLvl w:val="1"/>
        <w:rPr>
          <w:sz w:val="28"/>
          <w:szCs w:val="28"/>
        </w:rPr>
      </w:pPr>
      <w:r w:rsidRPr="00C7132B">
        <w:rPr>
          <w:sz w:val="28"/>
          <w:szCs w:val="28"/>
        </w:rPr>
        <w:t>1)</w:t>
      </w:r>
      <w:r w:rsidR="000E7489" w:rsidRPr="00C7132B">
        <w:rPr>
          <w:sz w:val="28"/>
          <w:szCs w:val="28"/>
        </w:rPr>
        <w:t xml:space="preserve"> </w:t>
      </w:r>
      <w:r w:rsidRPr="00C7132B">
        <w:rPr>
          <w:sz w:val="28"/>
          <w:szCs w:val="28"/>
          <w:shd w:val="clear" w:color="auto" w:fill="FFFFFF"/>
        </w:rPr>
        <w:t>н</w:t>
      </w:r>
      <w:r w:rsidR="000E7489" w:rsidRPr="00C7132B">
        <w:rPr>
          <w:sz w:val="28"/>
          <w:szCs w:val="28"/>
          <w:shd w:val="clear" w:color="auto" w:fill="FFFFFF"/>
        </w:rPr>
        <w:t xml:space="preserve">агрудный знак к Высшему почетному званию Камчатского края </w:t>
      </w:r>
      <w:r w:rsidR="000D2876" w:rsidRPr="00C7132B">
        <w:rPr>
          <w:sz w:val="28"/>
          <w:szCs w:val="28"/>
          <w:shd w:val="clear" w:color="auto" w:fill="FFFFFF"/>
        </w:rPr>
        <w:t>«</w:t>
      </w:r>
      <w:r w:rsidR="000E7489" w:rsidRPr="00C7132B">
        <w:rPr>
          <w:sz w:val="28"/>
          <w:szCs w:val="28"/>
          <w:shd w:val="clear" w:color="auto" w:fill="FFFFFF"/>
        </w:rPr>
        <w:t>Почетный житель Камчатского края</w:t>
      </w:r>
      <w:r w:rsidR="000D2876" w:rsidRPr="00C7132B">
        <w:rPr>
          <w:sz w:val="28"/>
          <w:szCs w:val="28"/>
          <w:shd w:val="clear" w:color="auto" w:fill="FFFFFF"/>
        </w:rPr>
        <w:t>»</w:t>
      </w:r>
      <w:r w:rsidR="000E7489" w:rsidRPr="00C7132B">
        <w:rPr>
          <w:sz w:val="28"/>
          <w:szCs w:val="28"/>
          <w:shd w:val="clear" w:color="auto" w:fill="FFFFFF"/>
        </w:rPr>
        <w:t xml:space="preserve"> (далее – нагрудный знак) комплектуется удостоверением и футляром к ним</w:t>
      </w:r>
      <w:r w:rsidR="00F43641">
        <w:rPr>
          <w:sz w:val="28"/>
          <w:szCs w:val="28"/>
          <w:shd w:val="clear" w:color="auto" w:fill="FFFFFF"/>
        </w:rPr>
        <w:t>;</w:t>
      </w:r>
    </w:p>
    <w:p w:rsidR="000E7489" w:rsidRPr="00C7132B" w:rsidRDefault="00C7132B" w:rsidP="00C7132B">
      <w:pPr>
        <w:widowControl w:val="0"/>
        <w:autoSpaceDE w:val="0"/>
        <w:autoSpaceDN w:val="0"/>
        <w:adjustRightInd w:val="0"/>
        <w:ind w:firstLine="709"/>
        <w:jc w:val="both"/>
        <w:outlineLvl w:val="1"/>
        <w:rPr>
          <w:szCs w:val="28"/>
        </w:rPr>
      </w:pPr>
      <w:r w:rsidRPr="00C7132B">
        <w:rPr>
          <w:szCs w:val="28"/>
        </w:rPr>
        <w:t>2) н</w:t>
      </w:r>
      <w:r w:rsidR="000E7489" w:rsidRPr="00C7132B">
        <w:rPr>
          <w:szCs w:val="28"/>
        </w:rPr>
        <w:t xml:space="preserve">агрудный знак изготавливается из золота 585 пробы. </w:t>
      </w:r>
      <w:r w:rsidR="000E7489" w:rsidRPr="00C7132B">
        <w:rPr>
          <w:szCs w:val="28"/>
          <w:shd w:val="clear" w:color="auto" w:fill="FFFFFF"/>
        </w:rPr>
        <w:t>Основа нагрудного знака имеет форму</w:t>
      </w:r>
      <w:r w:rsidR="000E7489" w:rsidRPr="00C7132B">
        <w:rPr>
          <w:szCs w:val="28"/>
        </w:rPr>
        <w:t xml:space="preserve"> 8</w:t>
      </w:r>
      <w:r w:rsidR="00BD3BF6">
        <w:rPr>
          <w:szCs w:val="28"/>
        </w:rPr>
        <w:t>-</w:t>
      </w:r>
      <w:r w:rsidR="000E7489" w:rsidRPr="00C7132B">
        <w:rPr>
          <w:szCs w:val="28"/>
        </w:rPr>
        <w:t xml:space="preserve">лучевой звезды, диаметром 30 мм, </w:t>
      </w:r>
      <w:r w:rsidR="00E72368">
        <w:rPr>
          <w:szCs w:val="28"/>
        </w:rPr>
        <w:br/>
      </w:r>
      <w:r w:rsidR="000E7489" w:rsidRPr="00C7132B">
        <w:rPr>
          <w:szCs w:val="28"/>
        </w:rPr>
        <w:t xml:space="preserve">с расходящимися лучами, промежутки между концами покрыты тремя короткими лучами каждый. На лицевую сторону основы наложены накладка в форме изображения герба Камчатского края, покрытого цветными эмалями, в нижней части герба расположена надпись </w:t>
      </w:r>
      <w:r w:rsidR="000D2876" w:rsidRPr="00C7132B">
        <w:rPr>
          <w:szCs w:val="28"/>
        </w:rPr>
        <w:t>«</w:t>
      </w:r>
      <w:r w:rsidR="000E7489" w:rsidRPr="00C7132B">
        <w:rPr>
          <w:szCs w:val="28"/>
        </w:rPr>
        <w:t>Камчатский край</w:t>
      </w:r>
      <w:r w:rsidR="000D2876" w:rsidRPr="00C7132B">
        <w:rPr>
          <w:szCs w:val="28"/>
        </w:rPr>
        <w:t>»</w:t>
      </w:r>
      <w:r w:rsidR="000E7489" w:rsidRPr="00C7132B">
        <w:rPr>
          <w:szCs w:val="28"/>
        </w:rPr>
        <w:t xml:space="preserve">. </w:t>
      </w:r>
      <w:r w:rsidR="000E7489" w:rsidRPr="00C7132B">
        <w:rPr>
          <w:szCs w:val="28"/>
          <w:shd w:val="clear" w:color="auto" w:fill="FFFFFF"/>
        </w:rPr>
        <w:t xml:space="preserve">На оборотной стороне нагрудного знака имеется </w:t>
      </w:r>
      <w:r w:rsidR="000E7489" w:rsidRPr="00C7132B">
        <w:rPr>
          <w:szCs w:val="28"/>
        </w:rPr>
        <w:t>порядковый номер</w:t>
      </w:r>
      <w:r w:rsidR="000E7489" w:rsidRPr="00C7132B">
        <w:rPr>
          <w:szCs w:val="28"/>
          <w:shd w:val="clear" w:color="auto" w:fill="FFFFFF"/>
        </w:rPr>
        <w:t xml:space="preserve">. </w:t>
      </w:r>
    </w:p>
    <w:p w:rsidR="000E7489" w:rsidRPr="00C7132B" w:rsidRDefault="000E7489" w:rsidP="00C7132B">
      <w:pPr>
        <w:widowControl w:val="0"/>
        <w:autoSpaceDE w:val="0"/>
        <w:autoSpaceDN w:val="0"/>
        <w:adjustRightInd w:val="0"/>
        <w:ind w:firstLine="709"/>
        <w:jc w:val="both"/>
        <w:outlineLvl w:val="1"/>
        <w:rPr>
          <w:szCs w:val="28"/>
        </w:rPr>
      </w:pPr>
      <w:r w:rsidRPr="00C7132B">
        <w:rPr>
          <w:szCs w:val="28"/>
        </w:rPr>
        <w:t xml:space="preserve">Основа нагрудного знака </w:t>
      </w:r>
      <w:r w:rsidRPr="00C7132B">
        <w:rPr>
          <w:szCs w:val="28"/>
          <w:shd w:val="clear" w:color="auto" w:fill="FFFFFF"/>
        </w:rPr>
        <w:t xml:space="preserve">при помощи промзвена соединяется с </w:t>
      </w:r>
      <w:r w:rsidRPr="00C7132B">
        <w:rPr>
          <w:szCs w:val="28"/>
        </w:rPr>
        <w:t xml:space="preserve">прямоугольной колодкой, у которой верхняя планка выступает за края, а нижние углы скруглены. Колодка покрыта красной эмалью и содержит надпись </w:t>
      </w:r>
      <w:r w:rsidR="000D2876" w:rsidRPr="00C7132B">
        <w:rPr>
          <w:szCs w:val="28"/>
        </w:rPr>
        <w:t>«</w:t>
      </w:r>
      <w:r w:rsidRPr="00C7132B">
        <w:rPr>
          <w:szCs w:val="28"/>
        </w:rPr>
        <w:t>ПОЧЕТНЫЙ ЖИТЕЛЬ</w:t>
      </w:r>
      <w:r w:rsidR="000D2876" w:rsidRPr="00C7132B">
        <w:rPr>
          <w:szCs w:val="28"/>
        </w:rPr>
        <w:t>»</w:t>
      </w:r>
      <w:r w:rsidRPr="00C7132B">
        <w:rPr>
          <w:szCs w:val="28"/>
        </w:rPr>
        <w:t xml:space="preserve">. Размеры колодки: ширина 30 мм, высота 10 мм. Нагрудный знак имеет винтовое крепление для одежды. Размеры нагрудного знака: ширина 30 мм, высота 30 мм. </w:t>
      </w:r>
      <w:r w:rsidRPr="00C7132B">
        <w:rPr>
          <w:szCs w:val="28"/>
          <w:shd w:val="clear" w:color="auto" w:fill="FFFFFF"/>
        </w:rPr>
        <w:t xml:space="preserve">Все детали нагрудного знака изготавливаются методом открытой штамповки на прессовом оборудовании. </w:t>
      </w:r>
      <w:r w:rsidRPr="00C7132B">
        <w:rPr>
          <w:szCs w:val="28"/>
          <w:shd w:val="clear" w:color="auto" w:fill="FFFFFF"/>
        </w:rPr>
        <w:lastRenderedPageBreak/>
        <w:t>И</w:t>
      </w:r>
      <w:r w:rsidRPr="00C7132B">
        <w:rPr>
          <w:szCs w:val="28"/>
        </w:rPr>
        <w:t>зображения, надписи на нагрудном знаке – четкие, рельефные и выпуклые.</w:t>
      </w:r>
      <w:r w:rsidRPr="00C7132B">
        <w:rPr>
          <w:szCs w:val="28"/>
          <w:shd w:val="clear" w:color="auto" w:fill="FFFFFF"/>
        </w:rPr>
        <w:t xml:space="preserve"> Для декоративной отделки используются органические эмали</w:t>
      </w:r>
      <w:r w:rsidR="00F43641">
        <w:rPr>
          <w:szCs w:val="28"/>
          <w:shd w:val="clear" w:color="auto" w:fill="FFFFFF"/>
        </w:rPr>
        <w:t>;</w:t>
      </w:r>
    </w:p>
    <w:p w:rsidR="000E7489" w:rsidRPr="00C7132B" w:rsidRDefault="00C7132B" w:rsidP="00F43641">
      <w:pPr>
        <w:pStyle w:val="ad"/>
        <w:widowControl w:val="0"/>
        <w:numPr>
          <w:ilvl w:val="0"/>
          <w:numId w:val="20"/>
        </w:numPr>
        <w:tabs>
          <w:tab w:val="left" w:pos="993"/>
        </w:tabs>
        <w:autoSpaceDE w:val="0"/>
        <w:autoSpaceDN w:val="0"/>
        <w:adjustRightInd w:val="0"/>
        <w:spacing w:after="0" w:line="240" w:lineRule="auto"/>
        <w:ind w:left="0" w:firstLine="709"/>
        <w:jc w:val="both"/>
        <w:outlineLvl w:val="1"/>
        <w:rPr>
          <w:rFonts w:ascii="Times New Roman" w:hAnsi="Times New Roman"/>
          <w:sz w:val="28"/>
          <w:szCs w:val="28"/>
        </w:rPr>
      </w:pPr>
      <w:r w:rsidRPr="00C7132B">
        <w:rPr>
          <w:rFonts w:ascii="Times New Roman" w:hAnsi="Times New Roman"/>
          <w:sz w:val="28"/>
          <w:szCs w:val="28"/>
        </w:rPr>
        <w:t>н</w:t>
      </w:r>
      <w:r w:rsidR="000E7489" w:rsidRPr="00C7132B">
        <w:rPr>
          <w:rFonts w:ascii="Times New Roman" w:hAnsi="Times New Roman"/>
          <w:sz w:val="28"/>
          <w:szCs w:val="28"/>
        </w:rPr>
        <w:t xml:space="preserve">агрудный знак укладывается в ложемент футляра, имеющего форму раскладной коробки стандартного типа из массива древесины ценных пород с лакированным покрытием и отделкой из кожи, </w:t>
      </w:r>
      <w:r w:rsidR="000E7489" w:rsidRPr="00C7132B">
        <w:rPr>
          <w:rFonts w:ascii="Times New Roman" w:hAnsi="Times New Roman"/>
          <w:bCs/>
          <w:sz w:val="28"/>
          <w:szCs w:val="28"/>
        </w:rPr>
        <w:t xml:space="preserve">тонированных </w:t>
      </w:r>
      <w:r w:rsidR="000E7489" w:rsidRPr="00C7132B">
        <w:rPr>
          <w:rFonts w:ascii="Times New Roman" w:hAnsi="Times New Roman"/>
          <w:sz w:val="28"/>
          <w:szCs w:val="28"/>
        </w:rPr>
        <w:t>под цвет красного дерева (падук). Ложемент в основании футляра и в крышке – из кожи с тиснением светло-бежевого цвета</w:t>
      </w:r>
      <w:r w:rsidR="00F43641">
        <w:rPr>
          <w:rFonts w:ascii="Times New Roman" w:hAnsi="Times New Roman"/>
          <w:sz w:val="28"/>
          <w:szCs w:val="28"/>
        </w:rPr>
        <w:t>;</w:t>
      </w:r>
      <w:r w:rsidR="000E7489" w:rsidRPr="00C7132B">
        <w:rPr>
          <w:rFonts w:ascii="Times New Roman" w:hAnsi="Times New Roman"/>
          <w:sz w:val="28"/>
          <w:szCs w:val="28"/>
        </w:rPr>
        <w:t xml:space="preserve"> </w:t>
      </w:r>
    </w:p>
    <w:p w:rsidR="000E7489" w:rsidRPr="00C7132B" w:rsidRDefault="00C7132B" w:rsidP="00F43641">
      <w:pPr>
        <w:pStyle w:val="ad"/>
        <w:widowControl w:val="0"/>
        <w:numPr>
          <w:ilvl w:val="0"/>
          <w:numId w:val="20"/>
        </w:numPr>
        <w:tabs>
          <w:tab w:val="left" w:pos="993"/>
        </w:tabs>
        <w:autoSpaceDE w:val="0"/>
        <w:autoSpaceDN w:val="0"/>
        <w:adjustRightInd w:val="0"/>
        <w:spacing w:after="0" w:line="240" w:lineRule="auto"/>
        <w:ind w:left="0" w:firstLine="709"/>
        <w:jc w:val="both"/>
        <w:outlineLvl w:val="1"/>
        <w:rPr>
          <w:szCs w:val="28"/>
        </w:rPr>
      </w:pPr>
      <w:r w:rsidRPr="00C7132B">
        <w:rPr>
          <w:rFonts w:ascii="Times New Roman" w:hAnsi="Times New Roman"/>
          <w:sz w:val="28"/>
          <w:szCs w:val="28"/>
        </w:rPr>
        <w:t>р</w:t>
      </w:r>
      <w:r w:rsidR="000E7489" w:rsidRPr="00C7132B">
        <w:rPr>
          <w:rFonts w:ascii="Times New Roman" w:hAnsi="Times New Roman"/>
          <w:sz w:val="28"/>
          <w:szCs w:val="28"/>
        </w:rPr>
        <w:t>исунок нагрудного знака:</w:t>
      </w:r>
    </w:p>
    <w:p w:rsidR="000E7489" w:rsidRPr="00186C42" w:rsidRDefault="000E7489" w:rsidP="008E176B">
      <w:pPr>
        <w:widowControl w:val="0"/>
        <w:autoSpaceDE w:val="0"/>
        <w:autoSpaceDN w:val="0"/>
        <w:adjustRightInd w:val="0"/>
        <w:ind w:left="709"/>
        <w:jc w:val="both"/>
        <w:outlineLvl w:val="1"/>
        <w:rPr>
          <w:color w:val="FF0000"/>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E7489" w:rsidRPr="00426365" w:rsidTr="008E176B">
        <w:trPr>
          <w:trHeight w:val="124"/>
        </w:trPr>
        <w:tc>
          <w:tcPr>
            <w:tcW w:w="9606" w:type="dxa"/>
            <w:tcBorders>
              <w:top w:val="nil"/>
              <w:left w:val="nil"/>
              <w:bottom w:val="nil"/>
              <w:right w:val="nil"/>
            </w:tcBorders>
            <w:shd w:val="clear" w:color="auto" w:fill="auto"/>
          </w:tcPr>
          <w:p w:rsidR="000E7489" w:rsidRPr="00426365" w:rsidRDefault="000E7489" w:rsidP="008E176B">
            <w:pPr>
              <w:jc w:val="center"/>
              <w:rPr>
                <w:sz w:val="24"/>
                <w:shd w:val="clear" w:color="auto" w:fill="FFFFFF"/>
              </w:rPr>
            </w:pPr>
            <w:r w:rsidRPr="00426365">
              <w:rPr>
                <w:sz w:val="24"/>
                <w:shd w:val="clear" w:color="auto" w:fill="FFFFFF"/>
              </w:rPr>
              <w:t>Лицевая сторона нагрудного знака:</w:t>
            </w:r>
          </w:p>
        </w:tc>
      </w:tr>
    </w:tbl>
    <w:p w:rsidR="000E7489" w:rsidRPr="000A604F" w:rsidRDefault="000E7489" w:rsidP="008E176B">
      <w:pPr>
        <w:widowControl w:val="0"/>
        <w:autoSpaceDE w:val="0"/>
        <w:autoSpaceDN w:val="0"/>
        <w:adjustRightInd w:val="0"/>
        <w:ind w:left="709"/>
        <w:jc w:val="both"/>
        <w:outlineLvl w:val="1"/>
        <w:rPr>
          <w:color w:val="FF0000"/>
          <w:sz w:val="10"/>
          <w:szCs w:val="10"/>
        </w:rPr>
      </w:pPr>
    </w:p>
    <w:p w:rsidR="000E7489" w:rsidRPr="00236721" w:rsidRDefault="000E7489" w:rsidP="008E176B">
      <w:pPr>
        <w:widowControl w:val="0"/>
        <w:autoSpaceDE w:val="0"/>
        <w:autoSpaceDN w:val="0"/>
        <w:adjustRightInd w:val="0"/>
        <w:ind w:left="709"/>
        <w:jc w:val="center"/>
        <w:outlineLvl w:val="1"/>
        <w:rPr>
          <w:color w:val="FF0000"/>
          <w:szCs w:val="28"/>
          <w:lang w:val="en-US"/>
        </w:rPr>
      </w:pPr>
      <w:r w:rsidRPr="00515051">
        <w:rPr>
          <w:noProof/>
          <w:color w:val="FF0000"/>
          <w:szCs w:val="28"/>
        </w:rPr>
        <w:drawing>
          <wp:inline distT="0" distB="0" distL="0" distR="0" wp14:anchorId="0A053312" wp14:editId="0484FCD4">
            <wp:extent cx="702310" cy="920269"/>
            <wp:effectExtent l="0" t="0" r="2540" b="0"/>
            <wp:docPr id="30" name="Рисунок 30" descr="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цо"/>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814" cy="944516"/>
                    </a:xfrm>
                    <a:prstGeom prst="rect">
                      <a:avLst/>
                    </a:prstGeom>
                    <a:noFill/>
                    <a:ln>
                      <a:noFill/>
                    </a:ln>
                  </pic:spPr>
                </pic:pic>
              </a:graphicData>
            </a:graphic>
          </wp:inline>
        </w:drawing>
      </w:r>
    </w:p>
    <w:p w:rsidR="000E7489" w:rsidRPr="00C7132B" w:rsidRDefault="00C7132B" w:rsidP="00C7132B">
      <w:pPr>
        <w:widowControl w:val="0"/>
        <w:autoSpaceDE w:val="0"/>
        <w:autoSpaceDN w:val="0"/>
        <w:adjustRightInd w:val="0"/>
        <w:ind w:left="709"/>
        <w:jc w:val="right"/>
        <w:outlineLvl w:val="1"/>
        <w:rPr>
          <w:szCs w:val="28"/>
        </w:rPr>
      </w:pPr>
      <w:r w:rsidRPr="00C7132B">
        <w:rPr>
          <w:szCs w:val="28"/>
        </w:rPr>
        <w:t>;</w:t>
      </w:r>
    </w:p>
    <w:p w:rsidR="000E7489" w:rsidRPr="0070332D" w:rsidRDefault="00C7132B" w:rsidP="003C59FA">
      <w:pPr>
        <w:tabs>
          <w:tab w:val="left" w:pos="510"/>
        </w:tabs>
        <w:ind w:firstLine="709"/>
        <w:jc w:val="both"/>
        <w:rPr>
          <w:szCs w:val="28"/>
        </w:rPr>
      </w:pPr>
      <w:r>
        <w:rPr>
          <w:szCs w:val="28"/>
        </w:rPr>
        <w:t>5)</w:t>
      </w:r>
      <w:r w:rsidR="000E7489">
        <w:rPr>
          <w:szCs w:val="28"/>
        </w:rPr>
        <w:t xml:space="preserve"> </w:t>
      </w:r>
      <w:r>
        <w:rPr>
          <w:szCs w:val="28"/>
        </w:rPr>
        <w:t>р</w:t>
      </w:r>
      <w:r w:rsidR="000E7489" w:rsidRPr="0070332D">
        <w:rPr>
          <w:szCs w:val="28"/>
        </w:rPr>
        <w:t>исунок футляра:</w:t>
      </w:r>
    </w:p>
    <w:p w:rsidR="000E7489" w:rsidRPr="00E92D86" w:rsidRDefault="000E7489" w:rsidP="008E176B">
      <w:pPr>
        <w:tabs>
          <w:tab w:val="left" w:pos="510"/>
        </w:tabs>
        <w:ind w:left="993"/>
        <w:jc w:val="both"/>
        <w:rPr>
          <w:sz w:val="10"/>
          <w:szCs w:val="10"/>
        </w:rPr>
      </w:pPr>
    </w:p>
    <w:p w:rsidR="000E7489" w:rsidRDefault="000E7489" w:rsidP="008E176B">
      <w:pPr>
        <w:widowControl w:val="0"/>
        <w:autoSpaceDE w:val="0"/>
        <w:autoSpaceDN w:val="0"/>
        <w:adjustRightInd w:val="0"/>
        <w:ind w:left="709"/>
        <w:jc w:val="center"/>
        <w:outlineLvl w:val="1"/>
        <w:rPr>
          <w:color w:val="FF0000"/>
          <w:szCs w:val="28"/>
        </w:rPr>
      </w:pPr>
      <w:r w:rsidRPr="00515051">
        <w:rPr>
          <w:noProof/>
          <w:color w:val="FF0000"/>
          <w:szCs w:val="28"/>
        </w:rPr>
        <w:drawing>
          <wp:inline distT="0" distB="0" distL="0" distR="0" wp14:anchorId="7CE408D5" wp14:editId="5333DFF2">
            <wp:extent cx="651056" cy="786342"/>
            <wp:effectExtent l="0" t="0" r="0" b="0"/>
            <wp:docPr id="29" name="Рисунок 29" descr="футля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утляр"/>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9203" cy="844494"/>
                    </a:xfrm>
                    <a:prstGeom prst="rect">
                      <a:avLst/>
                    </a:prstGeom>
                    <a:noFill/>
                    <a:ln>
                      <a:noFill/>
                    </a:ln>
                  </pic:spPr>
                </pic:pic>
              </a:graphicData>
            </a:graphic>
          </wp:inline>
        </w:drawing>
      </w:r>
      <w:r w:rsidRPr="00E848A4">
        <w:rPr>
          <w:noProof/>
          <w:color w:val="FF0000"/>
          <w:szCs w:val="28"/>
        </w:rPr>
        <w:drawing>
          <wp:inline distT="0" distB="0" distL="0" distR="0" wp14:anchorId="08231777" wp14:editId="4547EDD2">
            <wp:extent cx="744455" cy="615315"/>
            <wp:effectExtent l="0" t="0" r="0" b="0"/>
            <wp:docPr id="28" name="Рисунок 28" descr="футляр закры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утляр закрыт"/>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1098" cy="620806"/>
                    </a:xfrm>
                    <a:prstGeom prst="rect">
                      <a:avLst/>
                    </a:prstGeom>
                    <a:noFill/>
                    <a:ln>
                      <a:noFill/>
                    </a:ln>
                  </pic:spPr>
                </pic:pic>
              </a:graphicData>
            </a:graphic>
          </wp:inline>
        </w:drawing>
      </w:r>
    </w:p>
    <w:p w:rsidR="000E7489" w:rsidRPr="00C7132B" w:rsidRDefault="00C7132B" w:rsidP="00C7132B">
      <w:pPr>
        <w:widowControl w:val="0"/>
        <w:autoSpaceDE w:val="0"/>
        <w:autoSpaceDN w:val="0"/>
        <w:adjustRightInd w:val="0"/>
        <w:ind w:left="709"/>
        <w:jc w:val="right"/>
        <w:outlineLvl w:val="1"/>
        <w:rPr>
          <w:szCs w:val="28"/>
        </w:rPr>
      </w:pPr>
      <w:r w:rsidRPr="00C7132B">
        <w:rPr>
          <w:szCs w:val="28"/>
        </w:rPr>
        <w:t>.</w:t>
      </w:r>
    </w:p>
    <w:p w:rsidR="000E7489" w:rsidRPr="00722F0D" w:rsidRDefault="00393FDC" w:rsidP="000E0BF9">
      <w:pPr>
        <w:widowControl w:val="0"/>
        <w:autoSpaceDE w:val="0"/>
        <w:autoSpaceDN w:val="0"/>
        <w:adjustRightInd w:val="0"/>
        <w:ind w:firstLine="709"/>
        <w:jc w:val="both"/>
        <w:outlineLvl w:val="1"/>
        <w:rPr>
          <w:szCs w:val="28"/>
        </w:rPr>
      </w:pPr>
      <w:r>
        <w:rPr>
          <w:szCs w:val="28"/>
        </w:rPr>
        <w:t xml:space="preserve">4. </w:t>
      </w:r>
      <w:r w:rsidR="000E7489" w:rsidRPr="00722F0D">
        <w:rPr>
          <w:szCs w:val="28"/>
        </w:rPr>
        <w:t>Описание</w:t>
      </w:r>
      <w:r w:rsidR="00E04E7D">
        <w:rPr>
          <w:szCs w:val="28"/>
        </w:rPr>
        <w:t xml:space="preserve"> </w:t>
      </w:r>
      <w:r w:rsidR="000E7489" w:rsidRPr="00722F0D">
        <w:rPr>
          <w:szCs w:val="28"/>
        </w:rPr>
        <w:t>нагрудного знака к почетному званию Камчатского края</w:t>
      </w:r>
      <w:r w:rsidR="00E04E7D">
        <w:rPr>
          <w:szCs w:val="28"/>
        </w:rPr>
        <w:t xml:space="preserve"> </w:t>
      </w:r>
      <w:r w:rsidR="000D2876">
        <w:rPr>
          <w:szCs w:val="28"/>
        </w:rPr>
        <w:t>«</w:t>
      </w:r>
      <w:r w:rsidR="000E7489" w:rsidRPr="00722F0D">
        <w:rPr>
          <w:szCs w:val="28"/>
        </w:rPr>
        <w:t>Знатный рыбак Камчатки</w:t>
      </w:r>
      <w:r w:rsidR="000D2876">
        <w:rPr>
          <w:szCs w:val="28"/>
        </w:rPr>
        <w:t>»</w:t>
      </w:r>
      <w:r w:rsidR="00DA100B">
        <w:rPr>
          <w:szCs w:val="28"/>
        </w:rPr>
        <w:t>:</w:t>
      </w:r>
    </w:p>
    <w:p w:rsidR="000E7489" w:rsidRPr="00821F31" w:rsidRDefault="00DA100B" w:rsidP="000E0BF9">
      <w:pPr>
        <w:pStyle w:val="5"/>
        <w:shd w:val="clear" w:color="auto" w:fill="auto"/>
        <w:spacing w:after="0" w:line="240" w:lineRule="auto"/>
        <w:ind w:firstLine="709"/>
        <w:jc w:val="both"/>
        <w:rPr>
          <w:sz w:val="28"/>
          <w:szCs w:val="28"/>
        </w:rPr>
      </w:pPr>
      <w:r>
        <w:rPr>
          <w:sz w:val="28"/>
          <w:szCs w:val="28"/>
          <w:shd w:val="clear" w:color="auto" w:fill="FFFFFF"/>
        </w:rPr>
        <w:t>1) н</w:t>
      </w:r>
      <w:r w:rsidR="000E7489" w:rsidRPr="00821F31">
        <w:rPr>
          <w:sz w:val="28"/>
          <w:szCs w:val="28"/>
          <w:shd w:val="clear" w:color="auto" w:fill="FFFFFF"/>
        </w:rPr>
        <w:t xml:space="preserve">агрудный знак к почетному званию Камчатского края </w:t>
      </w:r>
      <w:r w:rsidR="000D2876">
        <w:rPr>
          <w:sz w:val="28"/>
          <w:szCs w:val="28"/>
          <w:shd w:val="clear" w:color="auto" w:fill="FFFFFF"/>
        </w:rPr>
        <w:t>«</w:t>
      </w:r>
      <w:r w:rsidR="000E7489" w:rsidRPr="00821F31">
        <w:rPr>
          <w:sz w:val="28"/>
          <w:szCs w:val="28"/>
          <w:shd w:val="clear" w:color="auto" w:fill="FFFFFF"/>
        </w:rPr>
        <w:t>Знатный рыбак Камчатки</w:t>
      </w:r>
      <w:r w:rsidR="000D2876">
        <w:rPr>
          <w:sz w:val="28"/>
          <w:szCs w:val="28"/>
          <w:shd w:val="clear" w:color="auto" w:fill="FFFFFF"/>
        </w:rPr>
        <w:t>»</w:t>
      </w:r>
      <w:r w:rsidR="000E7489" w:rsidRPr="00821F31">
        <w:rPr>
          <w:sz w:val="28"/>
          <w:szCs w:val="28"/>
          <w:shd w:val="clear" w:color="auto" w:fill="FFFFFF"/>
        </w:rPr>
        <w:t xml:space="preserve"> (далее – нагрудный знак) комплектуется миниатюрной копией, удостоверением и футляром к ним</w:t>
      </w:r>
      <w:r>
        <w:rPr>
          <w:sz w:val="28"/>
          <w:szCs w:val="28"/>
          <w:shd w:val="clear" w:color="auto" w:fill="FFFFFF"/>
        </w:rPr>
        <w:t>;</w:t>
      </w:r>
    </w:p>
    <w:p w:rsidR="000E7489" w:rsidRPr="00604B39" w:rsidRDefault="00DA100B" w:rsidP="000E0BF9">
      <w:pPr>
        <w:widowControl w:val="0"/>
        <w:autoSpaceDE w:val="0"/>
        <w:autoSpaceDN w:val="0"/>
        <w:adjustRightInd w:val="0"/>
        <w:ind w:firstLine="709"/>
        <w:jc w:val="both"/>
        <w:outlineLvl w:val="1"/>
        <w:rPr>
          <w:szCs w:val="28"/>
        </w:rPr>
      </w:pPr>
      <w:r>
        <w:rPr>
          <w:szCs w:val="28"/>
          <w:shd w:val="clear" w:color="auto" w:fill="FFFFFF"/>
        </w:rPr>
        <w:t>2)</w:t>
      </w:r>
      <w:r w:rsidR="000E7489" w:rsidRPr="00821F31">
        <w:rPr>
          <w:szCs w:val="28"/>
          <w:shd w:val="clear" w:color="auto" w:fill="FFFFFF"/>
        </w:rPr>
        <w:t xml:space="preserve"> </w:t>
      </w:r>
      <w:r>
        <w:rPr>
          <w:szCs w:val="28"/>
          <w:shd w:val="clear" w:color="auto" w:fill="FFFFFF"/>
        </w:rPr>
        <w:t>н</w:t>
      </w:r>
      <w:r w:rsidR="000E7489" w:rsidRPr="00821F31">
        <w:rPr>
          <w:szCs w:val="28"/>
          <w:shd w:val="clear" w:color="auto" w:fill="FFFFFF"/>
        </w:rPr>
        <w:t>агрудный знак изготавливается из серебряного сплава марки СрМ 925. Основа нагрудного знака имеет форму 16</w:t>
      </w:r>
      <w:r w:rsidR="00E32688">
        <w:rPr>
          <w:szCs w:val="28"/>
          <w:shd w:val="clear" w:color="auto" w:fill="FFFFFF"/>
        </w:rPr>
        <w:t>-</w:t>
      </w:r>
      <w:r w:rsidR="000E7489" w:rsidRPr="00821F31">
        <w:rPr>
          <w:szCs w:val="28"/>
          <w:shd w:val="clear" w:color="auto" w:fill="FFFFFF"/>
        </w:rPr>
        <w:t>лучевой звезды, вписанной в окружность диаметром 32 мм</w:t>
      </w:r>
      <w:r w:rsidR="000E7489" w:rsidRPr="00604B39">
        <w:rPr>
          <w:szCs w:val="28"/>
          <w:shd w:val="clear" w:color="auto" w:fill="FFFFFF"/>
        </w:rPr>
        <w:t xml:space="preserve">. На лицевой стороне основы располагается позолоченный накладной медальон, обрамленный по окружности эмалевой лентой белого цвета, с двух сторон которой нанесен золотой кант с надписью золотистого цвета </w:t>
      </w:r>
      <w:r w:rsidR="000D2876">
        <w:rPr>
          <w:szCs w:val="28"/>
        </w:rPr>
        <w:t>«</w:t>
      </w:r>
      <w:r w:rsidR="000E7489" w:rsidRPr="00604B39">
        <w:rPr>
          <w:szCs w:val="28"/>
        </w:rPr>
        <w:t>ЗНАТНЫЙ РЫБАК КАМЧАТКИ</w:t>
      </w:r>
      <w:r w:rsidR="000D2876">
        <w:rPr>
          <w:szCs w:val="28"/>
        </w:rPr>
        <w:t>»</w:t>
      </w:r>
      <w:r w:rsidR="000E7489" w:rsidRPr="00604B39">
        <w:rPr>
          <w:szCs w:val="28"/>
        </w:rPr>
        <w:t>. Н</w:t>
      </w:r>
      <w:r w:rsidR="000E7489" w:rsidRPr="00604B39">
        <w:rPr>
          <w:szCs w:val="28"/>
          <w:shd w:val="clear" w:color="auto" w:fill="FFFFFF"/>
        </w:rPr>
        <w:t xml:space="preserve">а синем поле медальона по центру на фоне контурного рисунка вулканов Авачинско-Корякской группы расположены </w:t>
      </w:r>
      <w:r w:rsidR="000E7489" w:rsidRPr="00604B39">
        <w:rPr>
          <w:szCs w:val="28"/>
        </w:rPr>
        <w:t xml:space="preserve">символические изображения рыболовного судна, ниже в рыболовной сети </w:t>
      </w:r>
      <w:r w:rsidR="000E7489" w:rsidRPr="00604B39">
        <w:rPr>
          <w:szCs w:val="28"/>
          <w:shd w:val="clear" w:color="auto" w:fill="FFFFFF"/>
        </w:rPr>
        <w:t>–</w:t>
      </w:r>
      <w:r w:rsidR="000E7489" w:rsidRPr="00604B39">
        <w:rPr>
          <w:szCs w:val="28"/>
        </w:rPr>
        <w:t xml:space="preserve"> горбуша (один из самых многочисленных представителей семейства тихоокеанского лосося), выполненные в золотистом цвете</w:t>
      </w:r>
      <w:r w:rsidR="000E7489" w:rsidRPr="00604B39">
        <w:rPr>
          <w:szCs w:val="28"/>
          <w:shd w:val="clear" w:color="auto" w:fill="FFFFFF"/>
        </w:rPr>
        <w:t xml:space="preserve">. На оборотной стороне нагрудного знака имеются скрытые изображения, видимые поочередно при изменении угла зрения, </w:t>
      </w:r>
      <w:r w:rsidR="000E7489" w:rsidRPr="00604B39">
        <w:rPr>
          <w:szCs w:val="28"/>
        </w:rPr>
        <w:t>и порядковый номер</w:t>
      </w:r>
      <w:r w:rsidR="000E7489" w:rsidRPr="00604B39">
        <w:rPr>
          <w:szCs w:val="28"/>
          <w:shd w:val="clear" w:color="auto" w:fill="FFFFFF"/>
        </w:rPr>
        <w:t xml:space="preserve">. </w:t>
      </w:r>
    </w:p>
    <w:p w:rsidR="000E7489" w:rsidRPr="00604B39" w:rsidRDefault="000E7489" w:rsidP="000E0BF9">
      <w:pPr>
        <w:widowControl w:val="0"/>
        <w:autoSpaceDE w:val="0"/>
        <w:autoSpaceDN w:val="0"/>
        <w:adjustRightInd w:val="0"/>
        <w:ind w:firstLine="709"/>
        <w:jc w:val="both"/>
        <w:outlineLvl w:val="1"/>
        <w:rPr>
          <w:szCs w:val="28"/>
        </w:rPr>
      </w:pPr>
      <w:r w:rsidRPr="00604B39">
        <w:rPr>
          <w:szCs w:val="28"/>
          <w:shd w:val="clear" w:color="auto" w:fill="FFFFFF"/>
        </w:rPr>
        <w:t xml:space="preserve">Основа нагрудного знака при помощи промзвена соединяется с серебристой прямоугольной колодкой, обтянутой шелковой муаровой лентой белого цвета с двумя продольными полосами василькового цвета. </w:t>
      </w:r>
      <w:r w:rsidRPr="00604B39">
        <w:rPr>
          <w:szCs w:val="28"/>
        </w:rPr>
        <w:t>Ширина ленты – 20 мм, ширина полосок: белого цвета 9 мм и 2 мм, василькового цвета 2 мм и 7 мм.</w:t>
      </w:r>
      <w:r w:rsidRPr="00604B39">
        <w:rPr>
          <w:szCs w:val="28"/>
          <w:shd w:val="clear" w:color="auto" w:fill="FFFFFF"/>
        </w:rPr>
        <w:t xml:space="preserve"> Нагрудный знак содержит серебра в лигатуре: 36,52 ± 4,35 г.</w:t>
      </w:r>
      <w:r w:rsidRPr="00604B39">
        <w:rPr>
          <w:szCs w:val="28"/>
        </w:rPr>
        <w:t xml:space="preserve"> </w:t>
      </w:r>
    </w:p>
    <w:p w:rsidR="000E7489" w:rsidRPr="00604B39" w:rsidRDefault="000E7489" w:rsidP="000E0BF9">
      <w:pPr>
        <w:widowControl w:val="0"/>
        <w:autoSpaceDE w:val="0"/>
        <w:autoSpaceDN w:val="0"/>
        <w:adjustRightInd w:val="0"/>
        <w:ind w:firstLine="709"/>
        <w:jc w:val="both"/>
        <w:outlineLvl w:val="1"/>
        <w:rPr>
          <w:szCs w:val="28"/>
        </w:rPr>
      </w:pPr>
      <w:r w:rsidRPr="00604B39">
        <w:rPr>
          <w:szCs w:val="28"/>
          <w:shd w:val="clear" w:color="auto" w:fill="FFFFFF"/>
        </w:rPr>
        <w:t xml:space="preserve">Миниатюрная копия нагрудного знака изготавливается из серебряного </w:t>
      </w:r>
      <w:r w:rsidRPr="00604B39">
        <w:rPr>
          <w:szCs w:val="28"/>
          <w:shd w:val="clear" w:color="auto" w:fill="FFFFFF"/>
        </w:rPr>
        <w:lastRenderedPageBreak/>
        <w:t>сплава марки СрМ 925 и имеет форму 16</w:t>
      </w:r>
      <w:r w:rsidR="004A765A">
        <w:rPr>
          <w:szCs w:val="28"/>
          <w:shd w:val="clear" w:color="auto" w:fill="FFFFFF"/>
        </w:rPr>
        <w:t>-</w:t>
      </w:r>
      <w:r w:rsidRPr="00604B39">
        <w:rPr>
          <w:szCs w:val="28"/>
          <w:shd w:val="clear" w:color="auto" w:fill="FFFFFF"/>
        </w:rPr>
        <w:t>лучевой звезды, диаметром 20 мм. На оборотной стороне миниатюрной копии нагрудного знака имеется цанговое крепление. Размеры миниатюрной копии нагрудного знака: ширина 20 мм, высота 20 мм. Миниатюрная копия к нагрудному знаку содержит серебра в лигатуре: 4,3 ± 0,5 г.</w:t>
      </w:r>
    </w:p>
    <w:p w:rsidR="000E7489" w:rsidRPr="00604B39" w:rsidRDefault="000E7489" w:rsidP="000E0BF9">
      <w:pPr>
        <w:ind w:firstLine="709"/>
        <w:jc w:val="both"/>
        <w:rPr>
          <w:szCs w:val="28"/>
        </w:rPr>
      </w:pPr>
      <w:r w:rsidRPr="00604B39">
        <w:rPr>
          <w:szCs w:val="28"/>
          <w:shd w:val="clear" w:color="auto" w:fill="FFFFFF"/>
        </w:rPr>
        <w:t>Все детали нагрудного знака и его миниатюрной копии изготавливаются методом открытой штамповки на прессовом оборудовании. И</w:t>
      </w:r>
      <w:r w:rsidRPr="00604B39">
        <w:rPr>
          <w:szCs w:val="28"/>
        </w:rPr>
        <w:t xml:space="preserve">зображения, надписи на нагрудном знаке и его миниатюрной копии – четкие, рельефные и выпуклые. </w:t>
      </w:r>
      <w:r w:rsidRPr="00604B39">
        <w:rPr>
          <w:szCs w:val="28"/>
          <w:shd w:val="clear" w:color="auto" w:fill="FFFFFF"/>
        </w:rPr>
        <w:t>Для декоративной отделки используются органические эмали и золочение</w:t>
      </w:r>
      <w:r w:rsidR="00DA100B">
        <w:rPr>
          <w:szCs w:val="28"/>
          <w:shd w:val="clear" w:color="auto" w:fill="FFFFFF"/>
        </w:rPr>
        <w:t>;</w:t>
      </w:r>
      <w:r w:rsidRPr="00604B39">
        <w:rPr>
          <w:szCs w:val="28"/>
        </w:rPr>
        <w:t xml:space="preserve"> </w:t>
      </w:r>
    </w:p>
    <w:p w:rsidR="000E7489" w:rsidRPr="00604B39" w:rsidRDefault="000E7489" w:rsidP="000E0BF9">
      <w:pPr>
        <w:pStyle w:val="5"/>
        <w:shd w:val="clear" w:color="auto" w:fill="auto"/>
        <w:spacing w:after="0" w:line="240" w:lineRule="auto"/>
        <w:ind w:firstLine="709"/>
        <w:jc w:val="both"/>
        <w:rPr>
          <w:sz w:val="28"/>
          <w:szCs w:val="28"/>
        </w:rPr>
      </w:pPr>
      <w:r w:rsidRPr="00604B39">
        <w:rPr>
          <w:sz w:val="28"/>
          <w:szCs w:val="28"/>
        </w:rPr>
        <w:t>3</w:t>
      </w:r>
      <w:r w:rsidR="00DA100B">
        <w:rPr>
          <w:sz w:val="28"/>
          <w:szCs w:val="28"/>
        </w:rPr>
        <w:t>)</w:t>
      </w:r>
      <w:r w:rsidRPr="00604B39">
        <w:rPr>
          <w:sz w:val="28"/>
          <w:szCs w:val="28"/>
        </w:rPr>
        <w:t xml:space="preserve"> </w:t>
      </w:r>
      <w:r w:rsidR="00DA100B">
        <w:rPr>
          <w:sz w:val="28"/>
          <w:szCs w:val="28"/>
        </w:rPr>
        <w:t>н</w:t>
      </w:r>
      <w:r w:rsidRPr="00604B39">
        <w:rPr>
          <w:sz w:val="28"/>
          <w:szCs w:val="28"/>
        </w:rPr>
        <w:t xml:space="preserve">агрудный знак, </w:t>
      </w:r>
      <w:r w:rsidRPr="00604B39">
        <w:rPr>
          <w:sz w:val="28"/>
          <w:szCs w:val="28"/>
          <w:shd w:val="clear" w:color="auto" w:fill="FFFFFF"/>
        </w:rPr>
        <w:t xml:space="preserve">его миниатюрная копия, удостоверение укладываются в </w:t>
      </w:r>
      <w:r w:rsidRPr="00604B39">
        <w:rPr>
          <w:sz w:val="28"/>
          <w:szCs w:val="28"/>
        </w:rPr>
        <w:t xml:space="preserve">индивидуальные ложементы футляра, имеющего форму раскладной коробки стандартного типа из материала бархат цвета бордо. Ложемент в основании футляра из материала бархат цвета бордо, </w:t>
      </w:r>
      <w:r w:rsidRPr="00604B39">
        <w:rPr>
          <w:sz w:val="28"/>
          <w:szCs w:val="28"/>
          <w:shd w:val="clear" w:color="auto" w:fill="FFFFFF"/>
        </w:rPr>
        <w:t xml:space="preserve">в крышке </w:t>
      </w:r>
      <w:r w:rsidRPr="00604B39">
        <w:rPr>
          <w:sz w:val="28"/>
          <w:szCs w:val="28"/>
        </w:rPr>
        <w:t>– из материала атлас белого цвета. Размеры футляра: ширина: 160 мм, длина, 160 мм, высота 39 мм</w:t>
      </w:r>
      <w:r w:rsidR="00DA100B">
        <w:rPr>
          <w:sz w:val="28"/>
          <w:szCs w:val="28"/>
        </w:rPr>
        <w:t>;</w:t>
      </w:r>
    </w:p>
    <w:p w:rsidR="000E7489" w:rsidRDefault="000E7489" w:rsidP="000E0BF9">
      <w:pPr>
        <w:ind w:firstLine="709"/>
        <w:jc w:val="both"/>
        <w:rPr>
          <w:szCs w:val="28"/>
          <w:shd w:val="clear" w:color="auto" w:fill="FFFFFF"/>
        </w:rPr>
      </w:pPr>
      <w:r>
        <w:rPr>
          <w:szCs w:val="28"/>
        </w:rPr>
        <w:t>4</w:t>
      </w:r>
      <w:r w:rsidR="00DA100B">
        <w:rPr>
          <w:szCs w:val="28"/>
        </w:rPr>
        <w:t>) р</w:t>
      </w:r>
      <w:r w:rsidRPr="007826B4">
        <w:rPr>
          <w:szCs w:val="28"/>
        </w:rPr>
        <w:t xml:space="preserve">исунок нагрудного знака </w:t>
      </w:r>
      <w:r w:rsidRPr="007826B4">
        <w:rPr>
          <w:color w:val="252525"/>
          <w:szCs w:val="28"/>
          <w:shd w:val="clear" w:color="auto" w:fill="FFFFFF"/>
        </w:rPr>
        <w:t>и его миниатюрной копии</w:t>
      </w:r>
      <w:r w:rsidRPr="007826B4">
        <w:rPr>
          <w:szCs w:val="28"/>
          <w:shd w:val="clear" w:color="auto" w:fill="FFFFFF"/>
        </w:rPr>
        <w:t>:</w:t>
      </w:r>
    </w:p>
    <w:p w:rsidR="000E7489" w:rsidRPr="00186C42" w:rsidRDefault="000E7489" w:rsidP="008E176B">
      <w:pPr>
        <w:ind w:firstLine="709"/>
        <w:jc w:val="both"/>
        <w:rPr>
          <w:sz w:val="10"/>
          <w:szCs w:val="10"/>
          <w:shd w:val="clear" w:color="auto" w:fill="FFFFFF"/>
        </w:rPr>
      </w:pPr>
    </w:p>
    <w:tbl>
      <w:tblPr>
        <w:tblW w:w="0" w:type="auto"/>
        <w:tblInd w:w="709" w:type="dxa"/>
        <w:tblLook w:val="04A0" w:firstRow="1" w:lastRow="0" w:firstColumn="1" w:lastColumn="0" w:noHBand="0" w:noVBand="1"/>
      </w:tblPr>
      <w:tblGrid>
        <w:gridCol w:w="4524"/>
        <w:gridCol w:w="418"/>
        <w:gridCol w:w="3986"/>
      </w:tblGrid>
      <w:tr w:rsidR="000E7489" w:rsidRPr="00426365" w:rsidTr="008E176B">
        <w:tc>
          <w:tcPr>
            <w:tcW w:w="4644" w:type="dxa"/>
            <w:shd w:val="clear" w:color="auto" w:fill="auto"/>
          </w:tcPr>
          <w:p w:rsidR="000E7489" w:rsidRPr="00426365" w:rsidRDefault="000E7489" w:rsidP="008E176B">
            <w:pPr>
              <w:jc w:val="both"/>
              <w:rPr>
                <w:sz w:val="24"/>
                <w:shd w:val="clear" w:color="auto" w:fill="FFFFFF"/>
              </w:rPr>
            </w:pPr>
            <w:r w:rsidRPr="00426365">
              <w:rPr>
                <w:sz w:val="24"/>
                <w:shd w:val="clear" w:color="auto" w:fill="FFFFFF"/>
              </w:rPr>
              <w:t xml:space="preserve">Лицевая сторона нагрудного знака: </w:t>
            </w:r>
          </w:p>
        </w:tc>
        <w:tc>
          <w:tcPr>
            <w:tcW w:w="425" w:type="dxa"/>
            <w:shd w:val="clear" w:color="auto" w:fill="auto"/>
          </w:tcPr>
          <w:p w:rsidR="000E7489" w:rsidRPr="00426365" w:rsidRDefault="000E7489" w:rsidP="008E176B">
            <w:pPr>
              <w:jc w:val="both"/>
              <w:rPr>
                <w:sz w:val="24"/>
                <w:shd w:val="clear" w:color="auto" w:fill="FFFFFF"/>
              </w:rPr>
            </w:pPr>
          </w:p>
        </w:tc>
        <w:tc>
          <w:tcPr>
            <w:tcW w:w="4076" w:type="dxa"/>
            <w:shd w:val="clear" w:color="auto" w:fill="auto"/>
          </w:tcPr>
          <w:p w:rsidR="000E7489" w:rsidRPr="00426365" w:rsidRDefault="000E7489" w:rsidP="008E176B">
            <w:pPr>
              <w:tabs>
                <w:tab w:val="left" w:pos="6946"/>
              </w:tabs>
              <w:jc w:val="both"/>
              <w:rPr>
                <w:sz w:val="24"/>
                <w:shd w:val="clear" w:color="auto" w:fill="FFFFFF"/>
              </w:rPr>
            </w:pPr>
            <w:r w:rsidRPr="00426365">
              <w:rPr>
                <w:sz w:val="24"/>
                <w:shd w:val="clear" w:color="auto" w:fill="FFFFFF"/>
              </w:rPr>
              <w:t xml:space="preserve">Лицевая сторона </w:t>
            </w:r>
            <w:r w:rsidRPr="00426365">
              <w:rPr>
                <w:color w:val="252525"/>
                <w:sz w:val="24"/>
                <w:shd w:val="clear" w:color="auto" w:fill="FFFFFF"/>
              </w:rPr>
              <w:t>миниатюрной копии</w:t>
            </w:r>
            <w:r w:rsidRPr="00426365">
              <w:rPr>
                <w:sz w:val="24"/>
                <w:shd w:val="clear" w:color="auto" w:fill="FFFFFF"/>
              </w:rPr>
              <w:t xml:space="preserve"> нагрудного знака</w:t>
            </w:r>
            <w:r w:rsidRPr="00426365">
              <w:rPr>
                <w:sz w:val="24"/>
              </w:rPr>
              <w:t>:</w:t>
            </w:r>
          </w:p>
        </w:tc>
      </w:tr>
    </w:tbl>
    <w:p w:rsidR="000E7489" w:rsidRDefault="00022314" w:rsidP="008E176B">
      <w:pPr>
        <w:rPr>
          <w:szCs w:val="28"/>
        </w:rPr>
      </w:pPr>
      <w:r>
        <w:rPr>
          <w:noProof/>
          <w:szCs w:val="20"/>
        </w:rPr>
        <w:drawing>
          <wp:anchor distT="0" distB="0" distL="114300" distR="114300" simplePos="0" relativeHeight="251717632" behindDoc="0" locked="0" layoutInCell="1" allowOverlap="1" wp14:anchorId="41E76182" wp14:editId="64949B48">
            <wp:simplePos x="0" y="0"/>
            <wp:positionH relativeFrom="column">
              <wp:posOffset>4149242</wp:posOffset>
            </wp:positionH>
            <wp:positionV relativeFrom="paragraph">
              <wp:posOffset>46791</wp:posOffset>
            </wp:positionV>
            <wp:extent cx="692677" cy="696036"/>
            <wp:effectExtent l="0" t="0" r="0" b="8890"/>
            <wp:wrapNone/>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4865" cy="698234"/>
                    </a:xfrm>
                    <a:prstGeom prst="rect">
                      <a:avLst/>
                    </a:prstGeom>
                    <a:noFill/>
                  </pic:spPr>
                </pic:pic>
              </a:graphicData>
            </a:graphic>
            <wp14:sizeRelH relativeFrom="page">
              <wp14:pctWidth>0</wp14:pctWidth>
            </wp14:sizeRelH>
            <wp14:sizeRelV relativeFrom="page">
              <wp14:pctHeight>0</wp14:pctHeight>
            </wp14:sizeRelV>
          </wp:anchor>
        </w:drawing>
      </w:r>
      <w:r w:rsidRPr="002E6C98">
        <w:rPr>
          <w:noProof/>
          <w:szCs w:val="20"/>
        </w:rPr>
        <w:drawing>
          <wp:anchor distT="0" distB="0" distL="114300" distR="114300" simplePos="0" relativeHeight="251718656" behindDoc="0" locked="0" layoutInCell="1" allowOverlap="1" wp14:anchorId="737B76F7" wp14:editId="628FCE3A">
            <wp:simplePos x="0" y="0"/>
            <wp:positionH relativeFrom="column">
              <wp:posOffset>477995</wp:posOffset>
            </wp:positionH>
            <wp:positionV relativeFrom="paragraph">
              <wp:posOffset>12672</wp:posOffset>
            </wp:positionV>
            <wp:extent cx="650146" cy="1469484"/>
            <wp:effectExtent l="0" t="0" r="0" b="0"/>
            <wp:wrapNone/>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8795" cy="1489033"/>
                    </a:xfrm>
                    <a:prstGeom prst="rect">
                      <a:avLst/>
                    </a:prstGeom>
                    <a:noFill/>
                  </pic:spPr>
                </pic:pic>
              </a:graphicData>
            </a:graphic>
            <wp14:sizeRelH relativeFrom="page">
              <wp14:pctWidth>0</wp14:pctWidth>
            </wp14:sizeRelH>
            <wp14:sizeRelV relativeFrom="page">
              <wp14:pctHeight>0</wp14:pctHeight>
            </wp14:sizeRelV>
          </wp:anchor>
        </w:drawing>
      </w:r>
    </w:p>
    <w:p w:rsidR="000E7489" w:rsidRDefault="000E7489" w:rsidP="008E176B">
      <w:pPr>
        <w:rPr>
          <w:szCs w:val="28"/>
        </w:rPr>
      </w:pPr>
    </w:p>
    <w:p w:rsidR="000E7489" w:rsidRDefault="000E7489" w:rsidP="008E176B">
      <w:pPr>
        <w:rPr>
          <w:szCs w:val="28"/>
        </w:rPr>
      </w:pPr>
    </w:p>
    <w:p w:rsidR="000E7489" w:rsidRDefault="000E7489" w:rsidP="008E176B">
      <w:pPr>
        <w:rPr>
          <w:szCs w:val="28"/>
        </w:rPr>
      </w:pPr>
    </w:p>
    <w:p w:rsidR="000E7489" w:rsidRDefault="00F34B27" w:rsidP="008E176B">
      <w:pPr>
        <w:rPr>
          <w:szCs w:val="28"/>
        </w:rPr>
      </w:pPr>
      <w:r>
        <w:rPr>
          <w:noProof/>
          <w:szCs w:val="20"/>
        </w:rPr>
        <mc:AlternateContent>
          <mc:Choice Requires="wps">
            <w:drawing>
              <wp:anchor distT="0" distB="0" distL="114300" distR="114300" simplePos="0" relativeHeight="251748352" behindDoc="0" locked="0" layoutInCell="1" allowOverlap="1" wp14:anchorId="3415F7F1" wp14:editId="49D5A9C6">
                <wp:simplePos x="0" y="0"/>
                <wp:positionH relativeFrom="column">
                  <wp:posOffset>3193898</wp:posOffset>
                </wp:positionH>
                <wp:positionV relativeFrom="paragraph">
                  <wp:posOffset>54743</wp:posOffset>
                </wp:positionV>
                <wp:extent cx="3125034" cy="566486"/>
                <wp:effectExtent l="0" t="0" r="0" b="508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034" cy="5664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779D" w:rsidRDefault="007E779D" w:rsidP="008E176B">
                            <w:pPr>
                              <w:jc w:val="both"/>
                            </w:pPr>
                            <w:r w:rsidRPr="005A0300">
                              <w:rPr>
                                <w:sz w:val="24"/>
                              </w:rPr>
                              <w:t>Скрытые изображения на оборотной стороне нагрудного знака:</w:t>
                            </w:r>
                          </w:p>
                          <w:p w:rsidR="007E779D" w:rsidRDefault="007E779D" w:rsidP="008E17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5F7F1" id="Надпись 63" o:spid="_x0000_s1028" type="#_x0000_t202" style="position:absolute;margin-left:251.5pt;margin-top:4.3pt;width:246.05pt;height:44.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" stroked="f">
                <v:textbox>
                  <w:txbxContent>
                    <w:p w:rsidR="007E779D" w:rsidRDefault="007E779D" w:rsidP="008E176B">
                      <w:pPr>
                        <w:jc w:val="both"/>
                      </w:pPr>
                      <w:r w:rsidRPr="005A0300">
                        <w:rPr>
                          <w:sz w:val="24"/>
                        </w:rPr>
                        <w:t>Скрытые изображения на оборотной стороне нагрудного знака:</w:t>
                      </w:r>
                    </w:p>
                    <w:p w:rsidR="007E779D" w:rsidRDefault="007E779D" w:rsidP="008E176B"/>
                  </w:txbxContent>
                </v:textbox>
              </v:shape>
            </w:pict>
          </mc:Fallback>
        </mc:AlternateContent>
      </w:r>
    </w:p>
    <w:p w:rsidR="000E7489" w:rsidRDefault="000E7489" w:rsidP="008E176B">
      <w:pPr>
        <w:rPr>
          <w:szCs w:val="28"/>
        </w:rPr>
      </w:pPr>
    </w:p>
    <w:p w:rsidR="000E7489" w:rsidRDefault="00E034ED" w:rsidP="008E176B">
      <w:pPr>
        <w:rPr>
          <w:szCs w:val="28"/>
        </w:rPr>
      </w:pPr>
      <w:r>
        <w:rPr>
          <w:noProof/>
          <w:szCs w:val="28"/>
        </w:rPr>
        <mc:AlternateContent>
          <mc:Choice Requires="wps">
            <w:drawing>
              <wp:anchor distT="0" distB="0" distL="114300" distR="114300" simplePos="0" relativeHeight="251749376" behindDoc="0" locked="0" layoutInCell="1" allowOverlap="1" wp14:anchorId="24DEE6E0" wp14:editId="164BDFF7">
                <wp:simplePos x="0" y="0"/>
                <wp:positionH relativeFrom="column">
                  <wp:posOffset>3378144</wp:posOffset>
                </wp:positionH>
                <wp:positionV relativeFrom="paragraph">
                  <wp:posOffset>14291</wp:posOffset>
                </wp:positionV>
                <wp:extent cx="962006" cy="279779"/>
                <wp:effectExtent l="0" t="0" r="29210" b="25400"/>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62006" cy="279779"/>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40A45A" id="Прямая соединительная линия 62"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pt,1.15pt" to="341.7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" strokecolor="#5b9bd5" strokeweight=".5pt">
                <v:stroke joinstyle="miter"/>
              </v:line>
            </w:pict>
          </mc:Fallback>
        </mc:AlternateContent>
      </w:r>
    </w:p>
    <w:p w:rsidR="000E7489" w:rsidRDefault="000E7489" w:rsidP="008E176B">
      <w:pPr>
        <w:rPr>
          <w:szCs w:val="28"/>
        </w:rPr>
      </w:pPr>
      <w:r>
        <w:rPr>
          <w:noProof/>
        </w:rPr>
        <w:drawing>
          <wp:anchor distT="0" distB="0" distL="114300" distR="114300" simplePos="0" relativeHeight="251756544" behindDoc="0" locked="0" layoutInCell="1" allowOverlap="1" wp14:anchorId="453B7D58" wp14:editId="16446240">
            <wp:simplePos x="0" y="0"/>
            <wp:positionH relativeFrom="column">
              <wp:posOffset>3128645</wp:posOffset>
            </wp:positionH>
            <wp:positionV relativeFrom="paragraph">
              <wp:posOffset>92710</wp:posOffset>
            </wp:positionV>
            <wp:extent cx="575945" cy="284480"/>
            <wp:effectExtent l="0" t="0" r="0" b="1270"/>
            <wp:wrapNone/>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 cy="284480"/>
                    </a:xfrm>
                    <a:prstGeom prst="rect">
                      <a:avLst/>
                    </a:prstGeom>
                    <a:noFill/>
                  </pic:spPr>
                </pic:pic>
              </a:graphicData>
            </a:graphic>
            <wp14:sizeRelH relativeFrom="page">
              <wp14:pctWidth>0</wp14:pctWidth>
            </wp14:sizeRelH>
            <wp14:sizeRelV relativeFrom="page">
              <wp14:pctHeight>0</wp14:pctHeight>
            </wp14:sizeRelV>
          </wp:anchor>
        </w:drawing>
      </w:r>
    </w:p>
    <w:p w:rsidR="000E7489" w:rsidRPr="00DA100B" w:rsidRDefault="00DA100B" w:rsidP="00DA100B">
      <w:pPr>
        <w:ind w:firstLine="709"/>
        <w:jc w:val="right"/>
        <w:rPr>
          <w:szCs w:val="28"/>
        </w:rPr>
      </w:pPr>
      <w:r w:rsidRPr="00DA100B">
        <w:rPr>
          <w:szCs w:val="28"/>
        </w:rPr>
        <w:t>;</w:t>
      </w:r>
    </w:p>
    <w:p w:rsidR="000E7489" w:rsidRPr="00DA100B" w:rsidRDefault="003C59FA" w:rsidP="003C59FA">
      <w:pPr>
        <w:pStyle w:val="ad"/>
        <w:numPr>
          <w:ilvl w:val="0"/>
          <w:numId w:val="20"/>
        </w:numPr>
        <w:tabs>
          <w:tab w:val="left" w:pos="993"/>
        </w:tabs>
        <w:spacing w:after="0" w:line="240" w:lineRule="auto"/>
        <w:ind w:left="0" w:firstLine="709"/>
        <w:rPr>
          <w:rFonts w:ascii="Times New Roman" w:hAnsi="Times New Roman"/>
          <w:sz w:val="28"/>
          <w:szCs w:val="28"/>
        </w:rPr>
      </w:pPr>
      <w:r>
        <w:rPr>
          <w:rFonts w:ascii="Times New Roman" w:hAnsi="Times New Roman"/>
          <w:sz w:val="28"/>
          <w:szCs w:val="28"/>
        </w:rPr>
        <w:t xml:space="preserve"> </w:t>
      </w:r>
      <w:r w:rsidR="00DA100B" w:rsidRPr="00DA100B">
        <w:rPr>
          <w:rFonts w:ascii="Times New Roman" w:hAnsi="Times New Roman"/>
          <w:sz w:val="28"/>
          <w:szCs w:val="28"/>
        </w:rPr>
        <w:t>р</w:t>
      </w:r>
      <w:r w:rsidR="000E7489" w:rsidRPr="00DA100B">
        <w:rPr>
          <w:rFonts w:ascii="Times New Roman" w:hAnsi="Times New Roman"/>
          <w:sz w:val="28"/>
          <w:szCs w:val="28"/>
        </w:rPr>
        <w:t>исунок футляра:</w:t>
      </w:r>
    </w:p>
    <w:p w:rsidR="000E7489" w:rsidRDefault="00D4205B" w:rsidP="008E176B">
      <w:pPr>
        <w:ind w:firstLine="709"/>
        <w:jc w:val="center"/>
        <w:rPr>
          <w:color w:val="FF0000"/>
          <w:szCs w:val="28"/>
        </w:rPr>
      </w:pPr>
      <w:r>
        <w:rPr>
          <w:szCs w:val="20"/>
        </w:rPr>
        <w:object w:dxaOrig="2160" w:dyaOrig="1695">
          <v:shape id="_x0000_i1026" type="#_x0000_t75" style="width:75.75pt;height:59.25pt" o:ole="">
            <v:imagedata r:id="rId26" o:title=""/>
          </v:shape>
          <o:OLEObject Type="Embed" ProgID="CorelPHOTOPAINT.Image.13" ShapeID="_x0000_i1026" DrawAspect="Content" ObjectID="_1698235141" r:id="rId27"/>
        </w:object>
      </w:r>
    </w:p>
    <w:p w:rsidR="000E7489" w:rsidRPr="00751947" w:rsidRDefault="00751947" w:rsidP="00751947">
      <w:pPr>
        <w:ind w:firstLine="709"/>
        <w:jc w:val="right"/>
        <w:rPr>
          <w:szCs w:val="28"/>
        </w:rPr>
      </w:pPr>
      <w:r w:rsidRPr="00751947">
        <w:rPr>
          <w:szCs w:val="28"/>
        </w:rPr>
        <w:t>.</w:t>
      </w:r>
    </w:p>
    <w:p w:rsidR="00751947" w:rsidRPr="00751947" w:rsidRDefault="000E7489" w:rsidP="003C59FA">
      <w:pPr>
        <w:pStyle w:val="ad"/>
        <w:widowControl w:val="0"/>
        <w:numPr>
          <w:ilvl w:val="0"/>
          <w:numId w:val="19"/>
        </w:numPr>
        <w:tabs>
          <w:tab w:val="left" w:pos="993"/>
        </w:tabs>
        <w:autoSpaceDE w:val="0"/>
        <w:autoSpaceDN w:val="0"/>
        <w:adjustRightInd w:val="0"/>
        <w:spacing w:after="0" w:line="240" w:lineRule="auto"/>
        <w:ind w:left="0" w:firstLine="709"/>
        <w:jc w:val="both"/>
        <w:outlineLvl w:val="1"/>
        <w:rPr>
          <w:rFonts w:ascii="Times New Roman" w:hAnsi="Times New Roman"/>
          <w:sz w:val="28"/>
          <w:szCs w:val="28"/>
        </w:rPr>
      </w:pPr>
      <w:r w:rsidRPr="00751947">
        <w:rPr>
          <w:rFonts w:ascii="Times New Roman" w:hAnsi="Times New Roman"/>
          <w:sz w:val="28"/>
          <w:szCs w:val="28"/>
        </w:rPr>
        <w:t>Описание</w:t>
      </w:r>
      <w:r w:rsidR="00E04E7D" w:rsidRPr="00751947">
        <w:rPr>
          <w:rFonts w:ascii="Times New Roman" w:hAnsi="Times New Roman"/>
          <w:sz w:val="28"/>
          <w:szCs w:val="28"/>
        </w:rPr>
        <w:t xml:space="preserve"> </w:t>
      </w:r>
      <w:r w:rsidRPr="00751947">
        <w:rPr>
          <w:rFonts w:ascii="Times New Roman" w:hAnsi="Times New Roman"/>
          <w:sz w:val="28"/>
          <w:szCs w:val="28"/>
        </w:rPr>
        <w:t>нагрудного знака к почетному званию Камчатского края</w:t>
      </w:r>
      <w:r w:rsidR="00E04E7D" w:rsidRPr="00751947">
        <w:rPr>
          <w:rFonts w:ascii="Times New Roman" w:hAnsi="Times New Roman"/>
          <w:sz w:val="28"/>
          <w:szCs w:val="28"/>
        </w:rPr>
        <w:t xml:space="preserve"> </w:t>
      </w:r>
      <w:r w:rsidR="000D2876" w:rsidRPr="00751947">
        <w:rPr>
          <w:rFonts w:ascii="Times New Roman" w:hAnsi="Times New Roman"/>
          <w:sz w:val="28"/>
          <w:szCs w:val="28"/>
        </w:rPr>
        <w:t>«</w:t>
      </w:r>
      <w:r w:rsidRPr="00751947">
        <w:rPr>
          <w:rFonts w:ascii="Times New Roman" w:hAnsi="Times New Roman"/>
          <w:sz w:val="28"/>
          <w:szCs w:val="28"/>
        </w:rPr>
        <w:t>Знатный оленевод Камчатки</w:t>
      </w:r>
      <w:r w:rsidR="000D2876" w:rsidRPr="00751947">
        <w:rPr>
          <w:rFonts w:ascii="Times New Roman" w:hAnsi="Times New Roman"/>
          <w:sz w:val="28"/>
          <w:szCs w:val="28"/>
        </w:rPr>
        <w:t>»</w:t>
      </w:r>
      <w:r w:rsidR="00751947" w:rsidRPr="00751947">
        <w:rPr>
          <w:rFonts w:ascii="Times New Roman" w:hAnsi="Times New Roman"/>
          <w:sz w:val="28"/>
          <w:szCs w:val="28"/>
        </w:rPr>
        <w:t>:</w:t>
      </w:r>
    </w:p>
    <w:p w:rsidR="000E7489" w:rsidRPr="00751947" w:rsidRDefault="00DB686B" w:rsidP="00DB686B">
      <w:pPr>
        <w:pStyle w:val="ad"/>
        <w:widowControl w:val="0"/>
        <w:numPr>
          <w:ilvl w:val="0"/>
          <w:numId w:val="25"/>
        </w:numPr>
        <w:tabs>
          <w:tab w:val="left" w:pos="851"/>
          <w:tab w:val="left" w:pos="993"/>
        </w:tabs>
        <w:autoSpaceDE w:val="0"/>
        <w:autoSpaceDN w:val="0"/>
        <w:adjustRightInd w:val="0"/>
        <w:spacing w:after="0" w:line="240" w:lineRule="auto"/>
        <w:ind w:left="0" w:firstLine="709"/>
        <w:jc w:val="both"/>
        <w:outlineLvl w:val="1"/>
        <w:rPr>
          <w:rFonts w:ascii="Times New Roman" w:hAnsi="Times New Roman"/>
          <w:sz w:val="28"/>
          <w:szCs w:val="28"/>
        </w:rPr>
      </w:pPr>
      <w:r>
        <w:rPr>
          <w:rFonts w:ascii="Times New Roman" w:hAnsi="Times New Roman"/>
          <w:sz w:val="28"/>
          <w:szCs w:val="28"/>
          <w:shd w:val="clear" w:color="auto" w:fill="FFFFFF"/>
        </w:rPr>
        <w:t xml:space="preserve"> </w:t>
      </w:r>
      <w:r w:rsidR="00751947" w:rsidRPr="00751947">
        <w:rPr>
          <w:rFonts w:ascii="Times New Roman" w:hAnsi="Times New Roman"/>
          <w:sz w:val="28"/>
          <w:szCs w:val="28"/>
          <w:shd w:val="clear" w:color="auto" w:fill="FFFFFF"/>
        </w:rPr>
        <w:t>н</w:t>
      </w:r>
      <w:r w:rsidR="000E7489" w:rsidRPr="00751947">
        <w:rPr>
          <w:rFonts w:ascii="Times New Roman" w:hAnsi="Times New Roman"/>
          <w:sz w:val="28"/>
          <w:szCs w:val="28"/>
          <w:shd w:val="clear" w:color="auto" w:fill="FFFFFF"/>
        </w:rPr>
        <w:t xml:space="preserve">агрудный знак к почетному званию Камчатского края </w:t>
      </w:r>
      <w:r w:rsidR="000D2876" w:rsidRPr="00751947">
        <w:rPr>
          <w:rFonts w:ascii="Times New Roman" w:hAnsi="Times New Roman"/>
          <w:sz w:val="28"/>
          <w:szCs w:val="28"/>
          <w:shd w:val="clear" w:color="auto" w:fill="FFFFFF"/>
        </w:rPr>
        <w:t>«</w:t>
      </w:r>
      <w:r w:rsidR="000E7489" w:rsidRPr="00751947">
        <w:rPr>
          <w:rFonts w:ascii="Times New Roman" w:hAnsi="Times New Roman"/>
          <w:sz w:val="28"/>
          <w:szCs w:val="28"/>
          <w:shd w:val="clear" w:color="auto" w:fill="FFFFFF"/>
        </w:rPr>
        <w:t>Знатный оленевод Камчатки</w:t>
      </w:r>
      <w:r w:rsidR="000D2876" w:rsidRPr="00751947">
        <w:rPr>
          <w:rFonts w:ascii="Times New Roman" w:hAnsi="Times New Roman"/>
          <w:sz w:val="28"/>
          <w:szCs w:val="28"/>
          <w:shd w:val="clear" w:color="auto" w:fill="FFFFFF"/>
        </w:rPr>
        <w:t>»</w:t>
      </w:r>
      <w:r w:rsidR="000E7489" w:rsidRPr="00751947">
        <w:rPr>
          <w:rFonts w:ascii="Times New Roman" w:hAnsi="Times New Roman"/>
          <w:sz w:val="28"/>
          <w:szCs w:val="28"/>
          <w:shd w:val="clear" w:color="auto" w:fill="FFFFFF"/>
        </w:rPr>
        <w:t xml:space="preserve"> (далее – нагрудный знак) комплектуется миниатюрной копией, удостоверением и футляром к ним</w:t>
      </w:r>
      <w:r w:rsidR="00751947" w:rsidRPr="00751947">
        <w:rPr>
          <w:rFonts w:ascii="Times New Roman" w:hAnsi="Times New Roman"/>
          <w:sz w:val="28"/>
          <w:szCs w:val="28"/>
          <w:shd w:val="clear" w:color="auto" w:fill="FFFFFF"/>
        </w:rPr>
        <w:t>;</w:t>
      </w:r>
    </w:p>
    <w:p w:rsidR="000E7489" w:rsidRPr="00751947" w:rsidRDefault="00DB686B" w:rsidP="00DB686B">
      <w:pPr>
        <w:pStyle w:val="ad"/>
        <w:numPr>
          <w:ilvl w:val="0"/>
          <w:numId w:val="25"/>
        </w:numPr>
        <w:tabs>
          <w:tab w:val="left" w:pos="851"/>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shd w:val="clear" w:color="auto" w:fill="FFFFFF"/>
        </w:rPr>
        <w:t xml:space="preserve"> </w:t>
      </w:r>
      <w:r w:rsidR="00751947" w:rsidRPr="00751947">
        <w:rPr>
          <w:rFonts w:ascii="Times New Roman" w:hAnsi="Times New Roman"/>
          <w:sz w:val="28"/>
          <w:szCs w:val="28"/>
          <w:shd w:val="clear" w:color="auto" w:fill="FFFFFF"/>
        </w:rPr>
        <w:t>н</w:t>
      </w:r>
      <w:r w:rsidR="000E7489" w:rsidRPr="00751947">
        <w:rPr>
          <w:rFonts w:ascii="Times New Roman" w:hAnsi="Times New Roman"/>
          <w:sz w:val="28"/>
          <w:szCs w:val="28"/>
          <w:shd w:val="clear" w:color="auto" w:fill="FFFFFF"/>
        </w:rPr>
        <w:t>агрудный знак изготавливается из серебряного сплава марки СрМ 925. Основа нагрудного знака имеет форму 16</w:t>
      </w:r>
      <w:r w:rsidR="004A765A">
        <w:rPr>
          <w:rFonts w:ascii="Times New Roman" w:hAnsi="Times New Roman"/>
          <w:sz w:val="28"/>
          <w:szCs w:val="28"/>
          <w:shd w:val="clear" w:color="auto" w:fill="FFFFFF"/>
        </w:rPr>
        <w:t>-</w:t>
      </w:r>
      <w:r w:rsidR="000E7489" w:rsidRPr="00751947">
        <w:rPr>
          <w:rFonts w:ascii="Times New Roman" w:hAnsi="Times New Roman"/>
          <w:sz w:val="28"/>
          <w:szCs w:val="28"/>
          <w:shd w:val="clear" w:color="auto" w:fill="FFFFFF"/>
        </w:rPr>
        <w:t xml:space="preserve">лучевой звезды, вписанной в окружность диаметром 32 мм. На лицевой стороне основы располагается позолоченный накладной медальон, обрамленный эмалевой лентой синего цвета, с двух сторон которой нанесен золотой кант с надписью золотистого цвета </w:t>
      </w:r>
      <w:r w:rsidR="000D2876" w:rsidRPr="00751947">
        <w:rPr>
          <w:rFonts w:ascii="Times New Roman" w:hAnsi="Times New Roman"/>
          <w:sz w:val="28"/>
          <w:szCs w:val="28"/>
        </w:rPr>
        <w:t>«</w:t>
      </w:r>
      <w:r w:rsidR="000E7489" w:rsidRPr="00751947">
        <w:rPr>
          <w:rFonts w:ascii="Times New Roman" w:hAnsi="Times New Roman"/>
          <w:sz w:val="28"/>
          <w:szCs w:val="28"/>
        </w:rPr>
        <w:t>ЗНАТНЫЙ ОЛЕНЕВОД КАМЧАТКИ</w:t>
      </w:r>
      <w:r w:rsidR="000D2876" w:rsidRPr="00751947">
        <w:rPr>
          <w:rFonts w:ascii="Times New Roman" w:hAnsi="Times New Roman"/>
          <w:sz w:val="28"/>
          <w:szCs w:val="28"/>
        </w:rPr>
        <w:t>»</w:t>
      </w:r>
      <w:r w:rsidR="000E7489" w:rsidRPr="00751947">
        <w:rPr>
          <w:rFonts w:ascii="Times New Roman" w:hAnsi="Times New Roman"/>
          <w:sz w:val="28"/>
          <w:szCs w:val="28"/>
        </w:rPr>
        <w:t>. Н</w:t>
      </w:r>
      <w:r w:rsidR="000E7489" w:rsidRPr="00751947">
        <w:rPr>
          <w:rFonts w:ascii="Times New Roman" w:hAnsi="Times New Roman"/>
          <w:sz w:val="28"/>
          <w:szCs w:val="28"/>
          <w:shd w:val="clear" w:color="auto" w:fill="FFFFFF"/>
        </w:rPr>
        <w:t xml:space="preserve">а белом поле медальона по центру расположены символические изображения головы дикого северного оленя с </w:t>
      </w:r>
      <w:r w:rsidR="000E7489" w:rsidRPr="00751947">
        <w:rPr>
          <w:rFonts w:ascii="Times New Roman" w:hAnsi="Times New Roman"/>
          <w:sz w:val="28"/>
          <w:szCs w:val="28"/>
          <w:shd w:val="clear" w:color="auto" w:fill="FFFFFF"/>
        </w:rPr>
        <w:lastRenderedPageBreak/>
        <w:t xml:space="preserve">крупными рогами, являющегося одним из подвидов самых крупных оленей Палеарктики, имеющих самые крупные в мире рога (принадлежащие животному из </w:t>
      </w:r>
      <w:r w:rsidR="000E7489" w:rsidRPr="00751947">
        <w:rPr>
          <w:rStyle w:val="nobr"/>
          <w:rFonts w:ascii="Times New Roman" w:hAnsi="Times New Roman"/>
          <w:sz w:val="28"/>
          <w:szCs w:val="28"/>
          <w:shd w:val="clear" w:color="auto" w:fill="FFFFFF"/>
        </w:rPr>
        <w:t xml:space="preserve">Кроноцко-Жупановской </w:t>
      </w:r>
      <w:r w:rsidR="000E7489" w:rsidRPr="00751947">
        <w:rPr>
          <w:rFonts w:ascii="Times New Roman" w:hAnsi="Times New Roman"/>
          <w:sz w:val="28"/>
          <w:szCs w:val="28"/>
          <w:shd w:val="clear" w:color="auto" w:fill="FFFFFF"/>
        </w:rPr>
        <w:t>популяции) и населяющих </w:t>
      </w:r>
      <w:r w:rsidR="000E7489" w:rsidRPr="00751947">
        <w:rPr>
          <w:rStyle w:val="nobr"/>
          <w:rFonts w:ascii="Times New Roman" w:hAnsi="Times New Roman"/>
          <w:sz w:val="28"/>
          <w:szCs w:val="28"/>
          <w:shd w:val="clear" w:color="auto" w:fill="FFFFFF"/>
        </w:rPr>
        <w:t>горно-тундровые</w:t>
      </w:r>
      <w:r w:rsidR="000E7489" w:rsidRPr="00751947">
        <w:rPr>
          <w:rFonts w:ascii="Times New Roman" w:hAnsi="Times New Roman"/>
          <w:sz w:val="28"/>
          <w:szCs w:val="28"/>
          <w:shd w:val="clear" w:color="auto" w:fill="FFFFFF"/>
        </w:rPr>
        <w:t> участки вулканических долов и подножий вулканов, приморские тундры и водораздельные горные хребты Камчатки, ниже – изображение петли лассо, типичного атрибута оленевода для набрасывания на рога оленя и последующего затягивания петли при ловле убегающего оленя. Изображение головы оленя и лассо выполнены в золотистом</w:t>
      </w:r>
      <w:r w:rsidR="000E7489" w:rsidRPr="00751947">
        <w:rPr>
          <w:rFonts w:ascii="Times New Roman" w:hAnsi="Times New Roman"/>
          <w:sz w:val="28"/>
          <w:szCs w:val="28"/>
        </w:rPr>
        <w:t xml:space="preserve"> цвете.</w:t>
      </w:r>
      <w:r w:rsidR="000E7489" w:rsidRPr="00751947">
        <w:rPr>
          <w:rFonts w:ascii="Times New Roman" w:hAnsi="Times New Roman"/>
          <w:sz w:val="28"/>
          <w:szCs w:val="28"/>
          <w:shd w:val="clear" w:color="auto" w:fill="FFFFFF"/>
        </w:rPr>
        <w:t xml:space="preserve"> На оборотной стороне нагрудного знака имеются скрытые изображения, видимые поочередно при изменении угла зрения, </w:t>
      </w:r>
      <w:r w:rsidR="000E7489" w:rsidRPr="00751947">
        <w:rPr>
          <w:rFonts w:ascii="Times New Roman" w:hAnsi="Times New Roman"/>
          <w:sz w:val="28"/>
          <w:szCs w:val="28"/>
        </w:rPr>
        <w:t>и порядковый номер</w:t>
      </w:r>
      <w:r w:rsidR="000E7489" w:rsidRPr="00751947">
        <w:rPr>
          <w:rFonts w:ascii="Times New Roman" w:hAnsi="Times New Roman"/>
          <w:sz w:val="28"/>
          <w:szCs w:val="28"/>
          <w:shd w:val="clear" w:color="auto" w:fill="FFFFFF"/>
        </w:rPr>
        <w:t xml:space="preserve">. </w:t>
      </w:r>
    </w:p>
    <w:p w:rsidR="000E7489" w:rsidRPr="00751947" w:rsidRDefault="000E7489" w:rsidP="00751947">
      <w:pPr>
        <w:widowControl w:val="0"/>
        <w:autoSpaceDE w:val="0"/>
        <w:autoSpaceDN w:val="0"/>
        <w:adjustRightInd w:val="0"/>
        <w:ind w:firstLine="709"/>
        <w:jc w:val="both"/>
        <w:outlineLvl w:val="1"/>
        <w:rPr>
          <w:szCs w:val="28"/>
        </w:rPr>
      </w:pPr>
      <w:r w:rsidRPr="00751947">
        <w:rPr>
          <w:szCs w:val="28"/>
          <w:shd w:val="clear" w:color="auto" w:fill="FFFFFF"/>
        </w:rPr>
        <w:t xml:space="preserve">Основа нагрудного знака при помощи промзвена соединяется с серебристой прямоугольной колодкой, обтянутой шелковой муаровой лентой белого цвета с продольными полосами черного и василькового цвета. </w:t>
      </w:r>
      <w:r w:rsidRPr="00751947">
        <w:rPr>
          <w:szCs w:val="28"/>
        </w:rPr>
        <w:t>Ширина ленты – 20 мм, ширина полосок: белого цвета 9 мм и 2 мм, черного цвета 2 мм, василькового цвета 7 мм.</w:t>
      </w:r>
      <w:r w:rsidRPr="00751947">
        <w:rPr>
          <w:szCs w:val="28"/>
          <w:shd w:val="clear" w:color="auto" w:fill="FFFFFF"/>
        </w:rPr>
        <w:t xml:space="preserve"> </w:t>
      </w:r>
      <w:r w:rsidRPr="00751947">
        <w:rPr>
          <w:szCs w:val="28"/>
        </w:rPr>
        <w:t xml:space="preserve">Нагрудный знак имеет карабинное крепление для одежды. </w:t>
      </w:r>
      <w:r w:rsidRPr="00751947">
        <w:rPr>
          <w:szCs w:val="28"/>
          <w:shd w:val="clear" w:color="auto" w:fill="FFFFFF"/>
        </w:rPr>
        <w:t>Размеры нагрудного знака: ширина 32 мм, высота 77 мм. Р</w:t>
      </w:r>
      <w:r w:rsidRPr="00751947">
        <w:rPr>
          <w:szCs w:val="28"/>
        </w:rPr>
        <w:t xml:space="preserve">азмеры колодки: ширина – 24 мм, высота – 39 мм. </w:t>
      </w:r>
      <w:r w:rsidRPr="00751947">
        <w:rPr>
          <w:szCs w:val="28"/>
          <w:shd w:val="clear" w:color="auto" w:fill="FFFFFF"/>
        </w:rPr>
        <w:t>Нагрудный знак содержит серебра в лигатуре: 36,52 ± 4,35 г.</w:t>
      </w:r>
      <w:r w:rsidRPr="00751947">
        <w:rPr>
          <w:szCs w:val="28"/>
        </w:rPr>
        <w:t xml:space="preserve"> </w:t>
      </w:r>
    </w:p>
    <w:p w:rsidR="000E7489" w:rsidRPr="00751947" w:rsidRDefault="000E7489" w:rsidP="00751947">
      <w:pPr>
        <w:ind w:firstLine="709"/>
        <w:jc w:val="both"/>
        <w:rPr>
          <w:szCs w:val="28"/>
        </w:rPr>
      </w:pPr>
      <w:r w:rsidRPr="00751947">
        <w:rPr>
          <w:szCs w:val="28"/>
          <w:shd w:val="clear" w:color="auto" w:fill="FFFFFF"/>
        </w:rPr>
        <w:t>Миниатюрная копия нагрудного знака изготавливается из серебряного сплава марки СрМ 925 и имеет форму 16</w:t>
      </w:r>
      <w:r w:rsidR="004A765A">
        <w:rPr>
          <w:szCs w:val="28"/>
          <w:shd w:val="clear" w:color="auto" w:fill="FFFFFF"/>
        </w:rPr>
        <w:t>-</w:t>
      </w:r>
      <w:r w:rsidRPr="00751947">
        <w:rPr>
          <w:szCs w:val="28"/>
          <w:shd w:val="clear" w:color="auto" w:fill="FFFFFF"/>
        </w:rPr>
        <w:t>лучевой звезды, вписанной в окружность диаметром 20 мм. На оборотной стороне миниатюрной копии нагрудного знака имеется цанговое крепление. Размеры миниатюрной копии нагрудного знака: ширина 20 мм, высота 20 мм. Миниатюрная копия нагрудного знака содержит серебра в лигатуре: 4,3 ± 0,5 г.</w:t>
      </w:r>
    </w:p>
    <w:p w:rsidR="000E7489" w:rsidRPr="00751947" w:rsidRDefault="000E7489" w:rsidP="00751947">
      <w:pPr>
        <w:ind w:firstLine="709"/>
        <w:jc w:val="both"/>
        <w:rPr>
          <w:szCs w:val="28"/>
        </w:rPr>
      </w:pPr>
      <w:r w:rsidRPr="00751947">
        <w:rPr>
          <w:szCs w:val="28"/>
          <w:shd w:val="clear" w:color="auto" w:fill="FFFFFF"/>
        </w:rPr>
        <w:t>Все детали нагрудного знака и его миниатюрной копии изготавливаются методом открытой штамповки на прессовом оборудовании. И</w:t>
      </w:r>
      <w:r w:rsidRPr="00751947">
        <w:rPr>
          <w:szCs w:val="28"/>
        </w:rPr>
        <w:t xml:space="preserve">зображения, надписи на нагрудном знаке и его миниатюрной копии – четкие, рельефные и выпуклые. </w:t>
      </w:r>
      <w:r w:rsidRPr="00751947">
        <w:rPr>
          <w:szCs w:val="28"/>
          <w:shd w:val="clear" w:color="auto" w:fill="FFFFFF"/>
        </w:rPr>
        <w:t>Для декоративной отделки используются силикатные, органические эмали и золочение</w:t>
      </w:r>
      <w:r w:rsidR="00751947" w:rsidRPr="00751947">
        <w:rPr>
          <w:szCs w:val="28"/>
          <w:shd w:val="clear" w:color="auto" w:fill="FFFFFF"/>
        </w:rPr>
        <w:t>;</w:t>
      </w:r>
      <w:r w:rsidRPr="00751947">
        <w:rPr>
          <w:szCs w:val="28"/>
          <w:shd w:val="clear" w:color="auto" w:fill="FFFFFF"/>
        </w:rPr>
        <w:t xml:space="preserve"> </w:t>
      </w:r>
    </w:p>
    <w:p w:rsidR="000E7489" w:rsidRPr="00751947" w:rsidRDefault="00DB686B" w:rsidP="00DB686B">
      <w:pPr>
        <w:pStyle w:val="ad"/>
        <w:numPr>
          <w:ilvl w:val="0"/>
          <w:numId w:val="2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751947" w:rsidRPr="00751947">
        <w:rPr>
          <w:rFonts w:ascii="Times New Roman" w:hAnsi="Times New Roman"/>
          <w:sz w:val="28"/>
          <w:szCs w:val="28"/>
        </w:rPr>
        <w:t>н</w:t>
      </w:r>
      <w:r w:rsidR="000E7489" w:rsidRPr="00751947">
        <w:rPr>
          <w:rFonts w:ascii="Times New Roman" w:hAnsi="Times New Roman"/>
          <w:sz w:val="28"/>
          <w:szCs w:val="28"/>
        </w:rPr>
        <w:t xml:space="preserve">агрудный знак, его миниатюрная копия, удостоверение укладываются в индивидуальные ложементы футляра, имеющего форму раскладной коробки стандартного типа из материала бархат цвета бордо. Ложемент в основании футляра из материала бархат цвета бордо, </w:t>
      </w:r>
      <w:r w:rsidR="000E7489" w:rsidRPr="00751947">
        <w:rPr>
          <w:rFonts w:ascii="Times New Roman" w:hAnsi="Times New Roman"/>
          <w:sz w:val="28"/>
          <w:szCs w:val="28"/>
          <w:shd w:val="clear" w:color="auto" w:fill="FFFFFF"/>
        </w:rPr>
        <w:t xml:space="preserve">в крышке </w:t>
      </w:r>
      <w:r w:rsidR="000E7489" w:rsidRPr="00751947">
        <w:rPr>
          <w:rFonts w:ascii="Times New Roman" w:hAnsi="Times New Roman"/>
          <w:sz w:val="28"/>
          <w:szCs w:val="28"/>
        </w:rPr>
        <w:t>– из материала атлас белого цвета. Размеры футляра: ширина: 160 мм, длина, 160 мм, высота 39 мм</w:t>
      </w:r>
      <w:r w:rsidR="00751947" w:rsidRPr="00751947">
        <w:rPr>
          <w:rFonts w:ascii="Times New Roman" w:hAnsi="Times New Roman"/>
          <w:sz w:val="28"/>
          <w:szCs w:val="28"/>
        </w:rPr>
        <w:t>;</w:t>
      </w:r>
    </w:p>
    <w:p w:rsidR="000E7489" w:rsidRPr="00751947" w:rsidRDefault="00DB686B" w:rsidP="00DB686B">
      <w:pPr>
        <w:pStyle w:val="ad"/>
        <w:numPr>
          <w:ilvl w:val="0"/>
          <w:numId w:val="25"/>
        </w:numPr>
        <w:tabs>
          <w:tab w:val="left" w:pos="993"/>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00751947" w:rsidRPr="00751947">
        <w:rPr>
          <w:rFonts w:ascii="Times New Roman" w:hAnsi="Times New Roman"/>
          <w:sz w:val="28"/>
          <w:szCs w:val="28"/>
        </w:rPr>
        <w:t>р</w:t>
      </w:r>
      <w:r w:rsidR="000E7489" w:rsidRPr="00751947">
        <w:rPr>
          <w:rFonts w:ascii="Times New Roman" w:hAnsi="Times New Roman"/>
          <w:sz w:val="28"/>
          <w:szCs w:val="28"/>
        </w:rPr>
        <w:t xml:space="preserve">исунок нагрудного знака </w:t>
      </w:r>
      <w:r w:rsidR="000E7489" w:rsidRPr="00751947">
        <w:rPr>
          <w:rFonts w:ascii="Times New Roman" w:hAnsi="Times New Roman"/>
          <w:color w:val="252525"/>
          <w:sz w:val="28"/>
          <w:szCs w:val="28"/>
          <w:shd w:val="clear" w:color="auto" w:fill="FFFFFF"/>
        </w:rPr>
        <w:t>и его миниатюрной копии</w:t>
      </w:r>
      <w:r w:rsidR="000E7489" w:rsidRPr="00751947">
        <w:rPr>
          <w:rFonts w:ascii="Times New Roman" w:hAnsi="Times New Roman"/>
          <w:sz w:val="28"/>
          <w:szCs w:val="28"/>
          <w:shd w:val="clear" w:color="auto" w:fill="FFFFFF"/>
        </w:rPr>
        <w:t>:</w:t>
      </w:r>
    </w:p>
    <w:p w:rsidR="000E7489" w:rsidRPr="00186C42" w:rsidRDefault="000E7489" w:rsidP="008E176B">
      <w:pPr>
        <w:ind w:left="709"/>
        <w:jc w:val="both"/>
        <w:rPr>
          <w:sz w:val="10"/>
          <w:szCs w:val="10"/>
        </w:rPr>
      </w:pPr>
    </w:p>
    <w:tbl>
      <w:tblPr>
        <w:tblW w:w="0" w:type="auto"/>
        <w:tblInd w:w="709" w:type="dxa"/>
        <w:tblLook w:val="04A0" w:firstRow="1" w:lastRow="0" w:firstColumn="1" w:lastColumn="0" w:noHBand="0" w:noVBand="1"/>
      </w:tblPr>
      <w:tblGrid>
        <w:gridCol w:w="4524"/>
        <w:gridCol w:w="418"/>
        <w:gridCol w:w="3986"/>
      </w:tblGrid>
      <w:tr w:rsidR="000E7489" w:rsidRPr="00426365" w:rsidTr="008E176B">
        <w:trPr>
          <w:trHeight w:val="103"/>
        </w:trPr>
        <w:tc>
          <w:tcPr>
            <w:tcW w:w="4644" w:type="dxa"/>
            <w:shd w:val="clear" w:color="auto" w:fill="auto"/>
          </w:tcPr>
          <w:p w:rsidR="000E7489" w:rsidRPr="00426365" w:rsidRDefault="000E7489" w:rsidP="008E176B">
            <w:pPr>
              <w:jc w:val="both"/>
              <w:rPr>
                <w:sz w:val="24"/>
                <w:shd w:val="clear" w:color="auto" w:fill="FFFFFF"/>
              </w:rPr>
            </w:pPr>
            <w:r w:rsidRPr="00263B11">
              <w:rPr>
                <w:sz w:val="24"/>
                <w:shd w:val="clear" w:color="auto" w:fill="FFFFFF"/>
              </w:rPr>
              <w:t>Лицевая сторона нагрудного знака</w:t>
            </w:r>
            <w:r w:rsidRPr="00426365">
              <w:rPr>
                <w:sz w:val="24"/>
                <w:shd w:val="clear" w:color="auto" w:fill="FFFFFF"/>
              </w:rPr>
              <w:t xml:space="preserve">: </w:t>
            </w:r>
          </w:p>
        </w:tc>
        <w:tc>
          <w:tcPr>
            <w:tcW w:w="425" w:type="dxa"/>
            <w:shd w:val="clear" w:color="auto" w:fill="auto"/>
          </w:tcPr>
          <w:p w:rsidR="000E7489" w:rsidRPr="00426365" w:rsidRDefault="000E7489" w:rsidP="008E176B">
            <w:pPr>
              <w:jc w:val="both"/>
              <w:rPr>
                <w:sz w:val="24"/>
                <w:shd w:val="clear" w:color="auto" w:fill="FFFFFF"/>
              </w:rPr>
            </w:pPr>
          </w:p>
        </w:tc>
        <w:tc>
          <w:tcPr>
            <w:tcW w:w="4076" w:type="dxa"/>
            <w:shd w:val="clear" w:color="auto" w:fill="auto"/>
          </w:tcPr>
          <w:p w:rsidR="000E7489" w:rsidRPr="00426365" w:rsidRDefault="000E7489" w:rsidP="008E176B">
            <w:pPr>
              <w:tabs>
                <w:tab w:val="left" w:pos="6946"/>
              </w:tabs>
              <w:jc w:val="both"/>
              <w:rPr>
                <w:sz w:val="24"/>
                <w:shd w:val="clear" w:color="auto" w:fill="FFFFFF"/>
              </w:rPr>
            </w:pPr>
            <w:r w:rsidRPr="00426365">
              <w:rPr>
                <w:sz w:val="24"/>
                <w:shd w:val="clear" w:color="auto" w:fill="FFFFFF"/>
              </w:rPr>
              <w:t xml:space="preserve">Лицевая сторона </w:t>
            </w:r>
            <w:r w:rsidRPr="00426365">
              <w:rPr>
                <w:color w:val="252525"/>
                <w:sz w:val="24"/>
                <w:shd w:val="clear" w:color="auto" w:fill="FFFFFF"/>
              </w:rPr>
              <w:t>миниатюрной копии</w:t>
            </w:r>
            <w:r w:rsidRPr="00426365">
              <w:rPr>
                <w:sz w:val="24"/>
                <w:shd w:val="clear" w:color="auto" w:fill="FFFFFF"/>
              </w:rPr>
              <w:t xml:space="preserve"> нагрудного знака</w:t>
            </w:r>
            <w:r w:rsidRPr="00426365">
              <w:rPr>
                <w:sz w:val="24"/>
              </w:rPr>
              <w:t>:</w:t>
            </w:r>
          </w:p>
        </w:tc>
      </w:tr>
    </w:tbl>
    <w:p w:rsidR="000E7489" w:rsidRDefault="00993886" w:rsidP="008E176B">
      <w:pPr>
        <w:rPr>
          <w:szCs w:val="28"/>
        </w:rPr>
      </w:pPr>
      <w:r w:rsidRPr="00263B11">
        <w:rPr>
          <w:noProof/>
        </w:rPr>
        <w:drawing>
          <wp:anchor distT="0" distB="0" distL="114300" distR="114300" simplePos="0" relativeHeight="251721728" behindDoc="0" locked="0" layoutInCell="1" allowOverlap="1" wp14:anchorId="5879FD73" wp14:editId="5AFD1A90">
            <wp:simplePos x="0" y="0"/>
            <wp:positionH relativeFrom="column">
              <wp:posOffset>484818</wp:posOffset>
            </wp:positionH>
            <wp:positionV relativeFrom="paragraph">
              <wp:posOffset>36024</wp:posOffset>
            </wp:positionV>
            <wp:extent cx="661916" cy="1441193"/>
            <wp:effectExtent l="0" t="0" r="5080" b="6985"/>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8366" cy="1455237"/>
                    </a:xfrm>
                    <a:prstGeom prst="rect">
                      <a:avLst/>
                    </a:prstGeom>
                    <a:noFill/>
                  </pic:spPr>
                </pic:pic>
              </a:graphicData>
            </a:graphic>
            <wp14:sizeRelH relativeFrom="page">
              <wp14:pctWidth>0</wp14:pctWidth>
            </wp14:sizeRelH>
            <wp14:sizeRelV relativeFrom="page">
              <wp14:pctHeight>0</wp14:pctHeight>
            </wp14:sizeRelV>
          </wp:anchor>
        </w:drawing>
      </w:r>
      <w:r w:rsidR="000E7489">
        <w:rPr>
          <w:noProof/>
        </w:rPr>
        <w:drawing>
          <wp:anchor distT="0" distB="0" distL="114300" distR="114300" simplePos="0" relativeHeight="251719680" behindDoc="0" locked="0" layoutInCell="1" allowOverlap="1" wp14:anchorId="3AF0F4D5" wp14:editId="48ED6625">
            <wp:simplePos x="0" y="0"/>
            <wp:positionH relativeFrom="column">
              <wp:posOffset>4472940</wp:posOffset>
            </wp:positionH>
            <wp:positionV relativeFrom="paragraph">
              <wp:posOffset>113030</wp:posOffset>
            </wp:positionV>
            <wp:extent cx="608965" cy="612140"/>
            <wp:effectExtent l="0" t="0" r="635" b="0"/>
            <wp:wrapNone/>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8965" cy="612140"/>
                    </a:xfrm>
                    <a:prstGeom prst="rect">
                      <a:avLst/>
                    </a:prstGeom>
                    <a:noFill/>
                  </pic:spPr>
                </pic:pic>
              </a:graphicData>
            </a:graphic>
            <wp14:sizeRelH relativeFrom="page">
              <wp14:pctWidth>0</wp14:pctWidth>
            </wp14:sizeRelH>
            <wp14:sizeRelV relativeFrom="page">
              <wp14:pctHeight>0</wp14:pctHeight>
            </wp14:sizeRelV>
          </wp:anchor>
        </w:drawing>
      </w:r>
    </w:p>
    <w:p w:rsidR="000E7489" w:rsidRDefault="000E7489" w:rsidP="008E176B">
      <w:pPr>
        <w:rPr>
          <w:szCs w:val="28"/>
        </w:rPr>
      </w:pPr>
    </w:p>
    <w:p w:rsidR="000E7489" w:rsidRDefault="000E7489" w:rsidP="008E176B">
      <w:pPr>
        <w:rPr>
          <w:szCs w:val="28"/>
        </w:rPr>
      </w:pPr>
    </w:p>
    <w:p w:rsidR="000E7489" w:rsidRDefault="000E7489" w:rsidP="008E176B">
      <w:pPr>
        <w:rPr>
          <w:szCs w:val="28"/>
        </w:rPr>
      </w:pPr>
      <w:r>
        <w:rPr>
          <w:noProof/>
        </w:rPr>
        <mc:AlternateContent>
          <mc:Choice Requires="wps">
            <w:drawing>
              <wp:anchor distT="0" distB="0" distL="114300" distR="114300" simplePos="0" relativeHeight="251750400" behindDoc="0" locked="0" layoutInCell="1" allowOverlap="1" wp14:anchorId="56748051" wp14:editId="4E6B8C53">
                <wp:simplePos x="0" y="0"/>
                <wp:positionH relativeFrom="column">
                  <wp:posOffset>3064510</wp:posOffset>
                </wp:positionH>
                <wp:positionV relativeFrom="paragraph">
                  <wp:posOffset>31115</wp:posOffset>
                </wp:positionV>
                <wp:extent cx="3010535" cy="617855"/>
                <wp:effectExtent l="3175" t="0" r="0" b="4445"/>
                <wp:wrapNone/>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0535" cy="617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779D" w:rsidRPr="00164DD9" w:rsidRDefault="007E779D" w:rsidP="008E176B">
                            <w:pPr>
                              <w:jc w:val="both"/>
                              <w:rPr>
                                <w:sz w:val="24"/>
                              </w:rPr>
                            </w:pPr>
                            <w:r w:rsidRPr="005A0300">
                              <w:rPr>
                                <w:sz w:val="24"/>
                              </w:rPr>
                              <w:t>Скрытые изображения на оборотной стороне нагрудного знака: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48051" id="Надпись 58" o:spid="_x0000_s1029" type="#_x0000_t202" style="position:absolute;margin-left:241.3pt;margin-top:2.45pt;width:237.05pt;height:48.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" stroked="f">
                <v:textbox>
                  <w:txbxContent>
                    <w:p w:rsidR="007E779D" w:rsidRPr="00164DD9" w:rsidRDefault="007E779D" w:rsidP="008E176B">
                      <w:pPr>
                        <w:jc w:val="both"/>
                        <w:rPr>
                          <w:sz w:val="24"/>
                        </w:rPr>
                      </w:pPr>
                      <w:r w:rsidRPr="005A0300">
                        <w:rPr>
                          <w:sz w:val="24"/>
                        </w:rPr>
                        <w:t>Скрытые изображения на оборотной стороне нагрудного знака:</w:t>
                      </w:r>
                    </w:p>
                  </w:txbxContent>
                </v:textbox>
              </v:shape>
            </w:pict>
          </mc:Fallback>
        </mc:AlternateContent>
      </w:r>
    </w:p>
    <w:p w:rsidR="000E7489" w:rsidRDefault="000E7489" w:rsidP="008E176B">
      <w:pPr>
        <w:rPr>
          <w:szCs w:val="28"/>
        </w:rPr>
      </w:pPr>
    </w:p>
    <w:p w:rsidR="000E7489" w:rsidRDefault="000E7489" w:rsidP="008E176B">
      <w:pPr>
        <w:rPr>
          <w:szCs w:val="28"/>
        </w:rPr>
      </w:pPr>
      <w:r>
        <w:rPr>
          <w:noProof/>
          <w:szCs w:val="28"/>
        </w:rPr>
        <mc:AlternateContent>
          <mc:Choice Requires="wps">
            <w:drawing>
              <wp:anchor distT="0" distB="0" distL="114300" distR="114300" simplePos="0" relativeHeight="251751424" behindDoc="0" locked="0" layoutInCell="1" allowOverlap="1" wp14:anchorId="0EF33162" wp14:editId="22BA3F4A">
                <wp:simplePos x="0" y="0"/>
                <wp:positionH relativeFrom="column">
                  <wp:posOffset>3423920</wp:posOffset>
                </wp:positionH>
                <wp:positionV relativeFrom="paragraph">
                  <wp:posOffset>28575</wp:posOffset>
                </wp:positionV>
                <wp:extent cx="916305" cy="342900"/>
                <wp:effectExtent l="0" t="0" r="36195" b="19050"/>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342900"/>
                        </a:xfrm>
                        <a:prstGeom prst="line">
                          <a:avLst/>
                        </a:prstGeom>
                        <a:noFill/>
                        <a:ln w="6350">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1BA5AA" id="Прямая соединительная линия 57"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6pt,2.25pt" to="341.7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" strokecolor="#5b9bd5" strokeweight=".5pt">
                <v:stroke joinstyle="miter"/>
              </v:line>
            </w:pict>
          </mc:Fallback>
        </mc:AlternateContent>
      </w:r>
    </w:p>
    <w:p w:rsidR="000E7489" w:rsidRDefault="004A12D4" w:rsidP="008E176B">
      <w:pPr>
        <w:rPr>
          <w:szCs w:val="28"/>
        </w:rPr>
      </w:pPr>
      <w:r>
        <w:rPr>
          <w:noProof/>
        </w:rPr>
        <w:drawing>
          <wp:anchor distT="0" distB="0" distL="114300" distR="114300" simplePos="0" relativeHeight="251720704" behindDoc="0" locked="0" layoutInCell="1" allowOverlap="1" wp14:anchorId="5E1AC6AF" wp14:editId="44450862">
            <wp:simplePos x="0" y="0"/>
            <wp:positionH relativeFrom="column">
              <wp:posOffset>3052445</wp:posOffset>
            </wp:positionH>
            <wp:positionV relativeFrom="paragraph">
              <wp:posOffset>159385</wp:posOffset>
            </wp:positionV>
            <wp:extent cx="575945" cy="284480"/>
            <wp:effectExtent l="0" t="0" r="0" b="1270"/>
            <wp:wrapNone/>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 cy="284480"/>
                    </a:xfrm>
                    <a:prstGeom prst="rect">
                      <a:avLst/>
                    </a:prstGeom>
                    <a:noFill/>
                  </pic:spPr>
                </pic:pic>
              </a:graphicData>
            </a:graphic>
            <wp14:sizeRelH relativeFrom="page">
              <wp14:pctWidth>0</wp14:pctWidth>
            </wp14:sizeRelH>
            <wp14:sizeRelV relativeFrom="page">
              <wp14:pctHeight>0</wp14:pctHeight>
            </wp14:sizeRelV>
          </wp:anchor>
        </w:drawing>
      </w:r>
    </w:p>
    <w:p w:rsidR="000E7489" w:rsidRDefault="000E7489" w:rsidP="008E176B">
      <w:pPr>
        <w:rPr>
          <w:szCs w:val="28"/>
        </w:rPr>
      </w:pPr>
    </w:p>
    <w:p w:rsidR="000E7489" w:rsidRDefault="00751947" w:rsidP="00751947">
      <w:pPr>
        <w:ind w:firstLine="709"/>
        <w:jc w:val="right"/>
        <w:rPr>
          <w:szCs w:val="28"/>
        </w:rPr>
      </w:pPr>
      <w:r>
        <w:rPr>
          <w:szCs w:val="28"/>
        </w:rPr>
        <w:t>;</w:t>
      </w:r>
    </w:p>
    <w:p w:rsidR="000E7489" w:rsidRPr="00604B39" w:rsidRDefault="00751947" w:rsidP="003C59FA">
      <w:pPr>
        <w:ind w:firstLine="709"/>
        <w:jc w:val="both"/>
        <w:rPr>
          <w:szCs w:val="28"/>
        </w:rPr>
      </w:pPr>
      <w:r>
        <w:rPr>
          <w:szCs w:val="28"/>
        </w:rPr>
        <w:t>5) р</w:t>
      </w:r>
      <w:r w:rsidR="000E7489" w:rsidRPr="00604B39">
        <w:rPr>
          <w:szCs w:val="28"/>
        </w:rPr>
        <w:t>исунок футляра:</w:t>
      </w:r>
    </w:p>
    <w:p w:rsidR="000E7489" w:rsidRDefault="00D4205B" w:rsidP="008E176B">
      <w:pPr>
        <w:ind w:firstLine="709"/>
        <w:jc w:val="center"/>
        <w:rPr>
          <w:color w:val="FF0000"/>
          <w:szCs w:val="28"/>
        </w:rPr>
      </w:pPr>
      <w:r>
        <w:rPr>
          <w:szCs w:val="20"/>
        </w:rPr>
        <w:object w:dxaOrig="2160" w:dyaOrig="1695">
          <v:shape id="_x0000_i1027" type="#_x0000_t75" style="width:75.75pt;height:59.25pt" o:ole="">
            <v:imagedata r:id="rId26" o:title=""/>
          </v:shape>
          <o:OLEObject Type="Embed" ProgID="CorelPHOTOPAINT.Image.13" ShapeID="_x0000_i1027" DrawAspect="Content" ObjectID="_1698235142" r:id="rId30"/>
        </w:object>
      </w:r>
    </w:p>
    <w:p w:rsidR="000E7489" w:rsidRDefault="00751947" w:rsidP="00751947">
      <w:pPr>
        <w:jc w:val="right"/>
        <w:rPr>
          <w:szCs w:val="28"/>
        </w:rPr>
      </w:pPr>
      <w:r>
        <w:rPr>
          <w:szCs w:val="28"/>
        </w:rPr>
        <w:t>.</w:t>
      </w:r>
    </w:p>
    <w:p w:rsidR="000E7489" w:rsidRDefault="004F7EF2" w:rsidP="007D4D8F">
      <w:pPr>
        <w:tabs>
          <w:tab w:val="left" w:pos="851"/>
          <w:tab w:val="left" w:pos="1134"/>
        </w:tabs>
        <w:ind w:firstLine="709"/>
        <w:jc w:val="both"/>
        <w:rPr>
          <w:szCs w:val="28"/>
        </w:rPr>
      </w:pPr>
      <w:r>
        <w:rPr>
          <w:szCs w:val="28"/>
        </w:rPr>
        <w:t xml:space="preserve">6. </w:t>
      </w:r>
      <w:r w:rsidR="000E7489" w:rsidRPr="007D4D8F">
        <w:rPr>
          <w:szCs w:val="28"/>
        </w:rPr>
        <w:t>Описание</w:t>
      </w:r>
      <w:r w:rsidR="00E04E7D" w:rsidRPr="007D4D8F">
        <w:rPr>
          <w:szCs w:val="28"/>
        </w:rPr>
        <w:t xml:space="preserve"> </w:t>
      </w:r>
      <w:r w:rsidR="000E7489" w:rsidRPr="007D4D8F">
        <w:rPr>
          <w:szCs w:val="28"/>
        </w:rPr>
        <w:t>нагрудного знака к почетному званию Камчатского края</w:t>
      </w:r>
      <w:r w:rsidR="00E04E7D" w:rsidRPr="007D4D8F">
        <w:rPr>
          <w:szCs w:val="28"/>
        </w:rPr>
        <w:t xml:space="preserve"> </w:t>
      </w:r>
      <w:r w:rsidR="000D2876" w:rsidRPr="007D4D8F">
        <w:rPr>
          <w:szCs w:val="28"/>
        </w:rPr>
        <w:t>«</w:t>
      </w:r>
      <w:r w:rsidR="000E7489" w:rsidRPr="007D4D8F">
        <w:rPr>
          <w:szCs w:val="28"/>
        </w:rPr>
        <w:t>Родительская слава Камчатки</w:t>
      </w:r>
      <w:r w:rsidR="000D2876" w:rsidRPr="007D4D8F">
        <w:rPr>
          <w:szCs w:val="28"/>
        </w:rPr>
        <w:t>»</w:t>
      </w:r>
      <w:r w:rsidR="00A1765D">
        <w:rPr>
          <w:szCs w:val="28"/>
        </w:rPr>
        <w:t>:</w:t>
      </w:r>
    </w:p>
    <w:p w:rsidR="000E7489" w:rsidRPr="007D4D8F" w:rsidRDefault="00DB686B" w:rsidP="007D4D8F">
      <w:pPr>
        <w:pStyle w:val="5"/>
        <w:numPr>
          <w:ilvl w:val="0"/>
          <w:numId w:val="26"/>
        </w:numPr>
        <w:shd w:val="clear" w:color="auto" w:fill="auto"/>
        <w:tabs>
          <w:tab w:val="left" w:pos="851"/>
          <w:tab w:val="left" w:pos="1134"/>
        </w:tabs>
        <w:spacing w:after="0" w:line="240" w:lineRule="auto"/>
        <w:ind w:left="0" w:firstLine="709"/>
        <w:jc w:val="both"/>
        <w:rPr>
          <w:sz w:val="28"/>
          <w:szCs w:val="28"/>
        </w:rPr>
      </w:pPr>
      <w:r w:rsidRPr="007D4D8F">
        <w:rPr>
          <w:sz w:val="28"/>
          <w:szCs w:val="28"/>
          <w:shd w:val="clear" w:color="auto" w:fill="FFFFFF"/>
        </w:rPr>
        <w:t>н</w:t>
      </w:r>
      <w:r w:rsidR="000E7489" w:rsidRPr="007D4D8F">
        <w:rPr>
          <w:sz w:val="28"/>
          <w:szCs w:val="28"/>
          <w:shd w:val="clear" w:color="auto" w:fill="FFFFFF"/>
        </w:rPr>
        <w:t xml:space="preserve">агрудный знак к почетному званию Камчатского края </w:t>
      </w:r>
      <w:r w:rsidR="000D2876" w:rsidRPr="007D4D8F">
        <w:rPr>
          <w:sz w:val="28"/>
          <w:szCs w:val="28"/>
          <w:shd w:val="clear" w:color="auto" w:fill="FFFFFF"/>
        </w:rPr>
        <w:t>«</w:t>
      </w:r>
      <w:r w:rsidR="000E7489" w:rsidRPr="007D4D8F">
        <w:rPr>
          <w:sz w:val="28"/>
          <w:szCs w:val="28"/>
        </w:rPr>
        <w:t>Родительская слава</w:t>
      </w:r>
      <w:r w:rsidR="000E7489" w:rsidRPr="007D4D8F">
        <w:rPr>
          <w:sz w:val="28"/>
          <w:szCs w:val="28"/>
          <w:shd w:val="clear" w:color="auto" w:fill="FFFFFF"/>
        </w:rPr>
        <w:t xml:space="preserve"> Камчатки</w:t>
      </w:r>
      <w:r w:rsidR="000D2876" w:rsidRPr="007D4D8F">
        <w:rPr>
          <w:sz w:val="28"/>
          <w:szCs w:val="28"/>
          <w:shd w:val="clear" w:color="auto" w:fill="FFFFFF"/>
        </w:rPr>
        <w:t>»</w:t>
      </w:r>
      <w:r w:rsidR="000E7489" w:rsidRPr="007D4D8F">
        <w:rPr>
          <w:sz w:val="28"/>
          <w:szCs w:val="28"/>
          <w:shd w:val="clear" w:color="auto" w:fill="FFFFFF"/>
        </w:rPr>
        <w:t xml:space="preserve"> (далее – нагрудный знак) комплектуется миниатюрной копией, удостоверением и футляром к ним</w:t>
      </w:r>
      <w:r w:rsidRPr="007D4D8F">
        <w:rPr>
          <w:sz w:val="28"/>
          <w:szCs w:val="28"/>
          <w:shd w:val="clear" w:color="auto" w:fill="FFFFFF"/>
        </w:rPr>
        <w:t>;</w:t>
      </w:r>
    </w:p>
    <w:p w:rsidR="000E7489" w:rsidRPr="007D4D8F" w:rsidRDefault="00DB686B" w:rsidP="007D4D8F">
      <w:pPr>
        <w:pStyle w:val="ad"/>
        <w:numPr>
          <w:ilvl w:val="0"/>
          <w:numId w:val="26"/>
        </w:numPr>
        <w:tabs>
          <w:tab w:val="left" w:pos="851"/>
          <w:tab w:val="left" w:pos="1134"/>
        </w:tabs>
        <w:autoSpaceDE w:val="0"/>
        <w:autoSpaceDN w:val="0"/>
        <w:adjustRightInd w:val="0"/>
        <w:spacing w:after="0" w:line="240" w:lineRule="auto"/>
        <w:ind w:left="0" w:firstLine="709"/>
        <w:jc w:val="both"/>
        <w:rPr>
          <w:rFonts w:ascii="Times New Roman" w:hAnsi="Times New Roman"/>
          <w:sz w:val="28"/>
          <w:szCs w:val="28"/>
        </w:rPr>
      </w:pPr>
      <w:r w:rsidRPr="007D4D8F">
        <w:rPr>
          <w:rFonts w:ascii="Times New Roman" w:hAnsi="Times New Roman"/>
          <w:sz w:val="28"/>
          <w:szCs w:val="28"/>
          <w:shd w:val="clear" w:color="auto" w:fill="FFFFFF"/>
        </w:rPr>
        <w:t>н</w:t>
      </w:r>
      <w:r w:rsidR="000E7489" w:rsidRPr="007D4D8F">
        <w:rPr>
          <w:rFonts w:ascii="Times New Roman" w:hAnsi="Times New Roman"/>
          <w:sz w:val="28"/>
          <w:szCs w:val="28"/>
          <w:shd w:val="clear" w:color="auto" w:fill="FFFFFF"/>
        </w:rPr>
        <w:t xml:space="preserve">агрудный знак изготавливается из серебряного сплава марки СрМ 925. Основа нагрудного знака имеет круглую форму, диаметром 33 мм. На лицевой стороне основы располагается позолоченный накладной медальон, на котором расположено </w:t>
      </w:r>
      <w:r w:rsidR="000E7489" w:rsidRPr="007D4D8F">
        <w:rPr>
          <w:rFonts w:ascii="Times New Roman" w:hAnsi="Times New Roman"/>
          <w:sz w:val="28"/>
          <w:szCs w:val="28"/>
        </w:rPr>
        <w:t>символическое контурное изображение многодетной семьи,</w:t>
      </w:r>
      <w:r w:rsidR="000E7489" w:rsidRPr="007D4D8F">
        <w:rPr>
          <w:rFonts w:ascii="Times New Roman" w:hAnsi="Times New Roman"/>
          <w:sz w:val="28"/>
          <w:szCs w:val="28"/>
          <w:shd w:val="clear" w:color="auto" w:fill="FFFFFF"/>
        </w:rPr>
        <w:t xml:space="preserve"> </w:t>
      </w:r>
      <w:r w:rsidR="000E7489" w:rsidRPr="007D4D8F">
        <w:rPr>
          <w:rFonts w:ascii="Times New Roman" w:hAnsi="Times New Roman"/>
          <w:sz w:val="28"/>
          <w:szCs w:val="28"/>
        </w:rPr>
        <w:t>обрамленное лавровым венком. Вся композиция окружена полосой синей эмали, имеющий</w:t>
      </w:r>
      <w:r w:rsidR="000E7489" w:rsidRPr="007D4D8F">
        <w:rPr>
          <w:rFonts w:ascii="Times New Roman" w:hAnsi="Times New Roman"/>
          <w:sz w:val="28"/>
          <w:szCs w:val="28"/>
        </w:rPr>
        <w:tab/>
        <w:t xml:space="preserve"> с внешней стороны узор, представляющий национальный орнамент из треугольников и переходящий в золотистый цвет медальона по его окружности. На синей полосе расположена надпись </w:t>
      </w:r>
      <w:r w:rsidR="000D2876" w:rsidRPr="007D4D8F">
        <w:rPr>
          <w:rFonts w:ascii="Times New Roman" w:hAnsi="Times New Roman"/>
          <w:sz w:val="28"/>
          <w:szCs w:val="28"/>
        </w:rPr>
        <w:t>«</w:t>
      </w:r>
      <w:r w:rsidR="000E7489" w:rsidRPr="007D4D8F">
        <w:rPr>
          <w:rFonts w:ascii="Times New Roman" w:hAnsi="Times New Roman"/>
          <w:sz w:val="28"/>
          <w:szCs w:val="28"/>
        </w:rPr>
        <w:t>РОДИТЕЛЬСКАЯ СЛАВА КАМЧАТКИ</w:t>
      </w:r>
      <w:r w:rsidR="000D2876" w:rsidRPr="007D4D8F">
        <w:rPr>
          <w:rFonts w:ascii="Times New Roman" w:hAnsi="Times New Roman"/>
          <w:sz w:val="28"/>
          <w:szCs w:val="28"/>
        </w:rPr>
        <w:t>»</w:t>
      </w:r>
      <w:r w:rsidR="000E7489" w:rsidRPr="007D4D8F">
        <w:rPr>
          <w:rFonts w:ascii="Times New Roman" w:hAnsi="Times New Roman"/>
          <w:sz w:val="28"/>
          <w:szCs w:val="28"/>
        </w:rPr>
        <w:t xml:space="preserve"> золотистыми буквами и инкрустированы 5 искусственных камней, символизирующих многодетную семью в новейшей российской истории. </w:t>
      </w:r>
      <w:r w:rsidR="000E7489" w:rsidRPr="007D4D8F">
        <w:rPr>
          <w:rFonts w:ascii="Times New Roman" w:hAnsi="Times New Roman"/>
          <w:sz w:val="28"/>
          <w:szCs w:val="28"/>
          <w:shd w:val="clear" w:color="auto" w:fill="FFFFFF"/>
        </w:rPr>
        <w:t xml:space="preserve">На оборотной стороне нагрудного знака имеются скрытые изображения, видимые поочередно при изменении угла зрения, </w:t>
      </w:r>
      <w:r w:rsidR="000E7489" w:rsidRPr="007D4D8F">
        <w:rPr>
          <w:rFonts w:ascii="Times New Roman" w:hAnsi="Times New Roman"/>
          <w:sz w:val="28"/>
          <w:szCs w:val="28"/>
        </w:rPr>
        <w:t>и порядковый номер</w:t>
      </w:r>
      <w:r w:rsidR="000E7489" w:rsidRPr="007D4D8F">
        <w:rPr>
          <w:rFonts w:ascii="Times New Roman" w:hAnsi="Times New Roman"/>
          <w:sz w:val="28"/>
          <w:szCs w:val="28"/>
          <w:shd w:val="clear" w:color="auto" w:fill="FFFFFF"/>
        </w:rPr>
        <w:t>.</w:t>
      </w:r>
    </w:p>
    <w:p w:rsidR="000E7489" w:rsidRPr="007D4D8F" w:rsidRDefault="000E7489" w:rsidP="007D4D8F">
      <w:pPr>
        <w:tabs>
          <w:tab w:val="left" w:pos="851"/>
          <w:tab w:val="left" w:pos="1134"/>
        </w:tabs>
        <w:autoSpaceDE w:val="0"/>
        <w:autoSpaceDN w:val="0"/>
        <w:adjustRightInd w:val="0"/>
        <w:ind w:firstLine="709"/>
        <w:jc w:val="both"/>
        <w:rPr>
          <w:szCs w:val="28"/>
        </w:rPr>
      </w:pPr>
      <w:r w:rsidRPr="007D4D8F">
        <w:rPr>
          <w:szCs w:val="28"/>
          <w:shd w:val="clear" w:color="auto" w:fill="FFFFFF"/>
        </w:rPr>
        <w:t>Основа при помощи промзвена соединяется с металлической фигурной колодкой. К</w:t>
      </w:r>
      <w:r w:rsidRPr="007D4D8F">
        <w:rPr>
          <w:szCs w:val="28"/>
        </w:rPr>
        <w:t xml:space="preserve">олодка знака выполнена в виде банта и покрыта эмалью двух цветов флага Камчатского края </w:t>
      </w:r>
      <w:r w:rsidRPr="007D4D8F">
        <w:rPr>
          <w:szCs w:val="28"/>
          <w:shd w:val="clear" w:color="auto" w:fill="FFFFFF"/>
        </w:rPr>
        <w:t>–</w:t>
      </w:r>
      <w:r w:rsidRPr="007D4D8F">
        <w:rPr>
          <w:szCs w:val="28"/>
        </w:rPr>
        <w:t xml:space="preserve"> белого и синего. В центре колодки помещено рельефное изображение герба Камчатского края, выполненного цветными эмалями. </w:t>
      </w:r>
      <w:r w:rsidRPr="007D4D8F">
        <w:rPr>
          <w:szCs w:val="28"/>
          <w:shd w:val="clear" w:color="auto" w:fill="FFFFFF"/>
        </w:rPr>
        <w:t>Р</w:t>
      </w:r>
      <w:r w:rsidRPr="007D4D8F">
        <w:rPr>
          <w:szCs w:val="28"/>
        </w:rPr>
        <w:t>азмеры колодки: ширина – 33 мм, высота – 20,5 мм.</w:t>
      </w:r>
      <w:r w:rsidRPr="007D4D8F">
        <w:rPr>
          <w:szCs w:val="28"/>
          <w:shd w:val="clear" w:color="auto" w:fill="FFFFFF"/>
        </w:rPr>
        <w:t xml:space="preserve"> Размеры нагрудного знака: ширина 33 мм, высота 59 мм.</w:t>
      </w:r>
      <w:r w:rsidRPr="007D4D8F">
        <w:rPr>
          <w:szCs w:val="28"/>
        </w:rPr>
        <w:t xml:space="preserve"> Нагрудный знак имеет карабинное крепление для одежды. </w:t>
      </w:r>
      <w:r w:rsidRPr="007D4D8F">
        <w:rPr>
          <w:szCs w:val="28"/>
          <w:shd w:val="clear" w:color="auto" w:fill="FFFFFF"/>
        </w:rPr>
        <w:t>Нагрудный знак содержит серебра в лигатуре: 36,52 ± 4,35 г.</w:t>
      </w:r>
    </w:p>
    <w:p w:rsidR="000E7489" w:rsidRPr="007D4D8F" w:rsidRDefault="000E7489" w:rsidP="007D4D8F">
      <w:pPr>
        <w:tabs>
          <w:tab w:val="left" w:pos="851"/>
          <w:tab w:val="left" w:pos="1134"/>
        </w:tabs>
        <w:ind w:firstLine="709"/>
        <w:jc w:val="both"/>
        <w:rPr>
          <w:szCs w:val="28"/>
        </w:rPr>
      </w:pPr>
      <w:r w:rsidRPr="007D4D8F">
        <w:rPr>
          <w:szCs w:val="28"/>
          <w:shd w:val="clear" w:color="auto" w:fill="FFFFFF"/>
        </w:rPr>
        <w:t>Миниатюрная копия нагрудного знака изготавливается из серебряного сплава марки СрМ 925 и имеет круглую форму, диаметром 20</w:t>
      </w:r>
      <w:r w:rsidR="004A765A">
        <w:rPr>
          <w:szCs w:val="28"/>
          <w:shd w:val="clear" w:color="auto" w:fill="FFFFFF"/>
        </w:rPr>
        <w:t xml:space="preserve"> </w:t>
      </w:r>
      <w:r w:rsidRPr="007D4D8F">
        <w:rPr>
          <w:szCs w:val="28"/>
          <w:shd w:val="clear" w:color="auto" w:fill="FFFFFF"/>
        </w:rPr>
        <w:t>мм. На оборотной стороне миниатюрной копии нагрудного знака цанговое крепление. Размеры миниатюрной копии нагрудного знака: ширина 20 мм, высота 20 мм. Миниатюрная копия содержит серебра в лигатуре: 5,3 ± 0,5 г.</w:t>
      </w:r>
    </w:p>
    <w:p w:rsidR="000E7489" w:rsidRPr="007D4D8F" w:rsidRDefault="000E7489" w:rsidP="007D4D8F">
      <w:pPr>
        <w:tabs>
          <w:tab w:val="left" w:pos="851"/>
          <w:tab w:val="left" w:pos="1134"/>
        </w:tabs>
        <w:ind w:firstLine="709"/>
        <w:jc w:val="both"/>
        <w:rPr>
          <w:szCs w:val="28"/>
        </w:rPr>
      </w:pPr>
      <w:r w:rsidRPr="007D4D8F">
        <w:rPr>
          <w:szCs w:val="28"/>
          <w:shd w:val="clear" w:color="auto" w:fill="FFFFFF"/>
        </w:rPr>
        <w:t>Все детали нагрудного знака и его миниатюрной копии изготавливаются методом открытой штамповки на прессовом оборудовании. И</w:t>
      </w:r>
      <w:r w:rsidRPr="007D4D8F">
        <w:rPr>
          <w:szCs w:val="28"/>
        </w:rPr>
        <w:t>зображения, надписи на нагрудном знаке и его миниатюрной копии – четкие, рельефные и выпуклые.</w:t>
      </w:r>
      <w:r w:rsidRPr="007D4D8F">
        <w:rPr>
          <w:szCs w:val="28"/>
          <w:shd w:val="clear" w:color="auto" w:fill="FFFFFF"/>
        </w:rPr>
        <w:t xml:space="preserve"> Для декоративной отделки используются камни искусственные, силикатные, органические эмали и золочение. </w:t>
      </w:r>
      <w:r w:rsidRPr="007D4D8F">
        <w:rPr>
          <w:szCs w:val="28"/>
        </w:rPr>
        <w:t xml:space="preserve">Колодка на обратной стороне </w:t>
      </w:r>
      <w:r w:rsidRPr="007D4D8F">
        <w:rPr>
          <w:szCs w:val="28"/>
          <w:shd w:val="clear" w:color="auto" w:fill="FFFFFF"/>
        </w:rPr>
        <w:t xml:space="preserve">нагрудного знака </w:t>
      </w:r>
      <w:r w:rsidRPr="007D4D8F">
        <w:rPr>
          <w:szCs w:val="28"/>
        </w:rPr>
        <w:t>имеет булавочное крепление</w:t>
      </w:r>
      <w:r w:rsidR="00DB686B" w:rsidRPr="007D4D8F">
        <w:rPr>
          <w:szCs w:val="28"/>
        </w:rPr>
        <w:t>;</w:t>
      </w:r>
      <w:r w:rsidRPr="007D4D8F">
        <w:rPr>
          <w:szCs w:val="28"/>
        </w:rPr>
        <w:t xml:space="preserve"> </w:t>
      </w:r>
    </w:p>
    <w:p w:rsidR="000E7489" w:rsidRPr="007D4D8F" w:rsidRDefault="00DB686B" w:rsidP="007D4D8F">
      <w:pPr>
        <w:pStyle w:val="ad"/>
        <w:numPr>
          <w:ilvl w:val="0"/>
          <w:numId w:val="26"/>
        </w:numPr>
        <w:tabs>
          <w:tab w:val="left" w:pos="851"/>
          <w:tab w:val="left" w:pos="1134"/>
        </w:tabs>
        <w:spacing w:after="0" w:line="240" w:lineRule="auto"/>
        <w:ind w:left="0" w:firstLine="709"/>
        <w:jc w:val="both"/>
        <w:rPr>
          <w:rFonts w:ascii="Times New Roman" w:hAnsi="Times New Roman"/>
          <w:sz w:val="28"/>
          <w:szCs w:val="28"/>
        </w:rPr>
      </w:pPr>
      <w:r w:rsidRPr="007D4D8F">
        <w:rPr>
          <w:rFonts w:ascii="Times New Roman" w:hAnsi="Times New Roman"/>
          <w:sz w:val="28"/>
          <w:szCs w:val="28"/>
        </w:rPr>
        <w:lastRenderedPageBreak/>
        <w:t>н</w:t>
      </w:r>
      <w:r w:rsidR="000E7489" w:rsidRPr="007D4D8F">
        <w:rPr>
          <w:rFonts w:ascii="Times New Roman" w:hAnsi="Times New Roman"/>
          <w:sz w:val="28"/>
          <w:szCs w:val="28"/>
        </w:rPr>
        <w:t xml:space="preserve">агрудный знак, его миниатюрная копия, удостоверение укладываются в индивидуальные ложементы футляра, имеющего форму раскладной коробки стандартного типа из материала бархат цвета бордо с индивидуальными ложементами под нагрудный знак, его миниатюрную копию и удостоверение. Ложемент в основании футляра из материала бархат цвета бордо, </w:t>
      </w:r>
      <w:r w:rsidR="000E7489" w:rsidRPr="007D4D8F">
        <w:rPr>
          <w:rFonts w:ascii="Times New Roman" w:hAnsi="Times New Roman"/>
          <w:sz w:val="28"/>
          <w:szCs w:val="28"/>
          <w:shd w:val="clear" w:color="auto" w:fill="FFFFFF"/>
        </w:rPr>
        <w:t xml:space="preserve">в крышке </w:t>
      </w:r>
      <w:r w:rsidR="000E7489" w:rsidRPr="007D4D8F">
        <w:rPr>
          <w:rFonts w:ascii="Times New Roman" w:hAnsi="Times New Roman"/>
          <w:sz w:val="28"/>
          <w:szCs w:val="28"/>
        </w:rPr>
        <w:t>– из материала атлас белого цвета. Размеры футляра: ширина 160 мм, длина 160 мм, высота 39 мм</w:t>
      </w:r>
      <w:r w:rsidRPr="007D4D8F">
        <w:rPr>
          <w:rFonts w:ascii="Times New Roman" w:hAnsi="Times New Roman"/>
          <w:sz w:val="28"/>
          <w:szCs w:val="28"/>
        </w:rPr>
        <w:t>;</w:t>
      </w:r>
    </w:p>
    <w:p w:rsidR="000E7489" w:rsidRPr="007D4D8F" w:rsidRDefault="00DB686B" w:rsidP="007D4D8F">
      <w:pPr>
        <w:pStyle w:val="ad"/>
        <w:numPr>
          <w:ilvl w:val="0"/>
          <w:numId w:val="26"/>
        </w:numPr>
        <w:tabs>
          <w:tab w:val="left" w:pos="851"/>
          <w:tab w:val="left" w:pos="1134"/>
        </w:tabs>
        <w:spacing w:after="0" w:line="240" w:lineRule="auto"/>
        <w:ind w:left="0" w:firstLine="709"/>
        <w:jc w:val="both"/>
        <w:rPr>
          <w:rFonts w:ascii="Times New Roman" w:hAnsi="Times New Roman"/>
          <w:sz w:val="28"/>
          <w:szCs w:val="28"/>
        </w:rPr>
      </w:pPr>
      <w:r w:rsidRPr="007D4D8F">
        <w:rPr>
          <w:rFonts w:ascii="Times New Roman" w:hAnsi="Times New Roman"/>
          <w:sz w:val="28"/>
          <w:szCs w:val="28"/>
        </w:rPr>
        <w:t>р</w:t>
      </w:r>
      <w:r w:rsidR="000E7489" w:rsidRPr="007D4D8F">
        <w:rPr>
          <w:rFonts w:ascii="Times New Roman" w:hAnsi="Times New Roman"/>
          <w:sz w:val="28"/>
          <w:szCs w:val="28"/>
        </w:rPr>
        <w:t xml:space="preserve">исунок нагрудного знака </w:t>
      </w:r>
      <w:r w:rsidR="000E7489" w:rsidRPr="007D4D8F">
        <w:rPr>
          <w:rFonts w:ascii="Times New Roman" w:hAnsi="Times New Roman"/>
          <w:color w:val="252525"/>
          <w:sz w:val="28"/>
          <w:szCs w:val="28"/>
          <w:shd w:val="clear" w:color="auto" w:fill="FFFFFF"/>
        </w:rPr>
        <w:t>и его миниатюрной копии</w:t>
      </w:r>
      <w:r w:rsidR="000E7489" w:rsidRPr="007D4D8F">
        <w:rPr>
          <w:rFonts w:ascii="Times New Roman" w:hAnsi="Times New Roman"/>
          <w:sz w:val="28"/>
          <w:szCs w:val="28"/>
          <w:shd w:val="clear" w:color="auto" w:fill="FFFFFF"/>
        </w:rPr>
        <w:t>:</w:t>
      </w:r>
    </w:p>
    <w:p w:rsidR="000E7489" w:rsidRPr="001B2BF1" w:rsidRDefault="000E7489" w:rsidP="008E176B">
      <w:pPr>
        <w:ind w:firstLine="709"/>
        <w:jc w:val="both"/>
        <w:rPr>
          <w:sz w:val="10"/>
          <w:szCs w:val="10"/>
        </w:rPr>
      </w:pPr>
    </w:p>
    <w:tbl>
      <w:tblPr>
        <w:tblW w:w="0" w:type="auto"/>
        <w:tblInd w:w="709" w:type="dxa"/>
        <w:tblLook w:val="04A0" w:firstRow="1" w:lastRow="0" w:firstColumn="1" w:lastColumn="0" w:noHBand="0" w:noVBand="1"/>
      </w:tblPr>
      <w:tblGrid>
        <w:gridCol w:w="4582"/>
        <w:gridCol w:w="421"/>
        <w:gridCol w:w="3925"/>
      </w:tblGrid>
      <w:tr w:rsidR="000E7489" w:rsidRPr="00426365" w:rsidTr="008E176B">
        <w:tc>
          <w:tcPr>
            <w:tcW w:w="4644" w:type="dxa"/>
            <w:shd w:val="clear" w:color="auto" w:fill="auto"/>
          </w:tcPr>
          <w:p w:rsidR="000E7489" w:rsidRPr="00426365" w:rsidRDefault="000E7489" w:rsidP="008E176B">
            <w:pPr>
              <w:jc w:val="both"/>
              <w:rPr>
                <w:sz w:val="24"/>
                <w:shd w:val="clear" w:color="auto" w:fill="FFFFFF"/>
              </w:rPr>
            </w:pPr>
            <w:r w:rsidRPr="00426365">
              <w:rPr>
                <w:sz w:val="24"/>
                <w:shd w:val="clear" w:color="auto" w:fill="FFFFFF"/>
              </w:rPr>
              <w:t xml:space="preserve">Лицевая сторона нагрудного знака: </w:t>
            </w:r>
          </w:p>
        </w:tc>
        <w:tc>
          <w:tcPr>
            <w:tcW w:w="425" w:type="dxa"/>
            <w:shd w:val="clear" w:color="auto" w:fill="auto"/>
          </w:tcPr>
          <w:p w:rsidR="000E7489" w:rsidRPr="00426365" w:rsidRDefault="000E7489" w:rsidP="008E176B">
            <w:pPr>
              <w:jc w:val="both"/>
              <w:rPr>
                <w:sz w:val="24"/>
                <w:shd w:val="clear" w:color="auto" w:fill="FFFFFF"/>
              </w:rPr>
            </w:pPr>
          </w:p>
        </w:tc>
        <w:tc>
          <w:tcPr>
            <w:tcW w:w="3969" w:type="dxa"/>
            <w:shd w:val="clear" w:color="auto" w:fill="auto"/>
          </w:tcPr>
          <w:p w:rsidR="000E7489" w:rsidRPr="00426365" w:rsidRDefault="000E7489" w:rsidP="008E176B">
            <w:pPr>
              <w:tabs>
                <w:tab w:val="left" w:pos="6946"/>
              </w:tabs>
              <w:jc w:val="both"/>
              <w:rPr>
                <w:sz w:val="24"/>
                <w:shd w:val="clear" w:color="auto" w:fill="FFFFFF"/>
              </w:rPr>
            </w:pPr>
            <w:r w:rsidRPr="00426365">
              <w:rPr>
                <w:sz w:val="24"/>
                <w:shd w:val="clear" w:color="auto" w:fill="FFFFFF"/>
              </w:rPr>
              <w:t xml:space="preserve">Лицевая сторона </w:t>
            </w:r>
            <w:r w:rsidRPr="00426365">
              <w:rPr>
                <w:color w:val="252525"/>
                <w:sz w:val="24"/>
                <w:shd w:val="clear" w:color="auto" w:fill="FFFFFF"/>
              </w:rPr>
              <w:t>миниатюрной копии</w:t>
            </w:r>
            <w:r w:rsidRPr="00426365">
              <w:rPr>
                <w:sz w:val="24"/>
                <w:shd w:val="clear" w:color="auto" w:fill="FFFFFF"/>
              </w:rPr>
              <w:t xml:space="preserve"> нагрудного знака</w:t>
            </w:r>
            <w:r w:rsidRPr="00426365">
              <w:rPr>
                <w:sz w:val="24"/>
              </w:rPr>
              <w:t>:</w:t>
            </w:r>
          </w:p>
        </w:tc>
      </w:tr>
    </w:tbl>
    <w:p w:rsidR="000E7489" w:rsidRDefault="00993886" w:rsidP="008E176B">
      <w:pPr>
        <w:rPr>
          <w:szCs w:val="28"/>
        </w:rPr>
      </w:pPr>
      <w:r>
        <w:rPr>
          <w:noProof/>
        </w:rPr>
        <w:drawing>
          <wp:anchor distT="0" distB="0" distL="114300" distR="114300" simplePos="0" relativeHeight="251723776" behindDoc="0" locked="0" layoutInCell="1" allowOverlap="1" wp14:anchorId="275F6527" wp14:editId="11B862EF">
            <wp:simplePos x="0" y="0"/>
            <wp:positionH relativeFrom="column">
              <wp:posOffset>477425</wp:posOffset>
            </wp:positionH>
            <wp:positionV relativeFrom="paragraph">
              <wp:posOffset>47966</wp:posOffset>
            </wp:positionV>
            <wp:extent cx="790590" cy="1441715"/>
            <wp:effectExtent l="0" t="0" r="0" b="6350"/>
            <wp:wrapNone/>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90590" cy="144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489">
        <w:rPr>
          <w:noProof/>
        </w:rPr>
        <w:drawing>
          <wp:anchor distT="0" distB="0" distL="114300" distR="114300" simplePos="0" relativeHeight="251724800" behindDoc="0" locked="0" layoutInCell="1" allowOverlap="1" wp14:anchorId="69B83587" wp14:editId="5AEA598D">
            <wp:simplePos x="0" y="0"/>
            <wp:positionH relativeFrom="column">
              <wp:posOffset>4418330</wp:posOffset>
            </wp:positionH>
            <wp:positionV relativeFrom="paragraph">
              <wp:posOffset>47625</wp:posOffset>
            </wp:positionV>
            <wp:extent cx="781050" cy="770255"/>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105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489" w:rsidRDefault="000E7489" w:rsidP="008E176B">
      <w:pPr>
        <w:rPr>
          <w:szCs w:val="28"/>
        </w:rPr>
      </w:pPr>
    </w:p>
    <w:p w:rsidR="000E7489" w:rsidRDefault="000E7489" w:rsidP="008E176B">
      <w:pPr>
        <w:rPr>
          <w:szCs w:val="28"/>
        </w:rPr>
      </w:pPr>
    </w:p>
    <w:p w:rsidR="000E7489" w:rsidRDefault="000E7489" w:rsidP="008E176B">
      <w:pPr>
        <w:rPr>
          <w:szCs w:val="28"/>
        </w:rPr>
      </w:pPr>
      <w:r>
        <w:rPr>
          <w:noProof/>
        </w:rPr>
        <mc:AlternateContent>
          <mc:Choice Requires="wps">
            <w:drawing>
              <wp:anchor distT="0" distB="0" distL="114300" distR="114300" simplePos="0" relativeHeight="251752448" behindDoc="0" locked="0" layoutInCell="1" allowOverlap="1" wp14:anchorId="6B7A6A6F" wp14:editId="525219F6">
                <wp:simplePos x="0" y="0"/>
                <wp:positionH relativeFrom="column">
                  <wp:posOffset>2854960</wp:posOffset>
                </wp:positionH>
                <wp:positionV relativeFrom="paragraph">
                  <wp:posOffset>198755</wp:posOffset>
                </wp:positionV>
                <wp:extent cx="4093845" cy="629285"/>
                <wp:effectExtent l="3175" t="1905" r="0"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629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779D" w:rsidRPr="00B442CA" w:rsidRDefault="007E779D" w:rsidP="008E176B">
                            <w:pPr>
                              <w:ind w:right="1434"/>
                              <w:jc w:val="both"/>
                              <w:rPr>
                                <w:sz w:val="24"/>
                              </w:rPr>
                            </w:pPr>
                            <w:r w:rsidRPr="005A0300">
                              <w:rPr>
                                <w:sz w:val="24"/>
                              </w:rPr>
                              <w:t>Скрытые изображения на оборотной стороне нагрудного знака: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A6A6F" id="Надпись 53" o:spid="_x0000_s1030" type="#_x0000_t202" style="position:absolute;margin-left:224.8pt;margin-top:15.65pt;width:322.35pt;height:49.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" stroked="f">
                <v:textbox>
                  <w:txbxContent>
                    <w:p w:rsidR="007E779D" w:rsidRPr="00B442CA" w:rsidRDefault="007E779D" w:rsidP="008E176B">
                      <w:pPr>
                        <w:ind w:right="1434"/>
                        <w:jc w:val="both"/>
                        <w:rPr>
                          <w:sz w:val="24"/>
                        </w:rPr>
                      </w:pPr>
                      <w:r w:rsidRPr="005A0300">
                        <w:rPr>
                          <w:sz w:val="24"/>
                        </w:rPr>
                        <w:t>Скрытые изображения на оборотной стороне нагрудного знака:</w:t>
                      </w:r>
                    </w:p>
                  </w:txbxContent>
                </v:textbox>
              </v:shape>
            </w:pict>
          </mc:Fallback>
        </mc:AlternateContent>
      </w:r>
    </w:p>
    <w:p w:rsidR="000E7489" w:rsidRDefault="000E7489" w:rsidP="008E176B">
      <w:pPr>
        <w:rPr>
          <w:szCs w:val="28"/>
        </w:rPr>
      </w:pPr>
    </w:p>
    <w:p w:rsidR="000E7489" w:rsidRDefault="004A12D4" w:rsidP="008E176B">
      <w:pPr>
        <w:rPr>
          <w:szCs w:val="28"/>
        </w:rPr>
      </w:pPr>
      <w:r>
        <w:rPr>
          <w:noProof/>
          <w:szCs w:val="28"/>
        </w:rPr>
        <mc:AlternateContent>
          <mc:Choice Requires="wps">
            <w:drawing>
              <wp:anchor distT="0" distB="0" distL="114300" distR="114300" simplePos="0" relativeHeight="251753472" behindDoc="0" locked="0" layoutInCell="1" allowOverlap="1" wp14:anchorId="32BAD31A" wp14:editId="44415307">
                <wp:simplePos x="0" y="0"/>
                <wp:positionH relativeFrom="column">
                  <wp:posOffset>3252470</wp:posOffset>
                </wp:positionH>
                <wp:positionV relativeFrom="paragraph">
                  <wp:posOffset>104140</wp:posOffset>
                </wp:positionV>
                <wp:extent cx="1026160" cy="476250"/>
                <wp:effectExtent l="0" t="0" r="2159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6160" cy="476250"/>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C8671" id="Прямая соединительная линия 52"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1pt,8.2pt" to="336.9pt,4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" strokecolor="#5b9bd5" strokeweight=".5pt">
                <v:stroke joinstyle="miter"/>
              </v:line>
            </w:pict>
          </mc:Fallback>
        </mc:AlternateContent>
      </w:r>
    </w:p>
    <w:p w:rsidR="000E7489" w:rsidRDefault="000E7489" w:rsidP="008E176B">
      <w:pPr>
        <w:rPr>
          <w:szCs w:val="28"/>
        </w:rPr>
      </w:pPr>
    </w:p>
    <w:p w:rsidR="000E7489" w:rsidRDefault="004A12D4" w:rsidP="008E176B">
      <w:pPr>
        <w:rPr>
          <w:szCs w:val="28"/>
        </w:rPr>
      </w:pPr>
      <w:r>
        <w:rPr>
          <w:noProof/>
        </w:rPr>
        <w:drawing>
          <wp:anchor distT="0" distB="0" distL="114300" distR="114300" simplePos="0" relativeHeight="251722752" behindDoc="0" locked="0" layoutInCell="1" allowOverlap="1" wp14:anchorId="191B116E" wp14:editId="3E78734A">
            <wp:simplePos x="0" y="0"/>
            <wp:positionH relativeFrom="column">
              <wp:posOffset>3023870</wp:posOffset>
            </wp:positionH>
            <wp:positionV relativeFrom="paragraph">
              <wp:posOffset>178435</wp:posOffset>
            </wp:positionV>
            <wp:extent cx="478155" cy="236220"/>
            <wp:effectExtent l="0" t="0" r="0" b="0"/>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8155" cy="23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489" w:rsidRDefault="000E7489" w:rsidP="008E176B">
      <w:pPr>
        <w:rPr>
          <w:szCs w:val="28"/>
        </w:rPr>
      </w:pPr>
    </w:p>
    <w:p w:rsidR="000E7489" w:rsidRDefault="007D4D8F" w:rsidP="007D4D8F">
      <w:pPr>
        <w:jc w:val="right"/>
        <w:rPr>
          <w:szCs w:val="28"/>
        </w:rPr>
      </w:pPr>
      <w:r>
        <w:rPr>
          <w:szCs w:val="28"/>
        </w:rPr>
        <w:t>;</w:t>
      </w:r>
    </w:p>
    <w:p w:rsidR="000E7489" w:rsidRDefault="007D4D8F" w:rsidP="000A191D">
      <w:pPr>
        <w:ind w:firstLine="709"/>
        <w:jc w:val="both"/>
        <w:rPr>
          <w:szCs w:val="28"/>
        </w:rPr>
      </w:pPr>
      <w:r>
        <w:rPr>
          <w:szCs w:val="28"/>
        </w:rPr>
        <w:t>5)</w:t>
      </w:r>
      <w:r w:rsidR="000E7489">
        <w:rPr>
          <w:szCs w:val="28"/>
        </w:rPr>
        <w:t xml:space="preserve"> </w:t>
      </w:r>
      <w:r>
        <w:rPr>
          <w:szCs w:val="28"/>
        </w:rPr>
        <w:t>р</w:t>
      </w:r>
      <w:r w:rsidR="000E7489" w:rsidRPr="001B2BF1">
        <w:rPr>
          <w:szCs w:val="28"/>
        </w:rPr>
        <w:t xml:space="preserve">исунок футляра: </w:t>
      </w:r>
    </w:p>
    <w:p w:rsidR="000E7489" w:rsidRDefault="00D4205B" w:rsidP="008E176B">
      <w:pPr>
        <w:ind w:left="709"/>
        <w:jc w:val="center"/>
      </w:pPr>
      <w:r>
        <w:rPr>
          <w:szCs w:val="20"/>
        </w:rPr>
        <w:object w:dxaOrig="2160" w:dyaOrig="1695">
          <v:shape id="_x0000_i1028" type="#_x0000_t75" style="width:75.75pt;height:59.25pt" o:ole="">
            <v:imagedata r:id="rId26" o:title=""/>
          </v:shape>
          <o:OLEObject Type="Embed" ProgID="CorelPHOTOPAINT.Image.13" ShapeID="_x0000_i1028" DrawAspect="Content" ObjectID="_1698235143" r:id="rId33"/>
        </w:object>
      </w:r>
    </w:p>
    <w:p w:rsidR="000E7489" w:rsidRPr="007D4D8F" w:rsidRDefault="007D4D8F" w:rsidP="007D4D8F">
      <w:pPr>
        <w:ind w:left="709"/>
        <w:jc w:val="right"/>
        <w:rPr>
          <w:szCs w:val="28"/>
        </w:rPr>
      </w:pPr>
      <w:r>
        <w:rPr>
          <w:szCs w:val="28"/>
        </w:rPr>
        <w:t>.</w:t>
      </w:r>
    </w:p>
    <w:p w:rsidR="000E7489" w:rsidRPr="007E2247" w:rsidRDefault="004C2286" w:rsidP="007E2247">
      <w:pPr>
        <w:widowControl w:val="0"/>
        <w:tabs>
          <w:tab w:val="left" w:pos="1134"/>
        </w:tabs>
        <w:autoSpaceDE w:val="0"/>
        <w:autoSpaceDN w:val="0"/>
        <w:adjustRightInd w:val="0"/>
        <w:ind w:firstLine="709"/>
        <w:jc w:val="both"/>
        <w:outlineLvl w:val="1"/>
        <w:rPr>
          <w:szCs w:val="28"/>
        </w:rPr>
      </w:pPr>
      <w:r w:rsidRPr="007E2247">
        <w:rPr>
          <w:szCs w:val="28"/>
        </w:rPr>
        <w:t>7.</w:t>
      </w:r>
      <w:r w:rsidR="000E7489" w:rsidRPr="007E2247">
        <w:rPr>
          <w:szCs w:val="28"/>
        </w:rPr>
        <w:t xml:space="preserve"> Описание</w:t>
      </w:r>
      <w:r w:rsidR="00E04E7D" w:rsidRPr="007E2247">
        <w:rPr>
          <w:szCs w:val="28"/>
        </w:rPr>
        <w:t xml:space="preserve"> </w:t>
      </w:r>
      <w:r w:rsidR="000E7489" w:rsidRPr="007E2247">
        <w:rPr>
          <w:szCs w:val="28"/>
        </w:rPr>
        <w:t>нагрудного знака к почетному знаку Камчатского края</w:t>
      </w:r>
      <w:r w:rsidR="00E04E7D" w:rsidRPr="007E2247">
        <w:rPr>
          <w:szCs w:val="28"/>
        </w:rPr>
        <w:t xml:space="preserve"> </w:t>
      </w:r>
      <w:r w:rsidR="000D2876" w:rsidRPr="007E2247">
        <w:rPr>
          <w:szCs w:val="28"/>
        </w:rPr>
        <w:t>«</w:t>
      </w:r>
      <w:r w:rsidR="000E7489" w:rsidRPr="007E2247">
        <w:rPr>
          <w:szCs w:val="28"/>
        </w:rPr>
        <w:t>За доблестный труд в Камчатском крае</w:t>
      </w:r>
      <w:r w:rsidR="000D2876" w:rsidRPr="007E2247">
        <w:rPr>
          <w:szCs w:val="28"/>
        </w:rPr>
        <w:t>»</w:t>
      </w:r>
      <w:r w:rsidR="00DC09F5" w:rsidRPr="007E2247">
        <w:rPr>
          <w:szCs w:val="28"/>
        </w:rPr>
        <w:t>:</w:t>
      </w:r>
    </w:p>
    <w:p w:rsidR="000E7489" w:rsidRPr="007E2247" w:rsidRDefault="00DC09F5" w:rsidP="007E2247">
      <w:pPr>
        <w:pStyle w:val="5"/>
        <w:numPr>
          <w:ilvl w:val="0"/>
          <w:numId w:val="27"/>
        </w:numPr>
        <w:shd w:val="clear" w:color="auto" w:fill="auto"/>
        <w:tabs>
          <w:tab w:val="left" w:pos="1134"/>
        </w:tabs>
        <w:spacing w:after="0" w:line="240" w:lineRule="auto"/>
        <w:ind w:left="0" w:firstLine="709"/>
        <w:jc w:val="both"/>
        <w:rPr>
          <w:sz w:val="28"/>
          <w:szCs w:val="28"/>
        </w:rPr>
      </w:pPr>
      <w:r w:rsidRPr="007E2247">
        <w:rPr>
          <w:sz w:val="28"/>
          <w:szCs w:val="28"/>
          <w:shd w:val="clear" w:color="auto" w:fill="FFFFFF"/>
        </w:rPr>
        <w:t>н</w:t>
      </w:r>
      <w:r w:rsidR="000E7489" w:rsidRPr="007E2247">
        <w:rPr>
          <w:sz w:val="28"/>
          <w:szCs w:val="28"/>
          <w:shd w:val="clear" w:color="auto" w:fill="FFFFFF"/>
        </w:rPr>
        <w:t xml:space="preserve">агрудный знак к почетному знаку Камчатского края </w:t>
      </w:r>
      <w:r w:rsidR="000D2876" w:rsidRPr="007E2247">
        <w:rPr>
          <w:sz w:val="28"/>
          <w:szCs w:val="28"/>
          <w:shd w:val="clear" w:color="auto" w:fill="FFFFFF"/>
        </w:rPr>
        <w:t>«</w:t>
      </w:r>
      <w:r w:rsidR="000E7489" w:rsidRPr="007E2247">
        <w:rPr>
          <w:sz w:val="28"/>
          <w:szCs w:val="28"/>
        </w:rPr>
        <w:t>За доблестный труд в Камчатском крае</w:t>
      </w:r>
      <w:r w:rsidR="000D2876" w:rsidRPr="007E2247">
        <w:rPr>
          <w:sz w:val="28"/>
          <w:szCs w:val="28"/>
          <w:shd w:val="clear" w:color="auto" w:fill="FFFFFF"/>
        </w:rPr>
        <w:t>»</w:t>
      </w:r>
      <w:r w:rsidR="000E7489" w:rsidRPr="007E2247">
        <w:rPr>
          <w:sz w:val="28"/>
          <w:szCs w:val="28"/>
          <w:shd w:val="clear" w:color="auto" w:fill="FFFFFF"/>
        </w:rPr>
        <w:t xml:space="preserve"> (далее – нагрудный знак) комплектуется удостоверением и футляром к ним</w:t>
      </w:r>
      <w:r w:rsidRPr="007E2247">
        <w:rPr>
          <w:sz w:val="28"/>
          <w:szCs w:val="28"/>
          <w:shd w:val="clear" w:color="auto" w:fill="FFFFFF"/>
        </w:rPr>
        <w:t>;</w:t>
      </w:r>
    </w:p>
    <w:p w:rsidR="000E7489" w:rsidRPr="007E2247" w:rsidRDefault="00DC09F5" w:rsidP="007E2247">
      <w:pPr>
        <w:pStyle w:val="ad"/>
        <w:numPr>
          <w:ilvl w:val="0"/>
          <w:numId w:val="27"/>
        </w:numPr>
        <w:tabs>
          <w:tab w:val="left" w:pos="1134"/>
        </w:tabs>
        <w:spacing w:after="0" w:line="240" w:lineRule="auto"/>
        <w:ind w:left="0" w:firstLine="709"/>
        <w:jc w:val="both"/>
        <w:rPr>
          <w:rFonts w:ascii="Times New Roman" w:hAnsi="Times New Roman"/>
          <w:sz w:val="28"/>
          <w:szCs w:val="28"/>
          <w:shd w:val="clear" w:color="auto" w:fill="FFFFFF"/>
        </w:rPr>
      </w:pPr>
      <w:r w:rsidRPr="007E2247">
        <w:rPr>
          <w:rFonts w:ascii="Times New Roman" w:hAnsi="Times New Roman"/>
          <w:sz w:val="28"/>
          <w:szCs w:val="28"/>
          <w:shd w:val="clear" w:color="auto" w:fill="FFFFFF"/>
        </w:rPr>
        <w:t>н</w:t>
      </w:r>
      <w:r w:rsidR="000E7489" w:rsidRPr="007E2247">
        <w:rPr>
          <w:rFonts w:ascii="Times New Roman" w:hAnsi="Times New Roman"/>
          <w:sz w:val="28"/>
          <w:szCs w:val="28"/>
          <w:shd w:val="clear" w:color="auto" w:fill="FFFFFF"/>
        </w:rPr>
        <w:t>агрудный знак изготавливается из серебряного сплава марки СрМ 925. Основа нагрудного знака имеет форму 16</w:t>
      </w:r>
      <w:r w:rsidR="004A765A">
        <w:rPr>
          <w:rFonts w:ascii="Times New Roman" w:hAnsi="Times New Roman"/>
          <w:sz w:val="28"/>
          <w:szCs w:val="28"/>
          <w:shd w:val="clear" w:color="auto" w:fill="FFFFFF"/>
        </w:rPr>
        <w:t>-</w:t>
      </w:r>
      <w:r w:rsidR="000E7489" w:rsidRPr="007E2247">
        <w:rPr>
          <w:rFonts w:ascii="Times New Roman" w:hAnsi="Times New Roman"/>
          <w:sz w:val="28"/>
          <w:szCs w:val="28"/>
          <w:shd w:val="clear" w:color="auto" w:fill="FFFFFF"/>
        </w:rPr>
        <w:t>лучевой звезды желтого цвета, вписанной в окружность диаметром 32</w:t>
      </w:r>
      <w:r w:rsidR="00250B91">
        <w:rPr>
          <w:rFonts w:ascii="Times New Roman" w:hAnsi="Times New Roman"/>
          <w:sz w:val="28"/>
          <w:szCs w:val="28"/>
          <w:shd w:val="clear" w:color="auto" w:fill="FFFFFF"/>
        </w:rPr>
        <w:t xml:space="preserve"> </w:t>
      </w:r>
      <w:r w:rsidR="000E7489" w:rsidRPr="007E2247">
        <w:rPr>
          <w:rFonts w:ascii="Times New Roman" w:hAnsi="Times New Roman"/>
          <w:sz w:val="28"/>
          <w:szCs w:val="28"/>
          <w:shd w:val="clear" w:color="auto" w:fill="FFFFFF"/>
        </w:rPr>
        <w:t>мм, о</w:t>
      </w:r>
      <w:r w:rsidR="000E7489" w:rsidRPr="007E2247">
        <w:rPr>
          <w:rFonts w:ascii="Times New Roman" w:hAnsi="Times New Roman"/>
          <w:sz w:val="28"/>
          <w:szCs w:val="28"/>
        </w:rPr>
        <w:t>брамленной золотистым лавровым венком</w:t>
      </w:r>
      <w:r w:rsidR="000E7489" w:rsidRPr="007E2247">
        <w:rPr>
          <w:rFonts w:ascii="Times New Roman" w:hAnsi="Times New Roman"/>
          <w:sz w:val="28"/>
          <w:szCs w:val="28"/>
          <w:shd w:val="clear" w:color="auto" w:fill="FFFFFF"/>
        </w:rPr>
        <w:t xml:space="preserve">. На лицевой стороне основы располагается накладной медальон, на его синем поле по окружности размещена надпись </w:t>
      </w:r>
      <w:r w:rsidR="000D2876" w:rsidRPr="007E2247">
        <w:rPr>
          <w:rFonts w:ascii="Times New Roman" w:hAnsi="Times New Roman"/>
          <w:sz w:val="28"/>
          <w:szCs w:val="28"/>
        </w:rPr>
        <w:t>«</w:t>
      </w:r>
      <w:r w:rsidR="000E7489" w:rsidRPr="007E2247">
        <w:rPr>
          <w:rFonts w:ascii="Times New Roman" w:hAnsi="Times New Roman"/>
          <w:sz w:val="28"/>
          <w:szCs w:val="28"/>
        </w:rPr>
        <w:t>ЗА ДОБЛЕСТНЫЙ ТРУД В КАМЧАТСКОМ КРАЕ</w:t>
      </w:r>
      <w:r w:rsidR="000D2876" w:rsidRPr="007E2247">
        <w:rPr>
          <w:rFonts w:ascii="Times New Roman" w:hAnsi="Times New Roman"/>
          <w:sz w:val="28"/>
          <w:szCs w:val="28"/>
        </w:rPr>
        <w:t>»</w:t>
      </w:r>
      <w:r w:rsidR="000E7489" w:rsidRPr="007E2247">
        <w:rPr>
          <w:rFonts w:ascii="Times New Roman" w:hAnsi="Times New Roman"/>
          <w:sz w:val="28"/>
          <w:szCs w:val="28"/>
        </w:rPr>
        <w:t xml:space="preserve">, по центру </w:t>
      </w:r>
      <w:r w:rsidR="000E7489" w:rsidRPr="007E2247">
        <w:rPr>
          <w:rFonts w:ascii="Times New Roman" w:hAnsi="Times New Roman"/>
          <w:sz w:val="28"/>
          <w:szCs w:val="28"/>
          <w:shd w:val="clear" w:color="auto" w:fill="FFFFFF"/>
        </w:rPr>
        <w:t xml:space="preserve">изображен герб Камчатского края в золотистом цвете, обрамленный </w:t>
      </w:r>
      <w:r w:rsidR="000E7489" w:rsidRPr="007E2247">
        <w:rPr>
          <w:rFonts w:ascii="Times New Roman" w:hAnsi="Times New Roman"/>
          <w:sz w:val="28"/>
          <w:szCs w:val="28"/>
        </w:rPr>
        <w:t>контурным национальным орнаментом из треугольников</w:t>
      </w:r>
      <w:r w:rsidR="000E7489" w:rsidRPr="007E2247">
        <w:rPr>
          <w:rFonts w:ascii="Times New Roman" w:hAnsi="Times New Roman"/>
          <w:sz w:val="28"/>
          <w:szCs w:val="28"/>
          <w:shd w:val="clear" w:color="auto" w:fill="FFFFFF"/>
        </w:rPr>
        <w:t xml:space="preserve">. На оборотной стороне нагрудного знака имеются скрытые изображения, видимые поочередно при изменении угла зрения, </w:t>
      </w:r>
      <w:r w:rsidR="000E7489" w:rsidRPr="007E2247">
        <w:rPr>
          <w:rFonts w:ascii="Times New Roman" w:hAnsi="Times New Roman"/>
          <w:sz w:val="28"/>
          <w:szCs w:val="28"/>
        </w:rPr>
        <w:t xml:space="preserve">порядковый номер и </w:t>
      </w:r>
      <w:r w:rsidR="000E7489" w:rsidRPr="007E2247">
        <w:rPr>
          <w:rFonts w:ascii="Times New Roman" w:hAnsi="Times New Roman"/>
          <w:sz w:val="28"/>
          <w:szCs w:val="28"/>
          <w:shd w:val="clear" w:color="auto" w:fill="FFFFFF"/>
        </w:rPr>
        <w:t>карабинное крепление для одежды. Размеры нагрудного знака: ширина 32 мм, высота 32 мм. Нагрудный знак содержит серебра в лигатуре: 27,06 ± 2,70 г.</w:t>
      </w:r>
    </w:p>
    <w:p w:rsidR="000E7489" w:rsidRPr="007E2247" w:rsidRDefault="000E7489" w:rsidP="007E2247">
      <w:pPr>
        <w:tabs>
          <w:tab w:val="left" w:pos="1134"/>
        </w:tabs>
        <w:ind w:firstLine="709"/>
        <w:jc w:val="both"/>
        <w:rPr>
          <w:szCs w:val="28"/>
          <w:shd w:val="clear" w:color="auto" w:fill="FFFFFF"/>
        </w:rPr>
      </w:pPr>
      <w:r w:rsidRPr="007E2247">
        <w:rPr>
          <w:szCs w:val="28"/>
          <w:shd w:val="clear" w:color="auto" w:fill="FFFFFF"/>
        </w:rPr>
        <w:t>Все детали нагрудного знака изготавливаются методом открытой штамповки на прессовом оборудовании. И</w:t>
      </w:r>
      <w:r w:rsidRPr="007E2247">
        <w:rPr>
          <w:szCs w:val="28"/>
        </w:rPr>
        <w:t xml:space="preserve">зображения, надписи на нагрудном </w:t>
      </w:r>
      <w:r w:rsidRPr="007E2247">
        <w:rPr>
          <w:szCs w:val="28"/>
        </w:rPr>
        <w:lastRenderedPageBreak/>
        <w:t>знаке – четкие, рельефные и выпуклые.</w:t>
      </w:r>
      <w:r w:rsidRPr="007E2247">
        <w:rPr>
          <w:szCs w:val="28"/>
          <w:shd w:val="clear" w:color="auto" w:fill="FFFFFF"/>
        </w:rPr>
        <w:t xml:space="preserve"> Для декоративной отделки используются органические эмали и золочение</w:t>
      </w:r>
      <w:r w:rsidR="00DC09F5" w:rsidRPr="007E2247">
        <w:rPr>
          <w:szCs w:val="28"/>
          <w:shd w:val="clear" w:color="auto" w:fill="FFFFFF"/>
        </w:rPr>
        <w:t>;</w:t>
      </w:r>
    </w:p>
    <w:p w:rsidR="000E7489" w:rsidRPr="007E2247" w:rsidRDefault="00DC09F5" w:rsidP="008A4BAC">
      <w:pPr>
        <w:pStyle w:val="ad"/>
        <w:numPr>
          <w:ilvl w:val="0"/>
          <w:numId w:val="27"/>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E2247">
        <w:rPr>
          <w:rFonts w:ascii="Times New Roman" w:hAnsi="Times New Roman"/>
          <w:sz w:val="28"/>
          <w:szCs w:val="28"/>
          <w:shd w:val="clear" w:color="auto" w:fill="FFFFFF"/>
        </w:rPr>
        <w:t>н</w:t>
      </w:r>
      <w:r w:rsidR="000E7489" w:rsidRPr="007E2247">
        <w:rPr>
          <w:rFonts w:ascii="Times New Roman" w:hAnsi="Times New Roman"/>
          <w:sz w:val="28"/>
          <w:szCs w:val="28"/>
          <w:shd w:val="clear" w:color="auto" w:fill="FFFFFF"/>
        </w:rPr>
        <w:t>агрудный знак, удостоверение укладываются</w:t>
      </w:r>
      <w:r w:rsidR="000E7489" w:rsidRPr="007E2247">
        <w:rPr>
          <w:rFonts w:ascii="Times New Roman" w:hAnsi="Times New Roman"/>
          <w:sz w:val="28"/>
          <w:szCs w:val="28"/>
        </w:rPr>
        <w:t xml:space="preserve"> в индивидуальные ложементы</w:t>
      </w:r>
      <w:r w:rsidR="000E7489" w:rsidRPr="007E2247">
        <w:rPr>
          <w:rFonts w:ascii="Times New Roman" w:hAnsi="Times New Roman"/>
          <w:sz w:val="28"/>
          <w:szCs w:val="28"/>
          <w:shd w:val="clear" w:color="auto" w:fill="FFFFFF"/>
        </w:rPr>
        <w:t xml:space="preserve"> ф</w:t>
      </w:r>
      <w:r w:rsidR="000E7489" w:rsidRPr="007E2247">
        <w:rPr>
          <w:rFonts w:ascii="Times New Roman" w:hAnsi="Times New Roman"/>
          <w:sz w:val="28"/>
          <w:szCs w:val="28"/>
        </w:rPr>
        <w:t xml:space="preserve">утляра, имеющего форму коробки стандартного типа из флокированного полистирола под бархат цвета бордо. Футляр закрывается съемной прозрачной блистерной крышкой, имеющей ребра жесткости. Дно футляра </w:t>
      </w:r>
      <w:r w:rsidR="000E7489" w:rsidRPr="007E2247">
        <w:rPr>
          <w:rFonts w:ascii="Times New Roman" w:hAnsi="Times New Roman"/>
          <w:bCs/>
          <w:sz w:val="28"/>
          <w:szCs w:val="28"/>
        </w:rPr>
        <w:t>флокировано под бархат цвета бордо</w:t>
      </w:r>
      <w:r w:rsidR="000E7489" w:rsidRPr="007E2247">
        <w:rPr>
          <w:rFonts w:ascii="Times New Roman" w:hAnsi="Times New Roman"/>
          <w:sz w:val="28"/>
          <w:szCs w:val="28"/>
        </w:rPr>
        <w:t xml:space="preserve">. </w:t>
      </w:r>
      <w:r w:rsidR="000E7489" w:rsidRPr="007E2247">
        <w:rPr>
          <w:rFonts w:ascii="Times New Roman" w:hAnsi="Times New Roman"/>
          <w:sz w:val="28"/>
          <w:szCs w:val="28"/>
          <w:shd w:val="clear" w:color="auto" w:fill="FFFFFF"/>
        </w:rPr>
        <w:t>Патент № 59449 ПО.</w:t>
      </w:r>
      <w:r w:rsidR="000E7489" w:rsidRPr="007E2247">
        <w:rPr>
          <w:rFonts w:ascii="Times New Roman" w:hAnsi="Times New Roman"/>
          <w:sz w:val="28"/>
          <w:szCs w:val="28"/>
        </w:rPr>
        <w:t xml:space="preserve"> Размеры футляра:</w:t>
      </w:r>
      <w:r w:rsidR="000E7489" w:rsidRPr="007E2247">
        <w:rPr>
          <w:rFonts w:ascii="Times New Roman" w:hAnsi="Times New Roman"/>
          <w:sz w:val="28"/>
          <w:szCs w:val="28"/>
          <w:shd w:val="clear" w:color="auto" w:fill="FFFFFF"/>
        </w:rPr>
        <w:t xml:space="preserve"> ширина 132 мм, длина 172 мм,</w:t>
      </w:r>
      <w:r w:rsidR="000E7489" w:rsidRPr="007E2247">
        <w:rPr>
          <w:rFonts w:ascii="Times New Roman" w:hAnsi="Times New Roman"/>
          <w:sz w:val="28"/>
          <w:szCs w:val="28"/>
        </w:rPr>
        <w:t xml:space="preserve"> высота</w:t>
      </w:r>
      <w:r w:rsidR="000E7489" w:rsidRPr="007E2247">
        <w:rPr>
          <w:rFonts w:ascii="Times New Roman" w:hAnsi="Times New Roman"/>
          <w:sz w:val="28"/>
          <w:szCs w:val="28"/>
          <w:shd w:val="clear" w:color="auto" w:fill="FFFFFF"/>
        </w:rPr>
        <w:t xml:space="preserve"> 24 мм</w:t>
      </w:r>
      <w:r w:rsidRPr="007E2247">
        <w:rPr>
          <w:rFonts w:ascii="Times New Roman" w:hAnsi="Times New Roman"/>
          <w:sz w:val="28"/>
          <w:szCs w:val="28"/>
        </w:rPr>
        <w:t>;</w:t>
      </w:r>
    </w:p>
    <w:p w:rsidR="000E7489" w:rsidRPr="00DC09F5" w:rsidRDefault="008A4BAC" w:rsidP="008A4BAC">
      <w:pPr>
        <w:pStyle w:val="ad"/>
        <w:numPr>
          <w:ilvl w:val="0"/>
          <w:numId w:val="27"/>
        </w:numPr>
        <w:tabs>
          <w:tab w:val="left" w:pos="993"/>
        </w:tabs>
        <w:autoSpaceDE w:val="0"/>
        <w:autoSpaceDN w:val="0"/>
        <w:adjustRightInd w:val="0"/>
        <w:spacing w:after="0" w:line="240" w:lineRule="auto"/>
        <w:ind w:left="0" w:firstLine="709"/>
        <w:jc w:val="both"/>
        <w:rPr>
          <w:b/>
          <w:szCs w:val="28"/>
        </w:rPr>
      </w:pPr>
      <w:r>
        <w:rPr>
          <w:rFonts w:ascii="Times New Roman" w:hAnsi="Times New Roman"/>
          <w:sz w:val="28"/>
          <w:szCs w:val="28"/>
          <w:shd w:val="clear" w:color="auto" w:fill="FFFFFF"/>
        </w:rPr>
        <w:t xml:space="preserve"> </w:t>
      </w:r>
      <w:r w:rsidR="00DC09F5" w:rsidRPr="007E2247">
        <w:rPr>
          <w:rFonts w:ascii="Times New Roman" w:hAnsi="Times New Roman"/>
          <w:sz w:val="28"/>
          <w:szCs w:val="28"/>
          <w:shd w:val="clear" w:color="auto" w:fill="FFFFFF"/>
        </w:rPr>
        <w:t>р</w:t>
      </w:r>
      <w:r w:rsidR="000E7489" w:rsidRPr="007E2247">
        <w:rPr>
          <w:rFonts w:ascii="Times New Roman" w:hAnsi="Times New Roman"/>
          <w:sz w:val="28"/>
          <w:szCs w:val="28"/>
          <w:shd w:val="clear" w:color="auto" w:fill="FFFFFF"/>
        </w:rPr>
        <w:t>исунок нагрудного знака:</w:t>
      </w:r>
    </w:p>
    <w:tbl>
      <w:tblPr>
        <w:tblW w:w="9038" w:type="dxa"/>
        <w:tblLook w:val="04A0" w:firstRow="1" w:lastRow="0" w:firstColumn="1" w:lastColumn="0" w:noHBand="0" w:noVBand="1"/>
      </w:tblPr>
      <w:tblGrid>
        <w:gridCol w:w="6345"/>
        <w:gridCol w:w="709"/>
        <w:gridCol w:w="1984"/>
      </w:tblGrid>
      <w:tr w:rsidR="000E7489" w:rsidRPr="00426365" w:rsidTr="008E176B">
        <w:tc>
          <w:tcPr>
            <w:tcW w:w="6345" w:type="dxa"/>
            <w:shd w:val="clear" w:color="auto" w:fill="auto"/>
          </w:tcPr>
          <w:p w:rsidR="000E7489" w:rsidRPr="00426365" w:rsidRDefault="000E7489" w:rsidP="008E176B">
            <w:pPr>
              <w:tabs>
                <w:tab w:val="left" w:pos="1515"/>
              </w:tabs>
              <w:ind w:firstLine="709"/>
              <w:jc w:val="both"/>
              <w:rPr>
                <w:sz w:val="24"/>
                <w:shd w:val="clear" w:color="auto" w:fill="FFFFFF"/>
              </w:rPr>
            </w:pPr>
            <w:r w:rsidRPr="00426365">
              <w:rPr>
                <w:sz w:val="24"/>
                <w:shd w:val="clear" w:color="auto" w:fill="FFFFFF"/>
              </w:rPr>
              <w:t xml:space="preserve">Лицевая сторона нагрудного знака: </w:t>
            </w:r>
          </w:p>
        </w:tc>
        <w:tc>
          <w:tcPr>
            <w:tcW w:w="709" w:type="dxa"/>
            <w:shd w:val="clear" w:color="auto" w:fill="auto"/>
          </w:tcPr>
          <w:p w:rsidR="000E7489" w:rsidRPr="00426365" w:rsidRDefault="000E7489" w:rsidP="008E176B">
            <w:pPr>
              <w:jc w:val="both"/>
              <w:rPr>
                <w:sz w:val="24"/>
                <w:shd w:val="clear" w:color="auto" w:fill="FFFFFF"/>
              </w:rPr>
            </w:pPr>
          </w:p>
        </w:tc>
        <w:tc>
          <w:tcPr>
            <w:tcW w:w="1984" w:type="dxa"/>
            <w:shd w:val="clear" w:color="auto" w:fill="auto"/>
          </w:tcPr>
          <w:p w:rsidR="000E7489" w:rsidRPr="00426365" w:rsidRDefault="000E7489" w:rsidP="008E176B">
            <w:pPr>
              <w:tabs>
                <w:tab w:val="left" w:pos="6946"/>
              </w:tabs>
              <w:jc w:val="both"/>
              <w:rPr>
                <w:sz w:val="24"/>
                <w:shd w:val="clear" w:color="auto" w:fill="FFFFFF"/>
              </w:rPr>
            </w:pPr>
          </w:p>
        </w:tc>
      </w:tr>
    </w:tbl>
    <w:p w:rsidR="000E7489" w:rsidRDefault="000E7489" w:rsidP="008E176B">
      <w:pPr>
        <w:jc w:val="center"/>
        <w:rPr>
          <w:szCs w:val="28"/>
        </w:rPr>
      </w:pPr>
      <w:r>
        <w:rPr>
          <w:noProof/>
        </w:rPr>
        <w:drawing>
          <wp:anchor distT="0" distB="0" distL="114300" distR="114300" simplePos="0" relativeHeight="251727872" behindDoc="0" locked="0" layoutInCell="1" allowOverlap="1" wp14:anchorId="2DEBBEEB" wp14:editId="4807F977">
            <wp:simplePos x="0" y="0"/>
            <wp:positionH relativeFrom="column">
              <wp:posOffset>54912</wp:posOffset>
            </wp:positionH>
            <wp:positionV relativeFrom="paragraph">
              <wp:posOffset>16908</wp:posOffset>
            </wp:positionV>
            <wp:extent cx="1198431" cy="1192056"/>
            <wp:effectExtent l="0" t="0" r="1905" b="8255"/>
            <wp:wrapNone/>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8617" cy="11922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5824" behindDoc="0" locked="0" layoutInCell="1" allowOverlap="1" wp14:anchorId="74FA17A1" wp14:editId="39696DAE">
                <wp:simplePos x="0" y="0"/>
                <wp:positionH relativeFrom="margin">
                  <wp:posOffset>3366770</wp:posOffset>
                </wp:positionH>
                <wp:positionV relativeFrom="paragraph">
                  <wp:posOffset>118110</wp:posOffset>
                </wp:positionV>
                <wp:extent cx="2647315" cy="519430"/>
                <wp:effectExtent l="0" t="0" r="635" b="0"/>
                <wp:wrapSquare wrapText="bothSides"/>
                <wp:docPr id="50" name="Надпись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519430"/>
                        </a:xfrm>
                        <a:prstGeom prst="rect">
                          <a:avLst/>
                        </a:prstGeom>
                        <a:solidFill>
                          <a:srgbClr val="FFFFFF"/>
                        </a:solidFill>
                        <a:ln w="9525">
                          <a:noFill/>
                          <a:miter lim="800000"/>
                          <a:headEnd/>
                          <a:tailEnd/>
                        </a:ln>
                      </wps:spPr>
                      <wps:txbx>
                        <w:txbxContent>
                          <w:p w:rsidR="007E779D" w:rsidRPr="00B442CA" w:rsidRDefault="007E779D" w:rsidP="008E176B">
                            <w:pPr>
                              <w:jc w:val="both"/>
                              <w:rPr>
                                <w:sz w:val="24"/>
                              </w:rPr>
                            </w:pPr>
                            <w:r w:rsidRPr="0097015A">
                              <w:rPr>
                                <w:sz w:val="24"/>
                              </w:rPr>
                              <w:t xml:space="preserve">Скрытые </w:t>
                            </w:r>
                            <w:r w:rsidRPr="00164DD9">
                              <w:rPr>
                                <w:sz w:val="24"/>
                              </w:rPr>
                              <w:t>изображения</w:t>
                            </w:r>
                            <w:r>
                              <w:rPr>
                                <w:sz w:val="24"/>
                              </w:rPr>
                              <w:t xml:space="preserve"> на оборотной стороне нагрудного знака</w:t>
                            </w:r>
                            <w:r w:rsidRPr="00164DD9">
                              <w:rPr>
                                <w:sz w:val="24"/>
                              </w:rPr>
                              <w:t>:</w:t>
                            </w:r>
                          </w:p>
                          <w:p w:rsidR="007E779D" w:rsidRPr="0097015A" w:rsidRDefault="007E779D" w:rsidP="008E176B">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A17A1" id="Надпись 50" o:spid="_x0000_s1031" type="#_x0000_t202" style="position:absolute;left:0;text-align:left;margin-left:265.1pt;margin-top:9.3pt;width:208.45pt;height:40.9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" stroked="f">
                <v:textbox>
                  <w:txbxContent>
                    <w:p w:rsidR="007E779D" w:rsidRPr="00B442CA" w:rsidRDefault="007E779D" w:rsidP="008E176B">
                      <w:pPr>
                        <w:jc w:val="both"/>
                        <w:rPr>
                          <w:sz w:val="24"/>
                        </w:rPr>
                      </w:pPr>
                      <w:r w:rsidRPr="0097015A">
                        <w:rPr>
                          <w:sz w:val="24"/>
                        </w:rPr>
                        <w:t xml:space="preserve">Скрытые </w:t>
                      </w:r>
                      <w:r w:rsidRPr="00164DD9">
                        <w:rPr>
                          <w:sz w:val="24"/>
                        </w:rPr>
                        <w:t>изображения</w:t>
                      </w:r>
                      <w:r>
                        <w:rPr>
                          <w:sz w:val="24"/>
                        </w:rPr>
                        <w:t xml:space="preserve"> на оборотной стороне нагрудного знака</w:t>
                      </w:r>
                      <w:r w:rsidRPr="00164DD9">
                        <w:rPr>
                          <w:sz w:val="24"/>
                        </w:rPr>
                        <w:t>:</w:t>
                      </w:r>
                    </w:p>
                    <w:p w:rsidR="007E779D" w:rsidRPr="0097015A" w:rsidRDefault="007E779D" w:rsidP="008E176B">
                      <w:pPr>
                        <w:rPr>
                          <w:sz w:val="24"/>
                        </w:rPr>
                      </w:pPr>
                    </w:p>
                  </w:txbxContent>
                </v:textbox>
                <w10:wrap type="square" anchorx="margin"/>
              </v:shape>
            </w:pict>
          </mc:Fallback>
        </mc:AlternateContent>
      </w:r>
    </w:p>
    <w:p w:rsidR="000E7489" w:rsidRDefault="000E7489" w:rsidP="008E176B">
      <w:pPr>
        <w:jc w:val="center"/>
        <w:rPr>
          <w:szCs w:val="28"/>
        </w:rPr>
      </w:pPr>
    </w:p>
    <w:p w:rsidR="000E7489" w:rsidRDefault="00C537ED" w:rsidP="008E176B">
      <w:pPr>
        <w:jc w:val="center"/>
        <w:rPr>
          <w:szCs w:val="28"/>
        </w:rPr>
      </w:pPr>
      <w:r>
        <w:rPr>
          <w:noProof/>
        </w:rPr>
        <mc:AlternateContent>
          <mc:Choice Requires="wps">
            <w:drawing>
              <wp:anchor distT="0" distB="0" distL="114300" distR="114300" simplePos="0" relativeHeight="251728896" behindDoc="0" locked="0" layoutInCell="1" allowOverlap="1" wp14:anchorId="1CA17F29" wp14:editId="7A97FE4A">
                <wp:simplePos x="0" y="0"/>
                <wp:positionH relativeFrom="margin">
                  <wp:posOffset>3651098</wp:posOffset>
                </wp:positionH>
                <wp:positionV relativeFrom="paragraph">
                  <wp:posOffset>92464</wp:posOffset>
                </wp:positionV>
                <wp:extent cx="1023582" cy="386762"/>
                <wp:effectExtent l="0" t="0" r="24765" b="3238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3582" cy="386762"/>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A0FE6F2" id="Прямая соединительная линия 48" o:spid="_x0000_s1026" style="position:absolute;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7.5pt,7.3pt" to="368.1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" strokecolor="#5b9bd5" strokeweight=".5pt">
                <v:stroke joinstyle="miter"/>
                <o:lock v:ext="edit" shapetype="f"/>
                <w10:wrap anchorx="margin"/>
              </v:line>
            </w:pict>
          </mc:Fallback>
        </mc:AlternateContent>
      </w:r>
    </w:p>
    <w:p w:rsidR="000E7489" w:rsidRDefault="000E7489" w:rsidP="008E176B">
      <w:pPr>
        <w:jc w:val="center"/>
        <w:rPr>
          <w:szCs w:val="28"/>
        </w:rPr>
      </w:pPr>
    </w:p>
    <w:p w:rsidR="000E7489" w:rsidRDefault="000E7489" w:rsidP="008E176B">
      <w:pPr>
        <w:jc w:val="center"/>
        <w:rPr>
          <w:szCs w:val="28"/>
        </w:rPr>
      </w:pPr>
      <w:r>
        <w:rPr>
          <w:noProof/>
        </w:rPr>
        <w:drawing>
          <wp:anchor distT="0" distB="0" distL="114300" distR="114300" simplePos="0" relativeHeight="251726848" behindDoc="0" locked="0" layoutInCell="1" allowOverlap="1" wp14:anchorId="34035824" wp14:editId="7F592F45">
            <wp:simplePos x="0" y="0"/>
            <wp:positionH relativeFrom="column">
              <wp:posOffset>3366770</wp:posOffset>
            </wp:positionH>
            <wp:positionV relativeFrom="paragraph">
              <wp:posOffset>75565</wp:posOffset>
            </wp:positionV>
            <wp:extent cx="575945" cy="284480"/>
            <wp:effectExtent l="0" t="0" r="0" b="1270"/>
            <wp:wrapNone/>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489" w:rsidRDefault="000E7489" w:rsidP="008E176B">
      <w:pPr>
        <w:jc w:val="center"/>
        <w:rPr>
          <w:szCs w:val="28"/>
        </w:rPr>
      </w:pPr>
    </w:p>
    <w:p w:rsidR="00DC09F5" w:rsidRDefault="00DC09F5" w:rsidP="00DC09F5">
      <w:pPr>
        <w:ind w:left="709"/>
        <w:jc w:val="right"/>
        <w:rPr>
          <w:szCs w:val="28"/>
        </w:rPr>
      </w:pPr>
      <w:r>
        <w:rPr>
          <w:szCs w:val="28"/>
        </w:rPr>
        <w:t>;</w:t>
      </w:r>
    </w:p>
    <w:p w:rsidR="000E7489" w:rsidRPr="00DC09F5" w:rsidRDefault="00DC09F5" w:rsidP="000A191D">
      <w:pPr>
        <w:ind w:firstLine="709"/>
        <w:jc w:val="both"/>
        <w:rPr>
          <w:szCs w:val="28"/>
        </w:rPr>
      </w:pPr>
      <w:r>
        <w:rPr>
          <w:szCs w:val="28"/>
        </w:rPr>
        <w:t xml:space="preserve">5) </w:t>
      </w:r>
      <w:r w:rsidRPr="00DC09F5">
        <w:rPr>
          <w:szCs w:val="28"/>
        </w:rPr>
        <w:t>р</w:t>
      </w:r>
      <w:r w:rsidR="000E7489" w:rsidRPr="00DC09F5">
        <w:rPr>
          <w:szCs w:val="28"/>
        </w:rPr>
        <w:t>исунок футляра:</w:t>
      </w:r>
    </w:p>
    <w:p w:rsidR="000E7489" w:rsidRDefault="000E7489" w:rsidP="008E176B">
      <w:pPr>
        <w:pStyle w:val="5"/>
        <w:shd w:val="clear" w:color="auto" w:fill="auto"/>
        <w:spacing w:after="0" w:line="240" w:lineRule="auto"/>
        <w:jc w:val="both"/>
        <w:rPr>
          <w:color w:val="FF0000"/>
          <w:sz w:val="24"/>
          <w:szCs w:val="24"/>
        </w:rPr>
      </w:pPr>
    </w:p>
    <w:p w:rsidR="000E7489" w:rsidRDefault="000E7489" w:rsidP="008E176B">
      <w:pPr>
        <w:autoSpaceDE w:val="0"/>
        <w:autoSpaceDN w:val="0"/>
        <w:adjustRightInd w:val="0"/>
        <w:ind w:left="709"/>
        <w:jc w:val="center"/>
      </w:pPr>
      <w:r>
        <w:object w:dxaOrig="2745" w:dyaOrig="1590">
          <v:shape id="_x0000_i1029" type="#_x0000_t75" style="width:137.25pt;height:79.5pt" o:ole="">
            <v:imagedata r:id="rId35" o:title=""/>
          </v:shape>
          <o:OLEObject Type="Embed" ProgID="CorelPHOTOPAINT.Image.13" ShapeID="_x0000_i1029" DrawAspect="Content" ObjectID="_1698235144" r:id="rId36"/>
        </w:object>
      </w:r>
    </w:p>
    <w:p w:rsidR="000E7489" w:rsidRPr="00722F0D" w:rsidRDefault="00DC09F5" w:rsidP="00DC09F5">
      <w:pPr>
        <w:autoSpaceDE w:val="0"/>
        <w:autoSpaceDN w:val="0"/>
        <w:adjustRightInd w:val="0"/>
        <w:ind w:left="709"/>
        <w:jc w:val="right"/>
        <w:rPr>
          <w:szCs w:val="28"/>
        </w:rPr>
      </w:pPr>
      <w:r>
        <w:rPr>
          <w:szCs w:val="28"/>
        </w:rPr>
        <w:t>.</w:t>
      </w:r>
    </w:p>
    <w:p w:rsidR="000E7489" w:rsidRPr="00722F0D" w:rsidRDefault="004364BB" w:rsidP="00DC39A8">
      <w:pPr>
        <w:widowControl w:val="0"/>
        <w:autoSpaceDE w:val="0"/>
        <w:autoSpaceDN w:val="0"/>
        <w:adjustRightInd w:val="0"/>
        <w:ind w:firstLine="709"/>
        <w:jc w:val="both"/>
        <w:outlineLvl w:val="1"/>
        <w:rPr>
          <w:szCs w:val="28"/>
        </w:rPr>
      </w:pPr>
      <w:r>
        <w:rPr>
          <w:szCs w:val="28"/>
        </w:rPr>
        <w:t>8.</w:t>
      </w:r>
      <w:r w:rsidR="000E7489">
        <w:rPr>
          <w:szCs w:val="28"/>
        </w:rPr>
        <w:t xml:space="preserve"> </w:t>
      </w:r>
      <w:r w:rsidR="000E7489" w:rsidRPr="00722F0D">
        <w:rPr>
          <w:szCs w:val="28"/>
        </w:rPr>
        <w:t>Описание</w:t>
      </w:r>
      <w:r w:rsidR="00D6429A">
        <w:rPr>
          <w:szCs w:val="28"/>
        </w:rPr>
        <w:t xml:space="preserve"> </w:t>
      </w:r>
      <w:r w:rsidR="000E7489" w:rsidRPr="00722F0D">
        <w:rPr>
          <w:szCs w:val="28"/>
        </w:rPr>
        <w:t xml:space="preserve">нагрудного знака к почетному знаку Камчатского края </w:t>
      </w:r>
      <w:r w:rsidR="000D2876">
        <w:rPr>
          <w:szCs w:val="28"/>
        </w:rPr>
        <w:t>«</w:t>
      </w:r>
      <w:r w:rsidR="000E7489" w:rsidRPr="00722F0D">
        <w:rPr>
          <w:szCs w:val="28"/>
        </w:rPr>
        <w:t>За безупречную службу в Камчатском крае</w:t>
      </w:r>
      <w:r w:rsidR="000D2876">
        <w:rPr>
          <w:szCs w:val="28"/>
        </w:rPr>
        <w:t>»</w:t>
      </w:r>
      <w:r w:rsidR="005851C5">
        <w:rPr>
          <w:szCs w:val="28"/>
        </w:rPr>
        <w:t>:</w:t>
      </w:r>
    </w:p>
    <w:p w:rsidR="000E7489" w:rsidRPr="00FA36B3" w:rsidRDefault="005851C5" w:rsidP="00DC39A8">
      <w:pPr>
        <w:pStyle w:val="5"/>
        <w:shd w:val="clear" w:color="auto" w:fill="auto"/>
        <w:spacing w:after="0" w:line="240" w:lineRule="auto"/>
        <w:ind w:firstLine="709"/>
        <w:jc w:val="both"/>
        <w:rPr>
          <w:sz w:val="28"/>
          <w:szCs w:val="28"/>
        </w:rPr>
      </w:pPr>
      <w:r>
        <w:rPr>
          <w:sz w:val="28"/>
          <w:szCs w:val="28"/>
          <w:shd w:val="clear" w:color="auto" w:fill="FFFFFF"/>
        </w:rPr>
        <w:t>1)</w:t>
      </w:r>
      <w:r w:rsidR="000E7489" w:rsidRPr="002253F8">
        <w:rPr>
          <w:sz w:val="28"/>
          <w:szCs w:val="28"/>
          <w:shd w:val="clear" w:color="auto" w:fill="FFFFFF"/>
        </w:rPr>
        <w:t xml:space="preserve"> </w:t>
      </w:r>
      <w:r>
        <w:rPr>
          <w:sz w:val="28"/>
          <w:szCs w:val="28"/>
          <w:shd w:val="clear" w:color="auto" w:fill="FFFFFF"/>
        </w:rPr>
        <w:t>н</w:t>
      </w:r>
      <w:r w:rsidR="000E7489" w:rsidRPr="00FA36B3">
        <w:rPr>
          <w:sz w:val="28"/>
          <w:szCs w:val="28"/>
          <w:shd w:val="clear" w:color="auto" w:fill="FFFFFF"/>
        </w:rPr>
        <w:t xml:space="preserve">агрудный знак к почетному знаку Камчатского края </w:t>
      </w:r>
      <w:r w:rsidR="000D2876">
        <w:rPr>
          <w:sz w:val="28"/>
          <w:szCs w:val="28"/>
          <w:shd w:val="clear" w:color="auto" w:fill="FFFFFF"/>
        </w:rPr>
        <w:t>«</w:t>
      </w:r>
      <w:r w:rsidR="000E7489" w:rsidRPr="00FA36B3">
        <w:rPr>
          <w:sz w:val="28"/>
          <w:szCs w:val="28"/>
        </w:rPr>
        <w:t>За безупречную службу в Камчатском крае</w:t>
      </w:r>
      <w:r w:rsidR="000D2876">
        <w:rPr>
          <w:sz w:val="28"/>
          <w:szCs w:val="28"/>
          <w:shd w:val="clear" w:color="auto" w:fill="FFFFFF"/>
        </w:rPr>
        <w:t>»</w:t>
      </w:r>
      <w:r w:rsidR="000E7489" w:rsidRPr="00FA36B3">
        <w:rPr>
          <w:sz w:val="28"/>
          <w:szCs w:val="28"/>
          <w:shd w:val="clear" w:color="auto" w:fill="FFFFFF"/>
        </w:rPr>
        <w:t xml:space="preserve"> (далее – нагрудный знак) комплектуется удостоверением и футляром к ним</w:t>
      </w:r>
      <w:r>
        <w:rPr>
          <w:sz w:val="28"/>
          <w:szCs w:val="28"/>
          <w:shd w:val="clear" w:color="auto" w:fill="FFFFFF"/>
        </w:rPr>
        <w:t>;</w:t>
      </w:r>
    </w:p>
    <w:p w:rsidR="000E7489" w:rsidRPr="00604B39" w:rsidRDefault="005851C5" w:rsidP="00DC39A8">
      <w:pPr>
        <w:ind w:firstLine="709"/>
        <w:jc w:val="both"/>
        <w:rPr>
          <w:szCs w:val="28"/>
        </w:rPr>
      </w:pPr>
      <w:r>
        <w:rPr>
          <w:szCs w:val="28"/>
          <w:shd w:val="clear" w:color="auto" w:fill="FFFFFF"/>
        </w:rPr>
        <w:t>2) н</w:t>
      </w:r>
      <w:r w:rsidR="000E7489" w:rsidRPr="00FA36B3">
        <w:rPr>
          <w:szCs w:val="28"/>
          <w:shd w:val="clear" w:color="auto" w:fill="FFFFFF"/>
        </w:rPr>
        <w:t>агрудный знак изготавливается из серебряного сплава марки СрМ 925. Основа нагрудного</w:t>
      </w:r>
      <w:r w:rsidR="000E7489" w:rsidRPr="00604B39">
        <w:rPr>
          <w:szCs w:val="28"/>
          <w:shd w:val="clear" w:color="auto" w:fill="FFFFFF"/>
        </w:rPr>
        <w:t xml:space="preserve"> знака имеет форму многолучевой конечной звезды, вписанной в окружность диаметром 32</w:t>
      </w:r>
      <w:r w:rsidR="002A164B">
        <w:rPr>
          <w:szCs w:val="28"/>
          <w:shd w:val="clear" w:color="auto" w:fill="FFFFFF"/>
        </w:rPr>
        <w:t xml:space="preserve"> </w:t>
      </w:r>
      <w:r w:rsidR="000E7489" w:rsidRPr="00604B39">
        <w:rPr>
          <w:szCs w:val="28"/>
          <w:shd w:val="clear" w:color="auto" w:fill="FFFFFF"/>
        </w:rPr>
        <w:t xml:space="preserve">мм. На лицевой стороне основы располагается серебристого цвета накладной медальон, в центре которого изображен герб Камчатского края, выполненный цветными эмалями, а по его окружности </w:t>
      </w:r>
      <w:r w:rsidR="000E7489" w:rsidRPr="00604B39">
        <w:rPr>
          <w:szCs w:val="28"/>
        </w:rPr>
        <w:t>обведенная серебряным кантом</w:t>
      </w:r>
      <w:r w:rsidR="000E7489" w:rsidRPr="00604B39">
        <w:rPr>
          <w:szCs w:val="28"/>
          <w:shd w:val="clear" w:color="auto" w:fill="FFFFFF"/>
        </w:rPr>
        <w:t xml:space="preserve"> лента серебристого цвета с надписью </w:t>
      </w:r>
      <w:r w:rsidR="000D2876">
        <w:rPr>
          <w:szCs w:val="28"/>
          <w:shd w:val="clear" w:color="auto" w:fill="FFFFFF"/>
        </w:rPr>
        <w:t>«</w:t>
      </w:r>
      <w:r w:rsidR="000E7489" w:rsidRPr="00604B39">
        <w:rPr>
          <w:szCs w:val="28"/>
        </w:rPr>
        <w:t>За безупречную службу в Камчатском крае</w:t>
      </w:r>
      <w:r w:rsidR="000D2876">
        <w:rPr>
          <w:szCs w:val="28"/>
          <w:shd w:val="clear" w:color="auto" w:fill="FFFFFF"/>
        </w:rPr>
        <w:t>»</w:t>
      </w:r>
      <w:r w:rsidR="000E7489" w:rsidRPr="00604B39">
        <w:rPr>
          <w:szCs w:val="28"/>
          <w:shd w:val="clear" w:color="auto" w:fill="FFFFFF"/>
        </w:rPr>
        <w:t xml:space="preserve">. На оборотной стороне нагрудного знака имеются скрытые изображения, видимые поочередно при изменении угла зрения, </w:t>
      </w:r>
      <w:r w:rsidR="000E7489" w:rsidRPr="00604B39">
        <w:rPr>
          <w:szCs w:val="28"/>
        </w:rPr>
        <w:t xml:space="preserve">порядковый номер и </w:t>
      </w:r>
      <w:r w:rsidR="000E7489" w:rsidRPr="00604B39">
        <w:rPr>
          <w:szCs w:val="28"/>
          <w:shd w:val="clear" w:color="auto" w:fill="FFFFFF"/>
        </w:rPr>
        <w:t>карабинное крепление для одежды. Размеры нагрудного знака: ширина 32 мм, высота 32 мм. Нагрудный знак содержит серебра в лигатуре: 27,06 ± 2,70 г.</w:t>
      </w:r>
    </w:p>
    <w:p w:rsidR="000E7489" w:rsidRPr="004F7EF2" w:rsidRDefault="000E7489" w:rsidP="00DC39A8">
      <w:pPr>
        <w:ind w:firstLine="709"/>
        <w:jc w:val="both"/>
        <w:rPr>
          <w:szCs w:val="28"/>
        </w:rPr>
      </w:pPr>
      <w:r w:rsidRPr="00604B39">
        <w:rPr>
          <w:szCs w:val="28"/>
          <w:shd w:val="clear" w:color="auto" w:fill="FFFFFF"/>
        </w:rPr>
        <w:t>Все детали нагрудного знака изготавливаются методом открытой штамповки на прессовом оборудовании. И</w:t>
      </w:r>
      <w:r w:rsidRPr="00604B39">
        <w:rPr>
          <w:szCs w:val="28"/>
        </w:rPr>
        <w:t>зображения, надписи на нагрудном знаке – четкие, рельефные и выпуклые.</w:t>
      </w:r>
      <w:r w:rsidRPr="00604B39">
        <w:rPr>
          <w:szCs w:val="28"/>
          <w:shd w:val="clear" w:color="auto" w:fill="FFFFFF"/>
        </w:rPr>
        <w:t xml:space="preserve"> Для декоративной отделки используются органические эмали и золочение и </w:t>
      </w:r>
      <w:r w:rsidRPr="004F7EF2">
        <w:rPr>
          <w:szCs w:val="28"/>
          <w:shd w:val="clear" w:color="auto" w:fill="FFFFFF"/>
        </w:rPr>
        <w:t>оксидирование с художественной расчисткой</w:t>
      </w:r>
      <w:r w:rsidR="005851C5">
        <w:rPr>
          <w:szCs w:val="28"/>
          <w:shd w:val="clear" w:color="auto" w:fill="FFFFFF"/>
        </w:rPr>
        <w:t>;</w:t>
      </w:r>
    </w:p>
    <w:p w:rsidR="000E7489" w:rsidRPr="00604B39" w:rsidRDefault="005851C5" w:rsidP="00DC39A8">
      <w:pPr>
        <w:autoSpaceDE w:val="0"/>
        <w:autoSpaceDN w:val="0"/>
        <w:adjustRightInd w:val="0"/>
        <w:ind w:firstLine="709"/>
        <w:jc w:val="both"/>
        <w:rPr>
          <w:szCs w:val="28"/>
          <w:shd w:val="clear" w:color="auto" w:fill="FFFFFF"/>
        </w:rPr>
      </w:pPr>
      <w:r>
        <w:rPr>
          <w:szCs w:val="28"/>
        </w:rPr>
        <w:lastRenderedPageBreak/>
        <w:t>3)</w:t>
      </w:r>
      <w:r w:rsidR="000E7489" w:rsidRPr="004F7EF2">
        <w:rPr>
          <w:szCs w:val="28"/>
        </w:rPr>
        <w:t xml:space="preserve"> </w:t>
      </w:r>
      <w:r>
        <w:rPr>
          <w:szCs w:val="28"/>
          <w:shd w:val="clear" w:color="auto" w:fill="FFFFFF"/>
        </w:rPr>
        <w:t>н</w:t>
      </w:r>
      <w:r w:rsidR="000E7489" w:rsidRPr="004F7EF2">
        <w:rPr>
          <w:szCs w:val="28"/>
          <w:shd w:val="clear" w:color="auto" w:fill="FFFFFF"/>
        </w:rPr>
        <w:t>агрудный знак, удостоверение укладываются</w:t>
      </w:r>
      <w:r w:rsidR="000E7489" w:rsidRPr="004F7EF2">
        <w:rPr>
          <w:szCs w:val="28"/>
        </w:rPr>
        <w:t xml:space="preserve"> в индивидуальные ложементы</w:t>
      </w:r>
      <w:r w:rsidR="000E7489" w:rsidRPr="004F7EF2">
        <w:rPr>
          <w:szCs w:val="28"/>
          <w:shd w:val="clear" w:color="auto" w:fill="FFFFFF"/>
        </w:rPr>
        <w:t xml:space="preserve"> ф</w:t>
      </w:r>
      <w:r w:rsidR="000E7489" w:rsidRPr="004F7EF2">
        <w:rPr>
          <w:szCs w:val="28"/>
        </w:rPr>
        <w:t xml:space="preserve">утляра из флокированного полистирола под бархат цвета бордо. Футляр закрывается съемной прозрачной блистерной крышкой, имеющей ребра жесткости. Дно футляра </w:t>
      </w:r>
      <w:r w:rsidR="000E7489" w:rsidRPr="004F7EF2">
        <w:rPr>
          <w:bCs/>
          <w:szCs w:val="28"/>
        </w:rPr>
        <w:t>флокировано под бархат цвета бордо</w:t>
      </w:r>
      <w:r w:rsidR="000E7489" w:rsidRPr="004F7EF2">
        <w:rPr>
          <w:szCs w:val="28"/>
        </w:rPr>
        <w:t xml:space="preserve">. </w:t>
      </w:r>
      <w:r w:rsidR="000E7489" w:rsidRPr="004F7EF2">
        <w:rPr>
          <w:szCs w:val="28"/>
          <w:shd w:val="clear" w:color="auto" w:fill="FFFFFF"/>
        </w:rPr>
        <w:t>Патент № 59449 ПО.</w:t>
      </w:r>
      <w:r w:rsidR="000E7489" w:rsidRPr="004F7EF2">
        <w:rPr>
          <w:szCs w:val="28"/>
        </w:rPr>
        <w:t xml:space="preserve"> Размеры футляра:</w:t>
      </w:r>
      <w:r w:rsidR="000E7489" w:rsidRPr="004F7EF2">
        <w:rPr>
          <w:szCs w:val="28"/>
          <w:shd w:val="clear" w:color="auto" w:fill="FFFFFF"/>
        </w:rPr>
        <w:t xml:space="preserve"> ширина 132 мм, длина 172 мм,</w:t>
      </w:r>
      <w:r w:rsidR="000E7489" w:rsidRPr="004F7EF2">
        <w:rPr>
          <w:szCs w:val="28"/>
        </w:rPr>
        <w:t xml:space="preserve"> высота</w:t>
      </w:r>
      <w:r w:rsidR="000E7489" w:rsidRPr="004F7EF2">
        <w:rPr>
          <w:szCs w:val="28"/>
          <w:shd w:val="clear" w:color="auto" w:fill="FFFFFF"/>
        </w:rPr>
        <w:t xml:space="preserve"> 24 </w:t>
      </w:r>
      <w:r w:rsidR="000E7489" w:rsidRPr="00604B39">
        <w:rPr>
          <w:szCs w:val="28"/>
          <w:shd w:val="clear" w:color="auto" w:fill="FFFFFF"/>
        </w:rPr>
        <w:t>мм</w:t>
      </w:r>
      <w:r>
        <w:rPr>
          <w:szCs w:val="28"/>
        </w:rPr>
        <w:t>;</w:t>
      </w:r>
    </w:p>
    <w:p w:rsidR="000E7489" w:rsidRPr="00604B39" w:rsidRDefault="005851C5" w:rsidP="00DC39A8">
      <w:pPr>
        <w:autoSpaceDE w:val="0"/>
        <w:autoSpaceDN w:val="0"/>
        <w:adjustRightInd w:val="0"/>
        <w:ind w:firstLine="709"/>
        <w:jc w:val="both"/>
        <w:rPr>
          <w:b/>
          <w:szCs w:val="28"/>
        </w:rPr>
      </w:pPr>
      <w:r>
        <w:rPr>
          <w:szCs w:val="28"/>
          <w:shd w:val="clear" w:color="auto" w:fill="FFFFFF"/>
        </w:rPr>
        <w:t>4) р</w:t>
      </w:r>
      <w:r w:rsidR="000E7489" w:rsidRPr="00604B39">
        <w:rPr>
          <w:szCs w:val="28"/>
          <w:shd w:val="clear" w:color="auto" w:fill="FFFFFF"/>
        </w:rPr>
        <w:t>исунок нагрудного знака:</w:t>
      </w:r>
    </w:p>
    <w:p w:rsidR="000E7489" w:rsidRPr="00C67932" w:rsidRDefault="000E7489" w:rsidP="008E176B">
      <w:pPr>
        <w:autoSpaceDE w:val="0"/>
        <w:autoSpaceDN w:val="0"/>
        <w:adjustRightInd w:val="0"/>
        <w:ind w:firstLine="709"/>
        <w:jc w:val="both"/>
        <w:rPr>
          <w:sz w:val="10"/>
          <w:szCs w:val="10"/>
        </w:rPr>
      </w:pPr>
    </w:p>
    <w:tbl>
      <w:tblPr>
        <w:tblW w:w="0" w:type="auto"/>
        <w:tblInd w:w="709" w:type="dxa"/>
        <w:tblLook w:val="04A0" w:firstRow="1" w:lastRow="0" w:firstColumn="1" w:lastColumn="0" w:noHBand="0" w:noVBand="1"/>
      </w:tblPr>
      <w:tblGrid>
        <w:gridCol w:w="6269"/>
        <w:gridCol w:w="702"/>
        <w:gridCol w:w="1957"/>
      </w:tblGrid>
      <w:tr w:rsidR="000E7489" w:rsidRPr="00426365" w:rsidTr="008E176B">
        <w:tc>
          <w:tcPr>
            <w:tcW w:w="6345" w:type="dxa"/>
            <w:shd w:val="clear" w:color="auto" w:fill="auto"/>
          </w:tcPr>
          <w:p w:rsidR="000E7489" w:rsidRPr="00426365" w:rsidRDefault="000E7489" w:rsidP="008E176B">
            <w:pPr>
              <w:tabs>
                <w:tab w:val="left" w:pos="1515"/>
              </w:tabs>
              <w:ind w:firstLine="4"/>
              <w:jc w:val="both"/>
              <w:rPr>
                <w:sz w:val="24"/>
                <w:shd w:val="clear" w:color="auto" w:fill="FFFFFF"/>
              </w:rPr>
            </w:pPr>
            <w:r>
              <w:rPr>
                <w:noProof/>
              </w:rPr>
              <mc:AlternateContent>
                <mc:Choice Requires="wps">
                  <w:drawing>
                    <wp:anchor distT="0" distB="0" distL="114300" distR="114300" simplePos="0" relativeHeight="251754496" behindDoc="0" locked="0" layoutInCell="1" allowOverlap="1" wp14:anchorId="1B77743D" wp14:editId="50B2F98A">
                      <wp:simplePos x="0" y="0"/>
                      <wp:positionH relativeFrom="column">
                        <wp:posOffset>2747645</wp:posOffset>
                      </wp:positionH>
                      <wp:positionV relativeFrom="paragraph">
                        <wp:posOffset>86360</wp:posOffset>
                      </wp:positionV>
                      <wp:extent cx="2924175" cy="612140"/>
                      <wp:effectExtent l="3175" t="0" r="0" b="1905"/>
                      <wp:wrapNone/>
                      <wp:docPr id="46" name="Надпись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779D" w:rsidRPr="00767D82" w:rsidRDefault="007E779D" w:rsidP="008E176B">
                                  <w:pPr>
                                    <w:jc w:val="both"/>
                                    <w:rPr>
                                      <w:sz w:val="24"/>
                                    </w:rPr>
                                  </w:pPr>
                                  <w:r w:rsidRPr="005A0300">
                                    <w:rPr>
                                      <w:sz w:val="24"/>
                                    </w:rPr>
                                    <w:t>Скрытые изображения на оборотной стороне нагрудного знака: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7743D" id="Надпись 46" o:spid="_x0000_s1032" type="#_x0000_t202" style="position:absolute;left:0;text-align:left;margin-left:216.35pt;margin-top:6.8pt;width:230.25pt;height:48.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" stroked="f">
                      <v:textbox>
                        <w:txbxContent>
                          <w:p w:rsidR="007E779D" w:rsidRPr="00767D82" w:rsidRDefault="007E779D" w:rsidP="008E176B">
                            <w:pPr>
                              <w:jc w:val="both"/>
                              <w:rPr>
                                <w:sz w:val="24"/>
                              </w:rPr>
                            </w:pPr>
                            <w:r w:rsidRPr="005A0300">
                              <w:rPr>
                                <w:sz w:val="24"/>
                              </w:rPr>
                              <w:t>Скрытые изображения на оборотной стороне нагрудного знака:</w:t>
                            </w:r>
                          </w:p>
                        </w:txbxContent>
                      </v:textbox>
                    </v:shape>
                  </w:pict>
                </mc:Fallback>
              </mc:AlternateContent>
            </w:r>
            <w:r w:rsidRPr="00426365">
              <w:rPr>
                <w:sz w:val="24"/>
                <w:shd w:val="clear" w:color="auto" w:fill="FFFFFF"/>
              </w:rPr>
              <w:t xml:space="preserve">Лицевая сторона нагрудного знака: </w:t>
            </w:r>
          </w:p>
        </w:tc>
        <w:tc>
          <w:tcPr>
            <w:tcW w:w="709" w:type="dxa"/>
            <w:shd w:val="clear" w:color="auto" w:fill="auto"/>
          </w:tcPr>
          <w:p w:rsidR="000E7489" w:rsidRPr="00426365" w:rsidRDefault="000E7489" w:rsidP="008E176B">
            <w:pPr>
              <w:jc w:val="both"/>
              <w:rPr>
                <w:sz w:val="24"/>
                <w:shd w:val="clear" w:color="auto" w:fill="FFFFFF"/>
              </w:rPr>
            </w:pPr>
          </w:p>
        </w:tc>
        <w:tc>
          <w:tcPr>
            <w:tcW w:w="1984" w:type="dxa"/>
            <w:shd w:val="clear" w:color="auto" w:fill="auto"/>
          </w:tcPr>
          <w:p w:rsidR="000E7489" w:rsidRPr="00426365" w:rsidRDefault="000E7489" w:rsidP="008E176B">
            <w:pPr>
              <w:tabs>
                <w:tab w:val="left" w:pos="6946"/>
              </w:tabs>
              <w:jc w:val="both"/>
              <w:rPr>
                <w:sz w:val="24"/>
                <w:shd w:val="clear" w:color="auto" w:fill="FFFFFF"/>
              </w:rPr>
            </w:pPr>
          </w:p>
        </w:tc>
      </w:tr>
    </w:tbl>
    <w:p w:rsidR="000E7489" w:rsidRDefault="000E7489" w:rsidP="008E176B">
      <w:pPr>
        <w:jc w:val="center"/>
        <w:rPr>
          <w:szCs w:val="28"/>
        </w:rPr>
      </w:pPr>
      <w:r>
        <w:rPr>
          <w:noProof/>
        </w:rPr>
        <w:drawing>
          <wp:anchor distT="0" distB="0" distL="114300" distR="114300" simplePos="0" relativeHeight="251729920" behindDoc="0" locked="0" layoutInCell="1" allowOverlap="1" wp14:anchorId="7D1BF181" wp14:editId="340CE1EB">
            <wp:simplePos x="0" y="0"/>
            <wp:positionH relativeFrom="page">
              <wp:posOffset>1356256</wp:posOffset>
            </wp:positionH>
            <wp:positionV relativeFrom="paragraph">
              <wp:posOffset>35740</wp:posOffset>
            </wp:positionV>
            <wp:extent cx="1198245" cy="1188085"/>
            <wp:effectExtent l="0" t="0" r="1905"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98245"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489" w:rsidRDefault="000E7489" w:rsidP="008E176B">
      <w:pPr>
        <w:jc w:val="center"/>
        <w:rPr>
          <w:szCs w:val="28"/>
        </w:rPr>
      </w:pPr>
      <w:r>
        <w:rPr>
          <w:noProof/>
        </w:rPr>
        <mc:AlternateContent>
          <mc:Choice Requires="wps">
            <w:drawing>
              <wp:anchor distT="0" distB="0" distL="114300" distR="114300" simplePos="0" relativeHeight="251755520" behindDoc="0" locked="0" layoutInCell="1" allowOverlap="1" wp14:anchorId="6D43B82E" wp14:editId="59FDA54F">
                <wp:simplePos x="0" y="0"/>
                <wp:positionH relativeFrom="column">
                  <wp:posOffset>3805555</wp:posOffset>
                </wp:positionH>
                <wp:positionV relativeFrom="paragraph">
                  <wp:posOffset>114935</wp:posOffset>
                </wp:positionV>
                <wp:extent cx="887730" cy="388620"/>
                <wp:effectExtent l="10795" t="13335" r="6350" b="762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7730" cy="388620"/>
                        </a:xfrm>
                        <a:prstGeom prst="line">
                          <a:avLst/>
                        </a:prstGeom>
                        <a:noFill/>
                        <a:ln w="6350" algn="ctr">
                          <a:solidFill>
                            <a:srgbClr val="5B9BD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9ABBCF" id="Прямая соединительная линия 45" o:spid="_x0000_s1026" style="position:absolute;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65pt,9.05pt" to="369.5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" strokecolor="#5b9bd5" strokeweight=".5pt">
                <v:stroke joinstyle="miter"/>
              </v:line>
            </w:pict>
          </mc:Fallback>
        </mc:AlternateContent>
      </w:r>
    </w:p>
    <w:p w:rsidR="000E7489" w:rsidRDefault="000E7489" w:rsidP="008E176B">
      <w:pPr>
        <w:jc w:val="center"/>
        <w:rPr>
          <w:szCs w:val="28"/>
        </w:rPr>
      </w:pPr>
    </w:p>
    <w:p w:rsidR="00E763A1" w:rsidRDefault="00E763A1" w:rsidP="008E176B">
      <w:pPr>
        <w:jc w:val="center"/>
        <w:rPr>
          <w:szCs w:val="28"/>
        </w:rPr>
      </w:pPr>
      <w:r>
        <w:rPr>
          <w:noProof/>
        </w:rPr>
        <w:drawing>
          <wp:anchor distT="0" distB="0" distL="114300" distR="114300" simplePos="0" relativeHeight="251730944" behindDoc="0" locked="0" layoutInCell="1" allowOverlap="1" wp14:anchorId="72BBB76A" wp14:editId="2678570B">
            <wp:simplePos x="0" y="0"/>
            <wp:positionH relativeFrom="column">
              <wp:posOffset>3492500</wp:posOffset>
            </wp:positionH>
            <wp:positionV relativeFrom="paragraph">
              <wp:posOffset>98425</wp:posOffset>
            </wp:positionV>
            <wp:extent cx="575945" cy="284480"/>
            <wp:effectExtent l="0" t="0" r="0" b="127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 cy="284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3A1" w:rsidRDefault="00E763A1" w:rsidP="008E176B">
      <w:pPr>
        <w:jc w:val="center"/>
        <w:rPr>
          <w:szCs w:val="28"/>
        </w:rPr>
      </w:pPr>
    </w:p>
    <w:p w:rsidR="00E763A1" w:rsidRDefault="00E763A1" w:rsidP="008E176B">
      <w:pPr>
        <w:jc w:val="center"/>
        <w:rPr>
          <w:szCs w:val="28"/>
        </w:rPr>
      </w:pPr>
    </w:p>
    <w:p w:rsidR="000E7489" w:rsidRDefault="00DC39A8" w:rsidP="00DC39A8">
      <w:pPr>
        <w:jc w:val="right"/>
        <w:rPr>
          <w:szCs w:val="28"/>
        </w:rPr>
      </w:pPr>
      <w:r>
        <w:rPr>
          <w:szCs w:val="28"/>
        </w:rPr>
        <w:t>;</w:t>
      </w:r>
    </w:p>
    <w:p w:rsidR="000E7489" w:rsidRPr="002E6025" w:rsidRDefault="00DC39A8" w:rsidP="003B083B">
      <w:pPr>
        <w:ind w:firstLine="709"/>
        <w:jc w:val="both"/>
        <w:rPr>
          <w:szCs w:val="28"/>
        </w:rPr>
      </w:pPr>
      <w:r>
        <w:rPr>
          <w:szCs w:val="28"/>
        </w:rPr>
        <w:t>5) р</w:t>
      </w:r>
      <w:r w:rsidR="000E7489" w:rsidRPr="002E6025">
        <w:rPr>
          <w:szCs w:val="28"/>
        </w:rPr>
        <w:t>исунок футляра:</w:t>
      </w:r>
    </w:p>
    <w:p w:rsidR="000E7489" w:rsidRPr="00947648" w:rsidRDefault="000E7489" w:rsidP="008E176B">
      <w:pPr>
        <w:pStyle w:val="5"/>
        <w:shd w:val="clear" w:color="auto" w:fill="auto"/>
        <w:spacing w:after="0" w:line="240" w:lineRule="auto"/>
        <w:jc w:val="both"/>
        <w:rPr>
          <w:color w:val="FF0000"/>
          <w:sz w:val="10"/>
          <w:szCs w:val="10"/>
        </w:rPr>
      </w:pPr>
    </w:p>
    <w:p w:rsidR="000E7489" w:rsidRDefault="000E7489" w:rsidP="008E176B">
      <w:pPr>
        <w:jc w:val="center"/>
      </w:pPr>
      <w:r>
        <w:object w:dxaOrig="2745" w:dyaOrig="1590">
          <v:shape id="_x0000_i1030" type="#_x0000_t75" style="width:137.25pt;height:79.5pt" o:ole="">
            <v:imagedata r:id="rId35" o:title=""/>
          </v:shape>
          <o:OLEObject Type="Embed" ProgID="CorelPHOTOPAINT.Image.13" ShapeID="_x0000_i1030" DrawAspect="Content" ObjectID="_1698235145" r:id="rId38"/>
        </w:object>
      </w:r>
    </w:p>
    <w:p w:rsidR="000E7489" w:rsidRDefault="00DC39A8" w:rsidP="00DC39A8">
      <w:pPr>
        <w:jc w:val="right"/>
        <w:rPr>
          <w:b/>
          <w:sz w:val="24"/>
        </w:rPr>
      </w:pPr>
      <w:r>
        <w:rPr>
          <w:b/>
          <w:sz w:val="24"/>
        </w:rPr>
        <w:t>.</w:t>
      </w:r>
    </w:p>
    <w:p w:rsidR="000E7489" w:rsidRPr="003B083B" w:rsidRDefault="004364BB" w:rsidP="003B083B">
      <w:pPr>
        <w:widowControl w:val="0"/>
        <w:autoSpaceDE w:val="0"/>
        <w:autoSpaceDN w:val="0"/>
        <w:adjustRightInd w:val="0"/>
        <w:ind w:firstLine="709"/>
        <w:jc w:val="both"/>
        <w:outlineLvl w:val="1"/>
        <w:rPr>
          <w:szCs w:val="28"/>
        </w:rPr>
      </w:pPr>
      <w:r>
        <w:rPr>
          <w:szCs w:val="28"/>
        </w:rPr>
        <w:t>9</w:t>
      </w:r>
      <w:r w:rsidRPr="003B083B">
        <w:rPr>
          <w:szCs w:val="28"/>
        </w:rPr>
        <w:t>.</w:t>
      </w:r>
      <w:r w:rsidR="000E7489" w:rsidRPr="003B083B">
        <w:rPr>
          <w:szCs w:val="28"/>
        </w:rPr>
        <w:t xml:space="preserve"> Описание</w:t>
      </w:r>
      <w:r w:rsidR="00D6429A" w:rsidRPr="003B083B">
        <w:rPr>
          <w:szCs w:val="28"/>
        </w:rPr>
        <w:t xml:space="preserve"> </w:t>
      </w:r>
      <w:r w:rsidR="000E7489" w:rsidRPr="003B083B">
        <w:rPr>
          <w:szCs w:val="28"/>
        </w:rPr>
        <w:t xml:space="preserve">нагрудного знака к почетному знаку Камчатского края </w:t>
      </w:r>
      <w:r w:rsidR="000D2876" w:rsidRPr="003B083B">
        <w:rPr>
          <w:szCs w:val="28"/>
        </w:rPr>
        <w:t>«</w:t>
      </w:r>
      <w:r w:rsidR="000E7489" w:rsidRPr="003B083B">
        <w:rPr>
          <w:szCs w:val="28"/>
        </w:rPr>
        <w:t>За заслуги в наставничестве</w:t>
      </w:r>
      <w:r w:rsidR="000D2876" w:rsidRPr="003B083B">
        <w:rPr>
          <w:szCs w:val="28"/>
        </w:rPr>
        <w:t>»</w:t>
      </w:r>
      <w:r w:rsidR="003B083B" w:rsidRPr="003B083B">
        <w:rPr>
          <w:szCs w:val="28"/>
        </w:rPr>
        <w:t>:</w:t>
      </w:r>
    </w:p>
    <w:p w:rsidR="000E7489" w:rsidRPr="003B083B" w:rsidRDefault="003B083B" w:rsidP="003B083B">
      <w:pPr>
        <w:pStyle w:val="5"/>
        <w:shd w:val="clear" w:color="auto" w:fill="auto"/>
        <w:spacing w:after="0" w:line="240" w:lineRule="auto"/>
        <w:ind w:firstLine="709"/>
        <w:jc w:val="both"/>
        <w:rPr>
          <w:sz w:val="28"/>
          <w:szCs w:val="28"/>
        </w:rPr>
      </w:pPr>
      <w:r w:rsidRPr="003B083B">
        <w:rPr>
          <w:sz w:val="28"/>
          <w:szCs w:val="28"/>
          <w:shd w:val="clear" w:color="auto" w:fill="FFFFFF"/>
        </w:rPr>
        <w:t>1) н</w:t>
      </w:r>
      <w:r w:rsidR="000E7489" w:rsidRPr="003B083B">
        <w:rPr>
          <w:sz w:val="28"/>
          <w:szCs w:val="28"/>
          <w:shd w:val="clear" w:color="auto" w:fill="FFFFFF"/>
        </w:rPr>
        <w:t xml:space="preserve">агрудный знак к почетному знаку Камчатского края </w:t>
      </w:r>
      <w:r w:rsidR="000D2876" w:rsidRPr="003B083B">
        <w:rPr>
          <w:sz w:val="28"/>
          <w:szCs w:val="28"/>
          <w:shd w:val="clear" w:color="auto" w:fill="FFFFFF"/>
        </w:rPr>
        <w:t>«</w:t>
      </w:r>
      <w:r w:rsidR="000E7489" w:rsidRPr="003B083B">
        <w:rPr>
          <w:sz w:val="28"/>
          <w:szCs w:val="28"/>
        </w:rPr>
        <w:t>За заслуги в наставничестве</w:t>
      </w:r>
      <w:r w:rsidR="000D2876" w:rsidRPr="003B083B">
        <w:rPr>
          <w:sz w:val="28"/>
          <w:szCs w:val="28"/>
          <w:shd w:val="clear" w:color="auto" w:fill="FFFFFF"/>
        </w:rPr>
        <w:t>»</w:t>
      </w:r>
      <w:r w:rsidR="000E7489" w:rsidRPr="003B083B">
        <w:rPr>
          <w:sz w:val="28"/>
          <w:szCs w:val="28"/>
          <w:shd w:val="clear" w:color="auto" w:fill="FFFFFF"/>
        </w:rPr>
        <w:t xml:space="preserve"> (далее – нагрудный знак) комплектуется удостоверением и футляром к ним</w:t>
      </w:r>
      <w:r w:rsidRPr="003B083B">
        <w:rPr>
          <w:sz w:val="28"/>
          <w:szCs w:val="28"/>
          <w:shd w:val="clear" w:color="auto" w:fill="FFFFFF"/>
        </w:rPr>
        <w:t>;</w:t>
      </w:r>
    </w:p>
    <w:p w:rsidR="000E7489" w:rsidRPr="003B083B" w:rsidRDefault="003B083B" w:rsidP="003B083B">
      <w:pPr>
        <w:widowControl w:val="0"/>
        <w:autoSpaceDE w:val="0"/>
        <w:autoSpaceDN w:val="0"/>
        <w:adjustRightInd w:val="0"/>
        <w:ind w:firstLine="709"/>
        <w:jc w:val="both"/>
        <w:outlineLvl w:val="1"/>
        <w:rPr>
          <w:szCs w:val="28"/>
        </w:rPr>
      </w:pPr>
      <w:r w:rsidRPr="003B083B">
        <w:rPr>
          <w:szCs w:val="28"/>
          <w:shd w:val="clear" w:color="auto" w:fill="FFFFFF"/>
        </w:rPr>
        <w:t>2) н</w:t>
      </w:r>
      <w:r w:rsidR="000E7489" w:rsidRPr="003B083B">
        <w:rPr>
          <w:szCs w:val="28"/>
          <w:shd w:val="clear" w:color="auto" w:fill="FFFFFF"/>
        </w:rPr>
        <w:t xml:space="preserve">агрудный знак изготавливается из </w:t>
      </w:r>
      <w:r w:rsidR="000E7489" w:rsidRPr="003B083B">
        <w:rPr>
          <w:szCs w:val="28"/>
        </w:rPr>
        <w:t>медно-никелевого сплава марок МНЦ15-20 и Л63 или Л68</w:t>
      </w:r>
      <w:r w:rsidR="000E7489" w:rsidRPr="003B083B">
        <w:rPr>
          <w:szCs w:val="28"/>
          <w:shd w:val="clear" w:color="auto" w:fill="FFFFFF"/>
        </w:rPr>
        <w:t>. Основа нагрудного знака имеет круглую форму, диаметром 32</w:t>
      </w:r>
      <w:r w:rsidR="00104594">
        <w:rPr>
          <w:szCs w:val="28"/>
          <w:shd w:val="clear" w:color="auto" w:fill="FFFFFF"/>
        </w:rPr>
        <w:t xml:space="preserve"> </w:t>
      </w:r>
      <w:r w:rsidR="000E7489" w:rsidRPr="003B083B">
        <w:rPr>
          <w:szCs w:val="28"/>
          <w:shd w:val="clear" w:color="auto" w:fill="FFFFFF"/>
        </w:rPr>
        <w:t>мм, по окружности которой размещен национальный орнамент из треугольников золотистого цвета,</w:t>
      </w:r>
      <w:r w:rsidR="000E7489" w:rsidRPr="003B083B">
        <w:rPr>
          <w:szCs w:val="28"/>
        </w:rPr>
        <w:t xml:space="preserve"> обведенных серебряным кантом</w:t>
      </w:r>
      <w:r w:rsidR="000E7489" w:rsidRPr="003B083B">
        <w:rPr>
          <w:szCs w:val="28"/>
          <w:shd w:val="clear" w:color="auto" w:fill="FFFFFF"/>
        </w:rPr>
        <w:t xml:space="preserve">. На лицевой стороне основы располагается серебристого цвета накладной медальон, в центре которого расположены </w:t>
      </w:r>
      <w:r w:rsidR="000E7489" w:rsidRPr="003B083B">
        <w:rPr>
          <w:szCs w:val="28"/>
        </w:rPr>
        <w:t xml:space="preserve">стилизованные символические изображения знака атома, книги, шестеренки, циркуля и лиры серебристого цвета. По окружности знака – в нижней части серебристый лавровый венок, сверху надпись </w:t>
      </w:r>
      <w:r w:rsidR="000D2876" w:rsidRPr="003B083B">
        <w:rPr>
          <w:szCs w:val="28"/>
          <w:shd w:val="clear" w:color="auto" w:fill="FFFFFF"/>
        </w:rPr>
        <w:t>«</w:t>
      </w:r>
      <w:r w:rsidR="000E7489" w:rsidRPr="003B083B">
        <w:rPr>
          <w:szCs w:val="28"/>
        </w:rPr>
        <w:t>ЗА ЗАСЛУГИ В НАСТАВНИЧЕСТВЕ</w:t>
      </w:r>
      <w:r w:rsidR="000D2876" w:rsidRPr="003B083B">
        <w:rPr>
          <w:szCs w:val="28"/>
          <w:shd w:val="clear" w:color="auto" w:fill="FFFFFF"/>
        </w:rPr>
        <w:t>»</w:t>
      </w:r>
      <w:r w:rsidR="000E7489" w:rsidRPr="003B083B">
        <w:rPr>
          <w:szCs w:val="28"/>
        </w:rPr>
        <w:t xml:space="preserve">. </w:t>
      </w:r>
      <w:r w:rsidR="000E7489" w:rsidRPr="003B083B">
        <w:rPr>
          <w:szCs w:val="28"/>
          <w:shd w:val="clear" w:color="auto" w:fill="FFFFFF"/>
        </w:rPr>
        <w:t xml:space="preserve">На оборотной стороне нагрудного знака размещена рельефная надпись </w:t>
      </w:r>
      <w:r w:rsidR="000D2876" w:rsidRPr="003B083B">
        <w:rPr>
          <w:szCs w:val="28"/>
          <w:shd w:val="clear" w:color="auto" w:fill="FFFFFF"/>
        </w:rPr>
        <w:t>«</w:t>
      </w:r>
      <w:r w:rsidR="000E7489" w:rsidRPr="003B083B">
        <w:rPr>
          <w:szCs w:val="28"/>
          <w:shd w:val="clear" w:color="auto" w:fill="FFFFFF"/>
        </w:rPr>
        <w:t>Камчатский край</w:t>
      </w:r>
      <w:r w:rsidR="000D2876" w:rsidRPr="003B083B">
        <w:rPr>
          <w:szCs w:val="28"/>
          <w:shd w:val="clear" w:color="auto" w:fill="FFFFFF"/>
        </w:rPr>
        <w:t>»</w:t>
      </w:r>
      <w:r w:rsidR="000E7489" w:rsidRPr="003B083B">
        <w:rPr>
          <w:szCs w:val="28"/>
          <w:shd w:val="clear" w:color="auto" w:fill="FFFFFF"/>
        </w:rPr>
        <w:t xml:space="preserve">, имеются скрытые изображения, видимые поочередно при изменении угла зрения, </w:t>
      </w:r>
      <w:r w:rsidR="000E7489" w:rsidRPr="003B083B">
        <w:rPr>
          <w:szCs w:val="28"/>
        </w:rPr>
        <w:t xml:space="preserve">порядковый номер и карабинное крепление для одежды. </w:t>
      </w:r>
      <w:r w:rsidR="000E7489" w:rsidRPr="003B083B">
        <w:rPr>
          <w:szCs w:val="28"/>
          <w:shd w:val="clear" w:color="auto" w:fill="FFFFFF"/>
        </w:rPr>
        <w:t xml:space="preserve">Размеры нагрудного знака: ширина 32 мм, высота 32 мм. </w:t>
      </w:r>
    </w:p>
    <w:p w:rsidR="000E7489" w:rsidRPr="003B083B" w:rsidRDefault="000E7489" w:rsidP="003B083B">
      <w:pPr>
        <w:widowControl w:val="0"/>
        <w:autoSpaceDE w:val="0"/>
        <w:autoSpaceDN w:val="0"/>
        <w:adjustRightInd w:val="0"/>
        <w:ind w:firstLine="709"/>
        <w:jc w:val="both"/>
        <w:outlineLvl w:val="1"/>
        <w:rPr>
          <w:szCs w:val="28"/>
        </w:rPr>
      </w:pPr>
      <w:r w:rsidRPr="003B083B">
        <w:rPr>
          <w:szCs w:val="28"/>
          <w:shd w:val="clear" w:color="auto" w:fill="FFFFFF"/>
        </w:rPr>
        <w:t>Все детали нагрудного знака изготавливаются методом открытой штамповки на прессовом оборудовании. И</w:t>
      </w:r>
      <w:r w:rsidRPr="003B083B">
        <w:rPr>
          <w:szCs w:val="28"/>
        </w:rPr>
        <w:t>зображения, надписи на нагрудном знаке – четкие, рельефные и выпуклые.</w:t>
      </w:r>
      <w:r w:rsidRPr="003B083B">
        <w:rPr>
          <w:szCs w:val="28"/>
          <w:shd w:val="clear" w:color="auto" w:fill="FFFFFF"/>
        </w:rPr>
        <w:t xml:space="preserve"> Для декоративной отделки используются органические эмали</w:t>
      </w:r>
      <w:r w:rsidR="003B083B" w:rsidRPr="003B083B">
        <w:rPr>
          <w:szCs w:val="28"/>
          <w:shd w:val="clear" w:color="auto" w:fill="FFFFFF"/>
        </w:rPr>
        <w:t>;</w:t>
      </w:r>
    </w:p>
    <w:p w:rsidR="000E7489" w:rsidRPr="003B083B" w:rsidRDefault="003B083B" w:rsidP="003B083B">
      <w:pPr>
        <w:autoSpaceDE w:val="0"/>
        <w:autoSpaceDN w:val="0"/>
        <w:adjustRightInd w:val="0"/>
        <w:ind w:firstLine="709"/>
        <w:jc w:val="both"/>
        <w:rPr>
          <w:szCs w:val="28"/>
        </w:rPr>
      </w:pPr>
      <w:r w:rsidRPr="003B083B">
        <w:rPr>
          <w:szCs w:val="28"/>
        </w:rPr>
        <w:lastRenderedPageBreak/>
        <w:t>3)</w:t>
      </w:r>
      <w:r w:rsidR="000E7489" w:rsidRPr="003B083B">
        <w:rPr>
          <w:szCs w:val="28"/>
        </w:rPr>
        <w:t xml:space="preserve"> </w:t>
      </w:r>
      <w:r w:rsidRPr="003B083B">
        <w:rPr>
          <w:szCs w:val="28"/>
        </w:rPr>
        <w:t>н</w:t>
      </w:r>
      <w:r w:rsidR="000E7489" w:rsidRPr="003B083B">
        <w:rPr>
          <w:szCs w:val="28"/>
          <w:shd w:val="clear" w:color="auto" w:fill="FFFFFF"/>
        </w:rPr>
        <w:t>агрудный знак, удостоверение укладываются</w:t>
      </w:r>
      <w:r w:rsidR="000E7489" w:rsidRPr="003B083B">
        <w:rPr>
          <w:szCs w:val="28"/>
        </w:rPr>
        <w:t xml:space="preserve"> в индивидуальные ложементы</w:t>
      </w:r>
      <w:r w:rsidR="000E7489" w:rsidRPr="003B083B">
        <w:rPr>
          <w:szCs w:val="28"/>
          <w:shd w:val="clear" w:color="auto" w:fill="FFFFFF"/>
        </w:rPr>
        <w:t xml:space="preserve"> ф</w:t>
      </w:r>
      <w:r w:rsidR="000E7489" w:rsidRPr="003B083B">
        <w:rPr>
          <w:szCs w:val="28"/>
        </w:rPr>
        <w:t xml:space="preserve">утляра из флокированного полистирола под бархат цвета бордо. Футляр закрывается съемной прозрачной блистерной крышкой, имеющей ребра жесткости. Дно футляра </w:t>
      </w:r>
      <w:r w:rsidR="000E7489" w:rsidRPr="003B083B">
        <w:rPr>
          <w:bCs/>
          <w:szCs w:val="28"/>
        </w:rPr>
        <w:t>флокировано под бархат цвета бордо</w:t>
      </w:r>
      <w:r w:rsidR="000E7489" w:rsidRPr="003B083B">
        <w:rPr>
          <w:szCs w:val="28"/>
        </w:rPr>
        <w:t xml:space="preserve">. </w:t>
      </w:r>
      <w:r w:rsidR="000E7489" w:rsidRPr="003B083B">
        <w:rPr>
          <w:szCs w:val="28"/>
          <w:shd w:val="clear" w:color="auto" w:fill="FFFFFF"/>
        </w:rPr>
        <w:t>Патент № 59449 ПО.</w:t>
      </w:r>
      <w:r w:rsidR="000E7489" w:rsidRPr="003B083B">
        <w:rPr>
          <w:szCs w:val="28"/>
        </w:rPr>
        <w:t xml:space="preserve"> Размеры футляра:</w:t>
      </w:r>
      <w:r w:rsidR="000E7489" w:rsidRPr="003B083B">
        <w:rPr>
          <w:szCs w:val="28"/>
          <w:shd w:val="clear" w:color="auto" w:fill="FFFFFF"/>
        </w:rPr>
        <w:t xml:space="preserve"> ширина 132 мм, длина 172 мм,</w:t>
      </w:r>
      <w:r w:rsidR="000E7489" w:rsidRPr="003B083B">
        <w:rPr>
          <w:szCs w:val="28"/>
        </w:rPr>
        <w:t xml:space="preserve"> высота</w:t>
      </w:r>
      <w:r w:rsidR="000E7489" w:rsidRPr="003B083B">
        <w:rPr>
          <w:szCs w:val="28"/>
          <w:shd w:val="clear" w:color="auto" w:fill="FFFFFF"/>
        </w:rPr>
        <w:t xml:space="preserve"> 24 мм</w:t>
      </w:r>
      <w:r w:rsidRPr="003B083B">
        <w:rPr>
          <w:szCs w:val="28"/>
          <w:shd w:val="clear" w:color="auto" w:fill="FFFFFF"/>
        </w:rPr>
        <w:t>;</w:t>
      </w:r>
    </w:p>
    <w:p w:rsidR="000E7489" w:rsidRPr="003B083B" w:rsidRDefault="003B083B" w:rsidP="003B083B">
      <w:pPr>
        <w:autoSpaceDE w:val="0"/>
        <w:autoSpaceDN w:val="0"/>
        <w:adjustRightInd w:val="0"/>
        <w:ind w:firstLine="709"/>
        <w:jc w:val="both"/>
        <w:rPr>
          <w:szCs w:val="28"/>
        </w:rPr>
      </w:pPr>
      <w:r w:rsidRPr="003B083B">
        <w:rPr>
          <w:szCs w:val="28"/>
        </w:rPr>
        <w:t>4) р</w:t>
      </w:r>
      <w:r w:rsidR="000E7489" w:rsidRPr="003B083B">
        <w:rPr>
          <w:szCs w:val="28"/>
        </w:rPr>
        <w:t>исунок нагрудного знака:</w:t>
      </w:r>
    </w:p>
    <w:p w:rsidR="000E7489" w:rsidRPr="006660FF" w:rsidRDefault="000E7489" w:rsidP="008E176B">
      <w:pPr>
        <w:autoSpaceDE w:val="0"/>
        <w:autoSpaceDN w:val="0"/>
        <w:adjustRightInd w:val="0"/>
        <w:ind w:left="709"/>
        <w:jc w:val="both"/>
        <w:rPr>
          <w:sz w:val="10"/>
          <w:szCs w:val="10"/>
        </w:rPr>
      </w:pPr>
    </w:p>
    <w:tbl>
      <w:tblPr>
        <w:tblW w:w="0" w:type="auto"/>
        <w:tblInd w:w="709" w:type="dxa"/>
        <w:tblLook w:val="04A0" w:firstRow="1" w:lastRow="0" w:firstColumn="1" w:lastColumn="0" w:noHBand="0" w:noVBand="1"/>
      </w:tblPr>
      <w:tblGrid>
        <w:gridCol w:w="6269"/>
        <w:gridCol w:w="702"/>
        <w:gridCol w:w="1957"/>
      </w:tblGrid>
      <w:tr w:rsidR="000E7489" w:rsidRPr="00426365" w:rsidTr="006D4EF5">
        <w:trPr>
          <w:trHeight w:val="463"/>
        </w:trPr>
        <w:tc>
          <w:tcPr>
            <w:tcW w:w="6269" w:type="dxa"/>
            <w:shd w:val="clear" w:color="auto" w:fill="auto"/>
          </w:tcPr>
          <w:p w:rsidR="000E7489" w:rsidRPr="009A0B3D" w:rsidRDefault="000E7489" w:rsidP="008E176B">
            <w:pPr>
              <w:tabs>
                <w:tab w:val="left" w:pos="1515"/>
              </w:tabs>
              <w:ind w:firstLine="4"/>
              <w:jc w:val="both"/>
              <w:rPr>
                <w:sz w:val="24"/>
                <w:shd w:val="clear" w:color="auto" w:fill="FFFFFF"/>
              </w:rPr>
            </w:pPr>
            <w:r w:rsidRPr="009A0B3D">
              <w:rPr>
                <w:sz w:val="24"/>
                <w:shd w:val="clear" w:color="auto" w:fill="FFFFFF"/>
              </w:rPr>
              <w:t xml:space="preserve">Лицевая сторона нагрудного знака: </w:t>
            </w:r>
          </w:p>
        </w:tc>
        <w:tc>
          <w:tcPr>
            <w:tcW w:w="702" w:type="dxa"/>
            <w:shd w:val="clear" w:color="auto" w:fill="auto"/>
          </w:tcPr>
          <w:p w:rsidR="000E7489" w:rsidRPr="00426365" w:rsidRDefault="000E7489" w:rsidP="008E176B">
            <w:pPr>
              <w:jc w:val="both"/>
              <w:rPr>
                <w:sz w:val="24"/>
                <w:shd w:val="clear" w:color="auto" w:fill="FFFFFF"/>
              </w:rPr>
            </w:pPr>
          </w:p>
        </w:tc>
        <w:tc>
          <w:tcPr>
            <w:tcW w:w="1957" w:type="dxa"/>
            <w:shd w:val="clear" w:color="auto" w:fill="auto"/>
          </w:tcPr>
          <w:p w:rsidR="000E7489" w:rsidRPr="00426365" w:rsidRDefault="000E7489" w:rsidP="008E176B">
            <w:pPr>
              <w:tabs>
                <w:tab w:val="left" w:pos="6946"/>
              </w:tabs>
              <w:jc w:val="both"/>
              <w:rPr>
                <w:sz w:val="24"/>
                <w:shd w:val="clear" w:color="auto" w:fill="FFFFFF"/>
              </w:rPr>
            </w:pPr>
          </w:p>
        </w:tc>
      </w:tr>
    </w:tbl>
    <w:p w:rsidR="000E7489" w:rsidRPr="008B0640" w:rsidRDefault="006D4EF5" w:rsidP="008E176B">
      <w:pPr>
        <w:autoSpaceDE w:val="0"/>
        <w:autoSpaceDN w:val="0"/>
        <w:adjustRightInd w:val="0"/>
        <w:ind w:left="709"/>
        <w:jc w:val="both"/>
        <w:rPr>
          <w:sz w:val="10"/>
          <w:szCs w:val="10"/>
        </w:rPr>
      </w:pPr>
      <w:r>
        <w:rPr>
          <w:noProof/>
          <w:szCs w:val="28"/>
        </w:rPr>
        <w:drawing>
          <wp:inline distT="0" distB="0" distL="0" distR="0" wp14:anchorId="0DD48A57" wp14:editId="2DCBF629">
            <wp:extent cx="1187355" cy="118735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6750" cy="1206750"/>
                    </a:xfrm>
                    <a:prstGeom prst="rect">
                      <a:avLst/>
                    </a:prstGeom>
                    <a:noFill/>
                    <a:ln>
                      <a:noFill/>
                    </a:ln>
                  </pic:spPr>
                </pic:pic>
              </a:graphicData>
            </a:graphic>
          </wp:inline>
        </w:drawing>
      </w:r>
      <w:r w:rsidR="00E763A1">
        <w:rPr>
          <w:noProof/>
        </w:rPr>
        <w:drawing>
          <wp:anchor distT="0" distB="0" distL="114300" distR="114300" simplePos="0" relativeHeight="251732992" behindDoc="0" locked="0" layoutInCell="1" allowOverlap="1" wp14:anchorId="05919E59" wp14:editId="3E74677E">
            <wp:simplePos x="0" y="0"/>
            <wp:positionH relativeFrom="column">
              <wp:posOffset>3461593</wp:posOffset>
            </wp:positionH>
            <wp:positionV relativeFrom="paragraph">
              <wp:posOffset>946728</wp:posOffset>
            </wp:positionV>
            <wp:extent cx="575945" cy="284480"/>
            <wp:effectExtent l="0" t="0" r="0" b="127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63A1">
        <w:rPr>
          <w:noProof/>
        </w:rPr>
        <mc:AlternateContent>
          <mc:Choice Requires="wps">
            <w:drawing>
              <wp:anchor distT="0" distB="0" distL="114300" distR="114300" simplePos="0" relativeHeight="251734016" behindDoc="0" locked="0" layoutInCell="1" allowOverlap="1" wp14:anchorId="1BC4320B" wp14:editId="50C08A97">
                <wp:simplePos x="0" y="0"/>
                <wp:positionH relativeFrom="margin">
                  <wp:posOffset>3835343</wp:posOffset>
                </wp:positionH>
                <wp:positionV relativeFrom="paragraph">
                  <wp:posOffset>621408</wp:posOffset>
                </wp:positionV>
                <wp:extent cx="873457" cy="270595"/>
                <wp:effectExtent l="0" t="0" r="22225" b="3429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3457" cy="27059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5DE012F" id="Прямая соединительная линия 41" o:spid="_x0000_s1026" style="position:absolute;flip:y;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2pt,48.95pt" to="370.8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" strokecolor="#5b9bd5" strokeweight=".5pt">
                <v:stroke joinstyle="miter"/>
                <o:lock v:ext="edit" shapetype="f"/>
                <w10:wrap anchorx="margin"/>
              </v:line>
            </w:pict>
          </mc:Fallback>
        </mc:AlternateContent>
      </w:r>
      <w:r w:rsidR="00E763A1">
        <w:rPr>
          <w:noProof/>
        </w:rPr>
        <mc:AlternateContent>
          <mc:Choice Requires="wps">
            <w:drawing>
              <wp:anchor distT="45720" distB="45720" distL="114300" distR="114300" simplePos="0" relativeHeight="251731968" behindDoc="0" locked="0" layoutInCell="1" allowOverlap="1" wp14:anchorId="71B00C72" wp14:editId="09DA6E40">
                <wp:simplePos x="0" y="0"/>
                <wp:positionH relativeFrom="margin">
                  <wp:posOffset>3499741</wp:posOffset>
                </wp:positionH>
                <wp:positionV relativeFrom="paragraph">
                  <wp:posOffset>189733</wp:posOffset>
                </wp:positionV>
                <wp:extent cx="2603500" cy="571500"/>
                <wp:effectExtent l="0" t="0" r="6350" b="0"/>
                <wp:wrapSquare wrapText="bothSides"/>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571500"/>
                        </a:xfrm>
                        <a:prstGeom prst="rect">
                          <a:avLst/>
                        </a:prstGeom>
                        <a:solidFill>
                          <a:srgbClr val="FFFFFF"/>
                        </a:solidFill>
                        <a:ln w="9525">
                          <a:noFill/>
                          <a:miter lim="800000"/>
                          <a:headEnd/>
                          <a:tailEnd/>
                        </a:ln>
                      </wps:spPr>
                      <wps:txbx>
                        <w:txbxContent>
                          <w:p w:rsidR="007E779D" w:rsidRPr="006660FF" w:rsidRDefault="007E779D" w:rsidP="008E176B">
                            <w:pPr>
                              <w:jc w:val="both"/>
                              <w:rPr>
                                <w:sz w:val="24"/>
                              </w:rPr>
                            </w:pPr>
                            <w:r w:rsidRPr="006660FF">
                              <w:rPr>
                                <w:sz w:val="24"/>
                              </w:rPr>
                              <w:t xml:space="preserve">Скрытые </w:t>
                            </w:r>
                            <w:r w:rsidRPr="00164DD9">
                              <w:rPr>
                                <w:sz w:val="24"/>
                              </w:rPr>
                              <w:t>изображения</w:t>
                            </w:r>
                            <w:r>
                              <w:rPr>
                                <w:sz w:val="24"/>
                              </w:rPr>
                              <w:t xml:space="preserve"> на оборотной стороне нагрудного знака</w:t>
                            </w:r>
                            <w:r w:rsidRPr="00164DD9">
                              <w:rPr>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00C72" id="Надпись 42" o:spid="_x0000_s1033" type="#_x0000_t202" style="position:absolute;left:0;text-align:left;margin-left:275.55pt;margin-top:14.95pt;width:205pt;height:45pt;z-index:251731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" stroked="f">
                <v:textbox>
                  <w:txbxContent>
                    <w:p w:rsidR="007E779D" w:rsidRPr="006660FF" w:rsidRDefault="007E779D" w:rsidP="008E176B">
                      <w:pPr>
                        <w:jc w:val="both"/>
                        <w:rPr>
                          <w:sz w:val="24"/>
                        </w:rPr>
                      </w:pPr>
                      <w:r w:rsidRPr="006660FF">
                        <w:rPr>
                          <w:sz w:val="24"/>
                        </w:rPr>
                        <w:t xml:space="preserve">Скрытые </w:t>
                      </w:r>
                      <w:r w:rsidRPr="00164DD9">
                        <w:rPr>
                          <w:sz w:val="24"/>
                        </w:rPr>
                        <w:t>изображения</w:t>
                      </w:r>
                      <w:r>
                        <w:rPr>
                          <w:sz w:val="24"/>
                        </w:rPr>
                        <w:t xml:space="preserve"> на оборотной стороне нагрудного знака</w:t>
                      </w:r>
                      <w:r w:rsidRPr="00164DD9">
                        <w:rPr>
                          <w:sz w:val="24"/>
                        </w:rPr>
                        <w:t>:</w:t>
                      </w:r>
                    </w:p>
                  </w:txbxContent>
                </v:textbox>
                <w10:wrap type="square" anchorx="margin"/>
              </v:shape>
            </w:pict>
          </mc:Fallback>
        </mc:AlternateContent>
      </w:r>
    </w:p>
    <w:p w:rsidR="000E7489" w:rsidRPr="00A27954" w:rsidRDefault="000E7489" w:rsidP="008E176B">
      <w:pPr>
        <w:autoSpaceDE w:val="0"/>
        <w:autoSpaceDN w:val="0"/>
        <w:adjustRightInd w:val="0"/>
        <w:jc w:val="both"/>
        <w:rPr>
          <w:sz w:val="10"/>
          <w:szCs w:val="10"/>
        </w:rPr>
      </w:pPr>
    </w:p>
    <w:p w:rsidR="003B083B" w:rsidRDefault="003B083B" w:rsidP="003B083B">
      <w:pPr>
        <w:autoSpaceDE w:val="0"/>
        <w:autoSpaceDN w:val="0"/>
        <w:adjustRightInd w:val="0"/>
        <w:ind w:left="709"/>
        <w:jc w:val="right"/>
        <w:rPr>
          <w:szCs w:val="28"/>
        </w:rPr>
      </w:pPr>
      <w:r>
        <w:rPr>
          <w:szCs w:val="28"/>
        </w:rPr>
        <w:t>;</w:t>
      </w:r>
    </w:p>
    <w:p w:rsidR="000E7489" w:rsidRPr="003B083B" w:rsidRDefault="003B083B" w:rsidP="003B083B">
      <w:pPr>
        <w:pStyle w:val="ad"/>
        <w:numPr>
          <w:ilvl w:val="0"/>
          <w:numId w:val="27"/>
        </w:numPr>
        <w:tabs>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3B083B">
        <w:rPr>
          <w:rFonts w:ascii="Times New Roman" w:hAnsi="Times New Roman"/>
          <w:sz w:val="28"/>
          <w:szCs w:val="28"/>
        </w:rPr>
        <w:t>р</w:t>
      </w:r>
      <w:r w:rsidR="000E7489" w:rsidRPr="003B083B">
        <w:rPr>
          <w:rFonts w:ascii="Times New Roman" w:hAnsi="Times New Roman"/>
          <w:sz w:val="28"/>
          <w:szCs w:val="28"/>
        </w:rPr>
        <w:t>исунок футляра:</w:t>
      </w:r>
    </w:p>
    <w:p w:rsidR="000E7489" w:rsidRDefault="000E7489" w:rsidP="008E176B">
      <w:pPr>
        <w:ind w:firstLine="709"/>
        <w:jc w:val="center"/>
      </w:pPr>
      <w:r>
        <w:object w:dxaOrig="2745" w:dyaOrig="1590">
          <v:shape id="_x0000_i1031" type="#_x0000_t75" style="width:137.25pt;height:79.5pt" o:ole="">
            <v:imagedata r:id="rId35" o:title=""/>
          </v:shape>
          <o:OLEObject Type="Embed" ProgID="CorelPHOTOPAINT.Image.13" ShapeID="_x0000_i1031" DrawAspect="Content" ObjectID="_1698235146" r:id="rId40"/>
        </w:object>
      </w:r>
    </w:p>
    <w:p w:rsidR="000E7489" w:rsidRPr="00722F0D" w:rsidRDefault="003B083B" w:rsidP="003B083B">
      <w:pPr>
        <w:ind w:firstLine="709"/>
        <w:jc w:val="right"/>
        <w:rPr>
          <w:szCs w:val="28"/>
        </w:rPr>
      </w:pPr>
      <w:r>
        <w:rPr>
          <w:szCs w:val="28"/>
        </w:rPr>
        <w:t>.</w:t>
      </w:r>
    </w:p>
    <w:p w:rsidR="000E7489" w:rsidRPr="00722F0D" w:rsidRDefault="004364BB" w:rsidP="00412ABC">
      <w:pPr>
        <w:widowControl w:val="0"/>
        <w:autoSpaceDE w:val="0"/>
        <w:autoSpaceDN w:val="0"/>
        <w:adjustRightInd w:val="0"/>
        <w:ind w:firstLine="709"/>
        <w:jc w:val="both"/>
        <w:outlineLvl w:val="1"/>
        <w:rPr>
          <w:szCs w:val="28"/>
        </w:rPr>
      </w:pPr>
      <w:r>
        <w:rPr>
          <w:szCs w:val="28"/>
        </w:rPr>
        <w:t>10.</w:t>
      </w:r>
      <w:r w:rsidR="000E7489">
        <w:rPr>
          <w:szCs w:val="28"/>
        </w:rPr>
        <w:t xml:space="preserve"> </w:t>
      </w:r>
      <w:r w:rsidR="000E7489" w:rsidRPr="00722F0D">
        <w:rPr>
          <w:szCs w:val="28"/>
        </w:rPr>
        <w:t>Описание</w:t>
      </w:r>
      <w:r w:rsidR="00D6429A">
        <w:rPr>
          <w:szCs w:val="28"/>
        </w:rPr>
        <w:t xml:space="preserve"> </w:t>
      </w:r>
      <w:r w:rsidR="000E7489" w:rsidRPr="00722F0D">
        <w:rPr>
          <w:szCs w:val="28"/>
        </w:rPr>
        <w:t xml:space="preserve">нагрудного знака к почетному знаку Камчатского края </w:t>
      </w:r>
      <w:r w:rsidR="000D2876">
        <w:rPr>
          <w:szCs w:val="28"/>
        </w:rPr>
        <w:t>«</w:t>
      </w:r>
      <w:r w:rsidR="000E7489" w:rsidRPr="00722F0D">
        <w:rPr>
          <w:szCs w:val="28"/>
        </w:rPr>
        <w:t>За верность Камчатке</w:t>
      </w:r>
      <w:r w:rsidR="000D2876">
        <w:rPr>
          <w:szCs w:val="28"/>
        </w:rPr>
        <w:t>»</w:t>
      </w:r>
      <w:r w:rsidR="00412ABC">
        <w:rPr>
          <w:szCs w:val="28"/>
        </w:rPr>
        <w:t>:</w:t>
      </w:r>
    </w:p>
    <w:p w:rsidR="000E7489" w:rsidRPr="00FA36B3" w:rsidRDefault="00412ABC" w:rsidP="00412ABC">
      <w:pPr>
        <w:pStyle w:val="5"/>
        <w:shd w:val="clear" w:color="auto" w:fill="auto"/>
        <w:spacing w:after="0" w:line="240" w:lineRule="auto"/>
        <w:ind w:firstLine="709"/>
        <w:jc w:val="both"/>
        <w:rPr>
          <w:sz w:val="28"/>
          <w:szCs w:val="28"/>
        </w:rPr>
      </w:pPr>
      <w:r>
        <w:rPr>
          <w:sz w:val="28"/>
          <w:szCs w:val="28"/>
          <w:shd w:val="clear" w:color="auto" w:fill="FFFFFF"/>
        </w:rPr>
        <w:t>1)</w:t>
      </w:r>
      <w:r w:rsidR="000E7489" w:rsidRPr="002253F8">
        <w:rPr>
          <w:sz w:val="28"/>
          <w:szCs w:val="28"/>
          <w:shd w:val="clear" w:color="auto" w:fill="FFFFFF"/>
        </w:rPr>
        <w:t xml:space="preserve"> </w:t>
      </w:r>
      <w:r>
        <w:rPr>
          <w:sz w:val="28"/>
          <w:szCs w:val="28"/>
          <w:shd w:val="clear" w:color="auto" w:fill="FFFFFF"/>
        </w:rPr>
        <w:t>н</w:t>
      </w:r>
      <w:r w:rsidR="000E7489" w:rsidRPr="002253F8">
        <w:rPr>
          <w:sz w:val="28"/>
          <w:szCs w:val="28"/>
          <w:shd w:val="clear" w:color="auto" w:fill="FFFFFF"/>
        </w:rPr>
        <w:t xml:space="preserve">агрудный знак к почетному знаку Камчатского края </w:t>
      </w:r>
      <w:r w:rsidR="000D2876">
        <w:rPr>
          <w:sz w:val="28"/>
          <w:szCs w:val="28"/>
          <w:shd w:val="clear" w:color="auto" w:fill="FFFFFF"/>
        </w:rPr>
        <w:t>«</w:t>
      </w:r>
      <w:r w:rsidR="000E7489" w:rsidRPr="002253F8">
        <w:rPr>
          <w:sz w:val="28"/>
          <w:szCs w:val="28"/>
        </w:rPr>
        <w:t>За верность Камчатке</w:t>
      </w:r>
      <w:r w:rsidR="000D2876">
        <w:rPr>
          <w:sz w:val="28"/>
          <w:szCs w:val="28"/>
          <w:shd w:val="clear" w:color="auto" w:fill="FFFFFF"/>
        </w:rPr>
        <w:t>»</w:t>
      </w:r>
      <w:r w:rsidR="000E7489" w:rsidRPr="002253F8">
        <w:rPr>
          <w:sz w:val="28"/>
          <w:szCs w:val="28"/>
          <w:shd w:val="clear" w:color="auto" w:fill="FFFFFF"/>
        </w:rPr>
        <w:t xml:space="preserve"> (далее – нагрудный знак</w:t>
      </w:r>
      <w:r w:rsidR="000E7489" w:rsidRPr="00FA36B3">
        <w:rPr>
          <w:sz w:val="28"/>
          <w:szCs w:val="28"/>
          <w:shd w:val="clear" w:color="auto" w:fill="FFFFFF"/>
        </w:rPr>
        <w:t>) комплектуется удостоверением и футляром к ним</w:t>
      </w:r>
      <w:r>
        <w:rPr>
          <w:sz w:val="28"/>
          <w:szCs w:val="28"/>
          <w:shd w:val="clear" w:color="auto" w:fill="FFFFFF"/>
        </w:rPr>
        <w:t>;</w:t>
      </w:r>
    </w:p>
    <w:p w:rsidR="000E7489" w:rsidRPr="002253F8" w:rsidRDefault="00412ABC" w:rsidP="00412ABC">
      <w:pPr>
        <w:widowControl w:val="0"/>
        <w:autoSpaceDE w:val="0"/>
        <w:autoSpaceDN w:val="0"/>
        <w:adjustRightInd w:val="0"/>
        <w:ind w:firstLine="709"/>
        <w:jc w:val="both"/>
        <w:outlineLvl w:val="1"/>
        <w:rPr>
          <w:szCs w:val="28"/>
        </w:rPr>
      </w:pPr>
      <w:r>
        <w:rPr>
          <w:szCs w:val="28"/>
          <w:shd w:val="clear" w:color="auto" w:fill="FFFFFF"/>
        </w:rPr>
        <w:t>2)</w:t>
      </w:r>
      <w:r w:rsidR="000E7489" w:rsidRPr="00FA36B3">
        <w:rPr>
          <w:szCs w:val="28"/>
          <w:shd w:val="clear" w:color="auto" w:fill="FFFFFF"/>
        </w:rPr>
        <w:t xml:space="preserve"> </w:t>
      </w:r>
      <w:r>
        <w:rPr>
          <w:szCs w:val="28"/>
          <w:shd w:val="clear" w:color="auto" w:fill="FFFFFF"/>
        </w:rPr>
        <w:t>н</w:t>
      </w:r>
      <w:r w:rsidR="000E7489" w:rsidRPr="00FA36B3">
        <w:rPr>
          <w:szCs w:val="28"/>
          <w:shd w:val="clear" w:color="auto" w:fill="FFFFFF"/>
        </w:rPr>
        <w:t>агрудный знак изготавливается</w:t>
      </w:r>
      <w:r w:rsidR="000E7489" w:rsidRPr="002253F8">
        <w:rPr>
          <w:szCs w:val="28"/>
          <w:shd w:val="clear" w:color="auto" w:fill="FFFFFF"/>
        </w:rPr>
        <w:t xml:space="preserve"> из </w:t>
      </w:r>
      <w:r w:rsidR="000E7489" w:rsidRPr="002253F8">
        <w:rPr>
          <w:szCs w:val="28"/>
        </w:rPr>
        <w:t>медно-никелевого сплава марок МНЦ15-20 и Л63 или Л68</w:t>
      </w:r>
      <w:r w:rsidR="000E7489" w:rsidRPr="002253F8">
        <w:rPr>
          <w:szCs w:val="28"/>
          <w:shd w:val="clear" w:color="auto" w:fill="FFFFFF"/>
        </w:rPr>
        <w:t>. Основа нагрудного знака имеет форму 16</w:t>
      </w:r>
      <w:r w:rsidR="00A551EA">
        <w:rPr>
          <w:szCs w:val="28"/>
          <w:shd w:val="clear" w:color="auto" w:fill="FFFFFF"/>
        </w:rPr>
        <w:t>-</w:t>
      </w:r>
      <w:r w:rsidR="000E7489" w:rsidRPr="002253F8">
        <w:rPr>
          <w:szCs w:val="28"/>
          <w:shd w:val="clear" w:color="auto" w:fill="FFFFFF"/>
        </w:rPr>
        <w:t>лучевой звезды, вписанной в окружность диаметром 33 мм. На серебристых лучах (через один луч) лицевой основы инкрустированы 8 искусственных камней. На лицевой стороне основы располагается золотистого цвета накладной медальон, повторяющий форму 16</w:t>
      </w:r>
      <w:r w:rsidR="00A551EA">
        <w:rPr>
          <w:szCs w:val="28"/>
          <w:shd w:val="clear" w:color="auto" w:fill="FFFFFF"/>
        </w:rPr>
        <w:t>-</w:t>
      </w:r>
      <w:r w:rsidR="000E7489" w:rsidRPr="002253F8">
        <w:rPr>
          <w:szCs w:val="28"/>
          <w:shd w:val="clear" w:color="auto" w:fill="FFFFFF"/>
        </w:rPr>
        <w:t xml:space="preserve">лучевой звезды из двух чередующихся цветов лучей серебристого и золотистого цвета. По центру медальона на белом поле расположено </w:t>
      </w:r>
      <w:r w:rsidR="000E7489" w:rsidRPr="002253F8">
        <w:rPr>
          <w:szCs w:val="28"/>
        </w:rPr>
        <w:t xml:space="preserve">изображение герба Камчатского края в золотистом цвете, по его окружности в нижней части две лавровые ветви золотистого цвета, сверху надпись </w:t>
      </w:r>
      <w:r w:rsidR="000D2876">
        <w:rPr>
          <w:szCs w:val="28"/>
          <w:shd w:val="clear" w:color="auto" w:fill="FFFFFF"/>
        </w:rPr>
        <w:t>«</w:t>
      </w:r>
      <w:r w:rsidR="000E7489" w:rsidRPr="002253F8">
        <w:rPr>
          <w:szCs w:val="28"/>
        </w:rPr>
        <w:t>ЗА ВЕРНОСТЬ КАМЧАТКЕ</w:t>
      </w:r>
      <w:r w:rsidR="000D2876">
        <w:rPr>
          <w:szCs w:val="28"/>
          <w:shd w:val="clear" w:color="auto" w:fill="FFFFFF"/>
        </w:rPr>
        <w:t>»</w:t>
      </w:r>
      <w:r w:rsidR="000E7489" w:rsidRPr="002253F8">
        <w:rPr>
          <w:szCs w:val="28"/>
        </w:rPr>
        <w:t>.</w:t>
      </w:r>
      <w:r w:rsidR="000E7489" w:rsidRPr="002253F8">
        <w:rPr>
          <w:szCs w:val="28"/>
          <w:shd w:val="clear" w:color="auto" w:fill="FFFFFF"/>
        </w:rPr>
        <w:t xml:space="preserve"> На оборотной стороне нагрудного знака имеются скрытые изображения, видимые поочередно при изменении угла зрения, </w:t>
      </w:r>
      <w:r w:rsidR="000E7489" w:rsidRPr="002253F8">
        <w:rPr>
          <w:szCs w:val="28"/>
        </w:rPr>
        <w:t>порядковый номер и</w:t>
      </w:r>
      <w:r w:rsidR="000E7489" w:rsidRPr="002253F8">
        <w:rPr>
          <w:szCs w:val="28"/>
          <w:shd w:val="clear" w:color="auto" w:fill="FFFFFF"/>
        </w:rPr>
        <w:t xml:space="preserve"> карабинное крепление для одежды. Размеры нагрудного знака: ширина 32 мм, высота 32 мм.</w:t>
      </w:r>
    </w:p>
    <w:p w:rsidR="000E7489" w:rsidRPr="00B5566E" w:rsidRDefault="000E7489" w:rsidP="00412ABC">
      <w:pPr>
        <w:ind w:firstLine="709"/>
        <w:jc w:val="both"/>
        <w:rPr>
          <w:szCs w:val="28"/>
          <w:shd w:val="clear" w:color="auto" w:fill="FFFFFF"/>
        </w:rPr>
      </w:pPr>
      <w:r w:rsidRPr="00604B39">
        <w:rPr>
          <w:szCs w:val="28"/>
          <w:shd w:val="clear" w:color="auto" w:fill="FFFFFF"/>
        </w:rPr>
        <w:t xml:space="preserve">Все детали нагрудного </w:t>
      </w:r>
      <w:r w:rsidRPr="00B5566E">
        <w:rPr>
          <w:szCs w:val="28"/>
          <w:shd w:val="clear" w:color="auto" w:fill="FFFFFF"/>
        </w:rPr>
        <w:t>знака изготавливаются методом открытой штамповки на прессовом оборудовании. И</w:t>
      </w:r>
      <w:r w:rsidRPr="00B5566E">
        <w:rPr>
          <w:szCs w:val="28"/>
        </w:rPr>
        <w:t xml:space="preserve">зображения, надписи на нагрудном знаке – четкие, рельефные и выпуклые. </w:t>
      </w:r>
      <w:r w:rsidRPr="00B5566E">
        <w:rPr>
          <w:szCs w:val="28"/>
          <w:shd w:val="clear" w:color="auto" w:fill="FFFFFF"/>
        </w:rPr>
        <w:t>Для декоративной отделки используются органические эмали</w:t>
      </w:r>
      <w:r w:rsidR="00412ABC">
        <w:rPr>
          <w:szCs w:val="28"/>
          <w:shd w:val="clear" w:color="auto" w:fill="FFFFFF"/>
        </w:rPr>
        <w:t>;</w:t>
      </w:r>
    </w:p>
    <w:p w:rsidR="000E7489" w:rsidRPr="00604B39" w:rsidRDefault="00412ABC" w:rsidP="00412ABC">
      <w:pPr>
        <w:autoSpaceDE w:val="0"/>
        <w:autoSpaceDN w:val="0"/>
        <w:adjustRightInd w:val="0"/>
        <w:ind w:firstLine="709"/>
        <w:jc w:val="both"/>
        <w:rPr>
          <w:szCs w:val="28"/>
        </w:rPr>
      </w:pPr>
      <w:r>
        <w:rPr>
          <w:szCs w:val="28"/>
          <w:shd w:val="clear" w:color="auto" w:fill="FFFFFF"/>
        </w:rPr>
        <w:lastRenderedPageBreak/>
        <w:t>3) н</w:t>
      </w:r>
      <w:r w:rsidR="000E7489" w:rsidRPr="00B5566E">
        <w:rPr>
          <w:szCs w:val="28"/>
          <w:shd w:val="clear" w:color="auto" w:fill="FFFFFF"/>
        </w:rPr>
        <w:t>агрудный знак, удостоверение укладываются</w:t>
      </w:r>
      <w:r w:rsidR="000E7489" w:rsidRPr="00B5566E">
        <w:rPr>
          <w:szCs w:val="28"/>
        </w:rPr>
        <w:t xml:space="preserve"> в индивидуальные ложементы</w:t>
      </w:r>
      <w:r w:rsidR="000E7489" w:rsidRPr="00B5566E">
        <w:rPr>
          <w:szCs w:val="28"/>
          <w:shd w:val="clear" w:color="auto" w:fill="FFFFFF"/>
        </w:rPr>
        <w:t xml:space="preserve"> ф</w:t>
      </w:r>
      <w:r w:rsidR="000E7489" w:rsidRPr="00B5566E">
        <w:rPr>
          <w:szCs w:val="28"/>
        </w:rPr>
        <w:t xml:space="preserve">утляра из флокированного полистирола под бархат цвета бордо. Футляр закрывается съемной прозрачной блистерной крышкой, имеющей ребра жесткости. Дно футляра </w:t>
      </w:r>
      <w:r w:rsidR="000E7489" w:rsidRPr="00B5566E">
        <w:rPr>
          <w:bCs/>
          <w:szCs w:val="28"/>
        </w:rPr>
        <w:t>флокировано под бархат цвета бордо</w:t>
      </w:r>
      <w:r w:rsidR="000E7489" w:rsidRPr="00604B39">
        <w:rPr>
          <w:szCs w:val="28"/>
        </w:rPr>
        <w:t xml:space="preserve">. </w:t>
      </w:r>
      <w:r w:rsidR="000E7489" w:rsidRPr="00604B39">
        <w:rPr>
          <w:szCs w:val="28"/>
          <w:shd w:val="clear" w:color="auto" w:fill="FFFFFF"/>
        </w:rPr>
        <w:t>Патент № 59449 ПО.</w:t>
      </w:r>
      <w:r w:rsidR="000E7489" w:rsidRPr="00604B39">
        <w:rPr>
          <w:szCs w:val="28"/>
        </w:rPr>
        <w:t xml:space="preserve"> Размеры футляра:</w:t>
      </w:r>
      <w:r w:rsidR="000E7489" w:rsidRPr="00604B39">
        <w:rPr>
          <w:szCs w:val="28"/>
          <w:shd w:val="clear" w:color="auto" w:fill="FFFFFF"/>
        </w:rPr>
        <w:t xml:space="preserve"> ширина 132 мм</w:t>
      </w:r>
      <w:r w:rsidR="000E7489">
        <w:rPr>
          <w:szCs w:val="28"/>
          <w:shd w:val="clear" w:color="auto" w:fill="FFFFFF"/>
        </w:rPr>
        <w:t>,</w:t>
      </w:r>
      <w:r w:rsidR="000E7489" w:rsidRPr="00604B39">
        <w:rPr>
          <w:szCs w:val="28"/>
          <w:shd w:val="clear" w:color="auto" w:fill="FFFFFF"/>
        </w:rPr>
        <w:t xml:space="preserve"> длина 172 мм</w:t>
      </w:r>
      <w:r w:rsidR="000E7489">
        <w:rPr>
          <w:szCs w:val="28"/>
          <w:shd w:val="clear" w:color="auto" w:fill="FFFFFF"/>
        </w:rPr>
        <w:t>,</w:t>
      </w:r>
      <w:r w:rsidR="000E7489" w:rsidRPr="00604B39">
        <w:rPr>
          <w:szCs w:val="28"/>
        </w:rPr>
        <w:t xml:space="preserve"> высота</w:t>
      </w:r>
      <w:r w:rsidR="000E7489" w:rsidRPr="00604B39">
        <w:rPr>
          <w:szCs w:val="28"/>
          <w:shd w:val="clear" w:color="auto" w:fill="FFFFFF"/>
        </w:rPr>
        <w:t xml:space="preserve"> 24 мм</w:t>
      </w:r>
      <w:r>
        <w:rPr>
          <w:szCs w:val="28"/>
        </w:rPr>
        <w:t>;</w:t>
      </w:r>
    </w:p>
    <w:p w:rsidR="000E7489" w:rsidRPr="00604B39" w:rsidRDefault="00412ABC" w:rsidP="00412ABC">
      <w:pPr>
        <w:autoSpaceDE w:val="0"/>
        <w:autoSpaceDN w:val="0"/>
        <w:adjustRightInd w:val="0"/>
        <w:ind w:firstLine="709"/>
        <w:jc w:val="both"/>
        <w:rPr>
          <w:szCs w:val="28"/>
        </w:rPr>
      </w:pPr>
      <w:r>
        <w:rPr>
          <w:szCs w:val="28"/>
        </w:rPr>
        <w:t>4) р</w:t>
      </w:r>
      <w:r w:rsidR="000E7489" w:rsidRPr="00604B39">
        <w:rPr>
          <w:szCs w:val="28"/>
        </w:rPr>
        <w:t>исунок нагрудного знака:</w:t>
      </w:r>
    </w:p>
    <w:p w:rsidR="000E7489" w:rsidRPr="006660FF" w:rsidRDefault="000E7489" w:rsidP="008E176B">
      <w:pPr>
        <w:autoSpaceDE w:val="0"/>
        <w:autoSpaceDN w:val="0"/>
        <w:adjustRightInd w:val="0"/>
        <w:ind w:left="709"/>
        <w:jc w:val="both"/>
        <w:rPr>
          <w:sz w:val="10"/>
          <w:szCs w:val="10"/>
        </w:rPr>
      </w:pPr>
    </w:p>
    <w:tbl>
      <w:tblPr>
        <w:tblW w:w="0" w:type="auto"/>
        <w:tblInd w:w="709" w:type="dxa"/>
        <w:tblLook w:val="04A0" w:firstRow="1" w:lastRow="0" w:firstColumn="1" w:lastColumn="0" w:noHBand="0" w:noVBand="1"/>
      </w:tblPr>
      <w:tblGrid>
        <w:gridCol w:w="6269"/>
        <w:gridCol w:w="702"/>
        <w:gridCol w:w="1957"/>
      </w:tblGrid>
      <w:tr w:rsidR="000E7489" w:rsidRPr="00426365" w:rsidTr="008E176B">
        <w:tc>
          <w:tcPr>
            <w:tcW w:w="6345" w:type="dxa"/>
            <w:shd w:val="clear" w:color="auto" w:fill="auto"/>
          </w:tcPr>
          <w:p w:rsidR="000E7489" w:rsidRDefault="000E7489" w:rsidP="008E176B">
            <w:pPr>
              <w:tabs>
                <w:tab w:val="left" w:pos="1515"/>
              </w:tabs>
              <w:jc w:val="both"/>
              <w:rPr>
                <w:sz w:val="24"/>
                <w:shd w:val="clear" w:color="auto" w:fill="FFFFFF"/>
              </w:rPr>
            </w:pPr>
            <w:r w:rsidRPr="00426365">
              <w:rPr>
                <w:sz w:val="24"/>
                <w:shd w:val="clear" w:color="auto" w:fill="FFFFFF"/>
              </w:rPr>
              <w:t xml:space="preserve">Лицевая сторона нагрудного знака: </w:t>
            </w:r>
          </w:p>
          <w:p w:rsidR="000E7489" w:rsidRPr="00947648" w:rsidRDefault="000E7489" w:rsidP="008E176B">
            <w:pPr>
              <w:tabs>
                <w:tab w:val="left" w:pos="1515"/>
              </w:tabs>
              <w:jc w:val="both"/>
              <w:rPr>
                <w:sz w:val="10"/>
                <w:szCs w:val="10"/>
                <w:shd w:val="clear" w:color="auto" w:fill="FFFFFF"/>
              </w:rPr>
            </w:pPr>
          </w:p>
        </w:tc>
        <w:tc>
          <w:tcPr>
            <w:tcW w:w="709" w:type="dxa"/>
            <w:shd w:val="clear" w:color="auto" w:fill="auto"/>
          </w:tcPr>
          <w:p w:rsidR="000E7489" w:rsidRPr="00426365" w:rsidRDefault="000E7489" w:rsidP="008E176B">
            <w:pPr>
              <w:jc w:val="both"/>
              <w:rPr>
                <w:sz w:val="24"/>
                <w:shd w:val="clear" w:color="auto" w:fill="FFFFFF"/>
              </w:rPr>
            </w:pPr>
          </w:p>
        </w:tc>
        <w:tc>
          <w:tcPr>
            <w:tcW w:w="1984" w:type="dxa"/>
            <w:shd w:val="clear" w:color="auto" w:fill="auto"/>
          </w:tcPr>
          <w:p w:rsidR="000E7489" w:rsidRPr="00426365" w:rsidRDefault="000E7489" w:rsidP="008E176B">
            <w:pPr>
              <w:tabs>
                <w:tab w:val="left" w:pos="6946"/>
              </w:tabs>
              <w:jc w:val="both"/>
              <w:rPr>
                <w:sz w:val="24"/>
                <w:shd w:val="clear" w:color="auto" w:fill="FFFFFF"/>
              </w:rPr>
            </w:pPr>
          </w:p>
        </w:tc>
      </w:tr>
    </w:tbl>
    <w:p w:rsidR="000E7489" w:rsidRDefault="004A12D4" w:rsidP="008E176B">
      <w:pPr>
        <w:ind w:firstLine="709"/>
        <w:jc w:val="both"/>
        <w:rPr>
          <w:szCs w:val="28"/>
        </w:rPr>
      </w:pPr>
      <w:r>
        <w:rPr>
          <w:noProof/>
        </w:rPr>
        <w:drawing>
          <wp:anchor distT="0" distB="0" distL="114300" distR="114300" simplePos="0" relativeHeight="251736064" behindDoc="0" locked="0" layoutInCell="1" allowOverlap="1" wp14:anchorId="5AA158F9" wp14:editId="7ADF1C13">
            <wp:simplePos x="0" y="0"/>
            <wp:positionH relativeFrom="column">
              <wp:posOffset>3228975</wp:posOffset>
            </wp:positionH>
            <wp:positionV relativeFrom="paragraph">
              <wp:posOffset>916940</wp:posOffset>
            </wp:positionV>
            <wp:extent cx="575945" cy="284480"/>
            <wp:effectExtent l="0" t="0" r="0" b="127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489">
        <w:rPr>
          <w:noProof/>
        </w:rPr>
        <mc:AlternateContent>
          <mc:Choice Requires="wps">
            <w:drawing>
              <wp:anchor distT="0" distB="0" distL="114300" distR="114300" simplePos="0" relativeHeight="251737088" behindDoc="0" locked="0" layoutInCell="1" allowOverlap="1" wp14:anchorId="73535C22" wp14:editId="60027DCF">
                <wp:simplePos x="0" y="0"/>
                <wp:positionH relativeFrom="margin">
                  <wp:posOffset>3614420</wp:posOffset>
                </wp:positionH>
                <wp:positionV relativeFrom="paragraph">
                  <wp:posOffset>615950</wp:posOffset>
                </wp:positionV>
                <wp:extent cx="965835" cy="305435"/>
                <wp:effectExtent l="0" t="0" r="24765" b="37465"/>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65835" cy="30543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E2D51C" id="Прямая соединительная линия 39" o:spid="_x0000_s1026" style="position:absolute;flip:y;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4.6pt,48.5pt" to="360.6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" strokecolor="#5b9bd5" strokeweight=".5pt">
                <v:stroke joinstyle="miter"/>
                <o:lock v:ext="edit" shapetype="f"/>
                <w10:wrap anchorx="margin"/>
              </v:line>
            </w:pict>
          </mc:Fallback>
        </mc:AlternateContent>
      </w:r>
      <w:r w:rsidR="000E7489">
        <w:rPr>
          <w:noProof/>
        </w:rPr>
        <mc:AlternateContent>
          <mc:Choice Requires="wps">
            <w:drawing>
              <wp:anchor distT="45720" distB="45720" distL="114300" distR="114300" simplePos="0" relativeHeight="251735040" behindDoc="0" locked="0" layoutInCell="1" allowOverlap="1" wp14:anchorId="5C44FA04" wp14:editId="5D3841B2">
                <wp:simplePos x="0" y="0"/>
                <wp:positionH relativeFrom="margin">
                  <wp:posOffset>3233420</wp:posOffset>
                </wp:positionH>
                <wp:positionV relativeFrom="paragraph">
                  <wp:posOffset>234950</wp:posOffset>
                </wp:positionV>
                <wp:extent cx="2809240" cy="686435"/>
                <wp:effectExtent l="0" t="0" r="0" b="0"/>
                <wp:wrapSquare wrapText="bothSides"/>
                <wp:docPr id="37"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240" cy="686435"/>
                        </a:xfrm>
                        <a:prstGeom prst="rect">
                          <a:avLst/>
                        </a:prstGeom>
                        <a:solidFill>
                          <a:srgbClr val="FFFFFF"/>
                        </a:solidFill>
                        <a:ln w="9525">
                          <a:noFill/>
                          <a:miter lim="800000"/>
                          <a:headEnd/>
                          <a:tailEnd/>
                        </a:ln>
                      </wps:spPr>
                      <wps:txbx>
                        <w:txbxContent>
                          <w:p w:rsidR="007E779D" w:rsidRPr="00B442CA" w:rsidRDefault="007E779D" w:rsidP="008E176B">
                            <w:pPr>
                              <w:jc w:val="both"/>
                              <w:rPr>
                                <w:sz w:val="24"/>
                              </w:rPr>
                            </w:pPr>
                            <w:r w:rsidRPr="00B36032">
                              <w:rPr>
                                <w:sz w:val="24"/>
                              </w:rPr>
                              <w:t xml:space="preserve">Скрытые </w:t>
                            </w:r>
                            <w:r w:rsidRPr="00164DD9">
                              <w:rPr>
                                <w:sz w:val="24"/>
                              </w:rPr>
                              <w:t>изображения</w:t>
                            </w:r>
                            <w:r>
                              <w:rPr>
                                <w:sz w:val="24"/>
                              </w:rPr>
                              <w:t xml:space="preserve"> на оборотной стороне нагрудного знака</w:t>
                            </w:r>
                            <w:r w:rsidRPr="00164DD9">
                              <w:rPr>
                                <w:sz w:val="24"/>
                              </w:rPr>
                              <w:t>:</w:t>
                            </w:r>
                          </w:p>
                          <w:p w:rsidR="007E779D" w:rsidRPr="00B36032" w:rsidRDefault="007E779D" w:rsidP="008E176B">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4FA04" id="Надпись 37" o:spid="_x0000_s1034" type="#_x0000_t202" style="position:absolute;left:0;text-align:left;margin-left:254.6pt;margin-top:18.5pt;width:221.2pt;height:54.0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" stroked="f">
                <v:textbox>
                  <w:txbxContent>
                    <w:p w:rsidR="007E779D" w:rsidRPr="00B442CA" w:rsidRDefault="007E779D" w:rsidP="008E176B">
                      <w:pPr>
                        <w:jc w:val="both"/>
                        <w:rPr>
                          <w:sz w:val="24"/>
                        </w:rPr>
                      </w:pPr>
                      <w:r w:rsidRPr="00B36032">
                        <w:rPr>
                          <w:sz w:val="24"/>
                        </w:rPr>
                        <w:t xml:space="preserve">Скрытые </w:t>
                      </w:r>
                      <w:r w:rsidRPr="00164DD9">
                        <w:rPr>
                          <w:sz w:val="24"/>
                        </w:rPr>
                        <w:t>изображения</w:t>
                      </w:r>
                      <w:r>
                        <w:rPr>
                          <w:sz w:val="24"/>
                        </w:rPr>
                        <w:t xml:space="preserve"> на оборотной стороне нагрудного знака</w:t>
                      </w:r>
                      <w:r w:rsidRPr="00164DD9">
                        <w:rPr>
                          <w:sz w:val="24"/>
                        </w:rPr>
                        <w:t>:</w:t>
                      </w:r>
                    </w:p>
                    <w:p w:rsidR="007E779D" w:rsidRPr="00B36032" w:rsidRDefault="007E779D" w:rsidP="008E176B">
                      <w:pPr>
                        <w:rPr>
                          <w:sz w:val="24"/>
                        </w:rPr>
                      </w:pPr>
                    </w:p>
                  </w:txbxContent>
                </v:textbox>
                <w10:wrap type="square" anchorx="margin"/>
              </v:shape>
            </w:pict>
          </mc:Fallback>
        </mc:AlternateContent>
      </w:r>
      <w:r w:rsidR="000E7489">
        <w:rPr>
          <w:noProof/>
          <w:szCs w:val="28"/>
        </w:rPr>
        <w:drawing>
          <wp:inline distT="0" distB="0" distL="0" distR="0" wp14:anchorId="523D2620" wp14:editId="0EEC7903">
            <wp:extent cx="1153236" cy="1235610"/>
            <wp:effectExtent l="0" t="0" r="8890"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4625" cy="1247812"/>
                    </a:xfrm>
                    <a:prstGeom prst="rect">
                      <a:avLst/>
                    </a:prstGeom>
                    <a:noFill/>
                    <a:ln>
                      <a:noFill/>
                    </a:ln>
                  </pic:spPr>
                </pic:pic>
              </a:graphicData>
            </a:graphic>
          </wp:inline>
        </w:drawing>
      </w:r>
    </w:p>
    <w:p w:rsidR="000E7489" w:rsidRDefault="00412ABC" w:rsidP="00412ABC">
      <w:pPr>
        <w:jc w:val="right"/>
        <w:rPr>
          <w:szCs w:val="28"/>
        </w:rPr>
      </w:pPr>
      <w:r>
        <w:rPr>
          <w:szCs w:val="28"/>
        </w:rPr>
        <w:t>;</w:t>
      </w:r>
    </w:p>
    <w:p w:rsidR="000E7489" w:rsidRPr="00412ABC" w:rsidRDefault="00412ABC" w:rsidP="00412ABC">
      <w:pPr>
        <w:pStyle w:val="ad"/>
        <w:numPr>
          <w:ilvl w:val="0"/>
          <w:numId w:val="27"/>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412ABC">
        <w:rPr>
          <w:rFonts w:ascii="Times New Roman" w:hAnsi="Times New Roman"/>
          <w:sz w:val="28"/>
          <w:szCs w:val="28"/>
        </w:rPr>
        <w:t>р</w:t>
      </w:r>
      <w:r w:rsidR="000E7489" w:rsidRPr="00412ABC">
        <w:rPr>
          <w:rFonts w:ascii="Times New Roman" w:hAnsi="Times New Roman"/>
          <w:sz w:val="28"/>
          <w:szCs w:val="28"/>
        </w:rPr>
        <w:t>исунок футляра:</w:t>
      </w:r>
    </w:p>
    <w:p w:rsidR="000E7489" w:rsidRDefault="000E7489" w:rsidP="008E176B">
      <w:pPr>
        <w:ind w:firstLine="709"/>
        <w:jc w:val="center"/>
      </w:pPr>
      <w:r>
        <w:object w:dxaOrig="2745" w:dyaOrig="1590">
          <v:shape id="_x0000_i1032" type="#_x0000_t75" style="width:137.25pt;height:79.5pt" o:ole="">
            <v:imagedata r:id="rId35" o:title=""/>
          </v:shape>
          <o:OLEObject Type="Embed" ProgID="CorelPHOTOPAINT.Image.13" ShapeID="_x0000_i1032" DrawAspect="Content" ObjectID="_1698235147" r:id="rId42"/>
        </w:object>
      </w:r>
    </w:p>
    <w:p w:rsidR="000E7489" w:rsidRPr="00722F0D" w:rsidRDefault="00412ABC" w:rsidP="00412ABC">
      <w:pPr>
        <w:jc w:val="right"/>
        <w:rPr>
          <w:szCs w:val="28"/>
          <w:shd w:val="clear" w:color="auto" w:fill="FFFFFF"/>
        </w:rPr>
      </w:pPr>
      <w:r>
        <w:rPr>
          <w:szCs w:val="28"/>
          <w:shd w:val="clear" w:color="auto" w:fill="FFFFFF"/>
        </w:rPr>
        <w:t>.</w:t>
      </w:r>
    </w:p>
    <w:p w:rsidR="000E7489" w:rsidRPr="009D53BA" w:rsidRDefault="002F32F5" w:rsidP="009D53BA">
      <w:pPr>
        <w:widowControl w:val="0"/>
        <w:autoSpaceDE w:val="0"/>
        <w:autoSpaceDN w:val="0"/>
        <w:adjustRightInd w:val="0"/>
        <w:ind w:firstLine="709"/>
        <w:jc w:val="both"/>
        <w:outlineLvl w:val="1"/>
        <w:rPr>
          <w:szCs w:val="28"/>
        </w:rPr>
      </w:pPr>
      <w:r w:rsidRPr="009D53BA">
        <w:rPr>
          <w:szCs w:val="28"/>
        </w:rPr>
        <w:t xml:space="preserve">11. </w:t>
      </w:r>
      <w:r w:rsidR="000E7489" w:rsidRPr="009D53BA">
        <w:rPr>
          <w:szCs w:val="28"/>
        </w:rPr>
        <w:t>Описание</w:t>
      </w:r>
      <w:r w:rsidR="00D6429A" w:rsidRPr="009D53BA">
        <w:rPr>
          <w:szCs w:val="28"/>
        </w:rPr>
        <w:t xml:space="preserve"> </w:t>
      </w:r>
      <w:r w:rsidR="000E7489" w:rsidRPr="009D53BA">
        <w:rPr>
          <w:szCs w:val="28"/>
        </w:rPr>
        <w:t xml:space="preserve">нагрудного знака к почетному знаку Камчатского края </w:t>
      </w:r>
      <w:r w:rsidR="000D2876" w:rsidRPr="009D53BA">
        <w:rPr>
          <w:szCs w:val="28"/>
        </w:rPr>
        <w:t>«</w:t>
      </w:r>
      <w:r w:rsidR="000E7489" w:rsidRPr="009D53BA">
        <w:rPr>
          <w:szCs w:val="28"/>
        </w:rPr>
        <w:t>Надежда Камчатки</w:t>
      </w:r>
      <w:r w:rsidR="000D2876" w:rsidRPr="009D53BA">
        <w:rPr>
          <w:szCs w:val="28"/>
        </w:rPr>
        <w:t>»</w:t>
      </w:r>
      <w:r w:rsidR="00412ABC" w:rsidRPr="009D53BA">
        <w:rPr>
          <w:szCs w:val="28"/>
        </w:rPr>
        <w:t>:</w:t>
      </w:r>
    </w:p>
    <w:p w:rsidR="000E7489" w:rsidRPr="009D53BA" w:rsidRDefault="009D53BA" w:rsidP="009D53BA">
      <w:pPr>
        <w:pStyle w:val="5"/>
        <w:shd w:val="clear" w:color="auto" w:fill="auto"/>
        <w:spacing w:after="0" w:line="240" w:lineRule="auto"/>
        <w:ind w:firstLine="709"/>
        <w:jc w:val="both"/>
        <w:rPr>
          <w:sz w:val="28"/>
          <w:szCs w:val="28"/>
        </w:rPr>
      </w:pPr>
      <w:r w:rsidRPr="009D53BA">
        <w:rPr>
          <w:sz w:val="28"/>
          <w:szCs w:val="28"/>
          <w:shd w:val="clear" w:color="auto" w:fill="FFFFFF"/>
        </w:rPr>
        <w:t>1) н</w:t>
      </w:r>
      <w:r w:rsidR="000E7489" w:rsidRPr="009D53BA">
        <w:rPr>
          <w:sz w:val="28"/>
          <w:szCs w:val="28"/>
          <w:shd w:val="clear" w:color="auto" w:fill="FFFFFF"/>
        </w:rPr>
        <w:t xml:space="preserve">агрудный знак к почетному знаку Камчатского края </w:t>
      </w:r>
      <w:r w:rsidR="000D2876" w:rsidRPr="009D53BA">
        <w:rPr>
          <w:sz w:val="28"/>
          <w:szCs w:val="28"/>
          <w:shd w:val="clear" w:color="auto" w:fill="FFFFFF"/>
        </w:rPr>
        <w:t>«</w:t>
      </w:r>
      <w:r w:rsidR="000E7489" w:rsidRPr="009D53BA">
        <w:rPr>
          <w:sz w:val="28"/>
          <w:szCs w:val="28"/>
        </w:rPr>
        <w:t>Надежда Камчатки</w:t>
      </w:r>
      <w:r w:rsidR="000D2876" w:rsidRPr="009D53BA">
        <w:rPr>
          <w:sz w:val="28"/>
          <w:szCs w:val="28"/>
          <w:shd w:val="clear" w:color="auto" w:fill="FFFFFF"/>
        </w:rPr>
        <w:t>»</w:t>
      </w:r>
      <w:r w:rsidR="000E7489" w:rsidRPr="009D53BA">
        <w:rPr>
          <w:sz w:val="28"/>
          <w:szCs w:val="28"/>
          <w:shd w:val="clear" w:color="auto" w:fill="FFFFFF"/>
        </w:rPr>
        <w:t xml:space="preserve"> (далее – нагрудный знак) комплектуется удостоверением и футляром к ним</w:t>
      </w:r>
      <w:r w:rsidRPr="009D53BA">
        <w:rPr>
          <w:sz w:val="28"/>
          <w:szCs w:val="28"/>
          <w:shd w:val="clear" w:color="auto" w:fill="FFFFFF"/>
        </w:rPr>
        <w:t>;</w:t>
      </w:r>
    </w:p>
    <w:p w:rsidR="000E7489" w:rsidRPr="009D53BA" w:rsidRDefault="009D53BA" w:rsidP="009D53BA">
      <w:pPr>
        <w:widowControl w:val="0"/>
        <w:autoSpaceDE w:val="0"/>
        <w:autoSpaceDN w:val="0"/>
        <w:adjustRightInd w:val="0"/>
        <w:ind w:firstLine="709"/>
        <w:jc w:val="both"/>
        <w:outlineLvl w:val="1"/>
        <w:rPr>
          <w:szCs w:val="28"/>
        </w:rPr>
      </w:pPr>
      <w:r w:rsidRPr="009D53BA">
        <w:rPr>
          <w:szCs w:val="28"/>
          <w:shd w:val="clear" w:color="auto" w:fill="FFFFFF"/>
        </w:rPr>
        <w:t>2)</w:t>
      </w:r>
      <w:r w:rsidR="000E7489" w:rsidRPr="009D53BA">
        <w:rPr>
          <w:szCs w:val="28"/>
          <w:shd w:val="clear" w:color="auto" w:fill="FFFFFF"/>
        </w:rPr>
        <w:t xml:space="preserve"> </w:t>
      </w:r>
      <w:r w:rsidRPr="009D53BA">
        <w:rPr>
          <w:szCs w:val="28"/>
          <w:shd w:val="clear" w:color="auto" w:fill="FFFFFF"/>
        </w:rPr>
        <w:t>н</w:t>
      </w:r>
      <w:r w:rsidR="000E7489" w:rsidRPr="009D53BA">
        <w:rPr>
          <w:szCs w:val="28"/>
          <w:shd w:val="clear" w:color="auto" w:fill="FFFFFF"/>
        </w:rPr>
        <w:t xml:space="preserve">агрудный знак изготавливается из </w:t>
      </w:r>
      <w:r w:rsidR="000E7489" w:rsidRPr="009D53BA">
        <w:rPr>
          <w:szCs w:val="28"/>
        </w:rPr>
        <w:t>медно-цинкового сплава марок МНЦ15-20 и Л63 или Л68</w:t>
      </w:r>
      <w:r w:rsidR="000E7489" w:rsidRPr="009D53BA">
        <w:rPr>
          <w:szCs w:val="28"/>
          <w:shd w:val="clear" w:color="auto" w:fill="FFFFFF"/>
        </w:rPr>
        <w:t xml:space="preserve">. Основа нагрудного знака имеет форму </w:t>
      </w:r>
      <w:r w:rsidR="000E7489" w:rsidRPr="009D53BA">
        <w:rPr>
          <w:bCs/>
          <w:szCs w:val="28"/>
        </w:rPr>
        <w:t>12</w:t>
      </w:r>
      <w:r w:rsidR="000E7489" w:rsidRPr="009D53BA">
        <w:rPr>
          <w:szCs w:val="28"/>
          <w:shd w:val="clear" w:color="auto" w:fill="FFFFFF"/>
        </w:rPr>
        <w:t xml:space="preserve">-лучевой звезды, вписанной в окружность диаметром 32 мм. На лицевой стороне основы располагается серебристого цвета накладной медальон, по </w:t>
      </w:r>
      <w:r w:rsidR="000E7489" w:rsidRPr="009D53BA">
        <w:rPr>
          <w:bCs/>
          <w:szCs w:val="28"/>
        </w:rPr>
        <w:t xml:space="preserve">центру которого расположено символичное изображение чайки с расправленными крыльями на фоне рисунка в виде флага Камчатского края. По окружности медальона в верхней части размещена </w:t>
      </w:r>
      <w:r w:rsidR="000E7489" w:rsidRPr="009D53BA">
        <w:rPr>
          <w:szCs w:val="28"/>
        </w:rPr>
        <w:t>обведенная серебряным кантом</w:t>
      </w:r>
      <w:r w:rsidR="000E7489" w:rsidRPr="009D53BA">
        <w:rPr>
          <w:szCs w:val="28"/>
          <w:shd w:val="clear" w:color="auto" w:fill="FFFFFF"/>
        </w:rPr>
        <w:t xml:space="preserve"> </w:t>
      </w:r>
      <w:r w:rsidR="000E7489" w:rsidRPr="009D53BA">
        <w:rPr>
          <w:bCs/>
          <w:szCs w:val="28"/>
        </w:rPr>
        <w:t xml:space="preserve">лента красного цвета, на которой располагается выполненная серебристым цветом надпись </w:t>
      </w:r>
      <w:r w:rsidR="000D2876" w:rsidRPr="009D53BA">
        <w:rPr>
          <w:szCs w:val="28"/>
          <w:shd w:val="clear" w:color="auto" w:fill="FFFFFF"/>
        </w:rPr>
        <w:t>«</w:t>
      </w:r>
      <w:r w:rsidR="000E7489" w:rsidRPr="009D53BA">
        <w:rPr>
          <w:szCs w:val="28"/>
        </w:rPr>
        <w:t>НАДЕЖДА КАМЧАТКИ</w:t>
      </w:r>
      <w:r w:rsidR="000D2876" w:rsidRPr="009D53BA">
        <w:rPr>
          <w:szCs w:val="28"/>
          <w:shd w:val="clear" w:color="auto" w:fill="FFFFFF"/>
        </w:rPr>
        <w:t>»</w:t>
      </w:r>
      <w:r w:rsidR="000E7489" w:rsidRPr="009D53BA">
        <w:rPr>
          <w:szCs w:val="28"/>
          <w:shd w:val="clear" w:color="auto" w:fill="FFFFFF"/>
        </w:rPr>
        <w:t xml:space="preserve">, а </w:t>
      </w:r>
      <w:r w:rsidR="000E7489" w:rsidRPr="009D53BA">
        <w:rPr>
          <w:bCs/>
          <w:szCs w:val="28"/>
        </w:rPr>
        <w:t xml:space="preserve">в нижней части – серебристый лавровый венок. </w:t>
      </w:r>
      <w:r w:rsidR="000E7489" w:rsidRPr="009D53BA">
        <w:rPr>
          <w:szCs w:val="28"/>
          <w:shd w:val="clear" w:color="auto" w:fill="FFFFFF"/>
        </w:rPr>
        <w:t xml:space="preserve">На оборотной стороне нагрудного знака имеются скрытые изображения, видимые поочередно при изменении угла зрения, </w:t>
      </w:r>
      <w:r w:rsidR="000E7489" w:rsidRPr="009D53BA">
        <w:rPr>
          <w:szCs w:val="28"/>
        </w:rPr>
        <w:t>порядковый номер и</w:t>
      </w:r>
      <w:r w:rsidR="000E7489" w:rsidRPr="009D53BA">
        <w:rPr>
          <w:szCs w:val="28"/>
          <w:shd w:val="clear" w:color="auto" w:fill="FFFFFF"/>
        </w:rPr>
        <w:t xml:space="preserve"> карабинное крепление для одежды. Размеры нагрудного знака: ширина 32 мм, высота 32 мм. </w:t>
      </w:r>
    </w:p>
    <w:p w:rsidR="000E7489" w:rsidRPr="009D53BA" w:rsidRDefault="000E7489" w:rsidP="009D53BA">
      <w:pPr>
        <w:ind w:firstLine="709"/>
        <w:jc w:val="both"/>
        <w:rPr>
          <w:szCs w:val="28"/>
        </w:rPr>
      </w:pPr>
      <w:r w:rsidRPr="009D53BA">
        <w:rPr>
          <w:szCs w:val="28"/>
          <w:shd w:val="clear" w:color="auto" w:fill="FFFFFF"/>
        </w:rPr>
        <w:t>Все детали нагрудного знака изготавливаются методом открытой штамповки на прессовом оборудовании. И</w:t>
      </w:r>
      <w:r w:rsidRPr="009D53BA">
        <w:rPr>
          <w:szCs w:val="28"/>
        </w:rPr>
        <w:t>зображения, надписи на нагрудном знаке – четкие, рельефные и выпуклые.</w:t>
      </w:r>
      <w:r w:rsidRPr="009D53BA">
        <w:rPr>
          <w:szCs w:val="28"/>
          <w:shd w:val="clear" w:color="auto" w:fill="FFFFFF"/>
        </w:rPr>
        <w:t xml:space="preserve"> Для декоративной отделки используются органические эмали и серебрение</w:t>
      </w:r>
      <w:r w:rsidR="009D53BA" w:rsidRPr="009D53BA">
        <w:rPr>
          <w:szCs w:val="28"/>
          <w:shd w:val="clear" w:color="auto" w:fill="FFFFFF"/>
        </w:rPr>
        <w:t>;</w:t>
      </w:r>
      <w:r w:rsidRPr="009D53BA">
        <w:rPr>
          <w:szCs w:val="28"/>
          <w:shd w:val="clear" w:color="auto" w:fill="FFFFFF"/>
        </w:rPr>
        <w:t xml:space="preserve"> </w:t>
      </w:r>
    </w:p>
    <w:p w:rsidR="000E7489" w:rsidRPr="009D53BA" w:rsidRDefault="009D53BA" w:rsidP="009D53BA">
      <w:pPr>
        <w:autoSpaceDE w:val="0"/>
        <w:autoSpaceDN w:val="0"/>
        <w:adjustRightInd w:val="0"/>
        <w:ind w:firstLine="709"/>
        <w:jc w:val="both"/>
        <w:rPr>
          <w:szCs w:val="28"/>
        </w:rPr>
      </w:pPr>
      <w:r w:rsidRPr="009D53BA">
        <w:rPr>
          <w:szCs w:val="28"/>
          <w:shd w:val="clear" w:color="auto" w:fill="FFFFFF"/>
        </w:rPr>
        <w:t>3)</w:t>
      </w:r>
      <w:r w:rsidR="000E7489" w:rsidRPr="009D53BA">
        <w:rPr>
          <w:szCs w:val="28"/>
          <w:shd w:val="clear" w:color="auto" w:fill="FFFFFF"/>
        </w:rPr>
        <w:t xml:space="preserve"> </w:t>
      </w:r>
      <w:r w:rsidRPr="009D53BA">
        <w:rPr>
          <w:szCs w:val="28"/>
          <w:shd w:val="clear" w:color="auto" w:fill="FFFFFF"/>
        </w:rPr>
        <w:t>н</w:t>
      </w:r>
      <w:r w:rsidR="000E7489" w:rsidRPr="009D53BA">
        <w:rPr>
          <w:szCs w:val="28"/>
          <w:shd w:val="clear" w:color="auto" w:fill="FFFFFF"/>
        </w:rPr>
        <w:t>агрудный знак, удостоверение укладываются</w:t>
      </w:r>
      <w:r w:rsidR="000E7489" w:rsidRPr="009D53BA">
        <w:rPr>
          <w:szCs w:val="28"/>
        </w:rPr>
        <w:t xml:space="preserve"> в индивидуальные ложементы</w:t>
      </w:r>
      <w:r w:rsidR="000E7489" w:rsidRPr="009D53BA">
        <w:rPr>
          <w:szCs w:val="28"/>
          <w:shd w:val="clear" w:color="auto" w:fill="FFFFFF"/>
        </w:rPr>
        <w:t xml:space="preserve"> ф</w:t>
      </w:r>
      <w:r w:rsidR="000E7489" w:rsidRPr="009D53BA">
        <w:rPr>
          <w:szCs w:val="28"/>
        </w:rPr>
        <w:t xml:space="preserve">утляра из флокированного полистирола под бархат цвета бордо. </w:t>
      </w:r>
      <w:r w:rsidR="000E7489" w:rsidRPr="009D53BA">
        <w:rPr>
          <w:szCs w:val="28"/>
        </w:rPr>
        <w:lastRenderedPageBreak/>
        <w:t xml:space="preserve">Футляр закрывается съемной прозрачной блистерной крышкой, имеющей ребра жесткости. Дно футляра </w:t>
      </w:r>
      <w:r w:rsidR="000E7489" w:rsidRPr="009D53BA">
        <w:rPr>
          <w:bCs/>
          <w:szCs w:val="28"/>
        </w:rPr>
        <w:t>флокировано под бархат цвета бордо</w:t>
      </w:r>
      <w:r w:rsidR="000E7489" w:rsidRPr="009D53BA">
        <w:rPr>
          <w:szCs w:val="28"/>
        </w:rPr>
        <w:t xml:space="preserve">. </w:t>
      </w:r>
      <w:r w:rsidR="000E7489" w:rsidRPr="009D53BA">
        <w:rPr>
          <w:szCs w:val="28"/>
          <w:shd w:val="clear" w:color="auto" w:fill="FFFFFF"/>
        </w:rPr>
        <w:t>Патент № 59449 ПО.</w:t>
      </w:r>
      <w:r w:rsidR="000E7489" w:rsidRPr="009D53BA">
        <w:rPr>
          <w:szCs w:val="28"/>
        </w:rPr>
        <w:t xml:space="preserve"> Размеры футляра:</w:t>
      </w:r>
      <w:r w:rsidR="000E7489" w:rsidRPr="009D53BA">
        <w:rPr>
          <w:szCs w:val="28"/>
          <w:shd w:val="clear" w:color="auto" w:fill="FFFFFF"/>
        </w:rPr>
        <w:t xml:space="preserve"> ширина 132 мм, длина 172 мм,</w:t>
      </w:r>
      <w:r w:rsidR="000E7489" w:rsidRPr="009D53BA">
        <w:rPr>
          <w:szCs w:val="28"/>
        </w:rPr>
        <w:t xml:space="preserve"> высота</w:t>
      </w:r>
      <w:r w:rsidR="000E7489" w:rsidRPr="009D53BA">
        <w:rPr>
          <w:szCs w:val="28"/>
          <w:shd w:val="clear" w:color="auto" w:fill="FFFFFF"/>
        </w:rPr>
        <w:t xml:space="preserve"> 24 мм</w:t>
      </w:r>
      <w:r w:rsidRPr="009D53BA">
        <w:rPr>
          <w:szCs w:val="28"/>
          <w:shd w:val="clear" w:color="auto" w:fill="FFFFFF"/>
        </w:rPr>
        <w:t>;</w:t>
      </w:r>
    </w:p>
    <w:p w:rsidR="000E7489" w:rsidRPr="00604B39" w:rsidRDefault="009D53BA" w:rsidP="009D53BA">
      <w:pPr>
        <w:autoSpaceDE w:val="0"/>
        <w:autoSpaceDN w:val="0"/>
        <w:adjustRightInd w:val="0"/>
        <w:ind w:firstLine="709"/>
        <w:jc w:val="both"/>
        <w:rPr>
          <w:szCs w:val="28"/>
        </w:rPr>
      </w:pPr>
      <w:r w:rsidRPr="009D53BA">
        <w:rPr>
          <w:szCs w:val="28"/>
        </w:rPr>
        <w:t>4) р</w:t>
      </w:r>
      <w:r w:rsidR="000E7489" w:rsidRPr="009D53BA">
        <w:rPr>
          <w:szCs w:val="28"/>
        </w:rPr>
        <w:t>исунок нагрудного знака:</w:t>
      </w:r>
    </w:p>
    <w:p w:rsidR="000E7489" w:rsidRPr="006660FF" w:rsidRDefault="000E7489" w:rsidP="008E176B">
      <w:pPr>
        <w:autoSpaceDE w:val="0"/>
        <w:autoSpaceDN w:val="0"/>
        <w:adjustRightInd w:val="0"/>
        <w:ind w:left="709"/>
        <w:jc w:val="both"/>
        <w:rPr>
          <w:sz w:val="10"/>
          <w:szCs w:val="10"/>
        </w:rPr>
      </w:pPr>
    </w:p>
    <w:tbl>
      <w:tblPr>
        <w:tblW w:w="0" w:type="auto"/>
        <w:tblInd w:w="709" w:type="dxa"/>
        <w:tblLook w:val="04A0" w:firstRow="1" w:lastRow="0" w:firstColumn="1" w:lastColumn="0" w:noHBand="0" w:noVBand="1"/>
      </w:tblPr>
      <w:tblGrid>
        <w:gridCol w:w="6269"/>
        <w:gridCol w:w="702"/>
        <w:gridCol w:w="1957"/>
      </w:tblGrid>
      <w:tr w:rsidR="000E7489" w:rsidRPr="00426365" w:rsidTr="008E176B">
        <w:tc>
          <w:tcPr>
            <w:tcW w:w="6345" w:type="dxa"/>
            <w:shd w:val="clear" w:color="auto" w:fill="auto"/>
          </w:tcPr>
          <w:p w:rsidR="000E7489" w:rsidRPr="00426365" w:rsidRDefault="000E7489" w:rsidP="008E176B">
            <w:pPr>
              <w:tabs>
                <w:tab w:val="left" w:pos="1515"/>
              </w:tabs>
              <w:ind w:firstLine="4"/>
              <w:jc w:val="both"/>
              <w:rPr>
                <w:sz w:val="24"/>
                <w:shd w:val="clear" w:color="auto" w:fill="FFFFFF"/>
              </w:rPr>
            </w:pPr>
            <w:r w:rsidRPr="00426365">
              <w:rPr>
                <w:sz w:val="24"/>
                <w:shd w:val="clear" w:color="auto" w:fill="FFFFFF"/>
              </w:rPr>
              <w:t xml:space="preserve">Лицевая сторона нагрудного знака: </w:t>
            </w:r>
          </w:p>
        </w:tc>
        <w:tc>
          <w:tcPr>
            <w:tcW w:w="709" w:type="dxa"/>
            <w:shd w:val="clear" w:color="auto" w:fill="auto"/>
          </w:tcPr>
          <w:p w:rsidR="000E7489" w:rsidRPr="00426365" w:rsidRDefault="000E7489" w:rsidP="008E176B">
            <w:pPr>
              <w:jc w:val="both"/>
              <w:rPr>
                <w:sz w:val="24"/>
                <w:shd w:val="clear" w:color="auto" w:fill="FFFFFF"/>
              </w:rPr>
            </w:pPr>
          </w:p>
        </w:tc>
        <w:tc>
          <w:tcPr>
            <w:tcW w:w="1984" w:type="dxa"/>
            <w:shd w:val="clear" w:color="auto" w:fill="auto"/>
          </w:tcPr>
          <w:p w:rsidR="000E7489" w:rsidRPr="00426365" w:rsidRDefault="000E7489" w:rsidP="008E176B">
            <w:pPr>
              <w:tabs>
                <w:tab w:val="left" w:pos="6946"/>
              </w:tabs>
              <w:jc w:val="both"/>
              <w:rPr>
                <w:sz w:val="24"/>
                <w:shd w:val="clear" w:color="auto" w:fill="FFFFFF"/>
              </w:rPr>
            </w:pPr>
          </w:p>
        </w:tc>
      </w:tr>
    </w:tbl>
    <w:p w:rsidR="000E7489" w:rsidRDefault="000E7489" w:rsidP="008E176B">
      <w:pPr>
        <w:ind w:firstLine="709"/>
        <w:jc w:val="both"/>
        <w:rPr>
          <w:szCs w:val="28"/>
        </w:rPr>
      </w:pPr>
      <w:r>
        <w:rPr>
          <w:noProof/>
        </w:rPr>
        <mc:AlternateContent>
          <mc:Choice Requires="wps">
            <w:drawing>
              <wp:anchor distT="0" distB="0" distL="114300" distR="114300" simplePos="0" relativeHeight="251740160" behindDoc="0" locked="0" layoutInCell="1" allowOverlap="1" wp14:anchorId="20EB2456" wp14:editId="77DDAC37">
                <wp:simplePos x="0" y="0"/>
                <wp:positionH relativeFrom="margin">
                  <wp:posOffset>3709670</wp:posOffset>
                </wp:positionH>
                <wp:positionV relativeFrom="paragraph">
                  <wp:posOffset>526414</wp:posOffset>
                </wp:positionV>
                <wp:extent cx="970915" cy="438785"/>
                <wp:effectExtent l="0" t="0" r="19685" b="18415"/>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0915" cy="43878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D82DB3" id="Прямая соединительная линия 36" o:spid="_x0000_s1026" style="position:absolute;flip:y;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2.1pt,41.45pt" to="368.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" strokecolor="#5b9bd5" strokeweight=".5pt">
                <v:stroke joinstyle="miter"/>
                <o:lock v:ext="edit" shapetype="f"/>
                <w10:wrap anchorx="margin"/>
              </v:line>
            </w:pict>
          </mc:Fallback>
        </mc:AlternateContent>
      </w:r>
      <w:r>
        <w:rPr>
          <w:noProof/>
        </w:rPr>
        <w:drawing>
          <wp:anchor distT="0" distB="0" distL="114300" distR="114300" simplePos="0" relativeHeight="251739136" behindDoc="0" locked="0" layoutInCell="1" allowOverlap="1" wp14:anchorId="0E24A3EF" wp14:editId="2EB1B54F">
            <wp:simplePos x="0" y="0"/>
            <wp:positionH relativeFrom="column">
              <wp:posOffset>3422650</wp:posOffset>
            </wp:positionH>
            <wp:positionV relativeFrom="paragraph">
              <wp:posOffset>958850</wp:posOffset>
            </wp:positionV>
            <wp:extent cx="575945" cy="284480"/>
            <wp:effectExtent l="0" t="0" r="0" b="127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38112" behindDoc="0" locked="0" layoutInCell="1" allowOverlap="1" wp14:anchorId="728554FD" wp14:editId="001A5E15">
                <wp:simplePos x="0" y="0"/>
                <wp:positionH relativeFrom="margin">
                  <wp:posOffset>3381375</wp:posOffset>
                </wp:positionH>
                <wp:positionV relativeFrom="paragraph">
                  <wp:posOffset>151765</wp:posOffset>
                </wp:positionV>
                <wp:extent cx="2738755" cy="528955"/>
                <wp:effectExtent l="0" t="0" r="4445" b="4445"/>
                <wp:wrapSquare wrapText="bothSides"/>
                <wp:docPr id="217" name="Надпись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528955"/>
                        </a:xfrm>
                        <a:prstGeom prst="rect">
                          <a:avLst/>
                        </a:prstGeom>
                        <a:solidFill>
                          <a:srgbClr val="FFFFFF"/>
                        </a:solidFill>
                        <a:ln w="9525">
                          <a:noFill/>
                          <a:miter lim="800000"/>
                          <a:headEnd/>
                          <a:tailEnd/>
                        </a:ln>
                      </wps:spPr>
                      <wps:txbx>
                        <w:txbxContent>
                          <w:p w:rsidR="007E779D" w:rsidRPr="00B442CA" w:rsidRDefault="007E779D" w:rsidP="008E176B">
                            <w:pPr>
                              <w:jc w:val="both"/>
                              <w:rPr>
                                <w:sz w:val="24"/>
                              </w:rPr>
                            </w:pPr>
                            <w:r w:rsidRPr="000D533A">
                              <w:rPr>
                                <w:sz w:val="24"/>
                              </w:rPr>
                              <w:t xml:space="preserve">Скрытые </w:t>
                            </w:r>
                            <w:r w:rsidRPr="00164DD9">
                              <w:rPr>
                                <w:sz w:val="24"/>
                              </w:rPr>
                              <w:t>изображения</w:t>
                            </w:r>
                            <w:r>
                              <w:rPr>
                                <w:sz w:val="24"/>
                              </w:rPr>
                              <w:t xml:space="preserve"> на оборотной стороне нагрудного знака</w:t>
                            </w:r>
                            <w:r w:rsidRPr="00164DD9">
                              <w:rPr>
                                <w:sz w:val="24"/>
                              </w:rPr>
                              <w:t>:</w:t>
                            </w:r>
                          </w:p>
                          <w:p w:rsidR="007E779D" w:rsidRPr="000D533A" w:rsidRDefault="007E779D" w:rsidP="008E176B">
                            <w:pPr>
                              <w:jc w:val="both"/>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554FD" id="Надпись 217" o:spid="_x0000_s1035" type="#_x0000_t202" style="position:absolute;left:0;text-align:left;margin-left:266.25pt;margin-top:11.95pt;width:215.65pt;height:41.65pt;z-index:251738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" stroked="f">
                <v:textbox>
                  <w:txbxContent>
                    <w:p w:rsidR="007E779D" w:rsidRPr="00B442CA" w:rsidRDefault="007E779D" w:rsidP="008E176B">
                      <w:pPr>
                        <w:jc w:val="both"/>
                        <w:rPr>
                          <w:sz w:val="24"/>
                        </w:rPr>
                      </w:pPr>
                      <w:r w:rsidRPr="000D533A">
                        <w:rPr>
                          <w:sz w:val="24"/>
                        </w:rPr>
                        <w:t xml:space="preserve">Скрытые </w:t>
                      </w:r>
                      <w:r w:rsidRPr="00164DD9">
                        <w:rPr>
                          <w:sz w:val="24"/>
                        </w:rPr>
                        <w:t>изображения</w:t>
                      </w:r>
                      <w:r>
                        <w:rPr>
                          <w:sz w:val="24"/>
                        </w:rPr>
                        <w:t xml:space="preserve"> на оборотной стороне нагрудного знака</w:t>
                      </w:r>
                      <w:r w:rsidRPr="00164DD9">
                        <w:rPr>
                          <w:sz w:val="24"/>
                        </w:rPr>
                        <w:t>:</w:t>
                      </w:r>
                    </w:p>
                    <w:p w:rsidR="007E779D" w:rsidRPr="000D533A" w:rsidRDefault="007E779D" w:rsidP="008E176B">
                      <w:pPr>
                        <w:jc w:val="both"/>
                        <w:rPr>
                          <w:sz w:val="24"/>
                        </w:rPr>
                      </w:pPr>
                    </w:p>
                  </w:txbxContent>
                </v:textbox>
                <w10:wrap type="square" anchorx="margin"/>
              </v:shape>
            </w:pict>
          </mc:Fallback>
        </mc:AlternateContent>
      </w:r>
      <w:r>
        <w:rPr>
          <w:noProof/>
          <w:szCs w:val="28"/>
        </w:rPr>
        <w:drawing>
          <wp:inline distT="0" distB="0" distL="0" distR="0" wp14:anchorId="0E97FBF6" wp14:editId="77A9C5E9">
            <wp:extent cx="1289714" cy="1227878"/>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3699" cy="1231672"/>
                    </a:xfrm>
                    <a:prstGeom prst="rect">
                      <a:avLst/>
                    </a:prstGeom>
                    <a:noFill/>
                    <a:ln>
                      <a:noFill/>
                    </a:ln>
                  </pic:spPr>
                </pic:pic>
              </a:graphicData>
            </a:graphic>
          </wp:inline>
        </w:drawing>
      </w:r>
    </w:p>
    <w:p w:rsidR="00EF3458" w:rsidRDefault="00EF3458" w:rsidP="00EF3458">
      <w:pPr>
        <w:ind w:firstLine="709"/>
        <w:jc w:val="right"/>
        <w:rPr>
          <w:szCs w:val="28"/>
        </w:rPr>
      </w:pPr>
      <w:r>
        <w:rPr>
          <w:szCs w:val="28"/>
        </w:rPr>
        <w:t>;</w:t>
      </w:r>
    </w:p>
    <w:p w:rsidR="000E7489" w:rsidRPr="00722F0D" w:rsidRDefault="00EF3458" w:rsidP="00EF3458">
      <w:pPr>
        <w:autoSpaceDE w:val="0"/>
        <w:autoSpaceDN w:val="0"/>
        <w:adjustRightInd w:val="0"/>
        <w:ind w:firstLine="709"/>
        <w:jc w:val="both"/>
        <w:rPr>
          <w:szCs w:val="28"/>
        </w:rPr>
      </w:pPr>
      <w:r>
        <w:rPr>
          <w:szCs w:val="28"/>
        </w:rPr>
        <w:t>5)</w:t>
      </w:r>
      <w:r w:rsidR="000E7489">
        <w:rPr>
          <w:szCs w:val="28"/>
        </w:rPr>
        <w:t xml:space="preserve"> </w:t>
      </w:r>
      <w:r>
        <w:rPr>
          <w:szCs w:val="28"/>
        </w:rPr>
        <w:t>р</w:t>
      </w:r>
      <w:r w:rsidR="000E7489">
        <w:rPr>
          <w:szCs w:val="28"/>
        </w:rPr>
        <w:t>исунок футляра:</w:t>
      </w:r>
    </w:p>
    <w:p w:rsidR="000E7489" w:rsidRDefault="000E7489" w:rsidP="008E176B">
      <w:pPr>
        <w:ind w:firstLine="709"/>
        <w:jc w:val="center"/>
      </w:pPr>
      <w:r>
        <w:object w:dxaOrig="2745" w:dyaOrig="1590">
          <v:shape id="_x0000_i1033" type="#_x0000_t75" style="width:137.25pt;height:79.5pt" o:ole="">
            <v:imagedata r:id="rId35" o:title=""/>
          </v:shape>
          <o:OLEObject Type="Embed" ProgID="CorelPHOTOPAINT.Image.13" ShapeID="_x0000_i1033" DrawAspect="Content" ObjectID="_1698235148" r:id="rId44"/>
        </w:object>
      </w:r>
    </w:p>
    <w:p w:rsidR="002F32F5" w:rsidRDefault="00EF3458" w:rsidP="00CC4773">
      <w:pPr>
        <w:ind w:firstLine="709"/>
        <w:jc w:val="right"/>
      </w:pPr>
      <w:r>
        <w:t>.</w:t>
      </w:r>
    </w:p>
    <w:p w:rsidR="00290BC1" w:rsidRPr="002F32F5" w:rsidRDefault="002F32F5" w:rsidP="00CC4773">
      <w:pPr>
        <w:widowControl w:val="0"/>
        <w:autoSpaceDE w:val="0"/>
        <w:autoSpaceDN w:val="0"/>
        <w:adjustRightInd w:val="0"/>
        <w:ind w:firstLine="709"/>
        <w:jc w:val="both"/>
        <w:outlineLvl w:val="1"/>
        <w:rPr>
          <w:szCs w:val="28"/>
        </w:rPr>
      </w:pPr>
      <w:r>
        <w:rPr>
          <w:szCs w:val="28"/>
        </w:rPr>
        <w:t xml:space="preserve">12. </w:t>
      </w:r>
      <w:r w:rsidR="00290BC1" w:rsidRPr="002F32F5">
        <w:rPr>
          <w:szCs w:val="28"/>
        </w:rPr>
        <w:t>Описание</w:t>
      </w:r>
      <w:r w:rsidR="00D6429A">
        <w:rPr>
          <w:szCs w:val="28"/>
        </w:rPr>
        <w:t xml:space="preserve"> </w:t>
      </w:r>
      <w:r w:rsidR="00290BC1" w:rsidRPr="002F32F5">
        <w:rPr>
          <w:szCs w:val="28"/>
        </w:rPr>
        <w:t>нагрудного знака к почетному знаку Камчатского края</w:t>
      </w:r>
      <w:r w:rsidR="00D6429A">
        <w:rPr>
          <w:szCs w:val="28"/>
        </w:rPr>
        <w:t xml:space="preserve"> </w:t>
      </w:r>
      <w:r w:rsidR="00290BC1" w:rsidRPr="002F32F5">
        <w:rPr>
          <w:szCs w:val="28"/>
        </w:rPr>
        <w:t>«За заслуги в развитии Корякского округа»</w:t>
      </w:r>
      <w:r w:rsidR="00CC4773">
        <w:rPr>
          <w:szCs w:val="28"/>
        </w:rPr>
        <w:t>:</w:t>
      </w:r>
    </w:p>
    <w:p w:rsidR="006C2A61" w:rsidRPr="002F32F5" w:rsidRDefault="00CC4773" w:rsidP="00CC4773">
      <w:pPr>
        <w:pStyle w:val="5"/>
        <w:shd w:val="clear" w:color="auto" w:fill="auto"/>
        <w:spacing w:after="0" w:line="240" w:lineRule="auto"/>
        <w:ind w:firstLine="709"/>
        <w:jc w:val="both"/>
        <w:rPr>
          <w:sz w:val="28"/>
          <w:szCs w:val="28"/>
        </w:rPr>
      </w:pPr>
      <w:r>
        <w:rPr>
          <w:sz w:val="28"/>
          <w:szCs w:val="28"/>
          <w:shd w:val="clear" w:color="auto" w:fill="FFFFFF"/>
        </w:rPr>
        <w:t>1)</w:t>
      </w:r>
      <w:r w:rsidR="00290BC1" w:rsidRPr="002F32F5">
        <w:rPr>
          <w:sz w:val="28"/>
          <w:szCs w:val="28"/>
          <w:shd w:val="clear" w:color="auto" w:fill="FFFFFF"/>
        </w:rPr>
        <w:t xml:space="preserve"> </w:t>
      </w:r>
      <w:r>
        <w:rPr>
          <w:sz w:val="28"/>
          <w:szCs w:val="28"/>
          <w:shd w:val="clear" w:color="auto" w:fill="FFFFFF"/>
        </w:rPr>
        <w:t>н</w:t>
      </w:r>
      <w:r w:rsidR="00290BC1" w:rsidRPr="002F32F5">
        <w:rPr>
          <w:sz w:val="28"/>
          <w:szCs w:val="28"/>
          <w:shd w:val="clear" w:color="auto" w:fill="FFFFFF"/>
        </w:rPr>
        <w:t>агрудный знак к почетному з</w:t>
      </w:r>
      <w:r w:rsidR="008D783E" w:rsidRPr="002F32F5">
        <w:rPr>
          <w:sz w:val="28"/>
          <w:szCs w:val="28"/>
          <w:shd w:val="clear" w:color="auto" w:fill="FFFFFF"/>
        </w:rPr>
        <w:t xml:space="preserve">наку </w:t>
      </w:r>
      <w:r w:rsidR="00290BC1" w:rsidRPr="002F32F5">
        <w:rPr>
          <w:sz w:val="28"/>
          <w:szCs w:val="28"/>
          <w:shd w:val="clear" w:color="auto" w:fill="FFFFFF"/>
        </w:rPr>
        <w:t>Камчатского края «</w:t>
      </w:r>
      <w:r w:rsidR="008D783E" w:rsidRPr="002F32F5">
        <w:rPr>
          <w:sz w:val="28"/>
          <w:szCs w:val="28"/>
        </w:rPr>
        <w:t>За заслуги в развитии Корякского округа</w:t>
      </w:r>
      <w:r w:rsidR="00290BC1" w:rsidRPr="002F32F5">
        <w:rPr>
          <w:sz w:val="28"/>
          <w:szCs w:val="28"/>
          <w:shd w:val="clear" w:color="auto" w:fill="FFFFFF"/>
        </w:rPr>
        <w:t>» (далее – нагрудный знак) комплектуется удостоверением и футляром к н</w:t>
      </w:r>
      <w:r w:rsidR="008D783E" w:rsidRPr="002F32F5">
        <w:rPr>
          <w:sz w:val="28"/>
          <w:szCs w:val="28"/>
          <w:shd w:val="clear" w:color="auto" w:fill="FFFFFF"/>
        </w:rPr>
        <w:t>ему</w:t>
      </w:r>
      <w:r>
        <w:rPr>
          <w:sz w:val="28"/>
          <w:szCs w:val="28"/>
          <w:shd w:val="clear" w:color="auto" w:fill="FFFFFF"/>
        </w:rPr>
        <w:t>;</w:t>
      </w:r>
      <w:r w:rsidR="00290BC1" w:rsidRPr="002F32F5">
        <w:rPr>
          <w:sz w:val="28"/>
          <w:szCs w:val="28"/>
          <w:shd w:val="clear" w:color="auto" w:fill="FFFFFF"/>
        </w:rPr>
        <w:t xml:space="preserve"> </w:t>
      </w:r>
    </w:p>
    <w:p w:rsidR="00954E7F" w:rsidRPr="002F32F5" w:rsidRDefault="00CC4773" w:rsidP="00CC4773">
      <w:pPr>
        <w:pStyle w:val="5"/>
        <w:shd w:val="clear" w:color="auto" w:fill="auto"/>
        <w:autoSpaceDE w:val="0"/>
        <w:autoSpaceDN w:val="0"/>
        <w:adjustRightInd w:val="0"/>
        <w:spacing w:after="0" w:line="240" w:lineRule="auto"/>
        <w:ind w:firstLine="709"/>
        <w:jc w:val="both"/>
        <w:outlineLvl w:val="1"/>
        <w:rPr>
          <w:sz w:val="28"/>
          <w:szCs w:val="28"/>
        </w:rPr>
      </w:pPr>
      <w:r>
        <w:rPr>
          <w:sz w:val="28"/>
          <w:szCs w:val="28"/>
          <w:shd w:val="clear" w:color="auto" w:fill="FFFFFF"/>
        </w:rPr>
        <w:t>2) н</w:t>
      </w:r>
      <w:r w:rsidR="00290BC1" w:rsidRPr="002F32F5">
        <w:rPr>
          <w:sz w:val="28"/>
          <w:szCs w:val="28"/>
          <w:shd w:val="clear" w:color="auto" w:fill="FFFFFF"/>
        </w:rPr>
        <w:t xml:space="preserve">агрудный знак изготавливается из </w:t>
      </w:r>
      <w:r w:rsidR="0029458A" w:rsidRPr="002F32F5">
        <w:rPr>
          <w:sz w:val="28"/>
          <w:szCs w:val="28"/>
          <w:shd w:val="clear" w:color="auto" w:fill="FFFFFF"/>
        </w:rPr>
        <w:t>медно-цинкового</w:t>
      </w:r>
      <w:r w:rsidR="00290BC1" w:rsidRPr="002F32F5">
        <w:rPr>
          <w:sz w:val="28"/>
          <w:szCs w:val="28"/>
          <w:shd w:val="clear" w:color="auto" w:fill="FFFFFF"/>
        </w:rPr>
        <w:t xml:space="preserve"> сплава марки </w:t>
      </w:r>
      <w:r w:rsidR="0029458A" w:rsidRPr="002F32F5">
        <w:rPr>
          <w:sz w:val="28"/>
          <w:szCs w:val="28"/>
        </w:rPr>
        <w:t>Л90</w:t>
      </w:r>
      <w:r w:rsidR="00290BC1" w:rsidRPr="002F32F5">
        <w:rPr>
          <w:sz w:val="28"/>
          <w:szCs w:val="28"/>
          <w:shd w:val="clear" w:color="auto" w:fill="FFFFFF"/>
        </w:rPr>
        <w:t xml:space="preserve">. Основа нагрудного знака имеет форму </w:t>
      </w:r>
      <w:r w:rsidR="0058412E" w:rsidRPr="002F32F5">
        <w:rPr>
          <w:sz w:val="28"/>
          <w:szCs w:val="28"/>
          <w:shd w:val="clear" w:color="auto" w:fill="FFFFFF"/>
        </w:rPr>
        <w:t>16-л</w:t>
      </w:r>
      <w:r w:rsidR="003274BD" w:rsidRPr="002F32F5">
        <w:rPr>
          <w:sz w:val="28"/>
          <w:szCs w:val="28"/>
          <w:shd w:val="clear" w:color="auto" w:fill="FFFFFF"/>
        </w:rPr>
        <w:t>учевой звезды</w:t>
      </w:r>
      <w:r w:rsidR="0058412E" w:rsidRPr="002F32F5">
        <w:rPr>
          <w:sz w:val="28"/>
          <w:szCs w:val="28"/>
          <w:shd w:val="clear" w:color="auto" w:fill="FFFFFF"/>
        </w:rPr>
        <w:t xml:space="preserve"> из двух чередующихся цветов лучей золотистого и золотисто-синего цвета</w:t>
      </w:r>
      <w:r w:rsidR="005541E7" w:rsidRPr="002F32F5">
        <w:rPr>
          <w:sz w:val="28"/>
          <w:szCs w:val="28"/>
          <w:shd w:val="clear" w:color="auto" w:fill="FFFFFF"/>
        </w:rPr>
        <w:t xml:space="preserve"> и</w:t>
      </w:r>
      <w:r w:rsidR="003274BD" w:rsidRPr="002F32F5">
        <w:rPr>
          <w:sz w:val="28"/>
          <w:szCs w:val="28"/>
          <w:shd w:val="clear" w:color="auto" w:fill="FFFFFF"/>
        </w:rPr>
        <w:t xml:space="preserve"> вписан</w:t>
      </w:r>
      <w:r w:rsidR="005541E7" w:rsidRPr="002F32F5">
        <w:rPr>
          <w:sz w:val="28"/>
          <w:szCs w:val="28"/>
          <w:shd w:val="clear" w:color="auto" w:fill="FFFFFF"/>
        </w:rPr>
        <w:t>а</w:t>
      </w:r>
      <w:r w:rsidR="003274BD" w:rsidRPr="002F32F5">
        <w:rPr>
          <w:sz w:val="28"/>
          <w:szCs w:val="28"/>
          <w:shd w:val="clear" w:color="auto" w:fill="FFFFFF"/>
        </w:rPr>
        <w:t xml:space="preserve"> в окружность диаметром </w:t>
      </w:r>
      <w:r w:rsidR="00290BC1" w:rsidRPr="002F32F5">
        <w:rPr>
          <w:sz w:val="28"/>
          <w:szCs w:val="28"/>
          <w:shd w:val="clear" w:color="auto" w:fill="FFFFFF"/>
        </w:rPr>
        <w:t>32</w:t>
      </w:r>
      <w:r w:rsidR="00B4585B" w:rsidRPr="002F32F5">
        <w:rPr>
          <w:sz w:val="28"/>
          <w:szCs w:val="28"/>
          <w:shd w:val="clear" w:color="auto" w:fill="FFFFFF"/>
        </w:rPr>
        <w:t xml:space="preserve"> </w:t>
      </w:r>
      <w:r w:rsidR="00290BC1" w:rsidRPr="002F32F5">
        <w:rPr>
          <w:sz w:val="28"/>
          <w:szCs w:val="28"/>
          <w:shd w:val="clear" w:color="auto" w:fill="FFFFFF"/>
        </w:rPr>
        <w:t>мм</w:t>
      </w:r>
      <w:r w:rsidR="00CA4F55" w:rsidRPr="002F32F5">
        <w:rPr>
          <w:sz w:val="28"/>
          <w:szCs w:val="28"/>
          <w:shd w:val="clear" w:color="auto" w:fill="FFFFFF"/>
        </w:rPr>
        <w:t xml:space="preserve">. </w:t>
      </w:r>
      <w:r w:rsidR="00290BC1" w:rsidRPr="002F32F5">
        <w:rPr>
          <w:sz w:val="28"/>
          <w:szCs w:val="28"/>
          <w:shd w:val="clear" w:color="auto" w:fill="FFFFFF"/>
        </w:rPr>
        <w:t xml:space="preserve">На лицевой стороне основы располагается </w:t>
      </w:r>
      <w:r w:rsidR="0087700B" w:rsidRPr="002F32F5">
        <w:rPr>
          <w:sz w:val="28"/>
          <w:szCs w:val="28"/>
          <w:shd w:val="clear" w:color="auto" w:fill="FFFFFF"/>
        </w:rPr>
        <w:t xml:space="preserve">синего цвета </w:t>
      </w:r>
      <w:r w:rsidR="00290BC1" w:rsidRPr="002F32F5">
        <w:rPr>
          <w:sz w:val="28"/>
          <w:szCs w:val="28"/>
          <w:shd w:val="clear" w:color="auto" w:fill="FFFFFF"/>
        </w:rPr>
        <w:t>накладной медальон</w:t>
      </w:r>
      <w:r w:rsidR="0058412E" w:rsidRPr="002F32F5">
        <w:rPr>
          <w:sz w:val="28"/>
          <w:szCs w:val="28"/>
          <w:shd w:val="clear" w:color="auto" w:fill="FFFFFF"/>
        </w:rPr>
        <w:t xml:space="preserve">. </w:t>
      </w:r>
      <w:r w:rsidR="00A25FC3" w:rsidRPr="002F32F5">
        <w:rPr>
          <w:sz w:val="28"/>
          <w:szCs w:val="28"/>
          <w:shd w:val="clear" w:color="auto" w:fill="FFFFFF"/>
        </w:rPr>
        <w:t>П</w:t>
      </w:r>
      <w:r w:rsidR="0087700B" w:rsidRPr="002F32F5">
        <w:rPr>
          <w:sz w:val="28"/>
          <w:szCs w:val="28"/>
          <w:shd w:val="clear" w:color="auto" w:fill="FFFFFF"/>
        </w:rPr>
        <w:t>о центру</w:t>
      </w:r>
      <w:r w:rsidR="00A25FC3" w:rsidRPr="002F32F5">
        <w:rPr>
          <w:sz w:val="28"/>
          <w:szCs w:val="28"/>
          <w:shd w:val="clear" w:color="auto" w:fill="FFFFFF"/>
        </w:rPr>
        <w:t xml:space="preserve"> медальона</w:t>
      </w:r>
      <w:r w:rsidR="0087700B" w:rsidRPr="002F32F5">
        <w:rPr>
          <w:sz w:val="28"/>
          <w:szCs w:val="28"/>
          <w:shd w:val="clear" w:color="auto" w:fill="FFFFFF"/>
        </w:rPr>
        <w:t xml:space="preserve"> расположено символическое </w:t>
      </w:r>
      <w:r w:rsidR="00F77D3E" w:rsidRPr="002F32F5">
        <w:rPr>
          <w:sz w:val="28"/>
          <w:szCs w:val="28"/>
        </w:rPr>
        <w:t xml:space="preserve">отражение природно-климатической особенности и основной направленности традиций коренного населения Корякского округа в виде </w:t>
      </w:r>
      <w:r w:rsidR="0087700B" w:rsidRPr="002F32F5">
        <w:rPr>
          <w:sz w:val="28"/>
          <w:szCs w:val="28"/>
          <w:shd w:val="clear" w:color="auto" w:fill="FFFFFF"/>
        </w:rPr>
        <w:t>изображени</w:t>
      </w:r>
      <w:r w:rsidR="00F77D3E" w:rsidRPr="002F32F5">
        <w:rPr>
          <w:sz w:val="28"/>
          <w:szCs w:val="28"/>
          <w:shd w:val="clear" w:color="auto" w:fill="FFFFFF"/>
        </w:rPr>
        <w:t>я</w:t>
      </w:r>
      <w:r w:rsidR="0087700B" w:rsidRPr="002F32F5">
        <w:rPr>
          <w:sz w:val="28"/>
          <w:szCs w:val="28"/>
          <w:shd w:val="clear" w:color="auto" w:fill="FFFFFF"/>
        </w:rPr>
        <w:t xml:space="preserve"> северного оленя</w:t>
      </w:r>
      <w:r w:rsidR="00F77D3E" w:rsidRPr="002F32F5">
        <w:rPr>
          <w:sz w:val="28"/>
          <w:szCs w:val="28"/>
          <w:shd w:val="clear" w:color="auto" w:fill="FFFFFF"/>
        </w:rPr>
        <w:t xml:space="preserve"> (как символ образа жизни)</w:t>
      </w:r>
      <w:r w:rsidR="0087700B" w:rsidRPr="002F32F5">
        <w:rPr>
          <w:sz w:val="28"/>
          <w:szCs w:val="28"/>
          <w:shd w:val="clear" w:color="auto" w:fill="FFFFFF"/>
        </w:rPr>
        <w:t xml:space="preserve">, бегущего вправо </w:t>
      </w:r>
      <w:r w:rsidR="00096B06" w:rsidRPr="002F32F5">
        <w:rPr>
          <w:sz w:val="28"/>
          <w:szCs w:val="28"/>
          <w:shd w:val="clear" w:color="auto" w:fill="FFFFFF"/>
        </w:rPr>
        <w:t xml:space="preserve">и </w:t>
      </w:r>
      <w:r w:rsidR="00F77D3E" w:rsidRPr="002F32F5">
        <w:rPr>
          <w:sz w:val="28"/>
          <w:szCs w:val="28"/>
          <w:shd w:val="clear" w:color="auto" w:fill="FFFFFF"/>
        </w:rPr>
        <w:t>«</w:t>
      </w:r>
      <w:r w:rsidR="00F77D3E" w:rsidRPr="002F32F5">
        <w:rPr>
          <w:sz w:val="28"/>
          <w:szCs w:val="28"/>
        </w:rPr>
        <w:t>стремящимся в будущее»</w:t>
      </w:r>
      <w:r w:rsidR="00F77D3E" w:rsidRPr="002F32F5">
        <w:rPr>
          <w:sz w:val="28"/>
          <w:szCs w:val="28"/>
          <w:shd w:val="clear" w:color="auto" w:fill="FFFFFF"/>
        </w:rPr>
        <w:t xml:space="preserve"> </w:t>
      </w:r>
      <w:r w:rsidR="0087700B" w:rsidRPr="002F32F5">
        <w:rPr>
          <w:sz w:val="28"/>
          <w:szCs w:val="28"/>
          <w:shd w:val="clear" w:color="auto" w:fill="FFFFFF"/>
        </w:rPr>
        <w:t xml:space="preserve">на фоне черного цвета </w:t>
      </w:r>
      <w:r w:rsidR="0087700B" w:rsidRPr="002F32F5">
        <w:rPr>
          <w:rStyle w:val="nobr"/>
          <w:sz w:val="28"/>
          <w:szCs w:val="28"/>
          <w:shd w:val="clear" w:color="auto" w:fill="FFFFFF"/>
        </w:rPr>
        <w:t xml:space="preserve">горно-тундровых </w:t>
      </w:r>
      <w:r w:rsidR="0087700B" w:rsidRPr="002F32F5">
        <w:rPr>
          <w:sz w:val="28"/>
          <w:szCs w:val="28"/>
          <w:shd w:val="clear" w:color="auto" w:fill="FFFFFF"/>
        </w:rPr>
        <w:t>участков вулканических долов, подножий вулканов и водораздельных горных хребтов Камчатки</w:t>
      </w:r>
      <w:r w:rsidR="003B7212" w:rsidRPr="002F32F5">
        <w:rPr>
          <w:sz w:val="28"/>
          <w:szCs w:val="28"/>
          <w:shd w:val="clear" w:color="auto" w:fill="FFFFFF"/>
        </w:rPr>
        <w:t xml:space="preserve">. Над ними </w:t>
      </w:r>
      <w:r w:rsidR="0087700B" w:rsidRPr="002F32F5">
        <w:rPr>
          <w:sz w:val="28"/>
          <w:szCs w:val="28"/>
          <w:shd w:val="clear" w:color="auto" w:fill="FFFFFF"/>
        </w:rPr>
        <w:t>выше слева располагается солнце красного цвета, обрамленное золотым кантом</w:t>
      </w:r>
      <w:r w:rsidR="001B7AEB" w:rsidRPr="002F32F5">
        <w:rPr>
          <w:sz w:val="28"/>
          <w:szCs w:val="28"/>
          <w:shd w:val="clear" w:color="auto" w:fill="FFFFFF"/>
        </w:rPr>
        <w:t>.</w:t>
      </w:r>
      <w:r w:rsidR="006C2A61" w:rsidRPr="002F32F5">
        <w:rPr>
          <w:sz w:val="28"/>
          <w:szCs w:val="28"/>
        </w:rPr>
        <w:t xml:space="preserve"> </w:t>
      </w:r>
      <w:r w:rsidR="001B7AEB" w:rsidRPr="002F32F5">
        <w:rPr>
          <w:sz w:val="28"/>
          <w:szCs w:val="28"/>
          <w:shd w:val="clear" w:color="auto" w:fill="FFFFFF"/>
        </w:rPr>
        <w:t xml:space="preserve">По </w:t>
      </w:r>
      <w:r w:rsidR="005F3EB5" w:rsidRPr="002F32F5">
        <w:rPr>
          <w:sz w:val="28"/>
          <w:szCs w:val="28"/>
          <w:shd w:val="clear" w:color="auto" w:fill="FFFFFF"/>
        </w:rPr>
        <w:t>окружности медальона</w:t>
      </w:r>
      <w:r w:rsidR="00290BC1" w:rsidRPr="002F32F5">
        <w:rPr>
          <w:sz w:val="28"/>
          <w:szCs w:val="28"/>
          <w:shd w:val="clear" w:color="auto" w:fill="FFFFFF"/>
        </w:rPr>
        <w:t xml:space="preserve"> </w:t>
      </w:r>
      <w:r w:rsidR="001B7AEB" w:rsidRPr="002F32F5">
        <w:rPr>
          <w:sz w:val="28"/>
          <w:szCs w:val="28"/>
          <w:shd w:val="clear" w:color="auto" w:fill="FFFFFF"/>
        </w:rPr>
        <w:t>размещена</w:t>
      </w:r>
      <w:r w:rsidR="00290BC1" w:rsidRPr="002F32F5">
        <w:rPr>
          <w:sz w:val="28"/>
          <w:szCs w:val="28"/>
          <w:shd w:val="clear" w:color="auto" w:fill="FFFFFF"/>
        </w:rPr>
        <w:t xml:space="preserve"> </w:t>
      </w:r>
      <w:r w:rsidR="005D65F7" w:rsidRPr="002F32F5">
        <w:rPr>
          <w:sz w:val="28"/>
          <w:szCs w:val="28"/>
          <w:shd w:val="clear" w:color="auto" w:fill="FFFFFF"/>
        </w:rPr>
        <w:t xml:space="preserve">лента красного цвета с надписью золотистого цвета </w:t>
      </w:r>
      <w:r w:rsidR="005D65F7" w:rsidRPr="002F32F5">
        <w:rPr>
          <w:sz w:val="28"/>
          <w:szCs w:val="28"/>
        </w:rPr>
        <w:t>«ЗА ЗАСЛУГИ В РАЗВИТИИ КОРЯКСКОГО ОКРУГА»</w:t>
      </w:r>
      <w:r w:rsidR="009E02C1" w:rsidRPr="002F32F5">
        <w:rPr>
          <w:sz w:val="28"/>
          <w:szCs w:val="28"/>
        </w:rPr>
        <w:t>,</w:t>
      </w:r>
      <w:r w:rsidR="005D65F7" w:rsidRPr="002F32F5">
        <w:rPr>
          <w:sz w:val="28"/>
          <w:szCs w:val="28"/>
        </w:rPr>
        <w:t xml:space="preserve"> которая </w:t>
      </w:r>
      <w:r w:rsidR="001B7AEB" w:rsidRPr="002F32F5">
        <w:rPr>
          <w:sz w:val="28"/>
          <w:szCs w:val="28"/>
          <w:shd w:val="clear" w:color="auto" w:fill="FFFFFF"/>
        </w:rPr>
        <w:t xml:space="preserve">обведена </w:t>
      </w:r>
      <w:r w:rsidR="005D65F7" w:rsidRPr="002F32F5">
        <w:rPr>
          <w:sz w:val="28"/>
          <w:szCs w:val="28"/>
          <w:shd w:val="clear" w:color="auto" w:fill="FFFFFF"/>
        </w:rPr>
        <w:t xml:space="preserve">с внутренней стороны </w:t>
      </w:r>
      <w:r w:rsidR="00AD65F1" w:rsidRPr="002F32F5">
        <w:rPr>
          <w:sz w:val="28"/>
          <w:szCs w:val="28"/>
          <w:shd w:val="clear" w:color="auto" w:fill="FFFFFF"/>
        </w:rPr>
        <w:t xml:space="preserve">по окружности </w:t>
      </w:r>
      <w:r w:rsidR="005D65F7" w:rsidRPr="002F32F5">
        <w:rPr>
          <w:sz w:val="28"/>
          <w:szCs w:val="28"/>
          <w:shd w:val="clear" w:color="auto" w:fill="FFFFFF"/>
        </w:rPr>
        <w:t>национальн</w:t>
      </w:r>
      <w:r w:rsidR="00AD65F1" w:rsidRPr="002F32F5">
        <w:rPr>
          <w:sz w:val="28"/>
          <w:szCs w:val="28"/>
          <w:shd w:val="clear" w:color="auto" w:fill="FFFFFF"/>
        </w:rPr>
        <w:t>ым</w:t>
      </w:r>
      <w:r w:rsidR="005D65F7" w:rsidRPr="002F32F5">
        <w:rPr>
          <w:sz w:val="28"/>
          <w:szCs w:val="28"/>
          <w:shd w:val="clear" w:color="auto" w:fill="FFFFFF"/>
        </w:rPr>
        <w:t xml:space="preserve"> орнамент</w:t>
      </w:r>
      <w:r w:rsidR="00AD65F1" w:rsidRPr="002F32F5">
        <w:rPr>
          <w:sz w:val="28"/>
          <w:szCs w:val="28"/>
          <w:shd w:val="clear" w:color="auto" w:fill="FFFFFF"/>
        </w:rPr>
        <w:t>ом</w:t>
      </w:r>
      <w:r w:rsidR="005D65F7" w:rsidRPr="002F32F5">
        <w:rPr>
          <w:sz w:val="28"/>
          <w:szCs w:val="28"/>
          <w:shd w:val="clear" w:color="auto" w:fill="FFFFFF"/>
        </w:rPr>
        <w:t xml:space="preserve"> из треугольников золотистого цвета и с внешней стороны </w:t>
      </w:r>
      <w:r w:rsidR="001B7AEB" w:rsidRPr="002F32F5">
        <w:rPr>
          <w:sz w:val="28"/>
          <w:szCs w:val="28"/>
          <w:shd w:val="clear" w:color="auto" w:fill="FFFFFF"/>
        </w:rPr>
        <w:t>золотым кантом</w:t>
      </w:r>
      <w:r w:rsidR="009E02C1" w:rsidRPr="002F32F5">
        <w:rPr>
          <w:sz w:val="28"/>
          <w:szCs w:val="28"/>
          <w:shd w:val="clear" w:color="auto" w:fill="FFFFFF"/>
        </w:rPr>
        <w:t>.</w:t>
      </w:r>
      <w:r w:rsidR="001B7AEB" w:rsidRPr="002F32F5">
        <w:rPr>
          <w:sz w:val="28"/>
          <w:szCs w:val="28"/>
          <w:shd w:val="clear" w:color="auto" w:fill="FFFFFF"/>
        </w:rPr>
        <w:t xml:space="preserve"> </w:t>
      </w:r>
      <w:r w:rsidR="00290BC1" w:rsidRPr="002F32F5">
        <w:rPr>
          <w:sz w:val="28"/>
          <w:szCs w:val="28"/>
          <w:shd w:val="clear" w:color="auto" w:fill="FFFFFF"/>
        </w:rPr>
        <w:t>Изображение оленя</w:t>
      </w:r>
      <w:r w:rsidR="009E0103" w:rsidRPr="002F32F5">
        <w:rPr>
          <w:sz w:val="28"/>
          <w:szCs w:val="28"/>
          <w:shd w:val="clear" w:color="auto" w:fill="FFFFFF"/>
        </w:rPr>
        <w:t xml:space="preserve">, </w:t>
      </w:r>
      <w:r w:rsidR="00BC5318" w:rsidRPr="002F32F5">
        <w:rPr>
          <w:sz w:val="28"/>
          <w:szCs w:val="28"/>
          <w:shd w:val="clear" w:color="auto" w:fill="FFFFFF"/>
        </w:rPr>
        <w:t xml:space="preserve">вершины </w:t>
      </w:r>
      <w:r w:rsidR="009E0103" w:rsidRPr="002F32F5">
        <w:rPr>
          <w:sz w:val="28"/>
          <w:szCs w:val="28"/>
          <w:shd w:val="clear" w:color="auto" w:fill="FFFFFF"/>
        </w:rPr>
        <w:t xml:space="preserve">вулканов, </w:t>
      </w:r>
      <w:r w:rsidR="00BC5318" w:rsidRPr="002F32F5">
        <w:rPr>
          <w:sz w:val="28"/>
          <w:szCs w:val="28"/>
          <w:shd w:val="clear" w:color="auto" w:fill="FFFFFF"/>
        </w:rPr>
        <w:t xml:space="preserve">горных хребтов </w:t>
      </w:r>
      <w:r w:rsidR="009E0103" w:rsidRPr="002F32F5">
        <w:rPr>
          <w:sz w:val="28"/>
          <w:szCs w:val="28"/>
          <w:shd w:val="clear" w:color="auto" w:fill="FFFFFF"/>
        </w:rPr>
        <w:t>и лучей солнца вып</w:t>
      </w:r>
      <w:r w:rsidR="00290BC1" w:rsidRPr="002F32F5">
        <w:rPr>
          <w:sz w:val="28"/>
          <w:szCs w:val="28"/>
          <w:shd w:val="clear" w:color="auto" w:fill="FFFFFF"/>
        </w:rPr>
        <w:t>олнены в золотистом</w:t>
      </w:r>
      <w:r w:rsidR="00290BC1" w:rsidRPr="002F32F5">
        <w:rPr>
          <w:sz w:val="28"/>
          <w:szCs w:val="28"/>
        </w:rPr>
        <w:t xml:space="preserve"> цвете</w:t>
      </w:r>
      <w:r w:rsidR="00285683" w:rsidRPr="002F32F5">
        <w:rPr>
          <w:sz w:val="28"/>
          <w:szCs w:val="28"/>
        </w:rPr>
        <w:t xml:space="preserve">. </w:t>
      </w:r>
      <w:r w:rsidR="00290BC1" w:rsidRPr="002F32F5">
        <w:rPr>
          <w:sz w:val="28"/>
          <w:szCs w:val="28"/>
          <w:shd w:val="clear" w:color="auto" w:fill="FFFFFF"/>
        </w:rPr>
        <w:t xml:space="preserve">На оборотной стороне нагрудного знака имеются скрытые изображения, видимые поочередно при изменении угла зрения, </w:t>
      </w:r>
      <w:r w:rsidR="00290BC1" w:rsidRPr="002F32F5">
        <w:rPr>
          <w:sz w:val="28"/>
          <w:szCs w:val="28"/>
        </w:rPr>
        <w:t>и порядковый номер</w:t>
      </w:r>
      <w:r>
        <w:rPr>
          <w:sz w:val="28"/>
          <w:szCs w:val="28"/>
          <w:shd w:val="clear" w:color="auto" w:fill="FFFFFF"/>
        </w:rPr>
        <w:t>;</w:t>
      </w:r>
      <w:r w:rsidR="00290BC1" w:rsidRPr="002F32F5">
        <w:rPr>
          <w:sz w:val="28"/>
          <w:szCs w:val="28"/>
          <w:shd w:val="clear" w:color="auto" w:fill="FFFFFF"/>
        </w:rPr>
        <w:t xml:space="preserve"> </w:t>
      </w:r>
    </w:p>
    <w:p w:rsidR="00290BC1" w:rsidRPr="002F32F5" w:rsidRDefault="00CC4773" w:rsidP="00CC4773">
      <w:pPr>
        <w:pStyle w:val="5"/>
        <w:shd w:val="clear" w:color="auto" w:fill="auto"/>
        <w:autoSpaceDE w:val="0"/>
        <w:autoSpaceDN w:val="0"/>
        <w:adjustRightInd w:val="0"/>
        <w:spacing w:after="0" w:line="240" w:lineRule="auto"/>
        <w:ind w:firstLine="709"/>
        <w:jc w:val="both"/>
        <w:outlineLvl w:val="1"/>
        <w:rPr>
          <w:sz w:val="28"/>
          <w:szCs w:val="28"/>
        </w:rPr>
      </w:pPr>
      <w:r>
        <w:rPr>
          <w:sz w:val="28"/>
          <w:szCs w:val="28"/>
          <w:shd w:val="clear" w:color="auto" w:fill="FFFFFF"/>
        </w:rPr>
        <w:t>3) о</w:t>
      </w:r>
      <w:r w:rsidR="00290BC1" w:rsidRPr="002F32F5">
        <w:rPr>
          <w:sz w:val="28"/>
          <w:szCs w:val="28"/>
          <w:shd w:val="clear" w:color="auto" w:fill="FFFFFF"/>
        </w:rPr>
        <w:t xml:space="preserve">снова нагрудного знака при помощи промзвена соединяется с </w:t>
      </w:r>
      <w:r w:rsidR="00AD2691" w:rsidRPr="002F32F5">
        <w:rPr>
          <w:sz w:val="28"/>
          <w:szCs w:val="28"/>
          <w:shd w:val="clear" w:color="auto" w:fill="FFFFFF"/>
        </w:rPr>
        <w:lastRenderedPageBreak/>
        <w:t>золотистой</w:t>
      </w:r>
      <w:r w:rsidR="00290BC1" w:rsidRPr="002F32F5">
        <w:rPr>
          <w:sz w:val="28"/>
          <w:szCs w:val="28"/>
          <w:shd w:val="clear" w:color="auto" w:fill="FFFFFF"/>
        </w:rPr>
        <w:t xml:space="preserve"> прямоугольной колодкой, обтянутой шелковой муаровой лентой </w:t>
      </w:r>
      <w:r w:rsidR="00AD2691" w:rsidRPr="002F32F5">
        <w:rPr>
          <w:sz w:val="28"/>
          <w:szCs w:val="28"/>
          <w:shd w:val="clear" w:color="auto" w:fill="FFFFFF"/>
        </w:rPr>
        <w:t>василькового</w:t>
      </w:r>
      <w:r w:rsidR="00290BC1" w:rsidRPr="002F32F5">
        <w:rPr>
          <w:sz w:val="28"/>
          <w:szCs w:val="28"/>
          <w:shd w:val="clear" w:color="auto" w:fill="FFFFFF"/>
        </w:rPr>
        <w:t xml:space="preserve"> цвета с продольн</w:t>
      </w:r>
      <w:r w:rsidR="00063EE6" w:rsidRPr="002F32F5">
        <w:rPr>
          <w:sz w:val="28"/>
          <w:szCs w:val="28"/>
          <w:shd w:val="clear" w:color="auto" w:fill="FFFFFF"/>
        </w:rPr>
        <w:t>ыми</w:t>
      </w:r>
      <w:r w:rsidR="00290BC1" w:rsidRPr="002F32F5">
        <w:rPr>
          <w:sz w:val="28"/>
          <w:szCs w:val="28"/>
          <w:shd w:val="clear" w:color="auto" w:fill="FFFFFF"/>
        </w:rPr>
        <w:t xml:space="preserve"> полос</w:t>
      </w:r>
      <w:r w:rsidR="00063EE6" w:rsidRPr="002F32F5">
        <w:rPr>
          <w:sz w:val="28"/>
          <w:szCs w:val="28"/>
          <w:shd w:val="clear" w:color="auto" w:fill="FFFFFF"/>
        </w:rPr>
        <w:t xml:space="preserve">ами темно-красного цвета </w:t>
      </w:r>
      <w:r w:rsidR="00AD2691" w:rsidRPr="002F32F5">
        <w:rPr>
          <w:sz w:val="28"/>
          <w:szCs w:val="28"/>
          <w:shd w:val="clear" w:color="auto" w:fill="FFFFFF"/>
        </w:rPr>
        <w:t>и двумя белыми по ее краям</w:t>
      </w:r>
      <w:r w:rsidR="00290BC1" w:rsidRPr="002F32F5">
        <w:rPr>
          <w:sz w:val="28"/>
          <w:szCs w:val="28"/>
          <w:shd w:val="clear" w:color="auto" w:fill="FFFFFF"/>
        </w:rPr>
        <w:t xml:space="preserve">. </w:t>
      </w:r>
      <w:r w:rsidR="00290BC1" w:rsidRPr="002F32F5">
        <w:rPr>
          <w:sz w:val="28"/>
          <w:szCs w:val="28"/>
        </w:rPr>
        <w:t>Ширина ленты – 2</w:t>
      </w:r>
      <w:r w:rsidR="005853AF" w:rsidRPr="002F32F5">
        <w:rPr>
          <w:sz w:val="28"/>
          <w:szCs w:val="28"/>
        </w:rPr>
        <w:t>0</w:t>
      </w:r>
      <w:r w:rsidR="00290BC1" w:rsidRPr="002F32F5">
        <w:rPr>
          <w:sz w:val="28"/>
          <w:szCs w:val="28"/>
        </w:rPr>
        <w:t xml:space="preserve"> мм, ширина полосок: </w:t>
      </w:r>
      <w:r w:rsidR="00C43ECB" w:rsidRPr="002F32F5">
        <w:rPr>
          <w:sz w:val="28"/>
          <w:szCs w:val="28"/>
        </w:rPr>
        <w:t xml:space="preserve">две </w:t>
      </w:r>
      <w:r w:rsidR="00290BC1" w:rsidRPr="002F32F5">
        <w:rPr>
          <w:sz w:val="28"/>
          <w:szCs w:val="28"/>
        </w:rPr>
        <w:t xml:space="preserve">белого цвета </w:t>
      </w:r>
      <w:r w:rsidR="002F32F5" w:rsidRPr="002F32F5">
        <w:rPr>
          <w:sz w:val="28"/>
          <w:szCs w:val="28"/>
        </w:rPr>
        <w:t>–</w:t>
      </w:r>
      <w:r w:rsidR="00C43ECB" w:rsidRPr="002F32F5">
        <w:rPr>
          <w:sz w:val="28"/>
          <w:szCs w:val="28"/>
        </w:rPr>
        <w:t xml:space="preserve"> по 2</w:t>
      </w:r>
      <w:r w:rsidR="00290BC1" w:rsidRPr="002F32F5">
        <w:rPr>
          <w:sz w:val="28"/>
          <w:szCs w:val="28"/>
        </w:rPr>
        <w:t xml:space="preserve"> мм, </w:t>
      </w:r>
      <w:r w:rsidR="00C43ECB" w:rsidRPr="002F32F5">
        <w:rPr>
          <w:sz w:val="28"/>
          <w:szCs w:val="28"/>
        </w:rPr>
        <w:t xml:space="preserve">одна </w:t>
      </w:r>
      <w:r w:rsidR="005853AF" w:rsidRPr="002F32F5">
        <w:rPr>
          <w:sz w:val="28"/>
          <w:szCs w:val="28"/>
        </w:rPr>
        <w:t>темно</w:t>
      </w:r>
      <w:r w:rsidR="00095710" w:rsidRPr="002F32F5">
        <w:rPr>
          <w:sz w:val="28"/>
          <w:szCs w:val="28"/>
        </w:rPr>
        <w:t>-</w:t>
      </w:r>
      <w:r w:rsidR="005853AF" w:rsidRPr="002F32F5">
        <w:rPr>
          <w:sz w:val="28"/>
          <w:szCs w:val="28"/>
        </w:rPr>
        <w:t>красного цвета</w:t>
      </w:r>
      <w:r w:rsidR="00290BC1" w:rsidRPr="002F32F5">
        <w:rPr>
          <w:sz w:val="28"/>
          <w:szCs w:val="28"/>
        </w:rPr>
        <w:t xml:space="preserve"> </w:t>
      </w:r>
      <w:r w:rsidR="002F32F5" w:rsidRPr="002F32F5">
        <w:rPr>
          <w:sz w:val="28"/>
          <w:szCs w:val="28"/>
        </w:rPr>
        <w:t>–</w:t>
      </w:r>
      <w:r w:rsidR="00C43ECB" w:rsidRPr="002F32F5">
        <w:rPr>
          <w:sz w:val="28"/>
          <w:szCs w:val="28"/>
        </w:rPr>
        <w:t xml:space="preserve"> </w:t>
      </w:r>
      <w:r w:rsidR="00290BC1" w:rsidRPr="002F32F5">
        <w:rPr>
          <w:sz w:val="28"/>
          <w:szCs w:val="28"/>
        </w:rPr>
        <w:t xml:space="preserve">2 мм </w:t>
      </w:r>
      <w:r w:rsidR="00C43ECB" w:rsidRPr="002F32F5">
        <w:rPr>
          <w:sz w:val="28"/>
          <w:szCs w:val="28"/>
        </w:rPr>
        <w:t xml:space="preserve">и две </w:t>
      </w:r>
      <w:r w:rsidR="00290BC1" w:rsidRPr="002F32F5">
        <w:rPr>
          <w:sz w:val="28"/>
          <w:szCs w:val="28"/>
        </w:rPr>
        <w:t xml:space="preserve">василькового цвета </w:t>
      </w:r>
      <w:r w:rsidR="002F32F5" w:rsidRPr="002F32F5">
        <w:rPr>
          <w:sz w:val="28"/>
          <w:szCs w:val="28"/>
        </w:rPr>
        <w:t>–</w:t>
      </w:r>
      <w:r w:rsidR="00C43ECB" w:rsidRPr="002F32F5">
        <w:rPr>
          <w:sz w:val="28"/>
          <w:szCs w:val="28"/>
        </w:rPr>
        <w:t xml:space="preserve"> по </w:t>
      </w:r>
      <w:r w:rsidR="00290BC1" w:rsidRPr="002F32F5">
        <w:rPr>
          <w:sz w:val="28"/>
          <w:szCs w:val="28"/>
        </w:rPr>
        <w:t>7 мм.</w:t>
      </w:r>
      <w:r w:rsidR="00290BC1" w:rsidRPr="002F32F5">
        <w:rPr>
          <w:sz w:val="28"/>
          <w:szCs w:val="28"/>
          <w:shd w:val="clear" w:color="auto" w:fill="FFFFFF"/>
        </w:rPr>
        <w:t xml:space="preserve"> </w:t>
      </w:r>
      <w:r w:rsidR="00290BC1" w:rsidRPr="002F32F5">
        <w:rPr>
          <w:sz w:val="28"/>
          <w:szCs w:val="28"/>
        </w:rPr>
        <w:t xml:space="preserve">Нагрудный знак имеет карабинное крепление для одежды. </w:t>
      </w:r>
      <w:r w:rsidR="00290BC1" w:rsidRPr="002F32F5">
        <w:rPr>
          <w:sz w:val="28"/>
          <w:szCs w:val="28"/>
          <w:shd w:val="clear" w:color="auto" w:fill="FFFFFF"/>
        </w:rPr>
        <w:t>Размеры нагрудного знака: ширина 32 мм, высота 7</w:t>
      </w:r>
      <w:r w:rsidR="000C46FB" w:rsidRPr="002F32F5">
        <w:rPr>
          <w:sz w:val="28"/>
          <w:szCs w:val="28"/>
          <w:shd w:val="clear" w:color="auto" w:fill="FFFFFF"/>
        </w:rPr>
        <w:t>0</w:t>
      </w:r>
      <w:r w:rsidR="00290BC1" w:rsidRPr="002F32F5">
        <w:rPr>
          <w:sz w:val="28"/>
          <w:szCs w:val="28"/>
          <w:shd w:val="clear" w:color="auto" w:fill="FFFFFF"/>
        </w:rPr>
        <w:t xml:space="preserve"> мм. Р</w:t>
      </w:r>
      <w:r w:rsidR="00290BC1" w:rsidRPr="002F32F5">
        <w:rPr>
          <w:sz w:val="28"/>
          <w:szCs w:val="28"/>
        </w:rPr>
        <w:t>азмеры колодки: ширина – 2</w:t>
      </w:r>
      <w:r w:rsidR="000C46FB" w:rsidRPr="002F32F5">
        <w:rPr>
          <w:sz w:val="28"/>
          <w:szCs w:val="28"/>
        </w:rPr>
        <w:t>3,5</w:t>
      </w:r>
      <w:r w:rsidR="00290BC1" w:rsidRPr="002F32F5">
        <w:rPr>
          <w:sz w:val="28"/>
          <w:szCs w:val="28"/>
        </w:rPr>
        <w:t xml:space="preserve"> мм, высота – 3</w:t>
      </w:r>
      <w:r w:rsidR="000C46FB" w:rsidRPr="002F32F5">
        <w:rPr>
          <w:sz w:val="28"/>
          <w:szCs w:val="28"/>
        </w:rPr>
        <w:t>0</w:t>
      </w:r>
      <w:r w:rsidR="00290BC1" w:rsidRPr="002F32F5">
        <w:rPr>
          <w:sz w:val="28"/>
          <w:szCs w:val="28"/>
        </w:rPr>
        <w:t xml:space="preserve"> мм</w:t>
      </w:r>
      <w:r>
        <w:rPr>
          <w:sz w:val="28"/>
          <w:szCs w:val="28"/>
        </w:rPr>
        <w:t>;</w:t>
      </w:r>
      <w:r w:rsidR="00290BC1" w:rsidRPr="002F32F5">
        <w:rPr>
          <w:sz w:val="28"/>
          <w:szCs w:val="28"/>
        </w:rPr>
        <w:t xml:space="preserve"> </w:t>
      </w:r>
    </w:p>
    <w:p w:rsidR="008C43D2" w:rsidRPr="00CC4773" w:rsidRDefault="00CC4773" w:rsidP="00CC4773">
      <w:pPr>
        <w:ind w:firstLine="709"/>
        <w:jc w:val="both"/>
        <w:rPr>
          <w:szCs w:val="28"/>
          <w:shd w:val="clear" w:color="auto" w:fill="FFFFFF"/>
        </w:rPr>
      </w:pPr>
      <w:r>
        <w:rPr>
          <w:szCs w:val="28"/>
          <w:shd w:val="clear" w:color="auto" w:fill="FFFFFF"/>
        </w:rPr>
        <w:t>В</w:t>
      </w:r>
      <w:r w:rsidR="008C43D2" w:rsidRPr="00CC4773">
        <w:rPr>
          <w:szCs w:val="28"/>
          <w:shd w:val="clear" w:color="auto" w:fill="FFFFFF"/>
        </w:rPr>
        <w:t>се детали нагрудного знака изготавливаются методом открытой штамповки на прессовом оборудовании. И</w:t>
      </w:r>
      <w:r w:rsidR="008C43D2" w:rsidRPr="00CC4773">
        <w:rPr>
          <w:szCs w:val="28"/>
        </w:rPr>
        <w:t xml:space="preserve">зображения, надписи на нагрудном знаке – четкие, рельефные и выпуклые. </w:t>
      </w:r>
      <w:r w:rsidR="008C43D2" w:rsidRPr="00CC4773">
        <w:rPr>
          <w:szCs w:val="28"/>
          <w:shd w:val="clear" w:color="auto" w:fill="FFFFFF"/>
        </w:rPr>
        <w:t>Для декоративной отделки используются органические эмали</w:t>
      </w:r>
      <w:r>
        <w:rPr>
          <w:szCs w:val="28"/>
          <w:shd w:val="clear" w:color="auto" w:fill="FFFFFF"/>
        </w:rPr>
        <w:t>;</w:t>
      </w:r>
    </w:p>
    <w:p w:rsidR="00290BC1" w:rsidRDefault="00CC4773" w:rsidP="00CC4773">
      <w:pPr>
        <w:ind w:firstLine="709"/>
        <w:jc w:val="both"/>
        <w:rPr>
          <w:szCs w:val="28"/>
        </w:rPr>
      </w:pPr>
      <w:r>
        <w:rPr>
          <w:szCs w:val="28"/>
        </w:rPr>
        <w:t>4) н</w:t>
      </w:r>
      <w:r w:rsidR="00290BC1" w:rsidRPr="002F32F5">
        <w:rPr>
          <w:szCs w:val="28"/>
        </w:rPr>
        <w:t xml:space="preserve">агрудный знак, </w:t>
      </w:r>
      <w:r w:rsidR="00D1686A" w:rsidRPr="002F32F5">
        <w:rPr>
          <w:szCs w:val="28"/>
          <w:shd w:val="clear" w:color="auto" w:fill="FFFFFF"/>
        </w:rPr>
        <w:t>удостоверение укладываются</w:t>
      </w:r>
      <w:r w:rsidR="00D1686A" w:rsidRPr="002F32F5">
        <w:rPr>
          <w:szCs w:val="28"/>
        </w:rPr>
        <w:t xml:space="preserve"> в индивидуальные ложементы</w:t>
      </w:r>
      <w:r w:rsidR="00D1686A" w:rsidRPr="002F32F5">
        <w:rPr>
          <w:szCs w:val="28"/>
          <w:shd w:val="clear" w:color="auto" w:fill="FFFFFF"/>
        </w:rPr>
        <w:t xml:space="preserve"> ф</w:t>
      </w:r>
      <w:r w:rsidR="00D1686A" w:rsidRPr="002F32F5">
        <w:rPr>
          <w:szCs w:val="28"/>
        </w:rPr>
        <w:t xml:space="preserve">утляра из флокированного полистирола под бархат цвета бордо. Футляр закрывается съемной прозрачной блистерной крышкой, имеющей ребра жесткости. Дно футляра </w:t>
      </w:r>
      <w:r w:rsidR="00D1686A" w:rsidRPr="002F32F5">
        <w:rPr>
          <w:bCs/>
          <w:szCs w:val="28"/>
        </w:rPr>
        <w:t>флокировано под бархат цвета бордо</w:t>
      </w:r>
      <w:r w:rsidR="00D1686A" w:rsidRPr="00B66AE4">
        <w:rPr>
          <w:szCs w:val="28"/>
        </w:rPr>
        <w:t xml:space="preserve">. </w:t>
      </w:r>
      <w:r w:rsidR="00D1686A" w:rsidRPr="00B66AE4">
        <w:rPr>
          <w:szCs w:val="28"/>
          <w:shd w:val="clear" w:color="auto" w:fill="FFFFFF"/>
        </w:rPr>
        <w:t>Патент</w:t>
      </w:r>
      <w:r w:rsidR="00D1686A" w:rsidRPr="00604B39">
        <w:rPr>
          <w:szCs w:val="28"/>
          <w:shd w:val="clear" w:color="auto" w:fill="FFFFFF"/>
        </w:rPr>
        <w:t xml:space="preserve"> № 59449 ПО.</w:t>
      </w:r>
      <w:r w:rsidR="00D1686A" w:rsidRPr="00604B39">
        <w:rPr>
          <w:szCs w:val="28"/>
        </w:rPr>
        <w:t xml:space="preserve"> Размеры футляра:</w:t>
      </w:r>
      <w:r w:rsidR="00D1686A" w:rsidRPr="00604B39">
        <w:rPr>
          <w:szCs w:val="28"/>
          <w:shd w:val="clear" w:color="auto" w:fill="FFFFFF"/>
        </w:rPr>
        <w:t xml:space="preserve"> ширина 132 мм</w:t>
      </w:r>
      <w:r w:rsidR="00D1686A">
        <w:rPr>
          <w:szCs w:val="28"/>
          <w:shd w:val="clear" w:color="auto" w:fill="FFFFFF"/>
        </w:rPr>
        <w:t>,</w:t>
      </w:r>
      <w:r w:rsidR="00D1686A" w:rsidRPr="00604B39">
        <w:rPr>
          <w:szCs w:val="28"/>
          <w:shd w:val="clear" w:color="auto" w:fill="FFFFFF"/>
        </w:rPr>
        <w:t xml:space="preserve"> длина 172 мм</w:t>
      </w:r>
      <w:r w:rsidR="00D1686A">
        <w:rPr>
          <w:szCs w:val="28"/>
          <w:shd w:val="clear" w:color="auto" w:fill="FFFFFF"/>
        </w:rPr>
        <w:t>,</w:t>
      </w:r>
      <w:r w:rsidR="00D1686A" w:rsidRPr="00604B39">
        <w:rPr>
          <w:szCs w:val="28"/>
        </w:rPr>
        <w:t xml:space="preserve"> высота</w:t>
      </w:r>
      <w:r w:rsidR="00D1686A" w:rsidRPr="00604B39">
        <w:rPr>
          <w:szCs w:val="28"/>
          <w:shd w:val="clear" w:color="auto" w:fill="FFFFFF"/>
        </w:rPr>
        <w:t xml:space="preserve"> 24 мм</w:t>
      </w:r>
      <w:r>
        <w:rPr>
          <w:szCs w:val="28"/>
          <w:shd w:val="clear" w:color="auto" w:fill="FFFFFF"/>
        </w:rPr>
        <w:t>;</w:t>
      </w:r>
    </w:p>
    <w:p w:rsidR="00993886" w:rsidRPr="00604B39" w:rsidRDefault="00CC4773" w:rsidP="00CC4773">
      <w:pPr>
        <w:autoSpaceDE w:val="0"/>
        <w:autoSpaceDN w:val="0"/>
        <w:adjustRightInd w:val="0"/>
        <w:ind w:firstLine="709"/>
        <w:jc w:val="both"/>
        <w:rPr>
          <w:szCs w:val="28"/>
        </w:rPr>
      </w:pPr>
      <w:r>
        <w:rPr>
          <w:szCs w:val="28"/>
        </w:rPr>
        <w:t>5) р</w:t>
      </w:r>
      <w:r w:rsidR="00993886" w:rsidRPr="00604B39">
        <w:rPr>
          <w:szCs w:val="28"/>
        </w:rPr>
        <w:t>исунок нагрудного знака:</w:t>
      </w:r>
    </w:p>
    <w:p w:rsidR="00993886" w:rsidRPr="006660FF" w:rsidRDefault="00993886" w:rsidP="00993886">
      <w:pPr>
        <w:autoSpaceDE w:val="0"/>
        <w:autoSpaceDN w:val="0"/>
        <w:adjustRightInd w:val="0"/>
        <w:ind w:left="709"/>
        <w:jc w:val="both"/>
        <w:rPr>
          <w:sz w:val="10"/>
          <w:szCs w:val="10"/>
        </w:rPr>
      </w:pPr>
    </w:p>
    <w:tbl>
      <w:tblPr>
        <w:tblW w:w="0" w:type="auto"/>
        <w:tblInd w:w="709" w:type="dxa"/>
        <w:tblLook w:val="04A0" w:firstRow="1" w:lastRow="0" w:firstColumn="1" w:lastColumn="0" w:noHBand="0" w:noVBand="1"/>
      </w:tblPr>
      <w:tblGrid>
        <w:gridCol w:w="6269"/>
        <w:gridCol w:w="702"/>
        <w:gridCol w:w="1957"/>
      </w:tblGrid>
      <w:tr w:rsidR="00993886" w:rsidRPr="00426365" w:rsidTr="007E779D">
        <w:tc>
          <w:tcPr>
            <w:tcW w:w="6345" w:type="dxa"/>
            <w:shd w:val="clear" w:color="auto" w:fill="auto"/>
          </w:tcPr>
          <w:p w:rsidR="00993886" w:rsidRPr="00426365" w:rsidRDefault="00993886" w:rsidP="007E779D">
            <w:pPr>
              <w:tabs>
                <w:tab w:val="left" w:pos="1515"/>
              </w:tabs>
              <w:ind w:firstLine="4"/>
              <w:jc w:val="both"/>
              <w:rPr>
                <w:sz w:val="24"/>
                <w:shd w:val="clear" w:color="auto" w:fill="FFFFFF"/>
              </w:rPr>
            </w:pPr>
            <w:r w:rsidRPr="00426365">
              <w:rPr>
                <w:sz w:val="24"/>
                <w:shd w:val="clear" w:color="auto" w:fill="FFFFFF"/>
              </w:rPr>
              <w:t xml:space="preserve">Лицевая сторона нагрудного знака: </w:t>
            </w:r>
          </w:p>
        </w:tc>
        <w:tc>
          <w:tcPr>
            <w:tcW w:w="709" w:type="dxa"/>
            <w:shd w:val="clear" w:color="auto" w:fill="auto"/>
          </w:tcPr>
          <w:p w:rsidR="00993886" w:rsidRPr="00426365" w:rsidRDefault="00993886" w:rsidP="007E779D">
            <w:pPr>
              <w:jc w:val="both"/>
              <w:rPr>
                <w:sz w:val="24"/>
                <w:shd w:val="clear" w:color="auto" w:fill="FFFFFF"/>
              </w:rPr>
            </w:pPr>
          </w:p>
        </w:tc>
        <w:tc>
          <w:tcPr>
            <w:tcW w:w="1984" w:type="dxa"/>
            <w:shd w:val="clear" w:color="auto" w:fill="auto"/>
          </w:tcPr>
          <w:p w:rsidR="00993886" w:rsidRPr="00426365" w:rsidRDefault="00993886" w:rsidP="007E779D">
            <w:pPr>
              <w:tabs>
                <w:tab w:val="left" w:pos="6946"/>
              </w:tabs>
              <w:jc w:val="both"/>
              <w:rPr>
                <w:sz w:val="24"/>
                <w:shd w:val="clear" w:color="auto" w:fill="FFFFFF"/>
              </w:rPr>
            </w:pPr>
          </w:p>
        </w:tc>
      </w:tr>
    </w:tbl>
    <w:p w:rsidR="00993886" w:rsidRDefault="00993886" w:rsidP="00993886">
      <w:pPr>
        <w:ind w:firstLine="709"/>
        <w:jc w:val="both"/>
        <w:rPr>
          <w:noProof/>
          <w:szCs w:val="28"/>
        </w:rPr>
      </w:pPr>
      <w:r>
        <w:rPr>
          <w:noProof/>
        </w:rPr>
        <w:drawing>
          <wp:anchor distT="0" distB="0" distL="114300" distR="114300" simplePos="0" relativeHeight="251770880" behindDoc="0" locked="0" layoutInCell="1" allowOverlap="1" wp14:anchorId="193D0C50" wp14:editId="560E24F7">
            <wp:simplePos x="0" y="0"/>
            <wp:positionH relativeFrom="margin">
              <wp:posOffset>512113</wp:posOffset>
            </wp:positionH>
            <wp:positionV relativeFrom="paragraph">
              <wp:posOffset>54335</wp:posOffset>
            </wp:positionV>
            <wp:extent cx="702860" cy="1489893"/>
            <wp:effectExtent l="0" t="0" r="2540" b="0"/>
            <wp:wrapNone/>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l="40881" t="12302" r="38087" b="8342"/>
                    <a:stretch>
                      <a:fillRect/>
                    </a:stretch>
                  </pic:blipFill>
                  <pic:spPr bwMode="auto">
                    <a:xfrm>
                      <a:off x="0" y="0"/>
                      <a:ext cx="710430" cy="1505939"/>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0A411A74" wp14:editId="7EA08B83">
                <wp:simplePos x="0" y="0"/>
                <wp:positionH relativeFrom="margin">
                  <wp:posOffset>3700145</wp:posOffset>
                </wp:positionH>
                <wp:positionV relativeFrom="paragraph">
                  <wp:posOffset>533400</wp:posOffset>
                </wp:positionV>
                <wp:extent cx="970915" cy="438785"/>
                <wp:effectExtent l="0" t="0" r="19685" b="18415"/>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70915" cy="438785"/>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915D61" id="Прямая соединительная линия 208" o:spid="_x0000_s1026" style="position:absolute;flip:y;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1.35pt,42pt" to="367.8pt,7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" strokecolor="#5b9bd5" strokeweight=".5pt">
                <v:stroke joinstyle="miter"/>
                <o:lock v:ext="edit" shapetype="f"/>
                <w10:wrap anchorx="margin"/>
              </v:line>
            </w:pict>
          </mc:Fallback>
        </mc:AlternateContent>
      </w:r>
      <w:r>
        <w:rPr>
          <w:noProof/>
        </w:rPr>
        <w:drawing>
          <wp:anchor distT="0" distB="0" distL="114300" distR="114300" simplePos="0" relativeHeight="251767808" behindDoc="0" locked="0" layoutInCell="1" allowOverlap="1" wp14:anchorId="70151A56" wp14:editId="74A04C9A">
            <wp:simplePos x="0" y="0"/>
            <wp:positionH relativeFrom="column">
              <wp:posOffset>3422650</wp:posOffset>
            </wp:positionH>
            <wp:positionV relativeFrom="paragraph">
              <wp:posOffset>958850</wp:posOffset>
            </wp:positionV>
            <wp:extent cx="575945" cy="284480"/>
            <wp:effectExtent l="0" t="0" r="0" b="1270"/>
            <wp:wrapNone/>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66784" behindDoc="0" locked="0" layoutInCell="1" allowOverlap="1" wp14:anchorId="44A7976C" wp14:editId="6C68DE3A">
                <wp:simplePos x="0" y="0"/>
                <wp:positionH relativeFrom="margin">
                  <wp:posOffset>3381375</wp:posOffset>
                </wp:positionH>
                <wp:positionV relativeFrom="paragraph">
                  <wp:posOffset>151765</wp:posOffset>
                </wp:positionV>
                <wp:extent cx="2738755" cy="528955"/>
                <wp:effectExtent l="0" t="0" r="4445" b="4445"/>
                <wp:wrapSquare wrapText="bothSides"/>
                <wp:docPr id="211" name="Надпись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528955"/>
                        </a:xfrm>
                        <a:prstGeom prst="rect">
                          <a:avLst/>
                        </a:prstGeom>
                        <a:solidFill>
                          <a:srgbClr val="FFFFFF"/>
                        </a:solidFill>
                        <a:ln w="9525">
                          <a:noFill/>
                          <a:miter lim="800000"/>
                          <a:headEnd/>
                          <a:tailEnd/>
                        </a:ln>
                      </wps:spPr>
                      <wps:txbx>
                        <w:txbxContent>
                          <w:p w:rsidR="007E779D" w:rsidRPr="00B442CA" w:rsidRDefault="007E779D" w:rsidP="00993886">
                            <w:pPr>
                              <w:jc w:val="both"/>
                              <w:rPr>
                                <w:sz w:val="24"/>
                              </w:rPr>
                            </w:pPr>
                            <w:r w:rsidRPr="000D533A">
                              <w:rPr>
                                <w:sz w:val="24"/>
                              </w:rPr>
                              <w:t xml:space="preserve">Скрытые </w:t>
                            </w:r>
                            <w:r w:rsidRPr="00164DD9">
                              <w:rPr>
                                <w:sz w:val="24"/>
                              </w:rPr>
                              <w:t>изображения</w:t>
                            </w:r>
                            <w:r>
                              <w:rPr>
                                <w:sz w:val="24"/>
                              </w:rPr>
                              <w:t xml:space="preserve"> на оборотной стороне нагрудного знака</w:t>
                            </w:r>
                            <w:r w:rsidRPr="00164DD9">
                              <w:rPr>
                                <w:sz w:val="24"/>
                              </w:rPr>
                              <w:t>:</w:t>
                            </w:r>
                          </w:p>
                          <w:p w:rsidR="007E779D" w:rsidRPr="000D533A" w:rsidRDefault="007E779D" w:rsidP="00993886">
                            <w:pPr>
                              <w:jc w:val="both"/>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7976C" id="Надпись 211" o:spid="_x0000_s1036" type="#_x0000_t202" style="position:absolute;left:0;text-align:left;margin-left:266.25pt;margin-top:11.95pt;width:215.65pt;height:41.65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" stroked="f">
                <v:textbox>
                  <w:txbxContent>
                    <w:p w:rsidR="007E779D" w:rsidRPr="00B442CA" w:rsidRDefault="007E779D" w:rsidP="00993886">
                      <w:pPr>
                        <w:jc w:val="both"/>
                        <w:rPr>
                          <w:sz w:val="24"/>
                        </w:rPr>
                      </w:pPr>
                      <w:r w:rsidRPr="000D533A">
                        <w:rPr>
                          <w:sz w:val="24"/>
                        </w:rPr>
                        <w:t xml:space="preserve">Скрытые </w:t>
                      </w:r>
                      <w:r w:rsidRPr="00164DD9">
                        <w:rPr>
                          <w:sz w:val="24"/>
                        </w:rPr>
                        <w:t>изображения</w:t>
                      </w:r>
                      <w:r>
                        <w:rPr>
                          <w:sz w:val="24"/>
                        </w:rPr>
                        <w:t xml:space="preserve"> на оборотной стороне нагрудного знака</w:t>
                      </w:r>
                      <w:r w:rsidRPr="00164DD9">
                        <w:rPr>
                          <w:sz w:val="24"/>
                        </w:rPr>
                        <w:t>:</w:t>
                      </w:r>
                    </w:p>
                    <w:p w:rsidR="007E779D" w:rsidRPr="000D533A" w:rsidRDefault="007E779D" w:rsidP="00993886">
                      <w:pPr>
                        <w:jc w:val="both"/>
                        <w:rPr>
                          <w:sz w:val="24"/>
                        </w:rPr>
                      </w:pPr>
                    </w:p>
                  </w:txbxContent>
                </v:textbox>
                <w10:wrap type="square" anchorx="margin"/>
              </v:shape>
            </w:pict>
          </mc:Fallback>
        </mc:AlternateContent>
      </w:r>
    </w:p>
    <w:p w:rsidR="00993886" w:rsidRDefault="00993886" w:rsidP="00993886">
      <w:pPr>
        <w:ind w:firstLine="709"/>
        <w:jc w:val="both"/>
        <w:rPr>
          <w:noProof/>
          <w:szCs w:val="28"/>
        </w:rPr>
      </w:pPr>
    </w:p>
    <w:p w:rsidR="00993886" w:rsidRDefault="00993886" w:rsidP="00993886">
      <w:pPr>
        <w:ind w:firstLine="709"/>
        <w:jc w:val="both"/>
        <w:rPr>
          <w:szCs w:val="28"/>
        </w:rPr>
      </w:pPr>
    </w:p>
    <w:p w:rsidR="00993886" w:rsidRDefault="00993886" w:rsidP="00993886">
      <w:pPr>
        <w:ind w:firstLine="709"/>
        <w:jc w:val="both"/>
        <w:rPr>
          <w:szCs w:val="28"/>
        </w:rPr>
      </w:pPr>
    </w:p>
    <w:p w:rsidR="00993886" w:rsidRDefault="00993886" w:rsidP="00993886">
      <w:pPr>
        <w:ind w:firstLine="709"/>
        <w:jc w:val="both"/>
        <w:rPr>
          <w:szCs w:val="28"/>
        </w:rPr>
      </w:pPr>
    </w:p>
    <w:p w:rsidR="00993886" w:rsidRDefault="00993886" w:rsidP="00993886">
      <w:pPr>
        <w:ind w:firstLine="709"/>
        <w:jc w:val="both"/>
        <w:rPr>
          <w:szCs w:val="28"/>
        </w:rPr>
      </w:pPr>
    </w:p>
    <w:p w:rsidR="00993886" w:rsidRDefault="00993886" w:rsidP="00993886">
      <w:pPr>
        <w:ind w:firstLine="709"/>
        <w:jc w:val="both"/>
        <w:rPr>
          <w:szCs w:val="28"/>
        </w:rPr>
      </w:pPr>
    </w:p>
    <w:p w:rsidR="00993886" w:rsidRDefault="00993886" w:rsidP="00993886">
      <w:pPr>
        <w:ind w:firstLine="709"/>
        <w:jc w:val="both"/>
        <w:rPr>
          <w:szCs w:val="28"/>
        </w:rPr>
      </w:pPr>
    </w:p>
    <w:p w:rsidR="00CC4773" w:rsidRPr="00CC4773" w:rsidRDefault="00CC4773" w:rsidP="00CC4773">
      <w:pPr>
        <w:ind w:firstLine="709"/>
        <w:jc w:val="right"/>
        <w:rPr>
          <w:szCs w:val="28"/>
        </w:rPr>
      </w:pPr>
      <w:r>
        <w:rPr>
          <w:szCs w:val="28"/>
        </w:rPr>
        <w:t>;</w:t>
      </w:r>
    </w:p>
    <w:p w:rsidR="00993886" w:rsidRPr="00CC4773" w:rsidRDefault="00CC4773" w:rsidP="00CC4773">
      <w:pPr>
        <w:autoSpaceDE w:val="0"/>
        <w:autoSpaceDN w:val="0"/>
        <w:adjustRightInd w:val="0"/>
        <w:ind w:firstLine="709"/>
        <w:jc w:val="both"/>
        <w:rPr>
          <w:szCs w:val="28"/>
        </w:rPr>
      </w:pPr>
      <w:r>
        <w:rPr>
          <w:szCs w:val="28"/>
        </w:rPr>
        <w:t xml:space="preserve">6) </w:t>
      </w:r>
      <w:r w:rsidRPr="00CC4773">
        <w:rPr>
          <w:szCs w:val="28"/>
        </w:rPr>
        <w:t>р</w:t>
      </w:r>
      <w:r w:rsidR="00993886" w:rsidRPr="00CC4773">
        <w:rPr>
          <w:szCs w:val="28"/>
        </w:rPr>
        <w:t>исунок футляра:</w:t>
      </w:r>
    </w:p>
    <w:p w:rsidR="00993886" w:rsidRDefault="00993886" w:rsidP="00993886">
      <w:pPr>
        <w:ind w:firstLine="709"/>
        <w:jc w:val="center"/>
      </w:pPr>
      <w:r>
        <w:object w:dxaOrig="2745" w:dyaOrig="1590">
          <v:shape id="_x0000_i1034" type="#_x0000_t75" style="width:137.25pt;height:79.5pt" o:ole="">
            <v:imagedata r:id="rId35" o:title=""/>
          </v:shape>
          <o:OLEObject Type="Embed" ProgID="CorelPHOTOPAINT.Image.13" ShapeID="_x0000_i1034" DrawAspect="Content" ObjectID="_1698235149" r:id="rId46"/>
        </w:object>
      </w:r>
    </w:p>
    <w:p w:rsidR="00993886" w:rsidRDefault="00CC4773" w:rsidP="00CC4773">
      <w:pPr>
        <w:jc w:val="right"/>
      </w:pPr>
      <w:r>
        <w:t>.</w:t>
      </w:r>
    </w:p>
    <w:p w:rsidR="000E7489" w:rsidRPr="00722F0D" w:rsidRDefault="002F32F5" w:rsidP="00430E7A">
      <w:pPr>
        <w:widowControl w:val="0"/>
        <w:autoSpaceDE w:val="0"/>
        <w:autoSpaceDN w:val="0"/>
        <w:adjustRightInd w:val="0"/>
        <w:ind w:firstLine="709"/>
        <w:jc w:val="both"/>
        <w:outlineLvl w:val="1"/>
        <w:rPr>
          <w:szCs w:val="28"/>
        </w:rPr>
      </w:pPr>
      <w:r>
        <w:rPr>
          <w:szCs w:val="28"/>
        </w:rPr>
        <w:t>13.</w:t>
      </w:r>
      <w:r w:rsidR="000E7489">
        <w:rPr>
          <w:szCs w:val="28"/>
        </w:rPr>
        <w:t xml:space="preserve"> </w:t>
      </w:r>
      <w:r w:rsidR="000E7489" w:rsidRPr="00722F0D">
        <w:rPr>
          <w:szCs w:val="28"/>
        </w:rPr>
        <w:t>Описание</w:t>
      </w:r>
      <w:r w:rsidR="00D6429A">
        <w:rPr>
          <w:szCs w:val="28"/>
        </w:rPr>
        <w:t xml:space="preserve"> </w:t>
      </w:r>
      <w:r w:rsidR="000E7489" w:rsidRPr="00722F0D">
        <w:rPr>
          <w:szCs w:val="28"/>
        </w:rPr>
        <w:t>нагрудного знака лауреата государственной премии Камчатского края</w:t>
      </w:r>
      <w:r w:rsidR="0092055C">
        <w:rPr>
          <w:szCs w:val="28"/>
        </w:rPr>
        <w:t>:</w:t>
      </w:r>
    </w:p>
    <w:p w:rsidR="000E7489" w:rsidRPr="00FA36B3" w:rsidRDefault="0092055C" w:rsidP="00430E7A">
      <w:pPr>
        <w:pStyle w:val="5"/>
        <w:shd w:val="clear" w:color="auto" w:fill="auto"/>
        <w:spacing w:after="0" w:line="240" w:lineRule="auto"/>
        <w:ind w:firstLine="709"/>
        <w:jc w:val="both"/>
        <w:rPr>
          <w:sz w:val="28"/>
          <w:szCs w:val="28"/>
        </w:rPr>
      </w:pPr>
      <w:r>
        <w:rPr>
          <w:sz w:val="28"/>
          <w:szCs w:val="28"/>
          <w:shd w:val="clear" w:color="auto" w:fill="FFFFFF"/>
        </w:rPr>
        <w:t>1) н</w:t>
      </w:r>
      <w:r w:rsidR="000E7489" w:rsidRPr="002253F8">
        <w:rPr>
          <w:sz w:val="28"/>
          <w:szCs w:val="28"/>
          <w:shd w:val="clear" w:color="auto" w:fill="FFFFFF"/>
        </w:rPr>
        <w:t xml:space="preserve">агрудный </w:t>
      </w:r>
      <w:r w:rsidR="000E7489" w:rsidRPr="00FA36B3">
        <w:rPr>
          <w:sz w:val="28"/>
          <w:szCs w:val="28"/>
          <w:shd w:val="clear" w:color="auto" w:fill="FFFFFF"/>
        </w:rPr>
        <w:t>знак л</w:t>
      </w:r>
      <w:r w:rsidR="000E7489" w:rsidRPr="00FA36B3">
        <w:rPr>
          <w:sz w:val="28"/>
          <w:szCs w:val="28"/>
        </w:rPr>
        <w:t>ауреата государственной премии Камчатского края</w:t>
      </w:r>
      <w:r w:rsidR="000E7489" w:rsidRPr="00FA36B3">
        <w:rPr>
          <w:sz w:val="28"/>
          <w:szCs w:val="28"/>
          <w:shd w:val="clear" w:color="auto" w:fill="FFFFFF"/>
        </w:rPr>
        <w:t xml:space="preserve"> (далее – нагрудный знак) комплектуется удостоверением и футляром к ним</w:t>
      </w:r>
      <w:r>
        <w:rPr>
          <w:sz w:val="28"/>
          <w:szCs w:val="28"/>
          <w:shd w:val="clear" w:color="auto" w:fill="FFFFFF"/>
        </w:rPr>
        <w:t>;</w:t>
      </w:r>
    </w:p>
    <w:p w:rsidR="000E7489" w:rsidRPr="002253F8" w:rsidRDefault="0092055C" w:rsidP="00430E7A">
      <w:pPr>
        <w:widowControl w:val="0"/>
        <w:autoSpaceDE w:val="0"/>
        <w:autoSpaceDN w:val="0"/>
        <w:adjustRightInd w:val="0"/>
        <w:ind w:firstLine="709"/>
        <w:jc w:val="both"/>
        <w:outlineLvl w:val="1"/>
        <w:rPr>
          <w:szCs w:val="28"/>
          <w:shd w:val="clear" w:color="auto" w:fill="FFFFFF"/>
        </w:rPr>
      </w:pPr>
      <w:r>
        <w:rPr>
          <w:szCs w:val="28"/>
          <w:shd w:val="clear" w:color="auto" w:fill="FFFFFF"/>
        </w:rPr>
        <w:t xml:space="preserve">2) </w:t>
      </w:r>
      <w:r w:rsidR="0020076B">
        <w:rPr>
          <w:szCs w:val="28"/>
          <w:shd w:val="clear" w:color="auto" w:fill="FFFFFF"/>
        </w:rPr>
        <w:t>н</w:t>
      </w:r>
      <w:r w:rsidR="000E7489" w:rsidRPr="00FA36B3">
        <w:rPr>
          <w:szCs w:val="28"/>
          <w:shd w:val="clear" w:color="auto" w:fill="FFFFFF"/>
        </w:rPr>
        <w:t xml:space="preserve">агрудный знак изготавливается из </w:t>
      </w:r>
      <w:r w:rsidR="000E7489" w:rsidRPr="00FA36B3">
        <w:rPr>
          <w:szCs w:val="28"/>
        </w:rPr>
        <w:t>медно-цинкового сплава марки Л63 или Л68</w:t>
      </w:r>
      <w:r w:rsidR="000E7489" w:rsidRPr="00FA36B3">
        <w:rPr>
          <w:szCs w:val="28"/>
          <w:shd w:val="clear" w:color="auto" w:fill="FFFFFF"/>
        </w:rPr>
        <w:t xml:space="preserve">. Основа нагрудного знака имеет круглую форму </w:t>
      </w:r>
      <w:r w:rsidR="000E7489" w:rsidRPr="00C840B7">
        <w:rPr>
          <w:szCs w:val="28"/>
          <w:shd w:val="clear" w:color="auto" w:fill="FFFFFF"/>
        </w:rPr>
        <w:t>диаметром 30</w:t>
      </w:r>
      <w:r w:rsidR="00C840B7">
        <w:rPr>
          <w:szCs w:val="28"/>
          <w:shd w:val="clear" w:color="auto" w:fill="FFFFFF"/>
        </w:rPr>
        <w:t xml:space="preserve"> </w:t>
      </w:r>
      <w:r w:rsidR="000E7489" w:rsidRPr="00C840B7">
        <w:rPr>
          <w:szCs w:val="28"/>
          <w:shd w:val="clear" w:color="auto" w:fill="FFFFFF"/>
        </w:rPr>
        <w:t xml:space="preserve">мм, края </w:t>
      </w:r>
      <w:r w:rsidR="000E7489" w:rsidRPr="00FA36B3">
        <w:rPr>
          <w:szCs w:val="28"/>
          <w:shd w:val="clear" w:color="auto" w:fill="FFFFFF"/>
        </w:rPr>
        <w:t>которой окаймлены</w:t>
      </w:r>
      <w:r w:rsidR="000E7489" w:rsidRPr="002253F8">
        <w:rPr>
          <w:szCs w:val="28"/>
          <w:shd w:val="clear" w:color="auto" w:fill="FFFFFF"/>
        </w:rPr>
        <w:t xml:space="preserve"> бортиком. По </w:t>
      </w:r>
      <w:r w:rsidR="000E7489" w:rsidRPr="002253F8">
        <w:rPr>
          <w:bCs/>
          <w:szCs w:val="28"/>
        </w:rPr>
        <w:t xml:space="preserve">центру основы в </w:t>
      </w:r>
      <w:r w:rsidR="000E7489" w:rsidRPr="002253F8">
        <w:rPr>
          <w:szCs w:val="28"/>
          <w:shd w:val="clear" w:color="auto" w:fill="FFFFFF"/>
        </w:rPr>
        <w:t xml:space="preserve">обрамлении узора национального орнамента из треугольников </w:t>
      </w:r>
      <w:r w:rsidR="000E7489" w:rsidRPr="002253F8">
        <w:rPr>
          <w:bCs/>
          <w:szCs w:val="28"/>
        </w:rPr>
        <w:t xml:space="preserve">расположено изображение герба Камчатского края, выполненное цветными эмалями, справа и слева изображение лавровых ветвей, внизу надпись </w:t>
      </w:r>
      <w:r w:rsidR="000D2876">
        <w:rPr>
          <w:szCs w:val="28"/>
          <w:shd w:val="clear" w:color="auto" w:fill="FFFFFF"/>
        </w:rPr>
        <w:t>«</w:t>
      </w:r>
      <w:r w:rsidR="000E7489" w:rsidRPr="002253F8">
        <w:rPr>
          <w:szCs w:val="28"/>
        </w:rPr>
        <w:t>ЛАУРЕАТ</w:t>
      </w:r>
      <w:r w:rsidR="000D2876">
        <w:rPr>
          <w:szCs w:val="28"/>
          <w:shd w:val="clear" w:color="auto" w:fill="FFFFFF"/>
        </w:rPr>
        <w:t>»</w:t>
      </w:r>
      <w:r w:rsidR="000E7489" w:rsidRPr="002253F8">
        <w:rPr>
          <w:szCs w:val="28"/>
          <w:shd w:val="clear" w:color="auto" w:fill="FFFFFF"/>
        </w:rPr>
        <w:t xml:space="preserve">. На оборотной стороне нагрудного </w:t>
      </w:r>
      <w:r w:rsidR="000E7489" w:rsidRPr="002253F8">
        <w:rPr>
          <w:szCs w:val="28"/>
          <w:shd w:val="clear" w:color="auto" w:fill="FFFFFF"/>
        </w:rPr>
        <w:lastRenderedPageBreak/>
        <w:t>знака п</w:t>
      </w:r>
      <w:r w:rsidR="000E7489" w:rsidRPr="002253F8">
        <w:rPr>
          <w:szCs w:val="28"/>
        </w:rPr>
        <w:t>о окружности расположена</w:t>
      </w:r>
      <w:r w:rsidR="000E7489" w:rsidRPr="002253F8">
        <w:rPr>
          <w:szCs w:val="28"/>
          <w:shd w:val="clear" w:color="auto" w:fill="FFFFFF"/>
        </w:rPr>
        <w:t xml:space="preserve"> рельефная надпись </w:t>
      </w:r>
      <w:r w:rsidR="000D2876">
        <w:rPr>
          <w:szCs w:val="28"/>
          <w:shd w:val="clear" w:color="auto" w:fill="FFFFFF"/>
        </w:rPr>
        <w:t>«</w:t>
      </w:r>
      <w:r w:rsidR="000E7489" w:rsidRPr="002253F8">
        <w:rPr>
          <w:szCs w:val="28"/>
          <w:shd w:val="clear" w:color="auto" w:fill="FFFFFF"/>
        </w:rPr>
        <w:t>Л</w:t>
      </w:r>
      <w:r w:rsidR="000E7489" w:rsidRPr="002253F8">
        <w:rPr>
          <w:szCs w:val="28"/>
        </w:rPr>
        <w:t>АУРЕАТ ГОСУДАРСТВЕННОЙ ПРЕМИИ КАМЧАТСКОГО КРАЯ</w:t>
      </w:r>
      <w:r w:rsidR="000D2876">
        <w:rPr>
          <w:szCs w:val="28"/>
          <w:shd w:val="clear" w:color="auto" w:fill="FFFFFF"/>
        </w:rPr>
        <w:t>»</w:t>
      </w:r>
      <w:r w:rsidR="000E7489" w:rsidRPr="002253F8">
        <w:rPr>
          <w:szCs w:val="28"/>
          <w:shd w:val="clear" w:color="auto" w:fill="FFFFFF"/>
        </w:rPr>
        <w:t xml:space="preserve">, имеются скрытые изображения, видимые поочередно при изменении угла зрения, </w:t>
      </w:r>
      <w:r w:rsidR="000E7489" w:rsidRPr="002253F8">
        <w:rPr>
          <w:szCs w:val="28"/>
        </w:rPr>
        <w:t xml:space="preserve">порядковый номер. </w:t>
      </w:r>
    </w:p>
    <w:p w:rsidR="000E7489" w:rsidRPr="00604B39" w:rsidRDefault="000E7489" w:rsidP="00430E7A">
      <w:pPr>
        <w:widowControl w:val="0"/>
        <w:autoSpaceDE w:val="0"/>
        <w:autoSpaceDN w:val="0"/>
        <w:adjustRightInd w:val="0"/>
        <w:ind w:firstLine="709"/>
        <w:jc w:val="both"/>
        <w:outlineLvl w:val="1"/>
        <w:rPr>
          <w:szCs w:val="28"/>
          <w:shd w:val="clear" w:color="auto" w:fill="FFFFFF"/>
        </w:rPr>
      </w:pPr>
      <w:r w:rsidRPr="00604B39">
        <w:rPr>
          <w:szCs w:val="28"/>
          <w:shd w:val="clear" w:color="auto" w:fill="FFFFFF"/>
        </w:rPr>
        <w:t xml:space="preserve">Медальон при помощи промзвена соединяется с золотистого цвета прямоугольной колодкой </w:t>
      </w:r>
      <w:r w:rsidRPr="00604B39">
        <w:rPr>
          <w:szCs w:val="28"/>
        </w:rPr>
        <w:t xml:space="preserve">шириной 28 мм, высотой 23 мм, </w:t>
      </w:r>
      <w:r w:rsidRPr="00604B39">
        <w:rPr>
          <w:szCs w:val="28"/>
          <w:shd w:val="clear" w:color="auto" w:fill="FFFFFF"/>
        </w:rPr>
        <w:t xml:space="preserve">обтянутой шелковой муаровой лентой белого цвета </w:t>
      </w:r>
      <w:r w:rsidRPr="00604B39">
        <w:rPr>
          <w:szCs w:val="28"/>
        </w:rPr>
        <w:t xml:space="preserve">с тремя продольными полосами красного цвета, черного и василькового цвета. Ширина ленты – 20 мм, лента белого цвета с полосами красного – 2 мм, черного – 2 мм и василькового – 7 мм цветов, соответственно. </w:t>
      </w:r>
      <w:r w:rsidRPr="00604B39">
        <w:rPr>
          <w:szCs w:val="28"/>
          <w:shd w:val="clear" w:color="auto" w:fill="FFFFFF"/>
        </w:rPr>
        <w:t>Нагрудный знак</w:t>
      </w:r>
      <w:r w:rsidRPr="00604B39">
        <w:rPr>
          <w:szCs w:val="28"/>
        </w:rPr>
        <w:t xml:space="preserve"> имеет булавочное крепление для одежды.</w:t>
      </w:r>
      <w:r w:rsidRPr="00604B39">
        <w:rPr>
          <w:szCs w:val="28"/>
          <w:shd w:val="clear" w:color="auto" w:fill="FFFFFF"/>
        </w:rPr>
        <w:t xml:space="preserve"> Размеры нагрудного знака: ширина 30 мм, высота </w:t>
      </w:r>
      <w:r>
        <w:rPr>
          <w:szCs w:val="28"/>
          <w:shd w:val="clear" w:color="auto" w:fill="FFFFFF"/>
        </w:rPr>
        <w:t>5</w:t>
      </w:r>
      <w:r w:rsidRPr="00604B39">
        <w:rPr>
          <w:szCs w:val="28"/>
          <w:shd w:val="clear" w:color="auto" w:fill="FFFFFF"/>
        </w:rPr>
        <w:t>3 мм.</w:t>
      </w:r>
    </w:p>
    <w:p w:rsidR="000E7489" w:rsidRPr="0001021D" w:rsidRDefault="000E7489" w:rsidP="00430E7A">
      <w:pPr>
        <w:widowControl w:val="0"/>
        <w:autoSpaceDE w:val="0"/>
        <w:autoSpaceDN w:val="0"/>
        <w:adjustRightInd w:val="0"/>
        <w:ind w:firstLine="709"/>
        <w:jc w:val="both"/>
        <w:outlineLvl w:val="1"/>
        <w:rPr>
          <w:szCs w:val="28"/>
          <w:shd w:val="clear" w:color="auto" w:fill="FFFFFF"/>
        </w:rPr>
      </w:pPr>
      <w:r w:rsidRPr="00604B39">
        <w:rPr>
          <w:szCs w:val="28"/>
          <w:shd w:val="clear" w:color="auto" w:fill="FFFFFF"/>
        </w:rPr>
        <w:t>Все детали нагрудного знака изготавливаются методом открытой штамповки на прессовом оборудовании. И</w:t>
      </w:r>
      <w:r w:rsidRPr="00604B39">
        <w:rPr>
          <w:szCs w:val="28"/>
        </w:rPr>
        <w:t>зображения, надписи на нагрудном знаке – четкие, рельефные и выпуклые.</w:t>
      </w:r>
      <w:r w:rsidRPr="00604B39">
        <w:rPr>
          <w:szCs w:val="28"/>
          <w:shd w:val="clear" w:color="auto" w:fill="FFFFFF"/>
        </w:rPr>
        <w:t xml:space="preserve"> Для декоративной отделки используются органические эмали</w:t>
      </w:r>
      <w:r w:rsidR="0020076B">
        <w:rPr>
          <w:szCs w:val="28"/>
          <w:shd w:val="clear" w:color="auto" w:fill="FFFFFF"/>
        </w:rPr>
        <w:t>;</w:t>
      </w:r>
      <w:r w:rsidRPr="00604B39">
        <w:rPr>
          <w:szCs w:val="28"/>
          <w:shd w:val="clear" w:color="auto" w:fill="FFFFFF"/>
        </w:rPr>
        <w:t xml:space="preserve"> </w:t>
      </w:r>
    </w:p>
    <w:p w:rsidR="000E7489" w:rsidRPr="00604B39" w:rsidRDefault="0020076B" w:rsidP="00430E7A">
      <w:pPr>
        <w:autoSpaceDE w:val="0"/>
        <w:autoSpaceDN w:val="0"/>
        <w:adjustRightInd w:val="0"/>
        <w:ind w:firstLine="709"/>
        <w:jc w:val="both"/>
        <w:rPr>
          <w:szCs w:val="28"/>
        </w:rPr>
      </w:pPr>
      <w:r>
        <w:rPr>
          <w:szCs w:val="28"/>
        </w:rPr>
        <w:t>3</w:t>
      </w:r>
      <w:r w:rsidR="00430E7A">
        <w:rPr>
          <w:szCs w:val="28"/>
        </w:rPr>
        <w:t>)</w:t>
      </w:r>
      <w:r w:rsidR="000E7489" w:rsidRPr="0001021D">
        <w:rPr>
          <w:szCs w:val="28"/>
        </w:rPr>
        <w:t xml:space="preserve"> </w:t>
      </w:r>
      <w:r w:rsidR="00430E7A">
        <w:rPr>
          <w:szCs w:val="28"/>
        </w:rPr>
        <w:t>н</w:t>
      </w:r>
      <w:r w:rsidR="000E7489" w:rsidRPr="0001021D">
        <w:rPr>
          <w:szCs w:val="28"/>
          <w:shd w:val="clear" w:color="auto" w:fill="FFFFFF"/>
        </w:rPr>
        <w:t>агрудный знак, удостоверение укладываются</w:t>
      </w:r>
      <w:r w:rsidR="000E7489" w:rsidRPr="0001021D">
        <w:rPr>
          <w:szCs w:val="28"/>
        </w:rPr>
        <w:t xml:space="preserve"> в индивидуальные ложементы</w:t>
      </w:r>
      <w:r w:rsidR="000E7489" w:rsidRPr="0001021D">
        <w:rPr>
          <w:szCs w:val="28"/>
          <w:shd w:val="clear" w:color="auto" w:fill="FFFFFF"/>
        </w:rPr>
        <w:t xml:space="preserve"> ф</w:t>
      </w:r>
      <w:r w:rsidR="000E7489" w:rsidRPr="0001021D">
        <w:rPr>
          <w:szCs w:val="28"/>
        </w:rPr>
        <w:t xml:space="preserve">утляра из флокированного полистирола под бархат цвета бордо. Футляр закрывается съемной прозрачной блистерной крышкой, имеющей ребра жесткости. Дно футляра </w:t>
      </w:r>
      <w:r w:rsidR="000E7489" w:rsidRPr="0001021D">
        <w:rPr>
          <w:bCs/>
          <w:szCs w:val="28"/>
        </w:rPr>
        <w:t>флокировано под бархат цвета бордо</w:t>
      </w:r>
      <w:r w:rsidR="000E7489" w:rsidRPr="0001021D">
        <w:rPr>
          <w:szCs w:val="28"/>
        </w:rPr>
        <w:t xml:space="preserve">. </w:t>
      </w:r>
      <w:r w:rsidR="000E7489" w:rsidRPr="0001021D">
        <w:rPr>
          <w:szCs w:val="28"/>
          <w:shd w:val="clear" w:color="auto" w:fill="FFFFFF"/>
        </w:rPr>
        <w:t xml:space="preserve">Патент </w:t>
      </w:r>
      <w:r w:rsidR="00EC4CCE">
        <w:rPr>
          <w:szCs w:val="28"/>
          <w:shd w:val="clear" w:color="auto" w:fill="FFFFFF"/>
        </w:rPr>
        <w:br/>
      </w:r>
      <w:r w:rsidR="000E7489" w:rsidRPr="0001021D">
        <w:rPr>
          <w:szCs w:val="28"/>
          <w:shd w:val="clear" w:color="auto" w:fill="FFFFFF"/>
        </w:rPr>
        <w:t>№ 59449 ПО.</w:t>
      </w:r>
      <w:r w:rsidR="000E7489" w:rsidRPr="0001021D">
        <w:rPr>
          <w:szCs w:val="28"/>
        </w:rPr>
        <w:t xml:space="preserve"> Размеры футляра:</w:t>
      </w:r>
      <w:r w:rsidR="000E7489" w:rsidRPr="0001021D">
        <w:rPr>
          <w:szCs w:val="28"/>
          <w:shd w:val="clear" w:color="auto" w:fill="FFFFFF"/>
        </w:rPr>
        <w:t xml:space="preserve"> ширина 132 мм, длина 172 мм,</w:t>
      </w:r>
      <w:r w:rsidR="000E7489" w:rsidRPr="0001021D">
        <w:rPr>
          <w:szCs w:val="28"/>
        </w:rPr>
        <w:t xml:space="preserve"> высота</w:t>
      </w:r>
      <w:r w:rsidR="000E7489" w:rsidRPr="0001021D">
        <w:rPr>
          <w:szCs w:val="28"/>
          <w:shd w:val="clear" w:color="auto" w:fill="FFFFFF"/>
        </w:rPr>
        <w:t xml:space="preserve"> 24 </w:t>
      </w:r>
      <w:r w:rsidR="000E7489" w:rsidRPr="00604B39">
        <w:rPr>
          <w:szCs w:val="28"/>
          <w:shd w:val="clear" w:color="auto" w:fill="FFFFFF"/>
        </w:rPr>
        <w:t>мм</w:t>
      </w:r>
      <w:r w:rsidR="00430E7A">
        <w:rPr>
          <w:szCs w:val="28"/>
          <w:shd w:val="clear" w:color="auto" w:fill="FFFFFF"/>
        </w:rPr>
        <w:t>;</w:t>
      </w:r>
    </w:p>
    <w:p w:rsidR="000E7489" w:rsidRPr="00604B39" w:rsidRDefault="00430E7A" w:rsidP="00430E7A">
      <w:pPr>
        <w:autoSpaceDE w:val="0"/>
        <w:autoSpaceDN w:val="0"/>
        <w:adjustRightInd w:val="0"/>
        <w:ind w:firstLine="709"/>
        <w:jc w:val="both"/>
        <w:rPr>
          <w:szCs w:val="28"/>
        </w:rPr>
      </w:pPr>
      <w:r>
        <w:rPr>
          <w:szCs w:val="28"/>
        </w:rPr>
        <w:t>4)</w:t>
      </w:r>
      <w:r w:rsidR="000E7489" w:rsidRPr="00604B39">
        <w:rPr>
          <w:szCs w:val="28"/>
        </w:rPr>
        <w:t xml:space="preserve"> </w:t>
      </w:r>
      <w:r>
        <w:rPr>
          <w:szCs w:val="28"/>
        </w:rPr>
        <w:t>р</w:t>
      </w:r>
      <w:r w:rsidR="000E7489" w:rsidRPr="00604B39">
        <w:rPr>
          <w:szCs w:val="28"/>
        </w:rPr>
        <w:t>исунок нагрудного знака:</w:t>
      </w:r>
    </w:p>
    <w:p w:rsidR="000E7489" w:rsidRPr="006660FF" w:rsidRDefault="000E7489" w:rsidP="008E176B">
      <w:pPr>
        <w:autoSpaceDE w:val="0"/>
        <w:autoSpaceDN w:val="0"/>
        <w:adjustRightInd w:val="0"/>
        <w:ind w:left="709"/>
        <w:jc w:val="both"/>
        <w:rPr>
          <w:sz w:val="10"/>
          <w:szCs w:val="10"/>
        </w:rPr>
      </w:pPr>
    </w:p>
    <w:tbl>
      <w:tblPr>
        <w:tblW w:w="0" w:type="auto"/>
        <w:tblInd w:w="709" w:type="dxa"/>
        <w:tblLook w:val="04A0" w:firstRow="1" w:lastRow="0" w:firstColumn="1" w:lastColumn="0" w:noHBand="0" w:noVBand="1"/>
      </w:tblPr>
      <w:tblGrid>
        <w:gridCol w:w="6269"/>
        <w:gridCol w:w="702"/>
        <w:gridCol w:w="1957"/>
      </w:tblGrid>
      <w:tr w:rsidR="000E7489" w:rsidRPr="00426365" w:rsidTr="008E176B">
        <w:tc>
          <w:tcPr>
            <w:tcW w:w="6345" w:type="dxa"/>
            <w:shd w:val="clear" w:color="auto" w:fill="auto"/>
          </w:tcPr>
          <w:p w:rsidR="000E7489" w:rsidRDefault="000E7489" w:rsidP="008E176B">
            <w:pPr>
              <w:tabs>
                <w:tab w:val="left" w:pos="1515"/>
              </w:tabs>
              <w:ind w:firstLine="4"/>
              <w:jc w:val="both"/>
              <w:rPr>
                <w:sz w:val="24"/>
                <w:shd w:val="clear" w:color="auto" w:fill="FFFFFF"/>
              </w:rPr>
            </w:pPr>
            <w:r w:rsidRPr="00426365">
              <w:rPr>
                <w:sz w:val="24"/>
                <w:shd w:val="clear" w:color="auto" w:fill="FFFFFF"/>
              </w:rPr>
              <w:t xml:space="preserve">Лицевая сторона нагрудного знака: </w:t>
            </w:r>
          </w:p>
          <w:p w:rsidR="000E7489" w:rsidRPr="00C72849" w:rsidRDefault="000E7489" w:rsidP="008E176B">
            <w:pPr>
              <w:tabs>
                <w:tab w:val="left" w:pos="1515"/>
              </w:tabs>
              <w:ind w:firstLine="4"/>
              <w:jc w:val="both"/>
              <w:rPr>
                <w:sz w:val="10"/>
                <w:szCs w:val="10"/>
                <w:shd w:val="clear" w:color="auto" w:fill="FFFFFF"/>
              </w:rPr>
            </w:pPr>
          </w:p>
          <w:p w:rsidR="000E7489" w:rsidRPr="00E61B11" w:rsidRDefault="000E7489" w:rsidP="008E176B">
            <w:pPr>
              <w:tabs>
                <w:tab w:val="left" w:pos="1515"/>
              </w:tabs>
              <w:ind w:firstLine="4"/>
              <w:jc w:val="both"/>
              <w:rPr>
                <w:sz w:val="10"/>
                <w:szCs w:val="10"/>
                <w:shd w:val="clear" w:color="auto" w:fill="FFFFFF"/>
              </w:rPr>
            </w:pPr>
            <w:r>
              <w:rPr>
                <w:sz w:val="24"/>
                <w:shd w:val="clear" w:color="auto" w:fill="FFFFFF"/>
              </w:rPr>
              <w:t xml:space="preserve">      </w:t>
            </w:r>
          </w:p>
        </w:tc>
        <w:tc>
          <w:tcPr>
            <w:tcW w:w="709" w:type="dxa"/>
            <w:shd w:val="clear" w:color="auto" w:fill="auto"/>
          </w:tcPr>
          <w:p w:rsidR="000E7489" w:rsidRPr="00426365" w:rsidRDefault="000E7489" w:rsidP="008E176B">
            <w:pPr>
              <w:jc w:val="both"/>
              <w:rPr>
                <w:sz w:val="24"/>
                <w:shd w:val="clear" w:color="auto" w:fill="FFFFFF"/>
              </w:rPr>
            </w:pPr>
          </w:p>
        </w:tc>
        <w:tc>
          <w:tcPr>
            <w:tcW w:w="1984" w:type="dxa"/>
            <w:shd w:val="clear" w:color="auto" w:fill="auto"/>
          </w:tcPr>
          <w:p w:rsidR="000E7489" w:rsidRPr="00426365" w:rsidRDefault="000E7489" w:rsidP="008E176B">
            <w:pPr>
              <w:tabs>
                <w:tab w:val="left" w:pos="6946"/>
              </w:tabs>
              <w:jc w:val="both"/>
              <w:rPr>
                <w:sz w:val="24"/>
                <w:shd w:val="clear" w:color="auto" w:fill="FFFFFF"/>
              </w:rPr>
            </w:pPr>
          </w:p>
        </w:tc>
      </w:tr>
    </w:tbl>
    <w:p w:rsidR="000E7489" w:rsidRDefault="000E7489" w:rsidP="008E176B">
      <w:pPr>
        <w:ind w:firstLine="709"/>
        <w:jc w:val="both"/>
        <w:rPr>
          <w:szCs w:val="28"/>
        </w:rPr>
      </w:pPr>
      <w:r>
        <w:rPr>
          <w:noProof/>
        </w:rPr>
        <mc:AlternateContent>
          <mc:Choice Requires="wps">
            <w:drawing>
              <wp:anchor distT="0" distB="0" distL="114300" distR="114300" simplePos="0" relativeHeight="251743232" behindDoc="0" locked="0" layoutInCell="1" allowOverlap="1" wp14:anchorId="471A7708" wp14:editId="5D5555D5">
                <wp:simplePos x="0" y="0"/>
                <wp:positionH relativeFrom="column">
                  <wp:posOffset>3484880</wp:posOffset>
                </wp:positionH>
                <wp:positionV relativeFrom="paragraph">
                  <wp:posOffset>417830</wp:posOffset>
                </wp:positionV>
                <wp:extent cx="847725" cy="455295"/>
                <wp:effectExtent l="0" t="0" r="28575" b="20955"/>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47725" cy="455295"/>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58AD24" id="Прямая соединительная линия 34"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4pt,32.9pt" to="341.1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" strokecolor="#5b9bd5" strokeweight=".5pt">
                <v:stroke joinstyle="miter"/>
                <o:lock v:ext="edit" shapetype="f"/>
              </v:line>
            </w:pict>
          </mc:Fallback>
        </mc:AlternateContent>
      </w:r>
      <w:r>
        <w:rPr>
          <w:noProof/>
        </w:rPr>
        <w:drawing>
          <wp:anchor distT="0" distB="0" distL="114300" distR="114300" simplePos="0" relativeHeight="251742208" behindDoc="0" locked="0" layoutInCell="1" allowOverlap="1" wp14:anchorId="2DCAA3BF" wp14:editId="51F8A848">
            <wp:simplePos x="0" y="0"/>
            <wp:positionH relativeFrom="column">
              <wp:posOffset>3180715</wp:posOffset>
            </wp:positionH>
            <wp:positionV relativeFrom="paragraph">
              <wp:posOffset>832485</wp:posOffset>
            </wp:positionV>
            <wp:extent cx="575945" cy="284480"/>
            <wp:effectExtent l="0" t="0" r="0" b="1270"/>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 cy="284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1184" behindDoc="0" locked="0" layoutInCell="1" allowOverlap="1" wp14:anchorId="4B5CC073" wp14:editId="404FE401">
                <wp:simplePos x="0" y="0"/>
                <wp:positionH relativeFrom="column">
                  <wp:posOffset>3126105</wp:posOffset>
                </wp:positionH>
                <wp:positionV relativeFrom="paragraph">
                  <wp:posOffset>13335</wp:posOffset>
                </wp:positionV>
                <wp:extent cx="2861945" cy="529590"/>
                <wp:effectExtent l="0" t="0" r="0" b="381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1945" cy="529590"/>
                        </a:xfrm>
                        <a:prstGeom prst="rect">
                          <a:avLst/>
                        </a:prstGeom>
                        <a:solidFill>
                          <a:srgbClr val="FFFFFF"/>
                        </a:solidFill>
                        <a:ln w="9525">
                          <a:noFill/>
                          <a:miter lim="800000"/>
                          <a:headEnd/>
                          <a:tailEnd/>
                        </a:ln>
                      </wps:spPr>
                      <wps:txbx>
                        <w:txbxContent>
                          <w:p w:rsidR="007E779D" w:rsidRPr="00B442CA" w:rsidRDefault="007E779D" w:rsidP="008E176B">
                            <w:pPr>
                              <w:jc w:val="both"/>
                              <w:rPr>
                                <w:sz w:val="24"/>
                              </w:rPr>
                            </w:pPr>
                            <w:r w:rsidRPr="00AC4A9C">
                              <w:rPr>
                                <w:sz w:val="24"/>
                              </w:rPr>
                              <w:t xml:space="preserve">Скрытые </w:t>
                            </w:r>
                            <w:r w:rsidRPr="00164DD9">
                              <w:rPr>
                                <w:sz w:val="24"/>
                              </w:rPr>
                              <w:t>изображения</w:t>
                            </w:r>
                            <w:r>
                              <w:rPr>
                                <w:sz w:val="24"/>
                              </w:rPr>
                              <w:t xml:space="preserve"> на оборотной стороне нагрудного знака</w:t>
                            </w:r>
                            <w:r w:rsidRPr="00164DD9">
                              <w:rPr>
                                <w:sz w:val="24"/>
                              </w:rPr>
                              <w:t>:</w:t>
                            </w:r>
                          </w:p>
                          <w:p w:rsidR="007E779D" w:rsidRPr="00AC4A9C" w:rsidRDefault="007E779D" w:rsidP="008E176B">
                            <w:pPr>
                              <w:rPr>
                                <w:sz w:val="24"/>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5CC073" id="Надпись 32" o:spid="_x0000_s1037" type="#_x0000_t202" style="position:absolute;left:0;text-align:left;margin-left:246.15pt;margin-top:1.05pt;width:225.35pt;height:4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" stroked="f">
                <v:textbox>
                  <w:txbxContent>
                    <w:p w:rsidR="007E779D" w:rsidRPr="00B442CA" w:rsidRDefault="007E779D" w:rsidP="008E176B">
                      <w:pPr>
                        <w:jc w:val="both"/>
                        <w:rPr>
                          <w:sz w:val="24"/>
                        </w:rPr>
                      </w:pPr>
                      <w:r w:rsidRPr="00AC4A9C">
                        <w:rPr>
                          <w:sz w:val="24"/>
                        </w:rPr>
                        <w:t xml:space="preserve">Скрытые </w:t>
                      </w:r>
                      <w:r w:rsidRPr="00164DD9">
                        <w:rPr>
                          <w:sz w:val="24"/>
                        </w:rPr>
                        <w:t>изображения</w:t>
                      </w:r>
                      <w:r>
                        <w:rPr>
                          <w:sz w:val="24"/>
                        </w:rPr>
                        <w:t xml:space="preserve"> на оборотной стороне нагрудного знака</w:t>
                      </w:r>
                      <w:r w:rsidRPr="00164DD9">
                        <w:rPr>
                          <w:sz w:val="24"/>
                        </w:rPr>
                        <w:t>:</w:t>
                      </w:r>
                    </w:p>
                    <w:p w:rsidR="007E779D" w:rsidRPr="00AC4A9C" w:rsidRDefault="007E779D" w:rsidP="008E176B">
                      <w:pPr>
                        <w:rPr>
                          <w:sz w:val="24"/>
                        </w:rPr>
                      </w:pPr>
                    </w:p>
                  </w:txbxContent>
                </v:textbox>
              </v:shape>
            </w:pict>
          </mc:Fallback>
        </mc:AlternateContent>
      </w:r>
      <w:r w:rsidRPr="00E61B11">
        <w:rPr>
          <w:noProof/>
          <w:szCs w:val="28"/>
        </w:rPr>
        <w:drawing>
          <wp:inline distT="0" distB="0" distL="0" distR="0" wp14:anchorId="53EAC73D" wp14:editId="70EA56EF">
            <wp:extent cx="845127" cy="1441687"/>
            <wp:effectExtent l="0" t="0" r="0" b="6350"/>
            <wp:docPr id="24" name="Рисунок 24" descr="лауреат лицев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ауреат лицева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1710" cy="1452918"/>
                    </a:xfrm>
                    <a:prstGeom prst="rect">
                      <a:avLst/>
                    </a:prstGeom>
                    <a:noFill/>
                    <a:ln>
                      <a:noFill/>
                    </a:ln>
                  </pic:spPr>
                </pic:pic>
              </a:graphicData>
            </a:graphic>
          </wp:inline>
        </w:drawing>
      </w:r>
    </w:p>
    <w:p w:rsidR="004446C5" w:rsidRPr="004446C5" w:rsidRDefault="004446C5" w:rsidP="004446C5">
      <w:pPr>
        <w:tabs>
          <w:tab w:val="left" w:pos="851"/>
          <w:tab w:val="left" w:pos="993"/>
        </w:tabs>
        <w:ind w:firstLine="709"/>
        <w:jc w:val="right"/>
        <w:rPr>
          <w:szCs w:val="28"/>
        </w:rPr>
      </w:pPr>
      <w:r w:rsidRPr="004446C5">
        <w:rPr>
          <w:szCs w:val="28"/>
        </w:rPr>
        <w:t>;</w:t>
      </w:r>
    </w:p>
    <w:p w:rsidR="000E7489" w:rsidRPr="004446C5" w:rsidRDefault="004446C5" w:rsidP="004446C5">
      <w:pPr>
        <w:pStyle w:val="ad"/>
        <w:numPr>
          <w:ilvl w:val="0"/>
          <w:numId w:val="26"/>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sidRPr="004446C5">
        <w:rPr>
          <w:rFonts w:ascii="Times New Roman" w:hAnsi="Times New Roman"/>
          <w:sz w:val="28"/>
          <w:szCs w:val="28"/>
        </w:rPr>
        <w:t>р</w:t>
      </w:r>
      <w:r w:rsidR="000E7489" w:rsidRPr="004446C5">
        <w:rPr>
          <w:rFonts w:ascii="Times New Roman" w:hAnsi="Times New Roman"/>
          <w:sz w:val="28"/>
          <w:szCs w:val="28"/>
        </w:rPr>
        <w:t>исунок футляра:</w:t>
      </w:r>
    </w:p>
    <w:p w:rsidR="000E7489" w:rsidRDefault="000E7489" w:rsidP="008E176B">
      <w:pPr>
        <w:jc w:val="center"/>
      </w:pPr>
      <w:r>
        <w:object w:dxaOrig="2745" w:dyaOrig="1590">
          <v:shape id="_x0000_i1035" type="#_x0000_t75" style="width:137.25pt;height:79.5pt" o:ole="">
            <v:imagedata r:id="rId35" o:title=""/>
          </v:shape>
          <o:OLEObject Type="Embed" ProgID="CorelPHOTOPAINT.Image.13" ShapeID="_x0000_i1035" DrawAspect="Content" ObjectID="_1698235150" r:id="rId48"/>
        </w:object>
      </w:r>
    </w:p>
    <w:p w:rsidR="000E7489" w:rsidRDefault="00065A62" w:rsidP="00065A62">
      <w:pPr>
        <w:jc w:val="right"/>
        <w:rPr>
          <w:szCs w:val="28"/>
        </w:rPr>
      </w:pPr>
      <w:r>
        <w:rPr>
          <w:szCs w:val="28"/>
        </w:rPr>
        <w:t>.</w:t>
      </w:r>
    </w:p>
    <w:p w:rsidR="000E7489" w:rsidRPr="00722F0D" w:rsidRDefault="0001021D" w:rsidP="00185F21">
      <w:pPr>
        <w:widowControl w:val="0"/>
        <w:autoSpaceDE w:val="0"/>
        <w:autoSpaceDN w:val="0"/>
        <w:adjustRightInd w:val="0"/>
        <w:ind w:firstLine="709"/>
        <w:jc w:val="both"/>
        <w:outlineLvl w:val="1"/>
        <w:rPr>
          <w:szCs w:val="28"/>
        </w:rPr>
      </w:pPr>
      <w:r>
        <w:rPr>
          <w:szCs w:val="28"/>
        </w:rPr>
        <w:t xml:space="preserve">14. </w:t>
      </w:r>
      <w:r w:rsidR="000E7489" w:rsidRPr="00722F0D">
        <w:rPr>
          <w:szCs w:val="28"/>
        </w:rPr>
        <w:t>Описание</w:t>
      </w:r>
      <w:r w:rsidR="00D6429A">
        <w:rPr>
          <w:szCs w:val="28"/>
        </w:rPr>
        <w:t xml:space="preserve"> </w:t>
      </w:r>
      <w:r w:rsidR="000E7489" w:rsidRPr="00722F0D">
        <w:rPr>
          <w:szCs w:val="28"/>
        </w:rPr>
        <w:t>удостоверения к Высшему знаку отличия Камчатского края</w:t>
      </w:r>
      <w:r w:rsidR="00185F21">
        <w:rPr>
          <w:szCs w:val="28"/>
        </w:rPr>
        <w:t xml:space="preserve"> </w:t>
      </w:r>
      <w:r w:rsidR="000D2876">
        <w:rPr>
          <w:szCs w:val="28"/>
        </w:rPr>
        <w:t>«</w:t>
      </w:r>
      <w:r w:rsidR="000E7489" w:rsidRPr="00722F0D">
        <w:rPr>
          <w:szCs w:val="28"/>
        </w:rPr>
        <w:t>За заслуги перед Камчат</w:t>
      </w:r>
      <w:r w:rsidR="000E7489">
        <w:rPr>
          <w:szCs w:val="28"/>
        </w:rPr>
        <w:t>кой</w:t>
      </w:r>
      <w:r w:rsidR="000D2876">
        <w:rPr>
          <w:szCs w:val="28"/>
        </w:rPr>
        <w:t>»</w:t>
      </w:r>
      <w:r w:rsidR="00CF6105">
        <w:rPr>
          <w:szCs w:val="28"/>
        </w:rPr>
        <w:t>:</w:t>
      </w:r>
      <w:r w:rsidR="000E7489" w:rsidRPr="00722F0D">
        <w:rPr>
          <w:szCs w:val="28"/>
        </w:rPr>
        <w:t xml:space="preserve"> </w:t>
      </w:r>
    </w:p>
    <w:p w:rsidR="000E7489" w:rsidRPr="00722F0D" w:rsidRDefault="00C86342" w:rsidP="00C86342">
      <w:pPr>
        <w:autoSpaceDE w:val="0"/>
        <w:autoSpaceDN w:val="0"/>
        <w:adjustRightInd w:val="0"/>
        <w:ind w:firstLine="709"/>
        <w:jc w:val="both"/>
        <w:rPr>
          <w:szCs w:val="28"/>
        </w:rPr>
      </w:pPr>
      <w:r>
        <w:rPr>
          <w:bCs/>
          <w:szCs w:val="28"/>
        </w:rPr>
        <w:t>1) у</w:t>
      </w:r>
      <w:r w:rsidR="000E7489" w:rsidRPr="007A0489">
        <w:rPr>
          <w:szCs w:val="28"/>
        </w:rPr>
        <w:t xml:space="preserve">достоверение </w:t>
      </w:r>
      <w:r w:rsidR="000E7489" w:rsidRPr="007A0489">
        <w:rPr>
          <w:bCs/>
          <w:szCs w:val="28"/>
        </w:rPr>
        <w:t xml:space="preserve">к </w:t>
      </w:r>
      <w:r w:rsidR="000E7489" w:rsidRPr="007A0489">
        <w:rPr>
          <w:szCs w:val="28"/>
        </w:rPr>
        <w:t xml:space="preserve">Высшему знаку отличия Камчатского края </w:t>
      </w:r>
      <w:r w:rsidR="000D2876">
        <w:rPr>
          <w:szCs w:val="28"/>
        </w:rPr>
        <w:t>«</w:t>
      </w:r>
      <w:r w:rsidR="000E7489" w:rsidRPr="007A0489">
        <w:rPr>
          <w:szCs w:val="28"/>
        </w:rPr>
        <w:t>За заслуги перед Камчаткой</w:t>
      </w:r>
      <w:r w:rsidR="000D2876">
        <w:rPr>
          <w:szCs w:val="28"/>
        </w:rPr>
        <w:t>»</w:t>
      </w:r>
      <w:r w:rsidR="000E7489" w:rsidRPr="007A0489">
        <w:rPr>
          <w:szCs w:val="28"/>
        </w:rPr>
        <w:t xml:space="preserve"> (далее – удостоверение)</w:t>
      </w:r>
      <w:r w:rsidR="000E7489">
        <w:rPr>
          <w:szCs w:val="28"/>
        </w:rPr>
        <w:t xml:space="preserve"> </w:t>
      </w:r>
      <w:r w:rsidR="000E7489" w:rsidRPr="007A0489">
        <w:rPr>
          <w:szCs w:val="28"/>
        </w:rPr>
        <w:t>изготавливается в форме бланка книжки из плотного картона</w:t>
      </w:r>
      <w:r w:rsidR="000E7489">
        <w:rPr>
          <w:szCs w:val="28"/>
        </w:rPr>
        <w:t xml:space="preserve"> (</w:t>
      </w:r>
      <w:r w:rsidR="000E7489" w:rsidRPr="007A0489">
        <w:rPr>
          <w:szCs w:val="28"/>
        </w:rPr>
        <w:t>обтянутого с мягкой вставкой</w:t>
      </w:r>
      <w:r w:rsidR="000E7489">
        <w:rPr>
          <w:szCs w:val="28"/>
        </w:rPr>
        <w:t>)</w:t>
      </w:r>
      <w:r w:rsidR="000E7489" w:rsidRPr="007A0489">
        <w:rPr>
          <w:szCs w:val="28"/>
        </w:rPr>
        <w:t xml:space="preserve">, обклеенной обложкой из балакрона двухцветного (объемное, дутое). Лицевая сторона (обложка) удостоверения – цвета бордо. </w:t>
      </w:r>
      <w:r w:rsidR="000E7489" w:rsidRPr="007A0489">
        <w:rPr>
          <w:bCs/>
          <w:szCs w:val="28"/>
        </w:rPr>
        <w:t xml:space="preserve">Размер удостоверения </w:t>
      </w:r>
      <w:r w:rsidR="000E7489" w:rsidRPr="007A0489">
        <w:rPr>
          <w:szCs w:val="28"/>
        </w:rPr>
        <w:t xml:space="preserve">в сложенном </w:t>
      </w:r>
      <w:r w:rsidR="000E7489" w:rsidRPr="007A0489">
        <w:rPr>
          <w:szCs w:val="28"/>
        </w:rPr>
        <w:lastRenderedPageBreak/>
        <w:t>виде</w:t>
      </w:r>
      <w:r w:rsidR="000E7489">
        <w:rPr>
          <w:szCs w:val="28"/>
        </w:rPr>
        <w:t>:</w:t>
      </w:r>
      <w:r w:rsidR="000E7489" w:rsidRPr="007A0489">
        <w:rPr>
          <w:szCs w:val="28"/>
        </w:rPr>
        <w:t xml:space="preserve"> 77 мм х 108 мм х 8 мм. По</w:t>
      </w:r>
      <w:r w:rsidR="000E7489" w:rsidRPr="00722F0D">
        <w:rPr>
          <w:szCs w:val="28"/>
        </w:rPr>
        <w:t xml:space="preserve"> середине – сгиб. По косине сгиба удостоверения допускаются отклонения не более ±1 мм. На внутренней стороне две вклейки из бумаги 170 г/кв.м с полноцветной печатью CMYK 4. Лицевая сторона вклеек содержит фоновую сетку светло-синего цвета. При изготовлении удостоверения используются краски печатные, соответствующие требованиям ГОСТ 26160-84</w:t>
      </w:r>
      <w:r>
        <w:rPr>
          <w:szCs w:val="28"/>
        </w:rPr>
        <w:t>;</w:t>
      </w:r>
      <w:r w:rsidR="000E7489">
        <w:rPr>
          <w:szCs w:val="28"/>
        </w:rPr>
        <w:t xml:space="preserve"> </w:t>
      </w:r>
    </w:p>
    <w:p w:rsidR="000E7489" w:rsidRPr="00722F0D" w:rsidRDefault="00C86342" w:rsidP="00C86342">
      <w:pPr>
        <w:autoSpaceDE w:val="0"/>
        <w:autoSpaceDN w:val="0"/>
        <w:adjustRightInd w:val="0"/>
        <w:ind w:firstLine="709"/>
        <w:jc w:val="both"/>
        <w:rPr>
          <w:szCs w:val="28"/>
        </w:rPr>
      </w:pPr>
      <w:r>
        <w:rPr>
          <w:szCs w:val="28"/>
        </w:rPr>
        <w:t>2) н</w:t>
      </w:r>
      <w:r w:rsidR="000E7489" w:rsidRPr="00722F0D">
        <w:rPr>
          <w:szCs w:val="28"/>
        </w:rPr>
        <w:t xml:space="preserve">а лицевой стороне (обложке) удостоверения справа в верхней части по центру выполненные тиснением золотой глянцевой фольгой располагается изображение герба Камчатского края и ниже надпись </w:t>
      </w:r>
      <w:r w:rsidR="000D2876">
        <w:rPr>
          <w:szCs w:val="28"/>
        </w:rPr>
        <w:t>«</w:t>
      </w:r>
      <w:r w:rsidR="000E7489" w:rsidRPr="00722F0D">
        <w:rPr>
          <w:szCs w:val="28"/>
        </w:rPr>
        <w:t>УДОСТОВЕРЕНИЕ К ВЫСШЕМУ ЗНАКУ ОТЛИЧИЯ КАМЧАТСКОГО КРАЯ</w:t>
      </w:r>
      <w:r w:rsidR="000D2876">
        <w:rPr>
          <w:szCs w:val="28"/>
        </w:rPr>
        <w:t>»</w:t>
      </w:r>
      <w:r w:rsidR="000E7489" w:rsidRPr="00722F0D">
        <w:rPr>
          <w:szCs w:val="28"/>
        </w:rPr>
        <w:t xml:space="preserve"> в три строки</w:t>
      </w:r>
      <w:r>
        <w:rPr>
          <w:szCs w:val="28"/>
        </w:rPr>
        <w:t>;</w:t>
      </w:r>
      <w:r w:rsidR="000E7489" w:rsidRPr="00722F0D">
        <w:rPr>
          <w:szCs w:val="28"/>
        </w:rPr>
        <w:t xml:space="preserve"> </w:t>
      </w:r>
    </w:p>
    <w:p w:rsidR="000E7489" w:rsidRPr="0001021D" w:rsidRDefault="000E7489" w:rsidP="00C86342">
      <w:pPr>
        <w:autoSpaceDE w:val="0"/>
        <w:autoSpaceDN w:val="0"/>
        <w:adjustRightInd w:val="0"/>
        <w:ind w:firstLine="709"/>
        <w:jc w:val="both"/>
        <w:rPr>
          <w:szCs w:val="28"/>
        </w:rPr>
      </w:pPr>
      <w:r>
        <w:rPr>
          <w:szCs w:val="28"/>
        </w:rPr>
        <w:t>3</w:t>
      </w:r>
      <w:r w:rsidR="00C86342">
        <w:rPr>
          <w:szCs w:val="28"/>
        </w:rPr>
        <w:t>) н</w:t>
      </w:r>
      <w:r w:rsidRPr="00722F0D">
        <w:rPr>
          <w:szCs w:val="28"/>
        </w:rPr>
        <w:t xml:space="preserve">а внутренней стороне в левой и правой части вклеек удостоверения по оси симметрии вклеек в правой и левой части размещен контурный фоновый рисунок герба Камчатского края. В левой части </w:t>
      </w:r>
      <w:r w:rsidRPr="00243BC1">
        <w:rPr>
          <w:szCs w:val="28"/>
        </w:rPr>
        <w:t>вклейки удостоверения</w:t>
      </w:r>
      <w:r w:rsidRPr="00722F0D">
        <w:rPr>
          <w:szCs w:val="28"/>
        </w:rPr>
        <w:t xml:space="preserve"> размещены строки с подстрочной </w:t>
      </w:r>
      <w:r w:rsidRPr="0001021D">
        <w:rPr>
          <w:szCs w:val="28"/>
        </w:rPr>
        <w:t xml:space="preserve">надписью </w:t>
      </w:r>
      <w:r w:rsidR="000D2876" w:rsidRPr="0001021D">
        <w:rPr>
          <w:szCs w:val="28"/>
        </w:rPr>
        <w:t>«</w:t>
      </w:r>
      <w:r w:rsidRPr="0001021D">
        <w:rPr>
          <w:szCs w:val="28"/>
        </w:rPr>
        <w:t>(фамилия, имя, отчество (при наличии)</w:t>
      </w:r>
      <w:r w:rsidR="000D2876" w:rsidRPr="0001021D">
        <w:rPr>
          <w:szCs w:val="28"/>
        </w:rPr>
        <w:t>»</w:t>
      </w:r>
      <w:r w:rsidRPr="0001021D">
        <w:rPr>
          <w:szCs w:val="28"/>
        </w:rPr>
        <w:t xml:space="preserve"> в три строки, по центру в нижней части надпись </w:t>
      </w:r>
      <w:r w:rsidR="000D2876" w:rsidRPr="0001021D">
        <w:rPr>
          <w:szCs w:val="28"/>
        </w:rPr>
        <w:t>«</w:t>
      </w:r>
      <w:r w:rsidRPr="0001021D">
        <w:rPr>
          <w:szCs w:val="28"/>
        </w:rPr>
        <w:t>ВЗнО №</w:t>
      </w:r>
      <w:r w:rsidR="000D2876" w:rsidRPr="0001021D">
        <w:rPr>
          <w:szCs w:val="28"/>
        </w:rPr>
        <w:t>»</w:t>
      </w:r>
      <w:r w:rsidRPr="0001021D">
        <w:rPr>
          <w:szCs w:val="28"/>
        </w:rPr>
        <w:t xml:space="preserve"> в одну строку. В правой верхней части вклейки удостоверения располагается надпись </w:t>
      </w:r>
      <w:r w:rsidR="000D2876" w:rsidRPr="0001021D">
        <w:rPr>
          <w:szCs w:val="28"/>
        </w:rPr>
        <w:t>«</w:t>
      </w:r>
      <w:r w:rsidRPr="0001021D">
        <w:rPr>
          <w:szCs w:val="28"/>
        </w:rPr>
        <w:t>НАГРАЖДЕН(А)</w:t>
      </w:r>
      <w:r w:rsidR="000D2876" w:rsidRPr="0001021D">
        <w:rPr>
          <w:szCs w:val="28"/>
        </w:rPr>
        <w:t>»</w:t>
      </w:r>
      <w:r w:rsidRPr="0001021D">
        <w:rPr>
          <w:szCs w:val="28"/>
        </w:rPr>
        <w:t xml:space="preserve">, в средней части располагается надпись </w:t>
      </w:r>
      <w:r w:rsidR="000D2876" w:rsidRPr="0001021D">
        <w:rPr>
          <w:szCs w:val="28"/>
        </w:rPr>
        <w:t>«</w:t>
      </w:r>
      <w:r w:rsidRPr="0001021D">
        <w:rPr>
          <w:szCs w:val="28"/>
        </w:rPr>
        <w:t xml:space="preserve">Высшим знаком отличия Камчатского края </w:t>
      </w:r>
      <w:r w:rsidR="000D2876" w:rsidRPr="0001021D">
        <w:rPr>
          <w:szCs w:val="28"/>
        </w:rPr>
        <w:t>«</w:t>
      </w:r>
      <w:r w:rsidRPr="0001021D">
        <w:rPr>
          <w:szCs w:val="28"/>
        </w:rPr>
        <w:t>ЗА ЗАСЛУГИ ПЕРЕД КАМЧАТКОЙ</w:t>
      </w:r>
      <w:r w:rsidR="000D2876" w:rsidRPr="0001021D">
        <w:rPr>
          <w:szCs w:val="28"/>
        </w:rPr>
        <w:t>»</w:t>
      </w:r>
      <w:r w:rsidRPr="0001021D">
        <w:rPr>
          <w:szCs w:val="28"/>
        </w:rPr>
        <w:t xml:space="preserve"> в две строки. В нижней части слева располагается по центру надпись </w:t>
      </w:r>
      <w:r w:rsidR="000D2876" w:rsidRPr="0001021D">
        <w:rPr>
          <w:szCs w:val="28"/>
        </w:rPr>
        <w:t>«</w:t>
      </w:r>
      <w:r w:rsidRPr="0001021D">
        <w:rPr>
          <w:szCs w:val="28"/>
        </w:rPr>
        <w:t>Губернатор Камчатского края</w:t>
      </w:r>
      <w:r w:rsidR="000D2876" w:rsidRPr="0001021D">
        <w:rPr>
          <w:szCs w:val="28"/>
        </w:rPr>
        <w:t>»</w:t>
      </w:r>
      <w:r w:rsidRPr="0001021D">
        <w:rPr>
          <w:szCs w:val="28"/>
        </w:rPr>
        <w:t xml:space="preserve">, указывается место печати и расположение подписи Губернатора Камчатского края. В правом нижнем углу размещается надпись </w:t>
      </w:r>
      <w:r w:rsidR="000D2876" w:rsidRPr="0001021D">
        <w:rPr>
          <w:szCs w:val="28"/>
        </w:rPr>
        <w:t>«</w:t>
      </w:r>
      <w:r w:rsidRPr="0001021D">
        <w:rPr>
          <w:szCs w:val="28"/>
        </w:rPr>
        <w:t xml:space="preserve">распоряжение Губернатора Камчатского края от </w:t>
      </w:r>
      <w:r w:rsidR="000D2876" w:rsidRPr="0001021D">
        <w:rPr>
          <w:szCs w:val="28"/>
        </w:rPr>
        <w:t>«</w:t>
      </w:r>
      <w:r w:rsidRPr="0001021D">
        <w:rPr>
          <w:szCs w:val="28"/>
        </w:rPr>
        <w:t>__</w:t>
      </w:r>
      <w:r w:rsidR="000D2876" w:rsidRPr="0001021D">
        <w:rPr>
          <w:szCs w:val="28"/>
        </w:rPr>
        <w:t>»</w:t>
      </w:r>
      <w:r w:rsidRPr="0001021D">
        <w:rPr>
          <w:szCs w:val="28"/>
        </w:rPr>
        <w:t xml:space="preserve"> ________ 20__ г. № ___</w:t>
      </w:r>
      <w:r w:rsidR="000D2876" w:rsidRPr="0001021D">
        <w:rPr>
          <w:szCs w:val="28"/>
        </w:rPr>
        <w:t>»</w:t>
      </w:r>
      <w:r w:rsidRPr="0001021D">
        <w:rPr>
          <w:szCs w:val="28"/>
        </w:rPr>
        <w:t xml:space="preserve"> в четыре строки.</w:t>
      </w:r>
    </w:p>
    <w:p w:rsidR="000E7489" w:rsidRPr="0001021D" w:rsidRDefault="000E7489" w:rsidP="00C86342">
      <w:pPr>
        <w:autoSpaceDE w:val="0"/>
        <w:autoSpaceDN w:val="0"/>
        <w:adjustRightInd w:val="0"/>
        <w:ind w:firstLine="709"/>
        <w:jc w:val="both"/>
        <w:rPr>
          <w:szCs w:val="28"/>
        </w:rPr>
      </w:pPr>
      <w:r w:rsidRPr="0001021D">
        <w:rPr>
          <w:szCs w:val="28"/>
        </w:rPr>
        <w:t>Надписи выполняются шрифтом черного цвета</w:t>
      </w:r>
      <w:r w:rsidR="00C86342">
        <w:rPr>
          <w:szCs w:val="28"/>
        </w:rPr>
        <w:t>;</w:t>
      </w:r>
    </w:p>
    <w:p w:rsidR="000E7489" w:rsidRPr="0001021D" w:rsidRDefault="000E7489" w:rsidP="008E176B">
      <w:pPr>
        <w:autoSpaceDE w:val="0"/>
        <w:autoSpaceDN w:val="0"/>
        <w:adjustRightInd w:val="0"/>
        <w:ind w:firstLine="709"/>
        <w:jc w:val="both"/>
        <w:rPr>
          <w:sz w:val="24"/>
        </w:rPr>
      </w:pPr>
      <w:r w:rsidRPr="0001021D">
        <w:rPr>
          <w:bCs/>
          <w:szCs w:val="28"/>
        </w:rPr>
        <w:t>4</w:t>
      </w:r>
      <w:r w:rsidR="00C86342">
        <w:rPr>
          <w:bCs/>
          <w:szCs w:val="28"/>
        </w:rPr>
        <w:t>) р</w:t>
      </w:r>
      <w:r w:rsidRPr="0001021D">
        <w:rPr>
          <w:bCs/>
          <w:szCs w:val="28"/>
        </w:rPr>
        <w:t>исунок</w:t>
      </w:r>
      <w:r w:rsidRPr="0001021D">
        <w:rPr>
          <w:szCs w:val="28"/>
        </w:rPr>
        <w:t xml:space="preserve"> удостоверения:</w:t>
      </w:r>
    </w:p>
    <w:tbl>
      <w:tblPr>
        <w:tblW w:w="9145"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6"/>
        <w:gridCol w:w="342"/>
        <w:gridCol w:w="4017"/>
      </w:tblGrid>
      <w:tr w:rsidR="000E7489" w:rsidRPr="0001021D" w:rsidTr="008E176B">
        <w:trPr>
          <w:trHeight w:val="405"/>
        </w:trPr>
        <w:tc>
          <w:tcPr>
            <w:tcW w:w="4786" w:type="dxa"/>
            <w:tcBorders>
              <w:top w:val="nil"/>
              <w:left w:val="nil"/>
              <w:bottom w:val="nil"/>
              <w:right w:val="nil"/>
            </w:tcBorders>
            <w:shd w:val="clear" w:color="auto" w:fill="auto"/>
            <w:vAlign w:val="center"/>
          </w:tcPr>
          <w:p w:rsidR="000E7489" w:rsidRPr="0001021D" w:rsidRDefault="000E7489" w:rsidP="008E176B">
            <w:pPr>
              <w:autoSpaceDE w:val="0"/>
              <w:autoSpaceDN w:val="0"/>
              <w:adjustRightInd w:val="0"/>
              <w:jc w:val="both"/>
              <w:rPr>
                <w:b/>
                <w:noProof/>
                <w:sz w:val="24"/>
              </w:rPr>
            </w:pPr>
            <w:r w:rsidRPr="0001021D">
              <w:rPr>
                <w:bCs/>
                <w:sz w:val="24"/>
              </w:rPr>
              <w:t>Лицевая сторона (обложка)</w:t>
            </w:r>
            <w:r w:rsidRPr="0001021D">
              <w:rPr>
                <w:sz w:val="24"/>
              </w:rPr>
              <w:t>:</w:t>
            </w:r>
          </w:p>
        </w:tc>
        <w:tc>
          <w:tcPr>
            <w:tcW w:w="342" w:type="dxa"/>
            <w:tcBorders>
              <w:top w:val="nil"/>
              <w:left w:val="nil"/>
              <w:bottom w:val="nil"/>
              <w:right w:val="nil"/>
            </w:tcBorders>
            <w:shd w:val="clear" w:color="auto" w:fill="auto"/>
            <w:vAlign w:val="center"/>
          </w:tcPr>
          <w:p w:rsidR="000E7489" w:rsidRPr="0001021D" w:rsidRDefault="000E7489" w:rsidP="008E176B">
            <w:pPr>
              <w:autoSpaceDE w:val="0"/>
              <w:autoSpaceDN w:val="0"/>
              <w:adjustRightInd w:val="0"/>
              <w:jc w:val="both"/>
              <w:rPr>
                <w:szCs w:val="28"/>
              </w:rPr>
            </w:pPr>
          </w:p>
        </w:tc>
        <w:tc>
          <w:tcPr>
            <w:tcW w:w="4017" w:type="dxa"/>
            <w:tcBorders>
              <w:top w:val="nil"/>
              <w:left w:val="nil"/>
              <w:bottom w:val="nil"/>
              <w:right w:val="nil"/>
            </w:tcBorders>
            <w:shd w:val="clear" w:color="auto" w:fill="auto"/>
            <w:vAlign w:val="center"/>
          </w:tcPr>
          <w:p w:rsidR="000E7489" w:rsidRPr="0001021D" w:rsidRDefault="000E7489" w:rsidP="008E176B">
            <w:pPr>
              <w:shd w:val="clear" w:color="auto" w:fill="FFFFFF"/>
              <w:autoSpaceDE w:val="0"/>
              <w:autoSpaceDN w:val="0"/>
              <w:adjustRightInd w:val="0"/>
              <w:rPr>
                <w:b/>
                <w:noProof/>
                <w:sz w:val="24"/>
              </w:rPr>
            </w:pPr>
            <w:r w:rsidRPr="0001021D">
              <w:rPr>
                <w:sz w:val="24"/>
              </w:rPr>
              <w:t>Внутренняя сторона:</w:t>
            </w:r>
          </w:p>
        </w:tc>
      </w:tr>
      <w:tr w:rsidR="000E7489" w:rsidRPr="008B3FAA" w:rsidTr="008E176B">
        <w:trPr>
          <w:trHeight w:val="1449"/>
        </w:trPr>
        <w:tc>
          <w:tcPr>
            <w:tcW w:w="4786" w:type="dxa"/>
            <w:tcBorders>
              <w:top w:val="nil"/>
              <w:left w:val="nil"/>
              <w:bottom w:val="nil"/>
              <w:right w:val="nil"/>
            </w:tcBorders>
            <w:shd w:val="clear" w:color="auto" w:fill="auto"/>
          </w:tcPr>
          <w:p w:rsidR="000E7489" w:rsidRPr="008B3FAA" w:rsidRDefault="000E7489" w:rsidP="008E176B">
            <w:pPr>
              <w:autoSpaceDE w:val="0"/>
              <w:autoSpaceDN w:val="0"/>
              <w:adjustRightInd w:val="0"/>
              <w:jc w:val="both"/>
              <w:rPr>
                <w:szCs w:val="28"/>
              </w:rPr>
            </w:pPr>
            <w:r w:rsidRPr="008B3FAA">
              <w:rPr>
                <w:noProof/>
                <w:szCs w:val="28"/>
              </w:rPr>
              <w:drawing>
                <wp:inline distT="0" distB="0" distL="0" distR="0" wp14:anchorId="6915FE9D" wp14:editId="0BD5CD8A">
                  <wp:extent cx="2000250" cy="1362075"/>
                  <wp:effectExtent l="0" t="0" r="0" b="9525"/>
                  <wp:docPr id="23" name="Рисунок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00250" cy="1362075"/>
                          </a:xfrm>
                          <a:prstGeom prst="rect">
                            <a:avLst/>
                          </a:prstGeom>
                          <a:noFill/>
                          <a:ln>
                            <a:noFill/>
                          </a:ln>
                        </pic:spPr>
                      </pic:pic>
                    </a:graphicData>
                  </a:graphic>
                </wp:inline>
              </w:drawing>
            </w:r>
          </w:p>
        </w:tc>
        <w:tc>
          <w:tcPr>
            <w:tcW w:w="342" w:type="dxa"/>
            <w:tcBorders>
              <w:top w:val="nil"/>
              <w:left w:val="nil"/>
              <w:bottom w:val="nil"/>
              <w:right w:val="nil"/>
            </w:tcBorders>
            <w:shd w:val="clear" w:color="auto" w:fill="auto"/>
          </w:tcPr>
          <w:p w:rsidR="000E7489" w:rsidRPr="008B3FAA" w:rsidRDefault="000E7489" w:rsidP="008E176B">
            <w:pPr>
              <w:autoSpaceDE w:val="0"/>
              <w:autoSpaceDN w:val="0"/>
              <w:adjustRightInd w:val="0"/>
              <w:jc w:val="both"/>
              <w:rPr>
                <w:szCs w:val="28"/>
              </w:rPr>
            </w:pPr>
          </w:p>
        </w:tc>
        <w:tc>
          <w:tcPr>
            <w:tcW w:w="4017" w:type="dxa"/>
            <w:tcBorders>
              <w:top w:val="nil"/>
              <w:left w:val="nil"/>
              <w:bottom w:val="nil"/>
              <w:right w:val="nil"/>
            </w:tcBorders>
            <w:shd w:val="clear" w:color="auto" w:fill="auto"/>
          </w:tcPr>
          <w:p w:rsidR="000E7489" w:rsidRPr="008B3FAA" w:rsidRDefault="000E7489" w:rsidP="008E176B">
            <w:pPr>
              <w:autoSpaceDE w:val="0"/>
              <w:autoSpaceDN w:val="0"/>
              <w:adjustRightInd w:val="0"/>
              <w:jc w:val="both"/>
              <w:rPr>
                <w:szCs w:val="28"/>
              </w:rPr>
            </w:pPr>
            <w:r w:rsidRPr="008B3FAA">
              <w:rPr>
                <w:noProof/>
                <w:szCs w:val="28"/>
              </w:rPr>
              <w:drawing>
                <wp:inline distT="0" distB="0" distL="0" distR="0" wp14:anchorId="243AEE51" wp14:editId="03D56256">
                  <wp:extent cx="1981200" cy="1362075"/>
                  <wp:effectExtent l="0" t="0" r="0" b="9525"/>
                  <wp:docPr id="22" name="Рисунок 22" descr="за заслу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а заслуги"/>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81200" cy="1362075"/>
                          </a:xfrm>
                          <a:prstGeom prst="rect">
                            <a:avLst/>
                          </a:prstGeom>
                          <a:noFill/>
                          <a:ln>
                            <a:noFill/>
                          </a:ln>
                        </pic:spPr>
                      </pic:pic>
                    </a:graphicData>
                  </a:graphic>
                </wp:inline>
              </w:drawing>
            </w:r>
          </w:p>
        </w:tc>
      </w:tr>
    </w:tbl>
    <w:p w:rsidR="000E7489" w:rsidRDefault="00C86342" w:rsidP="00C86342">
      <w:pPr>
        <w:autoSpaceDE w:val="0"/>
        <w:autoSpaceDN w:val="0"/>
        <w:adjustRightInd w:val="0"/>
        <w:ind w:firstLine="709"/>
        <w:jc w:val="right"/>
        <w:rPr>
          <w:bCs/>
          <w:szCs w:val="28"/>
        </w:rPr>
      </w:pPr>
      <w:r>
        <w:rPr>
          <w:bCs/>
          <w:szCs w:val="28"/>
        </w:rPr>
        <w:t>.</w:t>
      </w:r>
    </w:p>
    <w:p w:rsidR="000E7489" w:rsidRPr="00C23A89" w:rsidRDefault="0001021D" w:rsidP="00BA33FA">
      <w:pPr>
        <w:widowControl w:val="0"/>
        <w:shd w:val="clear" w:color="auto" w:fill="FFFFFF"/>
        <w:autoSpaceDE w:val="0"/>
        <w:autoSpaceDN w:val="0"/>
        <w:adjustRightInd w:val="0"/>
        <w:ind w:firstLine="709"/>
        <w:jc w:val="both"/>
        <w:outlineLvl w:val="1"/>
        <w:rPr>
          <w:szCs w:val="28"/>
        </w:rPr>
      </w:pPr>
      <w:r w:rsidRPr="00C23A89">
        <w:rPr>
          <w:szCs w:val="28"/>
        </w:rPr>
        <w:t xml:space="preserve">15. </w:t>
      </w:r>
      <w:r w:rsidR="000E7489" w:rsidRPr="00C23A89">
        <w:rPr>
          <w:szCs w:val="28"/>
        </w:rPr>
        <w:t>Описание</w:t>
      </w:r>
      <w:r w:rsidR="00D6429A" w:rsidRPr="00C23A89">
        <w:rPr>
          <w:szCs w:val="28"/>
        </w:rPr>
        <w:t xml:space="preserve"> </w:t>
      </w:r>
      <w:r w:rsidR="000E7489" w:rsidRPr="00C23A89">
        <w:rPr>
          <w:szCs w:val="28"/>
        </w:rPr>
        <w:t>удостоверения к Высшему почетному званию Камчатского края</w:t>
      </w:r>
      <w:r w:rsidR="00BA33FA">
        <w:rPr>
          <w:szCs w:val="28"/>
        </w:rPr>
        <w:t xml:space="preserve"> </w:t>
      </w:r>
      <w:r w:rsidR="000D2876" w:rsidRPr="00C23A89">
        <w:rPr>
          <w:szCs w:val="28"/>
        </w:rPr>
        <w:t>«</w:t>
      </w:r>
      <w:r w:rsidR="000E7489" w:rsidRPr="00C23A89">
        <w:rPr>
          <w:szCs w:val="28"/>
        </w:rPr>
        <w:t>Почетный житель Камчатского края</w:t>
      </w:r>
      <w:r w:rsidR="000D2876" w:rsidRPr="00C23A89">
        <w:rPr>
          <w:szCs w:val="28"/>
        </w:rPr>
        <w:t>»</w:t>
      </w:r>
      <w:r w:rsidR="00CF6105" w:rsidRPr="00C23A89">
        <w:rPr>
          <w:szCs w:val="28"/>
        </w:rPr>
        <w:t>:</w:t>
      </w:r>
    </w:p>
    <w:p w:rsidR="000E7489" w:rsidRPr="00C23A89" w:rsidRDefault="00185F21" w:rsidP="00C23A89">
      <w:pPr>
        <w:autoSpaceDE w:val="0"/>
        <w:autoSpaceDN w:val="0"/>
        <w:adjustRightInd w:val="0"/>
        <w:ind w:firstLine="709"/>
        <w:jc w:val="both"/>
        <w:rPr>
          <w:szCs w:val="28"/>
        </w:rPr>
      </w:pPr>
      <w:r w:rsidRPr="00C23A89">
        <w:rPr>
          <w:bCs/>
          <w:szCs w:val="28"/>
        </w:rPr>
        <w:t>1)</w:t>
      </w:r>
      <w:r w:rsidR="000E7489" w:rsidRPr="00C23A89">
        <w:rPr>
          <w:bCs/>
          <w:szCs w:val="28"/>
        </w:rPr>
        <w:t xml:space="preserve"> </w:t>
      </w:r>
      <w:r w:rsidRPr="00C23A89">
        <w:rPr>
          <w:bCs/>
          <w:szCs w:val="28"/>
        </w:rPr>
        <w:t>у</w:t>
      </w:r>
      <w:r w:rsidR="000E7489" w:rsidRPr="00C23A89">
        <w:rPr>
          <w:bCs/>
          <w:szCs w:val="28"/>
        </w:rPr>
        <w:t xml:space="preserve">достоверение к </w:t>
      </w:r>
      <w:r w:rsidR="000E7489" w:rsidRPr="00C23A89">
        <w:rPr>
          <w:szCs w:val="28"/>
        </w:rPr>
        <w:t xml:space="preserve">Высшему почетному званию </w:t>
      </w:r>
      <w:r w:rsidR="000D2876" w:rsidRPr="00C23A89">
        <w:rPr>
          <w:szCs w:val="28"/>
        </w:rPr>
        <w:t>«</w:t>
      </w:r>
      <w:r w:rsidR="000E7489" w:rsidRPr="00C23A89">
        <w:rPr>
          <w:szCs w:val="28"/>
        </w:rPr>
        <w:t>Почетный житель Камчатского края</w:t>
      </w:r>
      <w:r w:rsidR="000D2876" w:rsidRPr="00C23A89">
        <w:rPr>
          <w:szCs w:val="28"/>
        </w:rPr>
        <w:t>»</w:t>
      </w:r>
      <w:r w:rsidR="000E7489" w:rsidRPr="00C23A89">
        <w:rPr>
          <w:szCs w:val="28"/>
        </w:rPr>
        <w:t xml:space="preserve"> (далее – удостоверение) </w:t>
      </w:r>
      <w:r w:rsidR="000E7489" w:rsidRPr="00C23A89">
        <w:rPr>
          <w:bCs/>
          <w:szCs w:val="28"/>
        </w:rPr>
        <w:t xml:space="preserve">изготавливается </w:t>
      </w:r>
      <w:r w:rsidR="000E7489" w:rsidRPr="00C23A89">
        <w:rPr>
          <w:szCs w:val="28"/>
        </w:rPr>
        <w:t xml:space="preserve">в форме бланка книжки из плотного картона (обтянутого с мягкой вставкой), обклеенной обложкой </w:t>
      </w:r>
      <w:r w:rsidR="000E7489" w:rsidRPr="00C23A89">
        <w:rPr>
          <w:bCs/>
          <w:szCs w:val="28"/>
        </w:rPr>
        <w:t xml:space="preserve">из натуральной кожи </w:t>
      </w:r>
      <w:r w:rsidR="000E7489" w:rsidRPr="00C23A89">
        <w:rPr>
          <w:szCs w:val="28"/>
        </w:rPr>
        <w:t>(объемное, дутое)</w:t>
      </w:r>
      <w:r w:rsidR="000E7489" w:rsidRPr="00C23A89">
        <w:rPr>
          <w:bCs/>
          <w:szCs w:val="28"/>
        </w:rPr>
        <w:t xml:space="preserve">. </w:t>
      </w:r>
      <w:r w:rsidR="000E7489" w:rsidRPr="00C23A89">
        <w:rPr>
          <w:szCs w:val="28"/>
        </w:rPr>
        <w:t>Лицевая сторона (обложка) удостоверения – цвета бордо.</w:t>
      </w:r>
      <w:r w:rsidR="000E7489" w:rsidRPr="00C23A89">
        <w:rPr>
          <w:bCs/>
          <w:szCs w:val="28"/>
        </w:rPr>
        <w:t xml:space="preserve"> Размер удостоверения в сложенном виде:</w:t>
      </w:r>
      <w:r w:rsidR="000E7489" w:rsidRPr="00C23A89">
        <w:rPr>
          <w:szCs w:val="28"/>
        </w:rPr>
        <w:t xml:space="preserve"> </w:t>
      </w:r>
      <w:r w:rsidR="000E7489" w:rsidRPr="00C23A89">
        <w:rPr>
          <w:bCs/>
          <w:szCs w:val="28"/>
        </w:rPr>
        <w:t>93 x 65 мм</w:t>
      </w:r>
      <w:r w:rsidR="000E7489" w:rsidRPr="00C23A89">
        <w:rPr>
          <w:szCs w:val="28"/>
        </w:rPr>
        <w:t xml:space="preserve"> х 8 мм</w:t>
      </w:r>
      <w:r w:rsidR="000E7489" w:rsidRPr="00C23A89">
        <w:rPr>
          <w:bCs/>
          <w:szCs w:val="28"/>
        </w:rPr>
        <w:t xml:space="preserve">. </w:t>
      </w:r>
      <w:r w:rsidR="000E7489" w:rsidRPr="00C23A89">
        <w:rPr>
          <w:szCs w:val="28"/>
        </w:rPr>
        <w:t xml:space="preserve">По середине – сгиб. По косине сгиба удостоверения допускаются отклонения не более ±1 мм. На внутренней стороне две вклейки из бумаги </w:t>
      </w:r>
      <w:r w:rsidR="00812ADE">
        <w:rPr>
          <w:szCs w:val="28"/>
        </w:rPr>
        <w:br/>
      </w:r>
      <w:r w:rsidR="000E7489" w:rsidRPr="00C23A89">
        <w:rPr>
          <w:szCs w:val="28"/>
        </w:rPr>
        <w:t xml:space="preserve">170 г/кв.м с полноцветной печатью CMYK </w:t>
      </w:r>
      <w:r w:rsidR="00C23A89" w:rsidRPr="00C23A89">
        <w:rPr>
          <w:szCs w:val="28"/>
        </w:rPr>
        <w:t>4. Л</w:t>
      </w:r>
      <w:r w:rsidR="000E7489" w:rsidRPr="00C23A89">
        <w:rPr>
          <w:szCs w:val="28"/>
        </w:rPr>
        <w:t xml:space="preserve">ицевая сторона вклеек содержит фоновую сетку с ирисовыми раскатами в светлой гамме коричнево-синего цвета. </w:t>
      </w:r>
      <w:r w:rsidR="000E7489" w:rsidRPr="00C23A89">
        <w:rPr>
          <w:szCs w:val="28"/>
        </w:rPr>
        <w:lastRenderedPageBreak/>
        <w:t>При изготовлении удостоверения используются краски печатные, соответствующие требованиям ГОСТ 26160-84</w:t>
      </w:r>
      <w:r w:rsidRPr="00C23A89">
        <w:rPr>
          <w:szCs w:val="28"/>
        </w:rPr>
        <w:t>;</w:t>
      </w:r>
    </w:p>
    <w:p w:rsidR="000E7489" w:rsidRPr="00C23A89" w:rsidRDefault="00C23A89" w:rsidP="00C23A89">
      <w:pPr>
        <w:autoSpaceDE w:val="0"/>
        <w:autoSpaceDN w:val="0"/>
        <w:adjustRightInd w:val="0"/>
        <w:ind w:firstLine="709"/>
        <w:jc w:val="both"/>
        <w:rPr>
          <w:bCs/>
          <w:szCs w:val="28"/>
        </w:rPr>
      </w:pPr>
      <w:r w:rsidRPr="00C23A89">
        <w:rPr>
          <w:szCs w:val="28"/>
        </w:rPr>
        <w:t>2)</w:t>
      </w:r>
      <w:r w:rsidR="000E7489" w:rsidRPr="00C23A89">
        <w:rPr>
          <w:szCs w:val="28"/>
        </w:rPr>
        <w:t xml:space="preserve"> </w:t>
      </w:r>
      <w:r w:rsidRPr="00C23A89">
        <w:rPr>
          <w:szCs w:val="28"/>
        </w:rPr>
        <w:t>н</w:t>
      </w:r>
      <w:r w:rsidR="000E7489" w:rsidRPr="00C23A89">
        <w:rPr>
          <w:szCs w:val="28"/>
        </w:rPr>
        <w:t xml:space="preserve">а лицевой стороне (обложке) удостоверения справа в верхней части по центру выполненные тиснением золотой глянцевой фольгой располагается изображение герба Камчатского края и надпись </w:t>
      </w:r>
      <w:r w:rsidR="000D2876" w:rsidRPr="00C23A89">
        <w:rPr>
          <w:szCs w:val="28"/>
        </w:rPr>
        <w:t>«</w:t>
      </w:r>
      <w:r w:rsidR="000E7489" w:rsidRPr="00C23A89">
        <w:rPr>
          <w:szCs w:val="28"/>
        </w:rPr>
        <w:t xml:space="preserve">УДОСТОВЕРЕНИЕ </w:t>
      </w:r>
      <w:r w:rsidR="000D2876" w:rsidRPr="00C23A89">
        <w:rPr>
          <w:szCs w:val="28"/>
        </w:rPr>
        <w:t>«</w:t>
      </w:r>
      <w:r w:rsidR="000E7489" w:rsidRPr="00C23A89">
        <w:rPr>
          <w:szCs w:val="28"/>
        </w:rPr>
        <w:t>ПОЧЕТНЫЙ ЖИТЕЛЬ КАМЧАТСКОГО КРАЯ</w:t>
      </w:r>
      <w:r w:rsidR="000D2876" w:rsidRPr="00C23A89">
        <w:rPr>
          <w:szCs w:val="28"/>
        </w:rPr>
        <w:t>»</w:t>
      </w:r>
      <w:r w:rsidR="000E7489" w:rsidRPr="00C23A89">
        <w:rPr>
          <w:szCs w:val="28"/>
        </w:rPr>
        <w:t xml:space="preserve"> в три строки</w:t>
      </w:r>
      <w:r w:rsidRPr="00C23A89">
        <w:rPr>
          <w:szCs w:val="28"/>
        </w:rPr>
        <w:t>;</w:t>
      </w:r>
      <w:r w:rsidR="000E7489" w:rsidRPr="00C23A89">
        <w:rPr>
          <w:szCs w:val="28"/>
        </w:rPr>
        <w:t xml:space="preserve">  </w:t>
      </w:r>
    </w:p>
    <w:p w:rsidR="000E7489" w:rsidRPr="00C23A89" w:rsidRDefault="00C23A89" w:rsidP="00C23A89">
      <w:pPr>
        <w:shd w:val="clear" w:color="auto" w:fill="FFFFFF"/>
        <w:autoSpaceDE w:val="0"/>
        <w:autoSpaceDN w:val="0"/>
        <w:adjustRightInd w:val="0"/>
        <w:ind w:firstLine="709"/>
        <w:jc w:val="both"/>
        <w:rPr>
          <w:bCs/>
          <w:szCs w:val="28"/>
        </w:rPr>
      </w:pPr>
      <w:r w:rsidRPr="00C23A89">
        <w:rPr>
          <w:szCs w:val="28"/>
        </w:rPr>
        <w:t>3)</w:t>
      </w:r>
      <w:r w:rsidR="000E7489" w:rsidRPr="00C23A89">
        <w:rPr>
          <w:szCs w:val="28"/>
        </w:rPr>
        <w:t xml:space="preserve"> </w:t>
      </w:r>
      <w:r w:rsidRPr="00C23A89">
        <w:rPr>
          <w:szCs w:val="28"/>
        </w:rPr>
        <w:t>н</w:t>
      </w:r>
      <w:r w:rsidR="000E7489" w:rsidRPr="00C23A89">
        <w:rPr>
          <w:szCs w:val="28"/>
        </w:rPr>
        <w:t xml:space="preserve">а внутренней стороне вклейки в левой верхней части удостоверения размещена надпись </w:t>
      </w:r>
      <w:r w:rsidR="000D2876" w:rsidRPr="00C23A89">
        <w:rPr>
          <w:szCs w:val="28"/>
        </w:rPr>
        <w:t>«</w:t>
      </w:r>
      <w:r w:rsidR="000E7489" w:rsidRPr="00C23A89">
        <w:rPr>
          <w:szCs w:val="28"/>
        </w:rPr>
        <w:t>ПОЧЕТНЫЙ ЖИТЕЛЬ КАМЧАТСКОГО КРАЯ</w:t>
      </w:r>
      <w:r w:rsidR="000D2876" w:rsidRPr="00C23A89">
        <w:rPr>
          <w:szCs w:val="28"/>
        </w:rPr>
        <w:t>»</w:t>
      </w:r>
      <w:r w:rsidR="000E7489" w:rsidRPr="00C23A89">
        <w:rPr>
          <w:szCs w:val="28"/>
        </w:rPr>
        <w:t xml:space="preserve">, ниже размещено изображение герба Камчатского края, под которым в слева указывается место для вклеивания фото, в нижней части слева указывается место печати, справа в две строки располагается надпись </w:t>
      </w:r>
      <w:r w:rsidR="000D2876" w:rsidRPr="00C23A89">
        <w:rPr>
          <w:szCs w:val="28"/>
        </w:rPr>
        <w:t>«</w:t>
      </w:r>
      <w:r w:rsidR="000E7489" w:rsidRPr="00C23A89">
        <w:rPr>
          <w:szCs w:val="28"/>
        </w:rPr>
        <w:t xml:space="preserve">от </w:t>
      </w:r>
      <w:r w:rsidR="000D2876" w:rsidRPr="00C23A89">
        <w:rPr>
          <w:szCs w:val="28"/>
        </w:rPr>
        <w:t>«</w:t>
      </w:r>
      <w:r w:rsidR="000E7489" w:rsidRPr="00C23A89">
        <w:rPr>
          <w:szCs w:val="28"/>
        </w:rPr>
        <w:t>___</w:t>
      </w:r>
      <w:r w:rsidR="000D2876" w:rsidRPr="00C23A89">
        <w:rPr>
          <w:szCs w:val="28"/>
        </w:rPr>
        <w:t>»</w:t>
      </w:r>
      <w:r w:rsidR="000E7489" w:rsidRPr="00C23A89">
        <w:rPr>
          <w:szCs w:val="28"/>
        </w:rPr>
        <w:t xml:space="preserve"> ________ 20__ г. </w:t>
      </w:r>
      <w:r w:rsidR="000908C4">
        <w:rPr>
          <w:szCs w:val="28"/>
        </w:rPr>
        <w:br/>
      </w:r>
      <w:r w:rsidR="000E7489" w:rsidRPr="00C23A89">
        <w:rPr>
          <w:szCs w:val="28"/>
        </w:rPr>
        <w:t>№ ___</w:t>
      </w:r>
      <w:r w:rsidR="000D2876" w:rsidRPr="00C23A89">
        <w:rPr>
          <w:szCs w:val="28"/>
        </w:rPr>
        <w:t>»</w:t>
      </w:r>
      <w:r w:rsidR="000E7489" w:rsidRPr="00C23A89">
        <w:rPr>
          <w:szCs w:val="28"/>
        </w:rPr>
        <w:t xml:space="preserve">. В правой верхней части вклейки удостоверения располагается надпись </w:t>
      </w:r>
      <w:r w:rsidR="000D2876" w:rsidRPr="00C23A89">
        <w:rPr>
          <w:szCs w:val="28"/>
        </w:rPr>
        <w:t>«</w:t>
      </w:r>
      <w:r w:rsidR="000E7489" w:rsidRPr="00C23A89">
        <w:rPr>
          <w:szCs w:val="28"/>
        </w:rPr>
        <w:t>УДОСТОВЕРЕНИЕ № ___</w:t>
      </w:r>
      <w:r w:rsidR="000D2876" w:rsidRPr="00C23A89">
        <w:rPr>
          <w:szCs w:val="28"/>
        </w:rPr>
        <w:t>»</w:t>
      </w:r>
      <w:r w:rsidR="000E7489" w:rsidRPr="00C23A89">
        <w:rPr>
          <w:szCs w:val="28"/>
        </w:rPr>
        <w:t xml:space="preserve">, ниже по центру – три строки с подстрочной надписью </w:t>
      </w:r>
      <w:r w:rsidR="000D2876" w:rsidRPr="00C23A89">
        <w:rPr>
          <w:szCs w:val="28"/>
        </w:rPr>
        <w:t>«</w:t>
      </w:r>
      <w:r w:rsidR="000E7489" w:rsidRPr="00C23A89">
        <w:rPr>
          <w:szCs w:val="28"/>
        </w:rPr>
        <w:t>(фамилия, имя, отчество)</w:t>
      </w:r>
      <w:r w:rsidR="000D2876" w:rsidRPr="00C23A89">
        <w:rPr>
          <w:szCs w:val="28"/>
        </w:rPr>
        <w:t>»</w:t>
      </w:r>
      <w:r w:rsidR="000E7489" w:rsidRPr="00C23A89">
        <w:rPr>
          <w:szCs w:val="28"/>
        </w:rPr>
        <w:t xml:space="preserve">. В нижней части по центру в три строки располагаются надпись </w:t>
      </w:r>
      <w:r w:rsidR="000D2876" w:rsidRPr="00C23A89">
        <w:rPr>
          <w:szCs w:val="28"/>
        </w:rPr>
        <w:t>«</w:t>
      </w:r>
      <w:r w:rsidR="000E7489" w:rsidRPr="00C23A89">
        <w:rPr>
          <w:szCs w:val="28"/>
        </w:rPr>
        <w:t>Постановление Законодательного Собрания Камчатского края</w:t>
      </w:r>
      <w:r w:rsidR="000D2876" w:rsidRPr="00C23A89">
        <w:rPr>
          <w:szCs w:val="28"/>
        </w:rPr>
        <w:t>»</w:t>
      </w:r>
      <w:r w:rsidR="000E7489" w:rsidRPr="00C23A89">
        <w:rPr>
          <w:szCs w:val="28"/>
        </w:rPr>
        <w:t xml:space="preserve">, </w:t>
      </w:r>
      <w:r w:rsidR="000D2876" w:rsidRPr="00C23A89">
        <w:rPr>
          <w:szCs w:val="28"/>
        </w:rPr>
        <w:t>«</w:t>
      </w:r>
      <w:r w:rsidR="000E7489" w:rsidRPr="00C23A89">
        <w:rPr>
          <w:szCs w:val="28"/>
        </w:rPr>
        <w:t xml:space="preserve">от </w:t>
      </w:r>
      <w:r w:rsidR="000D2876" w:rsidRPr="00C23A89">
        <w:rPr>
          <w:szCs w:val="28"/>
        </w:rPr>
        <w:t>«</w:t>
      </w:r>
      <w:r w:rsidR="000E7489" w:rsidRPr="00C23A89">
        <w:rPr>
          <w:szCs w:val="28"/>
        </w:rPr>
        <w:t>__</w:t>
      </w:r>
      <w:r w:rsidR="000D2876" w:rsidRPr="00C23A89">
        <w:rPr>
          <w:szCs w:val="28"/>
        </w:rPr>
        <w:t>»</w:t>
      </w:r>
      <w:r w:rsidR="000E7489" w:rsidRPr="00C23A89">
        <w:rPr>
          <w:szCs w:val="28"/>
        </w:rPr>
        <w:t xml:space="preserve"> ________ 20__ г. № ___</w:t>
      </w:r>
      <w:r w:rsidR="000D2876" w:rsidRPr="00C23A89">
        <w:rPr>
          <w:szCs w:val="28"/>
        </w:rPr>
        <w:t>»</w:t>
      </w:r>
      <w:r w:rsidR="000E7489" w:rsidRPr="00C23A89">
        <w:rPr>
          <w:szCs w:val="28"/>
        </w:rPr>
        <w:t xml:space="preserve">, </w:t>
      </w:r>
      <w:r w:rsidR="000D2876" w:rsidRPr="00C23A89">
        <w:rPr>
          <w:szCs w:val="28"/>
        </w:rPr>
        <w:t>«</w:t>
      </w:r>
      <w:r w:rsidR="000E7489" w:rsidRPr="00C23A89">
        <w:rPr>
          <w:szCs w:val="28"/>
        </w:rPr>
        <w:t>Губернатор Камчатского края</w:t>
      </w:r>
      <w:r w:rsidR="000D2876" w:rsidRPr="00C23A89">
        <w:rPr>
          <w:szCs w:val="28"/>
        </w:rPr>
        <w:t>»</w:t>
      </w:r>
      <w:r w:rsidR="000E7489" w:rsidRPr="00C23A89">
        <w:rPr>
          <w:szCs w:val="28"/>
        </w:rPr>
        <w:t xml:space="preserve"> и указывается расположение подписи Губернатора Камчатского края. </w:t>
      </w:r>
    </w:p>
    <w:p w:rsidR="000E7489" w:rsidRPr="00C23A89" w:rsidRDefault="000E7489" w:rsidP="00C23A89">
      <w:pPr>
        <w:shd w:val="clear" w:color="auto" w:fill="FFFFFF"/>
        <w:autoSpaceDE w:val="0"/>
        <w:autoSpaceDN w:val="0"/>
        <w:adjustRightInd w:val="0"/>
        <w:ind w:firstLine="709"/>
        <w:jc w:val="both"/>
        <w:rPr>
          <w:bCs/>
          <w:szCs w:val="28"/>
        </w:rPr>
      </w:pPr>
      <w:r w:rsidRPr="00C23A89">
        <w:rPr>
          <w:szCs w:val="28"/>
        </w:rPr>
        <w:t>Надписи выполняются шрифтом черного цвета</w:t>
      </w:r>
      <w:r w:rsidR="00C23A89" w:rsidRPr="00C23A89">
        <w:rPr>
          <w:szCs w:val="28"/>
        </w:rPr>
        <w:t>;</w:t>
      </w:r>
    </w:p>
    <w:p w:rsidR="000E7489" w:rsidRPr="00C23A89" w:rsidRDefault="00C23A89" w:rsidP="00C23A89">
      <w:pPr>
        <w:shd w:val="clear" w:color="auto" w:fill="FFFFFF"/>
        <w:autoSpaceDE w:val="0"/>
        <w:autoSpaceDN w:val="0"/>
        <w:adjustRightInd w:val="0"/>
        <w:ind w:firstLine="709"/>
        <w:jc w:val="both"/>
        <w:rPr>
          <w:szCs w:val="28"/>
        </w:rPr>
      </w:pPr>
      <w:r w:rsidRPr="00C23A89">
        <w:rPr>
          <w:bCs/>
          <w:szCs w:val="28"/>
        </w:rPr>
        <w:t>4)</w:t>
      </w:r>
      <w:r w:rsidR="000E7489" w:rsidRPr="00C23A89">
        <w:rPr>
          <w:bCs/>
          <w:szCs w:val="28"/>
        </w:rPr>
        <w:t xml:space="preserve"> </w:t>
      </w:r>
      <w:r w:rsidRPr="00C23A89">
        <w:rPr>
          <w:bCs/>
          <w:szCs w:val="28"/>
        </w:rPr>
        <w:t>р</w:t>
      </w:r>
      <w:r w:rsidR="000E7489" w:rsidRPr="00C23A89">
        <w:rPr>
          <w:bCs/>
          <w:szCs w:val="28"/>
        </w:rPr>
        <w:t>исунок удостоверения: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1"/>
        <w:gridCol w:w="222"/>
        <w:gridCol w:w="3925"/>
      </w:tblGrid>
      <w:tr w:rsidR="000E7489" w:rsidRPr="00DF7570" w:rsidTr="008E176B">
        <w:trPr>
          <w:trHeight w:val="405"/>
        </w:trPr>
        <w:tc>
          <w:tcPr>
            <w:tcW w:w="4889" w:type="dxa"/>
            <w:tcBorders>
              <w:top w:val="nil"/>
              <w:left w:val="nil"/>
              <w:bottom w:val="nil"/>
              <w:right w:val="nil"/>
            </w:tcBorders>
            <w:shd w:val="clear" w:color="auto" w:fill="auto"/>
            <w:vAlign w:val="center"/>
          </w:tcPr>
          <w:p w:rsidR="000E7489" w:rsidRPr="00A50800" w:rsidRDefault="000E7489" w:rsidP="008E176B">
            <w:pPr>
              <w:autoSpaceDE w:val="0"/>
              <w:autoSpaceDN w:val="0"/>
              <w:adjustRightInd w:val="0"/>
              <w:jc w:val="both"/>
              <w:rPr>
                <w:b/>
                <w:noProof/>
                <w:sz w:val="24"/>
              </w:rPr>
            </w:pPr>
            <w:r w:rsidRPr="00A50800">
              <w:rPr>
                <w:bCs/>
                <w:sz w:val="24"/>
              </w:rPr>
              <w:t>Лицевая сторона (обложка)</w:t>
            </w:r>
            <w:r w:rsidRPr="00A50800">
              <w:rPr>
                <w:sz w:val="24"/>
              </w:rPr>
              <w:t>:</w:t>
            </w:r>
          </w:p>
        </w:tc>
        <w:tc>
          <w:tcPr>
            <w:tcW w:w="222" w:type="dxa"/>
            <w:tcBorders>
              <w:top w:val="nil"/>
              <w:left w:val="nil"/>
              <w:bottom w:val="nil"/>
              <w:right w:val="nil"/>
            </w:tcBorders>
            <w:shd w:val="clear" w:color="auto" w:fill="auto"/>
            <w:vAlign w:val="center"/>
          </w:tcPr>
          <w:p w:rsidR="000E7489" w:rsidRPr="00A50800" w:rsidRDefault="000E7489" w:rsidP="008E176B">
            <w:pPr>
              <w:autoSpaceDE w:val="0"/>
              <w:autoSpaceDN w:val="0"/>
              <w:adjustRightInd w:val="0"/>
              <w:jc w:val="both"/>
              <w:rPr>
                <w:sz w:val="24"/>
              </w:rPr>
            </w:pPr>
          </w:p>
        </w:tc>
        <w:tc>
          <w:tcPr>
            <w:tcW w:w="4034" w:type="dxa"/>
            <w:tcBorders>
              <w:top w:val="nil"/>
              <w:left w:val="nil"/>
              <w:bottom w:val="nil"/>
              <w:right w:val="nil"/>
            </w:tcBorders>
            <w:shd w:val="clear" w:color="auto" w:fill="auto"/>
            <w:vAlign w:val="center"/>
          </w:tcPr>
          <w:p w:rsidR="000E7489" w:rsidRPr="00A50800" w:rsidRDefault="000E7489" w:rsidP="008E176B">
            <w:pPr>
              <w:shd w:val="clear" w:color="auto" w:fill="FFFFFF"/>
              <w:autoSpaceDE w:val="0"/>
              <w:autoSpaceDN w:val="0"/>
              <w:adjustRightInd w:val="0"/>
              <w:ind w:left="709"/>
              <w:jc w:val="both"/>
              <w:rPr>
                <w:b/>
                <w:noProof/>
                <w:sz w:val="24"/>
              </w:rPr>
            </w:pPr>
            <w:r w:rsidRPr="00A50800">
              <w:rPr>
                <w:sz w:val="24"/>
              </w:rPr>
              <w:t>Внутренняя сторона:</w:t>
            </w:r>
          </w:p>
        </w:tc>
      </w:tr>
      <w:tr w:rsidR="000E7489" w:rsidRPr="00DF7570" w:rsidTr="008E176B">
        <w:trPr>
          <w:trHeight w:val="1449"/>
        </w:trPr>
        <w:tc>
          <w:tcPr>
            <w:tcW w:w="4889" w:type="dxa"/>
            <w:tcBorders>
              <w:top w:val="nil"/>
              <w:left w:val="nil"/>
              <w:bottom w:val="nil"/>
              <w:right w:val="nil"/>
            </w:tcBorders>
            <w:shd w:val="clear" w:color="auto" w:fill="auto"/>
          </w:tcPr>
          <w:p w:rsidR="000E7489" w:rsidRPr="00DF7570" w:rsidRDefault="000E7489" w:rsidP="008E176B">
            <w:pPr>
              <w:autoSpaceDE w:val="0"/>
              <w:autoSpaceDN w:val="0"/>
              <w:adjustRightInd w:val="0"/>
              <w:jc w:val="both"/>
              <w:rPr>
                <w:szCs w:val="28"/>
              </w:rPr>
            </w:pPr>
            <w:r w:rsidRPr="00DF7570">
              <w:rPr>
                <w:b/>
                <w:noProof/>
                <w:szCs w:val="28"/>
              </w:rPr>
              <w:drawing>
                <wp:inline distT="0" distB="0" distL="0" distR="0" wp14:anchorId="2C2A269B" wp14:editId="6817C5F9">
                  <wp:extent cx="3038475" cy="952500"/>
                  <wp:effectExtent l="0" t="0" r="9525" b="0"/>
                  <wp:docPr id="21" name="Рисунок 21" descr="D:\Мои документы\Мои полученные файлы\корочка почетный житель кра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D:\Мои документы\Мои полученные файлы\корочка почетный житель края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38475" cy="952500"/>
                          </a:xfrm>
                          <a:prstGeom prst="rect">
                            <a:avLst/>
                          </a:prstGeom>
                          <a:noFill/>
                          <a:ln>
                            <a:noFill/>
                          </a:ln>
                        </pic:spPr>
                      </pic:pic>
                    </a:graphicData>
                  </a:graphic>
                </wp:inline>
              </w:drawing>
            </w:r>
          </w:p>
          <w:p w:rsidR="000E7489" w:rsidRPr="00DF7570" w:rsidRDefault="000E7489" w:rsidP="008E176B">
            <w:pPr>
              <w:autoSpaceDE w:val="0"/>
              <w:autoSpaceDN w:val="0"/>
              <w:adjustRightInd w:val="0"/>
              <w:jc w:val="both"/>
              <w:rPr>
                <w:szCs w:val="28"/>
              </w:rPr>
            </w:pPr>
          </w:p>
        </w:tc>
        <w:tc>
          <w:tcPr>
            <w:tcW w:w="222" w:type="dxa"/>
            <w:tcBorders>
              <w:top w:val="nil"/>
              <w:left w:val="nil"/>
              <w:bottom w:val="nil"/>
              <w:right w:val="nil"/>
            </w:tcBorders>
            <w:shd w:val="clear" w:color="auto" w:fill="auto"/>
          </w:tcPr>
          <w:p w:rsidR="000E7489" w:rsidRPr="00DF7570" w:rsidRDefault="000E7489" w:rsidP="008E176B">
            <w:pPr>
              <w:autoSpaceDE w:val="0"/>
              <w:autoSpaceDN w:val="0"/>
              <w:adjustRightInd w:val="0"/>
              <w:jc w:val="both"/>
              <w:rPr>
                <w:szCs w:val="28"/>
              </w:rPr>
            </w:pPr>
          </w:p>
        </w:tc>
        <w:tc>
          <w:tcPr>
            <w:tcW w:w="4034" w:type="dxa"/>
            <w:tcBorders>
              <w:top w:val="nil"/>
              <w:left w:val="nil"/>
              <w:bottom w:val="nil"/>
              <w:right w:val="nil"/>
            </w:tcBorders>
            <w:shd w:val="clear" w:color="auto" w:fill="auto"/>
          </w:tcPr>
          <w:p w:rsidR="000E7489" w:rsidRPr="00DF7570" w:rsidRDefault="000E7489" w:rsidP="008E176B">
            <w:pPr>
              <w:autoSpaceDE w:val="0"/>
              <w:autoSpaceDN w:val="0"/>
              <w:adjustRightInd w:val="0"/>
              <w:jc w:val="both"/>
              <w:rPr>
                <w:szCs w:val="28"/>
              </w:rPr>
            </w:pPr>
            <w:r w:rsidRPr="00DF7570">
              <w:rPr>
                <w:b/>
                <w:noProof/>
                <w:szCs w:val="28"/>
              </w:rPr>
              <w:drawing>
                <wp:inline distT="0" distB="0" distL="0" distR="0" wp14:anchorId="7312CE1A" wp14:editId="3379A3D2">
                  <wp:extent cx="2476500" cy="904875"/>
                  <wp:effectExtent l="0" t="0" r="0" b="9525"/>
                  <wp:docPr id="20" name="Рисунок 20" descr="D:\Мои документы\Мои полученные файлы\удостоверение почетный житель края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D:\Мои документы\Мои полученные файлы\удостоверение почетный житель края4.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76500" cy="904875"/>
                          </a:xfrm>
                          <a:prstGeom prst="rect">
                            <a:avLst/>
                          </a:prstGeom>
                          <a:noFill/>
                          <a:ln>
                            <a:noFill/>
                          </a:ln>
                        </pic:spPr>
                      </pic:pic>
                    </a:graphicData>
                  </a:graphic>
                </wp:inline>
              </w:drawing>
            </w:r>
          </w:p>
        </w:tc>
      </w:tr>
    </w:tbl>
    <w:p w:rsidR="0001021D" w:rsidRDefault="00BA33FA" w:rsidP="00BA33FA">
      <w:pPr>
        <w:pStyle w:val="ConsPlusNormal"/>
        <w:shd w:val="clear" w:color="auto" w:fill="FFFFFF"/>
        <w:ind w:left="4252" w:firstLine="0"/>
        <w:jc w:val="right"/>
        <w:outlineLvl w:val="1"/>
        <w:rPr>
          <w:rFonts w:ascii="Times New Roman" w:hAnsi="Times New Roman"/>
          <w:b/>
          <w:sz w:val="28"/>
          <w:szCs w:val="28"/>
        </w:rPr>
      </w:pPr>
      <w:r>
        <w:rPr>
          <w:rFonts w:ascii="Times New Roman" w:hAnsi="Times New Roman"/>
          <w:b/>
          <w:sz w:val="28"/>
          <w:szCs w:val="28"/>
        </w:rPr>
        <w:t>.</w:t>
      </w:r>
    </w:p>
    <w:p w:rsidR="000E7489" w:rsidRPr="009F43F5" w:rsidRDefault="0001021D" w:rsidP="009F43F5">
      <w:pPr>
        <w:pStyle w:val="ConsPlusNormal"/>
        <w:shd w:val="clear" w:color="auto" w:fill="FFFFFF"/>
        <w:ind w:firstLine="709"/>
        <w:jc w:val="both"/>
        <w:outlineLvl w:val="1"/>
        <w:rPr>
          <w:rFonts w:ascii="Times New Roman" w:hAnsi="Times New Roman" w:cs="Times New Roman"/>
          <w:sz w:val="28"/>
          <w:szCs w:val="28"/>
        </w:rPr>
      </w:pPr>
      <w:r w:rsidRPr="009F43F5">
        <w:rPr>
          <w:rFonts w:ascii="Times New Roman" w:hAnsi="Times New Roman" w:cs="Times New Roman"/>
          <w:sz w:val="28"/>
          <w:szCs w:val="28"/>
        </w:rPr>
        <w:t>16.</w:t>
      </w:r>
      <w:r w:rsidR="000E7489" w:rsidRPr="009F43F5">
        <w:rPr>
          <w:rFonts w:ascii="Times New Roman" w:hAnsi="Times New Roman" w:cs="Times New Roman"/>
          <w:b/>
          <w:sz w:val="28"/>
          <w:szCs w:val="28"/>
        </w:rPr>
        <w:t xml:space="preserve"> </w:t>
      </w:r>
      <w:r w:rsidR="000E7489" w:rsidRPr="009F43F5">
        <w:rPr>
          <w:rFonts w:ascii="Times New Roman" w:hAnsi="Times New Roman" w:cs="Times New Roman"/>
          <w:sz w:val="28"/>
          <w:szCs w:val="28"/>
        </w:rPr>
        <w:t>Описание</w:t>
      </w:r>
      <w:r w:rsidR="00D6429A" w:rsidRPr="009F43F5">
        <w:rPr>
          <w:rFonts w:ascii="Times New Roman" w:hAnsi="Times New Roman" w:cs="Times New Roman"/>
          <w:sz w:val="28"/>
          <w:szCs w:val="28"/>
        </w:rPr>
        <w:t xml:space="preserve"> </w:t>
      </w:r>
      <w:r w:rsidR="000E7489" w:rsidRPr="009F43F5">
        <w:rPr>
          <w:rFonts w:ascii="Times New Roman" w:hAnsi="Times New Roman" w:cs="Times New Roman"/>
          <w:sz w:val="28"/>
          <w:szCs w:val="28"/>
        </w:rPr>
        <w:t>удостоверения к почетным званиям Камчатского края</w:t>
      </w:r>
      <w:r w:rsidR="00D6429A" w:rsidRPr="009F43F5">
        <w:rPr>
          <w:rFonts w:ascii="Times New Roman" w:hAnsi="Times New Roman" w:cs="Times New Roman"/>
          <w:sz w:val="28"/>
          <w:szCs w:val="28"/>
        </w:rPr>
        <w:t xml:space="preserve"> </w:t>
      </w:r>
      <w:r w:rsidR="000D2876" w:rsidRPr="009F43F5">
        <w:rPr>
          <w:rFonts w:ascii="Times New Roman" w:hAnsi="Times New Roman" w:cs="Times New Roman"/>
          <w:sz w:val="28"/>
          <w:szCs w:val="28"/>
        </w:rPr>
        <w:t>«</w:t>
      </w:r>
      <w:r w:rsidR="000E7489" w:rsidRPr="009F43F5">
        <w:rPr>
          <w:rFonts w:ascii="Times New Roman" w:hAnsi="Times New Roman" w:cs="Times New Roman"/>
          <w:sz w:val="28"/>
          <w:szCs w:val="28"/>
        </w:rPr>
        <w:t>Знатный рыбак Камчатки</w:t>
      </w:r>
      <w:r w:rsidR="000D2876" w:rsidRPr="009F43F5">
        <w:rPr>
          <w:rFonts w:ascii="Times New Roman" w:hAnsi="Times New Roman" w:cs="Times New Roman"/>
          <w:sz w:val="28"/>
          <w:szCs w:val="28"/>
        </w:rPr>
        <w:t>»</w:t>
      </w:r>
      <w:r w:rsidR="000E7489" w:rsidRPr="009F43F5">
        <w:rPr>
          <w:rFonts w:ascii="Times New Roman" w:hAnsi="Times New Roman" w:cs="Times New Roman"/>
          <w:sz w:val="28"/>
          <w:szCs w:val="28"/>
        </w:rPr>
        <w:t xml:space="preserve">, </w:t>
      </w:r>
      <w:r w:rsidR="000D2876" w:rsidRPr="009F43F5">
        <w:rPr>
          <w:rFonts w:ascii="Times New Roman" w:hAnsi="Times New Roman" w:cs="Times New Roman"/>
          <w:sz w:val="28"/>
          <w:szCs w:val="28"/>
        </w:rPr>
        <w:t>«</w:t>
      </w:r>
      <w:r w:rsidR="000E7489" w:rsidRPr="009F43F5">
        <w:rPr>
          <w:rFonts w:ascii="Times New Roman" w:hAnsi="Times New Roman" w:cs="Times New Roman"/>
          <w:sz w:val="28"/>
          <w:szCs w:val="28"/>
        </w:rPr>
        <w:t>Знатный оленевод Камчатки</w:t>
      </w:r>
      <w:r w:rsidR="000D2876" w:rsidRPr="009F43F5">
        <w:rPr>
          <w:rFonts w:ascii="Times New Roman" w:hAnsi="Times New Roman" w:cs="Times New Roman"/>
          <w:sz w:val="28"/>
          <w:szCs w:val="28"/>
        </w:rPr>
        <w:t>»</w:t>
      </w:r>
      <w:r w:rsidR="000E7489" w:rsidRPr="009F43F5">
        <w:rPr>
          <w:rFonts w:ascii="Times New Roman" w:hAnsi="Times New Roman" w:cs="Times New Roman"/>
          <w:sz w:val="28"/>
          <w:szCs w:val="28"/>
        </w:rPr>
        <w:t xml:space="preserve">, </w:t>
      </w:r>
      <w:r w:rsidR="000D2876" w:rsidRPr="009F43F5">
        <w:rPr>
          <w:rFonts w:ascii="Times New Roman" w:hAnsi="Times New Roman" w:cs="Times New Roman"/>
          <w:sz w:val="28"/>
          <w:szCs w:val="28"/>
        </w:rPr>
        <w:t>«</w:t>
      </w:r>
      <w:r w:rsidR="000E7489" w:rsidRPr="009F43F5">
        <w:rPr>
          <w:rFonts w:ascii="Times New Roman" w:hAnsi="Times New Roman" w:cs="Times New Roman"/>
          <w:sz w:val="28"/>
          <w:szCs w:val="28"/>
        </w:rPr>
        <w:t>Родительская слава Камчатки</w:t>
      </w:r>
      <w:r w:rsidR="000D2876" w:rsidRPr="009F43F5">
        <w:rPr>
          <w:rFonts w:ascii="Times New Roman" w:hAnsi="Times New Roman" w:cs="Times New Roman"/>
          <w:sz w:val="28"/>
          <w:szCs w:val="28"/>
        </w:rPr>
        <w:t>»</w:t>
      </w:r>
      <w:r w:rsidR="00CF6105" w:rsidRPr="009F43F5">
        <w:rPr>
          <w:rFonts w:ascii="Times New Roman" w:hAnsi="Times New Roman" w:cs="Times New Roman"/>
          <w:sz w:val="28"/>
          <w:szCs w:val="28"/>
        </w:rPr>
        <w:t>:</w:t>
      </w:r>
      <w:r w:rsidR="000E7489" w:rsidRPr="009F43F5">
        <w:rPr>
          <w:rFonts w:ascii="Times New Roman" w:hAnsi="Times New Roman" w:cs="Times New Roman"/>
          <w:sz w:val="28"/>
          <w:szCs w:val="28"/>
        </w:rPr>
        <w:t xml:space="preserve"> </w:t>
      </w:r>
    </w:p>
    <w:p w:rsidR="000E7489" w:rsidRPr="009F43F5" w:rsidRDefault="009F43F5" w:rsidP="009F43F5">
      <w:pPr>
        <w:autoSpaceDE w:val="0"/>
        <w:autoSpaceDN w:val="0"/>
        <w:adjustRightInd w:val="0"/>
        <w:ind w:firstLine="709"/>
        <w:jc w:val="both"/>
        <w:rPr>
          <w:szCs w:val="28"/>
        </w:rPr>
      </w:pPr>
      <w:r w:rsidRPr="009F43F5">
        <w:rPr>
          <w:bCs/>
          <w:szCs w:val="28"/>
        </w:rPr>
        <w:t>1) у</w:t>
      </w:r>
      <w:r w:rsidR="000E7489" w:rsidRPr="009F43F5">
        <w:rPr>
          <w:bCs/>
          <w:szCs w:val="28"/>
        </w:rPr>
        <w:t xml:space="preserve">достоверение к </w:t>
      </w:r>
      <w:r w:rsidR="000E7489" w:rsidRPr="009F43F5">
        <w:rPr>
          <w:szCs w:val="28"/>
        </w:rPr>
        <w:t xml:space="preserve">почетным званиям Камчатского края </w:t>
      </w:r>
      <w:r w:rsidR="000D2876" w:rsidRPr="009F43F5">
        <w:rPr>
          <w:szCs w:val="28"/>
        </w:rPr>
        <w:t>«</w:t>
      </w:r>
      <w:r w:rsidR="000E7489" w:rsidRPr="009F43F5">
        <w:rPr>
          <w:szCs w:val="28"/>
        </w:rPr>
        <w:t>Знатный рыбак Камчатки</w:t>
      </w:r>
      <w:r w:rsidR="000D2876" w:rsidRPr="009F43F5">
        <w:rPr>
          <w:szCs w:val="28"/>
        </w:rPr>
        <w:t>»</w:t>
      </w:r>
      <w:r w:rsidR="000E7489" w:rsidRPr="009F43F5">
        <w:rPr>
          <w:szCs w:val="28"/>
        </w:rPr>
        <w:t xml:space="preserve">, </w:t>
      </w:r>
      <w:r w:rsidR="000D2876" w:rsidRPr="009F43F5">
        <w:rPr>
          <w:szCs w:val="28"/>
        </w:rPr>
        <w:t>«</w:t>
      </w:r>
      <w:r w:rsidR="000E7489" w:rsidRPr="009F43F5">
        <w:rPr>
          <w:szCs w:val="28"/>
        </w:rPr>
        <w:t>Знатный оленевод Камчатки</w:t>
      </w:r>
      <w:r w:rsidR="000D2876" w:rsidRPr="009F43F5">
        <w:rPr>
          <w:szCs w:val="28"/>
        </w:rPr>
        <w:t>»</w:t>
      </w:r>
      <w:r w:rsidR="000E7489" w:rsidRPr="009F43F5">
        <w:rPr>
          <w:szCs w:val="28"/>
        </w:rPr>
        <w:t xml:space="preserve">, </w:t>
      </w:r>
      <w:r w:rsidR="000D2876" w:rsidRPr="009F43F5">
        <w:rPr>
          <w:szCs w:val="28"/>
        </w:rPr>
        <w:t>«</w:t>
      </w:r>
      <w:r w:rsidR="000E7489" w:rsidRPr="009F43F5">
        <w:rPr>
          <w:szCs w:val="28"/>
        </w:rPr>
        <w:t>Родительская слава Камчатки</w:t>
      </w:r>
      <w:r w:rsidR="000D2876" w:rsidRPr="009F43F5">
        <w:rPr>
          <w:szCs w:val="28"/>
        </w:rPr>
        <w:t>»</w:t>
      </w:r>
      <w:r w:rsidR="000E7489" w:rsidRPr="009F43F5">
        <w:rPr>
          <w:szCs w:val="28"/>
        </w:rPr>
        <w:t xml:space="preserve"> (далее – удостоверение) изготавливается в форме бланка книжки из плотного картона (обтянутого с мягкой вставкой), обклеенной обложкой из балакрона двухцветного (объемное, дутое). Лицевая сторона (обложка) удостоверения – цвета бордо. </w:t>
      </w:r>
      <w:r w:rsidR="000E7489" w:rsidRPr="009F43F5">
        <w:rPr>
          <w:bCs/>
          <w:szCs w:val="28"/>
        </w:rPr>
        <w:t xml:space="preserve">Размер удостоверения </w:t>
      </w:r>
      <w:r w:rsidR="000E7489" w:rsidRPr="009F43F5">
        <w:rPr>
          <w:szCs w:val="28"/>
        </w:rPr>
        <w:t xml:space="preserve">в сложенном виде: 77 мм х 108 мм х 8 мм. </w:t>
      </w:r>
      <w:r w:rsidR="00847963">
        <w:rPr>
          <w:szCs w:val="28"/>
        </w:rPr>
        <w:br/>
      </w:r>
      <w:r w:rsidR="000E7489" w:rsidRPr="009F43F5">
        <w:rPr>
          <w:szCs w:val="28"/>
        </w:rPr>
        <w:t xml:space="preserve">По середине – сгиб. По косине сгиба удостоверения допускаются отклонения не более ±1 мм. На внутренней стороне две вклейки из бумаги 170 г/кв.м </w:t>
      </w:r>
      <w:r w:rsidR="00847963">
        <w:rPr>
          <w:szCs w:val="28"/>
        </w:rPr>
        <w:br/>
      </w:r>
      <w:r w:rsidR="000E7489" w:rsidRPr="009F43F5">
        <w:rPr>
          <w:szCs w:val="28"/>
        </w:rPr>
        <w:t>с полноцветной печатью CMYK 4. Лицевая сторона вклеек содержит фоновую сетку светло-синего цвета. При изготовлении удостоверения используются краски печатные, соответствующие требованиям ГОСТ 26160-84</w:t>
      </w:r>
      <w:r w:rsidRPr="009F43F5">
        <w:rPr>
          <w:szCs w:val="28"/>
        </w:rPr>
        <w:t>;</w:t>
      </w:r>
    </w:p>
    <w:p w:rsidR="000E7489" w:rsidRPr="009F43F5" w:rsidRDefault="009F43F5" w:rsidP="009F43F5">
      <w:pPr>
        <w:autoSpaceDE w:val="0"/>
        <w:autoSpaceDN w:val="0"/>
        <w:adjustRightInd w:val="0"/>
        <w:ind w:firstLine="709"/>
        <w:jc w:val="both"/>
        <w:rPr>
          <w:szCs w:val="28"/>
        </w:rPr>
      </w:pPr>
      <w:r w:rsidRPr="009F43F5">
        <w:rPr>
          <w:szCs w:val="28"/>
        </w:rPr>
        <w:t>2)</w:t>
      </w:r>
      <w:r w:rsidR="000E7489" w:rsidRPr="009F43F5">
        <w:rPr>
          <w:szCs w:val="28"/>
        </w:rPr>
        <w:t xml:space="preserve"> </w:t>
      </w:r>
      <w:r w:rsidRPr="009F43F5">
        <w:rPr>
          <w:szCs w:val="28"/>
        </w:rPr>
        <w:t>н</w:t>
      </w:r>
      <w:r w:rsidR="000E7489" w:rsidRPr="009F43F5">
        <w:rPr>
          <w:szCs w:val="28"/>
        </w:rPr>
        <w:t xml:space="preserve">а лицевой стороне (обложке) удостоверения справа в верхней части по центру выполненные тиснением золотой глянцевой фольгой располагается изображение герба Камчатского края и ниже надпись: </w:t>
      </w:r>
      <w:r w:rsidR="000D2876" w:rsidRPr="009F43F5">
        <w:rPr>
          <w:szCs w:val="28"/>
        </w:rPr>
        <w:t>«</w:t>
      </w:r>
      <w:r w:rsidR="000E7489" w:rsidRPr="009F43F5">
        <w:rPr>
          <w:szCs w:val="28"/>
        </w:rPr>
        <w:t xml:space="preserve">УДОСТОВЕРЕНИЕ </w:t>
      </w:r>
      <w:r w:rsidR="00847963">
        <w:rPr>
          <w:szCs w:val="28"/>
        </w:rPr>
        <w:br/>
      </w:r>
      <w:r w:rsidR="000E7489" w:rsidRPr="009F43F5">
        <w:rPr>
          <w:szCs w:val="28"/>
        </w:rPr>
        <w:t>К ПОЧЕТНОМУ ЗВАНИЮ КАМЧАТСКОГО КРАЯ</w:t>
      </w:r>
      <w:r w:rsidR="000D2876" w:rsidRPr="009F43F5">
        <w:rPr>
          <w:szCs w:val="28"/>
        </w:rPr>
        <w:t>»</w:t>
      </w:r>
      <w:r w:rsidR="000E7489" w:rsidRPr="009F43F5">
        <w:rPr>
          <w:szCs w:val="28"/>
        </w:rPr>
        <w:t xml:space="preserve"> в три строки</w:t>
      </w:r>
      <w:r w:rsidRPr="009F43F5">
        <w:rPr>
          <w:szCs w:val="28"/>
        </w:rPr>
        <w:t>;</w:t>
      </w:r>
      <w:r w:rsidR="000E7489" w:rsidRPr="009F43F5">
        <w:rPr>
          <w:szCs w:val="28"/>
        </w:rPr>
        <w:t xml:space="preserve"> </w:t>
      </w:r>
    </w:p>
    <w:p w:rsidR="000E7489" w:rsidRPr="009F43F5" w:rsidRDefault="009F43F5" w:rsidP="009F43F5">
      <w:pPr>
        <w:autoSpaceDE w:val="0"/>
        <w:autoSpaceDN w:val="0"/>
        <w:adjustRightInd w:val="0"/>
        <w:ind w:firstLine="709"/>
        <w:jc w:val="both"/>
        <w:rPr>
          <w:szCs w:val="28"/>
        </w:rPr>
      </w:pPr>
      <w:r w:rsidRPr="009F43F5">
        <w:rPr>
          <w:szCs w:val="28"/>
        </w:rPr>
        <w:lastRenderedPageBreak/>
        <w:t>3)</w:t>
      </w:r>
      <w:r w:rsidR="000E7489" w:rsidRPr="009F43F5">
        <w:rPr>
          <w:szCs w:val="28"/>
        </w:rPr>
        <w:t xml:space="preserve"> </w:t>
      </w:r>
      <w:r w:rsidRPr="009F43F5">
        <w:rPr>
          <w:szCs w:val="28"/>
        </w:rPr>
        <w:t>н</w:t>
      </w:r>
      <w:r w:rsidR="000E7489" w:rsidRPr="009F43F5">
        <w:rPr>
          <w:szCs w:val="28"/>
        </w:rPr>
        <w:t xml:space="preserve">а внутренней стороне вклеек удостоверения в левой и правой части удостоверения по оси симметрии вклеек в правой и левой части размещен контурный фоновый рисунок герба Камчатского края. В левой части вклейки удостоверения размещены строки с подстрочной надписью </w:t>
      </w:r>
      <w:r w:rsidR="000D2876" w:rsidRPr="009F43F5">
        <w:rPr>
          <w:szCs w:val="28"/>
        </w:rPr>
        <w:t>«</w:t>
      </w:r>
      <w:r w:rsidR="000E7489" w:rsidRPr="009F43F5">
        <w:rPr>
          <w:szCs w:val="28"/>
        </w:rPr>
        <w:t>(фамилия, имя, отчество (при наличии)</w:t>
      </w:r>
      <w:r w:rsidR="000D2876" w:rsidRPr="009F43F5">
        <w:rPr>
          <w:szCs w:val="28"/>
        </w:rPr>
        <w:t>»</w:t>
      </w:r>
      <w:r w:rsidR="000E7489" w:rsidRPr="009F43F5">
        <w:rPr>
          <w:szCs w:val="28"/>
        </w:rPr>
        <w:t xml:space="preserve"> в три строки, по центру в нижней части надпись </w:t>
      </w:r>
      <w:r w:rsidR="00847963">
        <w:rPr>
          <w:szCs w:val="28"/>
        </w:rPr>
        <w:br/>
      </w:r>
      <w:r w:rsidR="000D2876" w:rsidRPr="009F43F5">
        <w:rPr>
          <w:szCs w:val="28"/>
        </w:rPr>
        <w:t>«</w:t>
      </w:r>
      <w:r w:rsidR="000E7489" w:rsidRPr="009F43F5">
        <w:rPr>
          <w:szCs w:val="28"/>
        </w:rPr>
        <w:t>ПЗв №</w:t>
      </w:r>
      <w:r w:rsidR="000D2876" w:rsidRPr="009F43F5">
        <w:rPr>
          <w:szCs w:val="28"/>
        </w:rPr>
        <w:t>»</w:t>
      </w:r>
      <w:r w:rsidR="000E7489" w:rsidRPr="009F43F5">
        <w:rPr>
          <w:szCs w:val="28"/>
        </w:rPr>
        <w:t xml:space="preserve"> в одну строку. В правой верхней части вклейки удостоверения располагается надпись </w:t>
      </w:r>
      <w:r w:rsidR="000D2876" w:rsidRPr="009F43F5">
        <w:rPr>
          <w:szCs w:val="28"/>
        </w:rPr>
        <w:t>«</w:t>
      </w:r>
      <w:r w:rsidR="000E7489" w:rsidRPr="009F43F5">
        <w:rPr>
          <w:szCs w:val="28"/>
        </w:rPr>
        <w:t>ПРИСВОЕНО</w:t>
      </w:r>
      <w:r w:rsidR="000D2876" w:rsidRPr="009F43F5">
        <w:rPr>
          <w:szCs w:val="28"/>
        </w:rPr>
        <w:t>»</w:t>
      </w:r>
      <w:r w:rsidR="000E7489" w:rsidRPr="009F43F5">
        <w:rPr>
          <w:szCs w:val="28"/>
        </w:rPr>
        <w:t xml:space="preserve">, в средней части располагается надпись </w:t>
      </w:r>
      <w:r w:rsidR="000D2876" w:rsidRPr="009F43F5">
        <w:rPr>
          <w:szCs w:val="28"/>
        </w:rPr>
        <w:t>«</w:t>
      </w:r>
      <w:r w:rsidR="000E7489" w:rsidRPr="009F43F5">
        <w:rPr>
          <w:szCs w:val="28"/>
        </w:rPr>
        <w:t>Почетное звание Камчатского края</w:t>
      </w:r>
      <w:r w:rsidR="000D2876" w:rsidRPr="009F43F5">
        <w:rPr>
          <w:szCs w:val="28"/>
        </w:rPr>
        <w:t>»</w:t>
      </w:r>
      <w:r w:rsidR="000E7489" w:rsidRPr="009F43F5">
        <w:rPr>
          <w:szCs w:val="28"/>
        </w:rPr>
        <w:t xml:space="preserve"> в две строки, под ними надписи, соответствующие виду краевой награды </w:t>
      </w:r>
      <w:r w:rsidR="000D2876" w:rsidRPr="009F43F5">
        <w:rPr>
          <w:szCs w:val="28"/>
        </w:rPr>
        <w:t>«</w:t>
      </w:r>
      <w:r w:rsidR="000E7489" w:rsidRPr="009F43F5">
        <w:rPr>
          <w:szCs w:val="28"/>
        </w:rPr>
        <w:t>ЗНАТНЫЙ РЫБАК КАМЧАТКИ</w:t>
      </w:r>
      <w:r w:rsidR="000D2876" w:rsidRPr="009F43F5">
        <w:rPr>
          <w:szCs w:val="28"/>
        </w:rPr>
        <w:t>»</w:t>
      </w:r>
      <w:r w:rsidR="000E7489" w:rsidRPr="009F43F5">
        <w:rPr>
          <w:szCs w:val="28"/>
        </w:rPr>
        <w:t xml:space="preserve">, </w:t>
      </w:r>
      <w:r w:rsidR="000D2876" w:rsidRPr="009F43F5">
        <w:rPr>
          <w:szCs w:val="28"/>
        </w:rPr>
        <w:t>«</w:t>
      </w:r>
      <w:r w:rsidR="000E7489" w:rsidRPr="009F43F5">
        <w:rPr>
          <w:szCs w:val="28"/>
        </w:rPr>
        <w:t>ЗНАТНЫЙ ОЛЕНЕВОД КАМЧАТКИ</w:t>
      </w:r>
      <w:r w:rsidR="000D2876" w:rsidRPr="009F43F5">
        <w:rPr>
          <w:szCs w:val="28"/>
        </w:rPr>
        <w:t>»</w:t>
      </w:r>
      <w:r w:rsidR="000E7489" w:rsidRPr="009F43F5">
        <w:rPr>
          <w:szCs w:val="28"/>
        </w:rPr>
        <w:t xml:space="preserve">, </w:t>
      </w:r>
      <w:r w:rsidR="000D2876" w:rsidRPr="009F43F5">
        <w:rPr>
          <w:szCs w:val="28"/>
        </w:rPr>
        <w:t>«</w:t>
      </w:r>
      <w:r w:rsidR="000E7489" w:rsidRPr="009F43F5">
        <w:rPr>
          <w:szCs w:val="28"/>
        </w:rPr>
        <w:t>РОДИТЕЛЬСКАЯ СЛАВА КАМЧАТКИ</w:t>
      </w:r>
      <w:r w:rsidR="000D2876" w:rsidRPr="009F43F5">
        <w:rPr>
          <w:szCs w:val="28"/>
        </w:rPr>
        <w:t>»</w:t>
      </w:r>
      <w:r w:rsidR="000E7489" w:rsidRPr="009F43F5">
        <w:rPr>
          <w:szCs w:val="28"/>
        </w:rPr>
        <w:t xml:space="preserve">. В нижней части слева располагается надпись </w:t>
      </w:r>
      <w:r w:rsidR="000D2876" w:rsidRPr="009F43F5">
        <w:rPr>
          <w:szCs w:val="28"/>
        </w:rPr>
        <w:t>«</w:t>
      </w:r>
      <w:r w:rsidR="000E7489" w:rsidRPr="009F43F5">
        <w:rPr>
          <w:szCs w:val="28"/>
        </w:rPr>
        <w:t>Губернатор Камчатского края</w:t>
      </w:r>
      <w:r w:rsidR="000D2876" w:rsidRPr="009F43F5">
        <w:rPr>
          <w:szCs w:val="28"/>
        </w:rPr>
        <w:t>»</w:t>
      </w:r>
      <w:r w:rsidR="000E7489" w:rsidRPr="009F43F5">
        <w:rPr>
          <w:szCs w:val="28"/>
        </w:rPr>
        <w:t xml:space="preserve">, указывается место печати и расположение подписи Губернатора Камчатского края. В правом нижнем углу размещается надпись </w:t>
      </w:r>
      <w:r w:rsidR="000D2876" w:rsidRPr="009F43F5">
        <w:rPr>
          <w:szCs w:val="28"/>
        </w:rPr>
        <w:t>«</w:t>
      </w:r>
      <w:r w:rsidR="000E7489" w:rsidRPr="009F43F5">
        <w:rPr>
          <w:szCs w:val="28"/>
        </w:rPr>
        <w:t xml:space="preserve">распоряжение Губернатора Камчатского края от </w:t>
      </w:r>
      <w:r w:rsidR="000D2876" w:rsidRPr="009F43F5">
        <w:rPr>
          <w:szCs w:val="28"/>
        </w:rPr>
        <w:t>«</w:t>
      </w:r>
      <w:r w:rsidR="000E7489" w:rsidRPr="009F43F5">
        <w:rPr>
          <w:szCs w:val="28"/>
        </w:rPr>
        <w:t>__</w:t>
      </w:r>
      <w:r w:rsidR="000D2876" w:rsidRPr="009F43F5">
        <w:rPr>
          <w:szCs w:val="28"/>
        </w:rPr>
        <w:t>»</w:t>
      </w:r>
      <w:r w:rsidR="000E7489" w:rsidRPr="009F43F5">
        <w:rPr>
          <w:szCs w:val="28"/>
        </w:rPr>
        <w:t xml:space="preserve"> ________ 20__ г. № ___</w:t>
      </w:r>
      <w:r w:rsidR="000D2876" w:rsidRPr="009F43F5">
        <w:rPr>
          <w:szCs w:val="28"/>
        </w:rPr>
        <w:t>»</w:t>
      </w:r>
      <w:r w:rsidR="000E7489" w:rsidRPr="009F43F5">
        <w:rPr>
          <w:szCs w:val="28"/>
        </w:rPr>
        <w:t xml:space="preserve"> в четыре </w:t>
      </w:r>
      <w:r w:rsidR="00F55FFA">
        <w:rPr>
          <w:szCs w:val="28"/>
        </w:rPr>
        <w:t>строки</w:t>
      </w:r>
      <w:r w:rsidR="000E7489" w:rsidRPr="009F43F5">
        <w:rPr>
          <w:szCs w:val="28"/>
        </w:rPr>
        <w:t>.</w:t>
      </w:r>
    </w:p>
    <w:p w:rsidR="000E7489" w:rsidRPr="009F43F5" w:rsidRDefault="000E7489" w:rsidP="009F43F5">
      <w:pPr>
        <w:autoSpaceDE w:val="0"/>
        <w:autoSpaceDN w:val="0"/>
        <w:adjustRightInd w:val="0"/>
        <w:ind w:firstLine="709"/>
        <w:jc w:val="both"/>
        <w:rPr>
          <w:szCs w:val="28"/>
        </w:rPr>
      </w:pPr>
      <w:r w:rsidRPr="009F43F5">
        <w:rPr>
          <w:szCs w:val="28"/>
        </w:rPr>
        <w:t>Надписи выполняются шрифтом черного цвета</w:t>
      </w:r>
      <w:r w:rsidR="009F43F5" w:rsidRPr="009F43F5">
        <w:rPr>
          <w:szCs w:val="28"/>
        </w:rPr>
        <w:t>;</w:t>
      </w:r>
    </w:p>
    <w:p w:rsidR="000E7489" w:rsidRPr="009F43F5" w:rsidRDefault="000E7489" w:rsidP="009F43F5">
      <w:pPr>
        <w:shd w:val="clear" w:color="auto" w:fill="FFFFFF"/>
        <w:autoSpaceDE w:val="0"/>
        <w:autoSpaceDN w:val="0"/>
        <w:adjustRightInd w:val="0"/>
        <w:ind w:firstLine="709"/>
        <w:jc w:val="both"/>
        <w:rPr>
          <w:szCs w:val="28"/>
        </w:rPr>
      </w:pPr>
      <w:r w:rsidRPr="009F43F5">
        <w:rPr>
          <w:bCs/>
          <w:szCs w:val="28"/>
        </w:rPr>
        <w:t>4</w:t>
      </w:r>
      <w:r w:rsidR="009F43F5" w:rsidRPr="009F43F5">
        <w:rPr>
          <w:bCs/>
          <w:szCs w:val="28"/>
        </w:rPr>
        <w:t>)</w:t>
      </w:r>
      <w:r w:rsidRPr="009F43F5">
        <w:rPr>
          <w:bCs/>
          <w:szCs w:val="28"/>
        </w:rPr>
        <w:t xml:space="preserve"> </w:t>
      </w:r>
      <w:r w:rsidR="009F43F5" w:rsidRPr="009F43F5">
        <w:rPr>
          <w:bCs/>
          <w:szCs w:val="28"/>
        </w:rPr>
        <w:t>р</w:t>
      </w:r>
      <w:r w:rsidRPr="009F43F5">
        <w:rPr>
          <w:bCs/>
          <w:szCs w:val="28"/>
        </w:rPr>
        <w:t>исунок</w:t>
      </w:r>
      <w:r w:rsidRPr="009F43F5">
        <w:rPr>
          <w:szCs w:val="28"/>
        </w:rPr>
        <w:t xml:space="preserve"> удостоверения к почетному званию Камчатского края </w:t>
      </w:r>
      <w:r w:rsidR="000D2876" w:rsidRPr="009F43F5">
        <w:rPr>
          <w:szCs w:val="28"/>
        </w:rPr>
        <w:t>«</w:t>
      </w:r>
      <w:r w:rsidRPr="009F43F5">
        <w:rPr>
          <w:szCs w:val="28"/>
        </w:rPr>
        <w:t>Знатный рыбак Камчатки</w:t>
      </w:r>
      <w:r w:rsidR="000D2876" w:rsidRPr="009F43F5">
        <w:rPr>
          <w:szCs w:val="28"/>
        </w:rPr>
        <w:t>»</w:t>
      </w:r>
      <w:r w:rsidRPr="009F43F5">
        <w:rPr>
          <w:szCs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3"/>
        <w:gridCol w:w="246"/>
        <w:gridCol w:w="3936"/>
      </w:tblGrid>
      <w:tr w:rsidR="000E7489" w:rsidRPr="0001021D" w:rsidTr="008E176B">
        <w:trPr>
          <w:trHeight w:val="433"/>
        </w:trPr>
        <w:tc>
          <w:tcPr>
            <w:tcW w:w="4823" w:type="dxa"/>
            <w:tcBorders>
              <w:top w:val="nil"/>
              <w:left w:val="nil"/>
              <w:bottom w:val="nil"/>
              <w:right w:val="nil"/>
            </w:tcBorders>
            <w:shd w:val="clear" w:color="auto" w:fill="auto"/>
            <w:vAlign w:val="center"/>
          </w:tcPr>
          <w:p w:rsidR="000E7489" w:rsidRPr="0001021D" w:rsidRDefault="000E7489" w:rsidP="008E176B">
            <w:pPr>
              <w:autoSpaceDE w:val="0"/>
              <w:autoSpaceDN w:val="0"/>
              <w:adjustRightInd w:val="0"/>
              <w:jc w:val="both"/>
              <w:rPr>
                <w:b/>
                <w:noProof/>
                <w:sz w:val="24"/>
              </w:rPr>
            </w:pPr>
            <w:r w:rsidRPr="0001021D">
              <w:rPr>
                <w:bCs/>
                <w:sz w:val="24"/>
              </w:rPr>
              <w:t>Лицевая сторона (обложка)</w:t>
            </w:r>
            <w:r w:rsidRPr="0001021D">
              <w:rPr>
                <w:sz w:val="24"/>
              </w:rPr>
              <w:t>:</w:t>
            </w:r>
          </w:p>
        </w:tc>
        <w:tc>
          <w:tcPr>
            <w:tcW w:w="246" w:type="dxa"/>
            <w:tcBorders>
              <w:top w:val="nil"/>
              <w:left w:val="nil"/>
              <w:bottom w:val="nil"/>
              <w:right w:val="nil"/>
            </w:tcBorders>
            <w:shd w:val="clear" w:color="auto" w:fill="auto"/>
            <w:vAlign w:val="center"/>
          </w:tcPr>
          <w:p w:rsidR="000E7489" w:rsidRPr="0001021D" w:rsidRDefault="000E7489" w:rsidP="008E176B">
            <w:pPr>
              <w:autoSpaceDE w:val="0"/>
              <w:autoSpaceDN w:val="0"/>
              <w:adjustRightInd w:val="0"/>
              <w:jc w:val="both"/>
              <w:rPr>
                <w:szCs w:val="28"/>
              </w:rPr>
            </w:pPr>
          </w:p>
        </w:tc>
        <w:tc>
          <w:tcPr>
            <w:tcW w:w="3936" w:type="dxa"/>
            <w:tcBorders>
              <w:top w:val="nil"/>
              <w:left w:val="nil"/>
              <w:bottom w:val="nil"/>
              <w:right w:val="nil"/>
            </w:tcBorders>
            <w:shd w:val="clear" w:color="auto" w:fill="auto"/>
            <w:vAlign w:val="center"/>
          </w:tcPr>
          <w:p w:rsidR="000E7489" w:rsidRPr="0001021D" w:rsidRDefault="000E7489" w:rsidP="008E176B">
            <w:pPr>
              <w:shd w:val="clear" w:color="auto" w:fill="FFFFFF"/>
              <w:autoSpaceDE w:val="0"/>
              <w:autoSpaceDN w:val="0"/>
              <w:adjustRightInd w:val="0"/>
              <w:jc w:val="both"/>
              <w:rPr>
                <w:b/>
                <w:noProof/>
                <w:sz w:val="24"/>
              </w:rPr>
            </w:pPr>
            <w:r w:rsidRPr="0001021D">
              <w:rPr>
                <w:sz w:val="24"/>
              </w:rPr>
              <w:t>Внутренняя сторона:</w:t>
            </w:r>
          </w:p>
        </w:tc>
      </w:tr>
      <w:tr w:rsidR="000E7489" w:rsidRPr="008B3FAA" w:rsidTr="008E176B">
        <w:trPr>
          <w:trHeight w:val="357"/>
        </w:trPr>
        <w:tc>
          <w:tcPr>
            <w:tcW w:w="4823" w:type="dxa"/>
            <w:tcBorders>
              <w:top w:val="nil"/>
              <w:left w:val="nil"/>
              <w:bottom w:val="nil"/>
              <w:right w:val="nil"/>
            </w:tcBorders>
            <w:shd w:val="clear" w:color="auto" w:fill="auto"/>
          </w:tcPr>
          <w:p w:rsidR="000E7489" w:rsidRPr="008B3FAA" w:rsidRDefault="000E7489" w:rsidP="008E176B">
            <w:pPr>
              <w:autoSpaceDE w:val="0"/>
              <w:autoSpaceDN w:val="0"/>
              <w:adjustRightInd w:val="0"/>
              <w:jc w:val="both"/>
              <w:rPr>
                <w:szCs w:val="28"/>
              </w:rPr>
            </w:pPr>
            <w:r w:rsidRPr="008B3FAA">
              <w:rPr>
                <w:noProof/>
                <w:szCs w:val="28"/>
              </w:rPr>
              <w:drawing>
                <wp:inline distT="0" distB="0" distL="0" distR="0" wp14:anchorId="5C8E8A2D" wp14:editId="6357C6D9">
                  <wp:extent cx="1990725" cy="1362075"/>
                  <wp:effectExtent l="0" t="0" r="9525" b="9525"/>
                  <wp:docPr id="19" name="Рисунок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tc>
        <w:tc>
          <w:tcPr>
            <w:tcW w:w="246" w:type="dxa"/>
            <w:tcBorders>
              <w:top w:val="nil"/>
              <w:left w:val="nil"/>
              <w:bottom w:val="nil"/>
              <w:right w:val="nil"/>
            </w:tcBorders>
            <w:shd w:val="clear" w:color="auto" w:fill="auto"/>
          </w:tcPr>
          <w:p w:rsidR="000E7489" w:rsidRPr="008B3FAA" w:rsidRDefault="000E7489" w:rsidP="008E176B">
            <w:pPr>
              <w:autoSpaceDE w:val="0"/>
              <w:autoSpaceDN w:val="0"/>
              <w:adjustRightInd w:val="0"/>
              <w:jc w:val="both"/>
              <w:rPr>
                <w:szCs w:val="28"/>
              </w:rPr>
            </w:pPr>
          </w:p>
        </w:tc>
        <w:tc>
          <w:tcPr>
            <w:tcW w:w="3936" w:type="dxa"/>
            <w:tcBorders>
              <w:top w:val="nil"/>
              <w:left w:val="nil"/>
              <w:bottom w:val="nil"/>
              <w:right w:val="nil"/>
            </w:tcBorders>
            <w:shd w:val="clear" w:color="auto" w:fill="auto"/>
          </w:tcPr>
          <w:p w:rsidR="000E7489" w:rsidRPr="008B3FAA" w:rsidRDefault="000E7489" w:rsidP="008E176B">
            <w:pPr>
              <w:autoSpaceDE w:val="0"/>
              <w:autoSpaceDN w:val="0"/>
              <w:adjustRightInd w:val="0"/>
              <w:jc w:val="both"/>
              <w:rPr>
                <w:szCs w:val="28"/>
              </w:rPr>
            </w:pPr>
            <w:r w:rsidRPr="008B3FAA">
              <w:rPr>
                <w:noProof/>
              </w:rPr>
              <w:drawing>
                <wp:inline distT="0" distB="0" distL="0" distR="0" wp14:anchorId="39745F41" wp14:editId="40771415">
                  <wp:extent cx="2000250" cy="1381125"/>
                  <wp:effectExtent l="0" t="0" r="0" b="9525"/>
                  <wp:docPr id="18" name="Рисунок 18" descr="C:\Users\MELIHO~1\AppData\Local\Temp\Rar$DIa5360.49783\рыб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MELIHO~1\AppData\Local\Temp\Rar$DIa5360.49783\рыбак.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00250" cy="1381125"/>
                          </a:xfrm>
                          <a:prstGeom prst="rect">
                            <a:avLst/>
                          </a:prstGeom>
                          <a:noFill/>
                          <a:ln>
                            <a:noFill/>
                          </a:ln>
                        </pic:spPr>
                      </pic:pic>
                    </a:graphicData>
                  </a:graphic>
                </wp:inline>
              </w:drawing>
            </w:r>
          </w:p>
        </w:tc>
      </w:tr>
    </w:tbl>
    <w:p w:rsidR="000E7489" w:rsidRDefault="000E7489" w:rsidP="008E176B">
      <w:pPr>
        <w:autoSpaceDE w:val="0"/>
        <w:autoSpaceDN w:val="0"/>
        <w:adjustRightInd w:val="0"/>
        <w:ind w:firstLine="709"/>
        <w:jc w:val="both"/>
        <w:rPr>
          <w:bCs/>
          <w:sz w:val="10"/>
          <w:szCs w:val="10"/>
        </w:rPr>
      </w:pPr>
    </w:p>
    <w:p w:rsidR="0056680D" w:rsidRDefault="0056680D" w:rsidP="0056680D">
      <w:pPr>
        <w:shd w:val="clear" w:color="auto" w:fill="FFFFFF"/>
        <w:autoSpaceDE w:val="0"/>
        <w:autoSpaceDN w:val="0"/>
        <w:adjustRightInd w:val="0"/>
        <w:ind w:left="852"/>
        <w:jc w:val="right"/>
        <w:rPr>
          <w:bCs/>
          <w:szCs w:val="28"/>
        </w:rPr>
      </w:pPr>
      <w:r>
        <w:rPr>
          <w:bCs/>
          <w:szCs w:val="28"/>
        </w:rPr>
        <w:t>;</w:t>
      </w:r>
    </w:p>
    <w:p w:rsidR="000E7489" w:rsidRPr="0001021D" w:rsidRDefault="000E7489" w:rsidP="0056680D">
      <w:pPr>
        <w:shd w:val="clear" w:color="auto" w:fill="FFFFFF"/>
        <w:autoSpaceDE w:val="0"/>
        <w:autoSpaceDN w:val="0"/>
        <w:adjustRightInd w:val="0"/>
        <w:ind w:firstLine="709"/>
        <w:jc w:val="both"/>
        <w:rPr>
          <w:szCs w:val="28"/>
        </w:rPr>
      </w:pPr>
      <w:r w:rsidRPr="0001021D">
        <w:rPr>
          <w:bCs/>
          <w:szCs w:val="28"/>
        </w:rPr>
        <w:t>5</w:t>
      </w:r>
      <w:r w:rsidR="0056680D">
        <w:rPr>
          <w:bCs/>
          <w:szCs w:val="28"/>
        </w:rPr>
        <w:t>)</w:t>
      </w:r>
      <w:r w:rsidRPr="0001021D">
        <w:rPr>
          <w:bCs/>
          <w:szCs w:val="28"/>
        </w:rPr>
        <w:t xml:space="preserve"> </w:t>
      </w:r>
      <w:r w:rsidR="0056680D">
        <w:rPr>
          <w:bCs/>
          <w:szCs w:val="28"/>
        </w:rPr>
        <w:t>р</w:t>
      </w:r>
      <w:r w:rsidRPr="0001021D">
        <w:rPr>
          <w:bCs/>
          <w:szCs w:val="28"/>
        </w:rPr>
        <w:t>исунок</w:t>
      </w:r>
      <w:r w:rsidRPr="0001021D">
        <w:rPr>
          <w:szCs w:val="28"/>
        </w:rPr>
        <w:t xml:space="preserve"> удостоверения к почетному званию Камчатского края </w:t>
      </w:r>
      <w:r w:rsidR="000D2876" w:rsidRPr="0001021D">
        <w:rPr>
          <w:szCs w:val="28"/>
        </w:rPr>
        <w:t>«</w:t>
      </w:r>
      <w:r w:rsidRPr="0001021D">
        <w:rPr>
          <w:szCs w:val="28"/>
        </w:rPr>
        <w:t>Знатный оленевод Камчатки</w:t>
      </w:r>
      <w:r w:rsidR="000D2876" w:rsidRPr="0001021D">
        <w:rPr>
          <w:szCs w:val="28"/>
        </w:rPr>
        <w:t>»</w:t>
      </w:r>
      <w:r w:rsidRPr="0001021D">
        <w:rPr>
          <w:szCs w:val="28"/>
        </w:rPr>
        <w:t>:</w:t>
      </w:r>
    </w:p>
    <w:tbl>
      <w:tblPr>
        <w:tblW w:w="9145" w:type="dxa"/>
        <w:tblInd w:w="709" w:type="dxa"/>
        <w:tblLayout w:type="fixed"/>
        <w:tblLook w:val="04A0" w:firstRow="1" w:lastRow="0" w:firstColumn="1" w:lastColumn="0" w:noHBand="0" w:noVBand="1"/>
      </w:tblPr>
      <w:tblGrid>
        <w:gridCol w:w="4786"/>
        <w:gridCol w:w="283"/>
        <w:gridCol w:w="4076"/>
      </w:tblGrid>
      <w:tr w:rsidR="000E7489" w:rsidRPr="0001021D" w:rsidTr="008E176B">
        <w:trPr>
          <w:trHeight w:val="407"/>
        </w:trPr>
        <w:tc>
          <w:tcPr>
            <w:tcW w:w="4786" w:type="dxa"/>
            <w:shd w:val="clear" w:color="auto" w:fill="auto"/>
            <w:vAlign w:val="center"/>
          </w:tcPr>
          <w:p w:rsidR="000E7489" w:rsidRPr="0001021D" w:rsidRDefault="000E7489" w:rsidP="008E176B">
            <w:pPr>
              <w:autoSpaceDE w:val="0"/>
              <w:autoSpaceDN w:val="0"/>
              <w:adjustRightInd w:val="0"/>
              <w:jc w:val="both"/>
              <w:rPr>
                <w:b/>
                <w:noProof/>
                <w:sz w:val="24"/>
              </w:rPr>
            </w:pPr>
            <w:r w:rsidRPr="0001021D">
              <w:rPr>
                <w:bCs/>
                <w:sz w:val="24"/>
              </w:rPr>
              <w:t>Лицевая сторона (обложка)</w:t>
            </w:r>
            <w:r w:rsidRPr="0001021D">
              <w:rPr>
                <w:sz w:val="24"/>
              </w:rPr>
              <w:t>:</w:t>
            </w:r>
          </w:p>
        </w:tc>
        <w:tc>
          <w:tcPr>
            <w:tcW w:w="283" w:type="dxa"/>
            <w:shd w:val="clear" w:color="auto" w:fill="auto"/>
            <w:vAlign w:val="center"/>
          </w:tcPr>
          <w:p w:rsidR="000E7489" w:rsidRPr="0001021D" w:rsidRDefault="000E7489" w:rsidP="008E176B">
            <w:pPr>
              <w:autoSpaceDE w:val="0"/>
              <w:autoSpaceDN w:val="0"/>
              <w:adjustRightInd w:val="0"/>
              <w:jc w:val="both"/>
              <w:rPr>
                <w:sz w:val="24"/>
              </w:rPr>
            </w:pPr>
          </w:p>
        </w:tc>
        <w:tc>
          <w:tcPr>
            <w:tcW w:w="4076" w:type="dxa"/>
            <w:shd w:val="clear" w:color="auto" w:fill="auto"/>
            <w:vAlign w:val="center"/>
          </w:tcPr>
          <w:p w:rsidR="000E7489" w:rsidRPr="0001021D" w:rsidRDefault="000E7489" w:rsidP="008E176B">
            <w:pPr>
              <w:shd w:val="clear" w:color="auto" w:fill="FFFFFF"/>
              <w:autoSpaceDE w:val="0"/>
              <w:autoSpaceDN w:val="0"/>
              <w:adjustRightInd w:val="0"/>
              <w:jc w:val="both"/>
              <w:rPr>
                <w:b/>
                <w:noProof/>
                <w:sz w:val="24"/>
              </w:rPr>
            </w:pPr>
            <w:r w:rsidRPr="0001021D">
              <w:rPr>
                <w:sz w:val="24"/>
              </w:rPr>
              <w:t>Внутренняя сторона:</w:t>
            </w:r>
          </w:p>
        </w:tc>
      </w:tr>
      <w:tr w:rsidR="000E7489" w:rsidRPr="008B3FAA" w:rsidTr="008E176B">
        <w:trPr>
          <w:trHeight w:val="357"/>
        </w:trPr>
        <w:tc>
          <w:tcPr>
            <w:tcW w:w="4786" w:type="dxa"/>
            <w:shd w:val="clear" w:color="auto" w:fill="auto"/>
          </w:tcPr>
          <w:p w:rsidR="000E7489" w:rsidRPr="008B3FAA" w:rsidRDefault="000E7489" w:rsidP="008E176B">
            <w:pPr>
              <w:autoSpaceDE w:val="0"/>
              <w:autoSpaceDN w:val="0"/>
              <w:adjustRightInd w:val="0"/>
              <w:jc w:val="both"/>
              <w:rPr>
                <w:szCs w:val="28"/>
              </w:rPr>
            </w:pPr>
            <w:r w:rsidRPr="008B3FAA">
              <w:rPr>
                <w:noProof/>
                <w:szCs w:val="28"/>
              </w:rPr>
              <w:drawing>
                <wp:inline distT="0" distB="0" distL="0" distR="0" wp14:anchorId="334A50CE" wp14:editId="450ACD3F">
                  <wp:extent cx="1990725" cy="1362075"/>
                  <wp:effectExtent l="0" t="0" r="9525" b="9525"/>
                  <wp:docPr id="17" name="Рисунок 1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tc>
        <w:tc>
          <w:tcPr>
            <w:tcW w:w="283" w:type="dxa"/>
            <w:shd w:val="clear" w:color="auto" w:fill="auto"/>
          </w:tcPr>
          <w:p w:rsidR="000E7489" w:rsidRPr="008B3FAA" w:rsidRDefault="000E7489" w:rsidP="008E176B">
            <w:pPr>
              <w:autoSpaceDE w:val="0"/>
              <w:autoSpaceDN w:val="0"/>
              <w:adjustRightInd w:val="0"/>
              <w:jc w:val="both"/>
              <w:rPr>
                <w:szCs w:val="28"/>
              </w:rPr>
            </w:pPr>
          </w:p>
        </w:tc>
        <w:tc>
          <w:tcPr>
            <w:tcW w:w="4076" w:type="dxa"/>
            <w:shd w:val="clear" w:color="auto" w:fill="auto"/>
          </w:tcPr>
          <w:p w:rsidR="000E7489" w:rsidRPr="008B3FAA" w:rsidRDefault="000E7489" w:rsidP="008E176B">
            <w:pPr>
              <w:tabs>
                <w:tab w:val="left" w:pos="1357"/>
              </w:tabs>
              <w:autoSpaceDE w:val="0"/>
              <w:autoSpaceDN w:val="0"/>
              <w:adjustRightInd w:val="0"/>
              <w:jc w:val="both"/>
              <w:rPr>
                <w:szCs w:val="28"/>
              </w:rPr>
            </w:pPr>
            <w:r w:rsidRPr="008B3FAA">
              <w:rPr>
                <w:noProof/>
              </w:rPr>
              <w:drawing>
                <wp:inline distT="0" distB="0" distL="0" distR="0" wp14:anchorId="4A70BEA1" wp14:editId="624E1109">
                  <wp:extent cx="2019300" cy="1371600"/>
                  <wp:effectExtent l="0" t="0" r="0" b="0"/>
                  <wp:docPr id="16" name="Рисунок 16" descr="C:\Users\MELIHO~1\AppData\Local\Temp\Rar$DIa5360.4565\оленев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MELIHO~1\AppData\Local\Temp\Rar$DIa5360.4565\оленевод.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9300" cy="1371600"/>
                          </a:xfrm>
                          <a:prstGeom prst="rect">
                            <a:avLst/>
                          </a:prstGeom>
                          <a:noFill/>
                          <a:ln>
                            <a:noFill/>
                          </a:ln>
                        </pic:spPr>
                      </pic:pic>
                    </a:graphicData>
                  </a:graphic>
                </wp:inline>
              </w:drawing>
            </w:r>
          </w:p>
        </w:tc>
      </w:tr>
    </w:tbl>
    <w:p w:rsidR="000E7489" w:rsidRPr="00BF4CB5" w:rsidRDefault="000E7489" w:rsidP="008E176B">
      <w:pPr>
        <w:shd w:val="clear" w:color="auto" w:fill="FFFFFF"/>
        <w:autoSpaceDE w:val="0"/>
        <w:autoSpaceDN w:val="0"/>
        <w:adjustRightInd w:val="0"/>
        <w:jc w:val="both"/>
        <w:rPr>
          <w:strike/>
          <w:sz w:val="10"/>
          <w:szCs w:val="10"/>
        </w:rPr>
      </w:pPr>
    </w:p>
    <w:p w:rsidR="0056680D" w:rsidRDefault="0056680D" w:rsidP="0056680D">
      <w:pPr>
        <w:shd w:val="clear" w:color="auto" w:fill="FFFFFF"/>
        <w:autoSpaceDE w:val="0"/>
        <w:autoSpaceDN w:val="0"/>
        <w:adjustRightInd w:val="0"/>
        <w:ind w:left="852"/>
        <w:jc w:val="right"/>
        <w:rPr>
          <w:bCs/>
          <w:szCs w:val="28"/>
        </w:rPr>
      </w:pPr>
      <w:r>
        <w:rPr>
          <w:bCs/>
          <w:szCs w:val="28"/>
        </w:rPr>
        <w:t>;</w:t>
      </w:r>
    </w:p>
    <w:p w:rsidR="000E7489" w:rsidRPr="0001021D" w:rsidRDefault="000E7489" w:rsidP="0056680D">
      <w:pPr>
        <w:shd w:val="clear" w:color="auto" w:fill="FFFFFF"/>
        <w:autoSpaceDE w:val="0"/>
        <w:autoSpaceDN w:val="0"/>
        <w:adjustRightInd w:val="0"/>
        <w:ind w:firstLine="709"/>
        <w:jc w:val="both"/>
        <w:rPr>
          <w:szCs w:val="28"/>
        </w:rPr>
      </w:pPr>
      <w:r w:rsidRPr="0001021D">
        <w:rPr>
          <w:bCs/>
          <w:szCs w:val="28"/>
        </w:rPr>
        <w:t>6</w:t>
      </w:r>
      <w:r w:rsidR="0056680D">
        <w:rPr>
          <w:bCs/>
          <w:szCs w:val="28"/>
        </w:rPr>
        <w:t>)</w:t>
      </w:r>
      <w:r w:rsidRPr="0001021D">
        <w:rPr>
          <w:bCs/>
          <w:szCs w:val="28"/>
        </w:rPr>
        <w:t xml:space="preserve"> </w:t>
      </w:r>
      <w:r w:rsidR="0056680D">
        <w:rPr>
          <w:bCs/>
          <w:szCs w:val="28"/>
        </w:rPr>
        <w:t>р</w:t>
      </w:r>
      <w:r w:rsidRPr="0001021D">
        <w:rPr>
          <w:bCs/>
          <w:szCs w:val="28"/>
        </w:rPr>
        <w:t>исунок</w:t>
      </w:r>
      <w:r w:rsidRPr="0001021D">
        <w:rPr>
          <w:szCs w:val="28"/>
        </w:rPr>
        <w:t xml:space="preserve"> удостоверения к почетному званию Камчатского края </w:t>
      </w:r>
      <w:r w:rsidR="000D2876" w:rsidRPr="0001021D">
        <w:rPr>
          <w:szCs w:val="28"/>
        </w:rPr>
        <w:t>«</w:t>
      </w:r>
      <w:r w:rsidRPr="0001021D">
        <w:rPr>
          <w:szCs w:val="28"/>
        </w:rPr>
        <w:t>Родительская слава Камчатки</w:t>
      </w:r>
      <w:r w:rsidR="000D2876" w:rsidRPr="0001021D">
        <w:rPr>
          <w:szCs w:val="28"/>
        </w:rPr>
        <w:t>»</w:t>
      </w:r>
      <w:r w:rsidRPr="0001021D">
        <w:rPr>
          <w:szCs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4"/>
        <w:gridCol w:w="277"/>
        <w:gridCol w:w="3877"/>
      </w:tblGrid>
      <w:tr w:rsidR="000E7489" w:rsidRPr="0001021D" w:rsidTr="008E176B">
        <w:trPr>
          <w:trHeight w:val="407"/>
        </w:trPr>
        <w:tc>
          <w:tcPr>
            <w:tcW w:w="4828" w:type="dxa"/>
            <w:tcBorders>
              <w:top w:val="nil"/>
              <w:left w:val="nil"/>
              <w:bottom w:val="nil"/>
              <w:right w:val="nil"/>
            </w:tcBorders>
            <w:shd w:val="clear" w:color="auto" w:fill="auto"/>
            <w:vAlign w:val="center"/>
          </w:tcPr>
          <w:p w:rsidR="000E7489" w:rsidRPr="0001021D" w:rsidRDefault="000E7489" w:rsidP="008E176B">
            <w:pPr>
              <w:autoSpaceDE w:val="0"/>
              <w:autoSpaceDN w:val="0"/>
              <w:adjustRightInd w:val="0"/>
              <w:jc w:val="both"/>
              <w:rPr>
                <w:b/>
                <w:noProof/>
                <w:sz w:val="24"/>
              </w:rPr>
            </w:pPr>
            <w:r w:rsidRPr="0001021D">
              <w:rPr>
                <w:bCs/>
                <w:sz w:val="24"/>
              </w:rPr>
              <w:t>Лицевая сторона (обложка)</w:t>
            </w:r>
            <w:r w:rsidRPr="0001021D">
              <w:rPr>
                <w:sz w:val="24"/>
              </w:rPr>
              <w:t>:</w:t>
            </w:r>
          </w:p>
        </w:tc>
        <w:tc>
          <w:tcPr>
            <w:tcW w:w="279" w:type="dxa"/>
            <w:tcBorders>
              <w:top w:val="nil"/>
              <w:left w:val="nil"/>
              <w:bottom w:val="nil"/>
              <w:right w:val="nil"/>
            </w:tcBorders>
            <w:shd w:val="clear" w:color="auto" w:fill="auto"/>
            <w:vAlign w:val="center"/>
          </w:tcPr>
          <w:p w:rsidR="000E7489" w:rsidRPr="0001021D" w:rsidRDefault="000E7489" w:rsidP="008E176B">
            <w:pPr>
              <w:autoSpaceDE w:val="0"/>
              <w:autoSpaceDN w:val="0"/>
              <w:adjustRightInd w:val="0"/>
              <w:jc w:val="both"/>
              <w:rPr>
                <w:sz w:val="24"/>
              </w:rPr>
            </w:pPr>
          </w:p>
        </w:tc>
        <w:tc>
          <w:tcPr>
            <w:tcW w:w="3898" w:type="dxa"/>
            <w:tcBorders>
              <w:top w:val="nil"/>
              <w:left w:val="nil"/>
              <w:bottom w:val="nil"/>
              <w:right w:val="nil"/>
            </w:tcBorders>
            <w:shd w:val="clear" w:color="auto" w:fill="auto"/>
            <w:vAlign w:val="center"/>
          </w:tcPr>
          <w:p w:rsidR="000E7489" w:rsidRPr="0001021D" w:rsidRDefault="000E7489" w:rsidP="008E176B">
            <w:pPr>
              <w:shd w:val="clear" w:color="auto" w:fill="FFFFFF"/>
              <w:autoSpaceDE w:val="0"/>
              <w:autoSpaceDN w:val="0"/>
              <w:adjustRightInd w:val="0"/>
              <w:jc w:val="both"/>
              <w:rPr>
                <w:b/>
                <w:noProof/>
                <w:sz w:val="24"/>
              </w:rPr>
            </w:pPr>
            <w:r w:rsidRPr="0001021D">
              <w:rPr>
                <w:sz w:val="24"/>
              </w:rPr>
              <w:t>Внутренняя сторона:</w:t>
            </w:r>
          </w:p>
        </w:tc>
      </w:tr>
      <w:tr w:rsidR="000E7489" w:rsidRPr="008B3FAA" w:rsidTr="008E176B">
        <w:trPr>
          <w:trHeight w:val="357"/>
        </w:trPr>
        <w:tc>
          <w:tcPr>
            <w:tcW w:w="4828" w:type="dxa"/>
            <w:tcBorders>
              <w:top w:val="nil"/>
              <w:left w:val="nil"/>
              <w:bottom w:val="nil"/>
              <w:right w:val="nil"/>
            </w:tcBorders>
            <w:shd w:val="clear" w:color="auto" w:fill="auto"/>
          </w:tcPr>
          <w:p w:rsidR="000E7489" w:rsidRPr="008B3FAA" w:rsidRDefault="000E7489" w:rsidP="008E176B">
            <w:pPr>
              <w:autoSpaceDE w:val="0"/>
              <w:autoSpaceDN w:val="0"/>
              <w:adjustRightInd w:val="0"/>
              <w:jc w:val="both"/>
              <w:rPr>
                <w:szCs w:val="28"/>
              </w:rPr>
            </w:pPr>
            <w:r w:rsidRPr="008B3FAA">
              <w:rPr>
                <w:noProof/>
                <w:szCs w:val="28"/>
              </w:rPr>
              <w:lastRenderedPageBreak/>
              <w:drawing>
                <wp:inline distT="0" distB="0" distL="0" distR="0" wp14:anchorId="67F06B58" wp14:editId="0D531073">
                  <wp:extent cx="1990725" cy="1362075"/>
                  <wp:effectExtent l="0" t="0" r="9525" b="9525"/>
                  <wp:docPr id="15" name="Рисунок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90725" cy="1362075"/>
                          </a:xfrm>
                          <a:prstGeom prst="rect">
                            <a:avLst/>
                          </a:prstGeom>
                          <a:noFill/>
                          <a:ln>
                            <a:noFill/>
                          </a:ln>
                        </pic:spPr>
                      </pic:pic>
                    </a:graphicData>
                  </a:graphic>
                </wp:inline>
              </w:drawing>
            </w:r>
          </w:p>
        </w:tc>
        <w:tc>
          <w:tcPr>
            <w:tcW w:w="279" w:type="dxa"/>
            <w:tcBorders>
              <w:top w:val="nil"/>
              <w:left w:val="nil"/>
              <w:bottom w:val="nil"/>
              <w:right w:val="nil"/>
            </w:tcBorders>
            <w:shd w:val="clear" w:color="auto" w:fill="auto"/>
          </w:tcPr>
          <w:p w:rsidR="000E7489" w:rsidRPr="008B3FAA" w:rsidRDefault="000E7489" w:rsidP="008E176B">
            <w:pPr>
              <w:autoSpaceDE w:val="0"/>
              <w:autoSpaceDN w:val="0"/>
              <w:adjustRightInd w:val="0"/>
              <w:jc w:val="both"/>
              <w:rPr>
                <w:szCs w:val="28"/>
              </w:rPr>
            </w:pPr>
          </w:p>
        </w:tc>
        <w:tc>
          <w:tcPr>
            <w:tcW w:w="3898" w:type="dxa"/>
            <w:tcBorders>
              <w:top w:val="nil"/>
              <w:left w:val="nil"/>
              <w:bottom w:val="nil"/>
              <w:right w:val="nil"/>
            </w:tcBorders>
            <w:shd w:val="clear" w:color="auto" w:fill="auto"/>
          </w:tcPr>
          <w:p w:rsidR="000E7489" w:rsidRPr="008B3FAA" w:rsidRDefault="000E7489" w:rsidP="008E176B">
            <w:pPr>
              <w:autoSpaceDE w:val="0"/>
              <w:autoSpaceDN w:val="0"/>
              <w:adjustRightInd w:val="0"/>
              <w:jc w:val="both"/>
              <w:rPr>
                <w:szCs w:val="28"/>
              </w:rPr>
            </w:pPr>
            <w:r w:rsidRPr="008B3FAA">
              <w:rPr>
                <w:noProof/>
              </w:rPr>
              <w:drawing>
                <wp:inline distT="0" distB="0" distL="0" distR="0" wp14:anchorId="46AABA75" wp14:editId="1EBFFA90">
                  <wp:extent cx="1971675" cy="1362075"/>
                  <wp:effectExtent l="0" t="0" r="9525" b="9525"/>
                  <wp:docPr id="14" name="Рисунок 14" descr="род сл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род слав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71675" cy="1362075"/>
                          </a:xfrm>
                          <a:prstGeom prst="rect">
                            <a:avLst/>
                          </a:prstGeom>
                          <a:noFill/>
                          <a:ln>
                            <a:noFill/>
                          </a:ln>
                        </pic:spPr>
                      </pic:pic>
                    </a:graphicData>
                  </a:graphic>
                </wp:inline>
              </w:drawing>
            </w:r>
          </w:p>
        </w:tc>
      </w:tr>
    </w:tbl>
    <w:p w:rsidR="000E7489" w:rsidRPr="0056680D" w:rsidRDefault="0056680D" w:rsidP="0056680D">
      <w:pPr>
        <w:shd w:val="clear" w:color="auto" w:fill="FFFFFF"/>
        <w:autoSpaceDE w:val="0"/>
        <w:autoSpaceDN w:val="0"/>
        <w:adjustRightInd w:val="0"/>
        <w:jc w:val="right"/>
        <w:rPr>
          <w:szCs w:val="28"/>
        </w:rPr>
      </w:pPr>
      <w:r w:rsidRPr="0056680D">
        <w:rPr>
          <w:szCs w:val="28"/>
        </w:rPr>
        <w:t>.</w:t>
      </w:r>
    </w:p>
    <w:p w:rsidR="000E7489" w:rsidRPr="009D3827" w:rsidRDefault="00CB4C07" w:rsidP="009D3827">
      <w:pPr>
        <w:pStyle w:val="ConsPlusNormal"/>
        <w:shd w:val="clear" w:color="auto" w:fill="FFFFFF"/>
        <w:ind w:firstLine="709"/>
        <w:jc w:val="both"/>
        <w:outlineLvl w:val="1"/>
        <w:rPr>
          <w:rFonts w:ascii="Times New Roman" w:hAnsi="Times New Roman" w:cs="Times New Roman"/>
          <w:b/>
          <w:sz w:val="28"/>
          <w:szCs w:val="28"/>
        </w:rPr>
      </w:pPr>
      <w:r w:rsidRPr="009D3827">
        <w:rPr>
          <w:rFonts w:ascii="Times New Roman" w:hAnsi="Times New Roman" w:cs="Times New Roman"/>
          <w:sz w:val="28"/>
          <w:szCs w:val="28"/>
        </w:rPr>
        <w:t>17.</w:t>
      </w:r>
      <w:r w:rsidR="000E7489" w:rsidRPr="009D3827">
        <w:rPr>
          <w:rFonts w:ascii="Times New Roman" w:hAnsi="Times New Roman" w:cs="Times New Roman"/>
          <w:sz w:val="28"/>
          <w:szCs w:val="28"/>
        </w:rPr>
        <w:t xml:space="preserve"> Описание</w:t>
      </w:r>
      <w:r w:rsidR="00D6429A" w:rsidRPr="009D3827">
        <w:rPr>
          <w:rFonts w:ascii="Times New Roman" w:hAnsi="Times New Roman" w:cs="Times New Roman"/>
          <w:sz w:val="28"/>
          <w:szCs w:val="28"/>
        </w:rPr>
        <w:t xml:space="preserve"> </w:t>
      </w:r>
      <w:r w:rsidR="000E7489" w:rsidRPr="009D3827">
        <w:rPr>
          <w:rFonts w:ascii="Times New Roman" w:hAnsi="Times New Roman" w:cs="Times New Roman"/>
          <w:sz w:val="28"/>
          <w:szCs w:val="28"/>
        </w:rPr>
        <w:t>удостоверения к почетным знакам Камчатского края</w:t>
      </w:r>
      <w:r w:rsidR="00D6429A" w:rsidRPr="009D3827">
        <w:rPr>
          <w:rFonts w:ascii="Times New Roman" w:hAnsi="Times New Roman" w:cs="Times New Roman"/>
          <w:sz w:val="28"/>
          <w:szCs w:val="28"/>
        </w:rPr>
        <w:t xml:space="preserve"> </w:t>
      </w:r>
      <w:r w:rsidR="000D2876" w:rsidRPr="009D3827">
        <w:rPr>
          <w:rFonts w:ascii="Times New Roman" w:hAnsi="Times New Roman" w:cs="Times New Roman"/>
          <w:sz w:val="28"/>
          <w:szCs w:val="28"/>
        </w:rPr>
        <w:t>«</w:t>
      </w:r>
      <w:r w:rsidR="000E7489" w:rsidRPr="009D3827">
        <w:rPr>
          <w:rFonts w:ascii="Times New Roman" w:hAnsi="Times New Roman" w:cs="Times New Roman"/>
          <w:sz w:val="28"/>
          <w:szCs w:val="28"/>
        </w:rPr>
        <w:t>За доблестный труд в Камчатском крае</w:t>
      </w:r>
      <w:r w:rsidR="000D2876" w:rsidRPr="009D3827">
        <w:rPr>
          <w:rFonts w:ascii="Times New Roman" w:hAnsi="Times New Roman" w:cs="Times New Roman"/>
          <w:sz w:val="28"/>
          <w:szCs w:val="28"/>
        </w:rPr>
        <w:t>»</w:t>
      </w:r>
      <w:r w:rsidR="000E7489" w:rsidRPr="009D3827">
        <w:rPr>
          <w:rFonts w:ascii="Times New Roman" w:hAnsi="Times New Roman" w:cs="Times New Roman"/>
          <w:sz w:val="28"/>
          <w:szCs w:val="28"/>
        </w:rPr>
        <w:t xml:space="preserve">, </w:t>
      </w:r>
      <w:r w:rsidR="000D2876" w:rsidRPr="009D3827">
        <w:rPr>
          <w:rFonts w:ascii="Times New Roman" w:hAnsi="Times New Roman" w:cs="Times New Roman"/>
          <w:sz w:val="28"/>
          <w:szCs w:val="28"/>
        </w:rPr>
        <w:t>«</w:t>
      </w:r>
      <w:r w:rsidR="000E7489" w:rsidRPr="009D3827">
        <w:rPr>
          <w:rFonts w:ascii="Times New Roman" w:hAnsi="Times New Roman" w:cs="Times New Roman"/>
          <w:sz w:val="28"/>
          <w:szCs w:val="28"/>
        </w:rPr>
        <w:t>За безупречную службу в Камчатском крае</w:t>
      </w:r>
      <w:r w:rsidR="000D2876" w:rsidRPr="009D3827">
        <w:rPr>
          <w:rFonts w:ascii="Times New Roman" w:hAnsi="Times New Roman" w:cs="Times New Roman"/>
          <w:sz w:val="28"/>
          <w:szCs w:val="28"/>
        </w:rPr>
        <w:t>»</w:t>
      </w:r>
      <w:r w:rsidR="000E7489" w:rsidRPr="009D3827">
        <w:rPr>
          <w:rFonts w:ascii="Times New Roman" w:hAnsi="Times New Roman" w:cs="Times New Roman"/>
          <w:sz w:val="28"/>
          <w:szCs w:val="28"/>
        </w:rPr>
        <w:t xml:space="preserve">, </w:t>
      </w:r>
      <w:r w:rsidR="000D2876" w:rsidRPr="009D3827">
        <w:rPr>
          <w:rFonts w:ascii="Times New Roman" w:hAnsi="Times New Roman" w:cs="Times New Roman"/>
          <w:sz w:val="28"/>
          <w:szCs w:val="28"/>
        </w:rPr>
        <w:t>«</w:t>
      </w:r>
      <w:r w:rsidR="000E7489" w:rsidRPr="009D3827">
        <w:rPr>
          <w:rFonts w:ascii="Times New Roman" w:hAnsi="Times New Roman" w:cs="Times New Roman"/>
          <w:sz w:val="28"/>
          <w:szCs w:val="28"/>
        </w:rPr>
        <w:t>За заслуги в наставничестве</w:t>
      </w:r>
      <w:r w:rsidR="000D2876" w:rsidRPr="009D3827">
        <w:rPr>
          <w:rFonts w:ascii="Times New Roman" w:hAnsi="Times New Roman" w:cs="Times New Roman"/>
          <w:sz w:val="28"/>
          <w:szCs w:val="28"/>
        </w:rPr>
        <w:t>»</w:t>
      </w:r>
      <w:r w:rsidR="000E7489" w:rsidRPr="009D3827">
        <w:rPr>
          <w:rFonts w:ascii="Times New Roman" w:hAnsi="Times New Roman" w:cs="Times New Roman"/>
          <w:sz w:val="28"/>
          <w:szCs w:val="28"/>
        </w:rPr>
        <w:t xml:space="preserve">, </w:t>
      </w:r>
      <w:r w:rsidR="000D2876" w:rsidRPr="009D3827">
        <w:rPr>
          <w:rFonts w:ascii="Times New Roman" w:hAnsi="Times New Roman" w:cs="Times New Roman"/>
          <w:sz w:val="28"/>
          <w:szCs w:val="28"/>
        </w:rPr>
        <w:t>«</w:t>
      </w:r>
      <w:r w:rsidR="000E7489" w:rsidRPr="009D3827">
        <w:rPr>
          <w:rFonts w:ascii="Times New Roman" w:hAnsi="Times New Roman" w:cs="Times New Roman"/>
          <w:sz w:val="28"/>
          <w:szCs w:val="28"/>
        </w:rPr>
        <w:t>За верность Камчатке</w:t>
      </w:r>
      <w:r w:rsidR="000D2876" w:rsidRPr="009D3827">
        <w:rPr>
          <w:rFonts w:ascii="Times New Roman" w:hAnsi="Times New Roman" w:cs="Times New Roman"/>
          <w:sz w:val="28"/>
          <w:szCs w:val="28"/>
        </w:rPr>
        <w:t>»</w:t>
      </w:r>
      <w:r w:rsidR="000E7489" w:rsidRPr="009D3827">
        <w:rPr>
          <w:rFonts w:ascii="Times New Roman" w:hAnsi="Times New Roman" w:cs="Times New Roman"/>
          <w:sz w:val="28"/>
          <w:szCs w:val="28"/>
        </w:rPr>
        <w:t xml:space="preserve">, </w:t>
      </w:r>
      <w:r w:rsidR="000D2876" w:rsidRPr="009D3827">
        <w:rPr>
          <w:rFonts w:ascii="Times New Roman" w:hAnsi="Times New Roman" w:cs="Times New Roman"/>
          <w:sz w:val="28"/>
          <w:szCs w:val="28"/>
        </w:rPr>
        <w:t>«</w:t>
      </w:r>
      <w:r w:rsidR="000E7489" w:rsidRPr="009D3827">
        <w:rPr>
          <w:rFonts w:ascii="Times New Roman" w:hAnsi="Times New Roman" w:cs="Times New Roman"/>
          <w:sz w:val="28"/>
          <w:szCs w:val="28"/>
        </w:rPr>
        <w:t>Надежда Камчатки</w:t>
      </w:r>
      <w:r w:rsidR="000D2876" w:rsidRPr="009D3827">
        <w:rPr>
          <w:rFonts w:ascii="Times New Roman" w:hAnsi="Times New Roman" w:cs="Times New Roman"/>
          <w:sz w:val="28"/>
          <w:szCs w:val="28"/>
        </w:rPr>
        <w:t>»</w:t>
      </w:r>
      <w:r w:rsidR="00D45FCB" w:rsidRPr="009D3827">
        <w:rPr>
          <w:rFonts w:ascii="Times New Roman" w:hAnsi="Times New Roman" w:cs="Times New Roman"/>
          <w:sz w:val="28"/>
          <w:szCs w:val="28"/>
        </w:rPr>
        <w:t>, «За заслуги в развитии Корякского округа»</w:t>
      </w:r>
      <w:r w:rsidR="009D3827" w:rsidRPr="009D3827">
        <w:rPr>
          <w:rFonts w:ascii="Times New Roman" w:hAnsi="Times New Roman" w:cs="Times New Roman"/>
          <w:sz w:val="28"/>
          <w:szCs w:val="28"/>
        </w:rPr>
        <w:t>:</w:t>
      </w:r>
    </w:p>
    <w:p w:rsidR="000E7489" w:rsidRPr="009D3827" w:rsidRDefault="009D3827" w:rsidP="009D3827">
      <w:pPr>
        <w:autoSpaceDE w:val="0"/>
        <w:autoSpaceDN w:val="0"/>
        <w:adjustRightInd w:val="0"/>
        <w:ind w:firstLine="709"/>
        <w:jc w:val="both"/>
        <w:rPr>
          <w:szCs w:val="28"/>
        </w:rPr>
      </w:pPr>
      <w:r w:rsidRPr="009D3827">
        <w:rPr>
          <w:bCs/>
          <w:szCs w:val="28"/>
        </w:rPr>
        <w:t>1) у</w:t>
      </w:r>
      <w:r w:rsidR="000E7489" w:rsidRPr="009D3827">
        <w:rPr>
          <w:bCs/>
          <w:szCs w:val="28"/>
        </w:rPr>
        <w:t xml:space="preserve">достоверение к </w:t>
      </w:r>
      <w:r w:rsidR="000E7489" w:rsidRPr="009D3827">
        <w:rPr>
          <w:szCs w:val="28"/>
        </w:rPr>
        <w:t xml:space="preserve">почетным знакам Камчатского края </w:t>
      </w:r>
      <w:r w:rsidR="000D2876" w:rsidRPr="009D3827">
        <w:rPr>
          <w:szCs w:val="28"/>
        </w:rPr>
        <w:t>«</w:t>
      </w:r>
      <w:r w:rsidR="000E7489" w:rsidRPr="009D3827">
        <w:rPr>
          <w:szCs w:val="28"/>
        </w:rPr>
        <w:t>За доблестный труд в Камчатском крае</w:t>
      </w:r>
      <w:r w:rsidR="000D2876" w:rsidRPr="009D3827">
        <w:rPr>
          <w:szCs w:val="28"/>
        </w:rPr>
        <w:t>»</w:t>
      </w:r>
      <w:r w:rsidR="000E7489" w:rsidRPr="009D3827">
        <w:rPr>
          <w:szCs w:val="28"/>
        </w:rPr>
        <w:t xml:space="preserve">, </w:t>
      </w:r>
      <w:r w:rsidR="000D2876" w:rsidRPr="009D3827">
        <w:rPr>
          <w:szCs w:val="28"/>
        </w:rPr>
        <w:t>«</w:t>
      </w:r>
      <w:r w:rsidR="000E7489" w:rsidRPr="009D3827">
        <w:rPr>
          <w:szCs w:val="28"/>
        </w:rPr>
        <w:t>За безупречную службу в Камчатском крае</w:t>
      </w:r>
      <w:r w:rsidR="000D2876" w:rsidRPr="009D3827">
        <w:rPr>
          <w:szCs w:val="28"/>
        </w:rPr>
        <w:t>»</w:t>
      </w:r>
      <w:r w:rsidR="000E7489" w:rsidRPr="009D3827">
        <w:rPr>
          <w:szCs w:val="28"/>
        </w:rPr>
        <w:t xml:space="preserve">, </w:t>
      </w:r>
      <w:r w:rsidR="000D2876" w:rsidRPr="009D3827">
        <w:rPr>
          <w:szCs w:val="28"/>
        </w:rPr>
        <w:t>«</w:t>
      </w:r>
      <w:r w:rsidR="000E7489" w:rsidRPr="009D3827">
        <w:rPr>
          <w:szCs w:val="28"/>
        </w:rPr>
        <w:t>За заслуги в наставничестве</w:t>
      </w:r>
      <w:r w:rsidR="000D2876" w:rsidRPr="009D3827">
        <w:rPr>
          <w:szCs w:val="28"/>
        </w:rPr>
        <w:t>»</w:t>
      </w:r>
      <w:r w:rsidR="000E7489" w:rsidRPr="009D3827">
        <w:rPr>
          <w:szCs w:val="28"/>
        </w:rPr>
        <w:t xml:space="preserve">, </w:t>
      </w:r>
      <w:r w:rsidR="000D2876" w:rsidRPr="009D3827">
        <w:rPr>
          <w:szCs w:val="28"/>
        </w:rPr>
        <w:t>«</w:t>
      </w:r>
      <w:r w:rsidR="000E7489" w:rsidRPr="009D3827">
        <w:rPr>
          <w:szCs w:val="28"/>
        </w:rPr>
        <w:t>За верность Камчатке</w:t>
      </w:r>
      <w:r w:rsidR="000D2876" w:rsidRPr="009D3827">
        <w:rPr>
          <w:szCs w:val="28"/>
        </w:rPr>
        <w:t>»</w:t>
      </w:r>
      <w:r w:rsidR="000E7489" w:rsidRPr="009D3827">
        <w:rPr>
          <w:szCs w:val="28"/>
        </w:rPr>
        <w:t xml:space="preserve">, </w:t>
      </w:r>
      <w:r w:rsidR="000D2876" w:rsidRPr="009D3827">
        <w:rPr>
          <w:szCs w:val="28"/>
        </w:rPr>
        <w:t>«</w:t>
      </w:r>
      <w:r w:rsidR="000E7489" w:rsidRPr="009D3827">
        <w:rPr>
          <w:szCs w:val="28"/>
        </w:rPr>
        <w:t>Надежда Камчатки</w:t>
      </w:r>
      <w:r w:rsidR="000D2876" w:rsidRPr="009D3827">
        <w:rPr>
          <w:szCs w:val="28"/>
        </w:rPr>
        <w:t>»</w:t>
      </w:r>
      <w:r w:rsidR="00D45FCB" w:rsidRPr="009D3827">
        <w:rPr>
          <w:szCs w:val="28"/>
        </w:rPr>
        <w:t xml:space="preserve">, «За заслуги в развитии Корякского округа» </w:t>
      </w:r>
      <w:r w:rsidR="000E7489" w:rsidRPr="009D3827">
        <w:rPr>
          <w:szCs w:val="28"/>
        </w:rPr>
        <w:t xml:space="preserve">(далее – удостоверение) изготавливается в форме бланка книжки из плотного картона (обтянутого с мягкой вставкой), обклеенной обложкой из балакрона двухцветного (объемное, дутое). Лицевая сторона (обложка) удостоверения – цвета бордо. </w:t>
      </w:r>
      <w:r w:rsidR="000E7489" w:rsidRPr="009D3827">
        <w:rPr>
          <w:bCs/>
          <w:szCs w:val="28"/>
        </w:rPr>
        <w:t xml:space="preserve">Размер удостоверения </w:t>
      </w:r>
      <w:r w:rsidR="000E7489" w:rsidRPr="009D3827">
        <w:rPr>
          <w:szCs w:val="28"/>
        </w:rPr>
        <w:t>в сложенном виде: 77 мм х 108 мм х 8 мм. По середине – сгиб. По косине сгиба удостоверения допускаются отклонения не более ±1 мм. На внутренней стороне две вклейки из бумаги 170 г/кв.м с полноцветной печатью CMYK 4. Лицевая сторона вклеек содержит фоновую сетку светло-синего цвета. При изготовлении удостоверения используются краски печатные, соответствующие требованиям ГОСТ 26160-84</w:t>
      </w:r>
      <w:r w:rsidRPr="009D3827">
        <w:rPr>
          <w:szCs w:val="28"/>
        </w:rPr>
        <w:t>;</w:t>
      </w:r>
    </w:p>
    <w:p w:rsidR="000E7489" w:rsidRPr="009D3827" w:rsidRDefault="009D3827" w:rsidP="009D3827">
      <w:pPr>
        <w:autoSpaceDE w:val="0"/>
        <w:autoSpaceDN w:val="0"/>
        <w:adjustRightInd w:val="0"/>
        <w:ind w:firstLine="709"/>
        <w:jc w:val="both"/>
        <w:rPr>
          <w:szCs w:val="28"/>
        </w:rPr>
      </w:pPr>
      <w:r w:rsidRPr="009D3827">
        <w:rPr>
          <w:szCs w:val="28"/>
        </w:rPr>
        <w:t>2) н</w:t>
      </w:r>
      <w:r w:rsidR="000E7489" w:rsidRPr="009D3827">
        <w:rPr>
          <w:szCs w:val="28"/>
        </w:rPr>
        <w:t xml:space="preserve">а лицевой стороне (обложке) удостоверения справа в верхней части по центру выполненные тиснением золотой глянцевой фольгой располагается изображение герба Камчатского края и ниже надпись: </w:t>
      </w:r>
      <w:r w:rsidR="000D2876" w:rsidRPr="009D3827">
        <w:rPr>
          <w:szCs w:val="28"/>
        </w:rPr>
        <w:t>«</w:t>
      </w:r>
      <w:r w:rsidR="000E7489" w:rsidRPr="009D3827">
        <w:rPr>
          <w:szCs w:val="28"/>
        </w:rPr>
        <w:t>УДОСТОВЕРЕНИЕ К ПОЧЕТНОМУ ЗНАКУ КАМЧАТСКОГО КРАЯ</w:t>
      </w:r>
      <w:r w:rsidR="000D2876" w:rsidRPr="009D3827">
        <w:rPr>
          <w:szCs w:val="28"/>
        </w:rPr>
        <w:t>»</w:t>
      </w:r>
      <w:r w:rsidR="000E7489" w:rsidRPr="009D3827">
        <w:rPr>
          <w:szCs w:val="28"/>
        </w:rPr>
        <w:t xml:space="preserve"> в три строки</w:t>
      </w:r>
      <w:r w:rsidRPr="009D3827">
        <w:rPr>
          <w:szCs w:val="28"/>
        </w:rPr>
        <w:t>;</w:t>
      </w:r>
      <w:r w:rsidR="000E7489" w:rsidRPr="009D3827">
        <w:rPr>
          <w:szCs w:val="28"/>
        </w:rPr>
        <w:t xml:space="preserve"> </w:t>
      </w:r>
    </w:p>
    <w:p w:rsidR="000E7489" w:rsidRPr="009D3827" w:rsidRDefault="009D3827" w:rsidP="009D3827">
      <w:pPr>
        <w:autoSpaceDE w:val="0"/>
        <w:autoSpaceDN w:val="0"/>
        <w:adjustRightInd w:val="0"/>
        <w:ind w:firstLine="709"/>
        <w:jc w:val="both"/>
        <w:rPr>
          <w:szCs w:val="28"/>
        </w:rPr>
      </w:pPr>
      <w:r w:rsidRPr="009D3827">
        <w:rPr>
          <w:szCs w:val="28"/>
        </w:rPr>
        <w:t>3) н</w:t>
      </w:r>
      <w:r w:rsidR="000E7489" w:rsidRPr="009D3827">
        <w:rPr>
          <w:szCs w:val="28"/>
        </w:rPr>
        <w:t xml:space="preserve">а внутренней стороне вклеек удостоверения в левой и правой части удостоверения по оси симметрии вклеек в правой и левой части размещен контурный фоновый рисунок герба Камчатского края. В левой части вклейки удостоверения размещены строки с подстрочной надписью </w:t>
      </w:r>
      <w:r w:rsidR="000D2876" w:rsidRPr="009D3827">
        <w:rPr>
          <w:szCs w:val="28"/>
        </w:rPr>
        <w:t>«</w:t>
      </w:r>
      <w:r w:rsidR="000E7489" w:rsidRPr="009D3827">
        <w:rPr>
          <w:szCs w:val="28"/>
        </w:rPr>
        <w:t>(фамилия, имя, отчество (при наличии)</w:t>
      </w:r>
      <w:r w:rsidR="000D2876" w:rsidRPr="009D3827">
        <w:rPr>
          <w:szCs w:val="28"/>
        </w:rPr>
        <w:t>»</w:t>
      </w:r>
      <w:r w:rsidR="000E7489" w:rsidRPr="009D3827">
        <w:rPr>
          <w:szCs w:val="28"/>
        </w:rPr>
        <w:t xml:space="preserve"> в три строки, по центру в нижней части надпись </w:t>
      </w:r>
      <w:r w:rsidR="001A5545">
        <w:rPr>
          <w:szCs w:val="28"/>
        </w:rPr>
        <w:br/>
      </w:r>
      <w:r w:rsidR="000D2876" w:rsidRPr="009D3827">
        <w:rPr>
          <w:szCs w:val="28"/>
        </w:rPr>
        <w:t>«</w:t>
      </w:r>
      <w:r w:rsidR="000E7489" w:rsidRPr="009D3827">
        <w:rPr>
          <w:szCs w:val="28"/>
        </w:rPr>
        <w:t>ПЗн №</w:t>
      </w:r>
      <w:r w:rsidR="000D2876" w:rsidRPr="009D3827">
        <w:rPr>
          <w:szCs w:val="28"/>
        </w:rPr>
        <w:t>»</w:t>
      </w:r>
      <w:r w:rsidR="000E7489" w:rsidRPr="009D3827">
        <w:rPr>
          <w:szCs w:val="28"/>
        </w:rPr>
        <w:t xml:space="preserve"> в одну строку. В правой верхней части вклейки удостоверения располагается надпись </w:t>
      </w:r>
      <w:r w:rsidR="000D2876" w:rsidRPr="009D3827">
        <w:rPr>
          <w:szCs w:val="28"/>
        </w:rPr>
        <w:t>«</w:t>
      </w:r>
      <w:r w:rsidR="000E7489" w:rsidRPr="009D3827">
        <w:rPr>
          <w:szCs w:val="28"/>
        </w:rPr>
        <w:t>НАГРАЖДЕН(А)</w:t>
      </w:r>
      <w:r w:rsidR="000D2876" w:rsidRPr="009D3827">
        <w:rPr>
          <w:szCs w:val="28"/>
        </w:rPr>
        <w:t>»</w:t>
      </w:r>
      <w:r w:rsidR="000E7489" w:rsidRPr="009D3827">
        <w:rPr>
          <w:szCs w:val="28"/>
        </w:rPr>
        <w:t xml:space="preserve">, в средней части располагается надпись </w:t>
      </w:r>
      <w:r w:rsidR="000D2876" w:rsidRPr="009D3827">
        <w:rPr>
          <w:szCs w:val="28"/>
        </w:rPr>
        <w:t>«</w:t>
      </w:r>
      <w:r w:rsidR="000E7489" w:rsidRPr="009D3827">
        <w:rPr>
          <w:szCs w:val="28"/>
        </w:rPr>
        <w:t>Почетным знаком Камчатского края</w:t>
      </w:r>
      <w:r w:rsidR="000D2876" w:rsidRPr="009D3827">
        <w:rPr>
          <w:szCs w:val="28"/>
        </w:rPr>
        <w:t>»</w:t>
      </w:r>
      <w:r w:rsidR="000E7489" w:rsidRPr="009D3827">
        <w:rPr>
          <w:szCs w:val="28"/>
        </w:rPr>
        <w:t xml:space="preserve"> в две строки, под ними под ними надписи, соответствующие виду краевой награды: </w:t>
      </w:r>
      <w:r w:rsidR="000D2876" w:rsidRPr="009D3827">
        <w:rPr>
          <w:szCs w:val="28"/>
        </w:rPr>
        <w:t>«</w:t>
      </w:r>
      <w:r w:rsidR="000E7489" w:rsidRPr="009D3827">
        <w:rPr>
          <w:szCs w:val="28"/>
        </w:rPr>
        <w:t>ЗА ДОБЛЕСТНЫЙ ТРУД В КАМЧАТСКОМ КРАЕ</w:t>
      </w:r>
      <w:r w:rsidR="000D2876" w:rsidRPr="009D3827">
        <w:rPr>
          <w:szCs w:val="28"/>
        </w:rPr>
        <w:t>»</w:t>
      </w:r>
      <w:r w:rsidR="000E7489" w:rsidRPr="009D3827">
        <w:rPr>
          <w:szCs w:val="28"/>
        </w:rPr>
        <w:t xml:space="preserve">, </w:t>
      </w:r>
      <w:r w:rsidR="000D2876" w:rsidRPr="009D3827">
        <w:rPr>
          <w:szCs w:val="28"/>
        </w:rPr>
        <w:t>«</w:t>
      </w:r>
      <w:r w:rsidR="000E7489" w:rsidRPr="009D3827">
        <w:rPr>
          <w:szCs w:val="28"/>
        </w:rPr>
        <w:t>ЗА БЕЗУПРЕЧНУЮ СЛУЖБУ В КАМЧАТСКОМ КРАЕ</w:t>
      </w:r>
      <w:r w:rsidR="000D2876" w:rsidRPr="009D3827">
        <w:rPr>
          <w:szCs w:val="28"/>
        </w:rPr>
        <w:t>»</w:t>
      </w:r>
      <w:r w:rsidR="000E7489" w:rsidRPr="009D3827">
        <w:rPr>
          <w:szCs w:val="28"/>
        </w:rPr>
        <w:t xml:space="preserve">, </w:t>
      </w:r>
      <w:r w:rsidR="000D2876" w:rsidRPr="009D3827">
        <w:rPr>
          <w:szCs w:val="28"/>
        </w:rPr>
        <w:t>«</w:t>
      </w:r>
      <w:r w:rsidR="000E7489" w:rsidRPr="009D3827">
        <w:rPr>
          <w:szCs w:val="28"/>
        </w:rPr>
        <w:t>ЗА ЗАСЛУГИ В НАСТАВНИЧЕСТВЕ</w:t>
      </w:r>
      <w:r w:rsidR="000D2876" w:rsidRPr="009D3827">
        <w:rPr>
          <w:szCs w:val="28"/>
        </w:rPr>
        <w:t>»</w:t>
      </w:r>
      <w:r w:rsidR="000E7489" w:rsidRPr="009D3827">
        <w:rPr>
          <w:szCs w:val="28"/>
        </w:rPr>
        <w:t xml:space="preserve">, </w:t>
      </w:r>
      <w:r w:rsidR="000D2876" w:rsidRPr="009D3827">
        <w:rPr>
          <w:szCs w:val="28"/>
        </w:rPr>
        <w:t>«</w:t>
      </w:r>
      <w:r w:rsidR="000E7489" w:rsidRPr="009D3827">
        <w:rPr>
          <w:szCs w:val="28"/>
        </w:rPr>
        <w:t>ЗА ВЕРНОСТЬ КАМЧАТКЕ</w:t>
      </w:r>
      <w:r w:rsidR="000D2876" w:rsidRPr="009D3827">
        <w:rPr>
          <w:szCs w:val="28"/>
        </w:rPr>
        <w:t>»</w:t>
      </w:r>
      <w:r w:rsidR="000E7489" w:rsidRPr="009D3827">
        <w:rPr>
          <w:szCs w:val="28"/>
        </w:rPr>
        <w:t xml:space="preserve">, </w:t>
      </w:r>
      <w:r w:rsidR="000D2876" w:rsidRPr="009D3827">
        <w:rPr>
          <w:szCs w:val="28"/>
        </w:rPr>
        <w:t>«</w:t>
      </w:r>
      <w:r w:rsidR="000E7489" w:rsidRPr="009D3827">
        <w:rPr>
          <w:szCs w:val="28"/>
        </w:rPr>
        <w:t>НАДЕЖДА КАМЧАТКИ</w:t>
      </w:r>
      <w:r w:rsidR="000D2876" w:rsidRPr="009D3827">
        <w:rPr>
          <w:szCs w:val="28"/>
        </w:rPr>
        <w:t>»</w:t>
      </w:r>
      <w:r w:rsidR="00F76130" w:rsidRPr="009D3827">
        <w:rPr>
          <w:szCs w:val="28"/>
        </w:rPr>
        <w:t>, «ЗА ЗАСЛУГИ В РАЗВИТИИ КОРЯКСКОГО ОКРУГА».</w:t>
      </w:r>
      <w:r w:rsidR="000E7489" w:rsidRPr="009D3827">
        <w:rPr>
          <w:szCs w:val="28"/>
        </w:rPr>
        <w:t xml:space="preserve"> В нижней части слева располагается по центру надпись </w:t>
      </w:r>
      <w:r w:rsidR="000D2876" w:rsidRPr="009D3827">
        <w:rPr>
          <w:szCs w:val="28"/>
        </w:rPr>
        <w:t>«</w:t>
      </w:r>
      <w:r w:rsidR="000E7489" w:rsidRPr="009D3827">
        <w:rPr>
          <w:szCs w:val="28"/>
        </w:rPr>
        <w:t>Губернатор Камчатского края</w:t>
      </w:r>
      <w:r w:rsidR="000D2876" w:rsidRPr="009D3827">
        <w:rPr>
          <w:szCs w:val="28"/>
        </w:rPr>
        <w:t>»</w:t>
      </w:r>
      <w:r w:rsidR="000E7489" w:rsidRPr="009D3827">
        <w:rPr>
          <w:szCs w:val="28"/>
        </w:rPr>
        <w:t xml:space="preserve">, указывается место печати и расположение подписи Губернатора Камчатского края. В правом нижнем углу </w:t>
      </w:r>
      <w:r w:rsidR="000E7489" w:rsidRPr="009D3827">
        <w:rPr>
          <w:szCs w:val="28"/>
        </w:rPr>
        <w:lastRenderedPageBreak/>
        <w:t xml:space="preserve">размещается надпись </w:t>
      </w:r>
      <w:r w:rsidR="000D2876" w:rsidRPr="009D3827">
        <w:rPr>
          <w:szCs w:val="28"/>
        </w:rPr>
        <w:t>«</w:t>
      </w:r>
      <w:r w:rsidR="000E7489" w:rsidRPr="009D3827">
        <w:rPr>
          <w:szCs w:val="28"/>
        </w:rPr>
        <w:t xml:space="preserve">распоряжение Губернатора Камчатского края </w:t>
      </w:r>
      <w:r w:rsidR="001A5545">
        <w:rPr>
          <w:szCs w:val="28"/>
        </w:rPr>
        <w:br/>
      </w:r>
      <w:r w:rsidR="000E7489" w:rsidRPr="009D3827">
        <w:rPr>
          <w:szCs w:val="28"/>
        </w:rPr>
        <w:t xml:space="preserve">от </w:t>
      </w:r>
      <w:r w:rsidR="000D2876" w:rsidRPr="009D3827">
        <w:rPr>
          <w:szCs w:val="28"/>
        </w:rPr>
        <w:t>«</w:t>
      </w:r>
      <w:r w:rsidR="000E7489" w:rsidRPr="009D3827">
        <w:rPr>
          <w:szCs w:val="28"/>
        </w:rPr>
        <w:t>__</w:t>
      </w:r>
      <w:r w:rsidR="000D2876" w:rsidRPr="009D3827">
        <w:rPr>
          <w:szCs w:val="28"/>
        </w:rPr>
        <w:t>»</w:t>
      </w:r>
      <w:r w:rsidR="000E7489" w:rsidRPr="009D3827">
        <w:rPr>
          <w:szCs w:val="28"/>
        </w:rPr>
        <w:t xml:space="preserve"> ________ 20__ г. № ___</w:t>
      </w:r>
      <w:r w:rsidR="000D2876" w:rsidRPr="009D3827">
        <w:rPr>
          <w:szCs w:val="28"/>
        </w:rPr>
        <w:t>»</w:t>
      </w:r>
      <w:r w:rsidR="000E7489" w:rsidRPr="009D3827">
        <w:rPr>
          <w:szCs w:val="28"/>
        </w:rPr>
        <w:t xml:space="preserve"> в четыре строк</w:t>
      </w:r>
      <w:r w:rsidR="00F7515C" w:rsidRPr="009D3827">
        <w:rPr>
          <w:szCs w:val="28"/>
        </w:rPr>
        <w:t>и</w:t>
      </w:r>
      <w:r w:rsidR="000E7489" w:rsidRPr="009D3827">
        <w:rPr>
          <w:szCs w:val="28"/>
        </w:rPr>
        <w:t xml:space="preserve">. </w:t>
      </w:r>
    </w:p>
    <w:p w:rsidR="000E7489" w:rsidRPr="009D3827" w:rsidRDefault="000E7489" w:rsidP="009D3827">
      <w:pPr>
        <w:autoSpaceDE w:val="0"/>
        <w:autoSpaceDN w:val="0"/>
        <w:adjustRightInd w:val="0"/>
        <w:ind w:firstLine="709"/>
        <w:jc w:val="both"/>
        <w:rPr>
          <w:szCs w:val="28"/>
        </w:rPr>
      </w:pPr>
      <w:r w:rsidRPr="009D3827">
        <w:rPr>
          <w:szCs w:val="28"/>
        </w:rPr>
        <w:t>Надписи выполняются шрифтом черного цвета</w:t>
      </w:r>
      <w:r w:rsidR="009D3827" w:rsidRPr="009D3827">
        <w:rPr>
          <w:szCs w:val="28"/>
        </w:rPr>
        <w:t>;</w:t>
      </w:r>
    </w:p>
    <w:p w:rsidR="000E7489" w:rsidRPr="009D3827" w:rsidRDefault="009D3827" w:rsidP="009D3827">
      <w:pPr>
        <w:shd w:val="clear" w:color="auto" w:fill="FFFFFF"/>
        <w:autoSpaceDE w:val="0"/>
        <w:autoSpaceDN w:val="0"/>
        <w:adjustRightInd w:val="0"/>
        <w:ind w:firstLine="709"/>
        <w:jc w:val="both"/>
        <w:rPr>
          <w:szCs w:val="28"/>
        </w:rPr>
      </w:pPr>
      <w:r w:rsidRPr="009D3827">
        <w:rPr>
          <w:bCs/>
          <w:szCs w:val="28"/>
        </w:rPr>
        <w:t>4)</w:t>
      </w:r>
      <w:r w:rsidR="000E7489" w:rsidRPr="009D3827">
        <w:rPr>
          <w:bCs/>
          <w:szCs w:val="28"/>
        </w:rPr>
        <w:t xml:space="preserve"> </w:t>
      </w:r>
      <w:r w:rsidRPr="009D3827">
        <w:rPr>
          <w:bCs/>
          <w:szCs w:val="28"/>
        </w:rPr>
        <w:t>р</w:t>
      </w:r>
      <w:r w:rsidR="000E7489" w:rsidRPr="009D3827">
        <w:rPr>
          <w:bCs/>
          <w:szCs w:val="28"/>
        </w:rPr>
        <w:t>исунок</w:t>
      </w:r>
      <w:r w:rsidR="000E7489" w:rsidRPr="009D3827">
        <w:rPr>
          <w:szCs w:val="28"/>
        </w:rPr>
        <w:t xml:space="preserve"> удостоверения к почетному знаку Камчатского края </w:t>
      </w:r>
      <w:r w:rsidR="007640CB">
        <w:rPr>
          <w:szCs w:val="28"/>
        </w:rPr>
        <w:br/>
      </w:r>
      <w:r w:rsidR="000D2876" w:rsidRPr="009D3827">
        <w:rPr>
          <w:szCs w:val="28"/>
        </w:rPr>
        <w:t>«</w:t>
      </w:r>
      <w:r w:rsidR="000E7489" w:rsidRPr="009D3827">
        <w:rPr>
          <w:szCs w:val="28"/>
        </w:rPr>
        <w:t>За доблестный труд в Камчатском крае</w:t>
      </w:r>
      <w:r w:rsidR="000D2876" w:rsidRPr="009D3827">
        <w:rPr>
          <w:szCs w:val="28"/>
        </w:rPr>
        <w:t>»</w:t>
      </w:r>
      <w:r w:rsidR="000E7489" w:rsidRPr="009D3827">
        <w:rPr>
          <w:szCs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1"/>
        <w:gridCol w:w="281"/>
        <w:gridCol w:w="3916"/>
      </w:tblGrid>
      <w:tr w:rsidR="000E7489" w:rsidRPr="00E1180D" w:rsidTr="008E176B">
        <w:trPr>
          <w:trHeight w:val="349"/>
        </w:trPr>
        <w:tc>
          <w:tcPr>
            <w:tcW w:w="4786" w:type="dxa"/>
            <w:tcBorders>
              <w:top w:val="nil"/>
              <w:left w:val="nil"/>
              <w:bottom w:val="nil"/>
              <w:right w:val="nil"/>
            </w:tcBorders>
            <w:shd w:val="clear" w:color="auto" w:fill="auto"/>
            <w:vAlign w:val="center"/>
          </w:tcPr>
          <w:p w:rsidR="000E7489" w:rsidRPr="00E1180D" w:rsidRDefault="000E7489" w:rsidP="008E176B">
            <w:pPr>
              <w:autoSpaceDE w:val="0"/>
              <w:autoSpaceDN w:val="0"/>
              <w:adjustRightInd w:val="0"/>
              <w:jc w:val="both"/>
              <w:rPr>
                <w:b/>
                <w:noProof/>
                <w:sz w:val="24"/>
              </w:rPr>
            </w:pPr>
            <w:r w:rsidRPr="00E1180D">
              <w:rPr>
                <w:bCs/>
                <w:sz w:val="24"/>
              </w:rPr>
              <w:t>Лицевая сторона (обложка)</w:t>
            </w:r>
            <w:r w:rsidRPr="00E1180D">
              <w:rPr>
                <w:sz w:val="24"/>
              </w:rPr>
              <w:t>:</w:t>
            </w:r>
          </w:p>
        </w:tc>
        <w:tc>
          <w:tcPr>
            <w:tcW w:w="283" w:type="dxa"/>
            <w:tcBorders>
              <w:top w:val="nil"/>
              <w:left w:val="nil"/>
              <w:bottom w:val="nil"/>
              <w:right w:val="nil"/>
            </w:tcBorders>
            <w:shd w:val="clear" w:color="auto" w:fill="auto"/>
            <w:vAlign w:val="center"/>
          </w:tcPr>
          <w:p w:rsidR="000E7489" w:rsidRPr="00E1180D" w:rsidRDefault="000E7489" w:rsidP="008E176B">
            <w:pPr>
              <w:autoSpaceDE w:val="0"/>
              <w:autoSpaceDN w:val="0"/>
              <w:adjustRightInd w:val="0"/>
              <w:jc w:val="both"/>
              <w:rPr>
                <w:sz w:val="24"/>
              </w:rPr>
            </w:pPr>
          </w:p>
        </w:tc>
        <w:tc>
          <w:tcPr>
            <w:tcW w:w="3936" w:type="dxa"/>
            <w:tcBorders>
              <w:top w:val="nil"/>
              <w:left w:val="nil"/>
              <w:bottom w:val="nil"/>
              <w:right w:val="nil"/>
            </w:tcBorders>
            <w:shd w:val="clear" w:color="auto" w:fill="auto"/>
            <w:vAlign w:val="center"/>
          </w:tcPr>
          <w:p w:rsidR="000E7489" w:rsidRPr="00E1180D" w:rsidRDefault="000E7489" w:rsidP="008E176B">
            <w:pPr>
              <w:shd w:val="clear" w:color="auto" w:fill="FFFFFF"/>
              <w:autoSpaceDE w:val="0"/>
              <w:autoSpaceDN w:val="0"/>
              <w:adjustRightInd w:val="0"/>
              <w:jc w:val="both"/>
              <w:rPr>
                <w:b/>
                <w:noProof/>
                <w:sz w:val="24"/>
              </w:rPr>
            </w:pPr>
            <w:r w:rsidRPr="00E1180D">
              <w:rPr>
                <w:sz w:val="24"/>
              </w:rPr>
              <w:t>Внутренняя сторона:</w:t>
            </w:r>
          </w:p>
        </w:tc>
      </w:tr>
      <w:tr w:rsidR="000E7489" w:rsidRPr="00E1180D" w:rsidTr="008E176B">
        <w:trPr>
          <w:trHeight w:val="357"/>
        </w:trPr>
        <w:tc>
          <w:tcPr>
            <w:tcW w:w="4786"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r w:rsidRPr="00E1180D">
              <w:rPr>
                <w:noProof/>
                <w:szCs w:val="28"/>
              </w:rPr>
              <w:drawing>
                <wp:inline distT="0" distB="0" distL="0" distR="0" wp14:anchorId="45FC3AE8" wp14:editId="786CB2E4">
                  <wp:extent cx="1971675" cy="1352550"/>
                  <wp:effectExtent l="0" t="0" r="9525" b="0"/>
                  <wp:docPr id="13" name="Рисунок 1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71675" cy="1352550"/>
                          </a:xfrm>
                          <a:prstGeom prst="rect">
                            <a:avLst/>
                          </a:prstGeom>
                          <a:noFill/>
                          <a:ln>
                            <a:noFill/>
                          </a:ln>
                        </pic:spPr>
                      </pic:pic>
                    </a:graphicData>
                  </a:graphic>
                </wp:inline>
              </w:drawing>
            </w:r>
          </w:p>
        </w:tc>
        <w:tc>
          <w:tcPr>
            <w:tcW w:w="283"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p>
        </w:tc>
        <w:tc>
          <w:tcPr>
            <w:tcW w:w="3936"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r w:rsidRPr="00E1180D">
              <w:rPr>
                <w:noProof/>
              </w:rPr>
              <w:drawing>
                <wp:inline distT="0" distB="0" distL="0" distR="0" wp14:anchorId="7D17C225" wp14:editId="1380063F">
                  <wp:extent cx="2019300" cy="1400175"/>
                  <wp:effectExtent l="0" t="0" r="0" b="9525"/>
                  <wp:docPr id="12" name="Рисунок 12" descr="C:\Users\MELIHO~1\AppData\Local\Temp\Rar$DIa5360.13541\за т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MELIHO~1\AppData\Local\Temp\Rar$DIa5360.13541\за труд.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19300" cy="1400175"/>
                          </a:xfrm>
                          <a:prstGeom prst="rect">
                            <a:avLst/>
                          </a:prstGeom>
                          <a:noFill/>
                          <a:ln>
                            <a:noFill/>
                          </a:ln>
                        </pic:spPr>
                      </pic:pic>
                    </a:graphicData>
                  </a:graphic>
                </wp:inline>
              </w:drawing>
            </w:r>
          </w:p>
        </w:tc>
      </w:tr>
    </w:tbl>
    <w:p w:rsidR="000E7489" w:rsidRPr="00E1180D" w:rsidRDefault="000E7489" w:rsidP="008E176B">
      <w:pPr>
        <w:autoSpaceDE w:val="0"/>
        <w:autoSpaceDN w:val="0"/>
        <w:adjustRightInd w:val="0"/>
        <w:ind w:firstLine="709"/>
        <w:jc w:val="both"/>
        <w:rPr>
          <w:bCs/>
          <w:sz w:val="10"/>
          <w:szCs w:val="10"/>
        </w:rPr>
      </w:pPr>
    </w:p>
    <w:p w:rsidR="001A5545" w:rsidRDefault="001A5545" w:rsidP="001A5545">
      <w:pPr>
        <w:shd w:val="clear" w:color="auto" w:fill="FFFFFF"/>
        <w:autoSpaceDE w:val="0"/>
        <w:autoSpaceDN w:val="0"/>
        <w:adjustRightInd w:val="0"/>
        <w:ind w:left="709"/>
        <w:jc w:val="right"/>
        <w:rPr>
          <w:bCs/>
          <w:szCs w:val="28"/>
        </w:rPr>
      </w:pPr>
      <w:r>
        <w:rPr>
          <w:bCs/>
          <w:szCs w:val="28"/>
        </w:rPr>
        <w:t>;</w:t>
      </w:r>
    </w:p>
    <w:p w:rsidR="000E7489" w:rsidRPr="00E1180D" w:rsidRDefault="001A5545" w:rsidP="001A5545">
      <w:pPr>
        <w:shd w:val="clear" w:color="auto" w:fill="FFFFFF"/>
        <w:autoSpaceDE w:val="0"/>
        <w:autoSpaceDN w:val="0"/>
        <w:adjustRightInd w:val="0"/>
        <w:ind w:firstLine="709"/>
        <w:jc w:val="both"/>
        <w:rPr>
          <w:szCs w:val="28"/>
        </w:rPr>
      </w:pPr>
      <w:r>
        <w:rPr>
          <w:bCs/>
          <w:szCs w:val="28"/>
        </w:rPr>
        <w:t>5)</w:t>
      </w:r>
      <w:r w:rsidR="000E7489" w:rsidRPr="00E1180D">
        <w:rPr>
          <w:bCs/>
          <w:szCs w:val="28"/>
        </w:rPr>
        <w:t xml:space="preserve"> </w:t>
      </w:r>
      <w:r>
        <w:rPr>
          <w:bCs/>
          <w:szCs w:val="28"/>
        </w:rPr>
        <w:t>р</w:t>
      </w:r>
      <w:r w:rsidR="000E7489" w:rsidRPr="00E1180D">
        <w:rPr>
          <w:bCs/>
          <w:szCs w:val="28"/>
        </w:rPr>
        <w:t>исунок</w:t>
      </w:r>
      <w:r w:rsidR="000E7489" w:rsidRPr="00E1180D">
        <w:rPr>
          <w:szCs w:val="28"/>
        </w:rPr>
        <w:t xml:space="preserve"> удостоверения к почетному знаку Камчатского края </w:t>
      </w:r>
      <w:r w:rsidR="000152F4">
        <w:rPr>
          <w:szCs w:val="28"/>
        </w:rPr>
        <w:br/>
      </w:r>
      <w:r w:rsidR="000D2876" w:rsidRPr="00E1180D">
        <w:rPr>
          <w:szCs w:val="28"/>
        </w:rPr>
        <w:t>«</w:t>
      </w:r>
      <w:r w:rsidR="000E7489" w:rsidRPr="00E1180D">
        <w:rPr>
          <w:szCs w:val="28"/>
        </w:rPr>
        <w:t>За безупречную службу в Камчатском крае</w:t>
      </w:r>
      <w:r w:rsidR="000D2876" w:rsidRPr="00E1180D">
        <w:rPr>
          <w:szCs w:val="28"/>
        </w:rPr>
        <w:t>»</w:t>
      </w:r>
      <w:r w:rsidR="000E7489" w:rsidRPr="00E1180D">
        <w:rPr>
          <w:szCs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9"/>
        <w:gridCol w:w="312"/>
        <w:gridCol w:w="3877"/>
      </w:tblGrid>
      <w:tr w:rsidR="000E7489" w:rsidRPr="00E1180D" w:rsidTr="008E176B">
        <w:trPr>
          <w:trHeight w:val="433"/>
        </w:trPr>
        <w:tc>
          <w:tcPr>
            <w:tcW w:w="4793" w:type="dxa"/>
            <w:tcBorders>
              <w:top w:val="nil"/>
              <w:left w:val="nil"/>
              <w:bottom w:val="nil"/>
              <w:right w:val="nil"/>
            </w:tcBorders>
            <w:shd w:val="clear" w:color="auto" w:fill="auto"/>
            <w:vAlign w:val="center"/>
          </w:tcPr>
          <w:p w:rsidR="000E7489" w:rsidRPr="00E1180D" w:rsidRDefault="000E7489" w:rsidP="008E176B">
            <w:pPr>
              <w:autoSpaceDE w:val="0"/>
              <w:autoSpaceDN w:val="0"/>
              <w:adjustRightInd w:val="0"/>
              <w:jc w:val="both"/>
              <w:rPr>
                <w:b/>
                <w:noProof/>
                <w:sz w:val="24"/>
              </w:rPr>
            </w:pPr>
            <w:r w:rsidRPr="00E1180D">
              <w:rPr>
                <w:bCs/>
                <w:sz w:val="24"/>
              </w:rPr>
              <w:t>Лицевая сторона (обложка)</w:t>
            </w:r>
            <w:r w:rsidRPr="00E1180D">
              <w:rPr>
                <w:sz w:val="24"/>
              </w:rPr>
              <w:t>:</w:t>
            </w:r>
          </w:p>
        </w:tc>
        <w:tc>
          <w:tcPr>
            <w:tcW w:w="316" w:type="dxa"/>
            <w:tcBorders>
              <w:top w:val="nil"/>
              <w:left w:val="nil"/>
              <w:bottom w:val="nil"/>
              <w:right w:val="nil"/>
            </w:tcBorders>
            <w:shd w:val="clear" w:color="auto" w:fill="auto"/>
            <w:vAlign w:val="center"/>
          </w:tcPr>
          <w:p w:rsidR="000E7489" w:rsidRPr="00E1180D" w:rsidRDefault="000E7489" w:rsidP="008E176B">
            <w:pPr>
              <w:autoSpaceDE w:val="0"/>
              <w:autoSpaceDN w:val="0"/>
              <w:adjustRightInd w:val="0"/>
              <w:jc w:val="both"/>
              <w:rPr>
                <w:sz w:val="24"/>
              </w:rPr>
            </w:pPr>
          </w:p>
        </w:tc>
        <w:tc>
          <w:tcPr>
            <w:tcW w:w="3896" w:type="dxa"/>
            <w:tcBorders>
              <w:top w:val="nil"/>
              <w:left w:val="nil"/>
              <w:bottom w:val="nil"/>
              <w:right w:val="nil"/>
            </w:tcBorders>
            <w:shd w:val="clear" w:color="auto" w:fill="auto"/>
            <w:vAlign w:val="center"/>
          </w:tcPr>
          <w:p w:rsidR="000E7489" w:rsidRPr="00E1180D" w:rsidRDefault="000E7489" w:rsidP="008E176B">
            <w:pPr>
              <w:shd w:val="clear" w:color="auto" w:fill="FFFFFF"/>
              <w:autoSpaceDE w:val="0"/>
              <w:autoSpaceDN w:val="0"/>
              <w:adjustRightInd w:val="0"/>
              <w:jc w:val="both"/>
              <w:rPr>
                <w:b/>
                <w:noProof/>
                <w:sz w:val="24"/>
              </w:rPr>
            </w:pPr>
            <w:r w:rsidRPr="00E1180D">
              <w:rPr>
                <w:sz w:val="24"/>
              </w:rPr>
              <w:t>Внутренняя сторона:</w:t>
            </w:r>
          </w:p>
        </w:tc>
      </w:tr>
      <w:tr w:rsidR="000E7489" w:rsidRPr="00E1180D" w:rsidTr="008E176B">
        <w:trPr>
          <w:trHeight w:val="357"/>
        </w:trPr>
        <w:tc>
          <w:tcPr>
            <w:tcW w:w="4793"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r w:rsidRPr="00E1180D">
              <w:rPr>
                <w:noProof/>
                <w:szCs w:val="28"/>
              </w:rPr>
              <w:drawing>
                <wp:inline distT="0" distB="0" distL="0" distR="0" wp14:anchorId="317C5BA8" wp14:editId="0AD4FB6D">
                  <wp:extent cx="1990725" cy="1371600"/>
                  <wp:effectExtent l="0" t="0" r="9525" b="0"/>
                  <wp:docPr id="11" name="Рисунок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90725" cy="1371600"/>
                          </a:xfrm>
                          <a:prstGeom prst="rect">
                            <a:avLst/>
                          </a:prstGeom>
                          <a:noFill/>
                          <a:ln>
                            <a:noFill/>
                          </a:ln>
                        </pic:spPr>
                      </pic:pic>
                    </a:graphicData>
                  </a:graphic>
                </wp:inline>
              </w:drawing>
            </w:r>
          </w:p>
        </w:tc>
        <w:tc>
          <w:tcPr>
            <w:tcW w:w="316"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p>
        </w:tc>
        <w:tc>
          <w:tcPr>
            <w:tcW w:w="3896"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r w:rsidRPr="00E1180D">
              <w:rPr>
                <w:noProof/>
              </w:rPr>
              <w:drawing>
                <wp:inline distT="0" distB="0" distL="0" distR="0" wp14:anchorId="27BE2B56" wp14:editId="4591588F">
                  <wp:extent cx="2019300" cy="1381125"/>
                  <wp:effectExtent l="0" t="0" r="0" b="9525"/>
                  <wp:docPr id="10" name="Рисунок 10" descr="C:\Users\MELIHO~1\AppData\Local\Temp\Rar$DIa5360.15869\за служб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MELIHO~1\AppData\Local\Temp\Rar$DIa5360.15869\за службу.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19300" cy="1381125"/>
                          </a:xfrm>
                          <a:prstGeom prst="rect">
                            <a:avLst/>
                          </a:prstGeom>
                          <a:noFill/>
                          <a:ln>
                            <a:noFill/>
                          </a:ln>
                        </pic:spPr>
                      </pic:pic>
                    </a:graphicData>
                  </a:graphic>
                </wp:inline>
              </w:drawing>
            </w:r>
          </w:p>
        </w:tc>
      </w:tr>
    </w:tbl>
    <w:p w:rsidR="000E7489" w:rsidRPr="00E1180D" w:rsidRDefault="000E7489" w:rsidP="008E176B">
      <w:pPr>
        <w:shd w:val="clear" w:color="auto" w:fill="FFFFFF"/>
        <w:autoSpaceDE w:val="0"/>
        <w:autoSpaceDN w:val="0"/>
        <w:adjustRightInd w:val="0"/>
        <w:jc w:val="both"/>
        <w:rPr>
          <w:sz w:val="10"/>
          <w:szCs w:val="10"/>
        </w:rPr>
      </w:pPr>
    </w:p>
    <w:p w:rsidR="001A5545" w:rsidRDefault="001A5545" w:rsidP="001A5545">
      <w:pPr>
        <w:shd w:val="clear" w:color="auto" w:fill="FFFFFF"/>
        <w:autoSpaceDE w:val="0"/>
        <w:autoSpaceDN w:val="0"/>
        <w:adjustRightInd w:val="0"/>
        <w:ind w:left="709"/>
        <w:jc w:val="right"/>
        <w:rPr>
          <w:bCs/>
          <w:szCs w:val="28"/>
        </w:rPr>
      </w:pPr>
      <w:r>
        <w:rPr>
          <w:bCs/>
          <w:szCs w:val="28"/>
        </w:rPr>
        <w:t>;</w:t>
      </w:r>
    </w:p>
    <w:p w:rsidR="000E7489" w:rsidRPr="00E1180D" w:rsidRDefault="001A5545" w:rsidP="001A5545">
      <w:pPr>
        <w:shd w:val="clear" w:color="auto" w:fill="FFFFFF"/>
        <w:autoSpaceDE w:val="0"/>
        <w:autoSpaceDN w:val="0"/>
        <w:adjustRightInd w:val="0"/>
        <w:ind w:firstLine="709"/>
        <w:jc w:val="both"/>
        <w:rPr>
          <w:szCs w:val="28"/>
        </w:rPr>
      </w:pPr>
      <w:r>
        <w:rPr>
          <w:bCs/>
          <w:szCs w:val="28"/>
        </w:rPr>
        <w:t>6) р</w:t>
      </w:r>
      <w:r w:rsidR="000E7489" w:rsidRPr="00E1180D">
        <w:rPr>
          <w:bCs/>
          <w:szCs w:val="28"/>
        </w:rPr>
        <w:t>исунок</w:t>
      </w:r>
      <w:r w:rsidR="000E7489" w:rsidRPr="00E1180D">
        <w:rPr>
          <w:szCs w:val="28"/>
        </w:rPr>
        <w:t xml:space="preserve"> удостоверения к почетному знаку Камчатского края </w:t>
      </w:r>
      <w:r w:rsidR="000D2876" w:rsidRPr="00E1180D">
        <w:rPr>
          <w:szCs w:val="28"/>
        </w:rPr>
        <w:t>«</w:t>
      </w:r>
      <w:r w:rsidR="000E7489" w:rsidRPr="00E1180D">
        <w:rPr>
          <w:szCs w:val="28"/>
        </w:rPr>
        <w:t>За заслуги в наставничестве</w:t>
      </w:r>
      <w:r w:rsidR="000D2876" w:rsidRPr="00E1180D">
        <w:rPr>
          <w:szCs w:val="28"/>
        </w:rPr>
        <w:t>»</w:t>
      </w:r>
      <w:r w:rsidR="000E7489" w:rsidRPr="00E1180D">
        <w:rPr>
          <w:szCs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7"/>
        <w:gridCol w:w="312"/>
        <w:gridCol w:w="3879"/>
      </w:tblGrid>
      <w:tr w:rsidR="000E7489" w:rsidRPr="00E1180D" w:rsidTr="008E176B">
        <w:trPr>
          <w:trHeight w:val="401"/>
        </w:trPr>
        <w:tc>
          <w:tcPr>
            <w:tcW w:w="4889" w:type="dxa"/>
            <w:tcBorders>
              <w:top w:val="nil"/>
              <w:left w:val="nil"/>
              <w:bottom w:val="nil"/>
              <w:right w:val="nil"/>
            </w:tcBorders>
            <w:shd w:val="clear" w:color="auto" w:fill="auto"/>
            <w:vAlign w:val="center"/>
          </w:tcPr>
          <w:p w:rsidR="000E7489" w:rsidRPr="00E1180D" w:rsidRDefault="000E7489" w:rsidP="008E176B">
            <w:pPr>
              <w:autoSpaceDE w:val="0"/>
              <w:autoSpaceDN w:val="0"/>
              <w:adjustRightInd w:val="0"/>
              <w:jc w:val="both"/>
              <w:rPr>
                <w:b/>
                <w:noProof/>
                <w:sz w:val="24"/>
              </w:rPr>
            </w:pPr>
            <w:r w:rsidRPr="00E1180D">
              <w:rPr>
                <w:bCs/>
                <w:sz w:val="24"/>
              </w:rPr>
              <w:t>Лицевая сторона (обложка)</w:t>
            </w:r>
            <w:r w:rsidRPr="00E1180D">
              <w:rPr>
                <w:sz w:val="24"/>
              </w:rPr>
              <w:t>:</w:t>
            </w:r>
          </w:p>
        </w:tc>
        <w:tc>
          <w:tcPr>
            <w:tcW w:w="322" w:type="dxa"/>
            <w:tcBorders>
              <w:top w:val="nil"/>
              <w:left w:val="nil"/>
              <w:bottom w:val="nil"/>
              <w:right w:val="nil"/>
            </w:tcBorders>
            <w:shd w:val="clear" w:color="auto" w:fill="auto"/>
            <w:vAlign w:val="center"/>
          </w:tcPr>
          <w:p w:rsidR="000E7489" w:rsidRPr="00E1180D" w:rsidRDefault="000E7489" w:rsidP="008E176B">
            <w:pPr>
              <w:autoSpaceDE w:val="0"/>
              <w:autoSpaceDN w:val="0"/>
              <w:adjustRightInd w:val="0"/>
              <w:jc w:val="both"/>
              <w:rPr>
                <w:sz w:val="24"/>
              </w:rPr>
            </w:pPr>
          </w:p>
        </w:tc>
        <w:tc>
          <w:tcPr>
            <w:tcW w:w="3934" w:type="dxa"/>
            <w:tcBorders>
              <w:top w:val="nil"/>
              <w:left w:val="nil"/>
              <w:bottom w:val="nil"/>
              <w:right w:val="nil"/>
            </w:tcBorders>
            <w:shd w:val="clear" w:color="auto" w:fill="auto"/>
            <w:vAlign w:val="center"/>
          </w:tcPr>
          <w:p w:rsidR="000E7489" w:rsidRPr="00E1180D" w:rsidRDefault="000E7489" w:rsidP="008E176B">
            <w:pPr>
              <w:shd w:val="clear" w:color="auto" w:fill="FFFFFF"/>
              <w:autoSpaceDE w:val="0"/>
              <w:autoSpaceDN w:val="0"/>
              <w:adjustRightInd w:val="0"/>
              <w:jc w:val="both"/>
              <w:rPr>
                <w:b/>
                <w:noProof/>
                <w:sz w:val="24"/>
              </w:rPr>
            </w:pPr>
            <w:r w:rsidRPr="00E1180D">
              <w:rPr>
                <w:sz w:val="24"/>
              </w:rPr>
              <w:t>Внутренняя сторона:</w:t>
            </w:r>
          </w:p>
        </w:tc>
      </w:tr>
      <w:tr w:rsidR="000E7489" w:rsidRPr="00E1180D" w:rsidTr="008E176B">
        <w:trPr>
          <w:trHeight w:val="357"/>
        </w:trPr>
        <w:tc>
          <w:tcPr>
            <w:tcW w:w="4889"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r w:rsidRPr="00E1180D">
              <w:rPr>
                <w:noProof/>
                <w:szCs w:val="28"/>
              </w:rPr>
              <w:drawing>
                <wp:inline distT="0" distB="0" distL="0" distR="0" wp14:anchorId="73FF4960" wp14:editId="23AEE981">
                  <wp:extent cx="1952625" cy="1343025"/>
                  <wp:effectExtent l="0" t="0" r="9525" b="9525"/>
                  <wp:docPr id="9" name="Рисунок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52625" cy="1343025"/>
                          </a:xfrm>
                          <a:prstGeom prst="rect">
                            <a:avLst/>
                          </a:prstGeom>
                          <a:noFill/>
                          <a:ln>
                            <a:noFill/>
                          </a:ln>
                        </pic:spPr>
                      </pic:pic>
                    </a:graphicData>
                  </a:graphic>
                </wp:inline>
              </w:drawing>
            </w:r>
          </w:p>
        </w:tc>
        <w:tc>
          <w:tcPr>
            <w:tcW w:w="322"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p>
        </w:tc>
        <w:tc>
          <w:tcPr>
            <w:tcW w:w="3934"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r w:rsidRPr="00E1180D">
              <w:rPr>
                <w:noProof/>
              </w:rPr>
              <w:drawing>
                <wp:inline distT="0" distB="0" distL="0" distR="0" wp14:anchorId="0840B6A2" wp14:editId="35AB243E">
                  <wp:extent cx="1990725" cy="1333500"/>
                  <wp:effectExtent l="0" t="0" r="9525" b="0"/>
                  <wp:docPr id="8" name="Рисунок 8" descr="C:\Users\MELIHO~1\AppData\Local\Temp\Rar$DIa5360.17883\настав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MELIHO~1\AppData\Local\Temp\Rar$DIa5360.17883\наставник.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0725" cy="1333500"/>
                          </a:xfrm>
                          <a:prstGeom prst="rect">
                            <a:avLst/>
                          </a:prstGeom>
                          <a:noFill/>
                          <a:ln>
                            <a:noFill/>
                          </a:ln>
                        </pic:spPr>
                      </pic:pic>
                    </a:graphicData>
                  </a:graphic>
                </wp:inline>
              </w:drawing>
            </w:r>
          </w:p>
        </w:tc>
      </w:tr>
    </w:tbl>
    <w:p w:rsidR="000E7489" w:rsidRPr="00E1180D" w:rsidRDefault="001A5545" w:rsidP="001A5545">
      <w:pPr>
        <w:shd w:val="clear" w:color="auto" w:fill="FFFFFF"/>
        <w:autoSpaceDE w:val="0"/>
        <w:autoSpaceDN w:val="0"/>
        <w:adjustRightInd w:val="0"/>
        <w:jc w:val="right"/>
        <w:rPr>
          <w:szCs w:val="28"/>
        </w:rPr>
      </w:pPr>
      <w:r>
        <w:rPr>
          <w:szCs w:val="28"/>
        </w:rPr>
        <w:t>;</w:t>
      </w:r>
    </w:p>
    <w:p w:rsidR="000E7489" w:rsidRPr="00E1180D" w:rsidRDefault="001A5545" w:rsidP="001A5545">
      <w:pPr>
        <w:shd w:val="clear" w:color="auto" w:fill="FFFFFF"/>
        <w:autoSpaceDE w:val="0"/>
        <w:autoSpaceDN w:val="0"/>
        <w:adjustRightInd w:val="0"/>
        <w:ind w:firstLine="709"/>
        <w:jc w:val="both"/>
        <w:rPr>
          <w:szCs w:val="28"/>
        </w:rPr>
      </w:pPr>
      <w:r>
        <w:rPr>
          <w:bCs/>
          <w:szCs w:val="28"/>
        </w:rPr>
        <w:t>7) р</w:t>
      </w:r>
      <w:r w:rsidR="000E7489" w:rsidRPr="00E1180D">
        <w:rPr>
          <w:bCs/>
          <w:szCs w:val="28"/>
        </w:rPr>
        <w:t>исунок</w:t>
      </w:r>
      <w:r w:rsidR="000E7489" w:rsidRPr="00E1180D">
        <w:rPr>
          <w:szCs w:val="28"/>
        </w:rPr>
        <w:t xml:space="preserve"> удостоверения к почетному знаку Камчатского края </w:t>
      </w:r>
      <w:r w:rsidR="00224DB1">
        <w:rPr>
          <w:szCs w:val="28"/>
        </w:rPr>
        <w:br/>
      </w:r>
      <w:r w:rsidR="000D2876" w:rsidRPr="00E1180D">
        <w:rPr>
          <w:szCs w:val="28"/>
        </w:rPr>
        <w:t>«</w:t>
      </w:r>
      <w:r w:rsidR="000E7489" w:rsidRPr="00E1180D">
        <w:rPr>
          <w:szCs w:val="28"/>
        </w:rPr>
        <w:t>За верность Камчатке</w:t>
      </w:r>
      <w:r w:rsidR="000D2876" w:rsidRPr="00E1180D">
        <w:rPr>
          <w:szCs w:val="28"/>
        </w:rPr>
        <w:t>»</w:t>
      </w:r>
      <w:r w:rsidR="000E7489" w:rsidRPr="00E1180D">
        <w:rPr>
          <w:szCs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2"/>
        <w:gridCol w:w="313"/>
        <w:gridCol w:w="3873"/>
      </w:tblGrid>
      <w:tr w:rsidR="000E7489" w:rsidRPr="00E1180D" w:rsidTr="008E176B">
        <w:trPr>
          <w:trHeight w:val="407"/>
        </w:trPr>
        <w:tc>
          <w:tcPr>
            <w:tcW w:w="4889" w:type="dxa"/>
            <w:tcBorders>
              <w:top w:val="nil"/>
              <w:left w:val="nil"/>
              <w:bottom w:val="nil"/>
              <w:right w:val="nil"/>
            </w:tcBorders>
            <w:shd w:val="clear" w:color="auto" w:fill="auto"/>
            <w:vAlign w:val="center"/>
          </w:tcPr>
          <w:p w:rsidR="000E7489" w:rsidRPr="00E1180D" w:rsidRDefault="000E7489" w:rsidP="008E176B">
            <w:pPr>
              <w:autoSpaceDE w:val="0"/>
              <w:autoSpaceDN w:val="0"/>
              <w:adjustRightInd w:val="0"/>
              <w:jc w:val="both"/>
              <w:rPr>
                <w:b/>
                <w:noProof/>
                <w:sz w:val="24"/>
              </w:rPr>
            </w:pPr>
            <w:r w:rsidRPr="00E1180D">
              <w:rPr>
                <w:bCs/>
                <w:sz w:val="24"/>
              </w:rPr>
              <w:t>Лицевая сторона (обложка)</w:t>
            </w:r>
            <w:r w:rsidRPr="00E1180D">
              <w:rPr>
                <w:sz w:val="24"/>
              </w:rPr>
              <w:t>:</w:t>
            </w:r>
          </w:p>
        </w:tc>
        <w:tc>
          <w:tcPr>
            <w:tcW w:w="322" w:type="dxa"/>
            <w:tcBorders>
              <w:top w:val="nil"/>
              <w:left w:val="nil"/>
              <w:bottom w:val="nil"/>
              <w:right w:val="nil"/>
            </w:tcBorders>
            <w:shd w:val="clear" w:color="auto" w:fill="auto"/>
            <w:vAlign w:val="center"/>
          </w:tcPr>
          <w:p w:rsidR="000E7489" w:rsidRPr="00E1180D" w:rsidRDefault="000E7489" w:rsidP="008E176B">
            <w:pPr>
              <w:autoSpaceDE w:val="0"/>
              <w:autoSpaceDN w:val="0"/>
              <w:adjustRightInd w:val="0"/>
              <w:jc w:val="both"/>
              <w:rPr>
                <w:sz w:val="24"/>
              </w:rPr>
            </w:pPr>
          </w:p>
        </w:tc>
        <w:tc>
          <w:tcPr>
            <w:tcW w:w="3934" w:type="dxa"/>
            <w:tcBorders>
              <w:top w:val="nil"/>
              <w:left w:val="nil"/>
              <w:bottom w:val="nil"/>
              <w:right w:val="nil"/>
            </w:tcBorders>
            <w:shd w:val="clear" w:color="auto" w:fill="auto"/>
            <w:vAlign w:val="center"/>
          </w:tcPr>
          <w:p w:rsidR="000E7489" w:rsidRPr="00E1180D" w:rsidRDefault="000E7489" w:rsidP="008E176B">
            <w:pPr>
              <w:shd w:val="clear" w:color="auto" w:fill="FFFFFF"/>
              <w:autoSpaceDE w:val="0"/>
              <w:autoSpaceDN w:val="0"/>
              <w:adjustRightInd w:val="0"/>
              <w:jc w:val="both"/>
              <w:rPr>
                <w:b/>
                <w:noProof/>
                <w:sz w:val="24"/>
              </w:rPr>
            </w:pPr>
            <w:r w:rsidRPr="00E1180D">
              <w:rPr>
                <w:sz w:val="24"/>
              </w:rPr>
              <w:t>Внутренняя сторона:</w:t>
            </w:r>
          </w:p>
        </w:tc>
      </w:tr>
      <w:tr w:rsidR="000E7489" w:rsidRPr="00E1180D" w:rsidTr="008E176B">
        <w:trPr>
          <w:trHeight w:val="357"/>
        </w:trPr>
        <w:tc>
          <w:tcPr>
            <w:tcW w:w="4889"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r w:rsidRPr="00E1180D">
              <w:rPr>
                <w:noProof/>
                <w:szCs w:val="28"/>
              </w:rPr>
              <w:lastRenderedPageBreak/>
              <w:drawing>
                <wp:inline distT="0" distB="0" distL="0" distR="0" wp14:anchorId="019A2BA1" wp14:editId="12886F72">
                  <wp:extent cx="1952625" cy="1343025"/>
                  <wp:effectExtent l="0" t="0" r="9525" b="9525"/>
                  <wp:docPr id="7" name="Рисунок 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52625" cy="1343025"/>
                          </a:xfrm>
                          <a:prstGeom prst="rect">
                            <a:avLst/>
                          </a:prstGeom>
                          <a:noFill/>
                          <a:ln>
                            <a:noFill/>
                          </a:ln>
                        </pic:spPr>
                      </pic:pic>
                    </a:graphicData>
                  </a:graphic>
                </wp:inline>
              </w:drawing>
            </w:r>
          </w:p>
        </w:tc>
        <w:tc>
          <w:tcPr>
            <w:tcW w:w="322"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p>
        </w:tc>
        <w:tc>
          <w:tcPr>
            <w:tcW w:w="3934"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r w:rsidRPr="00E1180D">
              <w:rPr>
                <w:noProof/>
              </w:rPr>
              <w:drawing>
                <wp:inline distT="0" distB="0" distL="0" distR="0" wp14:anchorId="1728257C" wp14:editId="7A32C672">
                  <wp:extent cx="1933575" cy="1247775"/>
                  <wp:effectExtent l="0" t="0" r="9525" b="9525"/>
                  <wp:docPr id="6" name="Рисунок 6" descr="C:\Users\MELIHO~1\AppData\Local\Temp\Rar$DIa5360.20135\за вер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MELIHO~1\AppData\Local\Temp\Rar$DIa5360.20135\за верность.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33575" cy="1247775"/>
                          </a:xfrm>
                          <a:prstGeom prst="rect">
                            <a:avLst/>
                          </a:prstGeom>
                          <a:noFill/>
                          <a:ln>
                            <a:noFill/>
                          </a:ln>
                        </pic:spPr>
                      </pic:pic>
                    </a:graphicData>
                  </a:graphic>
                </wp:inline>
              </w:drawing>
            </w:r>
          </w:p>
        </w:tc>
      </w:tr>
    </w:tbl>
    <w:p w:rsidR="000E7489" w:rsidRPr="00E1180D" w:rsidRDefault="000E7489" w:rsidP="008E176B">
      <w:pPr>
        <w:shd w:val="clear" w:color="auto" w:fill="FFFFFF"/>
        <w:autoSpaceDE w:val="0"/>
        <w:autoSpaceDN w:val="0"/>
        <w:adjustRightInd w:val="0"/>
        <w:jc w:val="both"/>
        <w:rPr>
          <w:sz w:val="10"/>
          <w:szCs w:val="10"/>
        </w:rPr>
      </w:pPr>
    </w:p>
    <w:p w:rsidR="009311CE" w:rsidRPr="009311CE" w:rsidRDefault="009311CE" w:rsidP="009311CE">
      <w:pPr>
        <w:widowControl w:val="0"/>
        <w:shd w:val="clear" w:color="auto" w:fill="FFFFFF"/>
        <w:tabs>
          <w:tab w:val="left" w:pos="993"/>
        </w:tabs>
        <w:autoSpaceDE w:val="0"/>
        <w:autoSpaceDN w:val="0"/>
        <w:adjustRightInd w:val="0"/>
        <w:ind w:firstLine="709"/>
        <w:jc w:val="right"/>
        <w:outlineLvl w:val="1"/>
        <w:rPr>
          <w:bCs/>
          <w:szCs w:val="28"/>
        </w:rPr>
      </w:pPr>
      <w:r w:rsidRPr="009311CE">
        <w:rPr>
          <w:bCs/>
          <w:szCs w:val="28"/>
        </w:rPr>
        <w:t>;</w:t>
      </w:r>
    </w:p>
    <w:p w:rsidR="000E7489" w:rsidRPr="009311CE" w:rsidRDefault="001A5545" w:rsidP="009311CE">
      <w:pPr>
        <w:pStyle w:val="ad"/>
        <w:widowControl w:val="0"/>
        <w:numPr>
          <w:ilvl w:val="0"/>
          <w:numId w:val="27"/>
        </w:numPr>
        <w:shd w:val="clear" w:color="auto" w:fill="FFFFFF"/>
        <w:tabs>
          <w:tab w:val="left" w:pos="993"/>
        </w:tabs>
        <w:autoSpaceDE w:val="0"/>
        <w:autoSpaceDN w:val="0"/>
        <w:adjustRightInd w:val="0"/>
        <w:spacing w:after="0" w:line="240" w:lineRule="auto"/>
        <w:ind w:left="0" w:firstLine="709"/>
        <w:jc w:val="both"/>
        <w:outlineLvl w:val="1"/>
        <w:rPr>
          <w:rFonts w:ascii="Times New Roman" w:hAnsi="Times New Roman"/>
          <w:b/>
          <w:sz w:val="28"/>
          <w:szCs w:val="28"/>
        </w:rPr>
      </w:pPr>
      <w:r w:rsidRPr="009311CE">
        <w:rPr>
          <w:rFonts w:ascii="Times New Roman" w:hAnsi="Times New Roman"/>
          <w:bCs/>
          <w:sz w:val="28"/>
          <w:szCs w:val="28"/>
        </w:rPr>
        <w:t>р</w:t>
      </w:r>
      <w:r w:rsidR="000E7489" w:rsidRPr="009311CE">
        <w:rPr>
          <w:rFonts w:ascii="Times New Roman" w:hAnsi="Times New Roman"/>
          <w:bCs/>
          <w:sz w:val="28"/>
          <w:szCs w:val="28"/>
        </w:rPr>
        <w:t>исунок</w:t>
      </w:r>
      <w:r w:rsidR="000E7489" w:rsidRPr="009311CE">
        <w:rPr>
          <w:rFonts w:ascii="Times New Roman" w:hAnsi="Times New Roman"/>
          <w:sz w:val="28"/>
          <w:szCs w:val="28"/>
        </w:rPr>
        <w:t xml:space="preserve"> удостоверения к почетному знаку Камчатского края </w:t>
      </w:r>
      <w:r w:rsidR="000D2876" w:rsidRPr="009311CE">
        <w:rPr>
          <w:rFonts w:ascii="Times New Roman" w:hAnsi="Times New Roman"/>
          <w:sz w:val="28"/>
          <w:szCs w:val="28"/>
        </w:rPr>
        <w:t>«</w:t>
      </w:r>
      <w:r w:rsidR="000E7489" w:rsidRPr="009311CE">
        <w:rPr>
          <w:rFonts w:ascii="Times New Roman" w:hAnsi="Times New Roman"/>
          <w:sz w:val="28"/>
          <w:szCs w:val="28"/>
        </w:rPr>
        <w:t>Надежда Камчатки</w:t>
      </w:r>
      <w:r w:rsidR="000D2876" w:rsidRPr="009311CE">
        <w:rPr>
          <w:rFonts w:ascii="Times New Roman" w:hAnsi="Times New Roman"/>
          <w:sz w:val="28"/>
          <w:szCs w:val="28"/>
        </w:rPr>
        <w:t>»</w:t>
      </w:r>
      <w:r w:rsidR="009311CE" w:rsidRPr="009311CE">
        <w:rPr>
          <w:rFonts w:ascii="Times New Roman" w:hAnsi="Times New Roman"/>
          <w:sz w:val="28"/>
          <w:szCs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6"/>
        <w:gridCol w:w="277"/>
        <w:gridCol w:w="3885"/>
      </w:tblGrid>
      <w:tr w:rsidR="000E7489" w:rsidRPr="00E1180D" w:rsidTr="008E176B">
        <w:trPr>
          <w:trHeight w:val="517"/>
        </w:trPr>
        <w:tc>
          <w:tcPr>
            <w:tcW w:w="4822" w:type="dxa"/>
            <w:tcBorders>
              <w:top w:val="nil"/>
              <w:left w:val="nil"/>
              <w:bottom w:val="nil"/>
              <w:right w:val="nil"/>
            </w:tcBorders>
            <w:shd w:val="clear" w:color="auto" w:fill="auto"/>
            <w:vAlign w:val="center"/>
          </w:tcPr>
          <w:p w:rsidR="000E7489" w:rsidRPr="00E1180D" w:rsidRDefault="000E7489" w:rsidP="008E176B">
            <w:pPr>
              <w:autoSpaceDE w:val="0"/>
              <w:autoSpaceDN w:val="0"/>
              <w:adjustRightInd w:val="0"/>
              <w:jc w:val="both"/>
              <w:rPr>
                <w:b/>
                <w:noProof/>
                <w:sz w:val="24"/>
              </w:rPr>
            </w:pPr>
            <w:r w:rsidRPr="00E1180D">
              <w:rPr>
                <w:bCs/>
                <w:sz w:val="24"/>
              </w:rPr>
              <w:t>Лицевая сторона (обложка)</w:t>
            </w:r>
            <w:r w:rsidRPr="00E1180D">
              <w:rPr>
                <w:sz w:val="24"/>
              </w:rPr>
              <w:t>:</w:t>
            </w:r>
          </w:p>
        </w:tc>
        <w:tc>
          <w:tcPr>
            <w:tcW w:w="279" w:type="dxa"/>
            <w:tcBorders>
              <w:top w:val="nil"/>
              <w:left w:val="nil"/>
              <w:bottom w:val="nil"/>
              <w:right w:val="nil"/>
            </w:tcBorders>
            <w:shd w:val="clear" w:color="auto" w:fill="auto"/>
            <w:vAlign w:val="center"/>
          </w:tcPr>
          <w:p w:rsidR="000E7489" w:rsidRPr="00E1180D" w:rsidRDefault="000E7489" w:rsidP="008E176B">
            <w:pPr>
              <w:autoSpaceDE w:val="0"/>
              <w:autoSpaceDN w:val="0"/>
              <w:adjustRightInd w:val="0"/>
              <w:jc w:val="both"/>
              <w:rPr>
                <w:sz w:val="24"/>
              </w:rPr>
            </w:pPr>
          </w:p>
        </w:tc>
        <w:tc>
          <w:tcPr>
            <w:tcW w:w="3904" w:type="dxa"/>
            <w:tcBorders>
              <w:top w:val="nil"/>
              <w:left w:val="nil"/>
              <w:bottom w:val="nil"/>
              <w:right w:val="nil"/>
            </w:tcBorders>
            <w:shd w:val="clear" w:color="auto" w:fill="auto"/>
            <w:vAlign w:val="center"/>
          </w:tcPr>
          <w:p w:rsidR="000E7489" w:rsidRPr="00E1180D" w:rsidRDefault="000E7489" w:rsidP="008E176B">
            <w:pPr>
              <w:shd w:val="clear" w:color="auto" w:fill="FFFFFF"/>
              <w:autoSpaceDE w:val="0"/>
              <w:autoSpaceDN w:val="0"/>
              <w:adjustRightInd w:val="0"/>
              <w:jc w:val="both"/>
              <w:rPr>
                <w:b/>
                <w:noProof/>
                <w:sz w:val="24"/>
              </w:rPr>
            </w:pPr>
            <w:r w:rsidRPr="00E1180D">
              <w:rPr>
                <w:sz w:val="24"/>
              </w:rPr>
              <w:t>Внутренняя сторона:</w:t>
            </w:r>
          </w:p>
        </w:tc>
      </w:tr>
      <w:tr w:rsidR="000E7489" w:rsidRPr="00E1180D" w:rsidTr="008E176B">
        <w:trPr>
          <w:trHeight w:val="357"/>
        </w:trPr>
        <w:tc>
          <w:tcPr>
            <w:tcW w:w="4822" w:type="dxa"/>
            <w:tcBorders>
              <w:top w:val="nil"/>
              <w:left w:val="nil"/>
              <w:bottom w:val="nil"/>
              <w:right w:val="nil"/>
            </w:tcBorders>
            <w:shd w:val="clear" w:color="auto" w:fill="auto"/>
          </w:tcPr>
          <w:p w:rsidR="000E7489" w:rsidRPr="00E1180D" w:rsidRDefault="000E7489" w:rsidP="008E176B">
            <w:pPr>
              <w:tabs>
                <w:tab w:val="right" w:pos="4621"/>
              </w:tabs>
              <w:autoSpaceDE w:val="0"/>
              <w:autoSpaceDN w:val="0"/>
              <w:adjustRightInd w:val="0"/>
              <w:jc w:val="both"/>
              <w:rPr>
                <w:szCs w:val="28"/>
              </w:rPr>
            </w:pPr>
            <w:r w:rsidRPr="00E1180D">
              <w:rPr>
                <w:noProof/>
                <w:szCs w:val="28"/>
              </w:rPr>
              <w:drawing>
                <wp:inline distT="0" distB="0" distL="0" distR="0" wp14:anchorId="08F3F50C" wp14:editId="120C7F57">
                  <wp:extent cx="1952625" cy="1343025"/>
                  <wp:effectExtent l="0" t="0" r="9525" b="9525"/>
                  <wp:docPr id="5" name="Рисунок 5"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52625" cy="1343025"/>
                          </a:xfrm>
                          <a:prstGeom prst="rect">
                            <a:avLst/>
                          </a:prstGeom>
                          <a:noFill/>
                          <a:ln>
                            <a:noFill/>
                          </a:ln>
                        </pic:spPr>
                      </pic:pic>
                    </a:graphicData>
                  </a:graphic>
                </wp:inline>
              </w:drawing>
            </w:r>
            <w:r w:rsidRPr="00E1180D">
              <w:rPr>
                <w:noProof/>
              </w:rPr>
              <w:tab/>
            </w:r>
          </w:p>
        </w:tc>
        <w:tc>
          <w:tcPr>
            <w:tcW w:w="279"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p>
        </w:tc>
        <w:tc>
          <w:tcPr>
            <w:tcW w:w="3904" w:type="dxa"/>
            <w:tcBorders>
              <w:top w:val="nil"/>
              <w:left w:val="nil"/>
              <w:bottom w:val="nil"/>
              <w:right w:val="nil"/>
            </w:tcBorders>
            <w:shd w:val="clear" w:color="auto" w:fill="auto"/>
          </w:tcPr>
          <w:p w:rsidR="000E7489" w:rsidRPr="00E1180D" w:rsidRDefault="000E7489" w:rsidP="008E176B">
            <w:pPr>
              <w:autoSpaceDE w:val="0"/>
              <w:autoSpaceDN w:val="0"/>
              <w:adjustRightInd w:val="0"/>
              <w:jc w:val="both"/>
              <w:rPr>
                <w:szCs w:val="28"/>
              </w:rPr>
            </w:pPr>
            <w:r w:rsidRPr="00E1180D">
              <w:rPr>
                <w:noProof/>
              </w:rPr>
              <w:drawing>
                <wp:inline distT="0" distB="0" distL="0" distR="0" wp14:anchorId="047DE601" wp14:editId="6CED6D15">
                  <wp:extent cx="2009775" cy="1390650"/>
                  <wp:effectExtent l="0" t="0" r="9525" b="0"/>
                  <wp:docPr id="4" name="Рисунок 4" descr="C:\Users\MELIHO~1\AppData\Local\Temp\Rar$DIa5360.23269\надеж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MELIHO~1\AppData\Local\Temp\Rar$DIa5360.23269\надежда.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9775" cy="1390650"/>
                          </a:xfrm>
                          <a:prstGeom prst="rect">
                            <a:avLst/>
                          </a:prstGeom>
                          <a:noFill/>
                          <a:ln>
                            <a:noFill/>
                          </a:ln>
                        </pic:spPr>
                      </pic:pic>
                    </a:graphicData>
                  </a:graphic>
                </wp:inline>
              </w:drawing>
            </w:r>
          </w:p>
        </w:tc>
      </w:tr>
    </w:tbl>
    <w:p w:rsidR="000E7489" w:rsidRPr="00E1180D" w:rsidRDefault="000E7489" w:rsidP="008E176B">
      <w:pPr>
        <w:widowControl w:val="0"/>
        <w:shd w:val="clear" w:color="auto" w:fill="FFFFFF"/>
        <w:tabs>
          <w:tab w:val="left" w:pos="993"/>
        </w:tabs>
        <w:autoSpaceDE w:val="0"/>
        <w:autoSpaceDN w:val="0"/>
        <w:adjustRightInd w:val="0"/>
        <w:jc w:val="both"/>
        <w:outlineLvl w:val="1"/>
        <w:rPr>
          <w:szCs w:val="28"/>
        </w:rPr>
      </w:pPr>
    </w:p>
    <w:p w:rsidR="009311CE" w:rsidRPr="009311CE" w:rsidRDefault="009311CE" w:rsidP="009311CE">
      <w:pPr>
        <w:widowControl w:val="0"/>
        <w:shd w:val="clear" w:color="auto" w:fill="FFFFFF"/>
        <w:tabs>
          <w:tab w:val="left" w:pos="993"/>
        </w:tabs>
        <w:autoSpaceDE w:val="0"/>
        <w:autoSpaceDN w:val="0"/>
        <w:adjustRightInd w:val="0"/>
        <w:ind w:firstLine="709"/>
        <w:jc w:val="right"/>
        <w:outlineLvl w:val="1"/>
        <w:rPr>
          <w:bCs/>
          <w:szCs w:val="28"/>
        </w:rPr>
      </w:pPr>
      <w:r w:rsidRPr="009311CE">
        <w:rPr>
          <w:bCs/>
          <w:szCs w:val="28"/>
        </w:rPr>
        <w:t>;</w:t>
      </w:r>
    </w:p>
    <w:p w:rsidR="00DF0903" w:rsidRPr="009311CE" w:rsidRDefault="009311CE" w:rsidP="009311CE">
      <w:pPr>
        <w:pStyle w:val="ad"/>
        <w:widowControl w:val="0"/>
        <w:numPr>
          <w:ilvl w:val="0"/>
          <w:numId w:val="27"/>
        </w:numPr>
        <w:shd w:val="clear" w:color="auto" w:fill="FFFFFF"/>
        <w:tabs>
          <w:tab w:val="left" w:pos="993"/>
        </w:tabs>
        <w:autoSpaceDE w:val="0"/>
        <w:autoSpaceDN w:val="0"/>
        <w:adjustRightInd w:val="0"/>
        <w:spacing w:after="0" w:line="240" w:lineRule="auto"/>
        <w:ind w:left="0" w:firstLine="709"/>
        <w:jc w:val="both"/>
        <w:outlineLvl w:val="1"/>
        <w:rPr>
          <w:rFonts w:ascii="Times New Roman" w:hAnsi="Times New Roman"/>
          <w:b/>
          <w:sz w:val="28"/>
          <w:szCs w:val="28"/>
        </w:rPr>
      </w:pPr>
      <w:r w:rsidRPr="009311CE">
        <w:rPr>
          <w:rFonts w:ascii="Times New Roman" w:hAnsi="Times New Roman"/>
          <w:bCs/>
          <w:sz w:val="28"/>
          <w:szCs w:val="28"/>
        </w:rPr>
        <w:t>р</w:t>
      </w:r>
      <w:r w:rsidR="00DF0903" w:rsidRPr="009311CE">
        <w:rPr>
          <w:rFonts w:ascii="Times New Roman" w:hAnsi="Times New Roman"/>
          <w:bCs/>
          <w:sz w:val="28"/>
          <w:szCs w:val="28"/>
        </w:rPr>
        <w:t>исунок</w:t>
      </w:r>
      <w:r w:rsidR="00DF0903" w:rsidRPr="009311CE">
        <w:rPr>
          <w:rFonts w:ascii="Times New Roman" w:hAnsi="Times New Roman"/>
          <w:sz w:val="28"/>
          <w:szCs w:val="28"/>
        </w:rPr>
        <w:t xml:space="preserve"> удостоверения к почетному знаку Камчатского края «За заслуги в развитии Корякского округа»</w:t>
      </w:r>
      <w:r>
        <w:rPr>
          <w:rFonts w:ascii="Times New Roman" w:hAnsi="Times New Roman"/>
          <w:sz w:val="28"/>
          <w:szCs w:val="28"/>
        </w:rPr>
        <w:t>:</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1"/>
        <w:gridCol w:w="277"/>
        <w:gridCol w:w="3890"/>
      </w:tblGrid>
      <w:tr w:rsidR="00DF0903" w:rsidRPr="00E1180D" w:rsidTr="009E11BE">
        <w:trPr>
          <w:trHeight w:val="517"/>
        </w:trPr>
        <w:tc>
          <w:tcPr>
            <w:tcW w:w="4822" w:type="dxa"/>
            <w:tcBorders>
              <w:top w:val="nil"/>
              <w:left w:val="nil"/>
              <w:bottom w:val="nil"/>
              <w:right w:val="nil"/>
            </w:tcBorders>
            <w:shd w:val="clear" w:color="auto" w:fill="auto"/>
            <w:vAlign w:val="center"/>
          </w:tcPr>
          <w:p w:rsidR="00DF0903" w:rsidRPr="00E1180D" w:rsidRDefault="00DF0903" w:rsidP="009E11BE">
            <w:pPr>
              <w:autoSpaceDE w:val="0"/>
              <w:autoSpaceDN w:val="0"/>
              <w:adjustRightInd w:val="0"/>
              <w:jc w:val="both"/>
              <w:rPr>
                <w:b/>
                <w:noProof/>
                <w:sz w:val="24"/>
              </w:rPr>
            </w:pPr>
            <w:r w:rsidRPr="00E1180D">
              <w:rPr>
                <w:bCs/>
                <w:sz w:val="24"/>
              </w:rPr>
              <w:t>Лицевая сторона (обложка)</w:t>
            </w:r>
            <w:r w:rsidRPr="00E1180D">
              <w:rPr>
                <w:sz w:val="24"/>
              </w:rPr>
              <w:t>:</w:t>
            </w:r>
          </w:p>
        </w:tc>
        <w:tc>
          <w:tcPr>
            <w:tcW w:w="279" w:type="dxa"/>
            <w:tcBorders>
              <w:top w:val="nil"/>
              <w:left w:val="nil"/>
              <w:bottom w:val="nil"/>
              <w:right w:val="nil"/>
            </w:tcBorders>
            <w:shd w:val="clear" w:color="auto" w:fill="auto"/>
            <w:vAlign w:val="center"/>
          </w:tcPr>
          <w:p w:rsidR="00DF0903" w:rsidRPr="00E1180D" w:rsidRDefault="00DF0903" w:rsidP="009E11BE">
            <w:pPr>
              <w:autoSpaceDE w:val="0"/>
              <w:autoSpaceDN w:val="0"/>
              <w:adjustRightInd w:val="0"/>
              <w:jc w:val="both"/>
              <w:rPr>
                <w:sz w:val="24"/>
              </w:rPr>
            </w:pPr>
          </w:p>
        </w:tc>
        <w:tc>
          <w:tcPr>
            <w:tcW w:w="3904" w:type="dxa"/>
            <w:tcBorders>
              <w:top w:val="nil"/>
              <w:left w:val="nil"/>
              <w:bottom w:val="nil"/>
              <w:right w:val="nil"/>
            </w:tcBorders>
            <w:shd w:val="clear" w:color="auto" w:fill="auto"/>
            <w:vAlign w:val="center"/>
          </w:tcPr>
          <w:p w:rsidR="00DF0903" w:rsidRPr="00E1180D" w:rsidRDefault="00DF0903" w:rsidP="009E11BE">
            <w:pPr>
              <w:shd w:val="clear" w:color="auto" w:fill="FFFFFF"/>
              <w:autoSpaceDE w:val="0"/>
              <w:autoSpaceDN w:val="0"/>
              <w:adjustRightInd w:val="0"/>
              <w:jc w:val="both"/>
              <w:rPr>
                <w:b/>
                <w:noProof/>
                <w:sz w:val="24"/>
              </w:rPr>
            </w:pPr>
            <w:r w:rsidRPr="00E1180D">
              <w:rPr>
                <w:sz w:val="24"/>
              </w:rPr>
              <w:t>Внутренняя сторона:</w:t>
            </w:r>
          </w:p>
        </w:tc>
      </w:tr>
      <w:tr w:rsidR="00DF0903" w:rsidRPr="008B3FAA" w:rsidTr="009E11BE">
        <w:trPr>
          <w:trHeight w:val="357"/>
        </w:trPr>
        <w:tc>
          <w:tcPr>
            <w:tcW w:w="4822" w:type="dxa"/>
            <w:tcBorders>
              <w:top w:val="nil"/>
              <w:left w:val="nil"/>
              <w:bottom w:val="nil"/>
              <w:right w:val="nil"/>
            </w:tcBorders>
            <w:shd w:val="clear" w:color="auto" w:fill="auto"/>
          </w:tcPr>
          <w:p w:rsidR="00DF0903" w:rsidRPr="008B3FAA" w:rsidRDefault="00DF0903" w:rsidP="009E11BE">
            <w:pPr>
              <w:tabs>
                <w:tab w:val="right" w:pos="4621"/>
              </w:tabs>
              <w:autoSpaceDE w:val="0"/>
              <w:autoSpaceDN w:val="0"/>
              <w:adjustRightInd w:val="0"/>
              <w:jc w:val="both"/>
              <w:rPr>
                <w:szCs w:val="28"/>
              </w:rPr>
            </w:pPr>
            <w:r w:rsidRPr="008B3FAA">
              <w:rPr>
                <w:noProof/>
                <w:szCs w:val="28"/>
              </w:rPr>
              <w:drawing>
                <wp:inline distT="0" distB="0" distL="0" distR="0" wp14:anchorId="083E6FB5" wp14:editId="5E503956">
                  <wp:extent cx="1952625" cy="1343025"/>
                  <wp:effectExtent l="0" t="0" r="9525" b="9525"/>
                  <wp:docPr id="224" name="Рисунок 2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952625" cy="1343025"/>
                          </a:xfrm>
                          <a:prstGeom prst="rect">
                            <a:avLst/>
                          </a:prstGeom>
                          <a:noFill/>
                          <a:ln>
                            <a:noFill/>
                          </a:ln>
                        </pic:spPr>
                      </pic:pic>
                    </a:graphicData>
                  </a:graphic>
                </wp:inline>
              </w:drawing>
            </w:r>
            <w:r w:rsidRPr="008B3FAA">
              <w:rPr>
                <w:noProof/>
              </w:rPr>
              <w:tab/>
            </w:r>
          </w:p>
        </w:tc>
        <w:tc>
          <w:tcPr>
            <w:tcW w:w="279" w:type="dxa"/>
            <w:tcBorders>
              <w:top w:val="nil"/>
              <w:left w:val="nil"/>
              <w:bottom w:val="nil"/>
              <w:right w:val="nil"/>
            </w:tcBorders>
            <w:shd w:val="clear" w:color="auto" w:fill="auto"/>
          </w:tcPr>
          <w:p w:rsidR="00DF0903" w:rsidRPr="008B3FAA" w:rsidRDefault="00DF0903" w:rsidP="009E11BE">
            <w:pPr>
              <w:autoSpaceDE w:val="0"/>
              <w:autoSpaceDN w:val="0"/>
              <w:adjustRightInd w:val="0"/>
              <w:jc w:val="both"/>
              <w:rPr>
                <w:szCs w:val="28"/>
              </w:rPr>
            </w:pPr>
          </w:p>
        </w:tc>
        <w:tc>
          <w:tcPr>
            <w:tcW w:w="3904" w:type="dxa"/>
            <w:tcBorders>
              <w:top w:val="nil"/>
              <w:left w:val="nil"/>
              <w:bottom w:val="nil"/>
              <w:right w:val="nil"/>
            </w:tcBorders>
            <w:shd w:val="clear" w:color="auto" w:fill="auto"/>
          </w:tcPr>
          <w:p w:rsidR="00DF0903" w:rsidRPr="008B3FAA" w:rsidRDefault="00DF0903" w:rsidP="009E11BE">
            <w:pPr>
              <w:autoSpaceDE w:val="0"/>
              <w:autoSpaceDN w:val="0"/>
              <w:adjustRightInd w:val="0"/>
              <w:jc w:val="both"/>
              <w:rPr>
                <w:szCs w:val="28"/>
              </w:rPr>
            </w:pPr>
            <w:r w:rsidRPr="00E4040F">
              <w:rPr>
                <w:noProof/>
              </w:rPr>
              <w:drawing>
                <wp:inline distT="0" distB="0" distL="0" distR="0">
                  <wp:extent cx="2113915" cy="1449070"/>
                  <wp:effectExtent l="0" t="0" r="63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13915" cy="1449070"/>
                          </a:xfrm>
                          <a:prstGeom prst="rect">
                            <a:avLst/>
                          </a:prstGeom>
                          <a:noFill/>
                          <a:ln>
                            <a:noFill/>
                          </a:ln>
                        </pic:spPr>
                      </pic:pic>
                    </a:graphicData>
                  </a:graphic>
                </wp:inline>
              </w:drawing>
            </w:r>
          </w:p>
        </w:tc>
      </w:tr>
    </w:tbl>
    <w:p w:rsidR="00DF0903" w:rsidRPr="00D6259A" w:rsidRDefault="00D6259A" w:rsidP="00D6259A">
      <w:pPr>
        <w:widowControl w:val="0"/>
        <w:shd w:val="clear" w:color="auto" w:fill="FFFFFF"/>
        <w:tabs>
          <w:tab w:val="left" w:pos="993"/>
        </w:tabs>
        <w:autoSpaceDE w:val="0"/>
        <w:autoSpaceDN w:val="0"/>
        <w:adjustRightInd w:val="0"/>
        <w:ind w:firstLine="709"/>
        <w:jc w:val="right"/>
        <w:outlineLvl w:val="1"/>
        <w:rPr>
          <w:szCs w:val="28"/>
        </w:rPr>
      </w:pPr>
      <w:r w:rsidRPr="00D6259A">
        <w:rPr>
          <w:szCs w:val="28"/>
        </w:rPr>
        <w:t>.</w:t>
      </w:r>
    </w:p>
    <w:p w:rsidR="000E7489" w:rsidRPr="00722F0D" w:rsidRDefault="00E1180D" w:rsidP="00276F3B">
      <w:pPr>
        <w:pStyle w:val="ConsPlusNormal"/>
        <w:shd w:val="clear" w:color="auto" w:fill="FFFFFF"/>
        <w:ind w:firstLine="709"/>
        <w:jc w:val="both"/>
        <w:outlineLvl w:val="1"/>
        <w:rPr>
          <w:rFonts w:ascii="Times New Roman" w:hAnsi="Times New Roman"/>
          <w:sz w:val="28"/>
          <w:szCs w:val="28"/>
          <w:shd w:val="clear" w:color="auto" w:fill="FFFFFF"/>
        </w:rPr>
      </w:pPr>
      <w:r>
        <w:rPr>
          <w:rFonts w:ascii="Times New Roman" w:hAnsi="Times New Roman"/>
          <w:sz w:val="28"/>
          <w:szCs w:val="28"/>
        </w:rPr>
        <w:t>18.</w:t>
      </w:r>
      <w:r w:rsidR="000E7489" w:rsidRPr="00722F0D">
        <w:rPr>
          <w:rFonts w:ascii="Times New Roman" w:hAnsi="Times New Roman"/>
          <w:sz w:val="28"/>
          <w:szCs w:val="28"/>
        </w:rPr>
        <w:t xml:space="preserve"> Описание</w:t>
      </w:r>
      <w:r w:rsidR="00B55BBE">
        <w:rPr>
          <w:rFonts w:ascii="Times New Roman" w:hAnsi="Times New Roman"/>
          <w:sz w:val="28"/>
          <w:szCs w:val="28"/>
        </w:rPr>
        <w:t xml:space="preserve"> </w:t>
      </w:r>
      <w:r w:rsidR="000E7489" w:rsidRPr="00722F0D">
        <w:rPr>
          <w:rFonts w:ascii="Times New Roman" w:hAnsi="Times New Roman"/>
          <w:sz w:val="28"/>
          <w:szCs w:val="28"/>
        </w:rPr>
        <w:t>удостоверения лауреата государственной премии Камчатского края</w:t>
      </w:r>
      <w:r w:rsidR="00B55BBE">
        <w:rPr>
          <w:rFonts w:ascii="Times New Roman" w:hAnsi="Times New Roman"/>
          <w:sz w:val="28"/>
          <w:szCs w:val="28"/>
        </w:rPr>
        <w:t>:</w:t>
      </w:r>
      <w:r w:rsidR="000E7489" w:rsidRPr="00722F0D">
        <w:rPr>
          <w:rFonts w:ascii="Times New Roman" w:hAnsi="Times New Roman"/>
          <w:sz w:val="28"/>
          <w:szCs w:val="28"/>
        </w:rPr>
        <w:t xml:space="preserve"> </w:t>
      </w:r>
    </w:p>
    <w:p w:rsidR="000E7489" w:rsidRPr="00B55BBE" w:rsidRDefault="00276F3B" w:rsidP="00276F3B">
      <w:pPr>
        <w:autoSpaceDE w:val="0"/>
        <w:autoSpaceDN w:val="0"/>
        <w:adjustRightInd w:val="0"/>
        <w:ind w:firstLine="709"/>
        <w:jc w:val="both"/>
        <w:rPr>
          <w:szCs w:val="28"/>
        </w:rPr>
      </w:pPr>
      <w:r>
        <w:rPr>
          <w:bCs/>
          <w:szCs w:val="28"/>
        </w:rPr>
        <w:t xml:space="preserve">1) </w:t>
      </w:r>
      <w:r w:rsidR="00B55BBE" w:rsidRPr="00B55BBE">
        <w:rPr>
          <w:bCs/>
          <w:szCs w:val="28"/>
        </w:rPr>
        <w:t>у</w:t>
      </w:r>
      <w:r w:rsidR="000E7489" w:rsidRPr="00B55BBE">
        <w:rPr>
          <w:bCs/>
          <w:szCs w:val="28"/>
        </w:rPr>
        <w:t xml:space="preserve">достоверение к </w:t>
      </w:r>
      <w:r w:rsidR="000E7489" w:rsidRPr="00B55BBE">
        <w:rPr>
          <w:szCs w:val="28"/>
        </w:rPr>
        <w:t>нагрудному знаку л</w:t>
      </w:r>
      <w:r w:rsidR="000E7489" w:rsidRPr="00B55BBE">
        <w:rPr>
          <w:bCs/>
          <w:szCs w:val="28"/>
        </w:rPr>
        <w:t xml:space="preserve">ауреата государственной премии </w:t>
      </w:r>
      <w:r w:rsidR="000E7489" w:rsidRPr="00B55BBE">
        <w:rPr>
          <w:szCs w:val="28"/>
        </w:rPr>
        <w:t>Камчатского края</w:t>
      </w:r>
      <w:r w:rsidR="000D2876" w:rsidRPr="00B55BBE">
        <w:rPr>
          <w:szCs w:val="28"/>
        </w:rPr>
        <w:t>»</w:t>
      </w:r>
      <w:r w:rsidR="000E7489" w:rsidRPr="00B55BBE">
        <w:rPr>
          <w:b/>
          <w:szCs w:val="28"/>
        </w:rPr>
        <w:t xml:space="preserve"> </w:t>
      </w:r>
      <w:r w:rsidR="000E7489" w:rsidRPr="00B55BBE">
        <w:rPr>
          <w:szCs w:val="28"/>
        </w:rPr>
        <w:t xml:space="preserve">(далее – удостоверение) изготавливается в форме бланка книжки из плотного картона (обтянутого с мягкой вставкой), обклеенной обложкой из балакрона двухцветного (объемное, дутое). Лицевая сторона (обложка) удостоверения – цвета бордо. </w:t>
      </w:r>
      <w:r w:rsidR="000E7489" w:rsidRPr="00B55BBE">
        <w:rPr>
          <w:bCs/>
          <w:szCs w:val="28"/>
        </w:rPr>
        <w:t xml:space="preserve">Размер удостоверения </w:t>
      </w:r>
      <w:r w:rsidR="000E7489" w:rsidRPr="00B55BBE">
        <w:rPr>
          <w:szCs w:val="28"/>
        </w:rPr>
        <w:t>в сложенном виде: 77 мм х 108 мм х 8 мм. По середине – сгиб. По косине сгиба удостоверения допускаются отклонения не более ±1 мм. На внутренней стороне две вклейки из бумаги 170 г/кв.м с полноцветной печатью CMYK 4. Лицевая сторона вклеек содержит фоновую сетку светло-синего цвета. При изготовлении удостоверения используются краски печатные, соответствующие требованиям ГОСТ 26160-84</w:t>
      </w:r>
      <w:r>
        <w:rPr>
          <w:szCs w:val="28"/>
        </w:rPr>
        <w:t>;</w:t>
      </w:r>
    </w:p>
    <w:p w:rsidR="000E7489" w:rsidRPr="007841C1" w:rsidRDefault="00276F3B" w:rsidP="00276F3B">
      <w:pPr>
        <w:autoSpaceDE w:val="0"/>
        <w:autoSpaceDN w:val="0"/>
        <w:adjustRightInd w:val="0"/>
        <w:ind w:firstLine="709"/>
        <w:jc w:val="both"/>
        <w:rPr>
          <w:szCs w:val="28"/>
        </w:rPr>
      </w:pPr>
      <w:r>
        <w:rPr>
          <w:szCs w:val="28"/>
        </w:rPr>
        <w:lastRenderedPageBreak/>
        <w:t>2)</w:t>
      </w:r>
      <w:r w:rsidR="000E7489">
        <w:rPr>
          <w:szCs w:val="28"/>
        </w:rPr>
        <w:t xml:space="preserve"> </w:t>
      </w:r>
      <w:r w:rsidR="00B55BBE">
        <w:rPr>
          <w:szCs w:val="28"/>
        </w:rPr>
        <w:t>н</w:t>
      </w:r>
      <w:r w:rsidR="000E7489" w:rsidRPr="007841C1">
        <w:rPr>
          <w:szCs w:val="28"/>
        </w:rPr>
        <w:t xml:space="preserve">а лицевой стороне (обложке) удостоверения справа в верхней части по центру выполненные тиснением золотой глянцевой фольгой располагается изображение герба Камчатского края и ниже надпись: </w:t>
      </w:r>
      <w:r w:rsidR="000D2876">
        <w:rPr>
          <w:szCs w:val="28"/>
        </w:rPr>
        <w:t>«</w:t>
      </w:r>
      <w:r w:rsidR="000E7489" w:rsidRPr="007841C1">
        <w:rPr>
          <w:szCs w:val="28"/>
        </w:rPr>
        <w:t>УДОСТОВЕРЕНИЕ Л</w:t>
      </w:r>
      <w:r w:rsidR="000E7489" w:rsidRPr="007841C1">
        <w:rPr>
          <w:bCs/>
          <w:szCs w:val="28"/>
        </w:rPr>
        <w:t xml:space="preserve">АУРЕАТА ГОСУДАРСТВЕННОЙ ПРЕМИИ </w:t>
      </w:r>
      <w:r w:rsidR="000E7489" w:rsidRPr="007841C1">
        <w:rPr>
          <w:szCs w:val="28"/>
        </w:rPr>
        <w:t>КАМЧАТСКОГО КРАЯ</w:t>
      </w:r>
      <w:r w:rsidR="000D2876">
        <w:rPr>
          <w:szCs w:val="28"/>
        </w:rPr>
        <w:t>»</w:t>
      </w:r>
      <w:r w:rsidR="000E7489" w:rsidRPr="007841C1">
        <w:rPr>
          <w:szCs w:val="28"/>
        </w:rPr>
        <w:t xml:space="preserve"> в четыре строки</w:t>
      </w:r>
      <w:r>
        <w:rPr>
          <w:szCs w:val="28"/>
        </w:rPr>
        <w:t>;</w:t>
      </w:r>
      <w:r w:rsidR="000E7489" w:rsidRPr="007841C1">
        <w:rPr>
          <w:szCs w:val="28"/>
        </w:rPr>
        <w:t xml:space="preserve"> </w:t>
      </w:r>
    </w:p>
    <w:p w:rsidR="000E7489" w:rsidRPr="00E1180D" w:rsidRDefault="00276F3B" w:rsidP="00276F3B">
      <w:pPr>
        <w:autoSpaceDE w:val="0"/>
        <w:autoSpaceDN w:val="0"/>
        <w:adjustRightInd w:val="0"/>
        <w:ind w:firstLine="709"/>
        <w:jc w:val="both"/>
        <w:rPr>
          <w:szCs w:val="28"/>
        </w:rPr>
      </w:pPr>
      <w:r>
        <w:rPr>
          <w:szCs w:val="28"/>
        </w:rPr>
        <w:t>3) н</w:t>
      </w:r>
      <w:r w:rsidR="000E7489" w:rsidRPr="007841C1">
        <w:rPr>
          <w:szCs w:val="28"/>
        </w:rPr>
        <w:t xml:space="preserve">а внутренней стороне вклеек удостоверения в левой и правой части удостоверения по оси симметрии вклеек в правой и левой части размещен контурный фоновый рисунок герба Камчатского края. В левой </w:t>
      </w:r>
      <w:r w:rsidR="000E7489" w:rsidRPr="00E1180D">
        <w:rPr>
          <w:szCs w:val="28"/>
        </w:rPr>
        <w:t xml:space="preserve">части вклейки удостоверения размещены строки с подстрочной надписью </w:t>
      </w:r>
      <w:r w:rsidR="000D2876" w:rsidRPr="00E1180D">
        <w:rPr>
          <w:szCs w:val="28"/>
        </w:rPr>
        <w:t>«</w:t>
      </w:r>
      <w:r w:rsidR="000E7489" w:rsidRPr="00E1180D">
        <w:rPr>
          <w:szCs w:val="28"/>
        </w:rPr>
        <w:t>(фамилия, имя, отчество (при наличии)</w:t>
      </w:r>
      <w:r w:rsidR="000D2876" w:rsidRPr="00E1180D">
        <w:rPr>
          <w:szCs w:val="28"/>
        </w:rPr>
        <w:t>»</w:t>
      </w:r>
      <w:r w:rsidR="000E7489" w:rsidRPr="00E1180D">
        <w:rPr>
          <w:szCs w:val="28"/>
        </w:rPr>
        <w:t xml:space="preserve"> в три строки, по центру в нижней части надпись </w:t>
      </w:r>
      <w:r w:rsidR="000D2876" w:rsidRPr="00E1180D">
        <w:rPr>
          <w:szCs w:val="28"/>
        </w:rPr>
        <w:t>«</w:t>
      </w:r>
      <w:r w:rsidR="000E7489" w:rsidRPr="00E1180D">
        <w:rPr>
          <w:szCs w:val="28"/>
        </w:rPr>
        <w:t>Л №</w:t>
      </w:r>
      <w:r w:rsidR="000D2876" w:rsidRPr="00E1180D">
        <w:rPr>
          <w:szCs w:val="28"/>
        </w:rPr>
        <w:t>»</w:t>
      </w:r>
      <w:r w:rsidR="000E7489" w:rsidRPr="00E1180D">
        <w:rPr>
          <w:szCs w:val="28"/>
        </w:rPr>
        <w:t xml:space="preserve"> в одну строку. В правой верхней части вклейки удостоверения располагается надпись </w:t>
      </w:r>
      <w:r w:rsidR="000D2876" w:rsidRPr="00E1180D">
        <w:rPr>
          <w:szCs w:val="28"/>
        </w:rPr>
        <w:t>«</w:t>
      </w:r>
      <w:r w:rsidR="000E7489" w:rsidRPr="00E1180D">
        <w:rPr>
          <w:szCs w:val="28"/>
        </w:rPr>
        <w:t>ПРИСУЖДЕНА</w:t>
      </w:r>
      <w:r w:rsidR="000D2876" w:rsidRPr="00E1180D">
        <w:rPr>
          <w:szCs w:val="28"/>
        </w:rPr>
        <w:t>»</w:t>
      </w:r>
      <w:r w:rsidR="000E7489" w:rsidRPr="00E1180D">
        <w:rPr>
          <w:szCs w:val="28"/>
        </w:rPr>
        <w:t xml:space="preserve">, в средней части располагается надпись </w:t>
      </w:r>
      <w:r w:rsidR="000D2876" w:rsidRPr="00E1180D">
        <w:rPr>
          <w:szCs w:val="28"/>
        </w:rPr>
        <w:t>«</w:t>
      </w:r>
      <w:r w:rsidR="000E7489" w:rsidRPr="00E1180D">
        <w:rPr>
          <w:szCs w:val="28"/>
        </w:rPr>
        <w:t>Г</w:t>
      </w:r>
      <w:r w:rsidR="000E7489" w:rsidRPr="00E1180D">
        <w:rPr>
          <w:bCs/>
          <w:szCs w:val="28"/>
        </w:rPr>
        <w:t>ОСУДАРСТВЕННАЯ ПРЕМИЯ</w:t>
      </w:r>
      <w:r w:rsidR="000E7489" w:rsidRPr="00E1180D">
        <w:rPr>
          <w:szCs w:val="28"/>
        </w:rPr>
        <w:t xml:space="preserve"> КАМЧАТСКОГО КРАЯ</w:t>
      </w:r>
      <w:r w:rsidR="000D2876" w:rsidRPr="00E1180D">
        <w:rPr>
          <w:szCs w:val="28"/>
        </w:rPr>
        <w:t>»</w:t>
      </w:r>
      <w:r w:rsidR="000E7489" w:rsidRPr="00E1180D">
        <w:rPr>
          <w:szCs w:val="28"/>
        </w:rPr>
        <w:t xml:space="preserve"> в три строки. </w:t>
      </w:r>
      <w:r w:rsidR="00DB1133">
        <w:rPr>
          <w:szCs w:val="28"/>
        </w:rPr>
        <w:br/>
      </w:r>
      <w:r w:rsidR="000E7489" w:rsidRPr="00E1180D">
        <w:rPr>
          <w:szCs w:val="28"/>
        </w:rPr>
        <w:t xml:space="preserve">В нижней части слева располагается по центру надпись </w:t>
      </w:r>
      <w:r w:rsidR="000D2876" w:rsidRPr="00E1180D">
        <w:rPr>
          <w:szCs w:val="28"/>
        </w:rPr>
        <w:t>«</w:t>
      </w:r>
      <w:r w:rsidR="000E7489" w:rsidRPr="00E1180D">
        <w:rPr>
          <w:szCs w:val="28"/>
        </w:rPr>
        <w:t>Губернатор Камчатского края</w:t>
      </w:r>
      <w:r w:rsidR="000D2876" w:rsidRPr="00E1180D">
        <w:rPr>
          <w:szCs w:val="28"/>
        </w:rPr>
        <w:t>»</w:t>
      </w:r>
      <w:r w:rsidR="000E7489" w:rsidRPr="00E1180D">
        <w:rPr>
          <w:szCs w:val="28"/>
        </w:rPr>
        <w:t xml:space="preserve">, указывается место печати и расположение подписи Губернатора Камчатского края. В правом нижнем углу размещается надпись </w:t>
      </w:r>
      <w:r w:rsidR="000D2876" w:rsidRPr="00E1180D">
        <w:rPr>
          <w:szCs w:val="28"/>
        </w:rPr>
        <w:t>«</w:t>
      </w:r>
      <w:r w:rsidR="000E7489" w:rsidRPr="00E1180D">
        <w:rPr>
          <w:szCs w:val="28"/>
        </w:rPr>
        <w:t xml:space="preserve">распоряжение Губернатора Камчатского края от </w:t>
      </w:r>
      <w:r w:rsidR="000D2876" w:rsidRPr="00E1180D">
        <w:rPr>
          <w:szCs w:val="28"/>
        </w:rPr>
        <w:t>«</w:t>
      </w:r>
      <w:r w:rsidR="000E7489" w:rsidRPr="00E1180D">
        <w:rPr>
          <w:szCs w:val="28"/>
        </w:rPr>
        <w:t>__</w:t>
      </w:r>
      <w:r w:rsidR="000D2876" w:rsidRPr="00E1180D">
        <w:rPr>
          <w:szCs w:val="28"/>
        </w:rPr>
        <w:t>»</w:t>
      </w:r>
      <w:r w:rsidR="000E7489" w:rsidRPr="00E1180D">
        <w:rPr>
          <w:szCs w:val="28"/>
        </w:rPr>
        <w:t xml:space="preserve"> ________ 20__ г. № ___</w:t>
      </w:r>
      <w:r w:rsidR="000D2876" w:rsidRPr="00E1180D">
        <w:rPr>
          <w:szCs w:val="28"/>
        </w:rPr>
        <w:t>»</w:t>
      </w:r>
      <w:r w:rsidR="000E7489" w:rsidRPr="00E1180D">
        <w:rPr>
          <w:szCs w:val="28"/>
        </w:rPr>
        <w:t xml:space="preserve"> в четыре строки</w:t>
      </w:r>
      <w:r>
        <w:rPr>
          <w:szCs w:val="28"/>
        </w:rPr>
        <w:t>.</w:t>
      </w:r>
    </w:p>
    <w:p w:rsidR="000E7489" w:rsidRPr="00E1180D" w:rsidRDefault="00276F3B" w:rsidP="00276F3B">
      <w:pPr>
        <w:autoSpaceDE w:val="0"/>
        <w:autoSpaceDN w:val="0"/>
        <w:adjustRightInd w:val="0"/>
        <w:ind w:firstLine="709"/>
        <w:jc w:val="both"/>
        <w:rPr>
          <w:szCs w:val="28"/>
        </w:rPr>
      </w:pPr>
      <w:r>
        <w:rPr>
          <w:szCs w:val="28"/>
        </w:rPr>
        <w:t>Н</w:t>
      </w:r>
      <w:r w:rsidR="000E7489" w:rsidRPr="00E1180D">
        <w:rPr>
          <w:szCs w:val="28"/>
        </w:rPr>
        <w:t>адписи выполняются шрифтом черного цвета</w:t>
      </w:r>
      <w:r>
        <w:rPr>
          <w:szCs w:val="28"/>
        </w:rPr>
        <w:t>;</w:t>
      </w:r>
    </w:p>
    <w:p w:rsidR="000E7489" w:rsidRPr="00E1180D" w:rsidRDefault="00276F3B" w:rsidP="00276F3B">
      <w:pPr>
        <w:widowControl w:val="0"/>
        <w:shd w:val="clear" w:color="auto" w:fill="FFFFFF"/>
        <w:autoSpaceDE w:val="0"/>
        <w:autoSpaceDN w:val="0"/>
        <w:adjustRightInd w:val="0"/>
        <w:ind w:firstLine="709"/>
        <w:jc w:val="both"/>
        <w:outlineLvl w:val="1"/>
        <w:rPr>
          <w:b/>
          <w:szCs w:val="28"/>
        </w:rPr>
      </w:pPr>
      <w:r>
        <w:rPr>
          <w:szCs w:val="28"/>
          <w:shd w:val="clear" w:color="auto" w:fill="FFFFFF"/>
        </w:rPr>
        <w:t>4)</w:t>
      </w:r>
      <w:r w:rsidR="000E7489" w:rsidRPr="00E1180D">
        <w:rPr>
          <w:szCs w:val="28"/>
          <w:shd w:val="clear" w:color="auto" w:fill="FFFFFF"/>
        </w:rPr>
        <w:t xml:space="preserve"> </w:t>
      </w:r>
      <w:r>
        <w:rPr>
          <w:szCs w:val="28"/>
          <w:shd w:val="clear" w:color="auto" w:fill="FFFFFF"/>
        </w:rPr>
        <w:t>р</w:t>
      </w:r>
      <w:r w:rsidR="000E7489" w:rsidRPr="00E1180D">
        <w:rPr>
          <w:bCs/>
          <w:szCs w:val="28"/>
        </w:rPr>
        <w:t>исунок</w:t>
      </w:r>
      <w:r w:rsidR="000E7489" w:rsidRPr="00E1180D">
        <w:rPr>
          <w:szCs w:val="28"/>
        </w:rPr>
        <w:t xml:space="preserve"> удостоверения лауреата государственной премии Камчатского края:</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277"/>
        <w:gridCol w:w="3869"/>
      </w:tblGrid>
      <w:tr w:rsidR="000E7489" w:rsidRPr="000D495C" w:rsidTr="008E176B">
        <w:trPr>
          <w:trHeight w:val="443"/>
        </w:trPr>
        <w:tc>
          <w:tcPr>
            <w:tcW w:w="4928" w:type="dxa"/>
            <w:tcBorders>
              <w:top w:val="nil"/>
              <w:left w:val="nil"/>
              <w:bottom w:val="nil"/>
              <w:right w:val="nil"/>
            </w:tcBorders>
            <w:shd w:val="clear" w:color="auto" w:fill="auto"/>
            <w:vAlign w:val="center"/>
          </w:tcPr>
          <w:p w:rsidR="000E7489" w:rsidRPr="000D495C" w:rsidRDefault="000E7489" w:rsidP="008E176B">
            <w:pPr>
              <w:autoSpaceDE w:val="0"/>
              <w:autoSpaceDN w:val="0"/>
              <w:adjustRightInd w:val="0"/>
              <w:jc w:val="both"/>
              <w:rPr>
                <w:b/>
                <w:noProof/>
                <w:sz w:val="24"/>
              </w:rPr>
            </w:pPr>
            <w:r w:rsidRPr="000D495C">
              <w:rPr>
                <w:bCs/>
                <w:sz w:val="24"/>
              </w:rPr>
              <w:t>Лицевая сторона (обложка)</w:t>
            </w:r>
            <w:r w:rsidRPr="000D495C">
              <w:rPr>
                <w:sz w:val="24"/>
              </w:rPr>
              <w:t>:</w:t>
            </w:r>
          </w:p>
        </w:tc>
        <w:tc>
          <w:tcPr>
            <w:tcW w:w="283" w:type="dxa"/>
            <w:tcBorders>
              <w:top w:val="nil"/>
              <w:left w:val="nil"/>
              <w:bottom w:val="nil"/>
              <w:right w:val="nil"/>
            </w:tcBorders>
            <w:shd w:val="clear" w:color="auto" w:fill="auto"/>
            <w:vAlign w:val="center"/>
          </w:tcPr>
          <w:p w:rsidR="000E7489" w:rsidRPr="000D495C" w:rsidRDefault="000E7489" w:rsidP="008E176B">
            <w:pPr>
              <w:autoSpaceDE w:val="0"/>
              <w:autoSpaceDN w:val="0"/>
              <w:adjustRightInd w:val="0"/>
              <w:jc w:val="both"/>
              <w:rPr>
                <w:sz w:val="24"/>
              </w:rPr>
            </w:pPr>
          </w:p>
        </w:tc>
        <w:tc>
          <w:tcPr>
            <w:tcW w:w="3934" w:type="dxa"/>
            <w:tcBorders>
              <w:top w:val="nil"/>
              <w:left w:val="nil"/>
              <w:bottom w:val="nil"/>
              <w:right w:val="nil"/>
            </w:tcBorders>
            <w:shd w:val="clear" w:color="auto" w:fill="auto"/>
            <w:vAlign w:val="center"/>
          </w:tcPr>
          <w:p w:rsidR="000E7489" w:rsidRPr="000D495C" w:rsidRDefault="000E7489" w:rsidP="008E176B">
            <w:pPr>
              <w:shd w:val="clear" w:color="auto" w:fill="FFFFFF"/>
              <w:autoSpaceDE w:val="0"/>
              <w:autoSpaceDN w:val="0"/>
              <w:adjustRightInd w:val="0"/>
              <w:jc w:val="both"/>
              <w:rPr>
                <w:b/>
                <w:noProof/>
                <w:sz w:val="24"/>
              </w:rPr>
            </w:pPr>
            <w:r w:rsidRPr="000D495C">
              <w:rPr>
                <w:sz w:val="24"/>
              </w:rPr>
              <w:t>Внутренняя сторона:</w:t>
            </w:r>
          </w:p>
        </w:tc>
      </w:tr>
      <w:tr w:rsidR="000E7489" w:rsidRPr="000D495C" w:rsidTr="008E176B">
        <w:trPr>
          <w:trHeight w:val="357"/>
        </w:trPr>
        <w:tc>
          <w:tcPr>
            <w:tcW w:w="4928" w:type="dxa"/>
            <w:tcBorders>
              <w:top w:val="nil"/>
              <w:left w:val="nil"/>
              <w:bottom w:val="nil"/>
              <w:right w:val="nil"/>
            </w:tcBorders>
            <w:shd w:val="clear" w:color="auto" w:fill="auto"/>
          </w:tcPr>
          <w:p w:rsidR="000E7489" w:rsidRPr="000D495C" w:rsidRDefault="000E7489" w:rsidP="008E176B">
            <w:pPr>
              <w:autoSpaceDE w:val="0"/>
              <w:autoSpaceDN w:val="0"/>
              <w:adjustRightInd w:val="0"/>
              <w:jc w:val="both"/>
              <w:rPr>
                <w:szCs w:val="28"/>
              </w:rPr>
            </w:pPr>
            <w:r w:rsidRPr="000D495C">
              <w:rPr>
                <w:noProof/>
                <w:szCs w:val="28"/>
              </w:rPr>
              <w:drawing>
                <wp:inline distT="0" distB="0" distL="0" distR="0" wp14:anchorId="6B7EABB9" wp14:editId="758EC407">
                  <wp:extent cx="2009775" cy="1362075"/>
                  <wp:effectExtent l="0" t="0" r="9525" b="9525"/>
                  <wp:docPr id="3"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009775" cy="1362075"/>
                          </a:xfrm>
                          <a:prstGeom prst="rect">
                            <a:avLst/>
                          </a:prstGeom>
                          <a:noFill/>
                          <a:ln>
                            <a:noFill/>
                          </a:ln>
                        </pic:spPr>
                      </pic:pic>
                    </a:graphicData>
                  </a:graphic>
                </wp:inline>
              </w:drawing>
            </w:r>
          </w:p>
        </w:tc>
        <w:tc>
          <w:tcPr>
            <w:tcW w:w="283" w:type="dxa"/>
            <w:tcBorders>
              <w:top w:val="nil"/>
              <w:left w:val="nil"/>
              <w:bottom w:val="nil"/>
              <w:right w:val="nil"/>
            </w:tcBorders>
            <w:shd w:val="clear" w:color="auto" w:fill="auto"/>
          </w:tcPr>
          <w:p w:rsidR="000E7489" w:rsidRPr="000D495C" w:rsidRDefault="000E7489" w:rsidP="008E176B">
            <w:pPr>
              <w:autoSpaceDE w:val="0"/>
              <w:autoSpaceDN w:val="0"/>
              <w:adjustRightInd w:val="0"/>
              <w:jc w:val="both"/>
              <w:rPr>
                <w:szCs w:val="28"/>
              </w:rPr>
            </w:pPr>
          </w:p>
        </w:tc>
        <w:tc>
          <w:tcPr>
            <w:tcW w:w="3934" w:type="dxa"/>
            <w:tcBorders>
              <w:top w:val="nil"/>
              <w:left w:val="nil"/>
              <w:bottom w:val="nil"/>
              <w:right w:val="nil"/>
            </w:tcBorders>
            <w:shd w:val="clear" w:color="auto" w:fill="auto"/>
          </w:tcPr>
          <w:p w:rsidR="000E7489" w:rsidRPr="000D495C" w:rsidRDefault="000E7489" w:rsidP="008E176B">
            <w:pPr>
              <w:autoSpaceDE w:val="0"/>
              <w:autoSpaceDN w:val="0"/>
              <w:adjustRightInd w:val="0"/>
              <w:jc w:val="both"/>
              <w:rPr>
                <w:szCs w:val="28"/>
              </w:rPr>
            </w:pPr>
            <w:r w:rsidRPr="000D495C">
              <w:rPr>
                <w:noProof/>
              </w:rPr>
              <w:drawing>
                <wp:inline distT="0" distB="0" distL="0" distR="0" wp14:anchorId="01032912" wp14:editId="714B59FF">
                  <wp:extent cx="1924050" cy="1323975"/>
                  <wp:effectExtent l="0" t="0" r="0" b="9525"/>
                  <wp:docPr id="2" name="Рисунок 2" descr="C:\Users\MELIHO~1\AppData\Local\Temp\Rar$DIa5360.25388\гос прем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MELIHO~1\AppData\Local\Temp\Rar$DIa5360.25388\гос премия.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24050" cy="1323975"/>
                          </a:xfrm>
                          <a:prstGeom prst="rect">
                            <a:avLst/>
                          </a:prstGeom>
                          <a:noFill/>
                          <a:ln>
                            <a:noFill/>
                          </a:ln>
                        </pic:spPr>
                      </pic:pic>
                    </a:graphicData>
                  </a:graphic>
                </wp:inline>
              </w:drawing>
            </w:r>
          </w:p>
        </w:tc>
      </w:tr>
    </w:tbl>
    <w:p w:rsidR="000E7489" w:rsidRDefault="000E7489" w:rsidP="008E176B">
      <w:pPr>
        <w:widowControl w:val="0"/>
        <w:shd w:val="clear" w:color="auto" w:fill="FFFFFF"/>
        <w:autoSpaceDE w:val="0"/>
        <w:autoSpaceDN w:val="0"/>
        <w:adjustRightInd w:val="0"/>
        <w:jc w:val="both"/>
        <w:outlineLvl w:val="1"/>
        <w:rPr>
          <w:szCs w:val="28"/>
        </w:rPr>
      </w:pPr>
    </w:p>
    <w:p w:rsidR="000E7489" w:rsidRDefault="000E7489" w:rsidP="008E176B">
      <w:pPr>
        <w:jc w:val="right"/>
        <w:rPr>
          <w:szCs w:val="28"/>
        </w:rPr>
      </w:pPr>
      <w:r>
        <w:rPr>
          <w:szCs w:val="28"/>
        </w:rPr>
        <w:t>.</w:t>
      </w:r>
    </w:p>
    <w:p w:rsidR="000E7489" w:rsidRDefault="000E7489" w:rsidP="008E176B">
      <w:pPr>
        <w:shd w:val="clear" w:color="auto" w:fill="FFFFFF"/>
        <w:ind w:left="5670"/>
        <w:jc w:val="both"/>
        <w:rPr>
          <w:szCs w:val="28"/>
        </w:rPr>
        <w:sectPr w:rsidR="000E7489" w:rsidSect="00185F21">
          <w:footnotePr>
            <w:numRestart w:val="eachSect"/>
          </w:footnotePr>
          <w:endnotePr>
            <w:numFmt w:val="decimal"/>
            <w:numRestart w:val="eachSect"/>
          </w:endnotePr>
          <w:pgSz w:w="11906" w:h="16838"/>
          <w:pgMar w:top="1134" w:right="851" w:bottom="1134" w:left="1418" w:header="709" w:footer="709" w:gutter="0"/>
          <w:cols w:space="708"/>
          <w:docGrid w:linePitch="360"/>
        </w:sectPr>
      </w:pPr>
    </w:p>
    <w:tbl>
      <w:tblPr>
        <w:tblW w:w="9531" w:type="dxa"/>
        <w:tblInd w:w="108" w:type="dxa"/>
        <w:tblLook w:val="04A0" w:firstRow="1" w:lastRow="0" w:firstColumn="1" w:lastColumn="0" w:noHBand="0" w:noVBand="1"/>
      </w:tblPr>
      <w:tblGrid>
        <w:gridCol w:w="4395"/>
        <w:gridCol w:w="5136"/>
      </w:tblGrid>
      <w:tr w:rsidR="000E7489" w:rsidRPr="001A2F61" w:rsidTr="007E779D">
        <w:tc>
          <w:tcPr>
            <w:tcW w:w="4395" w:type="dxa"/>
            <w:shd w:val="clear" w:color="auto" w:fill="FFFFFF"/>
          </w:tcPr>
          <w:p w:rsidR="000E7489" w:rsidRPr="001A2F61" w:rsidRDefault="000E7489" w:rsidP="008E176B">
            <w:pPr>
              <w:pStyle w:val="ConsPlusNormal"/>
              <w:tabs>
                <w:tab w:val="left" w:pos="993"/>
              </w:tabs>
              <w:ind w:firstLine="0"/>
              <w:jc w:val="both"/>
              <w:outlineLvl w:val="1"/>
              <w:rPr>
                <w:rFonts w:ascii="Times New Roman" w:hAnsi="Times New Roman"/>
                <w:strike/>
                <w:sz w:val="28"/>
                <w:szCs w:val="28"/>
              </w:rPr>
            </w:pPr>
          </w:p>
        </w:tc>
        <w:tc>
          <w:tcPr>
            <w:tcW w:w="5136" w:type="dxa"/>
            <w:shd w:val="clear" w:color="auto" w:fill="FFFFFF"/>
          </w:tcPr>
          <w:p w:rsidR="000E7489" w:rsidRPr="001A2F61" w:rsidRDefault="000E7489" w:rsidP="008E176B">
            <w:pPr>
              <w:pStyle w:val="ConsPlusNormal"/>
              <w:tabs>
                <w:tab w:val="left" w:pos="993"/>
              </w:tabs>
              <w:ind w:left="-108" w:firstLine="0"/>
              <w:jc w:val="both"/>
              <w:outlineLvl w:val="1"/>
              <w:rPr>
                <w:rFonts w:ascii="Times New Roman" w:hAnsi="Times New Roman"/>
                <w:sz w:val="28"/>
                <w:szCs w:val="28"/>
              </w:rPr>
            </w:pPr>
            <w:r w:rsidRPr="001A2F61">
              <w:rPr>
                <w:rFonts w:ascii="Times New Roman" w:hAnsi="Times New Roman"/>
                <w:sz w:val="28"/>
                <w:szCs w:val="28"/>
              </w:rPr>
              <w:t xml:space="preserve">Приложение </w:t>
            </w:r>
            <w:r>
              <w:rPr>
                <w:rFonts w:ascii="Times New Roman" w:hAnsi="Times New Roman"/>
                <w:sz w:val="28"/>
                <w:szCs w:val="28"/>
              </w:rPr>
              <w:t>7</w:t>
            </w:r>
            <w:r w:rsidRPr="001A2F61">
              <w:rPr>
                <w:rFonts w:ascii="Times New Roman" w:hAnsi="Times New Roman"/>
                <w:sz w:val="28"/>
                <w:szCs w:val="28"/>
              </w:rPr>
              <w:t xml:space="preserve"> к постановлению           Губернатора Камчатского края</w:t>
            </w:r>
          </w:p>
          <w:p w:rsidR="000E7489" w:rsidRPr="001A2F61" w:rsidRDefault="000E7489" w:rsidP="008E176B">
            <w:pPr>
              <w:pStyle w:val="ConsPlusNormal"/>
              <w:tabs>
                <w:tab w:val="left" w:pos="993"/>
              </w:tabs>
              <w:ind w:left="-108" w:firstLine="0"/>
              <w:jc w:val="both"/>
              <w:outlineLvl w:val="1"/>
              <w:rPr>
                <w:rFonts w:ascii="Times New Roman" w:hAnsi="Times New Roman"/>
                <w:sz w:val="28"/>
                <w:szCs w:val="28"/>
              </w:rPr>
            </w:pPr>
            <w:r w:rsidRPr="001A2F61">
              <w:rPr>
                <w:rFonts w:ascii="Times New Roman" w:hAnsi="Times New Roman"/>
                <w:sz w:val="28"/>
                <w:szCs w:val="28"/>
              </w:rPr>
              <w:t xml:space="preserve">от  </w:t>
            </w:r>
            <w:r>
              <w:rPr>
                <w:rFonts w:ascii="Times New Roman" w:hAnsi="Times New Roman"/>
                <w:sz w:val="28"/>
                <w:szCs w:val="28"/>
              </w:rPr>
              <w:t xml:space="preserve">  17.10.2019   </w:t>
            </w:r>
            <w:r w:rsidRPr="001A2F61">
              <w:rPr>
                <w:rFonts w:ascii="Times New Roman" w:hAnsi="Times New Roman"/>
                <w:sz w:val="28"/>
                <w:szCs w:val="28"/>
              </w:rPr>
              <w:t xml:space="preserve">№ </w:t>
            </w:r>
            <w:r>
              <w:rPr>
                <w:rFonts w:ascii="Times New Roman" w:hAnsi="Times New Roman"/>
                <w:sz w:val="28"/>
                <w:szCs w:val="28"/>
              </w:rPr>
              <w:t>74</w:t>
            </w:r>
          </w:p>
        </w:tc>
      </w:tr>
    </w:tbl>
    <w:p w:rsidR="006D6DA6" w:rsidRDefault="006D6DA6" w:rsidP="008E176B">
      <w:pPr>
        <w:shd w:val="clear" w:color="auto" w:fill="FFFFFF"/>
        <w:jc w:val="center"/>
        <w:rPr>
          <w:szCs w:val="28"/>
        </w:rPr>
      </w:pPr>
    </w:p>
    <w:p w:rsidR="000E7489" w:rsidRPr="00627500" w:rsidRDefault="000E7489" w:rsidP="008E176B">
      <w:pPr>
        <w:shd w:val="clear" w:color="auto" w:fill="FFFFFF"/>
        <w:jc w:val="center"/>
        <w:rPr>
          <w:szCs w:val="28"/>
        </w:rPr>
      </w:pPr>
      <w:r w:rsidRPr="00627500">
        <w:rPr>
          <w:szCs w:val="28"/>
        </w:rPr>
        <w:t>Порядок</w:t>
      </w:r>
    </w:p>
    <w:p w:rsidR="000E7489" w:rsidRPr="00627500" w:rsidRDefault="000E7489" w:rsidP="008E176B">
      <w:pPr>
        <w:shd w:val="clear" w:color="auto" w:fill="FFFFFF"/>
        <w:jc w:val="center"/>
        <w:rPr>
          <w:szCs w:val="28"/>
        </w:rPr>
      </w:pPr>
      <w:r w:rsidRPr="00627500">
        <w:rPr>
          <w:szCs w:val="28"/>
        </w:rPr>
        <w:t xml:space="preserve">предоставления единовременных денежных выплат (премий) при вручении отдельных наград Камчатского края </w:t>
      </w:r>
    </w:p>
    <w:p w:rsidR="000E7489" w:rsidRPr="00627500" w:rsidRDefault="000E7489" w:rsidP="00157B81">
      <w:pPr>
        <w:shd w:val="clear" w:color="auto" w:fill="FFFFFF"/>
        <w:tabs>
          <w:tab w:val="left" w:pos="993"/>
        </w:tabs>
        <w:autoSpaceDE w:val="0"/>
        <w:autoSpaceDN w:val="0"/>
        <w:adjustRightInd w:val="0"/>
        <w:ind w:firstLine="539"/>
        <w:jc w:val="both"/>
        <w:rPr>
          <w:szCs w:val="28"/>
        </w:rPr>
      </w:pPr>
    </w:p>
    <w:p w:rsidR="000E7489" w:rsidRPr="00627500" w:rsidRDefault="000E7489" w:rsidP="00157B81">
      <w:pPr>
        <w:numPr>
          <w:ilvl w:val="0"/>
          <w:numId w:val="4"/>
        </w:numPr>
        <w:shd w:val="clear" w:color="auto" w:fill="FFFFFF"/>
        <w:tabs>
          <w:tab w:val="left" w:pos="851"/>
          <w:tab w:val="left" w:pos="993"/>
        </w:tabs>
        <w:autoSpaceDE w:val="0"/>
        <w:autoSpaceDN w:val="0"/>
        <w:adjustRightInd w:val="0"/>
        <w:ind w:left="0" w:firstLine="709"/>
        <w:jc w:val="both"/>
        <w:rPr>
          <w:bCs/>
          <w:szCs w:val="28"/>
        </w:rPr>
      </w:pPr>
      <w:r w:rsidRPr="00627500">
        <w:rPr>
          <w:bCs/>
          <w:szCs w:val="28"/>
        </w:rPr>
        <w:t xml:space="preserve">Настоящий Порядок регулирует вопросы, связанные с </w:t>
      </w:r>
      <w:r w:rsidRPr="00627500">
        <w:rPr>
          <w:szCs w:val="28"/>
        </w:rPr>
        <w:t xml:space="preserve">предоставлением единовременных денежных выплат (премий) при вручении гражданам Российской Федерации, иностранному гражданину, лицу без гражданства (далее – гражданин) наград Камчатского края, предусмотренных пунктами 1–3, подпунктами </w:t>
      </w:r>
      <w:r w:rsidR="000D2876">
        <w:rPr>
          <w:szCs w:val="28"/>
          <w:shd w:val="clear" w:color="auto" w:fill="FFFFFF"/>
        </w:rPr>
        <w:t>«</w:t>
      </w:r>
      <w:r w:rsidRPr="00627500">
        <w:rPr>
          <w:szCs w:val="28"/>
        </w:rPr>
        <w:t>а</w:t>
      </w:r>
      <w:r w:rsidR="000D2876">
        <w:rPr>
          <w:szCs w:val="28"/>
          <w:shd w:val="clear" w:color="auto" w:fill="FFFFFF"/>
        </w:rPr>
        <w:t>»</w:t>
      </w:r>
      <w:r w:rsidRPr="00627500">
        <w:rPr>
          <w:szCs w:val="28"/>
        </w:rPr>
        <w:t>–</w:t>
      </w:r>
      <w:r w:rsidR="000D2876">
        <w:rPr>
          <w:szCs w:val="28"/>
          <w:shd w:val="clear" w:color="auto" w:fill="FFFFFF"/>
        </w:rPr>
        <w:t>«</w:t>
      </w:r>
      <w:r w:rsidRPr="00627500">
        <w:rPr>
          <w:szCs w:val="28"/>
        </w:rPr>
        <w:t>д</w:t>
      </w:r>
      <w:r w:rsidR="000D2876">
        <w:rPr>
          <w:szCs w:val="28"/>
          <w:shd w:val="clear" w:color="auto" w:fill="FFFFFF"/>
        </w:rPr>
        <w:t>»</w:t>
      </w:r>
      <w:r w:rsidRPr="00627500">
        <w:rPr>
          <w:szCs w:val="28"/>
        </w:rPr>
        <w:t xml:space="preserve"> пункта 4 и пунктом 7 статьи 4 </w:t>
      </w:r>
      <w:r w:rsidRPr="00627500">
        <w:rPr>
          <w:szCs w:val="28"/>
          <w:shd w:val="clear" w:color="auto" w:fill="FFFFFF"/>
        </w:rPr>
        <w:t xml:space="preserve">Закона Камчатского края от 06.05.2019 № 323 </w:t>
      </w:r>
      <w:r w:rsidR="000D2876">
        <w:rPr>
          <w:szCs w:val="28"/>
          <w:shd w:val="clear" w:color="auto" w:fill="FFFFFF"/>
        </w:rPr>
        <w:t>«</w:t>
      </w:r>
      <w:r w:rsidRPr="00627500">
        <w:rPr>
          <w:szCs w:val="28"/>
          <w:shd w:val="clear" w:color="auto" w:fill="FFFFFF"/>
        </w:rPr>
        <w:t>О наградах Камчатского края</w:t>
      </w:r>
      <w:r w:rsidR="000D2876">
        <w:rPr>
          <w:szCs w:val="28"/>
          <w:shd w:val="clear" w:color="auto" w:fill="FFFFFF"/>
        </w:rPr>
        <w:t>»</w:t>
      </w:r>
      <w:r w:rsidRPr="00627500">
        <w:rPr>
          <w:szCs w:val="28"/>
          <w:shd w:val="clear" w:color="auto" w:fill="FFFFFF"/>
        </w:rPr>
        <w:t xml:space="preserve"> </w:t>
      </w:r>
      <w:r w:rsidRPr="00627500">
        <w:rPr>
          <w:szCs w:val="28"/>
        </w:rPr>
        <w:t xml:space="preserve">(далее – краевые награды). </w:t>
      </w:r>
    </w:p>
    <w:p w:rsidR="000E7489" w:rsidRPr="001E3BF8" w:rsidRDefault="000E7489" w:rsidP="00157B81">
      <w:pPr>
        <w:numPr>
          <w:ilvl w:val="0"/>
          <w:numId w:val="4"/>
        </w:numPr>
        <w:tabs>
          <w:tab w:val="left" w:pos="851"/>
          <w:tab w:val="left" w:pos="993"/>
        </w:tabs>
        <w:autoSpaceDE w:val="0"/>
        <w:autoSpaceDN w:val="0"/>
        <w:adjustRightInd w:val="0"/>
        <w:ind w:left="0" w:firstLine="709"/>
        <w:jc w:val="both"/>
        <w:rPr>
          <w:bCs/>
          <w:szCs w:val="28"/>
        </w:rPr>
      </w:pPr>
      <w:r w:rsidRPr="00627500">
        <w:rPr>
          <w:szCs w:val="28"/>
        </w:rPr>
        <w:t xml:space="preserve">Единовременная денежная выплата (премия) предоставляется из средств краевого бюджета, предусмотренных </w:t>
      </w:r>
      <w:r>
        <w:rPr>
          <w:szCs w:val="28"/>
        </w:rPr>
        <w:t>з</w:t>
      </w:r>
      <w:r w:rsidRPr="00627500">
        <w:rPr>
          <w:szCs w:val="28"/>
        </w:rPr>
        <w:t xml:space="preserve">аконом Камчатского края о краевом бюджете на </w:t>
      </w:r>
      <w:r w:rsidRPr="00627500">
        <w:rPr>
          <w:bCs/>
          <w:szCs w:val="28"/>
        </w:rPr>
        <w:t xml:space="preserve">соответствующий финансовый год и плановый период Аппарату Губернатора и Правительства Камчатского края на цели, указанные </w:t>
      </w:r>
      <w:r w:rsidR="00373C2D">
        <w:rPr>
          <w:bCs/>
          <w:szCs w:val="28"/>
        </w:rPr>
        <w:br/>
      </w:r>
      <w:r w:rsidRPr="00627500">
        <w:rPr>
          <w:bCs/>
          <w:szCs w:val="28"/>
        </w:rPr>
        <w:t>в части 1 настоящего Порядка.</w:t>
      </w:r>
    </w:p>
    <w:p w:rsidR="000E7489" w:rsidRPr="00627500" w:rsidRDefault="000E7489" w:rsidP="00157B81">
      <w:pPr>
        <w:numPr>
          <w:ilvl w:val="0"/>
          <w:numId w:val="4"/>
        </w:numPr>
        <w:tabs>
          <w:tab w:val="left" w:pos="851"/>
          <w:tab w:val="left" w:pos="993"/>
        </w:tabs>
        <w:autoSpaceDE w:val="0"/>
        <w:autoSpaceDN w:val="0"/>
        <w:adjustRightInd w:val="0"/>
        <w:ind w:left="0" w:firstLine="709"/>
        <w:jc w:val="both"/>
        <w:rPr>
          <w:bCs/>
          <w:szCs w:val="28"/>
        </w:rPr>
      </w:pPr>
      <w:r w:rsidRPr="001E3BF8">
        <w:rPr>
          <w:szCs w:val="28"/>
        </w:rPr>
        <w:t xml:space="preserve">Основанием </w:t>
      </w:r>
      <w:r w:rsidRPr="001E3BF8">
        <w:rPr>
          <w:bCs/>
          <w:szCs w:val="28"/>
        </w:rPr>
        <w:t xml:space="preserve">для предоставления </w:t>
      </w:r>
      <w:r w:rsidRPr="001E3BF8">
        <w:rPr>
          <w:szCs w:val="28"/>
        </w:rPr>
        <w:t xml:space="preserve">единовременной денежной выплаты (премии) </w:t>
      </w:r>
      <w:r w:rsidRPr="001E3BF8">
        <w:rPr>
          <w:bCs/>
          <w:szCs w:val="28"/>
        </w:rPr>
        <w:t>является</w:t>
      </w:r>
      <w:r w:rsidRPr="001E3BF8">
        <w:rPr>
          <w:szCs w:val="28"/>
        </w:rPr>
        <w:t xml:space="preserve"> приказ Аппарата Губернатора и Правительства Камчатского края, издаваемый в соответствии с распоряжением Губернатора либо постановлением</w:t>
      </w:r>
      <w:r w:rsidRPr="001E3BF8">
        <w:rPr>
          <w:bCs/>
          <w:szCs w:val="28"/>
        </w:rPr>
        <w:t xml:space="preserve"> Камчатского края о награждении краевой наградой (далее – приказ </w:t>
      </w:r>
      <w:r w:rsidRPr="001E3BF8">
        <w:rPr>
          <w:szCs w:val="28"/>
        </w:rPr>
        <w:t>Аппарата Губернатора и Правительства Камчатского края о выплате единовременной денежной выплаты (премии),</w:t>
      </w:r>
      <w:r w:rsidRPr="001E3BF8">
        <w:rPr>
          <w:bCs/>
          <w:szCs w:val="28"/>
        </w:rPr>
        <w:t xml:space="preserve"> при поступлении в Аппарат </w:t>
      </w:r>
      <w:r w:rsidRPr="001E3BF8">
        <w:rPr>
          <w:szCs w:val="28"/>
        </w:rPr>
        <w:t xml:space="preserve">Губернатора и Правительства Камчатского края заявлений граждан, указанных в части 1 настоящего Порядка (далее </w:t>
      </w:r>
      <w:r w:rsidRPr="00627500">
        <w:rPr>
          <w:szCs w:val="28"/>
        </w:rPr>
        <w:t>– получатели),</w:t>
      </w:r>
      <w:r w:rsidRPr="00627500">
        <w:rPr>
          <w:iCs/>
          <w:szCs w:val="28"/>
        </w:rPr>
        <w:t xml:space="preserve"> лично либо через уполномоченного представителя</w:t>
      </w:r>
      <w:r w:rsidRPr="00627500">
        <w:rPr>
          <w:szCs w:val="28"/>
        </w:rPr>
        <w:t>,</w:t>
      </w:r>
      <w:r w:rsidRPr="00627500">
        <w:rPr>
          <w:iCs/>
          <w:szCs w:val="28"/>
        </w:rPr>
        <w:t xml:space="preserve"> </w:t>
      </w:r>
      <w:r w:rsidRPr="00627500">
        <w:rPr>
          <w:szCs w:val="28"/>
        </w:rPr>
        <w:t>о намерении получить единовременную денежную выплату (премию) в связи с вручением краевой награды по форме согласно приложению к настоящему Порядку (далее – заявление).</w:t>
      </w:r>
    </w:p>
    <w:p w:rsidR="000E7489" w:rsidRPr="007D0F1A" w:rsidRDefault="000E7489" w:rsidP="00157B81">
      <w:pPr>
        <w:numPr>
          <w:ilvl w:val="0"/>
          <w:numId w:val="4"/>
        </w:numPr>
        <w:tabs>
          <w:tab w:val="left" w:pos="851"/>
          <w:tab w:val="left" w:pos="993"/>
        </w:tabs>
        <w:autoSpaceDE w:val="0"/>
        <w:autoSpaceDN w:val="0"/>
        <w:adjustRightInd w:val="0"/>
        <w:ind w:left="0" w:firstLine="709"/>
        <w:jc w:val="both"/>
        <w:rPr>
          <w:szCs w:val="28"/>
        </w:rPr>
      </w:pPr>
      <w:r w:rsidRPr="007B443A">
        <w:rPr>
          <w:szCs w:val="28"/>
        </w:rPr>
        <w:t xml:space="preserve">В случае подачи </w:t>
      </w:r>
      <w:r w:rsidRPr="00962B3A">
        <w:rPr>
          <w:szCs w:val="28"/>
        </w:rPr>
        <w:t xml:space="preserve">заявления гражданином, представляющим интересы получателя в силу полномочия, основанного на доверенности, дополнительно к заявлению, представляется доверенность и документ, удостоверяющий личность представителя. </w:t>
      </w:r>
    </w:p>
    <w:p w:rsidR="000E7489" w:rsidRPr="00802879" w:rsidRDefault="000E7489" w:rsidP="00157B81">
      <w:pPr>
        <w:numPr>
          <w:ilvl w:val="0"/>
          <w:numId w:val="4"/>
        </w:numPr>
        <w:tabs>
          <w:tab w:val="left" w:pos="993"/>
        </w:tabs>
        <w:autoSpaceDE w:val="0"/>
        <w:autoSpaceDN w:val="0"/>
        <w:adjustRightInd w:val="0"/>
        <w:ind w:left="0" w:firstLine="709"/>
        <w:jc w:val="both"/>
        <w:rPr>
          <w:strike/>
          <w:szCs w:val="28"/>
        </w:rPr>
      </w:pPr>
      <w:r w:rsidRPr="007D0F1A">
        <w:rPr>
          <w:szCs w:val="28"/>
        </w:rPr>
        <w:t>Выплата единовременной денежной выплаты (премии)</w:t>
      </w:r>
      <w:r w:rsidRPr="007D0F1A">
        <w:rPr>
          <w:rFonts w:cs="Calibri"/>
        </w:rPr>
        <w:t xml:space="preserve"> </w:t>
      </w:r>
      <w:r w:rsidRPr="007D0F1A">
        <w:rPr>
          <w:szCs w:val="28"/>
        </w:rPr>
        <w:t>за вычетом налога на доходы физического лица в соответствии с законодательством Российской Федерации осуществляется</w:t>
      </w:r>
      <w:r w:rsidRPr="00802879">
        <w:rPr>
          <w:szCs w:val="28"/>
        </w:rPr>
        <w:t xml:space="preserve"> путем перечисления средств краевого бюджета с лицевого счета </w:t>
      </w:r>
      <w:r w:rsidRPr="00802879">
        <w:rPr>
          <w:bCs/>
          <w:szCs w:val="28"/>
        </w:rPr>
        <w:t>Аппарата Губернатора и Правительства Камчатского края</w:t>
      </w:r>
      <w:r w:rsidRPr="00802879">
        <w:rPr>
          <w:szCs w:val="28"/>
        </w:rPr>
        <w:t xml:space="preserve"> на указанны</w:t>
      </w:r>
      <w:r>
        <w:rPr>
          <w:szCs w:val="28"/>
        </w:rPr>
        <w:t>й</w:t>
      </w:r>
      <w:r w:rsidRPr="00802879">
        <w:rPr>
          <w:szCs w:val="28"/>
        </w:rPr>
        <w:t xml:space="preserve"> в заявлении </w:t>
      </w:r>
      <w:r w:rsidRPr="00802879">
        <w:rPr>
          <w:bCs/>
          <w:szCs w:val="28"/>
        </w:rPr>
        <w:t>получател</w:t>
      </w:r>
      <w:r>
        <w:rPr>
          <w:bCs/>
          <w:szCs w:val="28"/>
        </w:rPr>
        <w:t>ей</w:t>
      </w:r>
      <w:r w:rsidRPr="00802879">
        <w:rPr>
          <w:szCs w:val="28"/>
        </w:rPr>
        <w:t xml:space="preserve"> счет</w:t>
      </w:r>
      <w:r>
        <w:rPr>
          <w:szCs w:val="28"/>
        </w:rPr>
        <w:t>а</w:t>
      </w:r>
      <w:r w:rsidRPr="00802879">
        <w:rPr>
          <w:szCs w:val="28"/>
        </w:rPr>
        <w:t xml:space="preserve">, открытые </w:t>
      </w:r>
      <w:r>
        <w:rPr>
          <w:szCs w:val="28"/>
        </w:rPr>
        <w:t>ими</w:t>
      </w:r>
      <w:r w:rsidRPr="00802879">
        <w:rPr>
          <w:szCs w:val="28"/>
        </w:rPr>
        <w:t xml:space="preserve"> в кредитных организациях, расположенных на территории Российской Федерации. Перечисление единовременной денежной выплаты (премии) осуществляется </w:t>
      </w:r>
      <w:r w:rsidR="00373C2D">
        <w:rPr>
          <w:szCs w:val="28"/>
        </w:rPr>
        <w:br/>
      </w:r>
      <w:r w:rsidRPr="00802879">
        <w:rPr>
          <w:szCs w:val="28"/>
        </w:rPr>
        <w:t xml:space="preserve">в течение 30 календарных дней со дня поступления заявления в соответствии </w:t>
      </w:r>
      <w:r w:rsidR="00373C2D">
        <w:rPr>
          <w:szCs w:val="28"/>
        </w:rPr>
        <w:br/>
      </w:r>
      <w:r w:rsidRPr="00802879">
        <w:rPr>
          <w:szCs w:val="28"/>
        </w:rPr>
        <w:t>с частью 3 настоящего Порядка.</w:t>
      </w:r>
    </w:p>
    <w:p w:rsidR="000E7489" w:rsidRPr="00802879" w:rsidRDefault="000E7489" w:rsidP="00157B81">
      <w:pPr>
        <w:numPr>
          <w:ilvl w:val="0"/>
          <w:numId w:val="4"/>
        </w:numPr>
        <w:shd w:val="clear" w:color="auto" w:fill="FFFFFF"/>
        <w:tabs>
          <w:tab w:val="left" w:pos="993"/>
        </w:tabs>
        <w:autoSpaceDE w:val="0"/>
        <w:autoSpaceDN w:val="0"/>
        <w:adjustRightInd w:val="0"/>
        <w:ind w:left="0" w:firstLine="709"/>
        <w:jc w:val="both"/>
        <w:rPr>
          <w:szCs w:val="28"/>
        </w:rPr>
      </w:pPr>
      <w:r w:rsidRPr="00802879">
        <w:rPr>
          <w:szCs w:val="28"/>
        </w:rPr>
        <w:lastRenderedPageBreak/>
        <w:t xml:space="preserve">Учет и регистрацию заявлений получателей ведет уполномоченное должностное лицо Главного управления государственной службы Губернатора и Правительства Камчатского края, обеспечивающее награждение наградами Камчатского края (далее – уполномоченное должностное лицо Главного управления государственной службы). </w:t>
      </w:r>
    </w:p>
    <w:p w:rsidR="000E7489" w:rsidRPr="00962B3A" w:rsidRDefault="000E7489" w:rsidP="00157B81">
      <w:pPr>
        <w:numPr>
          <w:ilvl w:val="0"/>
          <w:numId w:val="4"/>
        </w:numPr>
        <w:shd w:val="clear" w:color="auto" w:fill="FFFFFF"/>
        <w:tabs>
          <w:tab w:val="left" w:pos="993"/>
        </w:tabs>
        <w:autoSpaceDE w:val="0"/>
        <w:autoSpaceDN w:val="0"/>
        <w:adjustRightInd w:val="0"/>
        <w:ind w:left="0" w:firstLine="709"/>
        <w:jc w:val="both"/>
        <w:rPr>
          <w:szCs w:val="28"/>
        </w:rPr>
      </w:pPr>
      <w:r w:rsidRPr="00962B3A">
        <w:rPr>
          <w:szCs w:val="28"/>
        </w:rPr>
        <w:t>Уполномоченное должностное лицо Главного управления государственной службы в течение 5 рабочих дней со дня поступления заявления оформляет в установленном порядке проект приказ Аппарата Губернатора и Правительства Камчатского края о выплате единовременной денежной выплаты (премии).</w:t>
      </w:r>
    </w:p>
    <w:p w:rsidR="000E7489" w:rsidRPr="00802879" w:rsidRDefault="000E7489" w:rsidP="00157B81">
      <w:pPr>
        <w:numPr>
          <w:ilvl w:val="0"/>
          <w:numId w:val="4"/>
        </w:numPr>
        <w:tabs>
          <w:tab w:val="left" w:pos="993"/>
        </w:tabs>
        <w:autoSpaceDE w:val="0"/>
        <w:autoSpaceDN w:val="0"/>
        <w:adjustRightInd w:val="0"/>
        <w:ind w:left="0" w:firstLine="709"/>
        <w:jc w:val="both"/>
        <w:rPr>
          <w:szCs w:val="28"/>
        </w:rPr>
      </w:pPr>
      <w:r w:rsidRPr="0021303F">
        <w:rPr>
          <w:szCs w:val="28"/>
        </w:rPr>
        <w:t xml:space="preserve">В случае волеизъявления получателя возможно перечисление причитающейся ему единовременной денежной выплаты (премии) </w:t>
      </w:r>
      <w:r w:rsidR="00373C2D">
        <w:rPr>
          <w:szCs w:val="28"/>
        </w:rPr>
        <w:br/>
      </w:r>
      <w:r w:rsidRPr="0021303F">
        <w:rPr>
          <w:szCs w:val="28"/>
        </w:rPr>
        <w:t>на благотворительные цели.</w:t>
      </w:r>
      <w:r w:rsidRPr="002F36F7">
        <w:rPr>
          <w:color w:val="FFFFFF"/>
          <w:sz w:val="16"/>
          <w:szCs w:val="16"/>
          <w:vertAlign w:val="superscript"/>
        </w:rPr>
        <w:t xml:space="preserve"> выплаты (премии) выплачиваются получателям в рублях без </w:t>
      </w:r>
      <w:r w:rsidRPr="002F36F7">
        <w:rPr>
          <w:bCs/>
          <w:color w:val="FFFFFF"/>
          <w:sz w:val="16"/>
          <w:szCs w:val="16"/>
          <w:vertAlign w:val="superscript"/>
        </w:rPr>
        <w:t xml:space="preserve">учета </w:t>
      </w:r>
      <w:r w:rsidRPr="002F36F7">
        <w:rPr>
          <w:color w:val="FFFFFF"/>
          <w:sz w:val="16"/>
          <w:szCs w:val="16"/>
          <w:vertAlign w:val="superscript"/>
        </w:rPr>
        <w:t xml:space="preserve">налогов </w:t>
      </w:r>
      <w:r w:rsidRPr="002F36F7">
        <w:rPr>
          <w:bCs/>
          <w:color w:val="FFFFFF"/>
          <w:sz w:val="16"/>
          <w:szCs w:val="16"/>
          <w:vertAlign w:val="superscript"/>
        </w:rPr>
        <w:t>на</w:t>
      </w:r>
    </w:p>
    <w:p w:rsidR="000E7489" w:rsidRPr="00365FEA" w:rsidRDefault="000E7489" w:rsidP="008E176B">
      <w:pPr>
        <w:tabs>
          <w:tab w:val="left" w:pos="993"/>
        </w:tabs>
        <w:autoSpaceDE w:val="0"/>
        <w:autoSpaceDN w:val="0"/>
        <w:adjustRightInd w:val="0"/>
        <w:jc w:val="both"/>
        <w:rPr>
          <w:szCs w:val="28"/>
        </w:rPr>
      </w:pPr>
    </w:p>
    <w:p w:rsidR="000E7489" w:rsidRPr="002A38C3" w:rsidRDefault="000E7489" w:rsidP="008E176B">
      <w:pPr>
        <w:tabs>
          <w:tab w:val="left" w:pos="993"/>
        </w:tabs>
        <w:autoSpaceDE w:val="0"/>
        <w:autoSpaceDN w:val="0"/>
        <w:adjustRightInd w:val="0"/>
        <w:jc w:val="both"/>
        <w:rPr>
          <w:bCs/>
          <w:color w:val="FFFFFF"/>
          <w:sz w:val="16"/>
          <w:szCs w:val="16"/>
          <w:vertAlign w:val="superscript"/>
        </w:rPr>
      </w:pPr>
    </w:p>
    <w:p w:rsidR="000E7489" w:rsidRPr="0021303F" w:rsidRDefault="000E7489" w:rsidP="008E176B">
      <w:pPr>
        <w:tabs>
          <w:tab w:val="left" w:pos="993"/>
        </w:tabs>
        <w:autoSpaceDE w:val="0"/>
        <w:autoSpaceDN w:val="0"/>
        <w:adjustRightInd w:val="0"/>
        <w:jc w:val="both"/>
        <w:rPr>
          <w:szCs w:val="28"/>
        </w:rPr>
      </w:pPr>
      <w:r w:rsidRPr="002F36F7">
        <w:rPr>
          <w:bCs/>
          <w:color w:val="FFFFFF"/>
          <w:sz w:val="16"/>
          <w:szCs w:val="16"/>
          <w:vertAlign w:val="superscript"/>
        </w:rPr>
        <w:t xml:space="preserve"> </w:t>
      </w:r>
    </w:p>
    <w:p w:rsidR="000E7489" w:rsidRDefault="000E7489" w:rsidP="008E176B">
      <w:pPr>
        <w:autoSpaceDE w:val="0"/>
        <w:autoSpaceDN w:val="0"/>
        <w:adjustRightInd w:val="0"/>
        <w:jc w:val="center"/>
        <w:rPr>
          <w:sz w:val="20"/>
          <w:szCs w:val="20"/>
        </w:rPr>
        <w:sectPr w:rsidR="000E7489" w:rsidSect="007E779D">
          <w:footnotePr>
            <w:numRestart w:val="eachSect"/>
          </w:footnotePr>
          <w:endnotePr>
            <w:numFmt w:val="decimal"/>
            <w:numRestart w:val="eachSect"/>
          </w:endnotePr>
          <w:pgSz w:w="11906" w:h="16838"/>
          <w:pgMar w:top="1134" w:right="851" w:bottom="1134" w:left="1418" w:header="709" w:footer="709" w:gutter="0"/>
          <w:cols w:space="708"/>
          <w:docGrid w:linePitch="360"/>
        </w:sectPr>
      </w:pPr>
    </w:p>
    <w:p w:rsidR="000E7489" w:rsidRDefault="000E7489" w:rsidP="008E176B">
      <w:r>
        <w:br w:type="page"/>
      </w:r>
    </w:p>
    <w:tbl>
      <w:tblPr>
        <w:tblW w:w="9639" w:type="dxa"/>
        <w:tblLayout w:type="fixed"/>
        <w:tblLook w:val="04A0" w:firstRow="1" w:lastRow="0" w:firstColumn="1" w:lastColumn="0" w:noHBand="0" w:noVBand="1"/>
      </w:tblPr>
      <w:tblGrid>
        <w:gridCol w:w="4361"/>
        <w:gridCol w:w="5278"/>
      </w:tblGrid>
      <w:tr w:rsidR="000E7489" w:rsidRPr="00190BC0" w:rsidTr="007E779D">
        <w:tc>
          <w:tcPr>
            <w:tcW w:w="4361" w:type="dxa"/>
            <w:shd w:val="clear" w:color="auto" w:fill="auto"/>
          </w:tcPr>
          <w:p w:rsidR="000E7489" w:rsidRPr="00190BC0" w:rsidRDefault="000E7489" w:rsidP="008E176B">
            <w:pPr>
              <w:autoSpaceDE w:val="0"/>
              <w:autoSpaceDN w:val="0"/>
              <w:adjustRightInd w:val="0"/>
              <w:jc w:val="both"/>
              <w:rPr>
                <w:sz w:val="24"/>
              </w:rPr>
            </w:pPr>
            <w:r>
              <w:lastRenderedPageBreak/>
              <w:br w:type="page"/>
            </w:r>
          </w:p>
        </w:tc>
        <w:tc>
          <w:tcPr>
            <w:tcW w:w="5278" w:type="dxa"/>
            <w:shd w:val="clear" w:color="auto" w:fill="auto"/>
          </w:tcPr>
          <w:p w:rsidR="000E7489" w:rsidRDefault="000E7489" w:rsidP="008E176B">
            <w:pPr>
              <w:autoSpaceDE w:val="0"/>
              <w:autoSpaceDN w:val="0"/>
              <w:adjustRightInd w:val="0"/>
              <w:jc w:val="both"/>
              <w:rPr>
                <w:szCs w:val="28"/>
              </w:rPr>
            </w:pPr>
            <w:r w:rsidRPr="00190BC0">
              <w:rPr>
                <w:szCs w:val="28"/>
              </w:rPr>
              <w:t xml:space="preserve">Приложение </w:t>
            </w:r>
          </w:p>
          <w:p w:rsidR="000E7489" w:rsidRPr="00190BC0" w:rsidRDefault="000E7489" w:rsidP="008E176B">
            <w:pPr>
              <w:autoSpaceDE w:val="0"/>
              <w:autoSpaceDN w:val="0"/>
              <w:adjustRightInd w:val="0"/>
              <w:jc w:val="both"/>
            </w:pPr>
            <w:r w:rsidRPr="00190BC0">
              <w:rPr>
                <w:szCs w:val="28"/>
              </w:rPr>
              <w:t xml:space="preserve">к Порядку предоставления      единовременных </w:t>
            </w:r>
            <w:r w:rsidRPr="00756331">
              <w:rPr>
                <w:szCs w:val="28"/>
              </w:rPr>
              <w:t>денежных выплат</w:t>
            </w:r>
            <w:r w:rsidRPr="00190BC0">
              <w:rPr>
                <w:szCs w:val="28"/>
              </w:rPr>
              <w:t xml:space="preserve"> </w:t>
            </w:r>
            <w:r>
              <w:rPr>
                <w:szCs w:val="28"/>
              </w:rPr>
              <w:t xml:space="preserve">(премий) </w:t>
            </w:r>
            <w:r w:rsidRPr="00190BC0">
              <w:rPr>
                <w:szCs w:val="28"/>
              </w:rPr>
              <w:t>при вручении отдельных наград Камчатского края</w:t>
            </w:r>
          </w:p>
          <w:p w:rsidR="000E7489" w:rsidRPr="00190BC0" w:rsidRDefault="000E7489" w:rsidP="008E176B">
            <w:pPr>
              <w:autoSpaceDE w:val="0"/>
              <w:autoSpaceDN w:val="0"/>
              <w:adjustRightInd w:val="0"/>
              <w:jc w:val="both"/>
              <w:rPr>
                <w:sz w:val="24"/>
              </w:rPr>
            </w:pPr>
          </w:p>
        </w:tc>
      </w:tr>
      <w:tr w:rsidR="000E7489" w:rsidRPr="00190BC0" w:rsidTr="007E779D">
        <w:tc>
          <w:tcPr>
            <w:tcW w:w="4361" w:type="dxa"/>
            <w:shd w:val="clear" w:color="auto" w:fill="auto"/>
          </w:tcPr>
          <w:p w:rsidR="000E7489" w:rsidRPr="00190BC0" w:rsidRDefault="000E7489" w:rsidP="008E176B">
            <w:pPr>
              <w:autoSpaceDE w:val="0"/>
              <w:autoSpaceDN w:val="0"/>
              <w:adjustRightInd w:val="0"/>
              <w:jc w:val="both"/>
              <w:rPr>
                <w:sz w:val="24"/>
              </w:rPr>
            </w:pPr>
          </w:p>
        </w:tc>
        <w:tc>
          <w:tcPr>
            <w:tcW w:w="5278" w:type="dxa"/>
            <w:shd w:val="clear" w:color="auto" w:fill="auto"/>
          </w:tcPr>
          <w:p w:rsidR="000E7489" w:rsidRPr="005B2BA4" w:rsidRDefault="005B2BA4" w:rsidP="005B2BA4">
            <w:pPr>
              <w:autoSpaceDE w:val="0"/>
              <w:autoSpaceDN w:val="0"/>
              <w:adjustRightInd w:val="0"/>
              <w:jc w:val="right"/>
              <w:rPr>
                <w:szCs w:val="28"/>
              </w:rPr>
            </w:pPr>
            <w:r w:rsidRPr="005B2BA4">
              <w:rPr>
                <w:szCs w:val="28"/>
              </w:rPr>
              <w:t xml:space="preserve">ФОРМА </w:t>
            </w:r>
          </w:p>
        </w:tc>
      </w:tr>
      <w:tr w:rsidR="000E7489" w:rsidRPr="00190BC0" w:rsidTr="007E779D">
        <w:tc>
          <w:tcPr>
            <w:tcW w:w="4361" w:type="dxa"/>
            <w:shd w:val="clear" w:color="auto" w:fill="auto"/>
          </w:tcPr>
          <w:p w:rsidR="000E7489" w:rsidRPr="00190BC0" w:rsidRDefault="000E7489" w:rsidP="008E176B">
            <w:pPr>
              <w:autoSpaceDE w:val="0"/>
              <w:autoSpaceDN w:val="0"/>
              <w:adjustRightInd w:val="0"/>
              <w:jc w:val="both"/>
              <w:rPr>
                <w:sz w:val="24"/>
              </w:rPr>
            </w:pPr>
          </w:p>
        </w:tc>
        <w:tc>
          <w:tcPr>
            <w:tcW w:w="5278" w:type="dxa"/>
            <w:shd w:val="clear" w:color="auto" w:fill="auto"/>
          </w:tcPr>
          <w:p w:rsidR="000E7489" w:rsidRPr="00A10661" w:rsidRDefault="000E7489" w:rsidP="008E176B">
            <w:pPr>
              <w:autoSpaceDE w:val="0"/>
              <w:autoSpaceDN w:val="0"/>
              <w:adjustRightInd w:val="0"/>
              <w:jc w:val="both"/>
              <w:rPr>
                <w:sz w:val="20"/>
                <w:szCs w:val="20"/>
              </w:rPr>
            </w:pPr>
          </w:p>
        </w:tc>
      </w:tr>
      <w:tr w:rsidR="000E7489" w:rsidRPr="00321ACF" w:rsidTr="007E779D">
        <w:tc>
          <w:tcPr>
            <w:tcW w:w="4361" w:type="dxa"/>
            <w:shd w:val="clear" w:color="auto" w:fill="auto"/>
          </w:tcPr>
          <w:p w:rsidR="000E7489" w:rsidRPr="00321ACF" w:rsidRDefault="000E7489" w:rsidP="008E176B">
            <w:pPr>
              <w:autoSpaceDE w:val="0"/>
              <w:autoSpaceDN w:val="0"/>
              <w:adjustRightInd w:val="0"/>
              <w:jc w:val="both"/>
              <w:rPr>
                <w:szCs w:val="28"/>
              </w:rPr>
            </w:pPr>
          </w:p>
        </w:tc>
        <w:tc>
          <w:tcPr>
            <w:tcW w:w="5278" w:type="dxa"/>
            <w:shd w:val="clear" w:color="auto" w:fill="auto"/>
          </w:tcPr>
          <w:p w:rsidR="000E7489" w:rsidRPr="00321ACF" w:rsidRDefault="000E7489" w:rsidP="008E176B">
            <w:pPr>
              <w:autoSpaceDE w:val="0"/>
              <w:autoSpaceDN w:val="0"/>
              <w:adjustRightInd w:val="0"/>
              <w:jc w:val="both"/>
              <w:rPr>
                <w:szCs w:val="28"/>
              </w:rPr>
            </w:pPr>
            <w:r w:rsidRPr="00321ACF">
              <w:rPr>
                <w:szCs w:val="28"/>
              </w:rPr>
              <w:t>В Аппарат Губернатора и Правительства Камчатского края</w:t>
            </w:r>
          </w:p>
        </w:tc>
      </w:tr>
    </w:tbl>
    <w:p w:rsidR="000E7489" w:rsidRPr="00321ACF" w:rsidRDefault="000E7489" w:rsidP="008E176B">
      <w:pPr>
        <w:autoSpaceDE w:val="0"/>
        <w:autoSpaceDN w:val="0"/>
        <w:adjustRightInd w:val="0"/>
        <w:ind w:firstLine="539"/>
        <w:jc w:val="center"/>
        <w:rPr>
          <w:bCs/>
          <w:szCs w:val="28"/>
        </w:rPr>
      </w:pPr>
    </w:p>
    <w:p w:rsidR="000E7489" w:rsidRPr="00321ACF" w:rsidRDefault="000E7489" w:rsidP="008E176B">
      <w:pPr>
        <w:autoSpaceDE w:val="0"/>
        <w:autoSpaceDN w:val="0"/>
        <w:adjustRightInd w:val="0"/>
        <w:ind w:firstLine="709"/>
        <w:jc w:val="center"/>
        <w:rPr>
          <w:bCs/>
          <w:szCs w:val="28"/>
        </w:rPr>
      </w:pPr>
      <w:r w:rsidRPr="00321ACF">
        <w:rPr>
          <w:bCs/>
          <w:szCs w:val="28"/>
        </w:rPr>
        <w:t xml:space="preserve">Заявление </w:t>
      </w:r>
    </w:p>
    <w:p w:rsidR="000E7489" w:rsidRPr="00321ACF" w:rsidRDefault="000E7489" w:rsidP="008E176B">
      <w:pPr>
        <w:pStyle w:val="ConsPlusNormal"/>
        <w:ind w:firstLine="0"/>
        <w:jc w:val="center"/>
        <w:rPr>
          <w:rFonts w:ascii="Times New Roman" w:hAnsi="Times New Roman" w:cs="Times New Roman"/>
          <w:sz w:val="28"/>
          <w:szCs w:val="28"/>
        </w:rPr>
      </w:pPr>
      <w:r w:rsidRPr="00321ACF">
        <w:rPr>
          <w:rFonts w:ascii="Times New Roman" w:hAnsi="Times New Roman" w:cs="Times New Roman"/>
          <w:sz w:val="28"/>
          <w:szCs w:val="28"/>
        </w:rPr>
        <w:t xml:space="preserve">о </w:t>
      </w:r>
      <w:r w:rsidRPr="00321ACF">
        <w:rPr>
          <w:rFonts w:ascii="Times New Roman" w:hAnsi="Times New Roman"/>
          <w:sz w:val="28"/>
          <w:szCs w:val="28"/>
        </w:rPr>
        <w:t>намерении получить</w:t>
      </w:r>
      <w:r w:rsidRPr="00321ACF">
        <w:rPr>
          <w:rFonts w:ascii="Times New Roman" w:hAnsi="Times New Roman" w:cs="Times New Roman"/>
          <w:sz w:val="28"/>
          <w:szCs w:val="28"/>
        </w:rPr>
        <w:t xml:space="preserve"> единовременную денежную выплату (премию) </w:t>
      </w:r>
    </w:p>
    <w:p w:rsidR="000E7489" w:rsidRPr="00321ACF" w:rsidRDefault="000E7489" w:rsidP="008E176B">
      <w:pPr>
        <w:pStyle w:val="ConsPlusNormal"/>
        <w:ind w:firstLine="0"/>
        <w:jc w:val="center"/>
        <w:rPr>
          <w:rFonts w:ascii="Times New Roman" w:hAnsi="Times New Roman"/>
          <w:sz w:val="28"/>
          <w:szCs w:val="28"/>
        </w:rPr>
      </w:pPr>
      <w:r w:rsidRPr="00321ACF">
        <w:rPr>
          <w:rFonts w:ascii="Times New Roman" w:hAnsi="Times New Roman" w:cs="Times New Roman"/>
          <w:sz w:val="28"/>
          <w:szCs w:val="28"/>
        </w:rPr>
        <w:t xml:space="preserve">в связи с вручением </w:t>
      </w:r>
      <w:r w:rsidRPr="00321ACF">
        <w:rPr>
          <w:rFonts w:ascii="Times New Roman" w:hAnsi="Times New Roman"/>
          <w:sz w:val="28"/>
          <w:szCs w:val="28"/>
        </w:rPr>
        <w:t>награды Камчатского края</w:t>
      </w:r>
    </w:p>
    <w:p w:rsidR="000E7489" w:rsidRPr="00A10661" w:rsidRDefault="000E7489" w:rsidP="008E176B">
      <w:pPr>
        <w:autoSpaceDE w:val="0"/>
        <w:autoSpaceDN w:val="0"/>
        <w:adjustRightInd w:val="0"/>
        <w:jc w:val="center"/>
        <w:rPr>
          <w:sz w:val="20"/>
          <w:szCs w:val="20"/>
        </w:rPr>
      </w:pPr>
    </w:p>
    <w:p w:rsidR="000E7489" w:rsidRPr="00A10661" w:rsidRDefault="000E7489" w:rsidP="008E176B">
      <w:pPr>
        <w:pStyle w:val="ConsPlusNonformat"/>
        <w:jc w:val="center"/>
        <w:rPr>
          <w:rFonts w:ascii="Times New Roman" w:hAnsi="Times New Roman" w:cs="Times New Roman"/>
        </w:rPr>
      </w:pPr>
      <w:bookmarkStart w:id="7" w:name="P463"/>
      <w:bookmarkEnd w:id="7"/>
      <w:r w:rsidRPr="00A10661">
        <w:rPr>
          <w:rFonts w:ascii="Times New Roman" w:hAnsi="Times New Roman" w:cs="Times New Roman"/>
        </w:rPr>
        <w:t xml:space="preserve">______________________________________________________________________________________ </w:t>
      </w:r>
    </w:p>
    <w:p w:rsidR="000E7489" w:rsidRPr="00A10661" w:rsidRDefault="000E7489" w:rsidP="008E176B">
      <w:pPr>
        <w:pStyle w:val="ConsPlusNonformat"/>
        <w:jc w:val="center"/>
        <w:rPr>
          <w:rFonts w:ascii="Times New Roman" w:hAnsi="Times New Roman" w:cs="Times New Roman"/>
        </w:rPr>
      </w:pPr>
      <w:r w:rsidRPr="00A10661">
        <w:rPr>
          <w:rFonts w:ascii="Times New Roman" w:hAnsi="Times New Roman" w:cs="Times New Roman"/>
          <w:vertAlign w:val="superscript"/>
        </w:rPr>
        <w:t>(вид награды Камчатского края)</w:t>
      </w:r>
    </w:p>
    <w:p w:rsidR="000E7489" w:rsidRPr="00A10661" w:rsidRDefault="000E7489" w:rsidP="008E176B">
      <w:pPr>
        <w:pStyle w:val="ConsPlusNonformat"/>
        <w:jc w:val="center"/>
        <w:rPr>
          <w:rFonts w:ascii="Times New Roman" w:hAnsi="Times New Roman" w:cs="Times New Roman"/>
        </w:rPr>
      </w:pPr>
    </w:p>
    <w:tbl>
      <w:tblPr>
        <w:tblW w:w="9700" w:type="dxa"/>
        <w:tblLayout w:type="fixed"/>
        <w:tblLook w:val="04A0" w:firstRow="1" w:lastRow="0" w:firstColumn="1" w:lastColumn="0" w:noHBand="0" w:noVBand="1"/>
      </w:tblPr>
      <w:tblGrid>
        <w:gridCol w:w="236"/>
        <w:gridCol w:w="737"/>
        <w:gridCol w:w="327"/>
        <w:gridCol w:w="47"/>
        <w:gridCol w:w="282"/>
        <w:gridCol w:w="329"/>
        <w:gridCol w:w="128"/>
        <w:gridCol w:w="203"/>
        <w:gridCol w:w="229"/>
        <w:gridCol w:w="101"/>
        <w:gridCol w:w="143"/>
        <w:gridCol w:w="188"/>
        <w:gridCol w:w="330"/>
        <w:gridCol w:w="372"/>
        <w:gridCol w:w="284"/>
        <w:gridCol w:w="167"/>
        <w:gridCol w:w="120"/>
        <w:gridCol w:w="307"/>
        <w:gridCol w:w="306"/>
        <w:gridCol w:w="306"/>
        <w:gridCol w:w="307"/>
        <w:gridCol w:w="306"/>
        <w:gridCol w:w="306"/>
        <w:gridCol w:w="284"/>
        <w:gridCol w:w="329"/>
        <w:gridCol w:w="306"/>
        <w:gridCol w:w="285"/>
        <w:gridCol w:w="22"/>
        <w:gridCol w:w="287"/>
        <w:gridCol w:w="19"/>
        <w:gridCol w:w="291"/>
        <w:gridCol w:w="16"/>
        <w:gridCol w:w="284"/>
        <w:gridCol w:w="10"/>
        <w:gridCol w:w="310"/>
        <w:gridCol w:w="9"/>
        <w:gridCol w:w="300"/>
        <w:gridCol w:w="6"/>
        <w:gridCol w:w="307"/>
        <w:gridCol w:w="310"/>
        <w:gridCol w:w="28"/>
        <w:gridCol w:w="175"/>
        <w:gridCol w:w="33"/>
        <w:gridCol w:w="28"/>
      </w:tblGrid>
      <w:tr w:rsidR="000E7489" w:rsidRPr="00A10661" w:rsidTr="007E779D">
        <w:trPr>
          <w:gridAfter w:val="2"/>
          <w:wAfter w:w="61" w:type="dxa"/>
        </w:trPr>
        <w:tc>
          <w:tcPr>
            <w:tcW w:w="1347" w:type="dxa"/>
            <w:gridSpan w:val="4"/>
            <w:shd w:val="clear" w:color="auto" w:fill="auto"/>
          </w:tcPr>
          <w:p w:rsidR="000E7489" w:rsidRPr="00A10661" w:rsidRDefault="000E7489" w:rsidP="008E176B">
            <w:pPr>
              <w:autoSpaceDE w:val="0"/>
              <w:autoSpaceDN w:val="0"/>
              <w:adjustRightInd w:val="0"/>
              <w:jc w:val="both"/>
              <w:rPr>
                <w:sz w:val="20"/>
                <w:szCs w:val="20"/>
              </w:rPr>
            </w:pPr>
            <w:r w:rsidRPr="00A10661">
              <w:rPr>
                <w:sz w:val="20"/>
                <w:szCs w:val="20"/>
              </w:rPr>
              <w:t>Получатель:</w:t>
            </w:r>
          </w:p>
        </w:tc>
        <w:tc>
          <w:tcPr>
            <w:tcW w:w="4998" w:type="dxa"/>
            <w:gridSpan w:val="20"/>
            <w:tcBorders>
              <w:bottom w:val="single" w:sz="4" w:space="0" w:color="auto"/>
            </w:tcBorders>
            <w:shd w:val="clear" w:color="auto" w:fill="auto"/>
          </w:tcPr>
          <w:p w:rsidR="000E7489" w:rsidRPr="00A10661" w:rsidRDefault="000E7489" w:rsidP="008E176B">
            <w:pPr>
              <w:autoSpaceDE w:val="0"/>
              <w:autoSpaceDN w:val="0"/>
              <w:adjustRightInd w:val="0"/>
              <w:jc w:val="right"/>
              <w:rPr>
                <w:sz w:val="20"/>
                <w:szCs w:val="20"/>
              </w:rPr>
            </w:pPr>
            <w:r w:rsidRPr="00A10661">
              <w:rPr>
                <w:sz w:val="20"/>
                <w:szCs w:val="20"/>
              </w:rPr>
              <w:t>,</w:t>
            </w:r>
          </w:p>
        </w:tc>
        <w:tc>
          <w:tcPr>
            <w:tcW w:w="1839" w:type="dxa"/>
            <w:gridSpan w:val="9"/>
            <w:shd w:val="clear" w:color="auto" w:fill="auto"/>
          </w:tcPr>
          <w:p w:rsidR="000E7489" w:rsidRPr="00A10661" w:rsidRDefault="000E7489" w:rsidP="008E176B">
            <w:pPr>
              <w:autoSpaceDE w:val="0"/>
              <w:autoSpaceDN w:val="0"/>
              <w:adjustRightInd w:val="0"/>
              <w:jc w:val="center"/>
              <w:rPr>
                <w:sz w:val="20"/>
                <w:szCs w:val="20"/>
              </w:rPr>
            </w:pPr>
            <w:r w:rsidRPr="00A10661">
              <w:rPr>
                <w:sz w:val="20"/>
                <w:szCs w:val="20"/>
              </w:rPr>
              <w:t>дата рождения:</w:t>
            </w:r>
          </w:p>
        </w:tc>
        <w:tc>
          <w:tcPr>
            <w:tcW w:w="1455" w:type="dxa"/>
            <w:gridSpan w:val="9"/>
            <w:tcBorders>
              <w:bottom w:val="single" w:sz="4" w:space="0" w:color="auto"/>
            </w:tcBorders>
            <w:shd w:val="clear" w:color="auto" w:fill="auto"/>
          </w:tcPr>
          <w:p w:rsidR="000E7489" w:rsidRPr="00A10661" w:rsidRDefault="000E7489" w:rsidP="008E176B">
            <w:pPr>
              <w:autoSpaceDE w:val="0"/>
              <w:autoSpaceDN w:val="0"/>
              <w:adjustRightInd w:val="0"/>
              <w:jc w:val="right"/>
              <w:rPr>
                <w:sz w:val="20"/>
                <w:szCs w:val="20"/>
              </w:rPr>
            </w:pPr>
            <w:r w:rsidRPr="00A10661">
              <w:rPr>
                <w:sz w:val="20"/>
                <w:szCs w:val="20"/>
              </w:rPr>
              <w:t>,</w:t>
            </w:r>
          </w:p>
        </w:tc>
      </w:tr>
      <w:tr w:rsidR="000E7489" w:rsidRPr="00A10661" w:rsidTr="007E779D">
        <w:trPr>
          <w:gridAfter w:val="2"/>
          <w:wAfter w:w="61" w:type="dxa"/>
        </w:trPr>
        <w:tc>
          <w:tcPr>
            <w:tcW w:w="9639" w:type="dxa"/>
            <w:gridSpan w:val="42"/>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sz w:val="20"/>
                <w:szCs w:val="20"/>
                <w:vertAlign w:val="superscript"/>
                <w:lang w:eastAsia="ru-RU"/>
              </w:rPr>
            </w:pPr>
            <w:r w:rsidRPr="00A10661">
              <w:rPr>
                <w:rFonts w:eastAsia="Calibri"/>
                <w:b w:val="0"/>
                <w:sz w:val="20"/>
                <w:szCs w:val="20"/>
                <w:vertAlign w:val="superscript"/>
                <w:lang w:val="ru-RU" w:eastAsia="ru-RU"/>
              </w:rPr>
              <w:t xml:space="preserve">(фамилия, имя и отчество </w:t>
            </w:r>
            <w:r w:rsidRPr="00A10661">
              <w:rPr>
                <w:b w:val="0"/>
                <w:i/>
                <w:iCs/>
                <w:sz w:val="20"/>
                <w:szCs w:val="20"/>
                <w:vertAlign w:val="superscript"/>
                <w:lang w:val="ru-RU" w:eastAsia="ru-RU"/>
              </w:rPr>
              <w:t>(при его наличии</w:t>
            </w:r>
            <w:r w:rsidRPr="00A10661">
              <w:rPr>
                <w:rFonts w:eastAsia="Calibri"/>
                <w:b w:val="0"/>
                <w:sz w:val="20"/>
                <w:szCs w:val="20"/>
                <w:vertAlign w:val="superscript"/>
                <w:lang w:val="ru-RU" w:eastAsia="ru-RU"/>
              </w:rPr>
              <w:t>)</w:t>
            </w:r>
          </w:p>
        </w:tc>
      </w:tr>
      <w:tr w:rsidR="000E7489" w:rsidRPr="00A10661" w:rsidTr="007E779D">
        <w:trPr>
          <w:gridAfter w:val="2"/>
          <w:wAfter w:w="61" w:type="dxa"/>
        </w:trPr>
        <w:tc>
          <w:tcPr>
            <w:tcW w:w="2518" w:type="dxa"/>
            <w:gridSpan w:val="9"/>
            <w:shd w:val="clear" w:color="auto" w:fill="auto"/>
          </w:tcPr>
          <w:p w:rsidR="00C57A7E" w:rsidRPr="00A10661" w:rsidRDefault="000E7489" w:rsidP="008E176B">
            <w:pPr>
              <w:autoSpaceDE w:val="0"/>
              <w:autoSpaceDN w:val="0"/>
              <w:adjustRightInd w:val="0"/>
              <w:jc w:val="both"/>
              <w:rPr>
                <w:sz w:val="20"/>
                <w:szCs w:val="20"/>
              </w:rPr>
            </w:pPr>
            <w:r w:rsidRPr="00A10661">
              <w:rPr>
                <w:sz w:val="20"/>
                <w:szCs w:val="20"/>
              </w:rPr>
              <w:t>удостоверение личности</w:t>
            </w:r>
            <w:r w:rsidR="00C57A7E">
              <w:rPr>
                <w:rStyle w:val="ab"/>
                <w:rFonts w:eastAsia="Calibri"/>
                <w:sz w:val="20"/>
                <w:szCs w:val="20"/>
              </w:rPr>
              <w:endnoteReference w:id="48"/>
            </w:r>
          </w:p>
        </w:tc>
        <w:tc>
          <w:tcPr>
            <w:tcW w:w="7121" w:type="dxa"/>
            <w:gridSpan w:val="33"/>
            <w:tcBorders>
              <w:bottom w:val="single" w:sz="4" w:space="0" w:color="auto"/>
            </w:tcBorders>
            <w:shd w:val="clear" w:color="auto" w:fill="auto"/>
          </w:tcPr>
          <w:p w:rsidR="000E7489" w:rsidRPr="00A10661" w:rsidRDefault="000E7489" w:rsidP="008E176B">
            <w:pPr>
              <w:autoSpaceDE w:val="0"/>
              <w:autoSpaceDN w:val="0"/>
              <w:adjustRightInd w:val="0"/>
              <w:jc w:val="right"/>
              <w:rPr>
                <w:sz w:val="20"/>
                <w:szCs w:val="20"/>
                <w:vertAlign w:val="superscript"/>
              </w:rPr>
            </w:pPr>
            <w:r w:rsidRPr="00A10661">
              <w:rPr>
                <w:sz w:val="20"/>
                <w:szCs w:val="20"/>
                <w:vertAlign w:val="superscript"/>
              </w:rPr>
              <w:t>,</w:t>
            </w:r>
          </w:p>
        </w:tc>
      </w:tr>
      <w:tr w:rsidR="000E7489" w:rsidRPr="00A10661" w:rsidTr="007E779D">
        <w:trPr>
          <w:gridAfter w:val="2"/>
          <w:wAfter w:w="61" w:type="dxa"/>
        </w:trPr>
        <w:tc>
          <w:tcPr>
            <w:tcW w:w="2762" w:type="dxa"/>
            <w:gridSpan w:val="11"/>
            <w:shd w:val="clear" w:color="auto" w:fill="auto"/>
          </w:tcPr>
          <w:p w:rsidR="000E7489" w:rsidRPr="00A10661" w:rsidRDefault="000E7489" w:rsidP="008E176B">
            <w:pPr>
              <w:autoSpaceDE w:val="0"/>
              <w:autoSpaceDN w:val="0"/>
              <w:adjustRightInd w:val="0"/>
              <w:jc w:val="center"/>
              <w:rPr>
                <w:sz w:val="20"/>
                <w:szCs w:val="20"/>
              </w:rPr>
            </w:pPr>
          </w:p>
        </w:tc>
        <w:tc>
          <w:tcPr>
            <w:tcW w:w="6877" w:type="dxa"/>
            <w:gridSpan w:val="31"/>
            <w:shd w:val="clear" w:color="auto" w:fill="auto"/>
          </w:tcPr>
          <w:p w:rsidR="000E7489" w:rsidRPr="00A10661" w:rsidRDefault="000E7489" w:rsidP="008E176B">
            <w:pPr>
              <w:autoSpaceDE w:val="0"/>
              <w:autoSpaceDN w:val="0"/>
              <w:adjustRightInd w:val="0"/>
              <w:jc w:val="center"/>
              <w:rPr>
                <w:sz w:val="20"/>
                <w:szCs w:val="20"/>
                <w:vertAlign w:val="superscript"/>
              </w:rPr>
            </w:pPr>
            <w:r w:rsidRPr="00A10661">
              <w:rPr>
                <w:sz w:val="20"/>
                <w:szCs w:val="20"/>
                <w:vertAlign w:val="superscript"/>
              </w:rPr>
              <w:t>(серия, кем и когда выдано)</w:t>
            </w:r>
          </w:p>
        </w:tc>
      </w:tr>
      <w:tr w:rsidR="000E7489" w:rsidRPr="00A10661" w:rsidTr="007E779D">
        <w:trPr>
          <w:gridAfter w:val="2"/>
          <w:wAfter w:w="61" w:type="dxa"/>
        </w:trPr>
        <w:tc>
          <w:tcPr>
            <w:tcW w:w="2762" w:type="dxa"/>
            <w:gridSpan w:val="11"/>
            <w:shd w:val="clear" w:color="auto" w:fill="auto"/>
          </w:tcPr>
          <w:p w:rsidR="000E7489" w:rsidRPr="00A10661" w:rsidRDefault="000E7489" w:rsidP="008E176B">
            <w:pPr>
              <w:autoSpaceDE w:val="0"/>
              <w:autoSpaceDN w:val="0"/>
              <w:adjustRightInd w:val="0"/>
              <w:jc w:val="both"/>
              <w:rPr>
                <w:sz w:val="20"/>
                <w:szCs w:val="20"/>
                <w:vertAlign w:val="superscript"/>
              </w:rPr>
            </w:pPr>
            <w:r w:rsidRPr="00A10661">
              <w:rPr>
                <w:sz w:val="20"/>
                <w:szCs w:val="20"/>
              </w:rPr>
              <w:t>проживающий(ая) по адресу:</w:t>
            </w:r>
          </w:p>
        </w:tc>
        <w:tc>
          <w:tcPr>
            <w:tcW w:w="6877" w:type="dxa"/>
            <w:gridSpan w:val="31"/>
            <w:tcBorders>
              <w:bottom w:val="single" w:sz="4" w:space="0" w:color="auto"/>
            </w:tcBorders>
            <w:shd w:val="clear" w:color="auto" w:fill="auto"/>
          </w:tcPr>
          <w:p w:rsidR="000E7489" w:rsidRPr="00A10661" w:rsidRDefault="000E7489" w:rsidP="008E176B">
            <w:pPr>
              <w:autoSpaceDE w:val="0"/>
              <w:autoSpaceDN w:val="0"/>
              <w:adjustRightInd w:val="0"/>
              <w:jc w:val="right"/>
              <w:rPr>
                <w:sz w:val="20"/>
                <w:szCs w:val="20"/>
                <w:vertAlign w:val="superscript"/>
              </w:rPr>
            </w:pPr>
          </w:p>
        </w:tc>
      </w:tr>
      <w:tr w:rsidR="000E7489" w:rsidRPr="00A10661" w:rsidTr="007E779D">
        <w:tc>
          <w:tcPr>
            <w:tcW w:w="2762" w:type="dxa"/>
            <w:gridSpan w:val="11"/>
            <w:tcBorders>
              <w:bottom w:val="single" w:sz="4" w:space="0" w:color="auto"/>
            </w:tcBorders>
            <w:shd w:val="clear" w:color="auto" w:fill="auto"/>
          </w:tcPr>
          <w:p w:rsidR="000E7489" w:rsidRPr="00A10661" w:rsidRDefault="000E7489" w:rsidP="008E176B">
            <w:pPr>
              <w:autoSpaceDE w:val="0"/>
              <w:autoSpaceDN w:val="0"/>
              <w:adjustRightInd w:val="0"/>
              <w:jc w:val="both"/>
              <w:rPr>
                <w:sz w:val="20"/>
                <w:szCs w:val="20"/>
                <w:vertAlign w:val="superscript"/>
              </w:rPr>
            </w:pPr>
          </w:p>
        </w:tc>
        <w:tc>
          <w:tcPr>
            <w:tcW w:w="6702" w:type="dxa"/>
            <w:gridSpan w:val="30"/>
            <w:tcBorders>
              <w:top w:val="single" w:sz="4" w:space="0" w:color="auto"/>
              <w:bottom w:val="single" w:sz="4" w:space="0" w:color="auto"/>
            </w:tcBorders>
            <w:shd w:val="clear" w:color="auto" w:fill="auto"/>
          </w:tcPr>
          <w:p w:rsidR="000E7489" w:rsidRPr="00A10661" w:rsidRDefault="000E7489" w:rsidP="008E176B">
            <w:pPr>
              <w:autoSpaceDE w:val="0"/>
              <w:autoSpaceDN w:val="0"/>
              <w:adjustRightInd w:val="0"/>
              <w:jc w:val="center"/>
              <w:rPr>
                <w:sz w:val="20"/>
                <w:szCs w:val="20"/>
              </w:rPr>
            </w:pPr>
            <w:r w:rsidRPr="00A10661">
              <w:rPr>
                <w:sz w:val="20"/>
                <w:szCs w:val="20"/>
                <w:vertAlign w:val="superscript"/>
              </w:rPr>
              <w:t>(индекс, (республика, край,</w:t>
            </w:r>
          </w:p>
        </w:tc>
        <w:tc>
          <w:tcPr>
            <w:tcW w:w="236" w:type="dxa"/>
            <w:gridSpan w:val="3"/>
            <w:tcBorders>
              <w:top w:val="single" w:sz="4" w:space="0" w:color="auto"/>
              <w:bottom w:val="single" w:sz="4" w:space="0" w:color="auto"/>
            </w:tcBorders>
            <w:shd w:val="clear" w:color="auto" w:fill="auto"/>
          </w:tcPr>
          <w:p w:rsidR="000E7489" w:rsidRPr="00A10661" w:rsidRDefault="000E7489" w:rsidP="008E176B">
            <w:pPr>
              <w:autoSpaceDE w:val="0"/>
              <w:autoSpaceDN w:val="0"/>
              <w:adjustRightInd w:val="0"/>
              <w:jc w:val="right"/>
              <w:rPr>
                <w:sz w:val="20"/>
                <w:szCs w:val="20"/>
              </w:rPr>
            </w:pPr>
            <w:r w:rsidRPr="00A10661">
              <w:rPr>
                <w:sz w:val="20"/>
                <w:szCs w:val="20"/>
              </w:rPr>
              <w:t>,</w:t>
            </w:r>
          </w:p>
        </w:tc>
      </w:tr>
      <w:tr w:rsidR="000E7489" w:rsidRPr="00A10661" w:rsidTr="007E779D">
        <w:trPr>
          <w:gridAfter w:val="2"/>
          <w:wAfter w:w="61" w:type="dxa"/>
        </w:trPr>
        <w:tc>
          <w:tcPr>
            <w:tcW w:w="9639" w:type="dxa"/>
            <w:gridSpan w:val="42"/>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b w:val="0"/>
                <w:sz w:val="20"/>
                <w:szCs w:val="20"/>
                <w:vertAlign w:val="superscript"/>
                <w:lang w:eastAsia="ru-RU"/>
              </w:rPr>
            </w:pPr>
            <w:r w:rsidRPr="00A10661">
              <w:rPr>
                <w:rFonts w:eastAsia="Calibri"/>
                <w:b w:val="0"/>
                <w:sz w:val="20"/>
                <w:szCs w:val="20"/>
                <w:vertAlign w:val="superscript"/>
                <w:lang w:val="ru-RU" w:eastAsia="ru-RU"/>
              </w:rPr>
              <w:t>область, округ, город, район, поселок, село, деревня), улица, дом, квартира)</w:t>
            </w:r>
          </w:p>
        </w:tc>
      </w:tr>
      <w:tr w:rsidR="000E7489" w:rsidRPr="00A10661" w:rsidTr="007E779D">
        <w:trPr>
          <w:gridAfter w:val="2"/>
          <w:wAfter w:w="61" w:type="dxa"/>
        </w:trPr>
        <w:tc>
          <w:tcPr>
            <w:tcW w:w="2086" w:type="dxa"/>
            <w:gridSpan w:val="7"/>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sz w:val="20"/>
                <w:szCs w:val="20"/>
                <w:lang w:eastAsia="ru-RU"/>
              </w:rPr>
            </w:pPr>
            <w:r w:rsidRPr="00A10661">
              <w:rPr>
                <w:rFonts w:eastAsia="Calibri"/>
                <w:b w:val="0"/>
                <w:sz w:val="20"/>
                <w:szCs w:val="20"/>
                <w:lang w:val="ru-RU" w:eastAsia="ru-RU"/>
              </w:rPr>
              <w:t xml:space="preserve">контактный телефон: </w:t>
            </w:r>
          </w:p>
        </w:tc>
        <w:tc>
          <w:tcPr>
            <w:tcW w:w="7553" w:type="dxa"/>
            <w:gridSpan w:val="35"/>
            <w:tcBorders>
              <w:bottom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right"/>
              <w:rPr>
                <w:b w:val="0"/>
                <w:sz w:val="20"/>
                <w:szCs w:val="20"/>
                <w:lang w:val="ru-RU" w:eastAsia="ru-RU"/>
              </w:rPr>
            </w:pPr>
            <w:r w:rsidRPr="00A10661">
              <w:rPr>
                <w:b w:val="0"/>
                <w:sz w:val="20"/>
                <w:szCs w:val="20"/>
                <w:lang w:val="ru-RU" w:eastAsia="ru-RU"/>
              </w:rPr>
              <w:t xml:space="preserve"> ,</w:t>
            </w:r>
          </w:p>
        </w:tc>
      </w:tr>
      <w:tr w:rsidR="000E7489" w:rsidRPr="00A10661" w:rsidTr="007E779D">
        <w:trPr>
          <w:gridAfter w:val="2"/>
          <w:wAfter w:w="61" w:type="dxa"/>
        </w:trPr>
        <w:tc>
          <w:tcPr>
            <w:tcW w:w="2086" w:type="dxa"/>
            <w:gridSpan w:val="7"/>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7553" w:type="dxa"/>
            <w:gridSpan w:val="35"/>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r w:rsidRPr="00A10661">
              <w:rPr>
                <w:rFonts w:eastAsia="Calibri"/>
                <w:b w:val="0"/>
                <w:sz w:val="20"/>
                <w:szCs w:val="20"/>
                <w:vertAlign w:val="superscript"/>
                <w:lang w:val="ru-RU" w:eastAsia="ru-RU"/>
              </w:rPr>
              <w:t>(домашний, с указанием кода города, мобильный)</w:t>
            </w:r>
          </w:p>
        </w:tc>
      </w:tr>
      <w:tr w:rsidR="000E7489" w:rsidRPr="00A10661" w:rsidTr="007E779D">
        <w:trPr>
          <w:gridAfter w:val="2"/>
          <w:wAfter w:w="61" w:type="dxa"/>
        </w:trPr>
        <w:tc>
          <w:tcPr>
            <w:tcW w:w="3652" w:type="dxa"/>
            <w:gridSpan w:val="14"/>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r w:rsidRPr="00A10661">
              <w:rPr>
                <w:b w:val="0"/>
                <w:iCs/>
                <w:sz w:val="20"/>
                <w:szCs w:val="20"/>
                <w:lang w:eastAsia="ru-RU"/>
              </w:rPr>
              <w:t>адрес электронной почты</w:t>
            </w:r>
            <w:r w:rsidRPr="00A10661">
              <w:rPr>
                <w:b w:val="0"/>
                <w:i/>
                <w:iCs/>
                <w:sz w:val="20"/>
                <w:szCs w:val="20"/>
                <w:lang w:eastAsia="ru-RU"/>
              </w:rPr>
              <w:t xml:space="preserve"> (при наличии)</w:t>
            </w:r>
          </w:p>
        </w:tc>
        <w:tc>
          <w:tcPr>
            <w:tcW w:w="5987" w:type="dxa"/>
            <w:gridSpan w:val="28"/>
            <w:tcBorders>
              <w:bottom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right"/>
              <w:rPr>
                <w:rFonts w:eastAsia="Calibri"/>
                <w:b w:val="0"/>
                <w:sz w:val="20"/>
                <w:szCs w:val="20"/>
                <w:lang w:val="ru-RU" w:eastAsia="ru-RU"/>
              </w:rPr>
            </w:pPr>
            <w:r w:rsidRPr="00A10661">
              <w:rPr>
                <w:rFonts w:eastAsia="Calibri"/>
                <w:b w:val="0"/>
                <w:sz w:val="20"/>
                <w:szCs w:val="20"/>
                <w:lang w:val="ru-RU" w:eastAsia="ru-RU"/>
              </w:rPr>
              <w:t>.</w:t>
            </w:r>
          </w:p>
        </w:tc>
      </w:tr>
      <w:tr w:rsidR="000E7489" w:rsidRPr="00A10661" w:rsidTr="007E779D">
        <w:trPr>
          <w:gridAfter w:val="1"/>
          <w:wAfter w:w="28" w:type="dxa"/>
        </w:trPr>
        <w:tc>
          <w:tcPr>
            <w:tcW w:w="973" w:type="dxa"/>
            <w:gridSpan w:val="2"/>
            <w:tcBorders>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r w:rsidRPr="00A10661">
              <w:rPr>
                <w:b w:val="0"/>
                <w:iCs/>
                <w:sz w:val="20"/>
                <w:szCs w:val="20"/>
                <w:lang w:val="ru-RU" w:eastAsia="ru-RU"/>
              </w:rPr>
              <w:t>ИНН</w:t>
            </w:r>
          </w:p>
        </w:tc>
        <w:tc>
          <w:tcPr>
            <w:tcW w:w="32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p>
        </w:tc>
        <w:tc>
          <w:tcPr>
            <w:tcW w:w="329"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p>
        </w:tc>
        <w:tc>
          <w:tcPr>
            <w:tcW w:w="329"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p>
        </w:tc>
        <w:tc>
          <w:tcPr>
            <w:tcW w:w="331"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p>
        </w:tc>
        <w:tc>
          <w:tcPr>
            <w:tcW w:w="330"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p>
        </w:tc>
        <w:tc>
          <w:tcPr>
            <w:tcW w:w="331"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p>
        </w:tc>
        <w:tc>
          <w:tcPr>
            <w:tcW w:w="330"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p>
        </w:tc>
        <w:tc>
          <w:tcPr>
            <w:tcW w:w="372"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p>
        </w:tc>
        <w:tc>
          <w:tcPr>
            <w:tcW w:w="451"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162" w:type="dxa"/>
            <w:gridSpan w:val="11"/>
            <w:tcBorders>
              <w:left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right"/>
              <w:rPr>
                <w:rFonts w:eastAsia="Calibri"/>
                <w:b w:val="0"/>
                <w:sz w:val="20"/>
                <w:szCs w:val="20"/>
                <w:lang w:val="ru-RU" w:eastAsia="ru-RU"/>
              </w:rPr>
            </w:pPr>
            <w:r w:rsidRPr="00A10661">
              <w:rPr>
                <w:rFonts w:eastAsia="Calibri"/>
                <w:b w:val="0"/>
                <w:sz w:val="20"/>
                <w:szCs w:val="20"/>
                <w:lang w:val="ru-RU" w:eastAsia="ru-RU"/>
              </w:rPr>
              <w:t xml:space="preserve">Страховой номер ИЛС ЗЛ </w:t>
            </w:r>
          </w:p>
        </w:tc>
        <w:tc>
          <w:tcPr>
            <w:tcW w:w="309"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10" w:type="dxa"/>
            <w:gridSpan w:val="3"/>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10"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9"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13"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10"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36" w:type="dxa"/>
            <w:gridSpan w:val="3"/>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r>
      <w:tr w:rsidR="000E7489" w:rsidRPr="00A10661" w:rsidTr="007E779D">
        <w:trPr>
          <w:gridAfter w:val="2"/>
          <w:wAfter w:w="61" w:type="dxa"/>
          <w:trHeight w:val="81"/>
        </w:trPr>
        <w:tc>
          <w:tcPr>
            <w:tcW w:w="3652" w:type="dxa"/>
            <w:gridSpan w:val="14"/>
            <w:tcBorders>
              <w:bottom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val="ru-RU" w:eastAsia="ru-RU"/>
              </w:rPr>
            </w:pPr>
          </w:p>
          <w:p w:rsidR="000E7489" w:rsidRPr="00A10661" w:rsidRDefault="000E7489" w:rsidP="008E176B">
            <w:pPr>
              <w:pStyle w:val="1"/>
              <w:autoSpaceDE w:val="0"/>
              <w:autoSpaceDN w:val="0"/>
              <w:adjustRightInd w:val="0"/>
              <w:spacing w:before="0" w:beforeAutospacing="0" w:after="0" w:afterAutospacing="0"/>
              <w:jc w:val="center"/>
              <w:rPr>
                <w:b w:val="0"/>
                <w:iCs/>
                <w:sz w:val="20"/>
                <w:szCs w:val="20"/>
                <w:u w:val="single"/>
                <w:vertAlign w:val="superscript"/>
                <w:lang w:val="ru-RU" w:eastAsia="ru-RU"/>
              </w:rPr>
            </w:pPr>
            <w:r w:rsidRPr="00A10661">
              <w:rPr>
                <w:b w:val="0"/>
                <w:iCs/>
                <w:sz w:val="20"/>
                <w:szCs w:val="20"/>
                <w:lang w:val="ru-RU" w:eastAsia="ru-RU"/>
              </w:rPr>
              <w:t>ПРОШУ:</w:t>
            </w:r>
          </w:p>
        </w:tc>
        <w:tc>
          <w:tcPr>
            <w:tcW w:w="5987" w:type="dxa"/>
            <w:gridSpan w:val="28"/>
            <w:vMerge w:val="restart"/>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r>
      <w:tr w:rsidR="000E7489" w:rsidRPr="00A10661" w:rsidTr="007E779D">
        <w:trPr>
          <w:gridAfter w:val="2"/>
          <w:wAfter w:w="61" w:type="dxa"/>
          <w:trHeight w:val="80"/>
        </w:trPr>
        <w:tc>
          <w:tcPr>
            <w:tcW w:w="3652" w:type="dxa"/>
            <w:gridSpan w:val="14"/>
            <w:tcBorders>
              <w:top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b w:val="0"/>
                <w:iCs/>
                <w:sz w:val="20"/>
                <w:szCs w:val="20"/>
                <w:u w:val="single"/>
                <w:lang w:val="ru-RU" w:eastAsia="ru-RU"/>
              </w:rPr>
            </w:pPr>
            <w:r w:rsidRPr="00A10661">
              <w:rPr>
                <w:b w:val="0"/>
                <w:iCs/>
                <w:sz w:val="20"/>
                <w:szCs w:val="20"/>
                <w:vertAlign w:val="superscript"/>
                <w:lang w:val="ru-RU" w:eastAsia="ru-RU"/>
              </w:rPr>
              <w:t>(</w:t>
            </w:r>
            <w:r w:rsidRPr="00A10661">
              <w:rPr>
                <w:b w:val="0"/>
                <w:i/>
                <w:iCs/>
                <w:sz w:val="20"/>
                <w:szCs w:val="20"/>
                <w:vertAlign w:val="superscript"/>
                <w:lang w:val="ru-RU" w:eastAsia="ru-RU"/>
              </w:rPr>
              <w:t>нужное отметить галочкой</w:t>
            </w:r>
            <w:r w:rsidRPr="00A10661">
              <w:rPr>
                <w:b w:val="0"/>
                <w:iCs/>
                <w:sz w:val="20"/>
                <w:szCs w:val="20"/>
                <w:vertAlign w:val="superscript"/>
                <w:lang w:val="ru-RU" w:eastAsia="ru-RU"/>
              </w:rPr>
              <w:t>):</w:t>
            </w:r>
          </w:p>
        </w:tc>
        <w:tc>
          <w:tcPr>
            <w:tcW w:w="5987" w:type="dxa"/>
            <w:gridSpan w:val="28"/>
            <w:vMerge/>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r>
      <w:tr w:rsidR="000E7489" w:rsidRPr="00A10661" w:rsidTr="007E779D">
        <w:trPr>
          <w:gridAfter w:val="2"/>
          <w:wAfter w:w="61" w:type="dxa"/>
        </w:trPr>
        <w:tc>
          <w:tcPr>
            <w:tcW w:w="23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6109" w:type="dxa"/>
            <w:gridSpan w:val="23"/>
            <w:tcBorders>
              <w:lef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r w:rsidRPr="00A10661">
              <w:rPr>
                <w:b w:val="0"/>
                <w:iCs/>
                <w:sz w:val="20"/>
                <w:szCs w:val="20"/>
                <w:lang w:val="ru-RU" w:eastAsia="ru-RU"/>
              </w:rPr>
              <w:t>Произвести выплату единовременной денежной выплаты (премии) к</w:t>
            </w:r>
          </w:p>
        </w:tc>
        <w:tc>
          <w:tcPr>
            <w:tcW w:w="3294" w:type="dxa"/>
            <w:gridSpan w:val="18"/>
            <w:tcBorders>
              <w:bottom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r>
      <w:tr w:rsidR="000E7489" w:rsidRPr="00A10661" w:rsidTr="007E779D">
        <w:trPr>
          <w:gridAfter w:val="2"/>
          <w:wAfter w:w="61" w:type="dxa"/>
        </w:trPr>
        <w:tc>
          <w:tcPr>
            <w:tcW w:w="3652" w:type="dxa"/>
            <w:gridSpan w:val="14"/>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p>
        </w:tc>
        <w:tc>
          <w:tcPr>
            <w:tcW w:w="2693" w:type="dxa"/>
            <w:gridSpan w:val="10"/>
            <w:tcBorders>
              <w:bottom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294" w:type="dxa"/>
            <w:gridSpan w:val="18"/>
            <w:tcBorders>
              <w:bottom w:val="single" w:sz="4" w:space="0" w:color="auto"/>
            </w:tcBorders>
            <w:shd w:val="clear" w:color="auto" w:fill="auto"/>
          </w:tcPr>
          <w:p w:rsidR="000E7489" w:rsidRPr="00A10661" w:rsidRDefault="000E7489" w:rsidP="008E176B">
            <w:pPr>
              <w:pStyle w:val="ConsPlusNonformat"/>
              <w:jc w:val="center"/>
              <w:rPr>
                <w:rFonts w:ascii="Times New Roman" w:eastAsia="Calibri" w:hAnsi="Times New Roman" w:cs="Times New Roman"/>
                <w:b/>
                <w:vertAlign w:val="superscript"/>
              </w:rPr>
            </w:pPr>
            <w:r w:rsidRPr="00A10661">
              <w:rPr>
                <w:rFonts w:ascii="Times New Roman" w:hAnsi="Times New Roman" w:cs="Times New Roman"/>
                <w:vertAlign w:val="superscript"/>
              </w:rPr>
              <w:t>(вид награды Камчатского края)</w:t>
            </w:r>
          </w:p>
        </w:tc>
      </w:tr>
      <w:tr w:rsidR="000E7489" w:rsidRPr="00A10661" w:rsidTr="007E779D">
        <w:trPr>
          <w:gridAfter w:val="2"/>
          <w:wAfter w:w="61" w:type="dxa"/>
        </w:trPr>
        <w:tc>
          <w:tcPr>
            <w:tcW w:w="3652" w:type="dxa"/>
            <w:gridSpan w:val="14"/>
            <w:tcBorders>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r w:rsidRPr="00A10661">
              <w:rPr>
                <w:b w:val="0"/>
                <w:sz w:val="20"/>
                <w:szCs w:val="20"/>
              </w:rPr>
              <w:t xml:space="preserve">на мой счет в </w:t>
            </w:r>
            <w:r w:rsidRPr="00A10661">
              <w:rPr>
                <w:b w:val="0"/>
                <w:sz w:val="20"/>
                <w:szCs w:val="20"/>
                <w:lang w:val="ru-RU"/>
              </w:rPr>
              <w:t>кредитной организации</w:t>
            </w:r>
            <w:r w:rsidRPr="00A10661">
              <w:rPr>
                <w:b w:val="0"/>
                <w:sz w:val="20"/>
                <w:szCs w:val="20"/>
              </w:rPr>
              <w:t>:</w:t>
            </w:r>
          </w:p>
        </w:tc>
        <w:tc>
          <w:tcPr>
            <w:tcW w:w="5987" w:type="dxa"/>
            <w:gridSpan w:val="28"/>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right"/>
              <w:rPr>
                <w:rFonts w:eastAsia="Calibri"/>
                <w:b w:val="0"/>
                <w:sz w:val="20"/>
                <w:szCs w:val="20"/>
                <w:lang w:val="ru-RU" w:eastAsia="ru-RU"/>
              </w:rPr>
            </w:pPr>
            <w:r w:rsidRPr="00A10661">
              <w:rPr>
                <w:rFonts w:eastAsia="Calibri"/>
                <w:b w:val="0"/>
                <w:sz w:val="20"/>
                <w:szCs w:val="20"/>
                <w:lang w:val="ru-RU" w:eastAsia="ru-RU"/>
              </w:rPr>
              <w:t>.</w:t>
            </w:r>
          </w:p>
        </w:tc>
      </w:tr>
      <w:tr w:rsidR="000E7489" w:rsidRPr="00A10661" w:rsidTr="007E779D">
        <w:trPr>
          <w:gridAfter w:val="2"/>
          <w:wAfter w:w="61" w:type="dxa"/>
        </w:trPr>
        <w:tc>
          <w:tcPr>
            <w:tcW w:w="3652" w:type="dxa"/>
            <w:gridSpan w:val="14"/>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val="ru-RU" w:eastAsia="ru-RU"/>
              </w:rPr>
            </w:pPr>
            <w:r w:rsidRPr="00A10661">
              <w:rPr>
                <w:b w:val="0"/>
                <w:iCs/>
                <w:sz w:val="20"/>
                <w:szCs w:val="20"/>
                <w:lang w:val="ru-RU" w:eastAsia="ru-RU"/>
              </w:rPr>
              <w:t xml:space="preserve">Реквизиты </w:t>
            </w:r>
            <w:r w:rsidRPr="00A10661">
              <w:rPr>
                <w:b w:val="0"/>
                <w:sz w:val="20"/>
                <w:szCs w:val="20"/>
                <w:lang w:val="ru-RU"/>
              </w:rPr>
              <w:t>кредитной организации</w:t>
            </w:r>
            <w:r w:rsidRPr="00A10661">
              <w:rPr>
                <w:b w:val="0"/>
                <w:iCs/>
                <w:sz w:val="20"/>
                <w:szCs w:val="20"/>
                <w:lang w:val="ru-RU" w:eastAsia="ru-RU"/>
              </w:rPr>
              <w:t>:</w:t>
            </w:r>
          </w:p>
        </w:tc>
        <w:tc>
          <w:tcPr>
            <w:tcW w:w="5987" w:type="dxa"/>
            <w:gridSpan w:val="28"/>
            <w:tcBorders>
              <w:top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vertAlign w:val="superscript"/>
                <w:lang w:val="ru-RU" w:eastAsia="ru-RU"/>
              </w:rPr>
            </w:pPr>
            <w:r w:rsidRPr="00A10661">
              <w:rPr>
                <w:b w:val="0"/>
                <w:iCs/>
                <w:sz w:val="20"/>
                <w:szCs w:val="20"/>
                <w:vertAlign w:val="superscript"/>
                <w:lang w:val="ru-RU" w:eastAsia="ru-RU"/>
              </w:rPr>
              <w:t xml:space="preserve">(наименование кредитной </w:t>
            </w:r>
            <w:r w:rsidRPr="00A10661">
              <w:rPr>
                <w:rFonts w:eastAsia="Calibri"/>
                <w:b w:val="0"/>
                <w:sz w:val="20"/>
                <w:szCs w:val="20"/>
                <w:vertAlign w:val="superscript"/>
                <w:lang w:val="ru-RU" w:eastAsia="ru-RU"/>
              </w:rPr>
              <w:t>организации)</w:t>
            </w:r>
          </w:p>
        </w:tc>
      </w:tr>
      <w:tr w:rsidR="000E7489" w:rsidRPr="00A10661" w:rsidTr="007E779D">
        <w:trPr>
          <w:gridAfter w:val="2"/>
          <w:wAfter w:w="61" w:type="dxa"/>
        </w:trPr>
        <w:tc>
          <w:tcPr>
            <w:tcW w:w="3652" w:type="dxa"/>
            <w:gridSpan w:val="14"/>
            <w:tcBorders>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val="ru-RU" w:eastAsia="ru-RU"/>
              </w:rPr>
            </w:pPr>
            <w:r w:rsidRPr="00A10661">
              <w:rPr>
                <w:b w:val="0"/>
                <w:iCs/>
                <w:sz w:val="20"/>
                <w:szCs w:val="20"/>
                <w:lang w:val="ru-RU" w:eastAsia="ru-RU"/>
              </w:rPr>
              <w:t xml:space="preserve">БИК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28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294" w:type="dxa"/>
            <w:gridSpan w:val="18"/>
            <w:tcBorders>
              <w:lef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r>
      <w:tr w:rsidR="000E7489" w:rsidRPr="00A10661" w:rsidTr="007E779D">
        <w:trPr>
          <w:gridAfter w:val="2"/>
          <w:wAfter w:w="61" w:type="dxa"/>
        </w:trPr>
        <w:tc>
          <w:tcPr>
            <w:tcW w:w="3652" w:type="dxa"/>
            <w:gridSpan w:val="14"/>
            <w:tcBorders>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val="ru-RU" w:eastAsia="ru-RU"/>
              </w:rPr>
            </w:pPr>
            <w:r w:rsidRPr="00A10661">
              <w:rPr>
                <w:b w:val="0"/>
                <w:iCs/>
                <w:sz w:val="20"/>
                <w:szCs w:val="20"/>
                <w:lang w:val="ru-RU" w:eastAsia="ru-RU"/>
              </w:rPr>
              <w:t>ИНН</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29"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965" w:type="dxa"/>
            <w:gridSpan w:val="17"/>
            <w:tcBorders>
              <w:left w:val="single" w:sz="4" w:space="0" w:color="auto"/>
              <w:bottom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r>
      <w:tr w:rsidR="000E7489" w:rsidRPr="00A10661" w:rsidTr="007E779D">
        <w:trPr>
          <w:gridAfter w:val="1"/>
          <w:wAfter w:w="28" w:type="dxa"/>
        </w:trPr>
        <w:tc>
          <w:tcPr>
            <w:tcW w:w="3652" w:type="dxa"/>
            <w:gridSpan w:val="14"/>
            <w:tcBorders>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val="ru-RU" w:eastAsia="ru-RU"/>
              </w:rPr>
            </w:pPr>
            <w:r w:rsidRPr="00A10661">
              <w:rPr>
                <w:b w:val="0"/>
                <w:iCs/>
                <w:sz w:val="20"/>
                <w:szCs w:val="20"/>
                <w:lang w:val="ru-RU" w:eastAsia="ru-RU"/>
              </w:rPr>
              <w:t>КПП</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29"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29" w:type="dxa"/>
            <w:gridSpan w:val="3"/>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10"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36" w:type="dxa"/>
            <w:gridSpan w:val="3"/>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r>
      <w:tr w:rsidR="000E7489" w:rsidRPr="00A10661" w:rsidTr="007E779D">
        <w:trPr>
          <w:gridAfter w:val="1"/>
          <w:wAfter w:w="28" w:type="dxa"/>
        </w:trPr>
        <w:tc>
          <w:tcPr>
            <w:tcW w:w="3652" w:type="dxa"/>
            <w:gridSpan w:val="14"/>
            <w:tcBorders>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val="ru-RU" w:eastAsia="ru-RU"/>
              </w:rPr>
            </w:pPr>
            <w:r w:rsidRPr="00A10661">
              <w:rPr>
                <w:b w:val="0"/>
                <w:iCs/>
                <w:sz w:val="20"/>
                <w:szCs w:val="20"/>
                <w:lang w:val="ru-RU" w:eastAsia="ru-RU"/>
              </w:rPr>
              <w:t>Номер счета получателя</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29"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29" w:type="dxa"/>
            <w:gridSpan w:val="3"/>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10"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36" w:type="dxa"/>
            <w:gridSpan w:val="3"/>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r>
      <w:tr w:rsidR="000E7489" w:rsidRPr="00A10661" w:rsidTr="007E779D">
        <w:trPr>
          <w:gridAfter w:val="2"/>
          <w:wAfter w:w="61" w:type="dxa"/>
        </w:trPr>
        <w:tc>
          <w:tcPr>
            <w:tcW w:w="3652" w:type="dxa"/>
            <w:gridSpan w:val="14"/>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p>
        </w:tc>
        <w:tc>
          <w:tcPr>
            <w:tcW w:w="5987" w:type="dxa"/>
            <w:gridSpan w:val="28"/>
            <w:tcBorders>
              <w:top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r>
      <w:tr w:rsidR="000E7489" w:rsidRPr="00A10661" w:rsidTr="007E779D">
        <w:trPr>
          <w:gridAfter w:val="2"/>
          <w:wAfter w:w="61" w:type="dxa"/>
        </w:trPr>
        <w:tc>
          <w:tcPr>
            <w:tcW w:w="23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6109" w:type="dxa"/>
            <w:gridSpan w:val="23"/>
            <w:tcBorders>
              <w:lef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r w:rsidRPr="00A10661">
              <w:rPr>
                <w:b w:val="0"/>
                <w:iCs/>
                <w:sz w:val="20"/>
                <w:szCs w:val="20"/>
                <w:lang w:val="ru-RU" w:eastAsia="ru-RU"/>
              </w:rPr>
              <w:t>Произвести выплату единовременной денежной выплаты (премии) к</w:t>
            </w:r>
          </w:p>
        </w:tc>
        <w:tc>
          <w:tcPr>
            <w:tcW w:w="3294" w:type="dxa"/>
            <w:gridSpan w:val="18"/>
            <w:tcBorders>
              <w:bottom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r>
      <w:tr w:rsidR="000E7489" w:rsidRPr="00A10661" w:rsidTr="007E779D">
        <w:trPr>
          <w:gridAfter w:val="2"/>
          <w:wAfter w:w="61" w:type="dxa"/>
        </w:trPr>
        <w:tc>
          <w:tcPr>
            <w:tcW w:w="3652" w:type="dxa"/>
            <w:gridSpan w:val="14"/>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p>
        </w:tc>
        <w:tc>
          <w:tcPr>
            <w:tcW w:w="2693" w:type="dxa"/>
            <w:gridSpan w:val="10"/>
            <w:tcBorders>
              <w:bottom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294" w:type="dxa"/>
            <w:gridSpan w:val="18"/>
            <w:tcBorders>
              <w:bottom w:val="single" w:sz="4" w:space="0" w:color="auto"/>
            </w:tcBorders>
            <w:shd w:val="clear" w:color="auto" w:fill="auto"/>
          </w:tcPr>
          <w:p w:rsidR="000E7489" w:rsidRPr="00A10661" w:rsidRDefault="000E7489" w:rsidP="008E176B">
            <w:pPr>
              <w:pStyle w:val="ConsPlusNonformat"/>
              <w:jc w:val="center"/>
              <w:rPr>
                <w:rFonts w:ascii="Times New Roman" w:eastAsia="Calibri" w:hAnsi="Times New Roman" w:cs="Times New Roman"/>
                <w:b/>
                <w:vertAlign w:val="superscript"/>
              </w:rPr>
            </w:pPr>
            <w:r w:rsidRPr="00A10661">
              <w:rPr>
                <w:rFonts w:ascii="Times New Roman" w:hAnsi="Times New Roman" w:cs="Times New Roman"/>
                <w:vertAlign w:val="superscript"/>
              </w:rPr>
              <w:t>(вид награды Камчатского края)</w:t>
            </w:r>
          </w:p>
        </w:tc>
      </w:tr>
      <w:tr w:rsidR="000E7489" w:rsidRPr="00A10661" w:rsidTr="007E779D">
        <w:trPr>
          <w:gridAfter w:val="2"/>
          <w:wAfter w:w="61" w:type="dxa"/>
        </w:trPr>
        <w:tc>
          <w:tcPr>
            <w:tcW w:w="3652" w:type="dxa"/>
            <w:gridSpan w:val="14"/>
            <w:tcBorders>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r w:rsidRPr="00A10661">
              <w:rPr>
                <w:rFonts w:eastAsia="Calibri"/>
                <w:b w:val="0"/>
                <w:sz w:val="20"/>
                <w:szCs w:val="20"/>
                <w:lang w:val="ru-RU" w:eastAsia="ru-RU"/>
              </w:rPr>
              <w:t xml:space="preserve">в качестве пожертвования на счет: </w:t>
            </w:r>
          </w:p>
        </w:tc>
        <w:tc>
          <w:tcPr>
            <w:tcW w:w="5987" w:type="dxa"/>
            <w:gridSpan w:val="28"/>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ConsPlusNonformat"/>
              <w:jc w:val="right"/>
              <w:rPr>
                <w:rFonts w:ascii="Times New Roman" w:hAnsi="Times New Roman" w:cs="Times New Roman"/>
                <w:vertAlign w:val="superscript"/>
              </w:rPr>
            </w:pPr>
            <w:r w:rsidRPr="00A10661">
              <w:rPr>
                <w:rFonts w:ascii="Times New Roman" w:hAnsi="Times New Roman" w:cs="Times New Roman"/>
                <w:vertAlign w:val="superscript"/>
              </w:rPr>
              <w:t>.</w:t>
            </w:r>
          </w:p>
        </w:tc>
      </w:tr>
      <w:tr w:rsidR="000E7489" w:rsidRPr="00A10661" w:rsidTr="007E779D">
        <w:trPr>
          <w:gridAfter w:val="2"/>
          <w:wAfter w:w="61" w:type="dxa"/>
        </w:trPr>
        <w:tc>
          <w:tcPr>
            <w:tcW w:w="3652" w:type="dxa"/>
            <w:gridSpan w:val="14"/>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p>
        </w:tc>
        <w:tc>
          <w:tcPr>
            <w:tcW w:w="5987" w:type="dxa"/>
            <w:gridSpan w:val="28"/>
            <w:tcBorders>
              <w:top w:val="single" w:sz="4" w:space="0" w:color="auto"/>
            </w:tcBorders>
            <w:shd w:val="clear" w:color="auto" w:fill="auto"/>
          </w:tcPr>
          <w:p w:rsidR="000E7489" w:rsidRPr="00A10661" w:rsidRDefault="000E7489" w:rsidP="008E176B">
            <w:pPr>
              <w:pStyle w:val="ConsPlusNonformat"/>
              <w:jc w:val="center"/>
              <w:rPr>
                <w:rFonts w:ascii="Times New Roman" w:hAnsi="Times New Roman" w:cs="Times New Roman"/>
                <w:vertAlign w:val="superscript"/>
              </w:rPr>
            </w:pPr>
            <w:r w:rsidRPr="00A10661">
              <w:rPr>
                <w:rFonts w:ascii="Times New Roman" w:hAnsi="Times New Roman" w:cs="Times New Roman"/>
                <w:iCs/>
                <w:vertAlign w:val="superscript"/>
              </w:rPr>
              <w:t xml:space="preserve">(наименование кредитной </w:t>
            </w:r>
            <w:r w:rsidRPr="00A10661">
              <w:rPr>
                <w:rFonts w:ascii="Times New Roman" w:eastAsia="Calibri" w:hAnsi="Times New Roman" w:cs="Times New Roman"/>
                <w:vertAlign w:val="superscript"/>
              </w:rPr>
              <w:t>организации)</w:t>
            </w:r>
          </w:p>
        </w:tc>
      </w:tr>
      <w:tr w:rsidR="000E7489" w:rsidRPr="00A10661" w:rsidTr="007E779D">
        <w:trPr>
          <w:gridAfter w:val="2"/>
          <w:wAfter w:w="61" w:type="dxa"/>
        </w:trPr>
        <w:tc>
          <w:tcPr>
            <w:tcW w:w="3652" w:type="dxa"/>
            <w:gridSpan w:val="14"/>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eastAsia="ru-RU"/>
              </w:rPr>
            </w:pPr>
            <w:r w:rsidRPr="00A10661">
              <w:rPr>
                <w:b w:val="0"/>
                <w:iCs/>
                <w:sz w:val="20"/>
                <w:szCs w:val="20"/>
                <w:lang w:eastAsia="ru-RU"/>
              </w:rPr>
              <w:t>Реквизиты кредитной организации:</w:t>
            </w:r>
          </w:p>
        </w:tc>
        <w:tc>
          <w:tcPr>
            <w:tcW w:w="5987" w:type="dxa"/>
            <w:gridSpan w:val="28"/>
            <w:shd w:val="clear" w:color="auto" w:fill="auto"/>
          </w:tcPr>
          <w:p w:rsidR="000E7489" w:rsidRPr="00A10661" w:rsidRDefault="000E7489" w:rsidP="008E176B">
            <w:pPr>
              <w:pStyle w:val="ConsPlusNonformat"/>
              <w:rPr>
                <w:rFonts w:ascii="Times New Roman" w:hAnsi="Times New Roman" w:cs="Times New Roman"/>
                <w:iCs/>
                <w:vertAlign w:val="superscript"/>
              </w:rPr>
            </w:pPr>
            <w:r w:rsidRPr="00A10661">
              <w:rPr>
                <w:rFonts w:ascii="Times New Roman" w:hAnsi="Times New Roman" w:cs="Times New Roman"/>
                <w:iCs/>
                <w:vertAlign w:val="superscript"/>
              </w:rPr>
              <w:t>(наименование кредитной организации)</w:t>
            </w:r>
          </w:p>
        </w:tc>
      </w:tr>
      <w:tr w:rsidR="000E7489" w:rsidRPr="00A10661" w:rsidTr="007E779D">
        <w:trPr>
          <w:gridAfter w:val="2"/>
          <w:wAfter w:w="61" w:type="dxa"/>
        </w:trPr>
        <w:tc>
          <w:tcPr>
            <w:tcW w:w="3652" w:type="dxa"/>
            <w:gridSpan w:val="14"/>
            <w:tcBorders>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val="ru-RU" w:eastAsia="ru-RU"/>
              </w:rPr>
            </w:pPr>
            <w:r w:rsidRPr="00A10661">
              <w:rPr>
                <w:b w:val="0"/>
                <w:iCs/>
                <w:sz w:val="20"/>
                <w:szCs w:val="20"/>
                <w:lang w:val="ru-RU" w:eastAsia="ru-RU"/>
              </w:rPr>
              <w:t xml:space="preserve">БИК </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28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3294" w:type="dxa"/>
            <w:gridSpan w:val="18"/>
            <w:tcBorders>
              <w:lef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r>
      <w:tr w:rsidR="000E7489" w:rsidRPr="00A10661" w:rsidTr="007E779D">
        <w:trPr>
          <w:gridAfter w:val="2"/>
          <w:wAfter w:w="61" w:type="dxa"/>
        </w:trPr>
        <w:tc>
          <w:tcPr>
            <w:tcW w:w="3652" w:type="dxa"/>
            <w:gridSpan w:val="14"/>
            <w:tcBorders>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val="ru-RU" w:eastAsia="ru-RU"/>
              </w:rPr>
            </w:pPr>
            <w:r w:rsidRPr="00A10661">
              <w:rPr>
                <w:b w:val="0"/>
                <w:iCs/>
                <w:sz w:val="20"/>
                <w:szCs w:val="20"/>
                <w:lang w:val="ru-RU" w:eastAsia="ru-RU"/>
              </w:rPr>
              <w:t>ИНН</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29"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965" w:type="dxa"/>
            <w:gridSpan w:val="17"/>
            <w:tcBorders>
              <w:left w:val="single" w:sz="4" w:space="0" w:color="auto"/>
              <w:bottom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r>
      <w:tr w:rsidR="000E7489" w:rsidRPr="00A10661" w:rsidTr="007E779D">
        <w:trPr>
          <w:gridAfter w:val="1"/>
          <w:wAfter w:w="28" w:type="dxa"/>
        </w:trPr>
        <w:tc>
          <w:tcPr>
            <w:tcW w:w="3652" w:type="dxa"/>
            <w:gridSpan w:val="14"/>
            <w:tcBorders>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val="ru-RU" w:eastAsia="ru-RU"/>
              </w:rPr>
            </w:pPr>
            <w:r w:rsidRPr="00A10661">
              <w:rPr>
                <w:b w:val="0"/>
                <w:iCs/>
                <w:sz w:val="20"/>
                <w:szCs w:val="20"/>
                <w:lang w:val="ru-RU" w:eastAsia="ru-RU"/>
              </w:rPr>
              <w:t>КПП</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29"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29" w:type="dxa"/>
            <w:gridSpan w:val="3"/>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10"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36" w:type="dxa"/>
            <w:gridSpan w:val="3"/>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r>
      <w:tr w:rsidR="000E7489" w:rsidRPr="00A10661" w:rsidTr="007E779D">
        <w:trPr>
          <w:gridAfter w:val="1"/>
          <w:wAfter w:w="28" w:type="dxa"/>
        </w:trPr>
        <w:tc>
          <w:tcPr>
            <w:tcW w:w="3652" w:type="dxa"/>
            <w:gridSpan w:val="14"/>
            <w:tcBorders>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b w:val="0"/>
                <w:iCs/>
                <w:sz w:val="20"/>
                <w:szCs w:val="20"/>
                <w:lang w:val="ru-RU" w:eastAsia="ru-RU"/>
              </w:rPr>
            </w:pPr>
            <w:r w:rsidRPr="00A10661">
              <w:rPr>
                <w:b w:val="0"/>
                <w:iCs/>
                <w:sz w:val="20"/>
                <w:szCs w:val="20"/>
                <w:lang w:val="ru-RU" w:eastAsia="ru-RU"/>
              </w:rPr>
              <w:t>Номер счета получателя</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29"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29" w:type="dxa"/>
            <w:gridSpan w:val="3"/>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6" w:type="dxa"/>
            <w:gridSpan w:val="2"/>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07"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310"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c>
          <w:tcPr>
            <w:tcW w:w="236" w:type="dxa"/>
            <w:gridSpan w:val="3"/>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1"/>
              <w:autoSpaceDE w:val="0"/>
              <w:autoSpaceDN w:val="0"/>
              <w:adjustRightInd w:val="0"/>
              <w:spacing w:before="0" w:beforeAutospacing="0" w:after="0" w:afterAutospacing="0"/>
              <w:jc w:val="both"/>
              <w:rPr>
                <w:rFonts w:eastAsia="Calibri"/>
                <w:b w:val="0"/>
                <w:sz w:val="20"/>
                <w:szCs w:val="20"/>
                <w:lang w:val="ru-RU" w:eastAsia="ru-RU"/>
              </w:rPr>
            </w:pPr>
          </w:p>
        </w:tc>
      </w:tr>
    </w:tbl>
    <w:p w:rsidR="000E7489" w:rsidRDefault="000E7489" w:rsidP="008E176B">
      <w:pPr>
        <w:rPr>
          <w:sz w:val="20"/>
          <w:szCs w:val="20"/>
        </w:rPr>
      </w:pPr>
    </w:p>
    <w:p w:rsidR="000E7489" w:rsidRPr="00A10661" w:rsidRDefault="000E7489" w:rsidP="008E176B">
      <w:pPr>
        <w:autoSpaceDE w:val="0"/>
        <w:autoSpaceDN w:val="0"/>
        <w:adjustRightInd w:val="0"/>
        <w:jc w:val="both"/>
        <w:rPr>
          <w:bCs/>
          <w:sz w:val="20"/>
          <w:szCs w:val="20"/>
        </w:rPr>
      </w:pPr>
      <w:r w:rsidRPr="00A10661">
        <w:rPr>
          <w:bCs/>
          <w:sz w:val="20"/>
          <w:szCs w:val="20"/>
        </w:rPr>
        <w:t xml:space="preserve">Прилагаю: </w:t>
      </w:r>
    </w:p>
    <w:p w:rsidR="000E7489" w:rsidRPr="00A10661" w:rsidRDefault="000E7489" w:rsidP="008E176B">
      <w:pPr>
        <w:shd w:val="clear" w:color="auto" w:fill="FFFFFF"/>
        <w:autoSpaceDE w:val="0"/>
        <w:autoSpaceDN w:val="0"/>
        <w:adjustRightInd w:val="0"/>
        <w:jc w:val="both"/>
        <w:rPr>
          <w:bCs/>
          <w:sz w:val="20"/>
          <w:szCs w:val="20"/>
        </w:rPr>
      </w:pPr>
      <w:r w:rsidRPr="00A10661">
        <w:rPr>
          <w:sz w:val="20"/>
          <w:szCs w:val="20"/>
        </w:rPr>
        <w:sym w:font="Wingdings" w:char="F06F"/>
      </w:r>
      <w:r w:rsidRPr="00A10661">
        <w:rPr>
          <w:sz w:val="20"/>
          <w:szCs w:val="20"/>
        </w:rPr>
        <w:t xml:space="preserve"> копию документа, удостоверяющего личность</w:t>
      </w:r>
      <w:r w:rsidRPr="00A10661">
        <w:rPr>
          <w:iCs/>
          <w:sz w:val="20"/>
          <w:szCs w:val="20"/>
        </w:rPr>
        <w:t xml:space="preserve"> получателя (</w:t>
      </w:r>
      <w:r w:rsidRPr="00A10661">
        <w:rPr>
          <w:sz w:val="20"/>
          <w:szCs w:val="20"/>
        </w:rPr>
        <w:t xml:space="preserve">в том числе </w:t>
      </w:r>
      <w:r w:rsidRPr="00A10661">
        <w:rPr>
          <w:i/>
          <w:sz w:val="20"/>
          <w:szCs w:val="20"/>
        </w:rPr>
        <w:t>листа паспорта со штампом о месте регистрации/копию иного</w:t>
      </w:r>
      <w:r w:rsidRPr="00A10661">
        <w:rPr>
          <w:sz w:val="20"/>
          <w:szCs w:val="20"/>
        </w:rPr>
        <w:t xml:space="preserve"> документа, подтверждающего</w:t>
      </w:r>
      <w:r w:rsidRPr="00A10661">
        <w:rPr>
          <w:iCs/>
          <w:sz w:val="20"/>
          <w:szCs w:val="20"/>
        </w:rPr>
        <w:t xml:space="preserve"> сведения о регистрации по месту жительства (пребывания) получателя</w:t>
      </w:r>
      <w:r w:rsidRPr="00A10661">
        <w:rPr>
          <w:sz w:val="20"/>
          <w:szCs w:val="20"/>
        </w:rPr>
        <w:t>);</w:t>
      </w:r>
    </w:p>
    <w:p w:rsidR="000E7489" w:rsidRDefault="000E7489" w:rsidP="008E176B">
      <w:pPr>
        <w:autoSpaceDE w:val="0"/>
        <w:autoSpaceDN w:val="0"/>
        <w:adjustRightInd w:val="0"/>
        <w:jc w:val="both"/>
        <w:rPr>
          <w:sz w:val="20"/>
          <w:szCs w:val="20"/>
        </w:rPr>
      </w:pPr>
      <w:r w:rsidRPr="00A10661">
        <w:rPr>
          <w:sz w:val="20"/>
          <w:szCs w:val="20"/>
        </w:rPr>
        <w:sym w:font="Wingdings" w:char="F06F"/>
      </w:r>
      <w:r w:rsidRPr="00A10661">
        <w:rPr>
          <w:sz w:val="20"/>
          <w:szCs w:val="20"/>
        </w:rPr>
        <w:t xml:space="preserve"> копию правового акта о награждении наградой Камчатского края;</w:t>
      </w:r>
    </w:p>
    <w:p w:rsidR="00C57A7E" w:rsidRPr="00A10661" w:rsidRDefault="000E7489" w:rsidP="008E176B">
      <w:pPr>
        <w:tabs>
          <w:tab w:val="left" w:pos="284"/>
        </w:tabs>
        <w:autoSpaceDE w:val="0"/>
        <w:autoSpaceDN w:val="0"/>
        <w:adjustRightInd w:val="0"/>
        <w:jc w:val="both"/>
        <w:rPr>
          <w:bCs/>
          <w:sz w:val="20"/>
          <w:szCs w:val="20"/>
        </w:rPr>
      </w:pPr>
      <w:r w:rsidRPr="00A10661">
        <w:rPr>
          <w:sz w:val="20"/>
          <w:szCs w:val="20"/>
        </w:rPr>
        <w:lastRenderedPageBreak/>
        <w:sym w:font="Wingdings" w:char="F06F"/>
      </w:r>
      <w:r w:rsidRPr="00A10661">
        <w:rPr>
          <w:sz w:val="20"/>
          <w:szCs w:val="20"/>
        </w:rPr>
        <w:t xml:space="preserve"> </w:t>
      </w:r>
      <w:r w:rsidRPr="00A10661">
        <w:rPr>
          <w:bCs/>
          <w:sz w:val="20"/>
          <w:szCs w:val="20"/>
        </w:rPr>
        <w:t>письменное согласие второго родителя (усыновителя)/приемного родителя на перечисление</w:t>
      </w:r>
      <w:r w:rsidRPr="00A10661">
        <w:rPr>
          <w:bCs/>
          <w:i/>
          <w:sz w:val="20"/>
          <w:szCs w:val="20"/>
        </w:rPr>
        <w:t xml:space="preserve"> </w:t>
      </w:r>
      <w:r w:rsidRPr="00A10661">
        <w:rPr>
          <w:bCs/>
          <w:sz w:val="20"/>
          <w:szCs w:val="20"/>
        </w:rPr>
        <w:t>(</w:t>
      </w:r>
      <w:r w:rsidRPr="00A10661">
        <w:rPr>
          <w:bCs/>
          <w:i/>
          <w:sz w:val="20"/>
          <w:szCs w:val="20"/>
        </w:rPr>
        <w:t>фамилия, имя, отчество</w:t>
      </w:r>
      <w:r w:rsidRPr="00A10661">
        <w:rPr>
          <w:bCs/>
          <w:sz w:val="20"/>
          <w:szCs w:val="20"/>
        </w:rPr>
        <w:t>) единовременной денежной выплаты;</w:t>
      </w:r>
      <w:r w:rsidRPr="00A10661">
        <w:rPr>
          <w:rStyle w:val="ae"/>
          <w:bCs/>
          <w:sz w:val="20"/>
          <w:szCs w:val="20"/>
        </w:rPr>
        <w:t xml:space="preserve"> </w:t>
      </w:r>
      <w:r w:rsidR="00C57A7E" w:rsidRPr="00A10661">
        <w:rPr>
          <w:rStyle w:val="ab"/>
          <w:rFonts w:eastAsia="Calibri"/>
          <w:bCs/>
          <w:sz w:val="20"/>
          <w:szCs w:val="20"/>
        </w:rPr>
        <w:endnoteReference w:id="49"/>
      </w:r>
    </w:p>
    <w:p w:rsidR="000E7489" w:rsidRPr="00A10661" w:rsidRDefault="000E7489" w:rsidP="008E176B">
      <w:pPr>
        <w:shd w:val="clear" w:color="auto" w:fill="FFFFFF"/>
        <w:autoSpaceDE w:val="0"/>
        <w:autoSpaceDN w:val="0"/>
        <w:adjustRightInd w:val="0"/>
        <w:jc w:val="both"/>
        <w:rPr>
          <w:sz w:val="20"/>
          <w:szCs w:val="20"/>
        </w:rPr>
      </w:pPr>
      <w:r w:rsidRPr="00A10661">
        <w:rPr>
          <w:sz w:val="20"/>
          <w:szCs w:val="20"/>
        </w:rPr>
        <w:sym w:font="Wingdings" w:char="F06F"/>
      </w:r>
      <w:r w:rsidRPr="00A10661">
        <w:rPr>
          <w:sz w:val="20"/>
          <w:szCs w:val="20"/>
        </w:rPr>
        <w:t xml:space="preserve"> копию документа, свидетельствующего постановку на учет физического лица (получателя) в налоговом органе по месту жительства на территории Российской Федерации</w:t>
      </w:r>
      <w:r w:rsidRPr="00A10661">
        <w:rPr>
          <w:i/>
          <w:iCs/>
          <w:sz w:val="20"/>
          <w:szCs w:val="20"/>
        </w:rPr>
        <w:t xml:space="preserve"> </w:t>
      </w:r>
      <w:r w:rsidRPr="00A10661">
        <w:rPr>
          <w:iCs/>
          <w:sz w:val="20"/>
          <w:szCs w:val="20"/>
        </w:rPr>
        <w:t>и содержащего идентификационный номер налогоплательщика физического лица</w:t>
      </w:r>
      <w:r w:rsidRPr="00A10661">
        <w:rPr>
          <w:i/>
          <w:iCs/>
          <w:sz w:val="20"/>
          <w:szCs w:val="20"/>
        </w:rPr>
        <w:t xml:space="preserve"> </w:t>
      </w:r>
      <w:r w:rsidRPr="00A10661">
        <w:rPr>
          <w:sz w:val="20"/>
          <w:szCs w:val="20"/>
        </w:rPr>
        <w:t>(если выдавался налоговыми органами);</w:t>
      </w:r>
    </w:p>
    <w:p w:rsidR="000E7489" w:rsidRPr="00A10661" w:rsidRDefault="000E7489" w:rsidP="008E176B">
      <w:pPr>
        <w:shd w:val="clear" w:color="auto" w:fill="FFFFFF"/>
        <w:tabs>
          <w:tab w:val="left" w:pos="284"/>
        </w:tabs>
        <w:autoSpaceDE w:val="0"/>
        <w:autoSpaceDN w:val="0"/>
        <w:adjustRightInd w:val="0"/>
        <w:jc w:val="both"/>
        <w:rPr>
          <w:sz w:val="20"/>
          <w:szCs w:val="20"/>
        </w:rPr>
      </w:pPr>
      <w:r w:rsidRPr="00A10661">
        <w:rPr>
          <w:sz w:val="20"/>
          <w:szCs w:val="20"/>
        </w:rPr>
        <w:sym w:font="Wingdings" w:char="F06F"/>
      </w:r>
      <w:r w:rsidRPr="00A10661">
        <w:rPr>
          <w:sz w:val="20"/>
          <w:szCs w:val="20"/>
        </w:rPr>
        <w:t xml:space="preserve"> </w:t>
      </w:r>
      <w:r w:rsidRPr="00A10661">
        <w:rPr>
          <w:bCs/>
          <w:sz w:val="20"/>
          <w:szCs w:val="20"/>
        </w:rPr>
        <w:t xml:space="preserve">копию документа, </w:t>
      </w:r>
      <w:r w:rsidRPr="00A10661">
        <w:rPr>
          <w:sz w:val="20"/>
          <w:szCs w:val="20"/>
        </w:rPr>
        <w:t>подтверждающего регистрацию (получателя) в системе индивидуального (персонифицированного) учета и содержащие сведения о страховом номере индивидуального лицевого счета зарегистрированного (застрахованного) лица (</w:t>
      </w:r>
      <w:r w:rsidRPr="00A10661">
        <w:rPr>
          <w:i/>
          <w:sz w:val="20"/>
          <w:szCs w:val="20"/>
        </w:rPr>
        <w:t>при наличии)</w:t>
      </w:r>
      <w:r w:rsidRPr="00A10661">
        <w:rPr>
          <w:sz w:val="20"/>
          <w:szCs w:val="20"/>
        </w:rPr>
        <w:t>;</w:t>
      </w:r>
    </w:p>
    <w:p w:rsidR="000E7489" w:rsidRPr="00A10661" w:rsidRDefault="000E7489" w:rsidP="008E176B">
      <w:pPr>
        <w:shd w:val="clear" w:color="auto" w:fill="FFFFFF"/>
        <w:tabs>
          <w:tab w:val="left" w:pos="993"/>
        </w:tabs>
        <w:autoSpaceDE w:val="0"/>
        <w:autoSpaceDN w:val="0"/>
        <w:adjustRightInd w:val="0"/>
        <w:jc w:val="both"/>
        <w:rPr>
          <w:sz w:val="20"/>
          <w:szCs w:val="20"/>
        </w:rPr>
      </w:pPr>
      <w:r w:rsidRPr="00A10661">
        <w:rPr>
          <w:sz w:val="20"/>
          <w:szCs w:val="20"/>
        </w:rPr>
        <w:sym w:font="Wingdings" w:char="F06F"/>
      </w:r>
      <w:r w:rsidRPr="00A10661">
        <w:rPr>
          <w:sz w:val="20"/>
          <w:szCs w:val="20"/>
        </w:rPr>
        <w:t xml:space="preserve"> копию </w:t>
      </w:r>
      <w:r w:rsidRPr="00A10661">
        <w:rPr>
          <w:bCs/>
          <w:sz w:val="20"/>
          <w:szCs w:val="20"/>
        </w:rPr>
        <w:t xml:space="preserve">документа, </w:t>
      </w:r>
      <w:r w:rsidRPr="00A10661">
        <w:rPr>
          <w:sz w:val="20"/>
          <w:szCs w:val="20"/>
        </w:rPr>
        <w:t>подтверждающего номер лицевого счета и реквизиты счета по рублевому вкладу, открытого на имя получателя в кредитной организации Российской Федерации.</w:t>
      </w:r>
    </w:p>
    <w:p w:rsidR="000E7489" w:rsidRPr="00A10661" w:rsidRDefault="000E7489" w:rsidP="008E176B">
      <w:pPr>
        <w:pStyle w:val="1"/>
        <w:autoSpaceDE w:val="0"/>
        <w:autoSpaceDN w:val="0"/>
        <w:adjustRightInd w:val="0"/>
        <w:spacing w:before="0" w:beforeAutospacing="0" w:after="0" w:afterAutospacing="0"/>
        <w:jc w:val="both"/>
        <w:rPr>
          <w:b w:val="0"/>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0"/>
        <w:gridCol w:w="1532"/>
        <w:gridCol w:w="281"/>
        <w:gridCol w:w="1774"/>
      </w:tblGrid>
      <w:tr w:rsidR="000E7489" w:rsidRPr="00A10661" w:rsidTr="008E176B">
        <w:tc>
          <w:tcPr>
            <w:tcW w:w="6204"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r w:rsidRPr="00A10661">
              <w:rPr>
                <w:rFonts w:ascii="Times New Roman" w:hAnsi="Times New Roman" w:cs="Times New Roman"/>
              </w:rPr>
              <w:t>Достоверность предоставляемых сведений подтверждаю</w:t>
            </w:r>
          </w:p>
        </w:tc>
        <w:tc>
          <w:tcPr>
            <w:tcW w:w="1559" w:type="dxa"/>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283"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1808" w:type="dxa"/>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r>
      <w:tr w:rsidR="000E7489" w:rsidRPr="00A10661" w:rsidTr="008E176B">
        <w:tc>
          <w:tcPr>
            <w:tcW w:w="6204"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1559" w:type="dxa"/>
            <w:tcBorders>
              <w:top w:val="single" w:sz="4" w:space="0" w:color="auto"/>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r w:rsidRPr="00A10661">
              <w:rPr>
                <w:rFonts w:ascii="Times New Roman" w:hAnsi="Times New Roman" w:cs="Times New Roman"/>
                <w:vertAlign w:val="superscript"/>
              </w:rPr>
              <w:t>(подпись)</w:t>
            </w:r>
          </w:p>
        </w:tc>
        <w:tc>
          <w:tcPr>
            <w:tcW w:w="283" w:type="dxa"/>
            <w:tcBorders>
              <w:top w:val="nil"/>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1808" w:type="dxa"/>
            <w:tcBorders>
              <w:top w:val="single" w:sz="4" w:space="0" w:color="auto"/>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r w:rsidRPr="00A10661">
              <w:rPr>
                <w:rFonts w:ascii="Times New Roman" w:hAnsi="Times New Roman" w:cs="Times New Roman"/>
                <w:vertAlign w:val="superscript"/>
              </w:rPr>
              <w:t>(фамилия, инициалы)</w:t>
            </w:r>
          </w:p>
        </w:tc>
      </w:tr>
    </w:tbl>
    <w:p w:rsidR="000E7489" w:rsidRPr="00A10661" w:rsidRDefault="000E7489" w:rsidP="008E176B">
      <w:pPr>
        <w:pStyle w:val="ConsPlusNormal"/>
        <w:ind w:firstLine="0"/>
        <w:jc w:val="both"/>
        <w:rPr>
          <w:rFonts w:ascii="Times New Roman" w:hAnsi="Times New Roman" w:cs="Times New Roman"/>
        </w:rPr>
      </w:pPr>
    </w:p>
    <w:p w:rsidR="000E7489" w:rsidRPr="00A10661" w:rsidRDefault="000E7489" w:rsidP="008E176B">
      <w:pPr>
        <w:pStyle w:val="ConsPlusNormal"/>
        <w:ind w:firstLine="0"/>
        <w:jc w:val="both"/>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1527"/>
        <w:gridCol w:w="2834"/>
        <w:gridCol w:w="841"/>
        <w:gridCol w:w="3904"/>
      </w:tblGrid>
      <w:tr w:rsidR="000E7489" w:rsidRPr="00A10661" w:rsidTr="008E176B">
        <w:tc>
          <w:tcPr>
            <w:tcW w:w="2070" w:type="dxa"/>
            <w:gridSpan w:val="2"/>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r w:rsidRPr="00A10661">
              <w:rPr>
                <w:rFonts w:ascii="Times New Roman" w:hAnsi="Times New Roman" w:cs="Times New Roman"/>
              </w:rPr>
              <w:t>С целью получения</w:t>
            </w:r>
          </w:p>
        </w:tc>
        <w:tc>
          <w:tcPr>
            <w:tcW w:w="3708" w:type="dxa"/>
            <w:gridSpan w:val="2"/>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3936"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r w:rsidRPr="00A10661">
              <w:rPr>
                <w:rFonts w:ascii="Times New Roman" w:hAnsi="Times New Roman" w:cs="Times New Roman"/>
              </w:rPr>
              <w:t>установленной Законом Камчатского края</w:t>
            </w:r>
          </w:p>
        </w:tc>
      </w:tr>
      <w:tr w:rsidR="000E7489" w:rsidRPr="00A10661" w:rsidTr="008E176B">
        <w:tc>
          <w:tcPr>
            <w:tcW w:w="2070" w:type="dxa"/>
            <w:gridSpan w:val="2"/>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3708" w:type="dxa"/>
            <w:gridSpan w:val="2"/>
            <w:tcBorders>
              <w:top w:val="single" w:sz="4" w:space="0" w:color="auto"/>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r w:rsidRPr="00A10661">
              <w:rPr>
                <w:rFonts w:ascii="Times New Roman" w:hAnsi="Times New Roman" w:cs="Times New Roman"/>
                <w:vertAlign w:val="superscript"/>
              </w:rPr>
              <w:t>(единовременной денежной выплаты/премии)</w:t>
            </w:r>
          </w:p>
        </w:tc>
        <w:tc>
          <w:tcPr>
            <w:tcW w:w="3936"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r>
      <w:tr w:rsidR="000E7489" w:rsidRPr="00A10661" w:rsidTr="008E176B">
        <w:tc>
          <w:tcPr>
            <w:tcW w:w="4928" w:type="dxa"/>
            <w:gridSpan w:val="3"/>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r w:rsidRPr="00A10661">
              <w:rPr>
                <w:rFonts w:ascii="Times New Roman" w:hAnsi="Times New Roman"/>
              </w:rPr>
              <w:t xml:space="preserve">от 06.05.2019 № 323 </w:t>
            </w:r>
            <w:r w:rsidR="000D2876">
              <w:rPr>
                <w:rFonts w:ascii="Times New Roman" w:hAnsi="Times New Roman"/>
              </w:rPr>
              <w:t>«</w:t>
            </w:r>
            <w:r w:rsidRPr="00A10661">
              <w:rPr>
                <w:rFonts w:ascii="Times New Roman" w:hAnsi="Times New Roman"/>
              </w:rPr>
              <w:t>О наградах Камчатского края</w:t>
            </w:r>
            <w:r w:rsidR="000D2876">
              <w:rPr>
                <w:rFonts w:ascii="Times New Roman" w:hAnsi="Times New Roman"/>
              </w:rPr>
              <w:t>»</w:t>
            </w:r>
            <w:r w:rsidRPr="00A10661">
              <w:rPr>
                <w:rFonts w:ascii="Times New Roman" w:hAnsi="Times New Roman"/>
              </w:rPr>
              <w:t xml:space="preserve">, – </w:t>
            </w:r>
          </w:p>
        </w:tc>
        <w:tc>
          <w:tcPr>
            <w:tcW w:w="4786" w:type="dxa"/>
            <w:gridSpan w:val="2"/>
            <w:tcBorders>
              <w:top w:val="nil"/>
              <w:left w:val="nil"/>
              <w:bottom w:val="single" w:sz="4" w:space="0" w:color="auto"/>
              <w:right w:val="nil"/>
            </w:tcBorders>
            <w:shd w:val="clear" w:color="auto" w:fill="auto"/>
          </w:tcPr>
          <w:p w:rsidR="000E7489" w:rsidRPr="00A10661" w:rsidRDefault="000E7489" w:rsidP="008E176B">
            <w:pPr>
              <w:pStyle w:val="ConsPlusNormal"/>
              <w:ind w:firstLine="0"/>
              <w:jc w:val="right"/>
              <w:rPr>
                <w:rFonts w:ascii="Times New Roman" w:hAnsi="Times New Roman" w:cs="Times New Roman"/>
              </w:rPr>
            </w:pPr>
            <w:r w:rsidRPr="00A10661">
              <w:rPr>
                <w:rFonts w:ascii="Times New Roman" w:hAnsi="Times New Roman" w:cs="Times New Roman"/>
              </w:rPr>
              <w:t>,</w:t>
            </w:r>
          </w:p>
        </w:tc>
      </w:tr>
      <w:tr w:rsidR="000E7489" w:rsidRPr="00A10661" w:rsidTr="008E176B">
        <w:tc>
          <w:tcPr>
            <w:tcW w:w="2070" w:type="dxa"/>
            <w:gridSpan w:val="2"/>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7644" w:type="dxa"/>
            <w:gridSpan w:val="3"/>
            <w:tcBorders>
              <w:top w:val="nil"/>
              <w:left w:val="nil"/>
              <w:bottom w:val="single" w:sz="4" w:space="0" w:color="auto"/>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r w:rsidRPr="00A10661">
              <w:rPr>
                <w:rFonts w:ascii="Times New Roman" w:hAnsi="Times New Roman" w:cs="Times New Roman"/>
                <w:vertAlign w:val="superscript"/>
              </w:rPr>
              <w:t>(вид награды</w:t>
            </w:r>
            <w:r>
              <w:rPr>
                <w:rFonts w:ascii="Times New Roman" w:hAnsi="Times New Roman" w:cs="Times New Roman"/>
                <w:vertAlign w:val="superscript"/>
              </w:rPr>
              <w:t xml:space="preserve"> Камчатского края</w:t>
            </w:r>
            <w:r w:rsidRPr="00A10661">
              <w:rPr>
                <w:rFonts w:ascii="Times New Roman" w:hAnsi="Times New Roman" w:cs="Times New Roman"/>
                <w:vertAlign w:val="superscript"/>
              </w:rPr>
              <w:t xml:space="preserve">)                            </w:t>
            </w:r>
          </w:p>
        </w:tc>
      </w:tr>
      <w:tr w:rsidR="000E7489" w:rsidRPr="00A10661" w:rsidTr="008E176B">
        <w:tc>
          <w:tcPr>
            <w:tcW w:w="531"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r w:rsidRPr="00A10661">
              <w:rPr>
                <w:rFonts w:ascii="Times New Roman" w:hAnsi="Times New Roman" w:cs="Times New Roman"/>
              </w:rPr>
              <w:t>я,</w:t>
            </w:r>
          </w:p>
        </w:tc>
        <w:tc>
          <w:tcPr>
            <w:tcW w:w="9183" w:type="dxa"/>
            <w:gridSpan w:val="4"/>
            <w:tcBorders>
              <w:top w:val="nil"/>
              <w:left w:val="nil"/>
              <w:bottom w:val="single" w:sz="4" w:space="0" w:color="auto"/>
              <w:right w:val="nil"/>
            </w:tcBorders>
            <w:shd w:val="clear" w:color="auto" w:fill="auto"/>
          </w:tcPr>
          <w:p w:rsidR="000E7489" w:rsidRPr="00A10661" w:rsidRDefault="000E7489" w:rsidP="008E176B">
            <w:pPr>
              <w:pStyle w:val="ConsPlusNormal"/>
              <w:ind w:firstLine="0"/>
              <w:jc w:val="right"/>
              <w:rPr>
                <w:rFonts w:ascii="Times New Roman" w:hAnsi="Times New Roman" w:cs="Times New Roman"/>
              </w:rPr>
            </w:pPr>
            <w:r w:rsidRPr="00A10661">
              <w:rPr>
                <w:rFonts w:ascii="Times New Roman" w:hAnsi="Times New Roman" w:cs="Times New Roman"/>
              </w:rPr>
              <w:t>,</w:t>
            </w:r>
          </w:p>
        </w:tc>
      </w:tr>
      <w:tr w:rsidR="000E7489" w:rsidRPr="00A10661" w:rsidTr="008E176B">
        <w:tc>
          <w:tcPr>
            <w:tcW w:w="531"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9183" w:type="dxa"/>
            <w:gridSpan w:val="4"/>
            <w:tcBorders>
              <w:top w:val="nil"/>
              <w:left w:val="nil"/>
              <w:bottom w:val="nil"/>
              <w:right w:val="nil"/>
            </w:tcBorders>
            <w:shd w:val="clear" w:color="auto" w:fill="auto"/>
          </w:tcPr>
          <w:p w:rsidR="000E7489" w:rsidRPr="00A10661" w:rsidRDefault="000E7489" w:rsidP="008E176B">
            <w:pPr>
              <w:pStyle w:val="ConsPlusNonformat"/>
              <w:jc w:val="center"/>
              <w:rPr>
                <w:rFonts w:ascii="Times New Roman" w:hAnsi="Times New Roman" w:cs="Times New Roman"/>
                <w:vertAlign w:val="superscript"/>
              </w:rPr>
            </w:pPr>
            <w:r w:rsidRPr="00A10661">
              <w:rPr>
                <w:rFonts w:ascii="Times New Roman" w:hAnsi="Times New Roman" w:cs="Times New Roman"/>
                <w:vertAlign w:val="superscript"/>
              </w:rPr>
              <w:t>(фамилия, имя, отчество)</w:t>
            </w:r>
          </w:p>
        </w:tc>
      </w:tr>
      <w:tr w:rsidR="000E7489" w:rsidRPr="00A10661" w:rsidTr="008E176B">
        <w:tc>
          <w:tcPr>
            <w:tcW w:w="9714" w:type="dxa"/>
            <w:gridSpan w:val="5"/>
            <w:tcBorders>
              <w:top w:val="nil"/>
              <w:left w:val="nil"/>
              <w:bottom w:val="nil"/>
              <w:right w:val="nil"/>
            </w:tcBorders>
            <w:shd w:val="clear" w:color="auto" w:fill="auto"/>
          </w:tcPr>
          <w:p w:rsidR="000E7489" w:rsidRPr="00A10661" w:rsidRDefault="000E7489" w:rsidP="008E176B">
            <w:pPr>
              <w:tabs>
                <w:tab w:val="left" w:pos="993"/>
                <w:tab w:val="left" w:pos="1134"/>
              </w:tabs>
              <w:autoSpaceDE w:val="0"/>
              <w:autoSpaceDN w:val="0"/>
              <w:adjustRightInd w:val="0"/>
              <w:jc w:val="both"/>
              <w:rPr>
                <w:b/>
                <w:sz w:val="20"/>
                <w:szCs w:val="20"/>
              </w:rPr>
            </w:pPr>
            <w:r w:rsidRPr="00A10661">
              <w:rPr>
                <w:sz w:val="20"/>
                <w:szCs w:val="20"/>
              </w:rPr>
              <w:t>предоставляю Аппарату Губернатора и Правительства Камчатского края (пл. Ленина, д.1, г. Петропавловск-Камчатский, 683040) в</w:t>
            </w:r>
            <w:r w:rsidRPr="00A10661">
              <w:rPr>
                <w:b/>
                <w:sz w:val="20"/>
                <w:szCs w:val="20"/>
              </w:rPr>
              <w:t xml:space="preserve"> </w:t>
            </w:r>
            <w:r w:rsidRPr="00A10661">
              <w:rPr>
                <w:sz w:val="20"/>
                <w:szCs w:val="20"/>
              </w:rPr>
              <w:t>соответствии со статьей 9 Федерального закона от 27.07.2006 № 152-ФЗ</w:t>
            </w:r>
            <w:r w:rsidRPr="00A10661">
              <w:rPr>
                <w:b/>
                <w:sz w:val="20"/>
                <w:szCs w:val="20"/>
              </w:rPr>
              <w:t xml:space="preserve"> </w:t>
            </w:r>
            <w:r w:rsidR="006420CF">
              <w:rPr>
                <w:b/>
                <w:sz w:val="20"/>
                <w:szCs w:val="20"/>
              </w:rPr>
              <w:br/>
            </w:r>
            <w:r w:rsidR="000D2876">
              <w:rPr>
                <w:sz w:val="20"/>
                <w:szCs w:val="20"/>
              </w:rPr>
              <w:t>«</w:t>
            </w:r>
            <w:r w:rsidRPr="00A10661">
              <w:rPr>
                <w:sz w:val="20"/>
                <w:szCs w:val="20"/>
              </w:rPr>
              <w:t>О персональных данных</w:t>
            </w:r>
            <w:r w:rsidR="000D2876">
              <w:rPr>
                <w:sz w:val="20"/>
                <w:szCs w:val="20"/>
              </w:rPr>
              <w:t>»</w:t>
            </w:r>
            <w:r w:rsidRPr="00A10661">
              <w:rPr>
                <w:sz w:val="20"/>
                <w:szCs w:val="20"/>
              </w:rPr>
              <w:t xml:space="preserve"> на автоматизированную, а также без использования средств автоматизации обработку моих персональных данных, а именно следующих персональных данных: удостоверения личности;</w:t>
            </w:r>
            <w:r w:rsidRPr="00A10661">
              <w:rPr>
                <w:iCs/>
                <w:sz w:val="20"/>
                <w:szCs w:val="20"/>
              </w:rPr>
              <w:t xml:space="preserve"> сведения о регистрации по месту жительства (пребывания);</w:t>
            </w:r>
            <w:r w:rsidRPr="00A10661">
              <w:rPr>
                <w:sz w:val="20"/>
                <w:szCs w:val="20"/>
              </w:rPr>
              <w:t xml:space="preserve"> </w:t>
            </w:r>
            <w:r w:rsidRPr="00B47747">
              <w:rPr>
                <w:sz w:val="20"/>
                <w:szCs w:val="20"/>
              </w:rPr>
              <w:t>свидетельства о постановке на учет в налоговом органе; идентификационного номера налогоплательщика; страхового номера индивидуального лицевого счета зарегистрированного (застрахованного) лица в системе индивидуального (персонифицированного) учета</w:t>
            </w:r>
            <w:r w:rsidRPr="00A10661">
              <w:rPr>
                <w:i/>
                <w:sz w:val="20"/>
                <w:szCs w:val="20"/>
              </w:rPr>
              <w:t xml:space="preserve">; </w:t>
            </w:r>
            <w:r w:rsidRPr="00A10661">
              <w:rPr>
                <w:sz w:val="20"/>
                <w:szCs w:val="20"/>
              </w:rPr>
              <w:t>реквизитов лицевого счета, открытого в кредитной организации, иных персональных сведений, содержащихся в настоящем заявлении и прилагаемых к нему документов.</w:t>
            </w:r>
          </w:p>
          <w:p w:rsidR="000E7489" w:rsidRDefault="000E7489" w:rsidP="008E176B">
            <w:pPr>
              <w:pStyle w:val="1"/>
              <w:autoSpaceDE w:val="0"/>
              <w:autoSpaceDN w:val="0"/>
              <w:adjustRightInd w:val="0"/>
              <w:spacing w:before="0" w:beforeAutospacing="0" w:after="0" w:afterAutospacing="0"/>
              <w:jc w:val="both"/>
              <w:rPr>
                <w:rFonts w:eastAsia="Calibri"/>
                <w:b w:val="0"/>
                <w:sz w:val="20"/>
                <w:szCs w:val="20"/>
              </w:rPr>
            </w:pPr>
          </w:p>
          <w:p w:rsidR="000E7489" w:rsidRPr="00A10661" w:rsidRDefault="000E7489" w:rsidP="008E176B">
            <w:pPr>
              <w:pStyle w:val="1"/>
              <w:autoSpaceDE w:val="0"/>
              <w:autoSpaceDN w:val="0"/>
              <w:adjustRightInd w:val="0"/>
              <w:spacing w:before="0" w:beforeAutospacing="0" w:after="0" w:afterAutospacing="0"/>
              <w:jc w:val="both"/>
              <w:rPr>
                <w:sz w:val="20"/>
                <w:szCs w:val="20"/>
              </w:rPr>
            </w:pPr>
            <w:r w:rsidRPr="00A10661">
              <w:rPr>
                <w:rFonts w:eastAsia="Calibri"/>
                <w:b w:val="0"/>
                <w:sz w:val="20"/>
                <w:szCs w:val="20"/>
              </w:rPr>
              <w:t>Настоящее согласие дается на период до истечения сроков хранения соответствующей информации или документов, содержащих указанную информацию, определяемых в соответствии с законодательством Российской Федерации.</w:t>
            </w:r>
          </w:p>
          <w:p w:rsidR="000E7489" w:rsidRPr="00A10661" w:rsidRDefault="000E7489" w:rsidP="008E176B">
            <w:pPr>
              <w:pStyle w:val="ConsPlusNonformat"/>
              <w:jc w:val="both"/>
              <w:rPr>
                <w:rFonts w:ascii="Times New Roman" w:hAnsi="Times New Roman" w:cs="Times New Roman"/>
              </w:rPr>
            </w:pPr>
            <w:r w:rsidRPr="00A10661">
              <w:rPr>
                <w:rFonts w:ascii="Times New Roman" w:hAnsi="Times New Roman" w:cs="Times New Roman"/>
              </w:rPr>
              <w:t>Согласие может быть отозвано письменным заявлением.</w:t>
            </w:r>
          </w:p>
        </w:tc>
      </w:tr>
    </w:tbl>
    <w:p w:rsidR="000E7489" w:rsidRPr="00A10661" w:rsidRDefault="000E7489" w:rsidP="008E176B">
      <w:pPr>
        <w:pStyle w:val="ConsPlusNormal"/>
        <w:ind w:firstLine="0"/>
        <w:jc w:val="both"/>
        <w:rPr>
          <w:rFonts w:ascii="Times New Roman" w:hAnsi="Times New Roman" w:cs="Times New Roma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656"/>
        <w:gridCol w:w="316"/>
        <w:gridCol w:w="1538"/>
        <w:gridCol w:w="425"/>
        <w:gridCol w:w="424"/>
        <w:gridCol w:w="988"/>
        <w:gridCol w:w="284"/>
        <w:gridCol w:w="2099"/>
        <w:gridCol w:w="277"/>
        <w:gridCol w:w="2316"/>
      </w:tblGrid>
      <w:tr w:rsidR="000E7489" w:rsidRPr="00A10661" w:rsidTr="00032197">
        <w:tc>
          <w:tcPr>
            <w:tcW w:w="316" w:type="dxa"/>
            <w:tcBorders>
              <w:top w:val="nil"/>
              <w:left w:val="nil"/>
              <w:bottom w:val="nil"/>
              <w:right w:val="nil"/>
            </w:tcBorders>
            <w:shd w:val="clear" w:color="auto" w:fill="auto"/>
          </w:tcPr>
          <w:p w:rsidR="000E7489" w:rsidRPr="00A10661" w:rsidRDefault="000D2876" w:rsidP="008E176B">
            <w:pPr>
              <w:pStyle w:val="ConsPlusNormal"/>
              <w:ind w:firstLine="0"/>
              <w:jc w:val="both"/>
              <w:rPr>
                <w:rFonts w:ascii="Times New Roman" w:hAnsi="Times New Roman" w:cs="Times New Roman"/>
              </w:rPr>
            </w:pPr>
            <w:r>
              <w:rPr>
                <w:rFonts w:ascii="Times New Roman" w:hAnsi="Times New Roman" w:cs="Times New Roman"/>
              </w:rPr>
              <w:t>«</w:t>
            </w:r>
          </w:p>
        </w:tc>
        <w:tc>
          <w:tcPr>
            <w:tcW w:w="656" w:type="dxa"/>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316" w:type="dxa"/>
            <w:tcBorders>
              <w:top w:val="nil"/>
              <w:left w:val="nil"/>
              <w:bottom w:val="nil"/>
              <w:right w:val="nil"/>
            </w:tcBorders>
            <w:shd w:val="clear" w:color="auto" w:fill="auto"/>
          </w:tcPr>
          <w:p w:rsidR="000E7489" w:rsidRPr="00A10661" w:rsidRDefault="000D2876" w:rsidP="008E176B">
            <w:pPr>
              <w:pStyle w:val="ConsPlusNormal"/>
              <w:ind w:firstLine="0"/>
              <w:jc w:val="both"/>
              <w:rPr>
                <w:rFonts w:ascii="Times New Roman" w:hAnsi="Times New Roman" w:cs="Times New Roman"/>
              </w:rPr>
            </w:pPr>
            <w:r>
              <w:rPr>
                <w:rFonts w:ascii="Times New Roman" w:hAnsi="Times New Roman" w:cs="Times New Roman"/>
              </w:rPr>
              <w:t>«</w:t>
            </w:r>
          </w:p>
        </w:tc>
        <w:tc>
          <w:tcPr>
            <w:tcW w:w="1538" w:type="dxa"/>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425"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r w:rsidRPr="00A10661">
              <w:rPr>
                <w:rFonts w:ascii="Times New Roman" w:hAnsi="Times New Roman" w:cs="Times New Roman"/>
              </w:rPr>
              <w:t>20</w:t>
            </w:r>
          </w:p>
        </w:tc>
        <w:tc>
          <w:tcPr>
            <w:tcW w:w="424" w:type="dxa"/>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988"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r w:rsidRPr="00A10661">
              <w:rPr>
                <w:rFonts w:ascii="Times New Roman" w:hAnsi="Times New Roman" w:cs="Times New Roman"/>
              </w:rPr>
              <w:t>г.</w:t>
            </w:r>
          </w:p>
        </w:tc>
        <w:tc>
          <w:tcPr>
            <w:tcW w:w="284"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2099" w:type="dxa"/>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277"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2316" w:type="dxa"/>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r>
      <w:tr w:rsidR="000E7489" w:rsidRPr="00A10661" w:rsidTr="00032197">
        <w:tc>
          <w:tcPr>
            <w:tcW w:w="316" w:type="dxa"/>
            <w:tcBorders>
              <w:top w:val="nil"/>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656" w:type="dxa"/>
            <w:tcBorders>
              <w:top w:val="single" w:sz="4" w:space="0" w:color="auto"/>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316" w:type="dxa"/>
            <w:tcBorders>
              <w:top w:val="nil"/>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1538" w:type="dxa"/>
            <w:tcBorders>
              <w:top w:val="single" w:sz="4" w:space="0" w:color="auto"/>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425" w:type="dxa"/>
            <w:tcBorders>
              <w:top w:val="nil"/>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424" w:type="dxa"/>
            <w:tcBorders>
              <w:top w:val="single" w:sz="4" w:space="0" w:color="auto"/>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988" w:type="dxa"/>
            <w:tcBorders>
              <w:top w:val="nil"/>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284" w:type="dxa"/>
            <w:tcBorders>
              <w:top w:val="nil"/>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2099" w:type="dxa"/>
            <w:tcBorders>
              <w:top w:val="single" w:sz="4" w:space="0" w:color="auto"/>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r w:rsidRPr="00A10661">
              <w:rPr>
                <w:rFonts w:ascii="Times New Roman" w:hAnsi="Times New Roman" w:cs="Times New Roman"/>
                <w:vertAlign w:val="superscript"/>
              </w:rPr>
              <w:t>(подпись)</w:t>
            </w:r>
          </w:p>
        </w:tc>
        <w:tc>
          <w:tcPr>
            <w:tcW w:w="277" w:type="dxa"/>
            <w:tcBorders>
              <w:top w:val="nil"/>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2316" w:type="dxa"/>
            <w:tcBorders>
              <w:top w:val="single" w:sz="4" w:space="0" w:color="auto"/>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r w:rsidRPr="00A10661">
              <w:rPr>
                <w:rFonts w:ascii="Times New Roman" w:hAnsi="Times New Roman" w:cs="Times New Roman"/>
                <w:vertAlign w:val="superscript"/>
              </w:rPr>
              <w:t>(фамилия, инициалы)</w:t>
            </w:r>
          </w:p>
        </w:tc>
      </w:tr>
    </w:tbl>
    <w:p w:rsidR="000E7489" w:rsidRPr="00A10661" w:rsidRDefault="000E7489" w:rsidP="008E176B">
      <w:pPr>
        <w:pStyle w:val="ConsPlusNormal"/>
        <w:ind w:firstLine="0"/>
        <w:jc w:val="both"/>
        <w:rPr>
          <w:rFonts w:ascii="Times New Roman" w:hAnsi="Times New Roman" w:cs="Times New Roman"/>
        </w:rPr>
      </w:pPr>
    </w:p>
    <w:tbl>
      <w:tblPr>
        <w:tblW w:w="0" w:type="auto"/>
        <w:tblLook w:val="04A0" w:firstRow="1" w:lastRow="0" w:firstColumn="1" w:lastColumn="0" w:noHBand="0" w:noVBand="1"/>
      </w:tblPr>
      <w:tblGrid>
        <w:gridCol w:w="5038"/>
        <w:gridCol w:w="293"/>
        <w:gridCol w:w="1951"/>
        <w:gridCol w:w="281"/>
        <w:gridCol w:w="2074"/>
      </w:tblGrid>
      <w:tr w:rsidR="000E7489" w:rsidRPr="00A10661" w:rsidTr="008E176B">
        <w:tc>
          <w:tcPr>
            <w:tcW w:w="5199" w:type="dxa"/>
            <w:tcBorders>
              <w:right w:val="single" w:sz="4" w:space="0" w:color="auto"/>
            </w:tcBorders>
            <w:shd w:val="clear" w:color="auto" w:fill="auto"/>
          </w:tcPr>
          <w:p w:rsidR="000E7489" w:rsidRPr="00A10661" w:rsidRDefault="000E7489" w:rsidP="008E176B">
            <w:pPr>
              <w:pStyle w:val="ConsPlusNormal"/>
              <w:ind w:firstLine="0"/>
              <w:jc w:val="both"/>
              <w:rPr>
                <w:rFonts w:ascii="Times New Roman" w:hAnsi="Times New Roman" w:cs="Times New Roman"/>
              </w:rPr>
            </w:pPr>
            <w:r w:rsidRPr="00A10661">
              <w:rPr>
                <w:rFonts w:ascii="Times New Roman" w:hAnsi="Times New Roman"/>
                <w:iCs/>
              </w:rPr>
              <w:t>Способ информирования о ходе рассмотрения заявления:</w:t>
            </w:r>
          </w:p>
        </w:tc>
        <w:tc>
          <w:tcPr>
            <w:tcW w:w="296" w:type="dxa"/>
            <w:tcBorders>
              <w:top w:val="single" w:sz="4" w:space="0" w:color="auto"/>
              <w:left w:val="single" w:sz="4" w:space="0" w:color="auto"/>
              <w:bottom w:val="single" w:sz="4" w:space="0" w:color="auto"/>
              <w:right w:val="single" w:sz="4" w:space="0" w:color="auto"/>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1984" w:type="dxa"/>
            <w:tcBorders>
              <w:left w:val="single" w:sz="4" w:space="0" w:color="auto"/>
              <w:right w:val="single" w:sz="4" w:space="0" w:color="auto"/>
            </w:tcBorders>
            <w:shd w:val="clear" w:color="auto" w:fill="auto"/>
          </w:tcPr>
          <w:p w:rsidR="000E7489" w:rsidRPr="00032197" w:rsidRDefault="000E7489" w:rsidP="008E176B">
            <w:pPr>
              <w:pStyle w:val="ConsPlusNormal"/>
              <w:ind w:firstLine="0"/>
              <w:jc w:val="both"/>
              <w:rPr>
                <w:rFonts w:ascii="Times New Roman" w:hAnsi="Times New Roman" w:cs="Times New Roman"/>
              </w:rPr>
            </w:pPr>
            <w:r w:rsidRPr="00032197">
              <w:rPr>
                <w:rFonts w:ascii="Times New Roman" w:hAnsi="Times New Roman"/>
                <w:iCs/>
              </w:rPr>
              <w:t>электронная почта</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0E7489" w:rsidRPr="00032197" w:rsidRDefault="000E7489" w:rsidP="008E176B">
            <w:pPr>
              <w:pStyle w:val="ConsPlusNormal"/>
              <w:ind w:firstLine="0"/>
              <w:jc w:val="both"/>
              <w:rPr>
                <w:rFonts w:ascii="Times New Roman" w:hAnsi="Times New Roman" w:cs="Times New Roman"/>
              </w:rPr>
            </w:pPr>
          </w:p>
        </w:tc>
        <w:tc>
          <w:tcPr>
            <w:tcW w:w="2091" w:type="dxa"/>
            <w:tcBorders>
              <w:left w:val="single" w:sz="4" w:space="0" w:color="auto"/>
            </w:tcBorders>
            <w:shd w:val="clear" w:color="auto" w:fill="auto"/>
          </w:tcPr>
          <w:p w:rsidR="000E7489" w:rsidRPr="00032197" w:rsidRDefault="000E7489" w:rsidP="008E176B">
            <w:pPr>
              <w:pStyle w:val="ConsPlusNormal"/>
              <w:ind w:firstLine="0"/>
              <w:jc w:val="both"/>
              <w:rPr>
                <w:rFonts w:ascii="Times New Roman" w:hAnsi="Times New Roman" w:cs="Times New Roman"/>
              </w:rPr>
            </w:pPr>
            <w:r w:rsidRPr="00032197">
              <w:rPr>
                <w:rFonts w:ascii="Times New Roman" w:hAnsi="Times New Roman"/>
                <w:iCs/>
              </w:rPr>
              <w:t>смс-информирование.</w:t>
            </w:r>
          </w:p>
        </w:tc>
      </w:tr>
    </w:tbl>
    <w:p w:rsidR="000E7489" w:rsidRPr="00A10661" w:rsidRDefault="000E7489" w:rsidP="008E176B">
      <w:pPr>
        <w:pStyle w:val="ConsPlusNormal"/>
        <w:ind w:firstLine="0"/>
        <w:jc w:val="both"/>
        <w:rPr>
          <w:rFonts w:ascii="Times New Roman" w:hAnsi="Times New Roman" w:cs="Times New Roman"/>
          <w:lang w:val="en-US"/>
        </w:rPr>
      </w:pPr>
    </w:p>
    <w:p w:rsidR="000E7489" w:rsidRPr="00A10661" w:rsidRDefault="000E7489" w:rsidP="008E176B">
      <w:pPr>
        <w:pStyle w:val="ConsPlusNormal"/>
        <w:ind w:firstLine="0"/>
        <w:jc w:val="both"/>
        <w:rPr>
          <w:rFonts w:ascii="Times New Roman" w:hAnsi="Times New Roman" w:cs="Times New Roma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656"/>
        <w:gridCol w:w="316"/>
        <w:gridCol w:w="1538"/>
        <w:gridCol w:w="425"/>
        <w:gridCol w:w="424"/>
        <w:gridCol w:w="988"/>
        <w:gridCol w:w="284"/>
        <w:gridCol w:w="2099"/>
        <w:gridCol w:w="277"/>
        <w:gridCol w:w="2316"/>
      </w:tblGrid>
      <w:tr w:rsidR="000E7489" w:rsidRPr="00A10661" w:rsidTr="00032197">
        <w:tc>
          <w:tcPr>
            <w:tcW w:w="316" w:type="dxa"/>
            <w:tcBorders>
              <w:top w:val="nil"/>
              <w:left w:val="nil"/>
              <w:bottom w:val="nil"/>
              <w:right w:val="nil"/>
            </w:tcBorders>
            <w:shd w:val="clear" w:color="auto" w:fill="auto"/>
          </w:tcPr>
          <w:p w:rsidR="000E7489" w:rsidRPr="00A10661" w:rsidRDefault="000D2876" w:rsidP="008E176B">
            <w:pPr>
              <w:pStyle w:val="ConsPlusNormal"/>
              <w:ind w:firstLine="0"/>
              <w:jc w:val="both"/>
              <w:rPr>
                <w:rFonts w:ascii="Times New Roman" w:hAnsi="Times New Roman" w:cs="Times New Roman"/>
              </w:rPr>
            </w:pPr>
            <w:r>
              <w:rPr>
                <w:rFonts w:ascii="Times New Roman" w:hAnsi="Times New Roman" w:cs="Times New Roman"/>
              </w:rPr>
              <w:t>«</w:t>
            </w:r>
          </w:p>
        </w:tc>
        <w:tc>
          <w:tcPr>
            <w:tcW w:w="656" w:type="dxa"/>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316" w:type="dxa"/>
            <w:tcBorders>
              <w:top w:val="nil"/>
              <w:left w:val="nil"/>
              <w:bottom w:val="nil"/>
              <w:right w:val="nil"/>
            </w:tcBorders>
            <w:shd w:val="clear" w:color="auto" w:fill="auto"/>
          </w:tcPr>
          <w:p w:rsidR="000E7489" w:rsidRPr="00A10661" w:rsidRDefault="00032197" w:rsidP="008E176B">
            <w:pPr>
              <w:pStyle w:val="ConsPlusNormal"/>
              <w:ind w:firstLine="0"/>
              <w:jc w:val="both"/>
              <w:rPr>
                <w:rFonts w:ascii="Times New Roman" w:hAnsi="Times New Roman" w:cs="Times New Roman"/>
              </w:rPr>
            </w:pPr>
            <w:r>
              <w:rPr>
                <w:rFonts w:ascii="Times New Roman" w:hAnsi="Times New Roman" w:cs="Times New Roman"/>
              </w:rPr>
              <w:t>»</w:t>
            </w:r>
          </w:p>
        </w:tc>
        <w:tc>
          <w:tcPr>
            <w:tcW w:w="1538" w:type="dxa"/>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425"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r w:rsidRPr="00A10661">
              <w:rPr>
                <w:rFonts w:ascii="Times New Roman" w:hAnsi="Times New Roman" w:cs="Times New Roman"/>
              </w:rPr>
              <w:t>20</w:t>
            </w:r>
          </w:p>
        </w:tc>
        <w:tc>
          <w:tcPr>
            <w:tcW w:w="424" w:type="dxa"/>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988"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r w:rsidRPr="00A10661">
              <w:rPr>
                <w:rFonts w:ascii="Times New Roman" w:hAnsi="Times New Roman" w:cs="Times New Roman"/>
              </w:rPr>
              <w:t>г.</w:t>
            </w:r>
          </w:p>
        </w:tc>
        <w:tc>
          <w:tcPr>
            <w:tcW w:w="284"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2099" w:type="dxa"/>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277" w:type="dxa"/>
            <w:tcBorders>
              <w:top w:val="nil"/>
              <w:left w:val="nil"/>
              <w:bottom w:val="nil"/>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c>
          <w:tcPr>
            <w:tcW w:w="2316" w:type="dxa"/>
            <w:tcBorders>
              <w:top w:val="nil"/>
              <w:left w:val="nil"/>
              <w:bottom w:val="single" w:sz="4" w:space="0" w:color="auto"/>
              <w:right w:val="nil"/>
            </w:tcBorders>
            <w:shd w:val="clear" w:color="auto" w:fill="auto"/>
          </w:tcPr>
          <w:p w:rsidR="000E7489" w:rsidRPr="00A10661" w:rsidRDefault="000E7489" w:rsidP="008E176B">
            <w:pPr>
              <w:pStyle w:val="ConsPlusNormal"/>
              <w:ind w:firstLine="0"/>
              <w:jc w:val="both"/>
              <w:rPr>
                <w:rFonts w:ascii="Times New Roman" w:hAnsi="Times New Roman" w:cs="Times New Roman"/>
              </w:rPr>
            </w:pPr>
          </w:p>
        </w:tc>
      </w:tr>
      <w:tr w:rsidR="000E7489" w:rsidRPr="00A10661" w:rsidTr="00032197">
        <w:tc>
          <w:tcPr>
            <w:tcW w:w="316" w:type="dxa"/>
            <w:tcBorders>
              <w:top w:val="nil"/>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656" w:type="dxa"/>
            <w:tcBorders>
              <w:top w:val="single" w:sz="4" w:space="0" w:color="auto"/>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316" w:type="dxa"/>
            <w:tcBorders>
              <w:top w:val="nil"/>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1538" w:type="dxa"/>
            <w:tcBorders>
              <w:top w:val="single" w:sz="4" w:space="0" w:color="auto"/>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425" w:type="dxa"/>
            <w:tcBorders>
              <w:top w:val="nil"/>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424" w:type="dxa"/>
            <w:tcBorders>
              <w:top w:val="single" w:sz="4" w:space="0" w:color="auto"/>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988" w:type="dxa"/>
            <w:tcBorders>
              <w:top w:val="nil"/>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284" w:type="dxa"/>
            <w:tcBorders>
              <w:top w:val="nil"/>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2099" w:type="dxa"/>
            <w:tcBorders>
              <w:top w:val="single" w:sz="4" w:space="0" w:color="auto"/>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r w:rsidRPr="00A10661">
              <w:rPr>
                <w:rFonts w:ascii="Times New Roman" w:hAnsi="Times New Roman" w:cs="Times New Roman"/>
                <w:vertAlign w:val="superscript"/>
              </w:rPr>
              <w:t>(подпись)</w:t>
            </w:r>
          </w:p>
        </w:tc>
        <w:tc>
          <w:tcPr>
            <w:tcW w:w="277" w:type="dxa"/>
            <w:tcBorders>
              <w:top w:val="nil"/>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p>
        </w:tc>
        <w:tc>
          <w:tcPr>
            <w:tcW w:w="2316" w:type="dxa"/>
            <w:tcBorders>
              <w:top w:val="single" w:sz="4" w:space="0" w:color="auto"/>
              <w:left w:val="nil"/>
              <w:bottom w:val="nil"/>
              <w:right w:val="nil"/>
            </w:tcBorders>
            <w:shd w:val="clear" w:color="auto" w:fill="auto"/>
          </w:tcPr>
          <w:p w:rsidR="000E7489" w:rsidRPr="00A10661" w:rsidRDefault="000E7489" w:rsidP="008E176B">
            <w:pPr>
              <w:pStyle w:val="ConsPlusNormal"/>
              <w:ind w:firstLine="0"/>
              <w:jc w:val="center"/>
              <w:rPr>
                <w:rFonts w:ascii="Times New Roman" w:hAnsi="Times New Roman" w:cs="Times New Roman"/>
                <w:vertAlign w:val="superscript"/>
              </w:rPr>
            </w:pPr>
            <w:r w:rsidRPr="00A10661">
              <w:rPr>
                <w:rFonts w:ascii="Times New Roman" w:hAnsi="Times New Roman" w:cs="Times New Roman"/>
                <w:vertAlign w:val="superscript"/>
              </w:rPr>
              <w:t>(фамилия, инициалы)</w:t>
            </w:r>
          </w:p>
        </w:tc>
      </w:tr>
    </w:tbl>
    <w:p w:rsidR="000E7489" w:rsidRPr="00962B3A" w:rsidRDefault="000E7489" w:rsidP="008E176B">
      <w:pPr>
        <w:shd w:val="clear" w:color="auto" w:fill="FFFFFF"/>
        <w:autoSpaceDE w:val="0"/>
        <w:autoSpaceDN w:val="0"/>
        <w:adjustRightInd w:val="0"/>
        <w:jc w:val="center"/>
        <w:rPr>
          <w:b/>
          <w:bCs/>
          <w:szCs w:val="28"/>
        </w:rPr>
      </w:pPr>
    </w:p>
    <w:p w:rsidR="000E7489" w:rsidRDefault="000E7489" w:rsidP="008E176B">
      <w:pPr>
        <w:jc w:val="both"/>
        <w:rPr>
          <w:bCs/>
          <w:szCs w:val="28"/>
        </w:rPr>
        <w:sectPr w:rsidR="000E7489" w:rsidSect="007E779D">
          <w:footnotePr>
            <w:numRestart w:val="eachSect"/>
          </w:footnotePr>
          <w:endnotePr>
            <w:numFmt w:val="decimal"/>
            <w:numRestart w:val="eachSect"/>
          </w:endnotePr>
          <w:type w:val="continuous"/>
          <w:pgSz w:w="11906" w:h="16838"/>
          <w:pgMar w:top="1134" w:right="851" w:bottom="1134" w:left="1418" w:header="709" w:footer="709" w:gutter="0"/>
          <w:cols w:space="708"/>
          <w:docGrid w:linePitch="360"/>
        </w:sectPr>
      </w:pPr>
    </w:p>
    <w:tbl>
      <w:tblPr>
        <w:tblW w:w="9639" w:type="dxa"/>
        <w:tblInd w:w="108" w:type="dxa"/>
        <w:tblLook w:val="04A0" w:firstRow="1" w:lastRow="0" w:firstColumn="1" w:lastColumn="0" w:noHBand="0" w:noVBand="1"/>
      </w:tblPr>
      <w:tblGrid>
        <w:gridCol w:w="4395"/>
        <w:gridCol w:w="5244"/>
      </w:tblGrid>
      <w:tr w:rsidR="000E7489" w:rsidRPr="001A2F61" w:rsidTr="008E176B">
        <w:tc>
          <w:tcPr>
            <w:tcW w:w="4395" w:type="dxa"/>
            <w:shd w:val="clear" w:color="auto" w:fill="FFFFFF"/>
          </w:tcPr>
          <w:p w:rsidR="000E7489" w:rsidRPr="001A2F61" w:rsidRDefault="000E7489" w:rsidP="008E176B">
            <w:pPr>
              <w:pStyle w:val="ConsPlusNormal"/>
              <w:tabs>
                <w:tab w:val="left" w:pos="993"/>
              </w:tabs>
              <w:ind w:firstLine="0"/>
              <w:jc w:val="both"/>
              <w:outlineLvl w:val="1"/>
              <w:rPr>
                <w:rFonts w:ascii="Times New Roman" w:hAnsi="Times New Roman"/>
                <w:strike/>
                <w:sz w:val="28"/>
                <w:szCs w:val="28"/>
              </w:rPr>
            </w:pPr>
          </w:p>
        </w:tc>
        <w:tc>
          <w:tcPr>
            <w:tcW w:w="5244" w:type="dxa"/>
            <w:shd w:val="clear" w:color="auto" w:fill="FFFFFF"/>
          </w:tcPr>
          <w:p w:rsidR="000E7489" w:rsidRPr="001A2F61" w:rsidRDefault="000E7489" w:rsidP="008E176B">
            <w:pPr>
              <w:pStyle w:val="ConsPlusNormal"/>
              <w:tabs>
                <w:tab w:val="left" w:pos="993"/>
              </w:tabs>
              <w:ind w:left="-108" w:firstLine="0"/>
              <w:jc w:val="both"/>
              <w:outlineLvl w:val="1"/>
              <w:rPr>
                <w:rFonts w:ascii="Times New Roman" w:hAnsi="Times New Roman"/>
                <w:sz w:val="28"/>
                <w:szCs w:val="28"/>
              </w:rPr>
            </w:pPr>
            <w:r w:rsidRPr="001A2F61">
              <w:rPr>
                <w:rFonts w:ascii="Times New Roman" w:hAnsi="Times New Roman"/>
                <w:sz w:val="28"/>
                <w:szCs w:val="28"/>
              </w:rPr>
              <w:t xml:space="preserve">Приложение </w:t>
            </w:r>
            <w:r>
              <w:rPr>
                <w:rFonts w:ascii="Times New Roman" w:hAnsi="Times New Roman"/>
                <w:sz w:val="28"/>
                <w:szCs w:val="28"/>
              </w:rPr>
              <w:t>8</w:t>
            </w:r>
            <w:r w:rsidRPr="001A2F61">
              <w:rPr>
                <w:rFonts w:ascii="Times New Roman" w:hAnsi="Times New Roman"/>
                <w:sz w:val="28"/>
                <w:szCs w:val="28"/>
              </w:rPr>
              <w:t xml:space="preserve"> к постановлению           Губернатора Камчатского края</w:t>
            </w:r>
          </w:p>
          <w:p w:rsidR="000E7489" w:rsidRPr="001A2F61" w:rsidRDefault="000E7489" w:rsidP="008E176B">
            <w:pPr>
              <w:pStyle w:val="ConsPlusNormal"/>
              <w:tabs>
                <w:tab w:val="left" w:pos="993"/>
              </w:tabs>
              <w:ind w:left="-108" w:firstLine="0"/>
              <w:jc w:val="both"/>
              <w:outlineLvl w:val="1"/>
              <w:rPr>
                <w:rFonts w:ascii="Times New Roman" w:hAnsi="Times New Roman"/>
                <w:sz w:val="28"/>
                <w:szCs w:val="28"/>
              </w:rPr>
            </w:pPr>
            <w:r w:rsidRPr="001A2F61">
              <w:rPr>
                <w:rFonts w:ascii="Times New Roman" w:hAnsi="Times New Roman"/>
                <w:sz w:val="28"/>
                <w:szCs w:val="28"/>
              </w:rPr>
              <w:t xml:space="preserve">от  </w:t>
            </w:r>
            <w:r>
              <w:rPr>
                <w:rFonts w:ascii="Times New Roman" w:hAnsi="Times New Roman"/>
                <w:sz w:val="28"/>
                <w:szCs w:val="28"/>
              </w:rPr>
              <w:t xml:space="preserve">  17.10.2019   </w:t>
            </w:r>
            <w:r w:rsidRPr="001A2F61">
              <w:rPr>
                <w:rFonts w:ascii="Times New Roman" w:hAnsi="Times New Roman"/>
                <w:sz w:val="28"/>
                <w:szCs w:val="28"/>
              </w:rPr>
              <w:t xml:space="preserve">№ </w:t>
            </w:r>
            <w:r>
              <w:rPr>
                <w:rFonts w:ascii="Times New Roman" w:hAnsi="Times New Roman"/>
                <w:sz w:val="28"/>
                <w:szCs w:val="28"/>
              </w:rPr>
              <w:t>74</w:t>
            </w:r>
          </w:p>
        </w:tc>
      </w:tr>
    </w:tbl>
    <w:p w:rsidR="00E21D8A" w:rsidRDefault="00E21D8A" w:rsidP="008E176B">
      <w:pPr>
        <w:autoSpaceDE w:val="0"/>
        <w:autoSpaceDN w:val="0"/>
        <w:adjustRightInd w:val="0"/>
        <w:jc w:val="center"/>
        <w:rPr>
          <w:bCs/>
          <w:szCs w:val="28"/>
        </w:rPr>
      </w:pPr>
    </w:p>
    <w:p w:rsidR="000E7489" w:rsidRPr="00627500" w:rsidRDefault="000E7489" w:rsidP="008E176B">
      <w:pPr>
        <w:autoSpaceDE w:val="0"/>
        <w:autoSpaceDN w:val="0"/>
        <w:adjustRightInd w:val="0"/>
        <w:jc w:val="center"/>
        <w:rPr>
          <w:bCs/>
          <w:szCs w:val="28"/>
        </w:rPr>
      </w:pPr>
      <w:r w:rsidRPr="00627500">
        <w:rPr>
          <w:bCs/>
          <w:szCs w:val="28"/>
        </w:rPr>
        <w:t>Порядок</w:t>
      </w:r>
    </w:p>
    <w:p w:rsidR="000E7489" w:rsidRPr="00DD6CF4" w:rsidRDefault="000E7489" w:rsidP="008E176B">
      <w:pPr>
        <w:autoSpaceDE w:val="0"/>
        <w:autoSpaceDN w:val="0"/>
        <w:adjustRightInd w:val="0"/>
        <w:jc w:val="center"/>
        <w:rPr>
          <w:bCs/>
          <w:szCs w:val="28"/>
        </w:rPr>
      </w:pPr>
      <w:r w:rsidRPr="00627500">
        <w:rPr>
          <w:szCs w:val="28"/>
        </w:rPr>
        <w:t>изготовления, учета и хранения отдельных наград</w:t>
      </w:r>
      <w:r w:rsidRPr="00DD6CF4">
        <w:rPr>
          <w:szCs w:val="28"/>
        </w:rPr>
        <w:t xml:space="preserve"> Камчатского края</w:t>
      </w:r>
    </w:p>
    <w:p w:rsidR="000E7489" w:rsidRDefault="000E7489" w:rsidP="008E176B">
      <w:pPr>
        <w:autoSpaceDE w:val="0"/>
        <w:autoSpaceDN w:val="0"/>
        <w:adjustRightInd w:val="0"/>
        <w:jc w:val="center"/>
        <w:rPr>
          <w:bCs/>
          <w:szCs w:val="28"/>
        </w:rPr>
      </w:pPr>
    </w:p>
    <w:p w:rsidR="000E7489" w:rsidRPr="00E21D8A" w:rsidRDefault="000E7489" w:rsidP="00E21D8A">
      <w:pPr>
        <w:numPr>
          <w:ilvl w:val="2"/>
          <w:numId w:val="6"/>
        </w:numPr>
        <w:tabs>
          <w:tab w:val="left" w:pos="993"/>
          <w:tab w:val="left" w:pos="1134"/>
        </w:tabs>
        <w:autoSpaceDE w:val="0"/>
        <w:autoSpaceDN w:val="0"/>
        <w:adjustRightInd w:val="0"/>
        <w:ind w:left="0" w:firstLine="709"/>
        <w:jc w:val="both"/>
        <w:outlineLvl w:val="0"/>
        <w:rPr>
          <w:szCs w:val="28"/>
        </w:rPr>
      </w:pPr>
      <w:r>
        <w:rPr>
          <w:szCs w:val="28"/>
        </w:rPr>
        <w:t xml:space="preserve"> </w:t>
      </w:r>
      <w:r w:rsidRPr="00E21D8A">
        <w:rPr>
          <w:szCs w:val="28"/>
        </w:rPr>
        <w:t>Настоящий Порядок регулирует вопросы, связанные с изготовлением, учетом и хранением нагрудных знаков (знаков) к наградам Камчатского края, предусмотренным пунктами 1–</w:t>
      </w:r>
      <w:hyperlink r:id="rId68" w:history="1">
        <w:r w:rsidRPr="00E21D8A">
          <w:rPr>
            <w:szCs w:val="28"/>
          </w:rPr>
          <w:t>3</w:t>
        </w:r>
      </w:hyperlink>
      <w:r w:rsidRPr="00E21D8A">
        <w:rPr>
          <w:szCs w:val="28"/>
        </w:rPr>
        <w:t xml:space="preserve">, подпунктами </w:t>
      </w:r>
      <w:r w:rsidR="000D2876" w:rsidRPr="00E21D8A">
        <w:rPr>
          <w:szCs w:val="28"/>
        </w:rPr>
        <w:t>«</w:t>
      </w:r>
      <w:r w:rsidRPr="00E21D8A">
        <w:rPr>
          <w:szCs w:val="28"/>
        </w:rPr>
        <w:t>а</w:t>
      </w:r>
      <w:r w:rsidR="000D2876" w:rsidRPr="00E21D8A">
        <w:rPr>
          <w:szCs w:val="28"/>
        </w:rPr>
        <w:t>»</w:t>
      </w:r>
      <w:r w:rsidRPr="00E21D8A">
        <w:rPr>
          <w:szCs w:val="28"/>
        </w:rPr>
        <w:t>–</w:t>
      </w:r>
      <w:hyperlink r:id="rId69" w:history="1">
        <w:r w:rsidR="000D2876" w:rsidRPr="00E21D8A">
          <w:rPr>
            <w:szCs w:val="28"/>
          </w:rPr>
          <w:t>«</w:t>
        </w:r>
        <w:r w:rsidRPr="00E21D8A">
          <w:rPr>
            <w:szCs w:val="28"/>
          </w:rPr>
          <w:t>д</w:t>
        </w:r>
        <w:r w:rsidR="000D2876" w:rsidRPr="00E21D8A">
          <w:rPr>
            <w:szCs w:val="28"/>
          </w:rPr>
          <w:t>»</w:t>
        </w:r>
        <w:r w:rsidRPr="00E21D8A">
          <w:rPr>
            <w:szCs w:val="28"/>
          </w:rPr>
          <w:t xml:space="preserve"> пункта 4</w:t>
        </w:r>
      </w:hyperlink>
      <w:r w:rsidRPr="00E21D8A">
        <w:rPr>
          <w:szCs w:val="28"/>
        </w:rPr>
        <w:t xml:space="preserve"> и пунктом 7 статьи 4 </w:t>
      </w:r>
      <w:r w:rsidRPr="00E21D8A">
        <w:rPr>
          <w:szCs w:val="28"/>
          <w:shd w:val="clear" w:color="auto" w:fill="FFFFFF"/>
        </w:rPr>
        <w:t xml:space="preserve">Закона Камчатского края от 06.05.2019 № 323 </w:t>
      </w:r>
      <w:r w:rsidR="000D2876" w:rsidRPr="00E21D8A">
        <w:rPr>
          <w:szCs w:val="28"/>
          <w:shd w:val="clear" w:color="auto" w:fill="FFFFFF"/>
        </w:rPr>
        <w:t>«</w:t>
      </w:r>
      <w:r w:rsidRPr="00E21D8A">
        <w:rPr>
          <w:szCs w:val="28"/>
          <w:shd w:val="clear" w:color="auto" w:fill="FFFFFF"/>
        </w:rPr>
        <w:t>О наградах Камчатского края</w:t>
      </w:r>
      <w:r w:rsidR="000D2876" w:rsidRPr="00E21D8A">
        <w:rPr>
          <w:szCs w:val="28"/>
          <w:shd w:val="clear" w:color="auto" w:fill="FFFFFF"/>
        </w:rPr>
        <w:t>»</w:t>
      </w:r>
      <w:r w:rsidRPr="00E21D8A">
        <w:rPr>
          <w:szCs w:val="28"/>
          <w:shd w:val="clear" w:color="auto" w:fill="FFFFFF"/>
        </w:rPr>
        <w:t xml:space="preserve"> (далее – краевые награды, </w:t>
      </w:r>
      <w:r w:rsidRPr="00E21D8A">
        <w:rPr>
          <w:szCs w:val="28"/>
        </w:rPr>
        <w:t>нагрудные знаки (знаки), и бланков удостоверений к ним, а также учета граждан, (коллективов) организаций, награжденных краевыми наградами, и выдачи справок о награждении краевыми наградами в случае утраты удостоверения к нагрудному знаку (знаку).</w:t>
      </w:r>
    </w:p>
    <w:p w:rsidR="000E7489" w:rsidRPr="00E21D8A" w:rsidRDefault="000E7489" w:rsidP="00E21D8A">
      <w:pPr>
        <w:numPr>
          <w:ilvl w:val="0"/>
          <w:numId w:val="10"/>
        </w:numPr>
        <w:tabs>
          <w:tab w:val="left" w:pos="993"/>
          <w:tab w:val="left" w:pos="1134"/>
        </w:tabs>
        <w:autoSpaceDE w:val="0"/>
        <w:autoSpaceDN w:val="0"/>
        <w:adjustRightInd w:val="0"/>
        <w:ind w:left="0" w:firstLine="709"/>
        <w:jc w:val="both"/>
        <w:outlineLvl w:val="0"/>
        <w:rPr>
          <w:szCs w:val="28"/>
        </w:rPr>
      </w:pPr>
      <w:r w:rsidRPr="00E21D8A">
        <w:rPr>
          <w:bCs/>
          <w:szCs w:val="28"/>
        </w:rPr>
        <w:t xml:space="preserve"> Изготовление нагрудных знаков (знаков) </w:t>
      </w:r>
      <w:r w:rsidRPr="00E21D8A">
        <w:rPr>
          <w:szCs w:val="28"/>
        </w:rPr>
        <w:t>и бланков удостоверений к ним в соответствии с их описаниями согласно приложению 6 к настоящему постановлению,</w:t>
      </w:r>
      <w:r w:rsidRPr="00E21D8A">
        <w:rPr>
          <w:bCs/>
          <w:szCs w:val="28"/>
        </w:rPr>
        <w:t xml:space="preserve"> осуществляется </w:t>
      </w:r>
      <w:r w:rsidRPr="00E21D8A">
        <w:rPr>
          <w:szCs w:val="28"/>
        </w:rPr>
        <w:t xml:space="preserve">Аппаратом Губернатора и Правительства Камчатского края в порядке, установленном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пределах бюджетных ассигнований, предусмотренных законом о краевом бюджете на соответствующий финансовый год и плановый период, и лимитов бюджетных обязательств, утвержденных в установленном порядке Аппарату Губернатора и Правительства Камчатского края на реализацию Закона Камчатского края от 06.05.2019 № 323 </w:t>
      </w:r>
      <w:r w:rsidR="000D2876" w:rsidRPr="00E21D8A">
        <w:rPr>
          <w:szCs w:val="28"/>
        </w:rPr>
        <w:t>«</w:t>
      </w:r>
      <w:r w:rsidRPr="00E21D8A">
        <w:rPr>
          <w:szCs w:val="28"/>
        </w:rPr>
        <w:t>О наградах Камчатского края</w:t>
      </w:r>
      <w:r w:rsidR="000D2876" w:rsidRPr="00E21D8A">
        <w:rPr>
          <w:szCs w:val="28"/>
        </w:rPr>
        <w:t>»</w:t>
      </w:r>
      <w:r w:rsidRPr="00E21D8A">
        <w:rPr>
          <w:szCs w:val="28"/>
        </w:rPr>
        <w:t>.</w:t>
      </w:r>
    </w:p>
    <w:p w:rsidR="000E7489" w:rsidRPr="00E21D8A" w:rsidRDefault="000E7489" w:rsidP="00E21D8A">
      <w:pPr>
        <w:numPr>
          <w:ilvl w:val="0"/>
          <w:numId w:val="10"/>
        </w:numPr>
        <w:tabs>
          <w:tab w:val="left" w:pos="993"/>
          <w:tab w:val="left" w:pos="1134"/>
        </w:tabs>
        <w:autoSpaceDE w:val="0"/>
        <w:autoSpaceDN w:val="0"/>
        <w:adjustRightInd w:val="0"/>
        <w:ind w:left="0" w:firstLine="709"/>
        <w:jc w:val="both"/>
        <w:outlineLvl w:val="0"/>
        <w:rPr>
          <w:szCs w:val="28"/>
        </w:rPr>
      </w:pPr>
      <w:r w:rsidRPr="00E21D8A">
        <w:rPr>
          <w:szCs w:val="28"/>
        </w:rPr>
        <w:t xml:space="preserve"> Порядок учета поступления (расходования, списания) и учета остатков, хранения нагрудных знаков (знаков) и бланков удостоверений к ним в Аппарате Губернатора и Правительства Камчатского края определяется в соответствии с постановлением Правительства Российской Федерации от 28.09.2000 № 731 </w:t>
      </w:r>
      <w:r w:rsidR="006420CF">
        <w:rPr>
          <w:szCs w:val="28"/>
        </w:rPr>
        <w:br/>
      </w:r>
      <w:r w:rsidR="000D2876" w:rsidRPr="00E21D8A">
        <w:rPr>
          <w:szCs w:val="28"/>
        </w:rPr>
        <w:t>«</w:t>
      </w:r>
      <w:r w:rsidRPr="00E21D8A">
        <w:rPr>
          <w:szCs w:val="28"/>
        </w:rPr>
        <w:t>Об утверждении Правил учета и хранения драгоценных металлов, драгоценных камней и продукции из них, а также ведения соответствующей отчетности</w:t>
      </w:r>
      <w:r w:rsidR="000D2876" w:rsidRPr="00E21D8A">
        <w:rPr>
          <w:szCs w:val="28"/>
        </w:rPr>
        <w:t>»</w:t>
      </w:r>
      <w:r w:rsidRPr="00E21D8A">
        <w:rPr>
          <w:szCs w:val="28"/>
        </w:rPr>
        <w:t xml:space="preserve">, приказами Минфина России от 09.12.2016 № 231н </w:t>
      </w:r>
      <w:r w:rsidR="000D2876" w:rsidRPr="00E21D8A">
        <w:rPr>
          <w:szCs w:val="28"/>
        </w:rPr>
        <w:t>«</w:t>
      </w:r>
      <w:r w:rsidRPr="00E21D8A">
        <w:rPr>
          <w:szCs w:val="28"/>
        </w:rPr>
        <w:t>Об утверждении Инструкции о порядке учета и хранения драгоценных металлов, драгоценных камней, продукции из них и ведения отчетности при их производстве, использовании и обращении</w:t>
      </w:r>
      <w:r w:rsidR="000D2876" w:rsidRPr="00E21D8A">
        <w:rPr>
          <w:szCs w:val="28"/>
        </w:rPr>
        <w:t>»</w:t>
      </w:r>
      <w:r w:rsidRPr="00E21D8A">
        <w:rPr>
          <w:szCs w:val="28"/>
        </w:rPr>
        <w:t xml:space="preserve">, от 30.03.2015 № 52н </w:t>
      </w:r>
      <w:r w:rsidR="000D2876" w:rsidRPr="00E21D8A">
        <w:rPr>
          <w:szCs w:val="28"/>
        </w:rPr>
        <w:t>«</w:t>
      </w:r>
      <w:r w:rsidRPr="00E21D8A">
        <w:rPr>
          <w:szCs w:val="28"/>
        </w:rPr>
        <w:t>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000D2876" w:rsidRPr="00E21D8A">
        <w:rPr>
          <w:szCs w:val="28"/>
        </w:rPr>
        <w:t>»</w:t>
      </w:r>
      <w:r w:rsidRPr="00E21D8A">
        <w:rPr>
          <w:szCs w:val="28"/>
        </w:rPr>
        <w:t xml:space="preserve"> с учетом положений, предусмотренных Инструкцией о порядке учета и хранения орденов, медалей, знаков отличия, нагрудных знаков к почетным званиям Российской Федерации и бланков документов к ним, утвержденной распоряжением Президента </w:t>
      </w:r>
      <w:r w:rsidRPr="00E21D8A">
        <w:rPr>
          <w:szCs w:val="28"/>
        </w:rPr>
        <w:lastRenderedPageBreak/>
        <w:t xml:space="preserve">Российской Федерации от 03.04.1997 № 96-рп, Инструкцией о порядке вручения орденов, медалей, знаков отличия, нагрудных знаков к почетным званиям Российской Федерации, утвержденной распоряжением Президента Российской Федерации от 22.02.1996 № 83-рп, и в соответствии с настоящим Порядком. </w:t>
      </w:r>
    </w:p>
    <w:p w:rsidR="000E7489" w:rsidRPr="00E21D8A" w:rsidRDefault="000E7489" w:rsidP="00E21D8A">
      <w:pPr>
        <w:numPr>
          <w:ilvl w:val="0"/>
          <w:numId w:val="10"/>
        </w:numPr>
        <w:tabs>
          <w:tab w:val="left" w:pos="993"/>
          <w:tab w:val="left" w:pos="1134"/>
        </w:tabs>
        <w:autoSpaceDE w:val="0"/>
        <w:autoSpaceDN w:val="0"/>
        <w:adjustRightInd w:val="0"/>
        <w:ind w:left="0" w:firstLine="709"/>
        <w:jc w:val="both"/>
        <w:rPr>
          <w:szCs w:val="28"/>
          <w:shd w:val="clear" w:color="auto" w:fill="FFFFFF"/>
        </w:rPr>
      </w:pPr>
      <w:r w:rsidRPr="00E21D8A">
        <w:rPr>
          <w:szCs w:val="28"/>
        </w:rPr>
        <w:t xml:space="preserve"> Хранение нагрудных знаков (знаков) и бланков удостоверений к ним возлагается приказом Аппарата Губернатора и Правительства Камчатского края на уполномоченное материально-ответственное лицо Аппарата Губернатора и Правительства Камчатского края (далее – уполномоченное материально-ответственное должностное лицо). </w:t>
      </w:r>
    </w:p>
    <w:p w:rsidR="000E7489" w:rsidRPr="00E21D8A" w:rsidRDefault="000E7489" w:rsidP="00E21D8A">
      <w:pPr>
        <w:numPr>
          <w:ilvl w:val="0"/>
          <w:numId w:val="10"/>
        </w:numPr>
        <w:tabs>
          <w:tab w:val="left" w:pos="993"/>
          <w:tab w:val="left" w:pos="1134"/>
        </w:tabs>
        <w:autoSpaceDE w:val="0"/>
        <w:autoSpaceDN w:val="0"/>
        <w:adjustRightInd w:val="0"/>
        <w:ind w:left="0" w:firstLine="709"/>
        <w:jc w:val="both"/>
        <w:rPr>
          <w:szCs w:val="28"/>
        </w:rPr>
      </w:pPr>
      <w:r w:rsidRPr="00E21D8A">
        <w:rPr>
          <w:szCs w:val="28"/>
        </w:rPr>
        <w:t xml:space="preserve"> Принятие к бухгалтерскому учету и списание в </w:t>
      </w:r>
      <w:r w:rsidRPr="00E21D8A">
        <w:rPr>
          <w:szCs w:val="28"/>
          <w:shd w:val="clear" w:color="auto" w:fill="FFFFFF"/>
        </w:rPr>
        <w:t>Аппарате Губернатора и Правительства Камчатского края</w:t>
      </w:r>
      <w:r w:rsidRPr="00E21D8A">
        <w:rPr>
          <w:szCs w:val="28"/>
        </w:rPr>
        <w:t xml:space="preserve"> нагрудных знаков (знаков) и бланков удостоверений к ним осуществляется образованной в соответствии </w:t>
      </w:r>
      <w:r w:rsidR="006420CF">
        <w:rPr>
          <w:szCs w:val="28"/>
        </w:rPr>
        <w:br/>
      </w:r>
      <w:r w:rsidRPr="00E21D8A">
        <w:rPr>
          <w:szCs w:val="28"/>
        </w:rPr>
        <w:t xml:space="preserve">с законодательством Российской Федерации о бухгалтерском учете приказом </w:t>
      </w:r>
      <w:r w:rsidRPr="00E21D8A">
        <w:rPr>
          <w:szCs w:val="28"/>
          <w:shd w:val="clear" w:color="auto" w:fill="FFFFFF"/>
        </w:rPr>
        <w:t>Аппарата Губернатора и Правительства Камчатского края</w:t>
      </w:r>
      <w:r w:rsidRPr="00E21D8A">
        <w:rPr>
          <w:szCs w:val="28"/>
        </w:rPr>
        <w:t xml:space="preserve"> комиссией по поступлению и выбытию активов, с участием уполномоченного материально-ответственного должностного лица, а также уполномоченных(ого) должностных(ого) лиц(а) Главного управления государственной службы Губернатора и Правительства Камчатского края (далее – Главное управление государственной службы). </w:t>
      </w:r>
    </w:p>
    <w:p w:rsidR="000E7489" w:rsidRPr="00E21D8A" w:rsidRDefault="000E7489" w:rsidP="00E21D8A">
      <w:pPr>
        <w:pStyle w:val="ConsPlusNormal"/>
        <w:numPr>
          <w:ilvl w:val="0"/>
          <w:numId w:val="10"/>
        </w:numPr>
        <w:tabs>
          <w:tab w:val="left" w:pos="993"/>
          <w:tab w:val="left" w:pos="1134"/>
        </w:tabs>
        <w:ind w:left="0" w:firstLine="709"/>
        <w:jc w:val="both"/>
        <w:rPr>
          <w:rFonts w:ascii="Times New Roman" w:hAnsi="Times New Roman" w:cs="Times New Roman"/>
          <w:sz w:val="28"/>
          <w:szCs w:val="28"/>
        </w:rPr>
      </w:pPr>
      <w:r w:rsidRPr="00E21D8A">
        <w:rPr>
          <w:rFonts w:ascii="Times New Roman" w:hAnsi="Times New Roman" w:cs="Times New Roman"/>
          <w:sz w:val="28"/>
          <w:szCs w:val="28"/>
        </w:rPr>
        <w:t xml:space="preserve"> Организация хранения </w:t>
      </w:r>
      <w:r w:rsidRPr="00E21D8A">
        <w:rPr>
          <w:rFonts w:ascii="Times New Roman" w:hAnsi="Times New Roman"/>
          <w:sz w:val="28"/>
          <w:szCs w:val="28"/>
        </w:rPr>
        <w:t>нагрудных знаков</w:t>
      </w:r>
      <w:r w:rsidRPr="00E21D8A">
        <w:rPr>
          <w:rFonts w:ascii="Times New Roman" w:hAnsi="Times New Roman" w:cs="Times New Roman"/>
          <w:sz w:val="28"/>
          <w:szCs w:val="28"/>
        </w:rPr>
        <w:t xml:space="preserve"> </w:t>
      </w:r>
      <w:r w:rsidRPr="00E21D8A">
        <w:rPr>
          <w:rFonts w:ascii="Times New Roman" w:hAnsi="Times New Roman"/>
          <w:sz w:val="28"/>
          <w:szCs w:val="28"/>
        </w:rPr>
        <w:t xml:space="preserve">(знаков) и бланков удостоверений к ним </w:t>
      </w:r>
      <w:r w:rsidRPr="00E21D8A">
        <w:rPr>
          <w:rFonts w:ascii="Times New Roman" w:hAnsi="Times New Roman" w:cs="Times New Roman"/>
          <w:sz w:val="28"/>
          <w:szCs w:val="28"/>
        </w:rPr>
        <w:t xml:space="preserve">должна обеспечивать их полную сохранность от хищений, пожаров и порчи. Нагрудные знаки </w:t>
      </w:r>
      <w:r w:rsidRPr="00E21D8A">
        <w:rPr>
          <w:rFonts w:ascii="Times New Roman" w:hAnsi="Times New Roman"/>
          <w:sz w:val="28"/>
          <w:szCs w:val="28"/>
        </w:rPr>
        <w:t xml:space="preserve">(знаки) и бланки удостоверений к ним </w:t>
      </w:r>
      <w:r w:rsidRPr="00E21D8A">
        <w:rPr>
          <w:rFonts w:ascii="Times New Roman" w:hAnsi="Times New Roman" w:cs="Times New Roman"/>
          <w:sz w:val="28"/>
          <w:szCs w:val="28"/>
        </w:rPr>
        <w:t>хранятся в сейфах или металлических шкафах в помещениях, исключающих доступ в них посторонних лиц.</w:t>
      </w:r>
    </w:p>
    <w:p w:rsidR="000E7489" w:rsidRPr="00E21D8A" w:rsidRDefault="000E7489" w:rsidP="00E21D8A">
      <w:pPr>
        <w:pStyle w:val="ConsPlusNormal"/>
        <w:tabs>
          <w:tab w:val="left" w:pos="993"/>
          <w:tab w:val="left" w:pos="1134"/>
        </w:tabs>
        <w:ind w:firstLine="709"/>
        <w:jc w:val="both"/>
        <w:rPr>
          <w:rFonts w:ascii="Times New Roman" w:hAnsi="Times New Roman"/>
          <w:sz w:val="28"/>
          <w:szCs w:val="28"/>
        </w:rPr>
      </w:pPr>
      <w:r w:rsidRPr="00E21D8A">
        <w:rPr>
          <w:rFonts w:ascii="Times New Roman" w:hAnsi="Times New Roman"/>
          <w:sz w:val="28"/>
          <w:szCs w:val="28"/>
        </w:rPr>
        <w:t>Ответственность за создание необходимых условий, обеспечивающих сохранность нагрудных знаков и бланков удостоверений к ним, возлагается на Аппарат Губернатора и Правительства Камчатского края.</w:t>
      </w:r>
    </w:p>
    <w:p w:rsidR="000E7489" w:rsidRPr="00E21D8A" w:rsidRDefault="000E7489" w:rsidP="00E21D8A">
      <w:pPr>
        <w:pStyle w:val="ConsPlusNormal"/>
        <w:numPr>
          <w:ilvl w:val="0"/>
          <w:numId w:val="10"/>
        </w:numPr>
        <w:tabs>
          <w:tab w:val="left" w:pos="993"/>
          <w:tab w:val="left" w:pos="1134"/>
        </w:tabs>
        <w:ind w:left="0" w:firstLine="709"/>
        <w:jc w:val="both"/>
        <w:rPr>
          <w:rFonts w:ascii="Times New Roman" w:hAnsi="Times New Roman" w:cs="Times New Roman"/>
          <w:sz w:val="28"/>
          <w:szCs w:val="28"/>
        </w:rPr>
      </w:pPr>
      <w:r w:rsidRPr="00E21D8A">
        <w:rPr>
          <w:rFonts w:ascii="Times New Roman" w:hAnsi="Times New Roman" w:cs="Times New Roman"/>
          <w:sz w:val="28"/>
          <w:szCs w:val="28"/>
        </w:rPr>
        <w:t xml:space="preserve"> Инвентаризация нагрудных знаков </w:t>
      </w:r>
      <w:r w:rsidRPr="00E21D8A">
        <w:rPr>
          <w:rFonts w:ascii="Times New Roman" w:hAnsi="Times New Roman"/>
          <w:sz w:val="28"/>
          <w:szCs w:val="28"/>
        </w:rPr>
        <w:t xml:space="preserve">(знаков) </w:t>
      </w:r>
      <w:r w:rsidRPr="00E21D8A">
        <w:rPr>
          <w:rFonts w:ascii="Times New Roman" w:hAnsi="Times New Roman" w:cs="Times New Roman"/>
          <w:sz w:val="28"/>
          <w:szCs w:val="28"/>
        </w:rPr>
        <w:t>и бланков удостоверений к ним проводится ежегодно по состоянию на 1 января.</w:t>
      </w:r>
    </w:p>
    <w:p w:rsidR="000E7489" w:rsidRPr="00E21D8A" w:rsidRDefault="000E7489" w:rsidP="00E21D8A">
      <w:pPr>
        <w:pStyle w:val="ConsPlusNormal"/>
        <w:tabs>
          <w:tab w:val="left" w:pos="993"/>
          <w:tab w:val="left" w:pos="1134"/>
        </w:tabs>
        <w:ind w:firstLine="709"/>
        <w:jc w:val="both"/>
        <w:rPr>
          <w:rFonts w:ascii="Times New Roman" w:hAnsi="Times New Roman" w:cs="Times New Roman"/>
          <w:sz w:val="28"/>
          <w:szCs w:val="28"/>
        </w:rPr>
      </w:pPr>
      <w:r w:rsidRPr="00E21D8A">
        <w:rPr>
          <w:rFonts w:ascii="Times New Roman" w:hAnsi="Times New Roman" w:cs="Times New Roman"/>
          <w:sz w:val="28"/>
          <w:szCs w:val="28"/>
        </w:rPr>
        <w:t xml:space="preserve">Инвентаризация должна проводиться также при смене уполномоченного материально ответственного должностного лица, при установлении фактов утраты нагрудных знаков </w:t>
      </w:r>
      <w:r w:rsidRPr="00E21D8A">
        <w:rPr>
          <w:rFonts w:ascii="Times New Roman" w:hAnsi="Times New Roman"/>
          <w:sz w:val="28"/>
          <w:szCs w:val="28"/>
        </w:rPr>
        <w:t xml:space="preserve">(знаков) </w:t>
      </w:r>
      <w:r w:rsidRPr="00E21D8A">
        <w:rPr>
          <w:rFonts w:ascii="Times New Roman" w:hAnsi="Times New Roman" w:cs="Times New Roman"/>
          <w:sz w:val="28"/>
          <w:szCs w:val="28"/>
        </w:rPr>
        <w:t>и бланков удостоверений к ним и в других необходимых случаях.</w:t>
      </w:r>
    </w:p>
    <w:p w:rsidR="000E7489" w:rsidRPr="00E21D8A" w:rsidRDefault="000E7489" w:rsidP="00E21D8A">
      <w:pPr>
        <w:pStyle w:val="ConsPlusNormal"/>
        <w:numPr>
          <w:ilvl w:val="0"/>
          <w:numId w:val="10"/>
        </w:numPr>
        <w:tabs>
          <w:tab w:val="left" w:pos="993"/>
          <w:tab w:val="left" w:pos="1134"/>
        </w:tabs>
        <w:ind w:left="0" w:firstLine="709"/>
        <w:jc w:val="both"/>
        <w:rPr>
          <w:rFonts w:ascii="Times New Roman" w:hAnsi="Times New Roman" w:cs="Times New Roman"/>
          <w:sz w:val="28"/>
          <w:szCs w:val="28"/>
        </w:rPr>
      </w:pPr>
      <w:r w:rsidRPr="00E21D8A">
        <w:rPr>
          <w:rFonts w:ascii="Times New Roman" w:hAnsi="Times New Roman" w:cs="Times New Roman"/>
          <w:sz w:val="28"/>
          <w:szCs w:val="28"/>
        </w:rPr>
        <w:t xml:space="preserve"> Персональный состав инвентаризационной комиссии, порядок и сроки проведения инвентаризации определяются приказом Аппарата </w:t>
      </w:r>
      <w:r w:rsidRPr="00E21D8A">
        <w:rPr>
          <w:rFonts w:ascii="Times New Roman" w:hAnsi="Times New Roman"/>
          <w:sz w:val="28"/>
          <w:szCs w:val="28"/>
        </w:rPr>
        <w:t>Губернатора и Правительства Камчатского края</w:t>
      </w:r>
      <w:r w:rsidRPr="00E21D8A">
        <w:rPr>
          <w:rFonts w:ascii="Times New Roman" w:hAnsi="Times New Roman" w:cs="Times New Roman"/>
          <w:sz w:val="28"/>
          <w:szCs w:val="28"/>
        </w:rPr>
        <w:t>.</w:t>
      </w:r>
    </w:p>
    <w:p w:rsidR="000E7489" w:rsidRPr="00E21D8A" w:rsidRDefault="000E7489" w:rsidP="00E21D8A">
      <w:pPr>
        <w:pStyle w:val="ConsPlusNormal"/>
        <w:numPr>
          <w:ilvl w:val="0"/>
          <w:numId w:val="10"/>
        </w:numPr>
        <w:tabs>
          <w:tab w:val="left" w:pos="993"/>
          <w:tab w:val="left" w:pos="1134"/>
        </w:tabs>
        <w:ind w:left="0" w:firstLine="709"/>
        <w:jc w:val="both"/>
        <w:rPr>
          <w:rFonts w:ascii="Times New Roman" w:hAnsi="Times New Roman" w:cs="Times New Roman"/>
          <w:sz w:val="28"/>
          <w:szCs w:val="28"/>
        </w:rPr>
      </w:pPr>
      <w:r w:rsidRPr="00E21D8A">
        <w:rPr>
          <w:rFonts w:ascii="Times New Roman" w:hAnsi="Times New Roman" w:cs="Times New Roman"/>
          <w:sz w:val="28"/>
          <w:szCs w:val="28"/>
        </w:rPr>
        <w:t xml:space="preserve"> Результаты работы инвентаризационной комиссии отражаются в акте инвентаризации, который подписывается всеми членами инвентаризационной комиссии и утверждается </w:t>
      </w:r>
      <w:r w:rsidRPr="00E21D8A">
        <w:rPr>
          <w:rFonts w:ascii="Times New Roman" w:hAnsi="Times New Roman"/>
          <w:sz w:val="28"/>
          <w:szCs w:val="28"/>
        </w:rPr>
        <w:t>руководителем Аппарата Губернатора и Правительства Камчатского края</w:t>
      </w:r>
      <w:r w:rsidRPr="00E21D8A">
        <w:rPr>
          <w:rFonts w:ascii="Times New Roman" w:hAnsi="Times New Roman" w:cs="Times New Roman"/>
          <w:sz w:val="28"/>
          <w:szCs w:val="28"/>
        </w:rPr>
        <w:t>.</w:t>
      </w:r>
    </w:p>
    <w:p w:rsidR="000E7489" w:rsidRPr="00E21D8A" w:rsidRDefault="000E7489" w:rsidP="00E21D8A">
      <w:pPr>
        <w:pStyle w:val="ConsPlusNormal"/>
        <w:numPr>
          <w:ilvl w:val="0"/>
          <w:numId w:val="10"/>
        </w:numPr>
        <w:tabs>
          <w:tab w:val="left" w:pos="1134"/>
        </w:tabs>
        <w:ind w:left="0" w:firstLine="709"/>
        <w:jc w:val="both"/>
        <w:rPr>
          <w:rFonts w:ascii="Times New Roman" w:hAnsi="Times New Roman" w:cs="Times New Roman"/>
          <w:sz w:val="28"/>
          <w:szCs w:val="28"/>
        </w:rPr>
      </w:pPr>
      <w:r w:rsidRPr="00E21D8A">
        <w:rPr>
          <w:rFonts w:ascii="Times New Roman" w:hAnsi="Times New Roman" w:cs="Times New Roman"/>
          <w:sz w:val="28"/>
          <w:szCs w:val="28"/>
        </w:rPr>
        <w:t xml:space="preserve"> В случае недостачи, порчи нагрудных знаков </w:t>
      </w:r>
      <w:r w:rsidRPr="00E21D8A">
        <w:rPr>
          <w:rFonts w:ascii="Times New Roman" w:hAnsi="Times New Roman"/>
          <w:sz w:val="28"/>
          <w:szCs w:val="28"/>
        </w:rPr>
        <w:t xml:space="preserve">(знаков) </w:t>
      </w:r>
      <w:r w:rsidRPr="00E21D8A">
        <w:rPr>
          <w:rFonts w:ascii="Times New Roman" w:hAnsi="Times New Roman" w:cs="Times New Roman"/>
          <w:sz w:val="28"/>
          <w:szCs w:val="28"/>
        </w:rPr>
        <w:t xml:space="preserve">и бланков удостоверений к ним из-за нарушения условий хранения, халатности или иных противоправных действий с виновных лиц взыскивается в установленном законодательством Российской Федерации порядке сумма причиненного ущерба </w:t>
      </w:r>
      <w:r w:rsidRPr="00E21D8A">
        <w:rPr>
          <w:rFonts w:ascii="Times New Roman" w:hAnsi="Times New Roman" w:cs="Times New Roman"/>
          <w:sz w:val="28"/>
          <w:szCs w:val="28"/>
        </w:rPr>
        <w:lastRenderedPageBreak/>
        <w:t>по действующему уровню цен.</w:t>
      </w:r>
    </w:p>
    <w:p w:rsidR="000E7489" w:rsidRPr="00E21D8A" w:rsidRDefault="000E7489" w:rsidP="00E21D8A">
      <w:pPr>
        <w:pStyle w:val="ConsPlusNormal"/>
        <w:numPr>
          <w:ilvl w:val="0"/>
          <w:numId w:val="10"/>
        </w:numPr>
        <w:tabs>
          <w:tab w:val="left" w:pos="1134"/>
        </w:tabs>
        <w:ind w:left="0" w:firstLine="709"/>
        <w:jc w:val="both"/>
        <w:rPr>
          <w:rFonts w:ascii="Times New Roman" w:hAnsi="Times New Roman" w:cs="Times New Roman"/>
          <w:sz w:val="28"/>
          <w:szCs w:val="28"/>
        </w:rPr>
      </w:pPr>
      <w:r w:rsidRPr="00E21D8A">
        <w:rPr>
          <w:rFonts w:ascii="Times New Roman" w:hAnsi="Times New Roman" w:cs="Times New Roman"/>
          <w:sz w:val="28"/>
          <w:szCs w:val="28"/>
        </w:rPr>
        <w:t xml:space="preserve"> Основанием для списания краевых наград с бухгалтерского учета являются списки награжденных граждан, организаций, составленных по факту им вручения нагрудных знаков (знаков) и бланков удостоверений к ним, представляемые Главным управлением государственной службы в </w:t>
      </w:r>
      <w:r w:rsidRPr="00E21D8A">
        <w:rPr>
          <w:rFonts w:ascii="Times New Roman" w:hAnsi="Times New Roman" w:cs="Times New Roman"/>
          <w:sz w:val="28"/>
          <w:szCs w:val="28"/>
          <w:shd w:val="clear" w:color="auto" w:fill="FFFFFF"/>
        </w:rPr>
        <w:t>Управление делами Аппарата Губернатора и Правительства Камчатского края</w:t>
      </w:r>
      <w:r w:rsidRPr="00E21D8A">
        <w:rPr>
          <w:rFonts w:ascii="Times New Roman" w:hAnsi="Times New Roman" w:cs="Times New Roman"/>
          <w:sz w:val="28"/>
          <w:szCs w:val="28"/>
        </w:rPr>
        <w:t xml:space="preserve">. Другие документы, подтверждающие организацию вручения краевых наград, хранятся в Главном управлении государственной службы </w:t>
      </w:r>
      <w:r w:rsidRPr="00E21D8A">
        <w:rPr>
          <w:rFonts w:ascii="Times New Roman" w:hAnsi="Times New Roman"/>
          <w:sz w:val="28"/>
          <w:szCs w:val="28"/>
        </w:rPr>
        <w:t xml:space="preserve">в соответствии с требованиями, предусмотренными приказом Минкультуры России от 25.08.2010 № 558 </w:t>
      </w:r>
      <w:r w:rsidR="00B04416">
        <w:rPr>
          <w:rFonts w:ascii="Times New Roman" w:hAnsi="Times New Roman"/>
          <w:sz w:val="28"/>
          <w:szCs w:val="28"/>
        </w:rPr>
        <w:br/>
      </w:r>
      <w:r w:rsidR="000D2876" w:rsidRPr="00E21D8A">
        <w:rPr>
          <w:rFonts w:ascii="Times New Roman" w:hAnsi="Times New Roman"/>
          <w:sz w:val="28"/>
          <w:szCs w:val="28"/>
        </w:rPr>
        <w:t>«</w:t>
      </w:r>
      <w:r w:rsidRPr="00E21D8A">
        <w:rPr>
          <w:rFonts w:ascii="Times New Roman" w:hAnsi="Times New Roman"/>
          <w:sz w:val="28"/>
          <w:szCs w:val="28"/>
        </w:rPr>
        <w:t xml:space="preserve">Об утверждении </w:t>
      </w:r>
      <w:r w:rsidR="000D2876" w:rsidRPr="00E21D8A">
        <w:rPr>
          <w:rFonts w:ascii="Times New Roman" w:hAnsi="Times New Roman"/>
          <w:sz w:val="28"/>
          <w:szCs w:val="28"/>
        </w:rPr>
        <w:t>«</w:t>
      </w:r>
      <w:r w:rsidRPr="00E21D8A">
        <w:rPr>
          <w:rFonts w:ascii="Times New Roman" w:hAnsi="Times New Roman"/>
          <w:sz w:val="28"/>
          <w:szCs w:val="28"/>
        </w:rPr>
        <w:t>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w:t>
      </w:r>
      <w:r w:rsidR="000D2876" w:rsidRPr="00E21D8A">
        <w:rPr>
          <w:rFonts w:ascii="Times New Roman" w:hAnsi="Times New Roman"/>
          <w:sz w:val="28"/>
          <w:szCs w:val="28"/>
        </w:rPr>
        <w:t>»</w:t>
      </w:r>
      <w:r w:rsidRPr="00E21D8A">
        <w:rPr>
          <w:rFonts w:ascii="Times New Roman" w:hAnsi="Times New Roman"/>
          <w:sz w:val="28"/>
          <w:szCs w:val="28"/>
        </w:rPr>
        <w:t>.</w:t>
      </w:r>
    </w:p>
    <w:p w:rsidR="000E7489" w:rsidRPr="00E21D8A" w:rsidRDefault="000E7489" w:rsidP="00E21D8A">
      <w:pPr>
        <w:pStyle w:val="ConsPlusNormal"/>
        <w:numPr>
          <w:ilvl w:val="0"/>
          <w:numId w:val="10"/>
        </w:numPr>
        <w:tabs>
          <w:tab w:val="left" w:pos="1134"/>
        </w:tabs>
        <w:ind w:left="0" w:firstLine="709"/>
        <w:jc w:val="both"/>
        <w:rPr>
          <w:rFonts w:ascii="Times New Roman" w:hAnsi="Times New Roman" w:cs="Times New Roman"/>
          <w:sz w:val="28"/>
          <w:szCs w:val="28"/>
        </w:rPr>
      </w:pPr>
      <w:r w:rsidRPr="00E21D8A">
        <w:rPr>
          <w:rFonts w:ascii="Times New Roman" w:hAnsi="Times New Roman" w:cs="Times New Roman"/>
          <w:sz w:val="28"/>
          <w:szCs w:val="28"/>
        </w:rPr>
        <w:t xml:space="preserve"> Для организации вручения краевой награды на основании </w:t>
      </w:r>
      <w:r w:rsidRPr="00E21D8A">
        <w:rPr>
          <w:rFonts w:ascii="Times New Roman" w:hAnsi="Times New Roman"/>
          <w:sz w:val="28"/>
          <w:szCs w:val="28"/>
        </w:rPr>
        <w:t xml:space="preserve">распоряжения Губернатора Камчатского края или постановления Законодательного Собрания Камчатского края </w:t>
      </w:r>
      <w:r w:rsidRPr="00E21D8A">
        <w:rPr>
          <w:rFonts w:ascii="Times New Roman" w:hAnsi="Times New Roman" w:cs="Times New Roman"/>
          <w:sz w:val="28"/>
          <w:szCs w:val="28"/>
        </w:rPr>
        <w:t xml:space="preserve">о награждении краевой наградой </w:t>
      </w:r>
      <w:r w:rsidRPr="00E21D8A">
        <w:rPr>
          <w:rFonts w:ascii="Times New Roman" w:hAnsi="Times New Roman"/>
          <w:sz w:val="28"/>
          <w:szCs w:val="28"/>
        </w:rPr>
        <w:t>уполномоченное материально-ответственное должностное лицо</w:t>
      </w:r>
      <w:r w:rsidRPr="00E21D8A">
        <w:rPr>
          <w:rFonts w:ascii="Times New Roman" w:hAnsi="Times New Roman" w:cs="Times New Roman"/>
          <w:sz w:val="28"/>
          <w:szCs w:val="28"/>
        </w:rPr>
        <w:t xml:space="preserve"> передает по требованию по форме согласно приложению 1 к настоящему Положению необходимое количество нагрудных знаков </w:t>
      </w:r>
      <w:r w:rsidRPr="00E21D8A">
        <w:rPr>
          <w:rFonts w:ascii="Times New Roman" w:hAnsi="Times New Roman"/>
          <w:sz w:val="28"/>
          <w:szCs w:val="28"/>
        </w:rPr>
        <w:t xml:space="preserve">(знаков) </w:t>
      </w:r>
      <w:r w:rsidRPr="00E21D8A">
        <w:rPr>
          <w:rFonts w:ascii="Times New Roman" w:hAnsi="Times New Roman" w:cs="Times New Roman"/>
          <w:sz w:val="28"/>
          <w:szCs w:val="28"/>
        </w:rPr>
        <w:t xml:space="preserve">и бланки удостоверений к ним </w:t>
      </w:r>
      <w:r w:rsidRPr="00E21D8A">
        <w:rPr>
          <w:rFonts w:ascii="Times New Roman" w:hAnsi="Times New Roman"/>
          <w:sz w:val="28"/>
          <w:szCs w:val="28"/>
        </w:rPr>
        <w:t xml:space="preserve">уполномоченному должностному лицу </w:t>
      </w:r>
      <w:r w:rsidRPr="00E21D8A">
        <w:rPr>
          <w:rFonts w:ascii="Times New Roman" w:hAnsi="Times New Roman" w:cs="Times New Roman"/>
          <w:sz w:val="28"/>
          <w:szCs w:val="28"/>
          <w:shd w:val="clear" w:color="auto" w:fill="FFFFFF"/>
        </w:rPr>
        <w:t>Аппарата Губернатора и Правительства Камчатского края</w:t>
      </w:r>
      <w:r w:rsidRPr="00E21D8A">
        <w:rPr>
          <w:rFonts w:ascii="Times New Roman" w:hAnsi="Times New Roman"/>
          <w:sz w:val="28"/>
          <w:szCs w:val="28"/>
        </w:rPr>
        <w:t>, обеспечивающему организацию вручения краевых наград</w:t>
      </w:r>
      <w:r w:rsidRPr="00E21D8A">
        <w:rPr>
          <w:rFonts w:ascii="Times New Roman" w:hAnsi="Times New Roman" w:cs="Times New Roman"/>
          <w:sz w:val="28"/>
          <w:szCs w:val="28"/>
        </w:rPr>
        <w:t xml:space="preserve">. </w:t>
      </w:r>
    </w:p>
    <w:p w:rsidR="000E7489" w:rsidRPr="00E21D8A" w:rsidRDefault="000E7489" w:rsidP="00E21D8A">
      <w:pPr>
        <w:pStyle w:val="ConsPlusNormal"/>
        <w:numPr>
          <w:ilvl w:val="0"/>
          <w:numId w:val="10"/>
        </w:numPr>
        <w:tabs>
          <w:tab w:val="left" w:pos="1134"/>
        </w:tabs>
        <w:ind w:left="0" w:firstLine="709"/>
        <w:jc w:val="both"/>
        <w:rPr>
          <w:rFonts w:ascii="Times New Roman" w:hAnsi="Times New Roman" w:cs="Times New Roman"/>
          <w:sz w:val="28"/>
          <w:szCs w:val="28"/>
        </w:rPr>
      </w:pPr>
      <w:r w:rsidRPr="00E21D8A">
        <w:rPr>
          <w:rFonts w:ascii="Times New Roman" w:hAnsi="Times New Roman"/>
          <w:sz w:val="28"/>
          <w:szCs w:val="28"/>
        </w:rPr>
        <w:t xml:space="preserve"> В целях учета переданных для вручения </w:t>
      </w:r>
      <w:r w:rsidRPr="00E21D8A">
        <w:rPr>
          <w:rFonts w:ascii="Times New Roman" w:hAnsi="Times New Roman" w:cs="Times New Roman"/>
          <w:sz w:val="28"/>
          <w:szCs w:val="28"/>
        </w:rPr>
        <w:t xml:space="preserve">нагрудных знаков </w:t>
      </w:r>
      <w:r w:rsidRPr="00E21D8A">
        <w:rPr>
          <w:rFonts w:ascii="Times New Roman" w:hAnsi="Times New Roman"/>
          <w:sz w:val="28"/>
          <w:szCs w:val="28"/>
        </w:rPr>
        <w:t xml:space="preserve">(знаков) </w:t>
      </w:r>
      <w:r w:rsidRPr="00E21D8A">
        <w:rPr>
          <w:rFonts w:ascii="Times New Roman" w:hAnsi="Times New Roman" w:cs="Times New Roman"/>
          <w:sz w:val="28"/>
          <w:szCs w:val="28"/>
        </w:rPr>
        <w:t>и удостоверений к ним</w:t>
      </w:r>
      <w:r w:rsidRPr="00E21D8A">
        <w:rPr>
          <w:rFonts w:ascii="Times New Roman" w:hAnsi="Times New Roman"/>
          <w:sz w:val="28"/>
          <w:szCs w:val="28"/>
        </w:rPr>
        <w:t xml:space="preserve">, учета врученных </w:t>
      </w:r>
      <w:r w:rsidRPr="00E21D8A">
        <w:rPr>
          <w:rFonts w:ascii="Times New Roman" w:hAnsi="Times New Roman" w:cs="Times New Roman"/>
          <w:sz w:val="28"/>
          <w:szCs w:val="28"/>
        </w:rPr>
        <w:t xml:space="preserve">нагрудных знаков </w:t>
      </w:r>
      <w:r w:rsidRPr="00E21D8A">
        <w:rPr>
          <w:rFonts w:ascii="Times New Roman" w:hAnsi="Times New Roman"/>
          <w:sz w:val="28"/>
          <w:szCs w:val="28"/>
        </w:rPr>
        <w:t xml:space="preserve">(знаков) </w:t>
      </w:r>
      <w:r w:rsidRPr="00E21D8A">
        <w:rPr>
          <w:rFonts w:ascii="Times New Roman" w:hAnsi="Times New Roman" w:cs="Times New Roman"/>
          <w:sz w:val="28"/>
          <w:szCs w:val="28"/>
        </w:rPr>
        <w:t>и удостоверений к ним</w:t>
      </w:r>
      <w:r w:rsidRPr="00E21D8A">
        <w:rPr>
          <w:rFonts w:ascii="Times New Roman" w:hAnsi="Times New Roman"/>
          <w:sz w:val="28"/>
          <w:szCs w:val="28"/>
        </w:rPr>
        <w:t xml:space="preserve"> Главное управление государственной службы</w:t>
      </w:r>
      <w:r w:rsidRPr="00E21D8A">
        <w:rPr>
          <w:rFonts w:ascii="Times New Roman" w:hAnsi="Times New Roman" w:cs="Times New Roman"/>
          <w:sz w:val="28"/>
          <w:szCs w:val="28"/>
        </w:rPr>
        <w:t xml:space="preserve"> </w:t>
      </w:r>
      <w:r w:rsidRPr="00E21D8A">
        <w:rPr>
          <w:rFonts w:ascii="Times New Roman" w:hAnsi="Times New Roman"/>
          <w:sz w:val="28"/>
          <w:szCs w:val="28"/>
        </w:rPr>
        <w:t xml:space="preserve">ведет </w:t>
      </w:r>
      <w:r w:rsidRPr="00E21D8A">
        <w:rPr>
          <w:rFonts w:ascii="Times New Roman" w:hAnsi="Times New Roman" w:cs="Times New Roman"/>
          <w:sz w:val="28"/>
          <w:szCs w:val="28"/>
        </w:rPr>
        <w:t>журнал регистрации граждан и организаций, награжденных краевыми наградами по форме согласно приложению 2 к настоящему Положению и</w:t>
      </w:r>
      <w:r w:rsidRPr="00E21D8A">
        <w:rPr>
          <w:rFonts w:ascii="Times New Roman" w:hAnsi="Times New Roman"/>
          <w:sz w:val="28"/>
          <w:szCs w:val="28"/>
        </w:rPr>
        <w:t xml:space="preserve"> формирует ежегодно по состоянию на 1 января о</w:t>
      </w:r>
      <w:r w:rsidRPr="00E21D8A">
        <w:rPr>
          <w:rFonts w:ascii="Times New Roman" w:hAnsi="Times New Roman"/>
          <w:bCs/>
          <w:sz w:val="28"/>
          <w:szCs w:val="28"/>
        </w:rPr>
        <w:t xml:space="preserve">тчет о вручении (расходовании) </w:t>
      </w:r>
      <w:r w:rsidRPr="00E21D8A">
        <w:rPr>
          <w:rFonts w:ascii="Times New Roman" w:hAnsi="Times New Roman" w:cs="Times New Roman"/>
          <w:sz w:val="28"/>
          <w:szCs w:val="28"/>
        </w:rPr>
        <w:t xml:space="preserve">нагрудных знаков </w:t>
      </w:r>
      <w:r w:rsidRPr="00E21D8A">
        <w:rPr>
          <w:rFonts w:ascii="Times New Roman" w:hAnsi="Times New Roman"/>
          <w:sz w:val="28"/>
          <w:szCs w:val="28"/>
        </w:rPr>
        <w:t xml:space="preserve">(знаков) </w:t>
      </w:r>
      <w:r w:rsidRPr="00E21D8A">
        <w:rPr>
          <w:rFonts w:ascii="Times New Roman" w:hAnsi="Times New Roman" w:cs="Times New Roman"/>
          <w:sz w:val="28"/>
          <w:szCs w:val="28"/>
        </w:rPr>
        <w:t xml:space="preserve">и удостоверений к ним по форме согласно приложению 3 </w:t>
      </w:r>
      <w:r w:rsidR="00B04416">
        <w:rPr>
          <w:rFonts w:ascii="Times New Roman" w:hAnsi="Times New Roman" w:cs="Times New Roman"/>
          <w:sz w:val="28"/>
          <w:szCs w:val="28"/>
        </w:rPr>
        <w:br/>
      </w:r>
      <w:r w:rsidRPr="00E21D8A">
        <w:rPr>
          <w:rFonts w:ascii="Times New Roman" w:hAnsi="Times New Roman" w:cs="Times New Roman"/>
          <w:sz w:val="28"/>
          <w:szCs w:val="28"/>
        </w:rPr>
        <w:t>к настоящему Положению.</w:t>
      </w:r>
    </w:p>
    <w:p w:rsidR="000E7489" w:rsidRPr="00E21D8A" w:rsidRDefault="000E7489" w:rsidP="00E21D8A">
      <w:pPr>
        <w:pStyle w:val="ConsPlusNormal"/>
        <w:numPr>
          <w:ilvl w:val="0"/>
          <w:numId w:val="10"/>
        </w:numPr>
        <w:tabs>
          <w:tab w:val="left" w:pos="1134"/>
        </w:tabs>
        <w:ind w:left="0" w:firstLine="709"/>
        <w:jc w:val="both"/>
        <w:rPr>
          <w:rFonts w:ascii="Times New Roman" w:hAnsi="Times New Roman" w:cs="Times New Roman"/>
          <w:strike/>
          <w:sz w:val="28"/>
          <w:szCs w:val="28"/>
        </w:rPr>
      </w:pPr>
      <w:r w:rsidRPr="00E21D8A">
        <w:rPr>
          <w:rFonts w:ascii="Times New Roman" w:hAnsi="Times New Roman" w:cs="Times New Roman"/>
          <w:sz w:val="28"/>
          <w:szCs w:val="28"/>
        </w:rPr>
        <w:t xml:space="preserve"> В случае неприбытия награжденного на церемонию награждения, на которой планируется вручение ему краевой награды, уполномоченное должностное лицо, которому поручено вручение нагрудного знака </w:t>
      </w:r>
      <w:r w:rsidRPr="00E21D8A">
        <w:rPr>
          <w:rFonts w:ascii="Times New Roman" w:hAnsi="Times New Roman"/>
          <w:sz w:val="28"/>
          <w:szCs w:val="28"/>
        </w:rPr>
        <w:t xml:space="preserve">(знака) </w:t>
      </w:r>
      <w:r w:rsidRPr="00E21D8A">
        <w:rPr>
          <w:rFonts w:ascii="Times New Roman" w:hAnsi="Times New Roman" w:cs="Times New Roman"/>
          <w:sz w:val="28"/>
          <w:szCs w:val="28"/>
        </w:rPr>
        <w:t xml:space="preserve">и удостоверения к нему, не позднее 3 рабочих дней со дня проведения указанного мероприятия возвращает неврученный нагрудный знак </w:t>
      </w:r>
      <w:r w:rsidRPr="00E21D8A">
        <w:rPr>
          <w:rFonts w:ascii="Times New Roman" w:hAnsi="Times New Roman"/>
          <w:sz w:val="28"/>
          <w:szCs w:val="28"/>
        </w:rPr>
        <w:t xml:space="preserve">(знак) </w:t>
      </w:r>
      <w:r w:rsidRPr="00E21D8A">
        <w:rPr>
          <w:rFonts w:ascii="Times New Roman" w:hAnsi="Times New Roman" w:cs="Times New Roman"/>
          <w:sz w:val="28"/>
          <w:szCs w:val="28"/>
        </w:rPr>
        <w:t xml:space="preserve">и удостоверение к нему в </w:t>
      </w:r>
      <w:r w:rsidRPr="00E21D8A">
        <w:rPr>
          <w:rFonts w:ascii="Times New Roman" w:hAnsi="Times New Roman"/>
          <w:sz w:val="28"/>
          <w:szCs w:val="28"/>
        </w:rPr>
        <w:t>Главное управление государственной службы</w:t>
      </w:r>
      <w:r w:rsidRPr="00E21D8A">
        <w:rPr>
          <w:rFonts w:ascii="Times New Roman" w:hAnsi="Times New Roman" w:cs="Times New Roman"/>
          <w:sz w:val="28"/>
          <w:szCs w:val="28"/>
        </w:rPr>
        <w:t>, которое принимает меры к организации вручения краевой награды. Не востребованная краевая награда по истечении 5-летнего хранения может быть использована в порядке, установленном настоящим Порядком.</w:t>
      </w:r>
    </w:p>
    <w:p w:rsidR="000E7489" w:rsidRPr="00E21D8A" w:rsidRDefault="000E7489" w:rsidP="00E21D8A">
      <w:pPr>
        <w:numPr>
          <w:ilvl w:val="0"/>
          <w:numId w:val="10"/>
        </w:numPr>
        <w:shd w:val="clear" w:color="auto" w:fill="FFFFFF"/>
        <w:tabs>
          <w:tab w:val="left" w:pos="1134"/>
        </w:tabs>
        <w:autoSpaceDE w:val="0"/>
        <w:autoSpaceDN w:val="0"/>
        <w:adjustRightInd w:val="0"/>
        <w:ind w:left="0" w:firstLine="709"/>
        <w:jc w:val="both"/>
        <w:rPr>
          <w:szCs w:val="28"/>
        </w:rPr>
      </w:pPr>
      <w:r w:rsidRPr="00E21D8A">
        <w:rPr>
          <w:szCs w:val="28"/>
        </w:rPr>
        <w:t xml:space="preserve"> В тех случаях, когда награжденный не может присутствовать на церемонии награждения, на которой планируется вручение ему краевой награды, </w:t>
      </w:r>
      <w:r w:rsidR="00B63DFC">
        <w:rPr>
          <w:szCs w:val="28"/>
        </w:rPr>
        <w:t>–</w:t>
      </w:r>
      <w:r w:rsidRPr="00E21D8A">
        <w:rPr>
          <w:szCs w:val="28"/>
        </w:rPr>
        <w:t xml:space="preserve"> по состоянию здоровья или иным уважительным причинам, краевая награда может быть вручена ему по месту жительства или в медицинской организации или предана родственникам.</w:t>
      </w:r>
    </w:p>
    <w:p w:rsidR="000E7489" w:rsidRPr="00E21D8A" w:rsidRDefault="000E7489" w:rsidP="00E21D8A">
      <w:pPr>
        <w:numPr>
          <w:ilvl w:val="0"/>
          <w:numId w:val="10"/>
        </w:numPr>
        <w:tabs>
          <w:tab w:val="left" w:pos="1134"/>
        </w:tabs>
        <w:autoSpaceDE w:val="0"/>
        <w:autoSpaceDN w:val="0"/>
        <w:adjustRightInd w:val="0"/>
        <w:ind w:left="0" w:firstLine="709"/>
        <w:jc w:val="both"/>
        <w:rPr>
          <w:szCs w:val="28"/>
        </w:rPr>
      </w:pPr>
      <w:r w:rsidRPr="00E21D8A">
        <w:rPr>
          <w:szCs w:val="28"/>
        </w:rPr>
        <w:lastRenderedPageBreak/>
        <w:t xml:space="preserve"> Нагрудные знаки и удостоверения к ним граждан, лишенных соответствующей краевой награды, принимаются на хранение в Аппарат Губернатора и Правительства Камчатского края уполномоченным материально-ответственным должностным лицом по акту приема-передачи, составленному в 3-х экземплярах: один – для </w:t>
      </w:r>
      <w:r w:rsidRPr="00E21D8A">
        <w:rPr>
          <w:szCs w:val="28"/>
          <w:shd w:val="clear" w:color="auto" w:fill="FFFFFF"/>
        </w:rPr>
        <w:t>Управления делами Аппарата Губернатора и Правительства Камчатского края</w:t>
      </w:r>
      <w:r w:rsidRPr="00E21D8A">
        <w:rPr>
          <w:szCs w:val="28"/>
        </w:rPr>
        <w:t>, второй – для Главного управления государственной службы, третий – для сдавшего субъекта.</w:t>
      </w:r>
    </w:p>
    <w:p w:rsidR="000E7489" w:rsidRPr="00E21D8A" w:rsidRDefault="000E7489" w:rsidP="00E21D8A">
      <w:pPr>
        <w:numPr>
          <w:ilvl w:val="0"/>
          <w:numId w:val="10"/>
        </w:numPr>
        <w:tabs>
          <w:tab w:val="left" w:pos="1134"/>
        </w:tabs>
        <w:autoSpaceDE w:val="0"/>
        <w:autoSpaceDN w:val="0"/>
        <w:adjustRightInd w:val="0"/>
        <w:ind w:left="0" w:firstLine="709"/>
        <w:jc w:val="both"/>
        <w:rPr>
          <w:szCs w:val="28"/>
        </w:rPr>
      </w:pPr>
      <w:r w:rsidRPr="00E21D8A">
        <w:rPr>
          <w:szCs w:val="28"/>
        </w:rPr>
        <w:t xml:space="preserve"> Нагрудные знаки (знаки) и удостоверения к ним, не полученные гражданами, по причине их смерти (при отсутствии наследников), либо изъятые правоохранительными органами, а также поступившие в Аппарат Губернатора и Правительства Камчатского края по другим причинам, принимаются по акту приема-передачи в соответствии с частью 16 настоящего Порядка, приходуются и учитываются отдельно.</w:t>
      </w:r>
    </w:p>
    <w:p w:rsidR="000E7489" w:rsidRPr="00E21D8A" w:rsidRDefault="000E7489" w:rsidP="00E21D8A">
      <w:pPr>
        <w:numPr>
          <w:ilvl w:val="0"/>
          <w:numId w:val="10"/>
        </w:numPr>
        <w:tabs>
          <w:tab w:val="left" w:pos="1134"/>
        </w:tabs>
        <w:autoSpaceDE w:val="0"/>
        <w:autoSpaceDN w:val="0"/>
        <w:adjustRightInd w:val="0"/>
        <w:ind w:left="0" w:firstLine="709"/>
        <w:jc w:val="both"/>
        <w:rPr>
          <w:szCs w:val="28"/>
        </w:rPr>
      </w:pPr>
      <w:r w:rsidRPr="00E21D8A">
        <w:rPr>
          <w:szCs w:val="28"/>
        </w:rPr>
        <w:t xml:space="preserve"> С согласия наследников и по решению Комиссии нагрудный знак (знак) и удостоверение к нему могут быть переданы в краевое государственное бюджетное учреждение </w:t>
      </w:r>
      <w:r w:rsidR="000D2876" w:rsidRPr="00E21D8A">
        <w:rPr>
          <w:szCs w:val="28"/>
        </w:rPr>
        <w:t>«</w:t>
      </w:r>
      <w:r w:rsidRPr="00E21D8A">
        <w:rPr>
          <w:szCs w:val="28"/>
        </w:rPr>
        <w:t>Камчатский краевой объединенный музей</w:t>
      </w:r>
      <w:r w:rsidR="000D2876" w:rsidRPr="00E21D8A">
        <w:rPr>
          <w:szCs w:val="28"/>
        </w:rPr>
        <w:t>»</w:t>
      </w:r>
      <w:r w:rsidRPr="00E21D8A">
        <w:rPr>
          <w:szCs w:val="28"/>
        </w:rPr>
        <w:t xml:space="preserve"> (при наличии ходатайства музея).</w:t>
      </w:r>
    </w:p>
    <w:p w:rsidR="000E7489" w:rsidRPr="00E21D8A" w:rsidRDefault="000E7489" w:rsidP="00E21D8A">
      <w:pPr>
        <w:numPr>
          <w:ilvl w:val="0"/>
          <w:numId w:val="10"/>
        </w:numPr>
        <w:tabs>
          <w:tab w:val="left" w:pos="1134"/>
        </w:tabs>
        <w:autoSpaceDE w:val="0"/>
        <w:autoSpaceDN w:val="0"/>
        <w:adjustRightInd w:val="0"/>
        <w:ind w:left="0" w:firstLine="709"/>
        <w:jc w:val="both"/>
        <w:rPr>
          <w:szCs w:val="28"/>
        </w:rPr>
      </w:pPr>
      <w:r w:rsidRPr="00E21D8A">
        <w:rPr>
          <w:szCs w:val="28"/>
        </w:rPr>
        <w:t xml:space="preserve"> Удостоверения к нагрудным знакам (знакам) являются бессрочными и в связи с изменением фамилии, имени, отчества награжденного замене не подлежат.</w:t>
      </w:r>
    </w:p>
    <w:p w:rsidR="000E7489" w:rsidRPr="00E21D8A" w:rsidRDefault="000E7489" w:rsidP="00E21D8A">
      <w:pPr>
        <w:numPr>
          <w:ilvl w:val="0"/>
          <w:numId w:val="10"/>
        </w:numPr>
        <w:tabs>
          <w:tab w:val="left" w:pos="1134"/>
        </w:tabs>
        <w:autoSpaceDE w:val="0"/>
        <w:autoSpaceDN w:val="0"/>
        <w:adjustRightInd w:val="0"/>
        <w:ind w:left="0" w:firstLine="709"/>
        <w:jc w:val="both"/>
        <w:rPr>
          <w:sz w:val="20"/>
          <w:szCs w:val="20"/>
          <w:shd w:val="clear" w:color="auto" w:fill="FFFFFF"/>
          <w:vertAlign w:val="superscript"/>
        </w:rPr>
      </w:pPr>
      <w:r w:rsidRPr="00E21D8A">
        <w:rPr>
          <w:szCs w:val="28"/>
        </w:rPr>
        <w:t xml:space="preserve"> В случае утраты (порчи) копии акта (выписки из акта) о награждении краевой наградой Аппарат Губернатора и Правительства Камчатского края повторно выдает заверенную копию такого акта (выписку из такого акта) или справку, подтверждающую факт награждения, в течение 30 календарных дней со дня регистрации письменного заявления (обращения) гражданина, награжденного краевой наградой, лично заявителю либо в форме электронного документа по адресу электронной почты, указанному в заявлении (обращении), либо в письменной форме по почтовому адресу, указанному в заявлении (обращении). </w:t>
      </w:r>
    </w:p>
    <w:p w:rsidR="000E7489" w:rsidRPr="00496BA0" w:rsidRDefault="000E7489" w:rsidP="008E176B">
      <w:pPr>
        <w:autoSpaceDE w:val="0"/>
        <w:autoSpaceDN w:val="0"/>
        <w:adjustRightInd w:val="0"/>
        <w:jc w:val="both"/>
        <w:outlineLvl w:val="0"/>
        <w:rPr>
          <w:b/>
          <w:bCs/>
          <w:sz w:val="24"/>
        </w:rPr>
      </w:pPr>
    </w:p>
    <w:p w:rsidR="000E7489" w:rsidRPr="00496BA0" w:rsidRDefault="000E7489" w:rsidP="008E176B">
      <w:pPr>
        <w:autoSpaceDE w:val="0"/>
        <w:autoSpaceDN w:val="0"/>
        <w:adjustRightInd w:val="0"/>
        <w:jc w:val="both"/>
        <w:outlineLvl w:val="0"/>
        <w:rPr>
          <w:b/>
          <w:bCs/>
          <w:sz w:val="24"/>
        </w:rPr>
      </w:pPr>
    </w:p>
    <w:p w:rsidR="000E7489" w:rsidRDefault="000E7489" w:rsidP="008E176B">
      <w:pPr>
        <w:autoSpaceDE w:val="0"/>
        <w:autoSpaceDN w:val="0"/>
        <w:adjustRightInd w:val="0"/>
        <w:jc w:val="both"/>
        <w:outlineLvl w:val="0"/>
        <w:rPr>
          <w:b/>
          <w:bCs/>
          <w:sz w:val="24"/>
        </w:rPr>
        <w:sectPr w:rsidR="000E7489" w:rsidSect="007E779D">
          <w:footnotePr>
            <w:numRestart w:val="eachSect"/>
          </w:footnotePr>
          <w:endnotePr>
            <w:numFmt w:val="decimal"/>
            <w:numRestart w:val="eachSect"/>
          </w:endnotePr>
          <w:pgSz w:w="11906" w:h="16838"/>
          <w:pgMar w:top="1134" w:right="851" w:bottom="1134" w:left="1418" w:header="709" w:footer="709" w:gutter="0"/>
          <w:cols w:space="708"/>
          <w:docGrid w:linePitch="360"/>
        </w:sectPr>
      </w:pPr>
    </w:p>
    <w:tbl>
      <w:tblPr>
        <w:tblW w:w="0" w:type="auto"/>
        <w:tblLook w:val="04A0" w:firstRow="1" w:lastRow="0" w:firstColumn="1" w:lastColumn="0" w:noHBand="0" w:noVBand="1"/>
      </w:tblPr>
      <w:tblGrid>
        <w:gridCol w:w="4301"/>
        <w:gridCol w:w="5336"/>
      </w:tblGrid>
      <w:tr w:rsidR="000E7489" w:rsidRPr="00B319C8" w:rsidTr="008E176B">
        <w:tc>
          <w:tcPr>
            <w:tcW w:w="4361" w:type="dxa"/>
            <w:shd w:val="clear" w:color="auto" w:fill="FFFFFF"/>
          </w:tcPr>
          <w:p w:rsidR="000E7489" w:rsidRPr="0092712C" w:rsidRDefault="000E7489" w:rsidP="008E176B">
            <w:pPr>
              <w:autoSpaceDE w:val="0"/>
              <w:autoSpaceDN w:val="0"/>
              <w:adjustRightInd w:val="0"/>
              <w:jc w:val="center"/>
              <w:rPr>
                <w:szCs w:val="28"/>
              </w:rPr>
            </w:pPr>
          </w:p>
        </w:tc>
        <w:tc>
          <w:tcPr>
            <w:tcW w:w="5386" w:type="dxa"/>
            <w:shd w:val="clear" w:color="auto" w:fill="FFFFFF"/>
          </w:tcPr>
          <w:p w:rsidR="000E7489" w:rsidRPr="00200F37" w:rsidRDefault="000E7489" w:rsidP="008E176B">
            <w:pPr>
              <w:autoSpaceDE w:val="0"/>
              <w:autoSpaceDN w:val="0"/>
              <w:adjustRightInd w:val="0"/>
              <w:jc w:val="both"/>
              <w:rPr>
                <w:szCs w:val="28"/>
              </w:rPr>
            </w:pPr>
            <w:r w:rsidRPr="00200F37">
              <w:rPr>
                <w:szCs w:val="28"/>
              </w:rPr>
              <w:t xml:space="preserve">Приложение 1 </w:t>
            </w:r>
          </w:p>
          <w:p w:rsidR="000E7489" w:rsidRPr="00200F37" w:rsidRDefault="000E7489" w:rsidP="008E176B">
            <w:pPr>
              <w:autoSpaceDE w:val="0"/>
              <w:autoSpaceDN w:val="0"/>
              <w:adjustRightInd w:val="0"/>
              <w:jc w:val="both"/>
              <w:rPr>
                <w:bCs/>
                <w:szCs w:val="28"/>
              </w:rPr>
            </w:pPr>
            <w:r w:rsidRPr="00200F37">
              <w:rPr>
                <w:szCs w:val="28"/>
              </w:rPr>
              <w:t>к Порядку изготовления, учета и хранения отдельных наград Камчатского края</w:t>
            </w:r>
            <w:r w:rsidRPr="00200F37">
              <w:rPr>
                <w:bCs/>
                <w:szCs w:val="28"/>
              </w:rPr>
              <w:t xml:space="preserve"> </w:t>
            </w:r>
          </w:p>
          <w:p w:rsidR="000E7489" w:rsidRPr="00200F37" w:rsidRDefault="000E7489" w:rsidP="008E176B">
            <w:pPr>
              <w:autoSpaceDE w:val="0"/>
              <w:autoSpaceDN w:val="0"/>
              <w:adjustRightInd w:val="0"/>
              <w:jc w:val="both"/>
              <w:rPr>
                <w:szCs w:val="28"/>
              </w:rPr>
            </w:pPr>
            <w:r w:rsidRPr="00200F37">
              <w:rPr>
                <w:szCs w:val="28"/>
              </w:rPr>
              <w:t xml:space="preserve"> </w:t>
            </w:r>
          </w:p>
        </w:tc>
      </w:tr>
      <w:tr w:rsidR="000E7489" w:rsidRPr="00B319C8" w:rsidTr="008E176B">
        <w:tc>
          <w:tcPr>
            <w:tcW w:w="4361" w:type="dxa"/>
            <w:shd w:val="clear" w:color="auto" w:fill="FFFFFF"/>
          </w:tcPr>
          <w:p w:rsidR="000E7489" w:rsidRPr="0092712C" w:rsidRDefault="000E7489" w:rsidP="008E176B">
            <w:pPr>
              <w:autoSpaceDE w:val="0"/>
              <w:autoSpaceDN w:val="0"/>
              <w:adjustRightInd w:val="0"/>
              <w:jc w:val="center"/>
              <w:rPr>
                <w:szCs w:val="28"/>
              </w:rPr>
            </w:pPr>
          </w:p>
        </w:tc>
        <w:tc>
          <w:tcPr>
            <w:tcW w:w="5386" w:type="dxa"/>
            <w:shd w:val="clear" w:color="auto" w:fill="FFFFFF"/>
          </w:tcPr>
          <w:p w:rsidR="000E7489" w:rsidRPr="00200F37" w:rsidRDefault="005B2BA4" w:rsidP="005B2BA4">
            <w:pPr>
              <w:pStyle w:val="1"/>
              <w:autoSpaceDE w:val="0"/>
              <w:autoSpaceDN w:val="0"/>
              <w:adjustRightInd w:val="0"/>
              <w:spacing w:before="0" w:beforeAutospacing="0" w:after="0" w:afterAutospacing="0"/>
              <w:jc w:val="right"/>
              <w:rPr>
                <w:b w:val="0"/>
                <w:sz w:val="28"/>
                <w:szCs w:val="28"/>
              </w:rPr>
            </w:pPr>
            <w:r w:rsidRPr="00200F37">
              <w:rPr>
                <w:b w:val="0"/>
                <w:sz w:val="28"/>
                <w:szCs w:val="28"/>
              </w:rPr>
              <w:t xml:space="preserve">ФОРМА </w:t>
            </w:r>
          </w:p>
        </w:tc>
      </w:tr>
    </w:tbl>
    <w:p w:rsidR="000E7489" w:rsidRPr="00B051CC" w:rsidRDefault="000E7489" w:rsidP="008E176B">
      <w:pPr>
        <w:autoSpaceDE w:val="0"/>
        <w:autoSpaceDN w:val="0"/>
        <w:adjustRightInd w:val="0"/>
        <w:jc w:val="both"/>
        <w:outlineLvl w:val="0"/>
        <w:rPr>
          <w:bCs/>
          <w:sz w:val="24"/>
        </w:rPr>
      </w:pPr>
    </w:p>
    <w:p w:rsidR="000E7489" w:rsidRPr="00200F37" w:rsidRDefault="000E7489" w:rsidP="008E176B">
      <w:pPr>
        <w:autoSpaceDE w:val="0"/>
        <w:autoSpaceDN w:val="0"/>
        <w:adjustRightInd w:val="0"/>
        <w:jc w:val="center"/>
        <w:outlineLvl w:val="0"/>
        <w:rPr>
          <w:bCs/>
          <w:szCs w:val="28"/>
        </w:rPr>
      </w:pPr>
      <w:r w:rsidRPr="00200F37">
        <w:rPr>
          <w:bCs/>
          <w:szCs w:val="28"/>
        </w:rPr>
        <w:t>Требование</w:t>
      </w:r>
    </w:p>
    <w:p w:rsidR="00C57A7E" w:rsidRDefault="000E7489" w:rsidP="008E176B">
      <w:pPr>
        <w:autoSpaceDE w:val="0"/>
        <w:autoSpaceDN w:val="0"/>
        <w:adjustRightInd w:val="0"/>
        <w:jc w:val="center"/>
        <w:outlineLvl w:val="0"/>
        <w:rPr>
          <w:bCs/>
          <w:szCs w:val="28"/>
        </w:rPr>
      </w:pPr>
      <w:r w:rsidRPr="00200F37">
        <w:rPr>
          <w:szCs w:val="28"/>
        </w:rPr>
        <w:t>о выдаче нагрудных знаков (знаков) и бланков удостоверений к ним для награждения</w:t>
      </w:r>
      <w:r w:rsidR="00200F37">
        <w:rPr>
          <w:szCs w:val="28"/>
        </w:rPr>
        <w:t xml:space="preserve"> </w:t>
      </w:r>
      <w:r w:rsidRPr="00200F37">
        <w:rPr>
          <w:szCs w:val="28"/>
        </w:rPr>
        <w:t>наградами Камчатского края</w:t>
      </w:r>
      <w:r w:rsidR="00C57A7E" w:rsidRPr="00200F37">
        <w:rPr>
          <w:rStyle w:val="ab"/>
          <w:bCs/>
          <w:szCs w:val="28"/>
        </w:rPr>
        <w:endnoteReference w:id="50"/>
      </w:r>
    </w:p>
    <w:p w:rsidR="00200F37" w:rsidRPr="00200F37" w:rsidRDefault="00200F37" w:rsidP="008E176B">
      <w:pPr>
        <w:autoSpaceDE w:val="0"/>
        <w:autoSpaceDN w:val="0"/>
        <w:adjustRightInd w:val="0"/>
        <w:jc w:val="center"/>
        <w:outlineLvl w:val="0"/>
        <w:rPr>
          <w:bCs/>
          <w:szCs w:val="28"/>
        </w:rPr>
      </w:pPr>
    </w:p>
    <w:p w:rsidR="000E7489" w:rsidRPr="00200F37" w:rsidRDefault="000E7489" w:rsidP="008E176B">
      <w:pPr>
        <w:autoSpaceDE w:val="0"/>
        <w:autoSpaceDN w:val="0"/>
        <w:adjustRightInd w:val="0"/>
        <w:jc w:val="both"/>
        <w:outlineLvl w:val="0"/>
        <w:rPr>
          <w:bCs/>
          <w:szCs w:val="28"/>
        </w:rPr>
      </w:pPr>
      <w:r w:rsidRPr="00200F37">
        <w:rPr>
          <w:bCs/>
          <w:szCs w:val="28"/>
        </w:rPr>
        <w:t xml:space="preserve">от </w:t>
      </w:r>
      <w:r w:rsidR="000D2876" w:rsidRPr="00200F37">
        <w:rPr>
          <w:szCs w:val="28"/>
        </w:rPr>
        <w:t>«</w:t>
      </w:r>
      <w:r w:rsidRPr="00200F37">
        <w:rPr>
          <w:bCs/>
          <w:szCs w:val="28"/>
        </w:rPr>
        <w:t>_____</w:t>
      </w:r>
      <w:r w:rsidR="00200F37">
        <w:rPr>
          <w:bCs/>
          <w:szCs w:val="28"/>
        </w:rPr>
        <w:t xml:space="preserve">» </w:t>
      </w:r>
      <w:r w:rsidR="00200F37">
        <w:rPr>
          <w:szCs w:val="28"/>
        </w:rPr>
        <w:t xml:space="preserve"> </w:t>
      </w:r>
      <w:r w:rsidRPr="00200F37">
        <w:rPr>
          <w:szCs w:val="28"/>
        </w:rPr>
        <w:t xml:space="preserve">_________ 20 ___г.                                                             </w:t>
      </w:r>
      <w:r w:rsidRPr="00200F37">
        <w:rPr>
          <w:bCs/>
          <w:szCs w:val="28"/>
        </w:rPr>
        <w:t xml:space="preserve">  № ________</w:t>
      </w:r>
    </w:p>
    <w:p w:rsidR="000E7489" w:rsidRPr="002857D3" w:rsidRDefault="000E7489" w:rsidP="008E176B">
      <w:pPr>
        <w:autoSpaceDE w:val="0"/>
        <w:autoSpaceDN w:val="0"/>
        <w:adjustRightInd w:val="0"/>
        <w:jc w:val="center"/>
        <w:outlineLvl w:val="0"/>
        <w:rPr>
          <w:bCs/>
          <w:sz w:val="20"/>
          <w:szCs w:val="20"/>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1"/>
        <w:gridCol w:w="3555"/>
        <w:gridCol w:w="567"/>
        <w:gridCol w:w="284"/>
        <w:gridCol w:w="567"/>
        <w:gridCol w:w="425"/>
        <w:gridCol w:w="1701"/>
        <w:gridCol w:w="44"/>
        <w:gridCol w:w="523"/>
        <w:gridCol w:w="567"/>
        <w:gridCol w:w="425"/>
      </w:tblGrid>
      <w:tr w:rsidR="000E7489" w:rsidRPr="00FD3290" w:rsidTr="00FD3290">
        <w:tc>
          <w:tcPr>
            <w:tcW w:w="981"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r w:rsidRPr="00FD3290">
              <w:rPr>
                <w:color w:val="020C22"/>
                <w:sz w:val="20"/>
                <w:szCs w:val="20"/>
              </w:rPr>
              <w:t xml:space="preserve">Выдать </w:t>
            </w:r>
          </w:p>
        </w:tc>
        <w:tc>
          <w:tcPr>
            <w:tcW w:w="8658" w:type="dxa"/>
            <w:gridSpan w:val="10"/>
            <w:tcBorders>
              <w:top w:val="nil"/>
              <w:left w:val="nil"/>
              <w:bottom w:val="single" w:sz="4" w:space="0" w:color="auto"/>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p>
        </w:tc>
      </w:tr>
      <w:tr w:rsidR="000E7489" w:rsidRPr="00FD3290" w:rsidTr="00FD3290">
        <w:tc>
          <w:tcPr>
            <w:tcW w:w="981"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p>
        </w:tc>
        <w:tc>
          <w:tcPr>
            <w:tcW w:w="8658" w:type="dxa"/>
            <w:gridSpan w:val="10"/>
            <w:tcBorders>
              <w:top w:val="single" w:sz="4" w:space="0" w:color="auto"/>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color w:val="020C22"/>
                <w:sz w:val="20"/>
                <w:szCs w:val="20"/>
                <w:vertAlign w:val="superscript"/>
              </w:rPr>
            </w:pPr>
            <w:r w:rsidRPr="00FD3290">
              <w:rPr>
                <w:color w:val="020C22"/>
                <w:sz w:val="20"/>
                <w:szCs w:val="20"/>
                <w:vertAlign w:val="superscript"/>
              </w:rPr>
              <w:t xml:space="preserve">(должность, фамилия и инициалы уполномоченного должностного лица Главного управления государственной службы Губернатора и Правительства </w:t>
            </w:r>
          </w:p>
        </w:tc>
      </w:tr>
      <w:tr w:rsidR="00FD3290" w:rsidRPr="00FD3290" w:rsidTr="00FD3290">
        <w:tc>
          <w:tcPr>
            <w:tcW w:w="8124" w:type="dxa"/>
            <w:gridSpan w:val="8"/>
            <w:tcBorders>
              <w:top w:val="nil"/>
              <w:left w:val="nil"/>
              <w:bottom w:val="single" w:sz="4" w:space="0" w:color="auto"/>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p>
        </w:tc>
        <w:tc>
          <w:tcPr>
            <w:tcW w:w="1515" w:type="dxa"/>
            <w:gridSpan w:val="3"/>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на основании</w:t>
            </w:r>
          </w:p>
        </w:tc>
      </w:tr>
      <w:tr w:rsidR="00FD3290" w:rsidRPr="00FD3290" w:rsidTr="00FD3290">
        <w:tc>
          <w:tcPr>
            <w:tcW w:w="9639" w:type="dxa"/>
            <w:gridSpan w:val="11"/>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sz w:val="20"/>
                <w:szCs w:val="20"/>
              </w:rPr>
            </w:pPr>
            <w:r w:rsidRPr="00FD3290">
              <w:rPr>
                <w:sz w:val="20"/>
                <w:szCs w:val="20"/>
                <w:vertAlign w:val="superscript"/>
              </w:rPr>
              <w:t>Камчатского края, обеспечивающего организацию награждения наградами Камчатского края)</w:t>
            </w:r>
          </w:p>
        </w:tc>
      </w:tr>
      <w:tr w:rsidR="00FD3290" w:rsidRPr="00FD3290" w:rsidTr="00FD3290">
        <w:tc>
          <w:tcPr>
            <w:tcW w:w="9639" w:type="dxa"/>
            <w:gridSpan w:val="11"/>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распоряжения Губернатора Камчатского края/</w:t>
            </w:r>
          </w:p>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постановления Законодательного Собрания Камчатского края:</w:t>
            </w:r>
          </w:p>
        </w:tc>
      </w:tr>
      <w:tr w:rsidR="00FD3290" w:rsidRPr="00FD3290" w:rsidTr="00FD3290">
        <w:tc>
          <w:tcPr>
            <w:tcW w:w="4536" w:type="dxa"/>
            <w:gridSpan w:val="2"/>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p>
        </w:tc>
        <w:tc>
          <w:tcPr>
            <w:tcW w:w="567"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от</w:t>
            </w:r>
          </w:p>
        </w:tc>
        <w:tc>
          <w:tcPr>
            <w:tcW w:w="284" w:type="dxa"/>
            <w:tcBorders>
              <w:top w:val="nil"/>
              <w:left w:val="nil"/>
              <w:bottom w:val="nil"/>
              <w:right w:val="nil"/>
            </w:tcBorders>
            <w:shd w:val="clear" w:color="auto" w:fill="auto"/>
          </w:tcPr>
          <w:p w:rsidR="000E7489" w:rsidRPr="00FD3290" w:rsidRDefault="000D2876"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w:t>
            </w:r>
          </w:p>
        </w:tc>
        <w:tc>
          <w:tcPr>
            <w:tcW w:w="567" w:type="dxa"/>
            <w:tcBorders>
              <w:top w:val="nil"/>
              <w:left w:val="nil"/>
              <w:bottom w:val="single" w:sz="4" w:space="0" w:color="auto"/>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p>
        </w:tc>
        <w:tc>
          <w:tcPr>
            <w:tcW w:w="425" w:type="dxa"/>
            <w:tcBorders>
              <w:top w:val="nil"/>
              <w:left w:val="nil"/>
              <w:bottom w:val="nil"/>
              <w:right w:val="nil"/>
            </w:tcBorders>
            <w:shd w:val="clear" w:color="auto" w:fill="auto"/>
          </w:tcPr>
          <w:p w:rsidR="000E7489" w:rsidRPr="00FD3290" w:rsidRDefault="00FD3290"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Pr>
                <w:sz w:val="20"/>
                <w:szCs w:val="20"/>
              </w:rPr>
              <w:t>»</w:t>
            </w:r>
          </w:p>
        </w:tc>
        <w:tc>
          <w:tcPr>
            <w:tcW w:w="1701" w:type="dxa"/>
            <w:tcBorders>
              <w:top w:val="nil"/>
              <w:left w:val="nil"/>
              <w:bottom w:val="single" w:sz="4" w:space="0" w:color="auto"/>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p>
        </w:tc>
        <w:tc>
          <w:tcPr>
            <w:tcW w:w="567" w:type="dxa"/>
            <w:gridSpan w:val="2"/>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20</w:t>
            </w:r>
          </w:p>
        </w:tc>
        <w:tc>
          <w:tcPr>
            <w:tcW w:w="567" w:type="dxa"/>
            <w:tcBorders>
              <w:top w:val="nil"/>
              <w:left w:val="nil"/>
              <w:bottom w:val="single" w:sz="4" w:space="0" w:color="auto"/>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p>
        </w:tc>
        <w:tc>
          <w:tcPr>
            <w:tcW w:w="425"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г.;</w:t>
            </w:r>
          </w:p>
        </w:tc>
      </w:tr>
      <w:tr w:rsidR="00FD3290" w:rsidRPr="00FD3290" w:rsidTr="00FD3290">
        <w:tc>
          <w:tcPr>
            <w:tcW w:w="4536" w:type="dxa"/>
            <w:gridSpan w:val="2"/>
            <w:tcBorders>
              <w:top w:val="nil"/>
              <w:left w:val="nil"/>
              <w:bottom w:val="nil"/>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p>
        </w:tc>
        <w:tc>
          <w:tcPr>
            <w:tcW w:w="567" w:type="dxa"/>
            <w:tcBorders>
              <w:top w:val="nil"/>
              <w:left w:val="nil"/>
              <w:bottom w:val="nil"/>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от</w:t>
            </w:r>
          </w:p>
        </w:tc>
        <w:tc>
          <w:tcPr>
            <w:tcW w:w="284" w:type="dxa"/>
            <w:tcBorders>
              <w:top w:val="nil"/>
              <w:left w:val="nil"/>
              <w:bottom w:val="nil"/>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w:t>
            </w:r>
          </w:p>
        </w:tc>
        <w:tc>
          <w:tcPr>
            <w:tcW w:w="567" w:type="dxa"/>
            <w:tcBorders>
              <w:top w:val="single" w:sz="4" w:space="0" w:color="auto"/>
              <w:left w:val="nil"/>
              <w:bottom w:val="single" w:sz="4" w:space="0" w:color="auto"/>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p>
        </w:tc>
        <w:tc>
          <w:tcPr>
            <w:tcW w:w="425" w:type="dxa"/>
            <w:tcBorders>
              <w:top w:val="nil"/>
              <w:left w:val="nil"/>
              <w:bottom w:val="nil"/>
              <w:right w:val="nil"/>
            </w:tcBorders>
            <w:shd w:val="clear" w:color="auto" w:fill="auto"/>
          </w:tcPr>
          <w:p w:rsidR="00FD3290" w:rsidRDefault="00FD3290" w:rsidP="00FD3290">
            <w:r w:rsidRPr="00CE0035">
              <w:rPr>
                <w:sz w:val="20"/>
                <w:szCs w:val="20"/>
              </w:rPr>
              <w:t>»</w:t>
            </w:r>
          </w:p>
        </w:tc>
        <w:tc>
          <w:tcPr>
            <w:tcW w:w="1701" w:type="dxa"/>
            <w:tcBorders>
              <w:top w:val="single" w:sz="4" w:space="0" w:color="auto"/>
              <w:left w:val="nil"/>
              <w:bottom w:val="single" w:sz="4" w:space="0" w:color="auto"/>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p>
        </w:tc>
        <w:tc>
          <w:tcPr>
            <w:tcW w:w="567" w:type="dxa"/>
            <w:gridSpan w:val="2"/>
            <w:tcBorders>
              <w:top w:val="nil"/>
              <w:left w:val="nil"/>
              <w:bottom w:val="nil"/>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20</w:t>
            </w:r>
          </w:p>
        </w:tc>
        <w:tc>
          <w:tcPr>
            <w:tcW w:w="567" w:type="dxa"/>
            <w:tcBorders>
              <w:top w:val="single" w:sz="4" w:space="0" w:color="auto"/>
              <w:left w:val="nil"/>
              <w:bottom w:val="single" w:sz="4" w:space="0" w:color="auto"/>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p>
        </w:tc>
        <w:tc>
          <w:tcPr>
            <w:tcW w:w="425" w:type="dxa"/>
            <w:tcBorders>
              <w:top w:val="nil"/>
              <w:left w:val="nil"/>
              <w:bottom w:val="nil"/>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г.;</w:t>
            </w:r>
          </w:p>
        </w:tc>
      </w:tr>
      <w:tr w:rsidR="00FD3290" w:rsidRPr="00FD3290" w:rsidTr="00FD3290">
        <w:tc>
          <w:tcPr>
            <w:tcW w:w="4536" w:type="dxa"/>
            <w:gridSpan w:val="2"/>
            <w:tcBorders>
              <w:top w:val="nil"/>
              <w:left w:val="nil"/>
              <w:bottom w:val="nil"/>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p>
        </w:tc>
        <w:tc>
          <w:tcPr>
            <w:tcW w:w="567" w:type="dxa"/>
            <w:tcBorders>
              <w:top w:val="nil"/>
              <w:left w:val="nil"/>
              <w:bottom w:val="nil"/>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от</w:t>
            </w:r>
          </w:p>
        </w:tc>
        <w:tc>
          <w:tcPr>
            <w:tcW w:w="284" w:type="dxa"/>
            <w:tcBorders>
              <w:top w:val="nil"/>
              <w:left w:val="nil"/>
              <w:bottom w:val="nil"/>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w:t>
            </w:r>
          </w:p>
        </w:tc>
        <w:tc>
          <w:tcPr>
            <w:tcW w:w="567" w:type="dxa"/>
            <w:tcBorders>
              <w:top w:val="single" w:sz="4" w:space="0" w:color="auto"/>
              <w:left w:val="nil"/>
              <w:bottom w:val="single" w:sz="4" w:space="0" w:color="auto"/>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p>
        </w:tc>
        <w:tc>
          <w:tcPr>
            <w:tcW w:w="425" w:type="dxa"/>
            <w:tcBorders>
              <w:top w:val="nil"/>
              <w:left w:val="nil"/>
              <w:bottom w:val="nil"/>
              <w:right w:val="nil"/>
            </w:tcBorders>
            <w:shd w:val="clear" w:color="auto" w:fill="auto"/>
          </w:tcPr>
          <w:p w:rsidR="00FD3290" w:rsidRDefault="00FD3290" w:rsidP="00FD3290">
            <w:r w:rsidRPr="00CE0035">
              <w:rPr>
                <w:sz w:val="20"/>
                <w:szCs w:val="20"/>
              </w:rPr>
              <w:t>»</w:t>
            </w:r>
          </w:p>
        </w:tc>
        <w:tc>
          <w:tcPr>
            <w:tcW w:w="1701" w:type="dxa"/>
            <w:tcBorders>
              <w:top w:val="single" w:sz="4" w:space="0" w:color="auto"/>
              <w:left w:val="nil"/>
              <w:bottom w:val="single" w:sz="4" w:space="0" w:color="auto"/>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p>
        </w:tc>
        <w:tc>
          <w:tcPr>
            <w:tcW w:w="567" w:type="dxa"/>
            <w:gridSpan w:val="2"/>
            <w:tcBorders>
              <w:top w:val="nil"/>
              <w:left w:val="nil"/>
              <w:bottom w:val="nil"/>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20</w:t>
            </w:r>
          </w:p>
        </w:tc>
        <w:tc>
          <w:tcPr>
            <w:tcW w:w="567" w:type="dxa"/>
            <w:tcBorders>
              <w:top w:val="single" w:sz="4" w:space="0" w:color="auto"/>
              <w:left w:val="nil"/>
              <w:bottom w:val="single" w:sz="4" w:space="0" w:color="auto"/>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p>
        </w:tc>
        <w:tc>
          <w:tcPr>
            <w:tcW w:w="425" w:type="dxa"/>
            <w:tcBorders>
              <w:top w:val="nil"/>
              <w:left w:val="nil"/>
              <w:bottom w:val="nil"/>
              <w:right w:val="nil"/>
            </w:tcBorders>
            <w:shd w:val="clear" w:color="auto" w:fill="auto"/>
          </w:tcPr>
          <w:p w:rsidR="00FD3290" w:rsidRPr="00FD3290" w:rsidRDefault="00FD3290" w:rsidP="00FD32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sz w:val="20"/>
                <w:szCs w:val="20"/>
              </w:rPr>
            </w:pPr>
            <w:r w:rsidRPr="00FD3290">
              <w:rPr>
                <w:sz w:val="20"/>
                <w:szCs w:val="20"/>
              </w:rPr>
              <w:t>г.</w:t>
            </w:r>
          </w:p>
        </w:tc>
      </w:tr>
    </w:tbl>
    <w:p w:rsidR="000E7489" w:rsidRPr="00FD3290" w:rsidRDefault="000E7489" w:rsidP="008E176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5417"/>
        <w:gridCol w:w="1559"/>
        <w:gridCol w:w="2119"/>
      </w:tblGrid>
      <w:tr w:rsidR="00FD3290" w:rsidRPr="00FD3290" w:rsidTr="007E3361">
        <w:trPr>
          <w:trHeight w:val="248"/>
        </w:trPr>
        <w:tc>
          <w:tcPr>
            <w:tcW w:w="532" w:type="dxa"/>
            <w:vMerge w:val="restart"/>
            <w:shd w:val="clear" w:color="auto" w:fill="auto"/>
          </w:tcPr>
          <w:p w:rsidR="000E7489" w:rsidRPr="007E3361" w:rsidRDefault="000E7489" w:rsidP="008E176B">
            <w:pPr>
              <w:pStyle w:val="ConsPlusNonformat"/>
              <w:jc w:val="center"/>
              <w:rPr>
                <w:rFonts w:ascii="Times New Roman" w:hAnsi="Times New Roman" w:cs="Times New Roman"/>
              </w:rPr>
            </w:pPr>
            <w:r w:rsidRPr="007E3361">
              <w:rPr>
                <w:rFonts w:ascii="Times New Roman" w:hAnsi="Times New Roman" w:cs="Times New Roman"/>
              </w:rPr>
              <w:t>№</w:t>
            </w:r>
          </w:p>
          <w:p w:rsidR="000E7489" w:rsidRPr="007E3361"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sz w:val="20"/>
                <w:szCs w:val="20"/>
                <w:highlight w:val="yellow"/>
              </w:rPr>
            </w:pPr>
            <w:r w:rsidRPr="007E3361">
              <w:rPr>
                <w:sz w:val="20"/>
                <w:szCs w:val="20"/>
              </w:rPr>
              <w:t>п/п</w:t>
            </w:r>
          </w:p>
        </w:tc>
        <w:tc>
          <w:tcPr>
            <w:tcW w:w="5417" w:type="dxa"/>
            <w:vMerge w:val="restart"/>
            <w:shd w:val="clear" w:color="auto" w:fill="auto"/>
          </w:tcPr>
          <w:p w:rsidR="000E7489" w:rsidRPr="007E33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r w:rsidRPr="007E3361">
              <w:rPr>
                <w:rFonts w:eastAsia="Calibri"/>
                <w:b w:val="0"/>
                <w:sz w:val="20"/>
                <w:szCs w:val="20"/>
                <w:lang w:val="ru-RU" w:eastAsia="ru-RU"/>
              </w:rPr>
              <w:t>Наименование нагрудного</w:t>
            </w:r>
          </w:p>
          <w:p w:rsidR="000E7489" w:rsidRPr="007E3361" w:rsidRDefault="000E7489" w:rsidP="00121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sz w:val="20"/>
                <w:szCs w:val="20"/>
              </w:rPr>
            </w:pPr>
            <w:r w:rsidRPr="007E3361">
              <w:rPr>
                <w:sz w:val="20"/>
                <w:szCs w:val="20"/>
              </w:rPr>
              <w:t>знака (знака) и бланка удостоверения к нему</w:t>
            </w:r>
            <w:r w:rsidR="001217FF" w:rsidRPr="007E3361">
              <w:rPr>
                <w:sz w:val="20"/>
                <w:szCs w:val="20"/>
              </w:rPr>
              <w:t xml:space="preserve"> </w:t>
            </w:r>
            <w:r w:rsidRPr="007E3361">
              <w:rPr>
                <w:sz w:val="20"/>
                <w:szCs w:val="20"/>
              </w:rPr>
              <w:t>(в футляре)</w:t>
            </w:r>
          </w:p>
        </w:tc>
        <w:tc>
          <w:tcPr>
            <w:tcW w:w="3678" w:type="dxa"/>
            <w:gridSpan w:val="2"/>
            <w:shd w:val="clear" w:color="auto" w:fill="auto"/>
          </w:tcPr>
          <w:p w:rsidR="000E7489" w:rsidRPr="007E3361"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sz w:val="20"/>
                <w:szCs w:val="20"/>
              </w:rPr>
            </w:pPr>
            <w:r w:rsidRPr="007E3361">
              <w:rPr>
                <w:sz w:val="20"/>
                <w:szCs w:val="20"/>
              </w:rPr>
              <w:t>Количество (шт.)</w:t>
            </w:r>
          </w:p>
        </w:tc>
      </w:tr>
      <w:tr w:rsidR="00FD3290" w:rsidRPr="00FD3290" w:rsidTr="007E3361">
        <w:trPr>
          <w:trHeight w:val="247"/>
        </w:trPr>
        <w:tc>
          <w:tcPr>
            <w:tcW w:w="532" w:type="dxa"/>
            <w:vMerge/>
            <w:shd w:val="clear" w:color="auto" w:fill="auto"/>
          </w:tcPr>
          <w:p w:rsidR="000E7489" w:rsidRPr="007E3361" w:rsidRDefault="000E7489" w:rsidP="008E176B">
            <w:pPr>
              <w:pStyle w:val="ConsPlusNonformat"/>
              <w:jc w:val="center"/>
              <w:rPr>
                <w:rFonts w:ascii="Times New Roman" w:hAnsi="Times New Roman" w:cs="Times New Roman"/>
              </w:rPr>
            </w:pPr>
          </w:p>
        </w:tc>
        <w:tc>
          <w:tcPr>
            <w:tcW w:w="5417" w:type="dxa"/>
            <w:vMerge/>
            <w:shd w:val="clear" w:color="auto" w:fill="auto"/>
          </w:tcPr>
          <w:p w:rsidR="000E7489" w:rsidRPr="007E3361" w:rsidRDefault="000E7489" w:rsidP="008E176B">
            <w:pPr>
              <w:pStyle w:val="1"/>
              <w:autoSpaceDE w:val="0"/>
              <w:autoSpaceDN w:val="0"/>
              <w:adjustRightInd w:val="0"/>
              <w:spacing w:before="0" w:beforeAutospacing="0" w:after="0" w:afterAutospacing="0"/>
              <w:jc w:val="center"/>
              <w:rPr>
                <w:rFonts w:eastAsia="Calibri"/>
                <w:b w:val="0"/>
                <w:sz w:val="20"/>
                <w:szCs w:val="20"/>
                <w:lang w:val="ru-RU" w:eastAsia="ru-RU"/>
              </w:rPr>
            </w:pPr>
          </w:p>
        </w:tc>
        <w:tc>
          <w:tcPr>
            <w:tcW w:w="1559" w:type="dxa"/>
            <w:shd w:val="clear" w:color="auto" w:fill="auto"/>
          </w:tcPr>
          <w:p w:rsidR="000E7489" w:rsidRPr="007E3361"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sz w:val="20"/>
                <w:szCs w:val="20"/>
              </w:rPr>
            </w:pPr>
            <w:r w:rsidRPr="007E3361">
              <w:rPr>
                <w:sz w:val="20"/>
                <w:szCs w:val="20"/>
              </w:rPr>
              <w:t>требуется</w:t>
            </w:r>
          </w:p>
        </w:tc>
        <w:tc>
          <w:tcPr>
            <w:tcW w:w="2119" w:type="dxa"/>
            <w:shd w:val="clear" w:color="auto" w:fill="auto"/>
          </w:tcPr>
          <w:p w:rsidR="000E7489" w:rsidRPr="007E3361"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sz w:val="20"/>
                <w:szCs w:val="20"/>
              </w:rPr>
            </w:pPr>
            <w:r w:rsidRPr="007E3361">
              <w:rPr>
                <w:sz w:val="20"/>
                <w:szCs w:val="20"/>
              </w:rPr>
              <w:t>отпущено (прописью)</w:t>
            </w:r>
          </w:p>
        </w:tc>
      </w:tr>
      <w:tr w:rsidR="00FD3290" w:rsidRPr="00FD3290" w:rsidTr="007E3361">
        <w:tc>
          <w:tcPr>
            <w:tcW w:w="532" w:type="dxa"/>
            <w:shd w:val="clear" w:color="auto" w:fill="auto"/>
          </w:tcPr>
          <w:p w:rsidR="000E7489" w:rsidRPr="007E3361" w:rsidRDefault="00200F37" w:rsidP="0020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sz w:val="20"/>
                <w:szCs w:val="20"/>
              </w:rPr>
            </w:pPr>
            <w:r w:rsidRPr="007E3361">
              <w:rPr>
                <w:sz w:val="20"/>
                <w:szCs w:val="20"/>
              </w:rPr>
              <w:t>1</w:t>
            </w:r>
          </w:p>
        </w:tc>
        <w:tc>
          <w:tcPr>
            <w:tcW w:w="5417" w:type="dxa"/>
            <w:shd w:val="clear" w:color="auto" w:fill="auto"/>
          </w:tcPr>
          <w:p w:rsidR="000E7489" w:rsidRPr="007E3361" w:rsidRDefault="00200F37" w:rsidP="0020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sz w:val="20"/>
                <w:szCs w:val="20"/>
              </w:rPr>
            </w:pPr>
            <w:r w:rsidRPr="007E3361">
              <w:rPr>
                <w:sz w:val="20"/>
                <w:szCs w:val="20"/>
              </w:rPr>
              <w:t>2</w:t>
            </w:r>
          </w:p>
        </w:tc>
        <w:tc>
          <w:tcPr>
            <w:tcW w:w="1559" w:type="dxa"/>
            <w:shd w:val="clear" w:color="auto" w:fill="auto"/>
          </w:tcPr>
          <w:p w:rsidR="000E7489" w:rsidRPr="007E3361" w:rsidRDefault="00200F37" w:rsidP="0020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sz w:val="20"/>
                <w:szCs w:val="20"/>
              </w:rPr>
            </w:pPr>
            <w:r w:rsidRPr="007E3361">
              <w:rPr>
                <w:sz w:val="20"/>
                <w:szCs w:val="20"/>
              </w:rPr>
              <w:t>3</w:t>
            </w:r>
          </w:p>
        </w:tc>
        <w:tc>
          <w:tcPr>
            <w:tcW w:w="2119" w:type="dxa"/>
            <w:shd w:val="clear" w:color="auto" w:fill="auto"/>
          </w:tcPr>
          <w:p w:rsidR="000E7489" w:rsidRPr="007E3361" w:rsidRDefault="00200F37" w:rsidP="00200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sz w:val="20"/>
                <w:szCs w:val="20"/>
              </w:rPr>
            </w:pPr>
            <w:r w:rsidRPr="007E3361">
              <w:rPr>
                <w:sz w:val="20"/>
                <w:szCs w:val="20"/>
              </w:rPr>
              <w:t>4</w:t>
            </w:r>
          </w:p>
        </w:tc>
      </w:tr>
      <w:tr w:rsidR="00FD3290" w:rsidRPr="00FD3290" w:rsidTr="007E3361">
        <w:tc>
          <w:tcPr>
            <w:tcW w:w="532" w:type="dxa"/>
            <w:shd w:val="clear" w:color="auto" w:fill="auto"/>
          </w:tcPr>
          <w:p w:rsidR="000E7489" w:rsidRPr="007E3361" w:rsidRDefault="00025087" w:rsidP="00025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sz w:val="20"/>
                <w:szCs w:val="20"/>
              </w:rPr>
            </w:pPr>
            <w:r w:rsidRPr="007E3361">
              <w:rPr>
                <w:sz w:val="20"/>
                <w:szCs w:val="20"/>
              </w:rPr>
              <w:t>1.</w:t>
            </w:r>
          </w:p>
        </w:tc>
        <w:tc>
          <w:tcPr>
            <w:tcW w:w="5417" w:type="dxa"/>
            <w:shd w:val="clear" w:color="auto" w:fill="auto"/>
          </w:tcPr>
          <w:p w:rsidR="000E7489" w:rsidRPr="007E3361"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sz w:val="20"/>
                <w:szCs w:val="20"/>
                <w:highlight w:val="yellow"/>
              </w:rPr>
            </w:pPr>
          </w:p>
        </w:tc>
        <w:tc>
          <w:tcPr>
            <w:tcW w:w="1559" w:type="dxa"/>
            <w:shd w:val="clear" w:color="auto" w:fill="auto"/>
          </w:tcPr>
          <w:p w:rsidR="000E7489" w:rsidRPr="007E3361"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sz w:val="20"/>
                <w:szCs w:val="20"/>
                <w:highlight w:val="yellow"/>
              </w:rPr>
            </w:pPr>
          </w:p>
        </w:tc>
        <w:tc>
          <w:tcPr>
            <w:tcW w:w="2119" w:type="dxa"/>
            <w:shd w:val="clear" w:color="auto" w:fill="auto"/>
          </w:tcPr>
          <w:p w:rsidR="000E7489" w:rsidRPr="007E3361"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sz w:val="20"/>
                <w:szCs w:val="20"/>
                <w:highlight w:val="yellow"/>
              </w:rPr>
            </w:pPr>
          </w:p>
        </w:tc>
      </w:tr>
      <w:tr w:rsidR="00FD3290" w:rsidRPr="00FD3290" w:rsidTr="007E3361">
        <w:tc>
          <w:tcPr>
            <w:tcW w:w="532" w:type="dxa"/>
            <w:shd w:val="clear" w:color="auto" w:fill="auto"/>
          </w:tcPr>
          <w:p w:rsidR="000E7489" w:rsidRPr="007E3361" w:rsidRDefault="00025087" w:rsidP="00025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sz w:val="20"/>
                <w:szCs w:val="20"/>
              </w:rPr>
            </w:pPr>
            <w:r w:rsidRPr="007E3361">
              <w:rPr>
                <w:sz w:val="20"/>
                <w:szCs w:val="20"/>
              </w:rPr>
              <w:t>2.</w:t>
            </w:r>
          </w:p>
        </w:tc>
        <w:tc>
          <w:tcPr>
            <w:tcW w:w="5417" w:type="dxa"/>
            <w:shd w:val="clear" w:color="auto" w:fill="auto"/>
          </w:tcPr>
          <w:p w:rsidR="000E7489" w:rsidRPr="007E3361"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sz w:val="20"/>
                <w:szCs w:val="20"/>
                <w:highlight w:val="yellow"/>
              </w:rPr>
            </w:pPr>
          </w:p>
        </w:tc>
        <w:tc>
          <w:tcPr>
            <w:tcW w:w="1559" w:type="dxa"/>
            <w:shd w:val="clear" w:color="auto" w:fill="auto"/>
          </w:tcPr>
          <w:p w:rsidR="000E7489" w:rsidRPr="007E3361"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sz w:val="20"/>
                <w:szCs w:val="20"/>
                <w:highlight w:val="yellow"/>
              </w:rPr>
            </w:pPr>
          </w:p>
        </w:tc>
        <w:tc>
          <w:tcPr>
            <w:tcW w:w="2119" w:type="dxa"/>
            <w:shd w:val="clear" w:color="auto" w:fill="auto"/>
          </w:tcPr>
          <w:p w:rsidR="000E7489" w:rsidRPr="007E3361"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sz w:val="20"/>
                <w:szCs w:val="20"/>
                <w:highlight w:val="yellow"/>
              </w:rPr>
            </w:pPr>
          </w:p>
        </w:tc>
      </w:tr>
    </w:tbl>
    <w:p w:rsidR="000E7489" w:rsidRPr="00FD3290" w:rsidRDefault="000E7489" w:rsidP="008E176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sz w:val="20"/>
          <w:szCs w:val="20"/>
          <w:highlight w:val="yellow"/>
        </w:rPr>
      </w:pPr>
    </w:p>
    <w:p w:rsidR="000E7489" w:rsidRPr="00FD3290" w:rsidRDefault="000E7489" w:rsidP="008E176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sz w:val="20"/>
          <w:szCs w:val="20"/>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284"/>
        <w:gridCol w:w="2066"/>
        <w:gridCol w:w="281"/>
        <w:gridCol w:w="554"/>
        <w:gridCol w:w="282"/>
        <w:gridCol w:w="2063"/>
        <w:gridCol w:w="283"/>
        <w:gridCol w:w="1909"/>
      </w:tblGrid>
      <w:tr w:rsidR="00FD3290" w:rsidRPr="00FD3290" w:rsidTr="008E176B">
        <w:tc>
          <w:tcPr>
            <w:tcW w:w="4361" w:type="dxa"/>
            <w:gridSpan w:val="3"/>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highlight w:val="yellow"/>
              </w:rPr>
            </w:pPr>
            <w:r w:rsidRPr="00FD3290">
              <w:rPr>
                <w:sz w:val="20"/>
                <w:szCs w:val="20"/>
              </w:rPr>
              <w:t>Начальник Главного управления государственной службы Губернатора и Правительства Камчатского края</w:t>
            </w:r>
          </w:p>
        </w:tc>
        <w:tc>
          <w:tcPr>
            <w:tcW w:w="283"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highlight w:val="yellow"/>
              </w:rPr>
            </w:pPr>
          </w:p>
        </w:tc>
        <w:tc>
          <w:tcPr>
            <w:tcW w:w="567"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highlight w:val="yellow"/>
              </w:rPr>
            </w:pPr>
          </w:p>
        </w:tc>
        <w:tc>
          <w:tcPr>
            <w:tcW w:w="284"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highlight w:val="yellow"/>
              </w:rPr>
            </w:pPr>
          </w:p>
        </w:tc>
        <w:tc>
          <w:tcPr>
            <w:tcW w:w="4359" w:type="dxa"/>
            <w:gridSpan w:val="3"/>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0"/>
                <w:szCs w:val="20"/>
                <w:highlight w:val="yellow"/>
              </w:rPr>
            </w:pPr>
            <w:r w:rsidRPr="00FD3290">
              <w:rPr>
                <w:sz w:val="20"/>
                <w:szCs w:val="20"/>
              </w:rPr>
              <w:t xml:space="preserve">Начальник </w:t>
            </w:r>
            <w:r w:rsidRPr="00FD3290">
              <w:rPr>
                <w:sz w:val="20"/>
                <w:szCs w:val="20"/>
                <w:shd w:val="clear" w:color="auto" w:fill="FFFFFF"/>
              </w:rPr>
              <w:t>Управления делами Аппарата Губернатора и Правительства Камчатского края</w:t>
            </w:r>
          </w:p>
        </w:tc>
      </w:tr>
      <w:tr w:rsidR="000E7489" w:rsidRPr="00FD3290" w:rsidTr="008E176B">
        <w:tc>
          <w:tcPr>
            <w:tcW w:w="1951" w:type="dxa"/>
            <w:tcBorders>
              <w:top w:val="nil"/>
              <w:left w:val="nil"/>
              <w:bottom w:val="single" w:sz="4" w:space="0" w:color="auto"/>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c>
          <w:tcPr>
            <w:tcW w:w="284"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c>
          <w:tcPr>
            <w:tcW w:w="2126" w:type="dxa"/>
            <w:tcBorders>
              <w:top w:val="nil"/>
              <w:left w:val="nil"/>
              <w:bottom w:val="single" w:sz="4" w:space="0" w:color="auto"/>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c>
          <w:tcPr>
            <w:tcW w:w="283"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c>
          <w:tcPr>
            <w:tcW w:w="567"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c>
          <w:tcPr>
            <w:tcW w:w="284"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c>
          <w:tcPr>
            <w:tcW w:w="2126" w:type="dxa"/>
            <w:tcBorders>
              <w:top w:val="nil"/>
              <w:left w:val="nil"/>
              <w:bottom w:val="single" w:sz="4" w:space="0" w:color="auto"/>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c>
          <w:tcPr>
            <w:tcW w:w="284"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c>
          <w:tcPr>
            <w:tcW w:w="1949" w:type="dxa"/>
            <w:tcBorders>
              <w:top w:val="nil"/>
              <w:left w:val="nil"/>
              <w:bottom w:val="single" w:sz="4" w:space="0" w:color="auto"/>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r>
      <w:tr w:rsidR="000E7489" w:rsidRPr="00FD3290" w:rsidTr="008E176B">
        <w:tc>
          <w:tcPr>
            <w:tcW w:w="1951" w:type="dxa"/>
            <w:tcBorders>
              <w:top w:val="single" w:sz="4" w:space="0" w:color="auto"/>
              <w:left w:val="nil"/>
              <w:bottom w:val="nil"/>
              <w:right w:val="nil"/>
            </w:tcBorders>
            <w:shd w:val="clear" w:color="auto" w:fill="auto"/>
          </w:tcPr>
          <w:p w:rsidR="000E7489" w:rsidRPr="00FD3290" w:rsidRDefault="000E7489" w:rsidP="008E176B">
            <w:pPr>
              <w:autoSpaceDE w:val="0"/>
              <w:autoSpaceDN w:val="0"/>
              <w:adjustRightInd w:val="0"/>
              <w:jc w:val="center"/>
              <w:rPr>
                <w:sz w:val="20"/>
                <w:szCs w:val="20"/>
                <w:vertAlign w:val="superscript"/>
              </w:rPr>
            </w:pPr>
            <w:r w:rsidRPr="00FD3290">
              <w:rPr>
                <w:sz w:val="20"/>
                <w:szCs w:val="20"/>
                <w:vertAlign w:val="superscript"/>
              </w:rPr>
              <w:t>(подпись)</w:t>
            </w:r>
          </w:p>
        </w:tc>
        <w:tc>
          <w:tcPr>
            <w:tcW w:w="2410" w:type="dxa"/>
            <w:gridSpan w:val="2"/>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color w:val="020C22"/>
                <w:sz w:val="20"/>
                <w:szCs w:val="20"/>
                <w:highlight w:val="yellow"/>
              </w:rPr>
            </w:pPr>
            <w:r w:rsidRPr="00FD3290">
              <w:rPr>
                <w:sz w:val="20"/>
                <w:szCs w:val="20"/>
                <w:vertAlign w:val="superscript"/>
              </w:rPr>
              <w:t xml:space="preserve"> (инициалы, фамилия)</w:t>
            </w:r>
          </w:p>
        </w:tc>
        <w:tc>
          <w:tcPr>
            <w:tcW w:w="283"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c>
          <w:tcPr>
            <w:tcW w:w="567"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c>
          <w:tcPr>
            <w:tcW w:w="284"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c>
          <w:tcPr>
            <w:tcW w:w="2410" w:type="dxa"/>
            <w:gridSpan w:val="2"/>
            <w:tcBorders>
              <w:top w:val="nil"/>
              <w:left w:val="nil"/>
              <w:bottom w:val="nil"/>
              <w:right w:val="nil"/>
            </w:tcBorders>
            <w:shd w:val="clear" w:color="auto" w:fill="auto"/>
          </w:tcPr>
          <w:p w:rsidR="000E7489" w:rsidRPr="00FD3290" w:rsidRDefault="000E7489" w:rsidP="008E176B">
            <w:pPr>
              <w:autoSpaceDE w:val="0"/>
              <w:autoSpaceDN w:val="0"/>
              <w:adjustRightInd w:val="0"/>
              <w:jc w:val="center"/>
              <w:rPr>
                <w:sz w:val="20"/>
                <w:szCs w:val="20"/>
                <w:vertAlign w:val="superscript"/>
              </w:rPr>
            </w:pPr>
            <w:r w:rsidRPr="00FD3290">
              <w:rPr>
                <w:sz w:val="20"/>
                <w:szCs w:val="20"/>
                <w:vertAlign w:val="superscript"/>
              </w:rPr>
              <w:t>(подпись)</w:t>
            </w:r>
          </w:p>
        </w:tc>
        <w:tc>
          <w:tcPr>
            <w:tcW w:w="1949" w:type="dxa"/>
            <w:tcBorders>
              <w:top w:val="nil"/>
              <w:left w:val="nil"/>
              <w:bottom w:val="nil"/>
              <w:right w:val="nil"/>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color w:val="020C22"/>
                <w:sz w:val="20"/>
                <w:szCs w:val="20"/>
                <w:highlight w:val="yellow"/>
              </w:rPr>
            </w:pPr>
            <w:r w:rsidRPr="00FD3290">
              <w:rPr>
                <w:sz w:val="20"/>
                <w:szCs w:val="20"/>
                <w:vertAlign w:val="superscript"/>
              </w:rPr>
              <w:t>(инициалы, фамилия)</w:t>
            </w:r>
          </w:p>
        </w:tc>
      </w:tr>
    </w:tbl>
    <w:p w:rsidR="000E7489" w:rsidRPr="00FD3290" w:rsidRDefault="000E7489" w:rsidP="008E176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highlight w:val="yellow"/>
        </w:rPr>
      </w:pPr>
    </w:p>
    <w:p w:rsidR="000E7489" w:rsidRPr="00FD3290" w:rsidRDefault="000E7489" w:rsidP="008E176B">
      <w:pPr>
        <w:shd w:val="clear" w:color="auto" w:fill="FEFE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highlight w:val="yellow"/>
        </w:rPr>
      </w:pPr>
    </w:p>
    <w:tbl>
      <w:tblPr>
        <w:tblW w:w="9639" w:type="dxa"/>
        <w:tblLayout w:type="fixed"/>
        <w:tblLook w:val="04A0" w:firstRow="1" w:lastRow="0" w:firstColumn="1" w:lastColumn="0" w:noHBand="0" w:noVBand="1"/>
      </w:tblPr>
      <w:tblGrid>
        <w:gridCol w:w="392"/>
        <w:gridCol w:w="850"/>
        <w:gridCol w:w="284"/>
        <w:gridCol w:w="1830"/>
        <w:gridCol w:w="13"/>
        <w:gridCol w:w="567"/>
        <w:gridCol w:w="76"/>
        <w:gridCol w:w="632"/>
        <w:gridCol w:w="19"/>
        <w:gridCol w:w="832"/>
        <w:gridCol w:w="2182"/>
        <w:gridCol w:w="242"/>
        <w:gridCol w:w="1720"/>
      </w:tblGrid>
      <w:tr w:rsidR="000E7489" w:rsidRPr="00FD3290" w:rsidTr="00FD3290">
        <w:tc>
          <w:tcPr>
            <w:tcW w:w="5495" w:type="dxa"/>
            <w:gridSpan w:val="10"/>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r w:rsidRPr="00FD3290">
              <w:rPr>
                <w:color w:val="020C22"/>
                <w:sz w:val="20"/>
                <w:szCs w:val="20"/>
              </w:rPr>
              <w:t xml:space="preserve">Ценности, указанные в графе </w:t>
            </w:r>
            <w:r w:rsidR="000D2876" w:rsidRPr="00FD3290">
              <w:rPr>
                <w:sz w:val="20"/>
                <w:szCs w:val="20"/>
              </w:rPr>
              <w:t>«</w:t>
            </w:r>
            <w:r w:rsidRPr="00FD3290">
              <w:rPr>
                <w:color w:val="020C22"/>
                <w:sz w:val="20"/>
                <w:szCs w:val="20"/>
              </w:rPr>
              <w:t>отпущено</w:t>
            </w:r>
            <w:r w:rsidR="000D2876" w:rsidRPr="00FD3290">
              <w:rPr>
                <w:sz w:val="20"/>
                <w:szCs w:val="20"/>
              </w:rPr>
              <w:t>»</w:t>
            </w:r>
            <w:r w:rsidRPr="00FD3290">
              <w:rPr>
                <w:color w:val="020C22"/>
                <w:sz w:val="20"/>
                <w:szCs w:val="20"/>
              </w:rPr>
              <w:t xml:space="preserve"> выдал:</w:t>
            </w:r>
          </w:p>
        </w:tc>
        <w:tc>
          <w:tcPr>
            <w:tcW w:w="2182" w:type="dxa"/>
            <w:tcBorders>
              <w:bottom w:val="single" w:sz="4" w:space="0" w:color="auto"/>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highlight w:val="yellow"/>
              </w:rPr>
            </w:pPr>
          </w:p>
        </w:tc>
        <w:tc>
          <w:tcPr>
            <w:tcW w:w="242" w:type="dxa"/>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highlight w:val="yellow"/>
              </w:rPr>
            </w:pPr>
          </w:p>
        </w:tc>
        <w:tc>
          <w:tcPr>
            <w:tcW w:w="1720" w:type="dxa"/>
            <w:tcBorders>
              <w:bottom w:val="single" w:sz="4" w:space="0" w:color="auto"/>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r>
      <w:tr w:rsidR="000E7489" w:rsidRPr="00FD3290" w:rsidTr="00FD3290">
        <w:tc>
          <w:tcPr>
            <w:tcW w:w="392" w:type="dxa"/>
            <w:shd w:val="clear" w:color="auto" w:fill="auto"/>
          </w:tcPr>
          <w:p w:rsidR="000E7489" w:rsidRPr="00FD3290" w:rsidRDefault="000D2876"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r w:rsidRPr="00FD3290">
              <w:rPr>
                <w:sz w:val="20"/>
                <w:szCs w:val="20"/>
              </w:rPr>
              <w:t>«</w:t>
            </w:r>
          </w:p>
        </w:tc>
        <w:tc>
          <w:tcPr>
            <w:tcW w:w="850" w:type="dxa"/>
            <w:tcBorders>
              <w:bottom w:val="single" w:sz="4" w:space="0" w:color="auto"/>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p>
        </w:tc>
        <w:tc>
          <w:tcPr>
            <w:tcW w:w="284" w:type="dxa"/>
            <w:shd w:val="clear" w:color="auto" w:fill="auto"/>
          </w:tcPr>
          <w:p w:rsidR="000E7489" w:rsidRPr="00FD3290" w:rsidRDefault="007E3361"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r>
              <w:rPr>
                <w:sz w:val="20"/>
                <w:szCs w:val="20"/>
              </w:rPr>
              <w:t>»</w:t>
            </w:r>
          </w:p>
        </w:tc>
        <w:tc>
          <w:tcPr>
            <w:tcW w:w="1830" w:type="dxa"/>
            <w:tcBorders>
              <w:bottom w:val="single" w:sz="4" w:space="0" w:color="auto"/>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p>
        </w:tc>
        <w:tc>
          <w:tcPr>
            <w:tcW w:w="656" w:type="dxa"/>
            <w:gridSpan w:val="3"/>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r w:rsidRPr="00FD3290">
              <w:rPr>
                <w:color w:val="020C22"/>
                <w:sz w:val="20"/>
                <w:szCs w:val="20"/>
              </w:rPr>
              <w:t>20</w:t>
            </w:r>
          </w:p>
        </w:tc>
        <w:tc>
          <w:tcPr>
            <w:tcW w:w="651" w:type="dxa"/>
            <w:gridSpan w:val="2"/>
            <w:tcBorders>
              <w:bottom w:val="single" w:sz="4" w:space="0" w:color="auto"/>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p>
        </w:tc>
        <w:tc>
          <w:tcPr>
            <w:tcW w:w="832" w:type="dxa"/>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r w:rsidRPr="00FD3290">
              <w:rPr>
                <w:color w:val="020C22"/>
                <w:sz w:val="20"/>
                <w:szCs w:val="20"/>
              </w:rPr>
              <w:t>г.</w:t>
            </w:r>
          </w:p>
        </w:tc>
        <w:tc>
          <w:tcPr>
            <w:tcW w:w="2182" w:type="dxa"/>
            <w:tcBorders>
              <w:top w:val="single" w:sz="4" w:space="0" w:color="auto"/>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color w:val="020C22"/>
                <w:sz w:val="20"/>
                <w:szCs w:val="20"/>
                <w:highlight w:val="yellow"/>
              </w:rPr>
            </w:pPr>
            <w:r w:rsidRPr="00FD3290">
              <w:rPr>
                <w:sz w:val="20"/>
                <w:szCs w:val="20"/>
                <w:vertAlign w:val="superscript"/>
              </w:rPr>
              <w:t>(подпись)</w:t>
            </w:r>
          </w:p>
        </w:tc>
        <w:tc>
          <w:tcPr>
            <w:tcW w:w="1962" w:type="dxa"/>
            <w:gridSpan w:val="2"/>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color w:val="020C22"/>
                <w:sz w:val="20"/>
                <w:szCs w:val="20"/>
                <w:highlight w:val="yellow"/>
              </w:rPr>
            </w:pPr>
            <w:r w:rsidRPr="00FD3290">
              <w:rPr>
                <w:sz w:val="20"/>
                <w:szCs w:val="20"/>
                <w:vertAlign w:val="superscript"/>
              </w:rPr>
              <w:t>(инициалы, фамилия)</w:t>
            </w:r>
          </w:p>
        </w:tc>
      </w:tr>
      <w:tr w:rsidR="000E7489" w:rsidRPr="00FD3290" w:rsidTr="00FD3290">
        <w:tc>
          <w:tcPr>
            <w:tcW w:w="5495" w:type="dxa"/>
            <w:gridSpan w:val="10"/>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p>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p>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r w:rsidRPr="00FD3290">
              <w:rPr>
                <w:color w:val="020C22"/>
                <w:sz w:val="20"/>
                <w:szCs w:val="20"/>
              </w:rPr>
              <w:t xml:space="preserve">Ценности, указанные в графе </w:t>
            </w:r>
            <w:r w:rsidR="000D2876" w:rsidRPr="00FD3290">
              <w:rPr>
                <w:sz w:val="20"/>
                <w:szCs w:val="20"/>
              </w:rPr>
              <w:t>«</w:t>
            </w:r>
            <w:r w:rsidRPr="00FD3290">
              <w:rPr>
                <w:color w:val="020C22"/>
                <w:sz w:val="20"/>
                <w:szCs w:val="20"/>
              </w:rPr>
              <w:t>отпущено</w:t>
            </w:r>
            <w:r w:rsidR="000D2876" w:rsidRPr="00FD3290">
              <w:rPr>
                <w:sz w:val="20"/>
                <w:szCs w:val="20"/>
              </w:rPr>
              <w:t>»</w:t>
            </w:r>
            <w:r w:rsidRPr="00FD3290">
              <w:rPr>
                <w:color w:val="020C22"/>
                <w:sz w:val="20"/>
                <w:szCs w:val="20"/>
              </w:rPr>
              <w:t xml:space="preserve"> получил:</w:t>
            </w:r>
          </w:p>
        </w:tc>
        <w:tc>
          <w:tcPr>
            <w:tcW w:w="2182" w:type="dxa"/>
            <w:tcBorders>
              <w:bottom w:val="single" w:sz="4" w:space="0" w:color="auto"/>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color w:val="020C22"/>
                <w:sz w:val="20"/>
                <w:szCs w:val="20"/>
                <w:highlight w:val="yellow"/>
              </w:rPr>
            </w:pPr>
          </w:p>
        </w:tc>
        <w:tc>
          <w:tcPr>
            <w:tcW w:w="242" w:type="dxa"/>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color w:val="020C22"/>
                <w:sz w:val="20"/>
                <w:szCs w:val="20"/>
                <w:highlight w:val="yellow"/>
              </w:rPr>
            </w:pPr>
          </w:p>
        </w:tc>
        <w:tc>
          <w:tcPr>
            <w:tcW w:w="1720" w:type="dxa"/>
            <w:tcBorders>
              <w:bottom w:val="single" w:sz="4" w:space="0" w:color="auto"/>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both"/>
              <w:rPr>
                <w:color w:val="020C22"/>
                <w:sz w:val="20"/>
                <w:szCs w:val="20"/>
                <w:highlight w:val="yellow"/>
              </w:rPr>
            </w:pPr>
          </w:p>
        </w:tc>
      </w:tr>
      <w:tr w:rsidR="000E7489" w:rsidRPr="00FD3290" w:rsidTr="00FD3290">
        <w:tc>
          <w:tcPr>
            <w:tcW w:w="392" w:type="dxa"/>
            <w:shd w:val="clear" w:color="auto" w:fill="auto"/>
          </w:tcPr>
          <w:p w:rsidR="000E7489" w:rsidRPr="00FD3290" w:rsidRDefault="000D2876"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r w:rsidRPr="00FD3290">
              <w:rPr>
                <w:sz w:val="20"/>
                <w:szCs w:val="20"/>
              </w:rPr>
              <w:t>«</w:t>
            </w:r>
          </w:p>
        </w:tc>
        <w:tc>
          <w:tcPr>
            <w:tcW w:w="850" w:type="dxa"/>
            <w:tcBorders>
              <w:bottom w:val="single" w:sz="4" w:space="0" w:color="auto"/>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p>
        </w:tc>
        <w:tc>
          <w:tcPr>
            <w:tcW w:w="284" w:type="dxa"/>
            <w:shd w:val="clear" w:color="auto" w:fill="auto"/>
          </w:tcPr>
          <w:p w:rsidR="000E7489" w:rsidRPr="00FD3290" w:rsidRDefault="007E3361"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r>
              <w:rPr>
                <w:sz w:val="20"/>
                <w:szCs w:val="20"/>
              </w:rPr>
              <w:t>»</w:t>
            </w:r>
          </w:p>
        </w:tc>
        <w:tc>
          <w:tcPr>
            <w:tcW w:w="1843" w:type="dxa"/>
            <w:gridSpan w:val="2"/>
            <w:tcBorders>
              <w:bottom w:val="single" w:sz="4" w:space="0" w:color="auto"/>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p>
        </w:tc>
        <w:tc>
          <w:tcPr>
            <w:tcW w:w="567" w:type="dxa"/>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r w:rsidRPr="00FD3290">
              <w:rPr>
                <w:color w:val="020C22"/>
                <w:sz w:val="20"/>
                <w:szCs w:val="20"/>
              </w:rPr>
              <w:t>20</w:t>
            </w:r>
          </w:p>
        </w:tc>
        <w:tc>
          <w:tcPr>
            <w:tcW w:w="708" w:type="dxa"/>
            <w:gridSpan w:val="2"/>
            <w:tcBorders>
              <w:bottom w:val="single" w:sz="4" w:space="0" w:color="auto"/>
            </w:tcBorders>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p>
        </w:tc>
        <w:tc>
          <w:tcPr>
            <w:tcW w:w="851" w:type="dxa"/>
            <w:gridSpan w:val="2"/>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rPr>
                <w:color w:val="020C22"/>
                <w:sz w:val="20"/>
                <w:szCs w:val="20"/>
              </w:rPr>
            </w:pPr>
            <w:r w:rsidRPr="00FD3290">
              <w:rPr>
                <w:color w:val="020C22"/>
                <w:sz w:val="20"/>
                <w:szCs w:val="20"/>
              </w:rPr>
              <w:t>г.</w:t>
            </w:r>
          </w:p>
        </w:tc>
        <w:tc>
          <w:tcPr>
            <w:tcW w:w="2182" w:type="dxa"/>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color w:val="020C22"/>
                <w:sz w:val="20"/>
                <w:szCs w:val="20"/>
                <w:highlight w:val="yellow"/>
              </w:rPr>
            </w:pPr>
            <w:r w:rsidRPr="00FD3290">
              <w:rPr>
                <w:sz w:val="20"/>
                <w:szCs w:val="20"/>
                <w:vertAlign w:val="superscript"/>
              </w:rPr>
              <w:t>(подпись)</w:t>
            </w:r>
          </w:p>
        </w:tc>
        <w:tc>
          <w:tcPr>
            <w:tcW w:w="1962" w:type="dxa"/>
            <w:gridSpan w:val="2"/>
            <w:shd w:val="clear" w:color="auto" w:fill="auto"/>
          </w:tcPr>
          <w:p w:rsidR="000E7489" w:rsidRPr="00FD3290" w:rsidRDefault="000E7489" w:rsidP="008E17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0" w:lineRule="atLeast"/>
              <w:jc w:val="center"/>
              <w:rPr>
                <w:color w:val="020C22"/>
                <w:sz w:val="20"/>
                <w:szCs w:val="20"/>
                <w:highlight w:val="yellow"/>
              </w:rPr>
            </w:pPr>
            <w:r w:rsidRPr="00FD3290">
              <w:rPr>
                <w:sz w:val="20"/>
                <w:szCs w:val="20"/>
                <w:vertAlign w:val="superscript"/>
              </w:rPr>
              <w:t>(инициалы, фамилия)</w:t>
            </w:r>
          </w:p>
        </w:tc>
      </w:tr>
    </w:tbl>
    <w:p w:rsidR="000E7489" w:rsidRPr="002857D3" w:rsidRDefault="000E7489" w:rsidP="008E176B">
      <w:pPr>
        <w:autoSpaceDE w:val="0"/>
        <w:autoSpaceDN w:val="0"/>
        <w:adjustRightInd w:val="0"/>
        <w:jc w:val="both"/>
        <w:rPr>
          <w:sz w:val="20"/>
          <w:szCs w:val="20"/>
        </w:rPr>
        <w:sectPr w:rsidR="000E7489" w:rsidRPr="002857D3" w:rsidSect="007E779D">
          <w:footnotePr>
            <w:numRestart w:val="eachSect"/>
          </w:footnotePr>
          <w:endnotePr>
            <w:numFmt w:val="decimal"/>
            <w:numRestart w:val="eachSect"/>
          </w:endnotePr>
          <w:pgSz w:w="11906" w:h="16838"/>
          <w:pgMar w:top="1134" w:right="851" w:bottom="1134" w:left="1418" w:header="709" w:footer="709" w:gutter="0"/>
          <w:cols w:space="708"/>
          <w:docGrid w:linePitch="360"/>
        </w:sectPr>
      </w:pPr>
    </w:p>
    <w:tbl>
      <w:tblPr>
        <w:tblW w:w="9747" w:type="dxa"/>
        <w:shd w:val="clear" w:color="auto" w:fill="FFFFFF"/>
        <w:tblLayout w:type="fixed"/>
        <w:tblLook w:val="04A0" w:firstRow="1" w:lastRow="0" w:firstColumn="1" w:lastColumn="0" w:noHBand="0" w:noVBand="1"/>
      </w:tblPr>
      <w:tblGrid>
        <w:gridCol w:w="4361"/>
        <w:gridCol w:w="5386"/>
      </w:tblGrid>
      <w:tr w:rsidR="000E7489" w:rsidRPr="0011171D" w:rsidTr="008E176B">
        <w:tc>
          <w:tcPr>
            <w:tcW w:w="4361" w:type="dxa"/>
            <w:shd w:val="clear" w:color="auto" w:fill="FFFFFF"/>
          </w:tcPr>
          <w:p w:rsidR="000E7489" w:rsidRPr="0011171D" w:rsidRDefault="000E7489" w:rsidP="008E176B">
            <w:pPr>
              <w:autoSpaceDE w:val="0"/>
              <w:autoSpaceDN w:val="0"/>
              <w:adjustRightInd w:val="0"/>
              <w:jc w:val="center"/>
              <w:rPr>
                <w:b/>
                <w:szCs w:val="28"/>
              </w:rPr>
            </w:pPr>
          </w:p>
        </w:tc>
        <w:tc>
          <w:tcPr>
            <w:tcW w:w="5386" w:type="dxa"/>
            <w:shd w:val="clear" w:color="auto" w:fill="FFFFFF"/>
          </w:tcPr>
          <w:p w:rsidR="000E7489" w:rsidRPr="0011171D" w:rsidRDefault="000E7489" w:rsidP="008E176B">
            <w:pPr>
              <w:autoSpaceDE w:val="0"/>
              <w:autoSpaceDN w:val="0"/>
              <w:adjustRightInd w:val="0"/>
              <w:jc w:val="both"/>
              <w:rPr>
                <w:szCs w:val="28"/>
              </w:rPr>
            </w:pPr>
            <w:r w:rsidRPr="0011171D">
              <w:rPr>
                <w:szCs w:val="28"/>
              </w:rPr>
              <w:t xml:space="preserve">Приложение 2 </w:t>
            </w:r>
          </w:p>
          <w:p w:rsidR="000E7489" w:rsidRPr="0011171D" w:rsidRDefault="000E7489" w:rsidP="008E176B">
            <w:pPr>
              <w:autoSpaceDE w:val="0"/>
              <w:autoSpaceDN w:val="0"/>
              <w:adjustRightInd w:val="0"/>
              <w:jc w:val="both"/>
              <w:rPr>
                <w:bCs/>
                <w:szCs w:val="28"/>
              </w:rPr>
            </w:pPr>
            <w:r w:rsidRPr="0011171D">
              <w:rPr>
                <w:szCs w:val="28"/>
              </w:rPr>
              <w:t>к Порядку изготовления, учета и хранения отдельных наград Камчатского края</w:t>
            </w:r>
            <w:r w:rsidRPr="0011171D">
              <w:rPr>
                <w:bCs/>
                <w:szCs w:val="28"/>
              </w:rPr>
              <w:t xml:space="preserve"> </w:t>
            </w:r>
          </w:p>
          <w:p w:rsidR="000E7489" w:rsidRPr="0011171D" w:rsidRDefault="000E7489" w:rsidP="008E176B">
            <w:pPr>
              <w:autoSpaceDE w:val="0"/>
              <w:autoSpaceDN w:val="0"/>
              <w:adjustRightInd w:val="0"/>
              <w:jc w:val="both"/>
              <w:rPr>
                <w:szCs w:val="28"/>
              </w:rPr>
            </w:pPr>
          </w:p>
        </w:tc>
      </w:tr>
      <w:tr w:rsidR="000E7489" w:rsidRPr="0011171D" w:rsidTr="008E176B">
        <w:tc>
          <w:tcPr>
            <w:tcW w:w="4361" w:type="dxa"/>
            <w:shd w:val="clear" w:color="auto" w:fill="FFFFFF"/>
          </w:tcPr>
          <w:p w:rsidR="000E7489" w:rsidRPr="0011171D" w:rsidRDefault="000E7489" w:rsidP="008E176B">
            <w:pPr>
              <w:autoSpaceDE w:val="0"/>
              <w:autoSpaceDN w:val="0"/>
              <w:adjustRightInd w:val="0"/>
              <w:jc w:val="center"/>
              <w:rPr>
                <w:b/>
                <w:szCs w:val="28"/>
              </w:rPr>
            </w:pPr>
          </w:p>
        </w:tc>
        <w:tc>
          <w:tcPr>
            <w:tcW w:w="5386" w:type="dxa"/>
            <w:shd w:val="clear" w:color="auto" w:fill="FFFFFF"/>
          </w:tcPr>
          <w:p w:rsidR="000E7489" w:rsidRPr="0011171D" w:rsidRDefault="005B2BA4" w:rsidP="005B2BA4">
            <w:pPr>
              <w:pStyle w:val="ConsPlusNormal"/>
              <w:ind w:firstLine="0"/>
              <w:jc w:val="right"/>
              <w:rPr>
                <w:rFonts w:ascii="Times New Roman" w:hAnsi="Times New Roman" w:cs="Times New Roman"/>
                <w:sz w:val="28"/>
                <w:szCs w:val="28"/>
              </w:rPr>
            </w:pPr>
            <w:r w:rsidRPr="0011171D">
              <w:rPr>
                <w:rFonts w:ascii="Times New Roman" w:eastAsia="Calibri" w:hAnsi="Times New Roman" w:cs="Times New Roman"/>
                <w:sz w:val="28"/>
                <w:szCs w:val="28"/>
              </w:rPr>
              <w:t>ФОРМА</w:t>
            </w:r>
          </w:p>
        </w:tc>
      </w:tr>
    </w:tbl>
    <w:p w:rsidR="000E7489" w:rsidRPr="0011171D" w:rsidRDefault="000E7489" w:rsidP="008E176B">
      <w:pPr>
        <w:pStyle w:val="1"/>
        <w:autoSpaceDE w:val="0"/>
        <w:autoSpaceDN w:val="0"/>
        <w:adjustRightInd w:val="0"/>
        <w:spacing w:before="0" w:beforeAutospacing="0" w:after="0" w:afterAutospacing="0"/>
        <w:jc w:val="both"/>
        <w:rPr>
          <w:rFonts w:eastAsia="Calibri"/>
          <w:b w:val="0"/>
          <w:sz w:val="28"/>
          <w:szCs w:val="28"/>
          <w:lang w:val="ru-RU"/>
        </w:rPr>
      </w:pPr>
    </w:p>
    <w:p w:rsidR="000E7489" w:rsidRPr="0011171D" w:rsidRDefault="000E7489" w:rsidP="008E176B">
      <w:pPr>
        <w:pStyle w:val="1"/>
        <w:autoSpaceDE w:val="0"/>
        <w:autoSpaceDN w:val="0"/>
        <w:adjustRightInd w:val="0"/>
        <w:spacing w:before="0" w:beforeAutospacing="0" w:after="0" w:afterAutospacing="0"/>
        <w:jc w:val="both"/>
        <w:rPr>
          <w:rFonts w:eastAsia="Calibri"/>
          <w:b w:val="0"/>
          <w:sz w:val="28"/>
          <w:szCs w:val="28"/>
          <w:lang w:val="ru-RU"/>
        </w:rPr>
      </w:pPr>
    </w:p>
    <w:p w:rsidR="000E7489" w:rsidRPr="0011171D" w:rsidRDefault="000E7489" w:rsidP="008E176B">
      <w:pPr>
        <w:pStyle w:val="ConsPlusNormal"/>
        <w:jc w:val="center"/>
        <w:rPr>
          <w:rFonts w:ascii="Times New Roman" w:hAnsi="Times New Roman" w:cs="Times New Roman"/>
          <w:sz w:val="28"/>
          <w:szCs w:val="28"/>
        </w:rPr>
      </w:pPr>
      <w:r w:rsidRPr="0011171D">
        <w:rPr>
          <w:rFonts w:ascii="Times New Roman" w:hAnsi="Times New Roman" w:cs="Times New Roman"/>
          <w:sz w:val="28"/>
          <w:szCs w:val="28"/>
        </w:rPr>
        <w:t>Журнал</w:t>
      </w:r>
    </w:p>
    <w:p w:rsidR="000E7489" w:rsidRPr="0011171D" w:rsidRDefault="000E7489" w:rsidP="008E176B">
      <w:pPr>
        <w:pStyle w:val="ConsPlusNormal"/>
        <w:jc w:val="center"/>
        <w:rPr>
          <w:rFonts w:ascii="Times New Roman" w:hAnsi="Times New Roman" w:cs="Times New Roman"/>
          <w:sz w:val="28"/>
          <w:szCs w:val="28"/>
        </w:rPr>
      </w:pPr>
      <w:r w:rsidRPr="0011171D">
        <w:rPr>
          <w:rFonts w:ascii="Times New Roman" w:hAnsi="Times New Roman" w:cs="Times New Roman"/>
          <w:sz w:val="28"/>
          <w:szCs w:val="28"/>
        </w:rPr>
        <w:t>регистрации граждан (организаций), награжденных наградами</w:t>
      </w:r>
      <w:r w:rsidRPr="0011171D">
        <w:rPr>
          <w:rFonts w:ascii="Times New Roman" w:hAnsi="Times New Roman"/>
          <w:sz w:val="28"/>
          <w:szCs w:val="28"/>
        </w:rPr>
        <w:t xml:space="preserve"> Камчатского края</w:t>
      </w:r>
    </w:p>
    <w:p w:rsidR="000E7489" w:rsidRPr="00BC7EAA" w:rsidRDefault="000E7489" w:rsidP="008E176B">
      <w:pPr>
        <w:pStyle w:val="ConsPlusNormal"/>
        <w:ind w:firstLine="540"/>
        <w:jc w:val="both"/>
      </w:pPr>
    </w:p>
    <w:tbl>
      <w:tblPr>
        <w:tblW w:w="983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605"/>
        <w:gridCol w:w="2706"/>
        <w:gridCol w:w="1701"/>
        <w:gridCol w:w="1089"/>
        <w:gridCol w:w="1604"/>
        <w:gridCol w:w="1276"/>
        <w:gridCol w:w="850"/>
      </w:tblGrid>
      <w:tr w:rsidR="008E176B" w:rsidRPr="00BC7EAA" w:rsidTr="00FD3290">
        <w:trPr>
          <w:trHeight w:val="249"/>
        </w:trPr>
        <w:tc>
          <w:tcPr>
            <w:tcW w:w="605" w:type="dxa"/>
          </w:tcPr>
          <w:p w:rsidR="000E7489" w:rsidRPr="00BC7EAA" w:rsidRDefault="000E7489" w:rsidP="008E176B">
            <w:pPr>
              <w:pStyle w:val="ConsPlusNonformat"/>
              <w:jc w:val="center"/>
              <w:rPr>
                <w:rFonts w:ascii="Times New Roman" w:hAnsi="Times New Roman" w:cs="Times New Roman"/>
              </w:rPr>
            </w:pPr>
            <w:r w:rsidRPr="00BC7EAA">
              <w:rPr>
                <w:rFonts w:ascii="Times New Roman" w:hAnsi="Times New Roman" w:cs="Times New Roman"/>
              </w:rPr>
              <w:t>№</w:t>
            </w:r>
          </w:p>
          <w:p w:rsidR="000E7489" w:rsidRPr="00BC7EAA" w:rsidRDefault="000E7489" w:rsidP="008E176B">
            <w:pPr>
              <w:pStyle w:val="ConsPlusNonformat"/>
              <w:jc w:val="center"/>
              <w:rPr>
                <w:rFonts w:ascii="Times New Roman" w:hAnsi="Times New Roman" w:cs="Times New Roman"/>
              </w:rPr>
            </w:pPr>
            <w:r w:rsidRPr="00BC7EAA">
              <w:rPr>
                <w:rFonts w:ascii="Times New Roman" w:hAnsi="Times New Roman" w:cs="Times New Roman"/>
              </w:rPr>
              <w:t>п/п</w:t>
            </w:r>
          </w:p>
        </w:tc>
        <w:tc>
          <w:tcPr>
            <w:tcW w:w="2706" w:type="dxa"/>
          </w:tcPr>
          <w:p w:rsidR="000E7489" w:rsidRDefault="000E7489" w:rsidP="008E176B">
            <w:pPr>
              <w:pStyle w:val="ConsPlusNonformat"/>
              <w:jc w:val="center"/>
              <w:rPr>
                <w:rFonts w:ascii="Times New Roman" w:hAnsi="Times New Roman" w:cs="Times New Roman"/>
              </w:rPr>
            </w:pPr>
            <w:r w:rsidRPr="00BC7EAA">
              <w:rPr>
                <w:rFonts w:ascii="Times New Roman" w:hAnsi="Times New Roman" w:cs="Times New Roman"/>
              </w:rPr>
              <w:t>Фамилия, имя, отчество</w:t>
            </w:r>
          </w:p>
          <w:p w:rsidR="000E7489" w:rsidRDefault="000E7489" w:rsidP="008E176B">
            <w:pPr>
              <w:pStyle w:val="ConsPlusNonformat"/>
              <w:jc w:val="center"/>
              <w:rPr>
                <w:rFonts w:ascii="Times New Roman" w:hAnsi="Times New Roman" w:cs="Times New Roman"/>
              </w:rPr>
            </w:pPr>
            <w:r w:rsidRPr="00BC7EAA">
              <w:rPr>
                <w:rFonts w:ascii="Times New Roman" w:hAnsi="Times New Roman" w:cs="Times New Roman"/>
              </w:rPr>
              <w:t>(при наличии) гражданина/</w:t>
            </w:r>
          </w:p>
          <w:p w:rsidR="000E7489" w:rsidRPr="00BC7EAA" w:rsidRDefault="000E7489" w:rsidP="008E176B">
            <w:pPr>
              <w:pStyle w:val="ConsPlusNonformat"/>
              <w:jc w:val="center"/>
              <w:rPr>
                <w:rFonts w:ascii="Times New Roman" w:hAnsi="Times New Roman" w:cs="Times New Roman"/>
              </w:rPr>
            </w:pPr>
            <w:r w:rsidRPr="00BC7EAA">
              <w:rPr>
                <w:rFonts w:ascii="Times New Roman" w:hAnsi="Times New Roman" w:cs="Times New Roman"/>
              </w:rPr>
              <w:t>наименование организации, награжденного(ой) наградой</w:t>
            </w:r>
          </w:p>
        </w:tc>
        <w:tc>
          <w:tcPr>
            <w:tcW w:w="1701" w:type="dxa"/>
          </w:tcPr>
          <w:p w:rsidR="000E7489" w:rsidRPr="00BC7EAA" w:rsidRDefault="000E7489" w:rsidP="008E176B">
            <w:pPr>
              <w:pStyle w:val="ConsPlusNonformat"/>
              <w:jc w:val="center"/>
              <w:rPr>
                <w:rFonts w:ascii="Times New Roman" w:hAnsi="Times New Roman" w:cs="Times New Roman"/>
              </w:rPr>
            </w:pPr>
            <w:r w:rsidRPr="00BC7EAA">
              <w:rPr>
                <w:rFonts w:ascii="Times New Roman" w:hAnsi="Times New Roman" w:cs="Times New Roman"/>
              </w:rPr>
              <w:t xml:space="preserve">Реквизиты </w:t>
            </w:r>
            <w:r>
              <w:rPr>
                <w:rFonts w:ascii="Times New Roman" w:hAnsi="Times New Roman" w:cs="Times New Roman"/>
              </w:rPr>
              <w:t xml:space="preserve">правового </w:t>
            </w:r>
            <w:r w:rsidRPr="00BC7EAA">
              <w:rPr>
                <w:rFonts w:ascii="Times New Roman" w:hAnsi="Times New Roman" w:cs="Times New Roman"/>
              </w:rPr>
              <w:t>акта Камчатского края о</w:t>
            </w:r>
            <w:r>
              <w:rPr>
                <w:rFonts w:ascii="Times New Roman" w:hAnsi="Times New Roman" w:cs="Times New Roman"/>
              </w:rPr>
              <w:t xml:space="preserve"> </w:t>
            </w:r>
            <w:r w:rsidRPr="00BC7EAA">
              <w:rPr>
                <w:rFonts w:ascii="Times New Roman" w:hAnsi="Times New Roman" w:cs="Times New Roman"/>
              </w:rPr>
              <w:t>награждении наградой</w:t>
            </w:r>
          </w:p>
        </w:tc>
        <w:tc>
          <w:tcPr>
            <w:tcW w:w="1089" w:type="dxa"/>
          </w:tcPr>
          <w:p w:rsidR="000E7489" w:rsidRDefault="000E7489" w:rsidP="008E176B">
            <w:pPr>
              <w:pStyle w:val="ConsPlusNonformat"/>
              <w:jc w:val="center"/>
              <w:rPr>
                <w:rFonts w:ascii="Times New Roman" w:hAnsi="Times New Roman" w:cs="Times New Roman"/>
              </w:rPr>
            </w:pPr>
            <w:r>
              <w:rPr>
                <w:rFonts w:ascii="Times New Roman" w:hAnsi="Times New Roman" w:cs="Times New Roman"/>
              </w:rPr>
              <w:t>Вид/</w:t>
            </w:r>
            <w:r w:rsidR="00FD3290">
              <w:rPr>
                <w:rFonts w:ascii="Times New Roman" w:hAnsi="Times New Roman" w:cs="Times New Roman"/>
              </w:rPr>
              <w:t xml:space="preserve"> </w:t>
            </w:r>
            <w:r>
              <w:rPr>
                <w:rFonts w:ascii="Times New Roman" w:hAnsi="Times New Roman" w:cs="Times New Roman"/>
              </w:rPr>
              <w:t>наимено-вание</w:t>
            </w:r>
          </w:p>
          <w:p w:rsidR="000E7489" w:rsidRDefault="000E7489" w:rsidP="008E176B">
            <w:pPr>
              <w:pStyle w:val="ConsPlusNonformat"/>
              <w:jc w:val="center"/>
              <w:rPr>
                <w:rFonts w:ascii="Times New Roman" w:hAnsi="Times New Roman" w:cs="Times New Roman"/>
              </w:rPr>
            </w:pPr>
            <w:r>
              <w:rPr>
                <w:rFonts w:ascii="Times New Roman" w:hAnsi="Times New Roman" w:cs="Times New Roman"/>
              </w:rPr>
              <w:t>награды</w:t>
            </w:r>
          </w:p>
        </w:tc>
        <w:tc>
          <w:tcPr>
            <w:tcW w:w="1604" w:type="dxa"/>
          </w:tcPr>
          <w:p w:rsidR="000E7489" w:rsidRDefault="000E7489" w:rsidP="008E176B">
            <w:pPr>
              <w:pStyle w:val="ConsPlusNonformat"/>
              <w:jc w:val="center"/>
              <w:rPr>
                <w:rFonts w:ascii="Times New Roman" w:hAnsi="Times New Roman" w:cs="Times New Roman"/>
              </w:rPr>
            </w:pPr>
            <w:r>
              <w:rPr>
                <w:rFonts w:ascii="Times New Roman" w:hAnsi="Times New Roman" w:cs="Times New Roman"/>
              </w:rPr>
              <w:t>Кому и когда передана для вручения награда</w:t>
            </w:r>
          </w:p>
          <w:p w:rsidR="000E7489" w:rsidRPr="00BC7EAA" w:rsidRDefault="000E7489" w:rsidP="008E176B">
            <w:pPr>
              <w:pStyle w:val="ConsPlusNonformat"/>
              <w:jc w:val="center"/>
              <w:rPr>
                <w:rFonts w:ascii="Times New Roman" w:hAnsi="Times New Roman" w:cs="Times New Roman"/>
              </w:rPr>
            </w:pPr>
            <w:r>
              <w:rPr>
                <w:rFonts w:ascii="Times New Roman" w:hAnsi="Times New Roman" w:cs="Times New Roman"/>
              </w:rPr>
              <w:t>(должность, ФИО, подпись, дата)</w:t>
            </w:r>
          </w:p>
        </w:tc>
        <w:tc>
          <w:tcPr>
            <w:tcW w:w="1276" w:type="dxa"/>
          </w:tcPr>
          <w:p w:rsidR="000E7489" w:rsidRPr="00BC7EAA" w:rsidRDefault="000E7489" w:rsidP="008E176B">
            <w:pPr>
              <w:pStyle w:val="ConsPlusNonformat"/>
              <w:jc w:val="center"/>
              <w:rPr>
                <w:rFonts w:ascii="Times New Roman" w:hAnsi="Times New Roman" w:cs="Times New Roman"/>
              </w:rPr>
            </w:pPr>
            <w:r w:rsidRPr="00BC7EAA">
              <w:rPr>
                <w:rFonts w:ascii="Times New Roman" w:hAnsi="Times New Roman" w:cs="Times New Roman"/>
              </w:rPr>
              <w:t>Кем и когда</w:t>
            </w:r>
          </w:p>
          <w:p w:rsidR="00C57A7E" w:rsidRDefault="000E7489" w:rsidP="008E176B">
            <w:pPr>
              <w:pStyle w:val="ConsPlusNonformat"/>
              <w:jc w:val="center"/>
              <w:rPr>
                <w:rFonts w:ascii="Times New Roman" w:hAnsi="Times New Roman" w:cs="Times New Roman"/>
              </w:rPr>
            </w:pPr>
            <w:r w:rsidRPr="00BC7EAA">
              <w:rPr>
                <w:rFonts w:ascii="Times New Roman" w:hAnsi="Times New Roman" w:cs="Times New Roman"/>
              </w:rPr>
              <w:t>вручена награда</w:t>
            </w:r>
            <w:r w:rsidR="00C57A7E">
              <w:rPr>
                <w:rStyle w:val="ab"/>
                <w:rFonts w:ascii="Times New Roman" w:eastAsia="Calibri" w:hAnsi="Times New Roman"/>
              </w:rPr>
              <w:endnoteReference w:id="51"/>
            </w:r>
          </w:p>
          <w:p w:rsidR="008E176B" w:rsidRPr="00BC7EAA" w:rsidRDefault="008E176B" w:rsidP="008E176B">
            <w:pPr>
              <w:pStyle w:val="ConsPlusNonformat"/>
              <w:jc w:val="center"/>
              <w:rPr>
                <w:rFonts w:ascii="Times New Roman" w:hAnsi="Times New Roman" w:cs="Times New Roman"/>
              </w:rPr>
            </w:pPr>
            <w:r>
              <w:rPr>
                <w:rFonts w:ascii="Times New Roman" w:hAnsi="Times New Roman" w:cs="Times New Roman"/>
              </w:rPr>
              <w:t>(должность, ФИО, дата)</w:t>
            </w:r>
          </w:p>
        </w:tc>
        <w:tc>
          <w:tcPr>
            <w:tcW w:w="850" w:type="dxa"/>
          </w:tcPr>
          <w:p w:rsidR="008E176B" w:rsidRPr="00BC7EAA" w:rsidRDefault="008E176B" w:rsidP="008E176B">
            <w:pPr>
              <w:pStyle w:val="ConsPlusNonformat"/>
              <w:jc w:val="center"/>
              <w:rPr>
                <w:rFonts w:ascii="Times New Roman" w:hAnsi="Times New Roman" w:cs="Times New Roman"/>
              </w:rPr>
            </w:pPr>
            <w:r w:rsidRPr="00BC7EAA">
              <w:rPr>
                <w:rFonts w:ascii="Times New Roman" w:hAnsi="Times New Roman" w:cs="Times New Roman"/>
              </w:rPr>
              <w:t>Примечание</w:t>
            </w:r>
          </w:p>
        </w:tc>
      </w:tr>
      <w:tr w:rsidR="008E176B" w:rsidRPr="00BC7EAA" w:rsidTr="00FD3290">
        <w:trPr>
          <w:trHeight w:val="26"/>
        </w:trPr>
        <w:tc>
          <w:tcPr>
            <w:tcW w:w="605" w:type="dxa"/>
          </w:tcPr>
          <w:p w:rsidR="008E176B" w:rsidRPr="00BC7EAA" w:rsidRDefault="00200F37" w:rsidP="008E176B">
            <w:pPr>
              <w:pStyle w:val="ConsPlusNonformat"/>
              <w:jc w:val="center"/>
              <w:rPr>
                <w:rFonts w:ascii="Times New Roman" w:hAnsi="Times New Roman" w:cs="Times New Roman"/>
              </w:rPr>
            </w:pPr>
            <w:r>
              <w:rPr>
                <w:rFonts w:ascii="Times New Roman" w:hAnsi="Times New Roman" w:cs="Times New Roman"/>
              </w:rPr>
              <w:t>1</w:t>
            </w:r>
          </w:p>
        </w:tc>
        <w:tc>
          <w:tcPr>
            <w:tcW w:w="2706" w:type="dxa"/>
          </w:tcPr>
          <w:p w:rsidR="008E176B" w:rsidRPr="00BC7EAA" w:rsidRDefault="00200F37" w:rsidP="008E176B">
            <w:pPr>
              <w:pStyle w:val="ConsPlusNonformat"/>
              <w:jc w:val="center"/>
              <w:rPr>
                <w:rFonts w:ascii="Times New Roman" w:hAnsi="Times New Roman" w:cs="Times New Roman"/>
              </w:rPr>
            </w:pPr>
            <w:r>
              <w:rPr>
                <w:rFonts w:ascii="Times New Roman" w:hAnsi="Times New Roman" w:cs="Times New Roman"/>
              </w:rPr>
              <w:t>2</w:t>
            </w:r>
          </w:p>
        </w:tc>
        <w:tc>
          <w:tcPr>
            <w:tcW w:w="1701" w:type="dxa"/>
          </w:tcPr>
          <w:p w:rsidR="008E176B" w:rsidRPr="00BC7EAA" w:rsidRDefault="00200F37" w:rsidP="008E176B">
            <w:pPr>
              <w:pStyle w:val="ConsPlusNonformat"/>
              <w:jc w:val="center"/>
              <w:rPr>
                <w:rFonts w:ascii="Times New Roman" w:hAnsi="Times New Roman" w:cs="Times New Roman"/>
              </w:rPr>
            </w:pPr>
            <w:r>
              <w:rPr>
                <w:rFonts w:ascii="Times New Roman" w:hAnsi="Times New Roman" w:cs="Times New Roman"/>
              </w:rPr>
              <w:t>3</w:t>
            </w:r>
          </w:p>
        </w:tc>
        <w:tc>
          <w:tcPr>
            <w:tcW w:w="1089" w:type="dxa"/>
          </w:tcPr>
          <w:p w:rsidR="008E176B" w:rsidRPr="00BC7EAA" w:rsidRDefault="00200F37" w:rsidP="008E176B">
            <w:pPr>
              <w:pStyle w:val="ConsPlusNonformat"/>
              <w:jc w:val="center"/>
              <w:rPr>
                <w:rFonts w:ascii="Times New Roman" w:hAnsi="Times New Roman" w:cs="Times New Roman"/>
              </w:rPr>
            </w:pPr>
            <w:r>
              <w:rPr>
                <w:rFonts w:ascii="Times New Roman" w:hAnsi="Times New Roman" w:cs="Times New Roman"/>
              </w:rPr>
              <w:t>4</w:t>
            </w:r>
          </w:p>
        </w:tc>
        <w:tc>
          <w:tcPr>
            <w:tcW w:w="1604" w:type="dxa"/>
          </w:tcPr>
          <w:p w:rsidR="008E176B" w:rsidRPr="00BC7EAA" w:rsidRDefault="00200F37" w:rsidP="008E176B">
            <w:pPr>
              <w:pStyle w:val="ConsPlusNonformat"/>
              <w:jc w:val="center"/>
              <w:rPr>
                <w:rFonts w:ascii="Times New Roman" w:hAnsi="Times New Roman" w:cs="Times New Roman"/>
              </w:rPr>
            </w:pPr>
            <w:r>
              <w:rPr>
                <w:rFonts w:ascii="Times New Roman" w:hAnsi="Times New Roman" w:cs="Times New Roman"/>
              </w:rPr>
              <w:t>5</w:t>
            </w:r>
          </w:p>
        </w:tc>
        <w:tc>
          <w:tcPr>
            <w:tcW w:w="1276" w:type="dxa"/>
          </w:tcPr>
          <w:p w:rsidR="008E176B" w:rsidRPr="00BC7EAA" w:rsidRDefault="00200F37" w:rsidP="008E176B">
            <w:pPr>
              <w:pStyle w:val="ConsPlusNonformat"/>
              <w:jc w:val="center"/>
              <w:rPr>
                <w:rFonts w:ascii="Times New Roman" w:hAnsi="Times New Roman" w:cs="Times New Roman"/>
              </w:rPr>
            </w:pPr>
            <w:r>
              <w:rPr>
                <w:rFonts w:ascii="Times New Roman" w:hAnsi="Times New Roman" w:cs="Times New Roman"/>
              </w:rPr>
              <w:t>6</w:t>
            </w:r>
          </w:p>
        </w:tc>
        <w:tc>
          <w:tcPr>
            <w:tcW w:w="850" w:type="dxa"/>
          </w:tcPr>
          <w:p w:rsidR="008E176B" w:rsidRPr="00BC7EAA" w:rsidRDefault="00200F37" w:rsidP="008E176B">
            <w:pPr>
              <w:pStyle w:val="ConsPlusNonformat"/>
              <w:jc w:val="center"/>
              <w:rPr>
                <w:rFonts w:ascii="Times New Roman" w:hAnsi="Times New Roman" w:cs="Times New Roman"/>
              </w:rPr>
            </w:pPr>
            <w:r>
              <w:rPr>
                <w:rFonts w:ascii="Times New Roman" w:hAnsi="Times New Roman" w:cs="Times New Roman"/>
              </w:rPr>
              <w:t>4</w:t>
            </w:r>
          </w:p>
        </w:tc>
      </w:tr>
      <w:tr w:rsidR="00200F37" w:rsidRPr="00BC7EAA" w:rsidTr="00FD3290">
        <w:trPr>
          <w:trHeight w:val="26"/>
        </w:trPr>
        <w:tc>
          <w:tcPr>
            <w:tcW w:w="605" w:type="dxa"/>
          </w:tcPr>
          <w:p w:rsidR="00200F37" w:rsidRPr="00BC7EAA" w:rsidRDefault="00200F37" w:rsidP="008E176B">
            <w:pPr>
              <w:pStyle w:val="ConsPlusNonformat"/>
              <w:jc w:val="center"/>
              <w:rPr>
                <w:rFonts w:ascii="Times New Roman" w:hAnsi="Times New Roman" w:cs="Times New Roman"/>
              </w:rPr>
            </w:pPr>
          </w:p>
        </w:tc>
        <w:tc>
          <w:tcPr>
            <w:tcW w:w="2706" w:type="dxa"/>
          </w:tcPr>
          <w:p w:rsidR="00200F37" w:rsidRPr="00BC7EAA" w:rsidRDefault="00200F37" w:rsidP="008E176B">
            <w:pPr>
              <w:pStyle w:val="ConsPlusNonformat"/>
              <w:jc w:val="center"/>
              <w:rPr>
                <w:rFonts w:ascii="Times New Roman" w:hAnsi="Times New Roman" w:cs="Times New Roman"/>
              </w:rPr>
            </w:pPr>
          </w:p>
        </w:tc>
        <w:tc>
          <w:tcPr>
            <w:tcW w:w="1701" w:type="dxa"/>
          </w:tcPr>
          <w:p w:rsidR="00200F37" w:rsidRPr="00BC7EAA" w:rsidRDefault="00200F37" w:rsidP="008E176B">
            <w:pPr>
              <w:pStyle w:val="ConsPlusNonformat"/>
              <w:jc w:val="center"/>
              <w:rPr>
                <w:rFonts w:ascii="Times New Roman" w:hAnsi="Times New Roman" w:cs="Times New Roman"/>
              </w:rPr>
            </w:pPr>
          </w:p>
        </w:tc>
        <w:tc>
          <w:tcPr>
            <w:tcW w:w="1089" w:type="dxa"/>
          </w:tcPr>
          <w:p w:rsidR="00200F37" w:rsidRPr="00BC7EAA" w:rsidRDefault="00200F37" w:rsidP="008E176B">
            <w:pPr>
              <w:pStyle w:val="ConsPlusNonformat"/>
              <w:jc w:val="center"/>
              <w:rPr>
                <w:rFonts w:ascii="Times New Roman" w:hAnsi="Times New Roman" w:cs="Times New Roman"/>
              </w:rPr>
            </w:pPr>
          </w:p>
        </w:tc>
        <w:tc>
          <w:tcPr>
            <w:tcW w:w="1604" w:type="dxa"/>
          </w:tcPr>
          <w:p w:rsidR="00200F37" w:rsidRPr="00BC7EAA" w:rsidRDefault="00200F37" w:rsidP="008E176B">
            <w:pPr>
              <w:pStyle w:val="ConsPlusNonformat"/>
              <w:jc w:val="center"/>
              <w:rPr>
                <w:rFonts w:ascii="Times New Roman" w:hAnsi="Times New Roman" w:cs="Times New Roman"/>
              </w:rPr>
            </w:pPr>
          </w:p>
        </w:tc>
        <w:tc>
          <w:tcPr>
            <w:tcW w:w="1276" w:type="dxa"/>
          </w:tcPr>
          <w:p w:rsidR="00200F37" w:rsidRPr="00BC7EAA" w:rsidRDefault="00200F37" w:rsidP="008E176B">
            <w:pPr>
              <w:pStyle w:val="ConsPlusNonformat"/>
              <w:jc w:val="center"/>
              <w:rPr>
                <w:rFonts w:ascii="Times New Roman" w:hAnsi="Times New Roman" w:cs="Times New Roman"/>
              </w:rPr>
            </w:pPr>
          </w:p>
        </w:tc>
        <w:tc>
          <w:tcPr>
            <w:tcW w:w="850" w:type="dxa"/>
          </w:tcPr>
          <w:p w:rsidR="00200F37" w:rsidRPr="00BC7EAA" w:rsidRDefault="00200F37" w:rsidP="008E176B">
            <w:pPr>
              <w:pStyle w:val="ConsPlusNonformat"/>
              <w:jc w:val="center"/>
              <w:rPr>
                <w:rFonts w:ascii="Times New Roman" w:hAnsi="Times New Roman" w:cs="Times New Roman"/>
              </w:rPr>
            </w:pPr>
          </w:p>
        </w:tc>
      </w:tr>
    </w:tbl>
    <w:p w:rsidR="008E176B" w:rsidRDefault="008E176B" w:rsidP="008E176B">
      <w:pPr>
        <w:pStyle w:val="1"/>
        <w:autoSpaceDE w:val="0"/>
        <w:autoSpaceDN w:val="0"/>
        <w:adjustRightInd w:val="0"/>
        <w:spacing w:before="0" w:beforeAutospacing="0" w:after="0" w:afterAutospacing="0"/>
        <w:jc w:val="both"/>
        <w:rPr>
          <w:rFonts w:eastAsia="Calibri"/>
          <w:b w:val="0"/>
          <w:sz w:val="20"/>
          <w:szCs w:val="20"/>
        </w:rPr>
      </w:pPr>
    </w:p>
    <w:p w:rsidR="008E176B" w:rsidRDefault="008E176B" w:rsidP="008E176B">
      <w:pPr>
        <w:pStyle w:val="1"/>
        <w:autoSpaceDE w:val="0"/>
        <w:autoSpaceDN w:val="0"/>
        <w:adjustRightInd w:val="0"/>
        <w:spacing w:before="0" w:beforeAutospacing="0" w:after="0" w:afterAutospacing="0"/>
        <w:jc w:val="both"/>
        <w:rPr>
          <w:rFonts w:eastAsia="Calibri"/>
          <w:b w:val="0"/>
          <w:sz w:val="20"/>
          <w:szCs w:val="20"/>
        </w:rPr>
      </w:pPr>
    </w:p>
    <w:p w:rsidR="008E176B" w:rsidRDefault="008E176B" w:rsidP="008E176B">
      <w:pPr>
        <w:pStyle w:val="1"/>
        <w:autoSpaceDE w:val="0"/>
        <w:autoSpaceDN w:val="0"/>
        <w:adjustRightInd w:val="0"/>
        <w:spacing w:before="0" w:beforeAutospacing="0" w:after="0" w:afterAutospacing="0"/>
        <w:jc w:val="both"/>
        <w:rPr>
          <w:rFonts w:eastAsia="Calibri"/>
          <w:b w:val="0"/>
          <w:sz w:val="20"/>
          <w:szCs w:val="20"/>
        </w:rPr>
      </w:pPr>
    </w:p>
    <w:p w:rsidR="008E176B" w:rsidRDefault="008E176B" w:rsidP="008E176B"/>
    <w:p w:rsidR="008E176B" w:rsidRDefault="008E176B" w:rsidP="008E176B"/>
    <w:p w:rsidR="008E176B" w:rsidRDefault="008E176B" w:rsidP="008E176B"/>
    <w:p w:rsidR="008E176B" w:rsidRDefault="008E176B" w:rsidP="008E176B"/>
    <w:p w:rsidR="008E176B" w:rsidRDefault="008E176B" w:rsidP="008E176B"/>
    <w:p w:rsidR="008E176B" w:rsidRDefault="008E176B" w:rsidP="008E176B"/>
    <w:p w:rsidR="008E176B" w:rsidRDefault="008E176B" w:rsidP="008E176B"/>
    <w:p w:rsidR="008E176B" w:rsidRDefault="008E176B" w:rsidP="008E176B"/>
    <w:p w:rsidR="008E176B" w:rsidRDefault="008E176B" w:rsidP="008E176B"/>
    <w:p w:rsidR="008E176B" w:rsidRDefault="008E176B" w:rsidP="008E176B"/>
    <w:p w:rsidR="008E176B" w:rsidRDefault="008E176B" w:rsidP="008E176B"/>
    <w:p w:rsidR="008E176B" w:rsidRDefault="008E176B" w:rsidP="008E176B"/>
    <w:p w:rsidR="008E176B" w:rsidRDefault="008E176B" w:rsidP="008E176B"/>
    <w:p w:rsidR="008E176B" w:rsidRDefault="008E176B" w:rsidP="008E176B"/>
    <w:p w:rsidR="008E176B" w:rsidRDefault="008E176B" w:rsidP="008E176B"/>
    <w:p w:rsidR="008E176B" w:rsidRPr="00E75FA4" w:rsidRDefault="008E176B" w:rsidP="008E176B">
      <w:pPr>
        <w:pStyle w:val="1"/>
        <w:autoSpaceDE w:val="0"/>
        <w:autoSpaceDN w:val="0"/>
        <w:adjustRightInd w:val="0"/>
        <w:spacing w:before="0" w:beforeAutospacing="0" w:after="0" w:afterAutospacing="0"/>
        <w:jc w:val="both"/>
        <w:rPr>
          <w:rFonts w:eastAsia="Calibri"/>
          <w:b w:val="0"/>
          <w:sz w:val="20"/>
          <w:szCs w:val="20"/>
          <w:lang w:val="ru-RU"/>
        </w:rPr>
      </w:pPr>
    </w:p>
    <w:p w:rsidR="008E176B" w:rsidRDefault="008E176B" w:rsidP="008E176B">
      <w:pPr>
        <w:pStyle w:val="1"/>
        <w:autoSpaceDE w:val="0"/>
        <w:autoSpaceDN w:val="0"/>
        <w:adjustRightInd w:val="0"/>
        <w:spacing w:before="0" w:beforeAutospacing="0" w:after="0" w:afterAutospacing="0"/>
        <w:jc w:val="both"/>
        <w:rPr>
          <w:rFonts w:eastAsia="Calibri"/>
          <w:b w:val="0"/>
          <w:sz w:val="20"/>
          <w:szCs w:val="20"/>
        </w:rPr>
      </w:pPr>
    </w:p>
    <w:p w:rsidR="008E176B" w:rsidRDefault="008E176B" w:rsidP="008E176B">
      <w:pPr>
        <w:pStyle w:val="1"/>
        <w:autoSpaceDE w:val="0"/>
        <w:autoSpaceDN w:val="0"/>
        <w:adjustRightInd w:val="0"/>
        <w:spacing w:before="0" w:beforeAutospacing="0" w:after="0" w:afterAutospacing="0"/>
        <w:jc w:val="both"/>
        <w:rPr>
          <w:rFonts w:eastAsia="Calibri"/>
          <w:b w:val="0"/>
          <w:sz w:val="20"/>
          <w:szCs w:val="20"/>
        </w:rPr>
        <w:sectPr w:rsidR="008E176B" w:rsidSect="007E779D">
          <w:footnotePr>
            <w:numRestart w:val="eachSect"/>
          </w:footnotePr>
          <w:endnotePr>
            <w:numFmt w:val="decimal"/>
            <w:numRestart w:val="eachSect"/>
          </w:endnotePr>
          <w:pgSz w:w="11906" w:h="16838"/>
          <w:pgMar w:top="1134" w:right="851" w:bottom="1134" w:left="1418" w:header="709" w:footer="709" w:gutter="0"/>
          <w:cols w:space="708"/>
          <w:docGrid w:linePitch="360"/>
        </w:sectPr>
      </w:pPr>
    </w:p>
    <w:tbl>
      <w:tblPr>
        <w:tblW w:w="0" w:type="auto"/>
        <w:tblLook w:val="04A0" w:firstRow="1" w:lastRow="0" w:firstColumn="1" w:lastColumn="0" w:noHBand="0" w:noVBand="1"/>
      </w:tblPr>
      <w:tblGrid>
        <w:gridCol w:w="4301"/>
        <w:gridCol w:w="5336"/>
      </w:tblGrid>
      <w:tr w:rsidR="008E176B" w:rsidRPr="00200F37" w:rsidTr="008E176B">
        <w:tc>
          <w:tcPr>
            <w:tcW w:w="4361" w:type="dxa"/>
            <w:shd w:val="clear" w:color="auto" w:fill="FFFFFF"/>
          </w:tcPr>
          <w:p w:rsidR="008E176B" w:rsidRPr="00200F37" w:rsidRDefault="008E176B" w:rsidP="008E176B">
            <w:pPr>
              <w:autoSpaceDE w:val="0"/>
              <w:autoSpaceDN w:val="0"/>
              <w:adjustRightInd w:val="0"/>
              <w:jc w:val="center"/>
              <w:rPr>
                <w:b/>
                <w:szCs w:val="28"/>
              </w:rPr>
            </w:pPr>
          </w:p>
        </w:tc>
        <w:tc>
          <w:tcPr>
            <w:tcW w:w="5386" w:type="dxa"/>
            <w:shd w:val="clear" w:color="auto" w:fill="FFFFFF"/>
          </w:tcPr>
          <w:p w:rsidR="008E176B" w:rsidRPr="00200F37" w:rsidRDefault="008E176B" w:rsidP="008E176B">
            <w:pPr>
              <w:autoSpaceDE w:val="0"/>
              <w:autoSpaceDN w:val="0"/>
              <w:adjustRightInd w:val="0"/>
              <w:jc w:val="both"/>
              <w:rPr>
                <w:szCs w:val="28"/>
              </w:rPr>
            </w:pPr>
            <w:r w:rsidRPr="00200F37">
              <w:rPr>
                <w:szCs w:val="28"/>
              </w:rPr>
              <w:t xml:space="preserve">Приложение 3 </w:t>
            </w:r>
          </w:p>
          <w:p w:rsidR="008E176B" w:rsidRPr="00200F37" w:rsidRDefault="008E176B" w:rsidP="008E176B">
            <w:pPr>
              <w:autoSpaceDE w:val="0"/>
              <w:autoSpaceDN w:val="0"/>
              <w:adjustRightInd w:val="0"/>
              <w:jc w:val="both"/>
              <w:rPr>
                <w:bCs/>
                <w:szCs w:val="28"/>
              </w:rPr>
            </w:pPr>
            <w:r w:rsidRPr="00200F37">
              <w:rPr>
                <w:szCs w:val="28"/>
              </w:rPr>
              <w:t>к Порядку изготовления, учета и хранения отдельных наград Камчатского края</w:t>
            </w:r>
            <w:r w:rsidRPr="00200F37">
              <w:rPr>
                <w:bCs/>
                <w:szCs w:val="28"/>
              </w:rPr>
              <w:t xml:space="preserve"> </w:t>
            </w:r>
          </w:p>
          <w:p w:rsidR="008E176B" w:rsidRPr="00200F37" w:rsidRDefault="008E176B" w:rsidP="008E176B">
            <w:pPr>
              <w:autoSpaceDE w:val="0"/>
              <w:autoSpaceDN w:val="0"/>
              <w:adjustRightInd w:val="0"/>
              <w:jc w:val="both"/>
              <w:rPr>
                <w:b/>
                <w:szCs w:val="28"/>
              </w:rPr>
            </w:pPr>
          </w:p>
        </w:tc>
      </w:tr>
      <w:tr w:rsidR="008E176B" w:rsidRPr="00200F37" w:rsidTr="008E176B">
        <w:tc>
          <w:tcPr>
            <w:tcW w:w="4361" w:type="dxa"/>
            <w:shd w:val="clear" w:color="auto" w:fill="FFFFFF"/>
          </w:tcPr>
          <w:p w:rsidR="008E176B" w:rsidRPr="00200F37" w:rsidRDefault="008E176B" w:rsidP="008E176B">
            <w:pPr>
              <w:autoSpaceDE w:val="0"/>
              <w:autoSpaceDN w:val="0"/>
              <w:adjustRightInd w:val="0"/>
              <w:jc w:val="center"/>
              <w:rPr>
                <w:b/>
                <w:szCs w:val="28"/>
              </w:rPr>
            </w:pPr>
          </w:p>
        </w:tc>
        <w:tc>
          <w:tcPr>
            <w:tcW w:w="5386" w:type="dxa"/>
            <w:shd w:val="clear" w:color="auto" w:fill="FFFFFF"/>
          </w:tcPr>
          <w:p w:rsidR="008E176B" w:rsidRPr="00200F37" w:rsidRDefault="005B2BA4" w:rsidP="005B2BA4">
            <w:pPr>
              <w:pStyle w:val="1"/>
              <w:autoSpaceDE w:val="0"/>
              <w:autoSpaceDN w:val="0"/>
              <w:adjustRightInd w:val="0"/>
              <w:spacing w:before="0" w:beforeAutospacing="0" w:after="0" w:afterAutospacing="0"/>
              <w:jc w:val="right"/>
              <w:rPr>
                <w:b w:val="0"/>
                <w:sz w:val="28"/>
                <w:szCs w:val="28"/>
                <w:lang w:val="ru-RU"/>
              </w:rPr>
            </w:pPr>
            <w:r w:rsidRPr="00200F37">
              <w:rPr>
                <w:rFonts w:eastAsia="Calibri"/>
                <w:b w:val="0"/>
                <w:sz w:val="28"/>
                <w:szCs w:val="28"/>
                <w:lang w:val="ru-RU"/>
              </w:rPr>
              <w:t>ФОРМА</w:t>
            </w:r>
          </w:p>
        </w:tc>
      </w:tr>
    </w:tbl>
    <w:p w:rsidR="008E176B" w:rsidRPr="00200F37" w:rsidRDefault="008E176B" w:rsidP="008E176B">
      <w:pPr>
        <w:autoSpaceDE w:val="0"/>
        <w:autoSpaceDN w:val="0"/>
        <w:adjustRightInd w:val="0"/>
        <w:jc w:val="right"/>
        <w:rPr>
          <w:sz w:val="10"/>
          <w:szCs w:val="10"/>
        </w:rPr>
      </w:pPr>
    </w:p>
    <w:p w:rsidR="008E176B" w:rsidRPr="00200F37" w:rsidRDefault="008E176B" w:rsidP="00200F37">
      <w:pPr>
        <w:pStyle w:val="1"/>
        <w:tabs>
          <w:tab w:val="center" w:pos="4819"/>
          <w:tab w:val="left" w:pos="5540"/>
        </w:tabs>
        <w:autoSpaceDE w:val="0"/>
        <w:autoSpaceDN w:val="0"/>
        <w:adjustRightInd w:val="0"/>
        <w:spacing w:before="0" w:beforeAutospacing="0" w:after="0" w:afterAutospacing="0"/>
        <w:rPr>
          <w:rFonts w:eastAsia="Calibri"/>
          <w:b w:val="0"/>
          <w:sz w:val="28"/>
          <w:szCs w:val="28"/>
        </w:rPr>
      </w:pPr>
      <w:bookmarkStart w:id="8" w:name="Par82"/>
      <w:bookmarkEnd w:id="8"/>
      <w:r w:rsidRPr="00200F37">
        <w:rPr>
          <w:rFonts w:eastAsia="Calibri"/>
          <w:b w:val="0"/>
          <w:sz w:val="28"/>
          <w:szCs w:val="28"/>
        </w:rPr>
        <w:tab/>
        <w:t>Отчет</w:t>
      </w:r>
      <w:r w:rsidRPr="00200F37">
        <w:rPr>
          <w:rFonts w:eastAsia="Calibri"/>
          <w:b w:val="0"/>
          <w:sz w:val="28"/>
          <w:szCs w:val="28"/>
        </w:rPr>
        <w:tab/>
      </w:r>
    </w:p>
    <w:p w:rsidR="00C57A7E" w:rsidRPr="00200F37" w:rsidRDefault="008E176B" w:rsidP="00200F37">
      <w:pPr>
        <w:pStyle w:val="1"/>
        <w:autoSpaceDE w:val="0"/>
        <w:autoSpaceDN w:val="0"/>
        <w:adjustRightInd w:val="0"/>
        <w:spacing w:before="0" w:beforeAutospacing="0" w:after="0" w:afterAutospacing="0"/>
        <w:jc w:val="center"/>
        <w:rPr>
          <w:rFonts w:eastAsia="Calibri"/>
          <w:b w:val="0"/>
          <w:sz w:val="28"/>
          <w:szCs w:val="28"/>
        </w:rPr>
      </w:pPr>
      <w:r w:rsidRPr="00200F37">
        <w:rPr>
          <w:rFonts w:eastAsia="Calibri"/>
          <w:b w:val="0"/>
          <w:sz w:val="28"/>
          <w:szCs w:val="28"/>
        </w:rPr>
        <w:t>о вручении</w:t>
      </w:r>
      <w:r w:rsidRPr="00200F37">
        <w:rPr>
          <w:rFonts w:eastAsia="Calibri"/>
          <w:b w:val="0"/>
          <w:sz w:val="28"/>
          <w:szCs w:val="28"/>
          <w:lang w:val="ru-RU"/>
        </w:rPr>
        <w:t xml:space="preserve"> </w:t>
      </w:r>
      <w:r w:rsidRPr="00200F37">
        <w:rPr>
          <w:b w:val="0"/>
          <w:bCs w:val="0"/>
          <w:sz w:val="28"/>
          <w:szCs w:val="28"/>
        </w:rPr>
        <w:t xml:space="preserve">(расходовании) </w:t>
      </w:r>
      <w:r w:rsidRPr="00200F37">
        <w:rPr>
          <w:rFonts w:eastAsia="Calibri"/>
          <w:b w:val="0"/>
          <w:sz w:val="28"/>
          <w:szCs w:val="28"/>
        </w:rPr>
        <w:t xml:space="preserve">нагрудных знаков </w:t>
      </w:r>
      <w:r w:rsidRPr="00200F37">
        <w:rPr>
          <w:b w:val="0"/>
          <w:bCs w:val="0"/>
          <w:sz w:val="28"/>
          <w:szCs w:val="28"/>
          <w:lang w:eastAsia="ru-RU"/>
        </w:rPr>
        <w:t>(знаков</w:t>
      </w:r>
      <w:r w:rsidRPr="00200F37">
        <w:rPr>
          <w:b w:val="0"/>
          <w:bCs w:val="0"/>
          <w:sz w:val="28"/>
          <w:szCs w:val="28"/>
          <w:lang w:val="ru-RU" w:eastAsia="ru-RU"/>
        </w:rPr>
        <w:t>)</w:t>
      </w:r>
      <w:r w:rsidRPr="00200F37">
        <w:rPr>
          <w:rFonts w:eastAsia="Calibri"/>
          <w:b w:val="0"/>
          <w:sz w:val="28"/>
          <w:szCs w:val="28"/>
        </w:rPr>
        <w:t xml:space="preserve"> к наградам Камчатского края</w:t>
      </w:r>
      <w:r w:rsidRPr="00200F37">
        <w:rPr>
          <w:rFonts w:eastAsia="Calibri"/>
          <w:b w:val="0"/>
          <w:sz w:val="28"/>
          <w:szCs w:val="28"/>
          <w:lang w:val="ru-RU"/>
        </w:rPr>
        <w:t xml:space="preserve"> </w:t>
      </w:r>
      <w:r w:rsidRPr="00200F37">
        <w:rPr>
          <w:rFonts w:eastAsia="Calibri"/>
          <w:b w:val="0"/>
          <w:sz w:val="28"/>
          <w:szCs w:val="28"/>
        </w:rPr>
        <w:t>и бланков удостоверений к ним</w:t>
      </w:r>
      <w:r w:rsidR="00C57A7E" w:rsidRPr="00200F37">
        <w:rPr>
          <w:rStyle w:val="ab"/>
          <w:rFonts w:eastAsia="Calibri"/>
          <w:b w:val="0"/>
          <w:sz w:val="28"/>
          <w:szCs w:val="28"/>
        </w:rPr>
        <w:endnoteReference w:id="52"/>
      </w:r>
    </w:p>
    <w:p w:rsidR="008E176B" w:rsidRPr="00200F37" w:rsidRDefault="008E176B" w:rsidP="00200F37">
      <w:pPr>
        <w:pStyle w:val="1"/>
        <w:autoSpaceDE w:val="0"/>
        <w:autoSpaceDN w:val="0"/>
        <w:adjustRightInd w:val="0"/>
        <w:spacing w:before="0" w:beforeAutospacing="0" w:after="0" w:afterAutospacing="0"/>
        <w:jc w:val="center"/>
        <w:rPr>
          <w:sz w:val="28"/>
          <w:szCs w:val="28"/>
          <w:lang w:eastAsia="ru-RU"/>
        </w:rPr>
      </w:pPr>
      <w:r w:rsidRPr="00200F37">
        <w:rPr>
          <w:rFonts w:eastAsia="Calibri"/>
          <w:b w:val="0"/>
          <w:sz w:val="28"/>
          <w:szCs w:val="28"/>
        </w:rPr>
        <w:t>по состоянию</w:t>
      </w:r>
      <w:r w:rsidRPr="00200F37">
        <w:rPr>
          <w:rFonts w:eastAsia="Calibri"/>
          <w:b w:val="0"/>
          <w:sz w:val="28"/>
          <w:szCs w:val="28"/>
          <w:lang w:val="ru-RU"/>
        </w:rPr>
        <w:t xml:space="preserve"> </w:t>
      </w:r>
      <w:r w:rsidRPr="00200F37">
        <w:rPr>
          <w:b w:val="0"/>
          <w:sz w:val="28"/>
          <w:szCs w:val="28"/>
          <w:lang w:eastAsia="ru-RU"/>
        </w:rPr>
        <w:t>по состоянию на 01 ________ 20___ года</w:t>
      </w:r>
    </w:p>
    <w:p w:rsidR="008E176B" w:rsidRPr="00814574" w:rsidRDefault="008E176B" w:rsidP="008E176B">
      <w:pPr>
        <w:autoSpaceDE w:val="0"/>
        <w:autoSpaceDN w:val="0"/>
        <w:adjustRightInd w:val="0"/>
        <w:jc w:val="both"/>
        <w:rPr>
          <w:sz w:val="6"/>
          <w:szCs w:val="6"/>
        </w:rPr>
      </w:pPr>
    </w:p>
    <w:tbl>
      <w:tblPr>
        <w:tblW w:w="963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402"/>
        <w:gridCol w:w="239"/>
        <w:gridCol w:w="850"/>
        <w:gridCol w:w="1418"/>
        <w:gridCol w:w="557"/>
        <w:gridCol w:w="236"/>
        <w:gridCol w:w="766"/>
        <w:gridCol w:w="1276"/>
        <w:gridCol w:w="850"/>
        <w:gridCol w:w="45"/>
      </w:tblGrid>
      <w:tr w:rsidR="008E176B" w:rsidRPr="00BC7EAA" w:rsidTr="00A239B0">
        <w:trPr>
          <w:trHeight w:val="111"/>
        </w:trPr>
        <w:tc>
          <w:tcPr>
            <w:tcW w:w="3641" w:type="dxa"/>
            <w:gridSpan w:val="2"/>
            <w:vMerge w:val="restart"/>
          </w:tcPr>
          <w:p w:rsidR="008E176B" w:rsidRPr="001A0F76"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 xml:space="preserve">Наименование </w:t>
            </w:r>
            <w:r w:rsidRPr="001A0F76">
              <w:rPr>
                <w:rFonts w:eastAsia="Calibri"/>
                <w:b w:val="0"/>
                <w:sz w:val="18"/>
                <w:szCs w:val="18"/>
                <w:lang w:val="ru-RU" w:eastAsia="ru-RU"/>
              </w:rPr>
              <w:t>нагрудного</w:t>
            </w:r>
          </w:p>
          <w:p w:rsidR="008E176B" w:rsidRPr="00814574" w:rsidRDefault="008E176B" w:rsidP="00F4105E">
            <w:pPr>
              <w:pStyle w:val="1"/>
              <w:autoSpaceDE w:val="0"/>
              <w:autoSpaceDN w:val="0"/>
              <w:adjustRightInd w:val="0"/>
              <w:spacing w:before="0" w:beforeAutospacing="0" w:after="0" w:afterAutospacing="0"/>
              <w:jc w:val="center"/>
              <w:rPr>
                <w:rFonts w:eastAsia="Calibri"/>
                <w:b w:val="0"/>
                <w:sz w:val="18"/>
                <w:szCs w:val="18"/>
                <w:lang w:val="ru-RU" w:eastAsia="ru-RU"/>
              </w:rPr>
            </w:pPr>
            <w:r w:rsidRPr="001A0F76">
              <w:rPr>
                <w:b w:val="0"/>
                <w:sz w:val="18"/>
                <w:szCs w:val="18"/>
                <w:lang w:eastAsia="ru-RU"/>
              </w:rPr>
              <w:t>знака (знака) и бланка удостоверения к нему (в футляре)</w:t>
            </w:r>
          </w:p>
        </w:tc>
        <w:tc>
          <w:tcPr>
            <w:tcW w:w="850" w:type="dxa"/>
            <w:vMerge w:val="restart"/>
          </w:tcPr>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Остаток</w:t>
            </w:r>
          </w:p>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на начало</w:t>
            </w:r>
          </w:p>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отчетного</w:t>
            </w:r>
          </w:p>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периода</w:t>
            </w:r>
          </w:p>
        </w:tc>
        <w:tc>
          <w:tcPr>
            <w:tcW w:w="1418" w:type="dxa"/>
            <w:vMerge w:val="restart"/>
          </w:tcPr>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Поступило в</w:t>
            </w:r>
          </w:p>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соответствии</w:t>
            </w:r>
          </w:p>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с актом</w:t>
            </w:r>
            <w:r>
              <w:rPr>
                <w:rFonts w:eastAsia="Calibri"/>
                <w:b w:val="0"/>
                <w:sz w:val="18"/>
                <w:szCs w:val="18"/>
                <w:lang w:val="ru-RU" w:eastAsia="ru-RU"/>
              </w:rPr>
              <w:t xml:space="preserve"> приема-передачи</w:t>
            </w:r>
          </w:p>
        </w:tc>
        <w:tc>
          <w:tcPr>
            <w:tcW w:w="2835" w:type="dxa"/>
            <w:gridSpan w:val="4"/>
          </w:tcPr>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Расход</w:t>
            </w:r>
          </w:p>
        </w:tc>
        <w:tc>
          <w:tcPr>
            <w:tcW w:w="895" w:type="dxa"/>
            <w:gridSpan w:val="2"/>
            <w:vMerge w:val="restart"/>
          </w:tcPr>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Остаток</w:t>
            </w:r>
          </w:p>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на конец</w:t>
            </w:r>
          </w:p>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отчетного</w:t>
            </w:r>
          </w:p>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периода</w:t>
            </w:r>
          </w:p>
        </w:tc>
      </w:tr>
      <w:tr w:rsidR="008E176B" w:rsidRPr="00BC7EAA" w:rsidTr="00A239B0">
        <w:trPr>
          <w:trHeight w:val="612"/>
        </w:trPr>
        <w:tc>
          <w:tcPr>
            <w:tcW w:w="3641" w:type="dxa"/>
            <w:gridSpan w:val="2"/>
            <w:vMerge/>
          </w:tcPr>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p>
        </w:tc>
        <w:tc>
          <w:tcPr>
            <w:tcW w:w="850" w:type="dxa"/>
            <w:vMerge/>
          </w:tcPr>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p>
        </w:tc>
        <w:tc>
          <w:tcPr>
            <w:tcW w:w="1418" w:type="dxa"/>
            <w:vMerge/>
          </w:tcPr>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вручено согласно</w:t>
            </w:r>
          </w:p>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прилагаемым</w:t>
            </w:r>
          </w:p>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спискам</w:t>
            </w:r>
          </w:p>
        </w:tc>
        <w:tc>
          <w:tcPr>
            <w:tcW w:w="1276" w:type="dxa"/>
          </w:tcPr>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 xml:space="preserve">возвращено по акту приема-передачи </w:t>
            </w:r>
          </w:p>
        </w:tc>
        <w:tc>
          <w:tcPr>
            <w:tcW w:w="895" w:type="dxa"/>
            <w:gridSpan w:val="2"/>
            <w:vMerge/>
          </w:tcPr>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p>
        </w:tc>
      </w:tr>
      <w:tr w:rsidR="00D66A0B" w:rsidRPr="00BC7EAA" w:rsidTr="00A239B0">
        <w:trPr>
          <w:trHeight w:val="130"/>
        </w:trPr>
        <w:tc>
          <w:tcPr>
            <w:tcW w:w="3641" w:type="dxa"/>
            <w:gridSpan w:val="2"/>
          </w:tcPr>
          <w:p w:rsidR="00D66A0B" w:rsidRPr="00814574" w:rsidRDefault="00D66A0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Pr>
                <w:rFonts w:eastAsia="Calibri"/>
                <w:b w:val="0"/>
                <w:sz w:val="18"/>
                <w:szCs w:val="18"/>
                <w:lang w:val="ru-RU" w:eastAsia="ru-RU"/>
              </w:rPr>
              <w:t>1</w:t>
            </w:r>
          </w:p>
        </w:tc>
        <w:tc>
          <w:tcPr>
            <w:tcW w:w="850" w:type="dxa"/>
          </w:tcPr>
          <w:p w:rsidR="00D66A0B" w:rsidRPr="00814574" w:rsidRDefault="00D66A0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Pr>
                <w:rFonts w:eastAsia="Calibri"/>
                <w:b w:val="0"/>
                <w:sz w:val="18"/>
                <w:szCs w:val="18"/>
                <w:lang w:val="ru-RU" w:eastAsia="ru-RU"/>
              </w:rPr>
              <w:t>2</w:t>
            </w:r>
          </w:p>
        </w:tc>
        <w:tc>
          <w:tcPr>
            <w:tcW w:w="1418" w:type="dxa"/>
          </w:tcPr>
          <w:p w:rsidR="00D66A0B" w:rsidRPr="00814574" w:rsidRDefault="00D66A0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Pr>
                <w:rFonts w:eastAsia="Calibri"/>
                <w:b w:val="0"/>
                <w:sz w:val="18"/>
                <w:szCs w:val="18"/>
                <w:lang w:val="ru-RU" w:eastAsia="ru-RU"/>
              </w:rPr>
              <w:t>3</w:t>
            </w:r>
          </w:p>
        </w:tc>
        <w:tc>
          <w:tcPr>
            <w:tcW w:w="1559" w:type="dxa"/>
            <w:gridSpan w:val="3"/>
          </w:tcPr>
          <w:p w:rsidR="00D66A0B" w:rsidRPr="00814574" w:rsidRDefault="00D66A0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Pr>
                <w:rFonts w:eastAsia="Calibri"/>
                <w:b w:val="0"/>
                <w:sz w:val="18"/>
                <w:szCs w:val="18"/>
                <w:lang w:val="ru-RU" w:eastAsia="ru-RU"/>
              </w:rPr>
              <w:t>4</w:t>
            </w:r>
          </w:p>
        </w:tc>
        <w:tc>
          <w:tcPr>
            <w:tcW w:w="1276" w:type="dxa"/>
          </w:tcPr>
          <w:p w:rsidR="00D66A0B" w:rsidRPr="00814574" w:rsidRDefault="00D66A0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Pr>
                <w:rFonts w:eastAsia="Calibri"/>
                <w:b w:val="0"/>
                <w:sz w:val="18"/>
                <w:szCs w:val="18"/>
                <w:lang w:val="ru-RU" w:eastAsia="ru-RU"/>
              </w:rPr>
              <w:t>5</w:t>
            </w:r>
          </w:p>
        </w:tc>
        <w:tc>
          <w:tcPr>
            <w:tcW w:w="895" w:type="dxa"/>
            <w:gridSpan w:val="2"/>
          </w:tcPr>
          <w:p w:rsidR="00D66A0B" w:rsidRPr="00814574" w:rsidRDefault="00D66A0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Pr>
                <w:rFonts w:eastAsia="Calibri"/>
                <w:b w:val="0"/>
                <w:sz w:val="18"/>
                <w:szCs w:val="18"/>
                <w:lang w:val="ru-RU" w:eastAsia="ru-RU"/>
              </w:rPr>
              <w:t>6</w:t>
            </w:r>
          </w:p>
        </w:tc>
      </w:tr>
      <w:tr w:rsidR="008E176B" w:rsidRPr="00BC7EAA" w:rsidTr="008E176B">
        <w:trPr>
          <w:trHeight w:val="249"/>
        </w:trPr>
        <w:tc>
          <w:tcPr>
            <w:tcW w:w="9639" w:type="dxa"/>
            <w:gridSpan w:val="10"/>
            <w:tcBorders>
              <w:bottom w:val="single" w:sz="4" w:space="0" w:color="auto"/>
            </w:tcBorders>
          </w:tcPr>
          <w:p w:rsidR="008E176B" w:rsidRPr="00814574" w:rsidRDefault="000D2876" w:rsidP="008E176B">
            <w:pPr>
              <w:pStyle w:val="1"/>
              <w:autoSpaceDE w:val="0"/>
              <w:autoSpaceDN w:val="0"/>
              <w:adjustRightInd w:val="0"/>
              <w:spacing w:before="0" w:beforeAutospacing="0" w:after="0" w:afterAutospacing="0"/>
              <w:rPr>
                <w:rFonts w:eastAsia="Calibri"/>
                <w:b w:val="0"/>
                <w:sz w:val="18"/>
                <w:szCs w:val="18"/>
                <w:lang w:val="ru-RU" w:eastAsia="ru-RU"/>
              </w:rPr>
            </w:pPr>
            <w:r>
              <w:rPr>
                <w:b w:val="0"/>
                <w:sz w:val="18"/>
                <w:szCs w:val="18"/>
              </w:rPr>
              <w:t>«</w:t>
            </w:r>
            <w:r w:rsidR="008E176B" w:rsidRPr="00814574">
              <w:rPr>
                <w:rFonts w:eastAsia="Calibri"/>
                <w:b w:val="0"/>
                <w:sz w:val="18"/>
                <w:szCs w:val="18"/>
                <w:lang w:val="ru-RU" w:eastAsia="ru-RU"/>
              </w:rPr>
              <w:t xml:space="preserve">Высший знак отличия </w:t>
            </w:r>
            <w:r w:rsidR="008E176B" w:rsidRPr="00814574">
              <w:rPr>
                <w:rFonts w:eastAsia="Calibri"/>
                <w:b w:val="0"/>
                <w:sz w:val="18"/>
                <w:szCs w:val="18"/>
              </w:rPr>
              <w:t>Камчатского края</w:t>
            </w:r>
            <w:r>
              <w:rPr>
                <w:b w:val="0"/>
                <w:sz w:val="18"/>
                <w:szCs w:val="18"/>
              </w:rPr>
              <w:t>»</w:t>
            </w:r>
          </w:p>
        </w:tc>
      </w:tr>
      <w:tr w:rsidR="008E176B" w:rsidRPr="00BC7EAA" w:rsidTr="00A239B0">
        <w:trPr>
          <w:trHeight w:val="126"/>
        </w:trPr>
        <w:tc>
          <w:tcPr>
            <w:tcW w:w="3641" w:type="dxa"/>
            <w:gridSpan w:val="2"/>
            <w:tcBorders>
              <w:bottom w:val="single" w:sz="4" w:space="0" w:color="auto"/>
            </w:tcBorders>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r w:rsidRPr="00814574">
              <w:rPr>
                <w:rFonts w:eastAsia="Calibri"/>
                <w:b w:val="0"/>
                <w:sz w:val="18"/>
                <w:szCs w:val="18"/>
                <w:lang w:val="ru-RU" w:eastAsia="ru-RU"/>
              </w:rPr>
              <w:t>Знак (</w:t>
            </w:r>
            <w:r w:rsidRPr="00814574">
              <w:rPr>
                <w:rFonts w:eastAsia="Calibri"/>
                <w:b w:val="0"/>
                <w:i/>
                <w:sz w:val="18"/>
                <w:szCs w:val="18"/>
                <w:lang w:val="ru-RU" w:eastAsia="ru-RU"/>
              </w:rPr>
              <w:t>плакет</w:t>
            </w:r>
            <w:r>
              <w:rPr>
                <w:rFonts w:eastAsia="Calibri"/>
                <w:b w:val="0"/>
                <w:i/>
                <w:sz w:val="18"/>
                <w:szCs w:val="18"/>
                <w:lang w:val="ru-RU" w:eastAsia="ru-RU"/>
              </w:rPr>
              <w:t>а</w:t>
            </w:r>
            <w:r w:rsidRPr="00814574">
              <w:rPr>
                <w:rFonts w:eastAsia="Calibri"/>
                <w:b w:val="0"/>
                <w:sz w:val="18"/>
                <w:szCs w:val="18"/>
                <w:lang w:val="ru-RU" w:eastAsia="ru-RU"/>
              </w:rPr>
              <w:t>)</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A239B0">
        <w:trPr>
          <w:trHeight w:val="126"/>
        </w:trPr>
        <w:tc>
          <w:tcPr>
            <w:tcW w:w="3641" w:type="dxa"/>
            <w:gridSpan w:val="2"/>
            <w:tcBorders>
              <w:bottom w:val="single" w:sz="4" w:space="0" w:color="auto"/>
            </w:tcBorders>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r w:rsidRPr="00814574">
              <w:rPr>
                <w:rFonts w:eastAsia="Calibri"/>
                <w:b w:val="0"/>
                <w:sz w:val="18"/>
                <w:szCs w:val="18"/>
                <w:lang w:val="ru-RU" w:eastAsia="ru-RU"/>
              </w:rPr>
              <w:t>Нагрудный знак</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A239B0">
        <w:trPr>
          <w:trHeight w:val="249"/>
        </w:trPr>
        <w:tc>
          <w:tcPr>
            <w:tcW w:w="3641" w:type="dxa"/>
            <w:gridSpan w:val="2"/>
            <w:tcBorders>
              <w:bottom w:val="single" w:sz="4" w:space="0" w:color="auto"/>
            </w:tcBorders>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r w:rsidRPr="00814574">
              <w:rPr>
                <w:rFonts w:eastAsia="Calibri"/>
                <w:b w:val="0"/>
                <w:sz w:val="18"/>
                <w:szCs w:val="18"/>
                <w:lang w:val="ru-RU" w:eastAsia="ru-RU"/>
              </w:rPr>
              <w:t>Миниатюрный знак</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11171D">
        <w:trPr>
          <w:trHeight w:val="201"/>
        </w:trPr>
        <w:tc>
          <w:tcPr>
            <w:tcW w:w="3641" w:type="dxa"/>
            <w:gridSpan w:val="2"/>
            <w:tcBorders>
              <w:bottom w:val="single" w:sz="4" w:space="0" w:color="auto"/>
            </w:tcBorders>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r w:rsidRPr="00814574">
              <w:rPr>
                <w:rFonts w:eastAsia="Calibri"/>
                <w:b w:val="0"/>
                <w:sz w:val="18"/>
                <w:szCs w:val="18"/>
                <w:lang w:val="ru-RU" w:eastAsia="ru-RU"/>
              </w:rPr>
              <w:t xml:space="preserve">Удостоверение к высшему знаку отличия </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11171D">
        <w:trPr>
          <w:trHeight w:val="121"/>
        </w:trPr>
        <w:tc>
          <w:tcPr>
            <w:tcW w:w="9639" w:type="dxa"/>
            <w:gridSpan w:val="10"/>
            <w:tcBorders>
              <w:bottom w:val="single" w:sz="4" w:space="0" w:color="auto"/>
            </w:tcBorders>
          </w:tcPr>
          <w:p w:rsidR="008E176B" w:rsidRPr="00814574" w:rsidRDefault="000D2876" w:rsidP="008E176B">
            <w:pPr>
              <w:pStyle w:val="1"/>
              <w:autoSpaceDE w:val="0"/>
              <w:autoSpaceDN w:val="0"/>
              <w:adjustRightInd w:val="0"/>
              <w:spacing w:before="0" w:beforeAutospacing="0" w:after="0" w:afterAutospacing="0"/>
              <w:rPr>
                <w:rFonts w:eastAsia="Calibri"/>
                <w:b w:val="0"/>
                <w:sz w:val="18"/>
                <w:szCs w:val="18"/>
                <w:lang w:val="ru-RU" w:eastAsia="ru-RU"/>
              </w:rPr>
            </w:pPr>
            <w:r>
              <w:rPr>
                <w:b w:val="0"/>
                <w:sz w:val="18"/>
                <w:szCs w:val="18"/>
              </w:rPr>
              <w:t>«</w:t>
            </w:r>
            <w:r w:rsidR="008E176B" w:rsidRPr="00814574">
              <w:rPr>
                <w:rFonts w:eastAsia="Calibri"/>
                <w:b w:val="0"/>
                <w:sz w:val="18"/>
                <w:szCs w:val="18"/>
                <w:lang w:val="ru-RU" w:eastAsia="ru-RU"/>
              </w:rPr>
              <w:t xml:space="preserve">Высшее почетное звание </w:t>
            </w:r>
            <w:r w:rsidR="008E176B" w:rsidRPr="00814574">
              <w:rPr>
                <w:rFonts w:eastAsia="Calibri"/>
                <w:b w:val="0"/>
                <w:sz w:val="18"/>
                <w:szCs w:val="18"/>
              </w:rPr>
              <w:t>Камчатского края</w:t>
            </w:r>
            <w:r>
              <w:rPr>
                <w:b w:val="0"/>
                <w:sz w:val="18"/>
                <w:szCs w:val="18"/>
              </w:rPr>
              <w:t>»</w:t>
            </w:r>
          </w:p>
        </w:tc>
      </w:tr>
      <w:tr w:rsidR="008E176B" w:rsidRPr="00BC7EAA" w:rsidTr="00A239B0">
        <w:trPr>
          <w:trHeight w:val="249"/>
        </w:trPr>
        <w:tc>
          <w:tcPr>
            <w:tcW w:w="3641" w:type="dxa"/>
            <w:gridSpan w:val="2"/>
            <w:tcBorders>
              <w:bottom w:val="single" w:sz="4" w:space="0" w:color="auto"/>
            </w:tcBorders>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r w:rsidRPr="00814574">
              <w:rPr>
                <w:rFonts w:eastAsia="Calibri"/>
                <w:b w:val="0"/>
                <w:sz w:val="18"/>
                <w:szCs w:val="18"/>
                <w:lang w:val="ru-RU" w:eastAsia="ru-RU"/>
              </w:rPr>
              <w:t xml:space="preserve">Нагрудный знак </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A239B0">
        <w:trPr>
          <w:trHeight w:val="249"/>
        </w:trPr>
        <w:tc>
          <w:tcPr>
            <w:tcW w:w="3641" w:type="dxa"/>
            <w:gridSpan w:val="2"/>
            <w:tcBorders>
              <w:bottom w:val="single" w:sz="4" w:space="0" w:color="auto"/>
            </w:tcBorders>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r w:rsidRPr="00814574">
              <w:rPr>
                <w:rFonts w:eastAsia="Calibri"/>
                <w:b w:val="0"/>
                <w:sz w:val="18"/>
                <w:szCs w:val="18"/>
                <w:lang w:val="ru-RU" w:eastAsia="ru-RU"/>
              </w:rPr>
              <w:t xml:space="preserve">Удостоверение к высшему почетному званию </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8E176B">
        <w:trPr>
          <w:trHeight w:val="249"/>
        </w:trPr>
        <w:tc>
          <w:tcPr>
            <w:tcW w:w="9639" w:type="dxa"/>
            <w:gridSpan w:val="10"/>
            <w:tcBorders>
              <w:bottom w:val="single" w:sz="4" w:space="0" w:color="auto"/>
            </w:tcBorders>
          </w:tcPr>
          <w:p w:rsidR="008E176B" w:rsidRPr="00814574" w:rsidRDefault="000D2876" w:rsidP="008E176B">
            <w:pPr>
              <w:pStyle w:val="1"/>
              <w:autoSpaceDE w:val="0"/>
              <w:autoSpaceDN w:val="0"/>
              <w:adjustRightInd w:val="0"/>
              <w:spacing w:before="0" w:beforeAutospacing="0" w:after="0" w:afterAutospacing="0"/>
              <w:rPr>
                <w:rFonts w:eastAsia="Calibri"/>
                <w:b w:val="0"/>
                <w:sz w:val="18"/>
                <w:szCs w:val="18"/>
                <w:lang w:val="ru-RU" w:eastAsia="ru-RU"/>
              </w:rPr>
            </w:pPr>
            <w:r>
              <w:rPr>
                <w:b w:val="0"/>
                <w:sz w:val="18"/>
                <w:szCs w:val="18"/>
              </w:rPr>
              <w:t>«</w:t>
            </w:r>
            <w:r w:rsidR="008E176B" w:rsidRPr="00814574">
              <w:rPr>
                <w:rFonts w:eastAsia="Calibri"/>
                <w:b w:val="0"/>
                <w:sz w:val="18"/>
                <w:szCs w:val="18"/>
                <w:lang w:val="ru-RU" w:eastAsia="ru-RU"/>
              </w:rPr>
              <w:t xml:space="preserve">Почетное звание </w:t>
            </w:r>
            <w:r w:rsidR="008E176B" w:rsidRPr="00814574">
              <w:rPr>
                <w:rFonts w:eastAsia="Calibri"/>
                <w:b w:val="0"/>
                <w:sz w:val="18"/>
                <w:szCs w:val="18"/>
              </w:rPr>
              <w:t>Камчатского края</w:t>
            </w:r>
            <w:r>
              <w:rPr>
                <w:b w:val="0"/>
                <w:sz w:val="18"/>
                <w:szCs w:val="18"/>
              </w:rPr>
              <w:t>»</w:t>
            </w:r>
          </w:p>
        </w:tc>
      </w:tr>
      <w:tr w:rsidR="008E176B" w:rsidRPr="00BC7EAA" w:rsidTr="00A239B0">
        <w:trPr>
          <w:trHeight w:val="249"/>
        </w:trPr>
        <w:tc>
          <w:tcPr>
            <w:tcW w:w="3641" w:type="dxa"/>
            <w:gridSpan w:val="2"/>
            <w:tcBorders>
              <w:bottom w:val="single" w:sz="4" w:space="0" w:color="auto"/>
            </w:tcBorders>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r w:rsidRPr="00814574">
              <w:rPr>
                <w:rFonts w:eastAsia="Calibri"/>
                <w:b w:val="0"/>
                <w:sz w:val="18"/>
                <w:szCs w:val="18"/>
                <w:lang w:val="ru-RU" w:eastAsia="ru-RU"/>
              </w:rPr>
              <w:t xml:space="preserve">Нагрудный знак </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A239B0">
        <w:trPr>
          <w:trHeight w:val="249"/>
        </w:trPr>
        <w:tc>
          <w:tcPr>
            <w:tcW w:w="3641" w:type="dxa"/>
            <w:gridSpan w:val="2"/>
            <w:tcBorders>
              <w:bottom w:val="single" w:sz="4" w:space="0" w:color="auto"/>
            </w:tcBorders>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r w:rsidRPr="00814574">
              <w:rPr>
                <w:rFonts w:eastAsia="Calibri"/>
                <w:b w:val="0"/>
                <w:sz w:val="18"/>
                <w:szCs w:val="18"/>
                <w:lang w:val="ru-RU" w:eastAsia="ru-RU"/>
              </w:rPr>
              <w:t>Миниатюрный знак</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A239B0">
        <w:trPr>
          <w:trHeight w:val="249"/>
        </w:trPr>
        <w:tc>
          <w:tcPr>
            <w:tcW w:w="3641" w:type="dxa"/>
            <w:gridSpan w:val="2"/>
            <w:tcBorders>
              <w:bottom w:val="single" w:sz="4" w:space="0" w:color="auto"/>
            </w:tcBorders>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r w:rsidRPr="00814574">
              <w:rPr>
                <w:rFonts w:eastAsia="Calibri"/>
                <w:b w:val="0"/>
                <w:sz w:val="18"/>
                <w:szCs w:val="18"/>
                <w:lang w:val="ru-RU" w:eastAsia="ru-RU"/>
              </w:rPr>
              <w:t xml:space="preserve">Удостоверение к почетному званию </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11171D">
        <w:trPr>
          <w:trHeight w:val="232"/>
        </w:trPr>
        <w:tc>
          <w:tcPr>
            <w:tcW w:w="9639" w:type="dxa"/>
            <w:gridSpan w:val="10"/>
            <w:tcBorders>
              <w:bottom w:val="single" w:sz="4" w:space="0" w:color="auto"/>
            </w:tcBorders>
          </w:tcPr>
          <w:p w:rsidR="008E176B" w:rsidRPr="00814574" w:rsidRDefault="000D2876" w:rsidP="008E176B">
            <w:pPr>
              <w:pStyle w:val="1"/>
              <w:autoSpaceDE w:val="0"/>
              <w:autoSpaceDN w:val="0"/>
              <w:adjustRightInd w:val="0"/>
              <w:spacing w:before="0" w:beforeAutospacing="0" w:after="0" w:afterAutospacing="0"/>
              <w:rPr>
                <w:rFonts w:eastAsia="Calibri"/>
                <w:b w:val="0"/>
                <w:sz w:val="18"/>
                <w:szCs w:val="18"/>
                <w:lang w:val="ru-RU" w:eastAsia="ru-RU"/>
              </w:rPr>
            </w:pPr>
            <w:r>
              <w:rPr>
                <w:b w:val="0"/>
                <w:sz w:val="18"/>
                <w:szCs w:val="18"/>
              </w:rPr>
              <w:t>«</w:t>
            </w:r>
            <w:r w:rsidR="008E176B" w:rsidRPr="00814574">
              <w:rPr>
                <w:rFonts w:eastAsia="Calibri"/>
                <w:b w:val="0"/>
                <w:sz w:val="18"/>
                <w:szCs w:val="18"/>
                <w:lang w:val="ru-RU" w:eastAsia="ru-RU"/>
              </w:rPr>
              <w:t xml:space="preserve">Почетный знак </w:t>
            </w:r>
            <w:r w:rsidR="008E176B" w:rsidRPr="00814574">
              <w:rPr>
                <w:rFonts w:eastAsia="Calibri"/>
                <w:b w:val="0"/>
                <w:sz w:val="18"/>
                <w:szCs w:val="18"/>
              </w:rPr>
              <w:t>Камчатского края</w:t>
            </w:r>
            <w:r>
              <w:rPr>
                <w:b w:val="0"/>
                <w:sz w:val="18"/>
                <w:szCs w:val="18"/>
              </w:rPr>
              <w:t>»</w:t>
            </w:r>
          </w:p>
        </w:tc>
      </w:tr>
      <w:tr w:rsidR="008E176B" w:rsidRPr="00BC7EAA" w:rsidTr="00A239B0">
        <w:trPr>
          <w:trHeight w:val="249"/>
        </w:trPr>
        <w:tc>
          <w:tcPr>
            <w:tcW w:w="3641" w:type="dxa"/>
            <w:gridSpan w:val="2"/>
            <w:tcBorders>
              <w:bottom w:val="single" w:sz="4" w:space="0" w:color="auto"/>
            </w:tcBorders>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r w:rsidRPr="00814574">
              <w:rPr>
                <w:rFonts w:eastAsia="Calibri"/>
                <w:b w:val="0"/>
                <w:sz w:val="18"/>
                <w:szCs w:val="18"/>
                <w:lang w:val="ru-RU" w:eastAsia="ru-RU"/>
              </w:rPr>
              <w:t xml:space="preserve">Нагрудный знак </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A239B0">
        <w:trPr>
          <w:trHeight w:val="249"/>
        </w:trPr>
        <w:tc>
          <w:tcPr>
            <w:tcW w:w="3641" w:type="dxa"/>
            <w:gridSpan w:val="2"/>
            <w:tcBorders>
              <w:bottom w:val="single" w:sz="4" w:space="0" w:color="auto"/>
            </w:tcBorders>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r w:rsidRPr="00814574">
              <w:rPr>
                <w:rFonts w:eastAsia="Calibri"/>
                <w:b w:val="0"/>
                <w:sz w:val="18"/>
                <w:szCs w:val="18"/>
                <w:lang w:val="ru-RU" w:eastAsia="ru-RU"/>
              </w:rPr>
              <w:t xml:space="preserve">Удостоверение к почетному знаку </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8E176B">
        <w:trPr>
          <w:trHeight w:val="249"/>
        </w:trPr>
        <w:tc>
          <w:tcPr>
            <w:tcW w:w="9639" w:type="dxa"/>
            <w:gridSpan w:val="10"/>
            <w:tcBorders>
              <w:bottom w:val="single" w:sz="4" w:space="0" w:color="auto"/>
            </w:tcBorders>
          </w:tcPr>
          <w:p w:rsidR="008E176B" w:rsidRPr="00814574" w:rsidRDefault="000D2876" w:rsidP="008E176B">
            <w:pPr>
              <w:pStyle w:val="1"/>
              <w:autoSpaceDE w:val="0"/>
              <w:autoSpaceDN w:val="0"/>
              <w:adjustRightInd w:val="0"/>
              <w:spacing w:before="0" w:beforeAutospacing="0" w:after="0" w:afterAutospacing="0"/>
              <w:rPr>
                <w:rFonts w:eastAsia="Calibri"/>
                <w:b w:val="0"/>
                <w:sz w:val="18"/>
                <w:szCs w:val="18"/>
                <w:lang w:val="ru-RU" w:eastAsia="ru-RU"/>
              </w:rPr>
            </w:pPr>
            <w:r>
              <w:rPr>
                <w:b w:val="0"/>
                <w:sz w:val="18"/>
                <w:szCs w:val="18"/>
              </w:rPr>
              <w:t>«</w:t>
            </w:r>
            <w:r w:rsidR="008E176B" w:rsidRPr="00814574">
              <w:rPr>
                <w:rFonts w:eastAsia="Calibri"/>
                <w:b w:val="0"/>
                <w:sz w:val="18"/>
                <w:szCs w:val="18"/>
                <w:lang w:val="ru-RU" w:eastAsia="ru-RU"/>
              </w:rPr>
              <w:t xml:space="preserve">Лауреат государственной премии </w:t>
            </w:r>
            <w:r w:rsidR="008E176B" w:rsidRPr="00814574">
              <w:rPr>
                <w:rFonts w:eastAsia="Calibri"/>
                <w:b w:val="0"/>
                <w:sz w:val="18"/>
                <w:szCs w:val="18"/>
              </w:rPr>
              <w:t>Камчатского края</w:t>
            </w:r>
            <w:r>
              <w:rPr>
                <w:b w:val="0"/>
                <w:sz w:val="18"/>
                <w:szCs w:val="18"/>
              </w:rPr>
              <w:t>»</w:t>
            </w:r>
          </w:p>
        </w:tc>
      </w:tr>
      <w:tr w:rsidR="008E176B" w:rsidRPr="00BC7EAA" w:rsidTr="00A239B0">
        <w:trPr>
          <w:trHeight w:val="249"/>
        </w:trPr>
        <w:tc>
          <w:tcPr>
            <w:tcW w:w="3641" w:type="dxa"/>
            <w:gridSpan w:val="2"/>
            <w:tcBorders>
              <w:bottom w:val="single" w:sz="4" w:space="0" w:color="auto"/>
            </w:tcBorders>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r w:rsidRPr="00814574">
              <w:rPr>
                <w:rFonts w:eastAsia="Calibri"/>
                <w:b w:val="0"/>
                <w:sz w:val="18"/>
                <w:szCs w:val="18"/>
                <w:lang w:val="ru-RU" w:eastAsia="ru-RU"/>
              </w:rPr>
              <w:t xml:space="preserve">Нагрудный знак </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A239B0">
        <w:trPr>
          <w:trHeight w:val="249"/>
        </w:trPr>
        <w:tc>
          <w:tcPr>
            <w:tcW w:w="3641"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r w:rsidRPr="00814574">
              <w:rPr>
                <w:rFonts w:eastAsia="Calibri"/>
                <w:b w:val="0"/>
                <w:sz w:val="18"/>
                <w:szCs w:val="18"/>
                <w:lang w:val="ru-RU" w:eastAsia="ru-RU"/>
              </w:rPr>
              <w:t xml:space="preserve">Удостоверение лауреата  </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A239B0">
        <w:trPr>
          <w:trHeight w:val="249"/>
        </w:trPr>
        <w:tc>
          <w:tcPr>
            <w:tcW w:w="3641" w:type="dxa"/>
            <w:gridSpan w:val="2"/>
            <w:tcBorders>
              <w:bottom w:val="single" w:sz="4" w:space="0" w:color="auto"/>
            </w:tcBorders>
          </w:tcPr>
          <w:p w:rsidR="008E176B" w:rsidRPr="00814574" w:rsidRDefault="008E176B" w:rsidP="008E176B">
            <w:pPr>
              <w:pStyle w:val="1"/>
              <w:autoSpaceDE w:val="0"/>
              <w:autoSpaceDN w:val="0"/>
              <w:adjustRightInd w:val="0"/>
              <w:spacing w:before="0" w:beforeAutospacing="0" w:after="0" w:afterAutospacing="0"/>
              <w:jc w:val="center"/>
              <w:rPr>
                <w:rFonts w:eastAsia="Calibri"/>
                <w:b w:val="0"/>
                <w:sz w:val="18"/>
                <w:szCs w:val="18"/>
                <w:lang w:val="ru-RU" w:eastAsia="ru-RU"/>
              </w:rPr>
            </w:pPr>
            <w:r w:rsidRPr="00814574">
              <w:rPr>
                <w:rFonts w:eastAsia="Calibri"/>
                <w:b w:val="0"/>
                <w:sz w:val="18"/>
                <w:szCs w:val="18"/>
                <w:lang w:val="ru-RU" w:eastAsia="ru-RU"/>
              </w:rPr>
              <w:t>Итого</w:t>
            </w:r>
          </w:p>
        </w:tc>
        <w:tc>
          <w:tcPr>
            <w:tcW w:w="850"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418"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559" w:type="dxa"/>
            <w:gridSpan w:val="3"/>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1276" w:type="dxa"/>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c>
          <w:tcPr>
            <w:tcW w:w="895" w:type="dxa"/>
            <w:gridSpan w:val="2"/>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18"/>
                <w:szCs w:val="18"/>
                <w:lang w:val="ru-RU" w:eastAsia="ru-RU"/>
              </w:rPr>
            </w:pPr>
          </w:p>
        </w:tc>
      </w:tr>
      <w:tr w:rsidR="008E176B" w:rsidRPr="00BC7EAA" w:rsidTr="00F41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gridAfter w:val="1"/>
          <w:wAfter w:w="45" w:type="dxa"/>
        </w:trPr>
        <w:tc>
          <w:tcPr>
            <w:tcW w:w="3402" w:type="dxa"/>
            <w:shd w:val="clear" w:color="auto" w:fill="auto"/>
          </w:tcPr>
          <w:p w:rsidR="008E176B" w:rsidRPr="00814574" w:rsidRDefault="008E176B" w:rsidP="008E176B">
            <w:pPr>
              <w:pStyle w:val="1"/>
              <w:autoSpaceDE w:val="0"/>
              <w:autoSpaceDN w:val="0"/>
              <w:adjustRightInd w:val="0"/>
              <w:spacing w:before="0" w:beforeAutospacing="0" w:after="0" w:afterAutospacing="0"/>
              <w:jc w:val="both"/>
              <w:rPr>
                <w:rFonts w:eastAsia="Calibri"/>
                <w:b w:val="0"/>
                <w:sz w:val="6"/>
                <w:szCs w:val="6"/>
              </w:rPr>
            </w:pPr>
          </w:p>
          <w:p w:rsidR="008E176B" w:rsidRPr="00BC7EAA" w:rsidRDefault="008E176B" w:rsidP="008E176B">
            <w:pPr>
              <w:pStyle w:val="1"/>
              <w:autoSpaceDE w:val="0"/>
              <w:autoSpaceDN w:val="0"/>
              <w:adjustRightInd w:val="0"/>
              <w:spacing w:before="0" w:beforeAutospacing="0" w:after="0" w:afterAutospacing="0"/>
              <w:ind w:left="-108"/>
              <w:jc w:val="both"/>
              <w:rPr>
                <w:sz w:val="20"/>
                <w:szCs w:val="20"/>
                <w:lang w:eastAsia="ru-RU"/>
              </w:rPr>
            </w:pPr>
            <w:r w:rsidRPr="00BC7EAA">
              <w:rPr>
                <w:rFonts w:eastAsia="Calibri"/>
                <w:b w:val="0"/>
                <w:sz w:val="20"/>
                <w:szCs w:val="20"/>
              </w:rPr>
              <w:t>Начальник Главного управления государственной</w:t>
            </w:r>
            <w:r w:rsidRPr="00BC7EAA">
              <w:rPr>
                <w:rFonts w:eastAsia="Calibri"/>
                <w:b w:val="0"/>
                <w:sz w:val="20"/>
                <w:szCs w:val="20"/>
                <w:lang w:val="ru-RU"/>
              </w:rPr>
              <w:t xml:space="preserve"> </w:t>
            </w:r>
            <w:r w:rsidRPr="00BC7EAA">
              <w:rPr>
                <w:rFonts w:eastAsia="Calibri"/>
                <w:b w:val="0"/>
                <w:sz w:val="20"/>
                <w:szCs w:val="20"/>
              </w:rPr>
              <w:t xml:space="preserve">службы Губернатора и Правительства Камчатского края </w:t>
            </w:r>
          </w:p>
        </w:tc>
        <w:tc>
          <w:tcPr>
            <w:tcW w:w="1089" w:type="dxa"/>
            <w:gridSpan w:val="2"/>
            <w:shd w:val="clear" w:color="auto" w:fill="auto"/>
          </w:tcPr>
          <w:p w:rsidR="008E176B" w:rsidRPr="00BC7EAA" w:rsidRDefault="008E176B" w:rsidP="008E176B">
            <w:pPr>
              <w:autoSpaceDE w:val="0"/>
              <w:autoSpaceDN w:val="0"/>
              <w:adjustRightInd w:val="0"/>
              <w:jc w:val="both"/>
              <w:rPr>
                <w:sz w:val="20"/>
                <w:szCs w:val="20"/>
                <w:lang w:val="x-none"/>
              </w:rPr>
            </w:pPr>
          </w:p>
        </w:tc>
        <w:tc>
          <w:tcPr>
            <w:tcW w:w="1975" w:type="dxa"/>
            <w:gridSpan w:val="2"/>
            <w:tcBorders>
              <w:bottom w:val="single" w:sz="4" w:space="0" w:color="auto"/>
            </w:tcBorders>
            <w:shd w:val="clear" w:color="auto" w:fill="auto"/>
          </w:tcPr>
          <w:p w:rsidR="008E176B" w:rsidRPr="00BC7EAA" w:rsidRDefault="008E176B" w:rsidP="008E176B">
            <w:pPr>
              <w:autoSpaceDE w:val="0"/>
              <w:autoSpaceDN w:val="0"/>
              <w:adjustRightInd w:val="0"/>
              <w:jc w:val="both"/>
              <w:rPr>
                <w:sz w:val="20"/>
                <w:szCs w:val="20"/>
              </w:rPr>
            </w:pPr>
          </w:p>
        </w:tc>
        <w:tc>
          <w:tcPr>
            <w:tcW w:w="236" w:type="dxa"/>
            <w:shd w:val="clear" w:color="auto" w:fill="auto"/>
          </w:tcPr>
          <w:p w:rsidR="008E176B" w:rsidRPr="00BC7EAA" w:rsidRDefault="008E176B" w:rsidP="008E176B">
            <w:pPr>
              <w:autoSpaceDE w:val="0"/>
              <w:autoSpaceDN w:val="0"/>
              <w:adjustRightInd w:val="0"/>
              <w:jc w:val="both"/>
              <w:rPr>
                <w:sz w:val="20"/>
                <w:szCs w:val="20"/>
              </w:rPr>
            </w:pPr>
          </w:p>
        </w:tc>
        <w:tc>
          <w:tcPr>
            <w:tcW w:w="2892" w:type="dxa"/>
            <w:gridSpan w:val="3"/>
            <w:tcBorders>
              <w:bottom w:val="single" w:sz="4" w:space="0" w:color="auto"/>
            </w:tcBorders>
            <w:shd w:val="clear" w:color="auto" w:fill="auto"/>
          </w:tcPr>
          <w:p w:rsidR="008E176B" w:rsidRPr="00BC7EAA" w:rsidRDefault="008E176B" w:rsidP="008E176B">
            <w:pPr>
              <w:autoSpaceDE w:val="0"/>
              <w:autoSpaceDN w:val="0"/>
              <w:adjustRightInd w:val="0"/>
              <w:jc w:val="both"/>
              <w:rPr>
                <w:sz w:val="20"/>
                <w:szCs w:val="20"/>
              </w:rPr>
            </w:pPr>
          </w:p>
        </w:tc>
      </w:tr>
      <w:tr w:rsidR="008E176B" w:rsidRPr="00BC7EAA" w:rsidTr="00F41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gridAfter w:val="1"/>
          <w:wAfter w:w="45" w:type="dxa"/>
        </w:trPr>
        <w:tc>
          <w:tcPr>
            <w:tcW w:w="3402" w:type="dxa"/>
            <w:shd w:val="clear" w:color="auto" w:fill="auto"/>
          </w:tcPr>
          <w:p w:rsidR="008E176B" w:rsidRPr="00BC7EAA" w:rsidRDefault="008E176B" w:rsidP="008E176B">
            <w:pPr>
              <w:pStyle w:val="1"/>
              <w:autoSpaceDE w:val="0"/>
              <w:autoSpaceDN w:val="0"/>
              <w:adjustRightInd w:val="0"/>
              <w:spacing w:before="0" w:beforeAutospacing="0" w:after="0" w:afterAutospacing="0"/>
              <w:jc w:val="both"/>
              <w:rPr>
                <w:rFonts w:eastAsia="Calibri"/>
                <w:b w:val="0"/>
                <w:sz w:val="20"/>
                <w:szCs w:val="20"/>
                <w:vertAlign w:val="superscript"/>
              </w:rPr>
            </w:pPr>
          </w:p>
        </w:tc>
        <w:tc>
          <w:tcPr>
            <w:tcW w:w="1089" w:type="dxa"/>
            <w:gridSpan w:val="2"/>
            <w:shd w:val="clear" w:color="auto" w:fill="auto"/>
          </w:tcPr>
          <w:p w:rsidR="008E176B" w:rsidRPr="00BC7EAA" w:rsidRDefault="008E176B" w:rsidP="008E176B">
            <w:pPr>
              <w:autoSpaceDE w:val="0"/>
              <w:autoSpaceDN w:val="0"/>
              <w:adjustRightInd w:val="0"/>
              <w:jc w:val="both"/>
              <w:rPr>
                <w:sz w:val="20"/>
                <w:szCs w:val="20"/>
                <w:vertAlign w:val="superscript"/>
                <w:lang w:val="x-none"/>
              </w:rPr>
            </w:pPr>
          </w:p>
        </w:tc>
        <w:tc>
          <w:tcPr>
            <w:tcW w:w="1975" w:type="dxa"/>
            <w:gridSpan w:val="2"/>
            <w:tcBorders>
              <w:top w:val="single" w:sz="4" w:space="0" w:color="auto"/>
            </w:tcBorders>
            <w:shd w:val="clear" w:color="auto" w:fill="auto"/>
          </w:tcPr>
          <w:p w:rsidR="008E176B" w:rsidRPr="00BC7EAA" w:rsidRDefault="008E176B" w:rsidP="008E176B">
            <w:pPr>
              <w:autoSpaceDE w:val="0"/>
              <w:autoSpaceDN w:val="0"/>
              <w:adjustRightInd w:val="0"/>
              <w:jc w:val="center"/>
              <w:rPr>
                <w:sz w:val="20"/>
                <w:szCs w:val="20"/>
                <w:vertAlign w:val="superscript"/>
              </w:rPr>
            </w:pPr>
            <w:r w:rsidRPr="00BC7EAA">
              <w:rPr>
                <w:sz w:val="20"/>
                <w:szCs w:val="20"/>
                <w:vertAlign w:val="superscript"/>
              </w:rPr>
              <w:t>(подпись)</w:t>
            </w:r>
          </w:p>
        </w:tc>
        <w:tc>
          <w:tcPr>
            <w:tcW w:w="236" w:type="dxa"/>
            <w:shd w:val="clear" w:color="auto" w:fill="auto"/>
          </w:tcPr>
          <w:p w:rsidR="008E176B" w:rsidRPr="00BC7EAA" w:rsidRDefault="008E176B" w:rsidP="008E176B">
            <w:pPr>
              <w:autoSpaceDE w:val="0"/>
              <w:autoSpaceDN w:val="0"/>
              <w:adjustRightInd w:val="0"/>
              <w:jc w:val="both"/>
              <w:rPr>
                <w:sz w:val="20"/>
                <w:szCs w:val="20"/>
                <w:vertAlign w:val="superscript"/>
              </w:rPr>
            </w:pPr>
          </w:p>
        </w:tc>
        <w:tc>
          <w:tcPr>
            <w:tcW w:w="2892" w:type="dxa"/>
            <w:gridSpan w:val="3"/>
            <w:tcBorders>
              <w:top w:val="single" w:sz="4" w:space="0" w:color="auto"/>
            </w:tcBorders>
            <w:shd w:val="clear" w:color="auto" w:fill="auto"/>
          </w:tcPr>
          <w:p w:rsidR="008E176B" w:rsidRPr="00BC7EAA" w:rsidRDefault="008E176B" w:rsidP="008E176B">
            <w:pPr>
              <w:autoSpaceDE w:val="0"/>
              <w:autoSpaceDN w:val="0"/>
              <w:adjustRightInd w:val="0"/>
              <w:jc w:val="center"/>
              <w:rPr>
                <w:sz w:val="20"/>
                <w:szCs w:val="20"/>
                <w:vertAlign w:val="superscript"/>
              </w:rPr>
            </w:pPr>
            <w:r w:rsidRPr="00BC7EAA">
              <w:rPr>
                <w:sz w:val="20"/>
                <w:szCs w:val="20"/>
                <w:vertAlign w:val="superscript"/>
              </w:rPr>
              <w:t>(инициалы, фамилия)</w:t>
            </w:r>
          </w:p>
        </w:tc>
      </w:tr>
      <w:tr w:rsidR="008E176B" w:rsidRPr="0042697E" w:rsidTr="00F41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gridAfter w:val="1"/>
          <w:wAfter w:w="45" w:type="dxa"/>
        </w:trPr>
        <w:tc>
          <w:tcPr>
            <w:tcW w:w="3402" w:type="dxa"/>
            <w:tcBorders>
              <w:bottom w:val="single" w:sz="4" w:space="0" w:color="auto"/>
            </w:tcBorders>
            <w:shd w:val="clear" w:color="auto" w:fill="auto"/>
          </w:tcPr>
          <w:p w:rsidR="008E176B" w:rsidRPr="0042697E" w:rsidRDefault="008E176B" w:rsidP="008E176B">
            <w:pPr>
              <w:autoSpaceDE w:val="0"/>
              <w:autoSpaceDN w:val="0"/>
              <w:adjustRightInd w:val="0"/>
              <w:jc w:val="both"/>
              <w:rPr>
                <w:sz w:val="10"/>
                <w:szCs w:val="10"/>
              </w:rPr>
            </w:pPr>
          </w:p>
        </w:tc>
        <w:tc>
          <w:tcPr>
            <w:tcW w:w="1089" w:type="dxa"/>
            <w:gridSpan w:val="2"/>
            <w:shd w:val="clear" w:color="auto" w:fill="auto"/>
          </w:tcPr>
          <w:p w:rsidR="008E176B" w:rsidRPr="0042697E" w:rsidRDefault="008E176B" w:rsidP="008E176B">
            <w:pPr>
              <w:autoSpaceDE w:val="0"/>
              <w:autoSpaceDN w:val="0"/>
              <w:adjustRightInd w:val="0"/>
              <w:jc w:val="both"/>
              <w:rPr>
                <w:sz w:val="10"/>
                <w:szCs w:val="10"/>
              </w:rPr>
            </w:pPr>
          </w:p>
        </w:tc>
        <w:tc>
          <w:tcPr>
            <w:tcW w:w="1975" w:type="dxa"/>
            <w:gridSpan w:val="2"/>
            <w:tcBorders>
              <w:bottom w:val="single" w:sz="4" w:space="0" w:color="auto"/>
            </w:tcBorders>
            <w:shd w:val="clear" w:color="auto" w:fill="auto"/>
          </w:tcPr>
          <w:p w:rsidR="008E176B" w:rsidRPr="0042697E" w:rsidRDefault="008E176B" w:rsidP="008E176B">
            <w:pPr>
              <w:autoSpaceDE w:val="0"/>
              <w:autoSpaceDN w:val="0"/>
              <w:adjustRightInd w:val="0"/>
              <w:jc w:val="both"/>
              <w:rPr>
                <w:sz w:val="10"/>
                <w:szCs w:val="10"/>
              </w:rPr>
            </w:pPr>
          </w:p>
        </w:tc>
        <w:tc>
          <w:tcPr>
            <w:tcW w:w="236" w:type="dxa"/>
            <w:shd w:val="clear" w:color="auto" w:fill="auto"/>
          </w:tcPr>
          <w:p w:rsidR="008E176B" w:rsidRPr="0042697E" w:rsidRDefault="008E176B" w:rsidP="008E176B">
            <w:pPr>
              <w:autoSpaceDE w:val="0"/>
              <w:autoSpaceDN w:val="0"/>
              <w:adjustRightInd w:val="0"/>
              <w:jc w:val="both"/>
              <w:rPr>
                <w:sz w:val="10"/>
                <w:szCs w:val="10"/>
              </w:rPr>
            </w:pPr>
          </w:p>
        </w:tc>
        <w:tc>
          <w:tcPr>
            <w:tcW w:w="2892" w:type="dxa"/>
            <w:gridSpan w:val="3"/>
            <w:tcBorders>
              <w:bottom w:val="single" w:sz="4" w:space="0" w:color="auto"/>
            </w:tcBorders>
            <w:shd w:val="clear" w:color="auto" w:fill="auto"/>
          </w:tcPr>
          <w:p w:rsidR="008E176B" w:rsidRPr="0042697E" w:rsidRDefault="008E176B" w:rsidP="008E176B">
            <w:pPr>
              <w:autoSpaceDE w:val="0"/>
              <w:autoSpaceDN w:val="0"/>
              <w:adjustRightInd w:val="0"/>
              <w:jc w:val="both"/>
              <w:rPr>
                <w:sz w:val="10"/>
                <w:szCs w:val="10"/>
              </w:rPr>
            </w:pPr>
          </w:p>
        </w:tc>
      </w:tr>
      <w:tr w:rsidR="008E176B" w:rsidRPr="00BC7EAA" w:rsidTr="00F4105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firstRow="1" w:lastRow="0" w:firstColumn="1" w:lastColumn="0" w:noHBand="0" w:noVBand="1"/>
        </w:tblPrEx>
        <w:trPr>
          <w:gridAfter w:val="1"/>
          <w:wAfter w:w="45" w:type="dxa"/>
        </w:trPr>
        <w:tc>
          <w:tcPr>
            <w:tcW w:w="3402" w:type="dxa"/>
            <w:tcBorders>
              <w:top w:val="single" w:sz="4" w:space="0" w:color="auto"/>
            </w:tcBorders>
            <w:shd w:val="clear" w:color="auto" w:fill="auto"/>
          </w:tcPr>
          <w:p w:rsidR="008E176B" w:rsidRPr="00BC7EAA" w:rsidRDefault="008E176B" w:rsidP="008E176B">
            <w:pPr>
              <w:autoSpaceDE w:val="0"/>
              <w:autoSpaceDN w:val="0"/>
              <w:adjustRightInd w:val="0"/>
              <w:jc w:val="center"/>
              <w:rPr>
                <w:sz w:val="20"/>
                <w:szCs w:val="20"/>
                <w:vertAlign w:val="superscript"/>
              </w:rPr>
            </w:pPr>
            <w:r w:rsidRPr="00BC7EAA">
              <w:rPr>
                <w:sz w:val="20"/>
                <w:szCs w:val="20"/>
                <w:vertAlign w:val="superscript"/>
              </w:rPr>
              <w:t>(Наименование должности исполнителя)</w:t>
            </w:r>
          </w:p>
        </w:tc>
        <w:tc>
          <w:tcPr>
            <w:tcW w:w="1089" w:type="dxa"/>
            <w:gridSpan w:val="2"/>
            <w:shd w:val="clear" w:color="auto" w:fill="auto"/>
          </w:tcPr>
          <w:p w:rsidR="008E176B" w:rsidRPr="00BC7EAA" w:rsidRDefault="008E176B" w:rsidP="008E176B">
            <w:pPr>
              <w:autoSpaceDE w:val="0"/>
              <w:autoSpaceDN w:val="0"/>
              <w:adjustRightInd w:val="0"/>
              <w:jc w:val="both"/>
              <w:rPr>
                <w:sz w:val="20"/>
                <w:szCs w:val="20"/>
                <w:vertAlign w:val="superscript"/>
              </w:rPr>
            </w:pPr>
          </w:p>
        </w:tc>
        <w:tc>
          <w:tcPr>
            <w:tcW w:w="1975" w:type="dxa"/>
            <w:gridSpan w:val="2"/>
            <w:tcBorders>
              <w:top w:val="single" w:sz="4" w:space="0" w:color="auto"/>
            </w:tcBorders>
            <w:shd w:val="clear" w:color="auto" w:fill="auto"/>
          </w:tcPr>
          <w:p w:rsidR="008E176B" w:rsidRPr="00BC7EAA" w:rsidRDefault="008E176B" w:rsidP="008E176B">
            <w:pPr>
              <w:autoSpaceDE w:val="0"/>
              <w:autoSpaceDN w:val="0"/>
              <w:adjustRightInd w:val="0"/>
              <w:jc w:val="center"/>
              <w:rPr>
                <w:sz w:val="20"/>
                <w:szCs w:val="20"/>
                <w:vertAlign w:val="superscript"/>
              </w:rPr>
            </w:pPr>
            <w:r w:rsidRPr="00BC7EAA">
              <w:rPr>
                <w:sz w:val="20"/>
                <w:szCs w:val="20"/>
                <w:vertAlign w:val="superscript"/>
              </w:rPr>
              <w:t>подпись)</w:t>
            </w:r>
          </w:p>
        </w:tc>
        <w:tc>
          <w:tcPr>
            <w:tcW w:w="236" w:type="dxa"/>
            <w:shd w:val="clear" w:color="auto" w:fill="auto"/>
          </w:tcPr>
          <w:p w:rsidR="008E176B" w:rsidRPr="00BC7EAA" w:rsidRDefault="008E176B" w:rsidP="008E176B">
            <w:pPr>
              <w:autoSpaceDE w:val="0"/>
              <w:autoSpaceDN w:val="0"/>
              <w:adjustRightInd w:val="0"/>
              <w:jc w:val="both"/>
              <w:rPr>
                <w:sz w:val="20"/>
                <w:szCs w:val="20"/>
                <w:vertAlign w:val="superscript"/>
              </w:rPr>
            </w:pPr>
          </w:p>
        </w:tc>
        <w:tc>
          <w:tcPr>
            <w:tcW w:w="2892" w:type="dxa"/>
            <w:gridSpan w:val="3"/>
            <w:tcBorders>
              <w:top w:val="single" w:sz="4" w:space="0" w:color="auto"/>
            </w:tcBorders>
            <w:shd w:val="clear" w:color="auto" w:fill="auto"/>
          </w:tcPr>
          <w:p w:rsidR="008E176B" w:rsidRPr="00BC7EAA" w:rsidRDefault="008E176B" w:rsidP="008E176B">
            <w:pPr>
              <w:autoSpaceDE w:val="0"/>
              <w:autoSpaceDN w:val="0"/>
              <w:adjustRightInd w:val="0"/>
              <w:jc w:val="center"/>
              <w:rPr>
                <w:sz w:val="20"/>
                <w:szCs w:val="20"/>
                <w:vertAlign w:val="superscript"/>
              </w:rPr>
            </w:pPr>
            <w:r w:rsidRPr="00BC7EAA">
              <w:rPr>
                <w:sz w:val="20"/>
                <w:szCs w:val="20"/>
                <w:vertAlign w:val="superscript"/>
              </w:rPr>
              <w:t>(инициалы, фамилия)</w:t>
            </w:r>
          </w:p>
        </w:tc>
      </w:tr>
    </w:tbl>
    <w:p w:rsidR="006207C3" w:rsidRDefault="006207C3" w:rsidP="00CF703E">
      <w:pPr>
        <w:rPr>
          <w:sz w:val="32"/>
          <w:szCs w:val="32"/>
        </w:rPr>
        <w:sectPr w:rsidR="006207C3" w:rsidSect="007E779D">
          <w:footnotePr>
            <w:numRestart w:val="eachSect"/>
          </w:footnotePr>
          <w:endnotePr>
            <w:numFmt w:val="decimal"/>
            <w:numRestart w:val="eachSect"/>
          </w:endnotePr>
          <w:pgSz w:w="11906" w:h="16838"/>
          <w:pgMar w:top="1134" w:right="851" w:bottom="1134" w:left="1418" w:header="709" w:footer="709" w:gutter="0"/>
          <w:cols w:space="708"/>
          <w:docGrid w:linePitch="360"/>
        </w:sectPr>
      </w:pPr>
    </w:p>
    <w:p w:rsidR="006207C3" w:rsidRDefault="006207C3" w:rsidP="006207C3">
      <w:pPr>
        <w:jc w:val="center"/>
        <w:rPr>
          <w:szCs w:val="28"/>
        </w:rPr>
      </w:pPr>
      <w:r>
        <w:rPr>
          <w:szCs w:val="28"/>
        </w:rPr>
        <w:lastRenderedPageBreak/>
        <w:t>Пояснительная записка</w:t>
      </w:r>
    </w:p>
    <w:p w:rsidR="006207C3" w:rsidRDefault="006207C3" w:rsidP="006207C3">
      <w:pPr>
        <w:jc w:val="center"/>
        <w:rPr>
          <w:szCs w:val="28"/>
        </w:rPr>
      </w:pPr>
      <w:r>
        <w:rPr>
          <w:szCs w:val="28"/>
        </w:rPr>
        <w:t>к проекту постановления Губернатора Камчатского края</w:t>
      </w:r>
    </w:p>
    <w:p w:rsidR="006207C3" w:rsidRDefault="006207C3" w:rsidP="006207C3">
      <w:pPr>
        <w:autoSpaceDE w:val="0"/>
        <w:autoSpaceDN w:val="0"/>
        <w:adjustRightInd w:val="0"/>
        <w:jc w:val="center"/>
        <w:rPr>
          <w:szCs w:val="28"/>
        </w:rPr>
      </w:pPr>
      <w:r>
        <w:rPr>
          <w:szCs w:val="28"/>
        </w:rPr>
        <w:t xml:space="preserve">«О внесении изменения в постановление Губернатора Камчатского края </w:t>
      </w:r>
      <w:r>
        <w:t xml:space="preserve">от </w:t>
      </w:r>
      <w:r>
        <w:rPr>
          <w:szCs w:val="28"/>
        </w:rPr>
        <w:t xml:space="preserve">17.10.2019 № 74 </w:t>
      </w:r>
      <w:r>
        <w:t>«Об отдельных вопросах реализации Закона Камчатского края от 06.05.2019 № 323 «О наградах Камчатского края»</w:t>
      </w:r>
    </w:p>
    <w:p w:rsidR="006207C3" w:rsidRDefault="006207C3" w:rsidP="006207C3">
      <w:pPr>
        <w:ind w:firstLine="709"/>
        <w:jc w:val="both"/>
        <w:rPr>
          <w:szCs w:val="28"/>
        </w:rPr>
      </w:pPr>
    </w:p>
    <w:p w:rsidR="006207C3" w:rsidRDefault="006207C3" w:rsidP="006207C3">
      <w:pPr>
        <w:suppressAutoHyphens/>
        <w:autoSpaceDE w:val="0"/>
        <w:autoSpaceDN w:val="0"/>
        <w:adjustRightInd w:val="0"/>
        <w:ind w:firstLine="709"/>
        <w:jc w:val="both"/>
        <w:rPr>
          <w:szCs w:val="28"/>
        </w:rPr>
      </w:pPr>
      <w:r>
        <w:rPr>
          <w:kern w:val="28"/>
          <w:szCs w:val="28"/>
        </w:rPr>
        <w:t xml:space="preserve">Настоящий проект постановления </w:t>
      </w:r>
      <w:r>
        <w:rPr>
          <w:szCs w:val="28"/>
        </w:rPr>
        <w:t>Губернатора</w:t>
      </w:r>
      <w:r>
        <w:rPr>
          <w:kern w:val="28"/>
          <w:szCs w:val="28"/>
        </w:rPr>
        <w:t xml:space="preserve"> Камчатского края разработан с целью уточнения его отдельных положений, касающихся </w:t>
      </w:r>
      <w:r>
        <w:rPr>
          <w:szCs w:val="28"/>
        </w:rPr>
        <w:t>положения о Комиссии по наградам Камчатского края с учетом определения регламента тайного голосования на заседаниях указанной комиссии, а также в части дополнения описанием нагрудного знака к почетному знаку «За заслуги в развитии Корякского округа» и удостоверения к нему.</w:t>
      </w:r>
    </w:p>
    <w:p w:rsidR="006207C3" w:rsidRDefault="006207C3" w:rsidP="006207C3">
      <w:pPr>
        <w:suppressAutoHyphens/>
        <w:autoSpaceDE w:val="0"/>
        <w:autoSpaceDN w:val="0"/>
        <w:adjustRightInd w:val="0"/>
        <w:ind w:firstLine="709"/>
        <w:jc w:val="both"/>
        <w:rPr>
          <w:sz w:val="27"/>
          <w:szCs w:val="27"/>
        </w:rPr>
      </w:pPr>
      <w:r>
        <w:rPr>
          <w:sz w:val="27"/>
          <w:szCs w:val="27"/>
        </w:rPr>
        <w:t xml:space="preserve">Соответствующие изменения в </w:t>
      </w:r>
      <w:r>
        <w:rPr>
          <w:kern w:val="28"/>
          <w:szCs w:val="28"/>
        </w:rPr>
        <w:t xml:space="preserve">постановление </w:t>
      </w:r>
      <w:r>
        <w:rPr>
          <w:szCs w:val="28"/>
        </w:rPr>
        <w:t>Губернатора</w:t>
      </w:r>
      <w:r>
        <w:rPr>
          <w:kern w:val="28"/>
          <w:szCs w:val="28"/>
        </w:rPr>
        <w:t xml:space="preserve"> Камчатского края </w:t>
      </w:r>
      <w:r>
        <w:t xml:space="preserve">от </w:t>
      </w:r>
      <w:r>
        <w:rPr>
          <w:szCs w:val="28"/>
        </w:rPr>
        <w:t xml:space="preserve">17.10.2019 № 74 </w:t>
      </w:r>
      <w:r>
        <w:t xml:space="preserve">«Об отдельных вопросах реализации Закона Камчатского края от 06.05.2019 № 323 «О наградах Камчатского края» </w:t>
      </w:r>
      <w:r>
        <w:rPr>
          <w:sz w:val="27"/>
          <w:szCs w:val="27"/>
        </w:rPr>
        <w:t xml:space="preserve">вносятся путем изложения его содержания в новой редакции в соответствии с пунктом 1 части 3 распоряжения Губернатора Камчатского края от 27.08.2021 </w:t>
      </w:r>
      <w:r>
        <w:rPr>
          <w:sz w:val="27"/>
          <w:szCs w:val="27"/>
        </w:rPr>
        <w:br/>
        <w:t>№ 548-Р об утверждении Правил юридической техники по оформлению проектов правовых актов Губернатора Камчатского края, Правительства Камчатского края и иных исполнительных органов государственной власти Камчатского края.</w:t>
      </w:r>
    </w:p>
    <w:p w:rsidR="006207C3" w:rsidRDefault="006207C3" w:rsidP="006207C3">
      <w:pPr>
        <w:suppressAutoHyphens/>
        <w:autoSpaceDE w:val="0"/>
        <w:autoSpaceDN w:val="0"/>
        <w:adjustRightInd w:val="0"/>
        <w:ind w:firstLine="709"/>
        <w:jc w:val="both"/>
        <w:rPr>
          <w:i/>
          <w:szCs w:val="28"/>
        </w:rPr>
      </w:pPr>
      <w:r>
        <w:rPr>
          <w:szCs w:val="28"/>
        </w:rPr>
        <w:t>Для реализации настоящего постановления Губернатора</w:t>
      </w:r>
      <w:r>
        <w:rPr>
          <w:kern w:val="28"/>
          <w:szCs w:val="28"/>
        </w:rPr>
        <w:t xml:space="preserve"> Камчатского края</w:t>
      </w:r>
      <w:r>
        <w:rPr>
          <w:szCs w:val="28"/>
        </w:rPr>
        <w:t xml:space="preserve"> не потребуются дополнительные средства краевого бюджета. </w:t>
      </w:r>
    </w:p>
    <w:p w:rsidR="006207C3" w:rsidRDefault="006207C3" w:rsidP="006207C3">
      <w:pPr>
        <w:suppressAutoHyphens/>
        <w:autoSpaceDE w:val="0"/>
        <w:autoSpaceDN w:val="0"/>
        <w:adjustRightInd w:val="0"/>
        <w:ind w:firstLine="709"/>
        <w:jc w:val="both"/>
        <w:rPr>
          <w:szCs w:val="28"/>
        </w:rPr>
      </w:pPr>
      <w:r>
        <w:rPr>
          <w:szCs w:val="28"/>
        </w:rPr>
        <w:t>Проект постановления Губернатора Камчатского края 12 ноября 2021 года размещен на Едином портале проведения независимой антикоррупционной экспертизы и общественного обсуждения проектов нормативных правовых актов Камчатского края (htths://npaproject.kamgov.ru) для обеспечения возможности проведения в срок до 23 ноября 2021 года независимой антикоррупционной экспертизы.</w:t>
      </w:r>
    </w:p>
    <w:p w:rsidR="006207C3" w:rsidRDefault="006207C3" w:rsidP="006207C3">
      <w:pPr>
        <w:ind w:firstLine="709"/>
        <w:jc w:val="both"/>
        <w:rPr>
          <w:color w:val="FFFFFF" w:themeColor="background1"/>
          <w:szCs w:val="28"/>
        </w:rPr>
      </w:pPr>
      <w:r>
        <w:rPr>
          <w:szCs w:val="28"/>
        </w:rPr>
        <w:t xml:space="preserve">Проект постановления Губернатора Камчатского края не подлежит оценке регулирующего воздействия в соответствии с </w:t>
      </w:r>
      <w:hyperlink r:id="rId70" w:history="1">
        <w:r>
          <w:rPr>
            <w:rStyle w:val="a7"/>
            <w:szCs w:val="28"/>
          </w:rPr>
          <w:t>постановлением</w:t>
        </w:r>
      </w:hyperlink>
      <w:r>
        <w:rPr>
          <w:szCs w:val="28"/>
        </w:rPr>
        <w:t xml:space="preserve"> Правительства Камчатского края от 06.06.2013 № 233-П «Об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w:t>
      </w:r>
      <w:r>
        <w:rPr>
          <w:color w:val="FFFFFF" w:themeColor="background1"/>
          <w:szCs w:val="28"/>
        </w:rPr>
        <w:t xml:space="preserve"> </w:t>
      </w:r>
    </w:p>
    <w:p w:rsidR="006207C3" w:rsidRDefault="006207C3" w:rsidP="006207C3">
      <w:pPr>
        <w:ind w:firstLine="709"/>
        <w:jc w:val="both"/>
        <w:rPr>
          <w:color w:val="FFFFFF" w:themeColor="background1"/>
          <w:szCs w:val="28"/>
        </w:rPr>
      </w:pPr>
    </w:p>
    <w:p w:rsidR="006207C3" w:rsidRDefault="006207C3" w:rsidP="006207C3">
      <w:pPr>
        <w:suppressAutoHyphens/>
        <w:autoSpaceDE w:val="0"/>
        <w:autoSpaceDN w:val="0"/>
        <w:adjustRightInd w:val="0"/>
        <w:ind w:firstLine="709"/>
        <w:jc w:val="both"/>
        <w:rPr>
          <w:sz w:val="27"/>
          <w:szCs w:val="27"/>
        </w:rPr>
      </w:pPr>
    </w:p>
    <w:p w:rsidR="00B60245" w:rsidRPr="008D13CF" w:rsidRDefault="00B60245" w:rsidP="00CF703E">
      <w:pPr>
        <w:rPr>
          <w:sz w:val="32"/>
          <w:szCs w:val="32"/>
        </w:rPr>
      </w:pPr>
    </w:p>
    <w:sectPr w:rsidR="00B60245" w:rsidRPr="008D13CF" w:rsidSect="007E779D">
      <w:footnotePr>
        <w:numRestart w:val="eachSect"/>
      </w:footnotePr>
      <w:endnotePr>
        <w:numFmt w:val="decimal"/>
        <w:numRestart w:val="eachSect"/>
      </w:endnotePr>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522C" w:rsidRDefault="00C5522C" w:rsidP="00342D13">
      <w:r>
        <w:separator/>
      </w:r>
    </w:p>
  </w:endnote>
  <w:endnote w:type="continuationSeparator" w:id="0">
    <w:p w:rsidR="00C5522C" w:rsidRDefault="00C5522C" w:rsidP="00342D13">
      <w:r>
        <w:continuationSeparator/>
      </w:r>
    </w:p>
  </w:endnote>
  <w:endnote w:id="1">
    <w:p w:rsidR="00C57A7E" w:rsidRPr="007403D2" w:rsidRDefault="00C57A7E" w:rsidP="008E176B">
      <w:pPr>
        <w:pStyle w:val="ConsPlusNormal"/>
        <w:tabs>
          <w:tab w:val="left" w:pos="993"/>
        </w:tabs>
        <w:ind w:firstLine="567"/>
        <w:jc w:val="both"/>
        <w:rPr>
          <w:rFonts w:ascii="Times New Roman" w:hAnsi="Times New Roman" w:cs="Times New Roman"/>
          <w:vertAlign w:val="subscript"/>
        </w:rPr>
      </w:pPr>
      <w:r w:rsidRPr="001A2F61">
        <w:rPr>
          <w:rStyle w:val="ab"/>
          <w:rFonts w:ascii="Times New Roman" w:eastAsia="Calibri" w:hAnsi="Times New Roman" w:cs="Times New Roman"/>
          <w:vertAlign w:val="subscript"/>
        </w:rPr>
        <w:endnoteRef/>
      </w:r>
      <w:r w:rsidRPr="001A2F61">
        <w:rPr>
          <w:rFonts w:ascii="Times New Roman" w:hAnsi="Times New Roman" w:cs="Times New Roman"/>
          <w:vertAlign w:val="subscript"/>
        </w:rPr>
        <w:t xml:space="preserve">. Форма ходатайства </w:t>
      </w:r>
      <w:r w:rsidRPr="007403D2">
        <w:rPr>
          <w:rFonts w:ascii="Times New Roman" w:hAnsi="Times New Roman" w:cs="Times New Roman"/>
          <w:vertAlign w:val="subscript"/>
        </w:rPr>
        <w:t>оформляется применительно к соответствующему виду награды Камчатского края и вносится инициатором ходатайства в Комиссию по наградам Камчатского края с приложением необходимых дополнительных документов и материалов в срок:</w:t>
      </w:r>
    </w:p>
    <w:p w:rsidR="00C57A7E" w:rsidRPr="007403D2" w:rsidRDefault="00C57A7E" w:rsidP="008E176B">
      <w:pPr>
        <w:pStyle w:val="ConsPlusNormal"/>
        <w:numPr>
          <w:ilvl w:val="0"/>
          <w:numId w:val="2"/>
        </w:numPr>
        <w:ind w:left="0" w:firstLine="567"/>
        <w:jc w:val="both"/>
        <w:rPr>
          <w:rFonts w:ascii="Times New Roman" w:hAnsi="Times New Roman" w:cs="Times New Roman"/>
          <w:vertAlign w:val="subscript"/>
        </w:rPr>
      </w:pPr>
      <w:r w:rsidRPr="007403D2">
        <w:rPr>
          <w:rFonts w:ascii="Times New Roman" w:hAnsi="Times New Roman" w:cs="Times New Roman"/>
          <w:vertAlign w:val="subscript"/>
        </w:rPr>
        <w:t xml:space="preserve"> </w:t>
      </w:r>
      <w:r w:rsidRPr="007403D2">
        <w:rPr>
          <w:rFonts w:ascii="Times New Roman" w:hAnsi="Times New Roman" w:cs="Times New Roman"/>
          <w:i/>
          <w:vertAlign w:val="subscript"/>
        </w:rPr>
        <w:t>не позднее 10 апреля текущего года</w:t>
      </w:r>
      <w:r w:rsidRPr="007403D2">
        <w:rPr>
          <w:rFonts w:ascii="Times New Roman" w:hAnsi="Times New Roman" w:cs="Times New Roman"/>
          <w:vertAlign w:val="subscript"/>
        </w:rPr>
        <w:t xml:space="preserve"> – в случае ходатайства о награждении Высшим знаком отличия Камчатского края «За заслуги перед Камчаткой», присвоении Высшего почетного звания Камчатского края «Почетный житель Камчатского края», присвоении почетного звания Камчатского края «Знатный рыбак Камчатки», награждении почетными знаками Камчатского края «За доблестный труд в Камчатском крае», «За заслуги в наставничестве», «За верность Камчатке», </w:t>
      </w:r>
      <w:r w:rsidR="0060227C" w:rsidRPr="007403D2">
        <w:rPr>
          <w:rFonts w:ascii="Times New Roman" w:hAnsi="Times New Roman" w:cs="Times New Roman"/>
          <w:vertAlign w:val="subscript"/>
        </w:rPr>
        <w:t>«</w:t>
      </w:r>
      <w:r w:rsidRPr="007403D2">
        <w:rPr>
          <w:rFonts w:ascii="Times New Roman" w:hAnsi="Times New Roman" w:cs="Times New Roman"/>
          <w:vertAlign w:val="subscript"/>
        </w:rPr>
        <w:t>Надежда Камчатки», присуждении государственной премии Камчатского края;</w:t>
      </w:r>
    </w:p>
    <w:p w:rsidR="00C57A7E" w:rsidRPr="007403D2" w:rsidRDefault="00C57A7E" w:rsidP="008E176B">
      <w:pPr>
        <w:pStyle w:val="ConsPlusNormal"/>
        <w:numPr>
          <w:ilvl w:val="0"/>
          <w:numId w:val="2"/>
        </w:numPr>
        <w:tabs>
          <w:tab w:val="left" w:pos="709"/>
        </w:tabs>
        <w:ind w:left="0" w:firstLine="567"/>
        <w:jc w:val="both"/>
        <w:rPr>
          <w:rFonts w:ascii="Times New Roman" w:hAnsi="Times New Roman" w:cs="Times New Roman"/>
          <w:vertAlign w:val="subscript"/>
        </w:rPr>
      </w:pPr>
      <w:r w:rsidRPr="007403D2">
        <w:rPr>
          <w:rFonts w:ascii="Times New Roman" w:hAnsi="Times New Roman" w:cs="Times New Roman"/>
          <w:i/>
          <w:vertAlign w:val="subscript"/>
        </w:rPr>
        <w:t>не позднее 1 декабря текущего года</w:t>
      </w:r>
      <w:r w:rsidRPr="007403D2">
        <w:rPr>
          <w:rFonts w:ascii="Times New Roman" w:hAnsi="Times New Roman" w:cs="Times New Roman"/>
          <w:vertAlign w:val="subscript"/>
        </w:rPr>
        <w:t xml:space="preserve"> – в случае ходатайства о присвоении почетного звания Камчатского края «Знатный оленевод Камчатки»;</w:t>
      </w:r>
    </w:p>
    <w:p w:rsidR="00C57A7E" w:rsidRPr="007403D2" w:rsidRDefault="00C57A7E" w:rsidP="008E176B">
      <w:pPr>
        <w:widowControl w:val="0"/>
        <w:numPr>
          <w:ilvl w:val="0"/>
          <w:numId w:val="2"/>
        </w:numPr>
        <w:tabs>
          <w:tab w:val="left" w:pos="709"/>
        </w:tabs>
        <w:autoSpaceDE w:val="0"/>
        <w:autoSpaceDN w:val="0"/>
        <w:ind w:left="0" w:firstLine="567"/>
        <w:jc w:val="both"/>
        <w:rPr>
          <w:sz w:val="20"/>
          <w:szCs w:val="20"/>
          <w:vertAlign w:val="subscript"/>
        </w:rPr>
      </w:pPr>
      <w:r w:rsidRPr="007403D2">
        <w:rPr>
          <w:i/>
          <w:sz w:val="20"/>
          <w:szCs w:val="20"/>
          <w:vertAlign w:val="subscript"/>
        </w:rPr>
        <w:t>не позднее 1 сентября текущего года</w:t>
      </w:r>
      <w:r w:rsidRPr="007403D2">
        <w:rPr>
          <w:sz w:val="20"/>
          <w:szCs w:val="20"/>
          <w:vertAlign w:val="subscript"/>
        </w:rPr>
        <w:t xml:space="preserve"> – в случае ходатайства о награждении почетными знаками Камчатского края «За безупречную службу в Камчатском крае», «За заслуги в развитии Корякского округа». </w:t>
      </w:r>
    </w:p>
  </w:endnote>
  <w:endnote w:id="2">
    <w:p w:rsidR="00C57A7E" w:rsidRPr="007403D2" w:rsidRDefault="00C57A7E" w:rsidP="008E176B">
      <w:pPr>
        <w:autoSpaceDE w:val="0"/>
        <w:autoSpaceDN w:val="0"/>
        <w:adjustRightInd w:val="0"/>
        <w:ind w:firstLine="567"/>
        <w:jc w:val="both"/>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Указывается в случае ходатайства о присвоении Высшего звания Камчатского края «Почетный житель Камчатского края»/почетного звания Камчатского края «Знатный рыбак Камчатки»/</w:t>
      </w:r>
      <w:r w:rsidR="00EF3584" w:rsidRPr="00EF3584">
        <w:rPr>
          <w:b/>
          <w:sz w:val="20"/>
          <w:szCs w:val="20"/>
          <w:vertAlign w:val="subscript"/>
        </w:rPr>
        <w:t>«</w:t>
      </w:r>
      <w:r w:rsidRPr="007403D2">
        <w:rPr>
          <w:sz w:val="20"/>
          <w:szCs w:val="20"/>
          <w:vertAlign w:val="subscript"/>
        </w:rPr>
        <w:t>Знатный оленевод Камчатки»,– на основании подтверждающего документа</w:t>
      </w:r>
      <w:r w:rsidRPr="007403D2">
        <w:rPr>
          <w:i/>
          <w:sz w:val="20"/>
          <w:szCs w:val="20"/>
          <w:vertAlign w:val="subscript"/>
        </w:rPr>
        <w:t xml:space="preserve"> (выписка из домовой книги, копия поквартирной карточки</w:t>
      </w:r>
      <w:r w:rsidRPr="007403D2">
        <w:rPr>
          <w:sz w:val="20"/>
          <w:szCs w:val="20"/>
          <w:vertAlign w:val="subscript"/>
        </w:rPr>
        <w:t xml:space="preserve">), </w:t>
      </w:r>
      <w:r w:rsidRPr="007403D2">
        <w:rPr>
          <w:i/>
          <w:sz w:val="20"/>
          <w:szCs w:val="20"/>
          <w:vertAlign w:val="subscript"/>
        </w:rPr>
        <w:t>ксерокопия паспорта со штампом о месте регистрации и др</w:t>
      </w:r>
      <w:r w:rsidRPr="007403D2">
        <w:rPr>
          <w:sz w:val="20"/>
          <w:szCs w:val="20"/>
          <w:vertAlign w:val="subscript"/>
        </w:rPr>
        <w:t>.), прилагаемого к ходатайству.</w:t>
      </w:r>
    </w:p>
  </w:endnote>
  <w:endnote w:id="3">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Не указывается в случае ходатайства о награждении: Высшим знаком отличия Камчатского края «За заслуги перед Камчаткой»/почетным знаком Камчатского края «Надежда Камчатки»/присуждении государственной премии Камчатского края, а также в случае ходатайства за совершение подвига, за мужество и отвагу.</w:t>
      </w:r>
    </w:p>
  </w:endnote>
  <w:endnote w:id="4">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Не указываются в отношении гражданина, представляемого к награждению почетным знаком Камчатского края «Надежда Камчатки»/присуждении государственной премии Камчатского края, а также в случае ходатайства за совершение подвига, проявленные мужество и отвагу.</w:t>
      </w:r>
    </w:p>
  </w:endnote>
  <w:endnote w:id="5">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xml:space="preserve">. В случае отсутствия у гражданина, представляемого к награждению, основного места работы (службы), – сведения удостоверяются инициатором. </w:t>
      </w:r>
    </w:p>
  </w:endnote>
  <w:endnote w:id="6">
    <w:p w:rsidR="00C57A7E" w:rsidRPr="007403D2" w:rsidRDefault="00C57A7E" w:rsidP="008E176B">
      <w:pPr>
        <w:autoSpaceDE w:val="0"/>
        <w:autoSpaceDN w:val="0"/>
        <w:adjustRightInd w:val="0"/>
        <w:ind w:firstLine="567"/>
        <w:jc w:val="both"/>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При необходимости допускается продолжение характеристики на дополнительном отдельном листе – вкладыше в ходатайство, но не более одной страницы. Характеристика должна содержать в соответствии с положением о соответствующей краевой награде (часть 1 статьи 5, часть 1 статьи 6, часть 1 статьи 7, часть 1 статьи 8, часть 1 статьи 10, часть 1 статьи 11, часть 1 статьи 12, часть 1 статьи 13, часть 1 статьи 14, часть 1 статьи 15</w:t>
      </w:r>
      <w:r w:rsidRPr="00C83CFB">
        <w:rPr>
          <w:sz w:val="20"/>
          <w:szCs w:val="20"/>
          <w:vertAlign w:val="superscript"/>
        </w:rPr>
        <w:t>1</w:t>
      </w:r>
      <w:r w:rsidRPr="007403D2">
        <w:rPr>
          <w:sz w:val="20"/>
          <w:szCs w:val="20"/>
          <w:vertAlign w:val="subscript"/>
        </w:rPr>
        <w:t xml:space="preserve"> и часть 1 статьи 18 Закона Камчатского края от 06.05.2019 </w:t>
      </w:r>
      <w:r w:rsidR="00C83CFB">
        <w:rPr>
          <w:sz w:val="20"/>
          <w:szCs w:val="20"/>
          <w:vertAlign w:val="subscript"/>
        </w:rPr>
        <w:br/>
      </w:r>
      <w:r w:rsidRPr="007403D2">
        <w:rPr>
          <w:sz w:val="20"/>
          <w:szCs w:val="20"/>
          <w:vertAlign w:val="subscript"/>
        </w:rPr>
        <w:t>№ 323 «О наградах Камчатского края») объективное описание конкретных личных (</w:t>
      </w:r>
      <w:r w:rsidRPr="007403D2">
        <w:rPr>
          <w:i/>
          <w:sz w:val="20"/>
          <w:szCs w:val="20"/>
          <w:vertAlign w:val="subscript"/>
        </w:rPr>
        <w:t>коллективных, в установленных законом случаях</w:t>
      </w:r>
      <w:r w:rsidRPr="007403D2">
        <w:rPr>
          <w:sz w:val="20"/>
          <w:szCs w:val="20"/>
          <w:vertAlign w:val="subscript"/>
        </w:rPr>
        <w:t xml:space="preserve">) заслуг и достижений, ранее </w:t>
      </w:r>
      <w:r w:rsidR="00C83CFB">
        <w:rPr>
          <w:sz w:val="20"/>
          <w:szCs w:val="20"/>
          <w:vertAlign w:val="subscript"/>
        </w:rPr>
        <w:br/>
      </w:r>
      <w:r w:rsidRPr="007403D2">
        <w:rPr>
          <w:sz w:val="20"/>
          <w:szCs w:val="20"/>
          <w:vertAlign w:val="subscript"/>
        </w:rPr>
        <w:t xml:space="preserve">не отмеченных наградами Камчатского края либо описание факта мужества и отваги, проявленные представляемым к награждению. Под личной заслугой следует понимать персональные заслуги и достижения гражданина в его профессиональной </w:t>
      </w:r>
      <w:r w:rsidRPr="007403D2">
        <w:rPr>
          <w:spacing w:val="2"/>
          <w:sz w:val="20"/>
          <w:szCs w:val="20"/>
          <w:vertAlign w:val="subscript"/>
        </w:rPr>
        <w:t xml:space="preserve">(служебной, научной, творческой </w:t>
      </w:r>
      <w:r w:rsidRPr="007403D2">
        <w:rPr>
          <w:sz w:val="20"/>
          <w:szCs w:val="20"/>
          <w:vertAlign w:val="subscript"/>
        </w:rPr>
        <w:t>(с учетом показателей качества и эффективности) либо общественной деятельности, направленные на создание условий для развития финансовой системы или экономики Камчатского края, а также иной социально значимой деятельности в Камчатском крае, получившие высокую оценку на краевом уровне, признанные ведущими специалистами соответствующей отрасли (сферы). Не допускается вместо заслуг и достижений описывать жизненный путь, послужной список, а также перечислять трудовые функции (служебные обязанности) и повторять сведения, указанные в пунктах 1 и 2 формы ходатайства. Цифровые показатели результатов работы(службы) представляемого к награждению, как правило, за последние 3 года, могут представляться в форме отдельного документа, относящегося к дополнительным сведениям.</w:t>
      </w:r>
    </w:p>
  </w:endnote>
  <w:endnote w:id="7">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Указывается соответствующая статья Закона Камчатского края от 06.05.2019 № 323 «О наградах Камчатского края»</w:t>
      </w:r>
      <w:r w:rsidR="00C83CFB">
        <w:rPr>
          <w:vertAlign w:val="subscript"/>
        </w:rPr>
        <w:t xml:space="preserve"> </w:t>
      </w:r>
      <w:r w:rsidRPr="007403D2">
        <w:rPr>
          <w:vertAlign w:val="subscript"/>
        </w:rPr>
        <w:t>(5, 6, 7, 8, 10, 11, 12, 13, 14, 15</w:t>
      </w:r>
      <w:r w:rsidRPr="007403D2">
        <w:rPr>
          <w:vertAlign w:val="superscript"/>
        </w:rPr>
        <w:t>1</w:t>
      </w:r>
      <w:r w:rsidRPr="007403D2">
        <w:rPr>
          <w:vertAlign w:val="subscript"/>
        </w:rPr>
        <w:t>,18).</w:t>
      </w:r>
    </w:p>
  </w:endnote>
  <w:endnote w:id="8">
    <w:p w:rsidR="00C57A7E" w:rsidRPr="007403D2" w:rsidRDefault="00C57A7E" w:rsidP="008E176B">
      <w:pPr>
        <w:autoSpaceDE w:val="0"/>
        <w:autoSpaceDN w:val="0"/>
        <w:adjustRightInd w:val="0"/>
        <w:ind w:firstLine="567"/>
        <w:jc w:val="both"/>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Указывается в случае внесения ходатайства</w:t>
      </w:r>
      <w:r w:rsidRPr="007403D2">
        <w:rPr>
          <w:i/>
          <w:sz w:val="20"/>
          <w:szCs w:val="20"/>
          <w:vertAlign w:val="subscript"/>
        </w:rPr>
        <w:t xml:space="preserve"> </w:t>
      </w:r>
      <w:r w:rsidRPr="007403D2">
        <w:rPr>
          <w:sz w:val="20"/>
          <w:szCs w:val="20"/>
          <w:vertAlign w:val="subscript"/>
        </w:rPr>
        <w:t xml:space="preserve">коллективом организации: о награждении Высшим знаком отличия Камчатского края «За заслуги перед Камчаткой»/присвоении Высшего почетного звания Камчатского края «Почетный житель Камчатского края»/присвоении почетных званий Камчатского края «Знатный рыбак Камчатки», «Знатный оленевод Камчатки»/награждении почетными знаками Камчатского края «За доблестный труд в Камчатском крае», «За заслуги в наставничестве», </w:t>
      </w:r>
      <w:r w:rsidR="00C83CFB">
        <w:rPr>
          <w:sz w:val="20"/>
          <w:szCs w:val="20"/>
          <w:vertAlign w:val="subscript"/>
        </w:rPr>
        <w:br/>
      </w:r>
      <w:r w:rsidRPr="007403D2">
        <w:rPr>
          <w:sz w:val="20"/>
          <w:szCs w:val="20"/>
          <w:vertAlign w:val="subscript"/>
        </w:rPr>
        <w:t>«За верность Камчатке», «За безупречную службу в Камчатском крае», «За заслуги в развитии Корякского округа».</w:t>
      </w:r>
    </w:p>
  </w:endnote>
  <w:endnote w:id="9">
    <w:p w:rsidR="00C57A7E" w:rsidRPr="007403D2" w:rsidRDefault="00C57A7E" w:rsidP="008E176B">
      <w:pPr>
        <w:shd w:val="clear" w:color="auto" w:fill="FFFFFF"/>
        <w:tabs>
          <w:tab w:val="left" w:pos="851"/>
        </w:tabs>
        <w:ind w:firstLine="567"/>
        <w:jc w:val="both"/>
        <w:textAlignment w:val="baseline"/>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xml:space="preserve">. Указывается в случае внесения ходатайства организацией по месту общественной деятельности представляемого к награждению: о награждении гражданина Высшим знаком отличия Камчатского края «За заслуги перед Камчаткой»/присвоении Высшего почетного звания Камчатского края «Почетный житель Камчатского края»/награждении почетными знаками Камчатского края «За доблестный труд в Камчатском крае», «За заслуги в наставничестве», «За верность Камчатке». </w:t>
      </w:r>
    </w:p>
  </w:endnote>
  <w:endnote w:id="10">
    <w:p w:rsidR="00C57A7E" w:rsidRPr="007403D2" w:rsidRDefault="00C57A7E" w:rsidP="008E176B">
      <w:pPr>
        <w:shd w:val="clear" w:color="auto" w:fill="FFFFFF"/>
        <w:tabs>
          <w:tab w:val="left" w:pos="709"/>
          <w:tab w:val="left" w:pos="1134"/>
        </w:tabs>
        <w:ind w:firstLine="567"/>
        <w:jc w:val="both"/>
        <w:textAlignment w:val="baseline"/>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xml:space="preserve"> Указывается в случае внесения ходатайства главой </w:t>
      </w:r>
      <w:r w:rsidRPr="007403D2">
        <w:rPr>
          <w:iCs/>
          <w:sz w:val="20"/>
          <w:szCs w:val="20"/>
          <w:vertAlign w:val="subscript"/>
        </w:rPr>
        <w:t>муниципального района/ муниципального округа/ городского округа</w:t>
      </w:r>
      <w:r w:rsidRPr="007403D2">
        <w:rPr>
          <w:sz w:val="20"/>
          <w:szCs w:val="20"/>
          <w:vertAlign w:val="subscript"/>
        </w:rPr>
        <w:t xml:space="preserve"> в Камчатском крае:</w:t>
      </w:r>
      <w:r w:rsidRPr="007403D2">
        <w:rPr>
          <w:b/>
          <w:sz w:val="20"/>
          <w:szCs w:val="20"/>
          <w:vertAlign w:val="subscript"/>
        </w:rPr>
        <w:t xml:space="preserve"> </w:t>
      </w:r>
      <w:r w:rsidRPr="007403D2">
        <w:rPr>
          <w:sz w:val="20"/>
          <w:szCs w:val="20"/>
          <w:vertAlign w:val="subscript"/>
        </w:rPr>
        <w:t xml:space="preserve">о присвоении почетных званий Камчатского края «Знатный рыбак Камчатки», «Знатный оленевод Камчатки»/награждении гражданина Высшим знаком отличия Камчатского края </w:t>
      </w:r>
      <w:r w:rsidR="00C83CFB">
        <w:rPr>
          <w:sz w:val="20"/>
          <w:szCs w:val="20"/>
          <w:vertAlign w:val="subscript"/>
        </w:rPr>
        <w:br/>
      </w:r>
      <w:r w:rsidRPr="007403D2">
        <w:rPr>
          <w:sz w:val="20"/>
          <w:szCs w:val="20"/>
          <w:vertAlign w:val="subscript"/>
        </w:rPr>
        <w:t>«За заслуги перед Камчаткой»/присвоении Высшего почетного звания Камчатского края «Почетный житель Камчатского края»/награждении почетными знаками Камчатского края «За доблестный труд в Камчатском крае», «За заслуги в наставничестве», «За верность Камчатке», «За заслуги в развитии Корякского округа».</w:t>
      </w:r>
    </w:p>
  </w:endnote>
  <w:endnote w:id="11">
    <w:p w:rsidR="00C57A7E" w:rsidRPr="007403D2" w:rsidRDefault="00C57A7E" w:rsidP="008E176B">
      <w:pPr>
        <w:pStyle w:val="ConsPlusNormal"/>
        <w:tabs>
          <w:tab w:val="left" w:pos="709"/>
        </w:tabs>
        <w:ind w:firstLine="567"/>
        <w:jc w:val="both"/>
        <w:rPr>
          <w:rFonts w:ascii="Times New Roman" w:hAnsi="Times New Roman" w:cs="Times New Roman"/>
          <w:vertAlign w:val="subscript"/>
        </w:rPr>
      </w:pPr>
      <w:r w:rsidRPr="007403D2">
        <w:rPr>
          <w:rStyle w:val="ab"/>
          <w:rFonts w:ascii="Times New Roman" w:eastAsia="Calibri" w:hAnsi="Times New Roman" w:cs="Times New Roman"/>
          <w:vertAlign w:val="subscript"/>
        </w:rPr>
        <w:endnoteRef/>
      </w:r>
      <w:r w:rsidRPr="007403D2">
        <w:rPr>
          <w:rFonts w:ascii="Times New Roman" w:hAnsi="Times New Roman" w:cs="Times New Roman"/>
          <w:vertAlign w:val="subscript"/>
        </w:rPr>
        <w:t xml:space="preserve"> Указывается в случае внесения ходатайства исполнительным органом государственной власти Камчатского края, осуществляющим функции по реализации региональной политики в соответствующей сфере: о награждении почетным знаком Камчатского края «Надежда Камчатки»/присуждении государственной премии Камчатского края.</w:t>
      </w:r>
    </w:p>
  </w:endnote>
  <w:endnote w:id="12">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Указывается в случае внесения ходатайства о присуждении государственной премии Камчатского края.</w:t>
      </w:r>
    </w:p>
  </w:endnote>
  <w:endnote w:id="13">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xml:space="preserve"> Указывается в случае внесения ходатайства о награждении почетным знаком Камчатского края «Надежда Камчатки».</w:t>
      </w:r>
    </w:p>
  </w:endnote>
  <w:endnote w:id="14">
    <w:p w:rsidR="00C57A7E" w:rsidRPr="007403D2" w:rsidRDefault="00C57A7E" w:rsidP="008E176B">
      <w:pPr>
        <w:pStyle w:val="a9"/>
        <w:tabs>
          <w:tab w:val="left" w:pos="851"/>
        </w:tabs>
        <w:ind w:firstLine="567"/>
        <w:jc w:val="both"/>
        <w:rPr>
          <w:vertAlign w:val="subscript"/>
        </w:rPr>
      </w:pPr>
      <w:r w:rsidRPr="007403D2">
        <w:rPr>
          <w:rStyle w:val="ab"/>
          <w:rFonts w:eastAsia="Calibri"/>
          <w:vertAlign w:val="subscript"/>
        </w:rPr>
        <w:endnoteRef/>
      </w:r>
      <w:r w:rsidRPr="007403D2">
        <w:rPr>
          <w:vertAlign w:val="subscript"/>
        </w:rPr>
        <w:t>. Указывается дата в соответствии с частью 4 статьи 29 Закона Камчатского края от 06.05.2019 № 323 «О наградах Камчатского края».</w:t>
      </w:r>
    </w:p>
  </w:endnote>
  <w:endnote w:id="15">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xml:space="preserve">. Документы прилагаются при условии необходимости подтверждения заслуг и достижений, соответствующих награждению конкретной наградой Камчатского края. </w:t>
      </w:r>
    </w:p>
  </w:endnote>
  <w:endnote w:id="16">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xml:space="preserve"> Указывается наименование коллегиального органа организации (президиум, правление, совет, коллегия, собрание участников, комиссия, ученый совет, иной коллегиальный орган), который уполномочен с участием работников организации принимать соответствующие решения).</w:t>
      </w:r>
    </w:p>
  </w:endnote>
  <w:endnote w:id="17">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Заполняется по форме согласно приложению 5 к настоящему постановлению.</w:t>
      </w:r>
    </w:p>
  </w:endnote>
  <w:endnote w:id="18">
    <w:p w:rsidR="00C57A7E" w:rsidRPr="007403D2" w:rsidRDefault="00C57A7E" w:rsidP="008E176B">
      <w:pPr>
        <w:autoSpaceDE w:val="0"/>
        <w:autoSpaceDN w:val="0"/>
        <w:adjustRightInd w:val="0"/>
        <w:ind w:firstLine="567"/>
        <w:jc w:val="both"/>
        <w:rPr>
          <w:b/>
          <w:sz w:val="20"/>
          <w:szCs w:val="20"/>
          <w:vertAlign w:val="subscript"/>
        </w:rPr>
      </w:pPr>
      <w:r w:rsidRPr="007403D2">
        <w:rPr>
          <w:rStyle w:val="ab"/>
          <w:rFonts w:eastAsia="Calibri"/>
          <w:sz w:val="20"/>
          <w:szCs w:val="20"/>
          <w:vertAlign w:val="subscript"/>
        </w:rPr>
        <w:endnoteRef/>
      </w:r>
      <w:r w:rsidRPr="007403D2">
        <w:rPr>
          <w:sz w:val="20"/>
          <w:szCs w:val="20"/>
          <w:vertAlign w:val="subscript"/>
        </w:rPr>
        <w:t>. В случае инициирования ходатайства о награждении руководителя организации ходатайство подписывается иным уполномоченным лицом.</w:t>
      </w:r>
    </w:p>
  </w:endnote>
  <w:endnote w:id="19">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xml:space="preserve">. Указывается в случае внесения данного ходатайства по инициативе коллектива организации. </w:t>
      </w:r>
    </w:p>
  </w:endnote>
  <w:endnote w:id="20">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xml:space="preserve">. Заключение с содержанием мнения оформляется течение 30 календарных дней со дня поступления ходатайства и прилагаемых к нему документов и материалов и возвращается инициатору данного ходатайства. </w:t>
      </w:r>
    </w:p>
  </w:endnote>
  <w:endnote w:id="21">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На территории которого расположена организация</w:t>
      </w:r>
      <w:r w:rsidRPr="007403D2">
        <w:rPr>
          <w:i/>
          <w:vertAlign w:val="subscript"/>
        </w:rPr>
        <w:t xml:space="preserve"> (в случае инициирования ходатайства коллективом организации) </w:t>
      </w:r>
      <w:r w:rsidRPr="007403D2">
        <w:rPr>
          <w:vertAlign w:val="subscript"/>
        </w:rPr>
        <w:t xml:space="preserve">либо </w:t>
      </w:r>
      <w:r w:rsidRPr="007403D2">
        <w:rPr>
          <w:iCs/>
          <w:vertAlign w:val="subscript"/>
        </w:rPr>
        <w:t xml:space="preserve">муниципального района/ муниципального округа/ городского округа, </w:t>
      </w:r>
      <w:r w:rsidRPr="007403D2">
        <w:rPr>
          <w:vertAlign w:val="subscript"/>
        </w:rPr>
        <w:t>на территории которого проживает представляемый к награждению</w:t>
      </w:r>
      <w:r w:rsidRPr="007403D2">
        <w:rPr>
          <w:i/>
          <w:vertAlign w:val="subscript"/>
        </w:rPr>
        <w:t xml:space="preserve"> (в случае инициирования ходатайства организацией по месту общественной деятельности гражданина). </w:t>
      </w:r>
      <w:r w:rsidRPr="007403D2">
        <w:rPr>
          <w:vertAlign w:val="subscript"/>
        </w:rPr>
        <w:t xml:space="preserve"> </w:t>
      </w:r>
    </w:p>
  </w:endnote>
  <w:endnote w:id="22">
    <w:p w:rsidR="00C57A7E" w:rsidRPr="007403D2" w:rsidRDefault="00C57A7E" w:rsidP="008E176B">
      <w:pPr>
        <w:autoSpaceDE w:val="0"/>
        <w:autoSpaceDN w:val="0"/>
        <w:adjustRightInd w:val="0"/>
        <w:ind w:firstLine="567"/>
        <w:jc w:val="both"/>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Поддержать либо признать нецелесообразным награждение представляемого к награждению; рекомендовать ходатайствовать о представлении к иному виду награды Камчатского края с учетом степени заслуг и достижений представляемого к награждению; оставить без рассмотрения в связи с выявлением обстоятельств, препятствующих награждению (нарушение (несоблюдение) установленных требований к порядку инициирования ходатайства о награждении, к условиям представления; несоответствие степени заслуг и достижений представляемого к награждению; установление факта(ов) недостоверности сведений, содержащихся в ходатайстве), иное мнение.</w:t>
      </w:r>
    </w:p>
  </w:endnote>
  <w:endnote w:id="23">
    <w:p w:rsidR="00C57A7E" w:rsidRPr="007403D2" w:rsidRDefault="00C57A7E" w:rsidP="006153A3">
      <w:pPr>
        <w:pStyle w:val="ConsPlusNormal"/>
        <w:tabs>
          <w:tab w:val="left" w:pos="851"/>
          <w:tab w:val="left" w:pos="993"/>
        </w:tabs>
        <w:ind w:firstLine="567"/>
        <w:jc w:val="both"/>
        <w:rPr>
          <w:rFonts w:ascii="Times New Roman" w:hAnsi="Times New Roman" w:cs="Times New Roman"/>
          <w:vertAlign w:val="subscript"/>
        </w:rPr>
      </w:pPr>
      <w:r w:rsidRPr="007403D2">
        <w:rPr>
          <w:rStyle w:val="ab"/>
          <w:rFonts w:ascii="Times New Roman" w:eastAsia="Calibri" w:hAnsi="Times New Roman" w:cs="Times New Roman"/>
          <w:vertAlign w:val="subscript"/>
        </w:rPr>
        <w:endnoteRef/>
      </w:r>
      <w:r w:rsidRPr="007403D2">
        <w:rPr>
          <w:rFonts w:ascii="Times New Roman" w:hAnsi="Times New Roman" w:cs="Times New Roman"/>
          <w:vertAlign w:val="subscript"/>
        </w:rPr>
        <w:t xml:space="preserve">. Заключение с содержанием мнения оформляется течение 30 календарных дней со дня поступления ходатайства и прилагаемых к нему документов и материалов и возвращается инициатору данного ходатайства. </w:t>
      </w:r>
    </w:p>
  </w:endnote>
  <w:endnote w:id="24">
    <w:p w:rsidR="00C57A7E" w:rsidRPr="007403D2" w:rsidRDefault="00C57A7E" w:rsidP="006153A3">
      <w:pPr>
        <w:pStyle w:val="1"/>
        <w:tabs>
          <w:tab w:val="left" w:pos="851"/>
          <w:tab w:val="left" w:pos="993"/>
        </w:tabs>
        <w:autoSpaceDE w:val="0"/>
        <w:autoSpaceDN w:val="0"/>
        <w:adjustRightInd w:val="0"/>
        <w:spacing w:before="0" w:beforeAutospacing="0" w:after="0" w:afterAutospacing="0"/>
        <w:ind w:firstLine="567"/>
        <w:jc w:val="both"/>
        <w:rPr>
          <w:sz w:val="20"/>
          <w:szCs w:val="20"/>
        </w:rPr>
      </w:pPr>
      <w:r w:rsidRPr="007403D2">
        <w:rPr>
          <w:rStyle w:val="ab"/>
          <w:rFonts w:eastAsia="Calibri"/>
          <w:b w:val="0"/>
          <w:sz w:val="20"/>
          <w:szCs w:val="20"/>
          <w:vertAlign w:val="subscript"/>
        </w:rPr>
        <w:endnoteRef/>
      </w:r>
      <w:r w:rsidRPr="007403D2">
        <w:rPr>
          <w:b w:val="0"/>
          <w:sz w:val="20"/>
          <w:szCs w:val="20"/>
          <w:vertAlign w:val="subscript"/>
        </w:rPr>
        <w:t>. Указывается исполнительный орган государственной власти Камчатского края, осуществляющий функции:</w:t>
      </w:r>
    </w:p>
    <w:p w:rsidR="00C57A7E" w:rsidRPr="007403D2" w:rsidRDefault="00C57A7E" w:rsidP="006153A3">
      <w:pPr>
        <w:pStyle w:val="1"/>
        <w:numPr>
          <w:ilvl w:val="0"/>
          <w:numId w:val="3"/>
        </w:numPr>
        <w:tabs>
          <w:tab w:val="left" w:pos="709"/>
          <w:tab w:val="left" w:pos="851"/>
          <w:tab w:val="left" w:pos="993"/>
        </w:tabs>
        <w:autoSpaceDE w:val="0"/>
        <w:autoSpaceDN w:val="0"/>
        <w:adjustRightInd w:val="0"/>
        <w:spacing w:before="0" w:beforeAutospacing="0" w:after="0" w:afterAutospacing="0"/>
        <w:ind w:left="0" w:firstLine="567"/>
        <w:jc w:val="both"/>
        <w:rPr>
          <w:b w:val="0"/>
          <w:sz w:val="20"/>
          <w:szCs w:val="20"/>
          <w:vertAlign w:val="subscript"/>
        </w:rPr>
      </w:pPr>
      <w:r w:rsidRPr="007403D2">
        <w:rPr>
          <w:b w:val="0"/>
          <w:sz w:val="20"/>
          <w:szCs w:val="20"/>
          <w:vertAlign w:val="subscript"/>
        </w:rPr>
        <w:t xml:space="preserve"> по выработке и реализации региональной политики в сфере рыболовства и сохранения водных биологических ресурсов – </w:t>
      </w:r>
      <w:r w:rsidRPr="007403D2">
        <w:rPr>
          <w:b w:val="0"/>
          <w:sz w:val="20"/>
          <w:szCs w:val="20"/>
          <w:vertAlign w:val="subscript"/>
          <w:lang w:val="ru-RU"/>
        </w:rPr>
        <w:t xml:space="preserve">в случае </w:t>
      </w:r>
      <w:r w:rsidRPr="007403D2">
        <w:rPr>
          <w:b w:val="0"/>
          <w:sz w:val="20"/>
          <w:szCs w:val="20"/>
          <w:vertAlign w:val="subscript"/>
        </w:rPr>
        <w:t>ходатайств</w:t>
      </w:r>
      <w:r w:rsidRPr="007403D2">
        <w:rPr>
          <w:b w:val="0"/>
          <w:sz w:val="20"/>
          <w:szCs w:val="20"/>
          <w:vertAlign w:val="subscript"/>
          <w:lang w:val="ru-RU"/>
        </w:rPr>
        <w:t xml:space="preserve">а </w:t>
      </w:r>
      <w:r w:rsidRPr="007403D2">
        <w:rPr>
          <w:b w:val="0"/>
          <w:sz w:val="20"/>
          <w:szCs w:val="20"/>
          <w:vertAlign w:val="subscript"/>
        </w:rPr>
        <w:t>о присвоении почетного звания Камчатского края «Знатный рыбак Камчатки»;</w:t>
      </w:r>
    </w:p>
    <w:p w:rsidR="00C57A7E" w:rsidRPr="007403D2" w:rsidRDefault="00C57A7E" w:rsidP="006153A3">
      <w:pPr>
        <w:pStyle w:val="1"/>
        <w:numPr>
          <w:ilvl w:val="0"/>
          <w:numId w:val="3"/>
        </w:numPr>
        <w:tabs>
          <w:tab w:val="left" w:pos="709"/>
          <w:tab w:val="left" w:pos="851"/>
          <w:tab w:val="left" w:pos="993"/>
        </w:tabs>
        <w:autoSpaceDE w:val="0"/>
        <w:autoSpaceDN w:val="0"/>
        <w:adjustRightInd w:val="0"/>
        <w:spacing w:before="0" w:beforeAutospacing="0" w:after="0" w:afterAutospacing="0"/>
        <w:ind w:left="0" w:firstLine="567"/>
        <w:jc w:val="both"/>
        <w:rPr>
          <w:sz w:val="20"/>
          <w:szCs w:val="20"/>
          <w:vertAlign w:val="subscript"/>
        </w:rPr>
      </w:pPr>
      <w:r w:rsidRPr="007403D2">
        <w:rPr>
          <w:sz w:val="20"/>
          <w:szCs w:val="20"/>
          <w:vertAlign w:val="subscript"/>
          <w:lang w:val="ru-RU"/>
        </w:rPr>
        <w:t xml:space="preserve"> </w:t>
      </w:r>
      <w:r w:rsidRPr="007403D2">
        <w:rPr>
          <w:b w:val="0"/>
          <w:sz w:val="20"/>
          <w:szCs w:val="20"/>
          <w:vertAlign w:val="subscript"/>
        </w:rPr>
        <w:t>по выработке и реализации региональной политики в сфере обеспечения государственной поддержки северного оленеводства</w:t>
      </w:r>
      <w:r w:rsidRPr="007403D2">
        <w:rPr>
          <w:sz w:val="20"/>
          <w:szCs w:val="20"/>
          <w:vertAlign w:val="subscript"/>
        </w:rPr>
        <w:t xml:space="preserve"> </w:t>
      </w:r>
      <w:r w:rsidRPr="007403D2">
        <w:rPr>
          <w:b w:val="0"/>
          <w:sz w:val="20"/>
          <w:szCs w:val="20"/>
          <w:vertAlign w:val="subscript"/>
        </w:rPr>
        <w:t xml:space="preserve">– </w:t>
      </w:r>
      <w:r w:rsidRPr="007403D2">
        <w:rPr>
          <w:b w:val="0"/>
          <w:sz w:val="20"/>
          <w:szCs w:val="20"/>
          <w:vertAlign w:val="subscript"/>
          <w:lang w:val="ru-RU"/>
        </w:rPr>
        <w:t xml:space="preserve">в случае </w:t>
      </w:r>
      <w:r w:rsidRPr="007403D2">
        <w:rPr>
          <w:b w:val="0"/>
          <w:sz w:val="20"/>
          <w:szCs w:val="20"/>
          <w:vertAlign w:val="subscript"/>
        </w:rPr>
        <w:t>ходатайств</w:t>
      </w:r>
      <w:r w:rsidRPr="007403D2">
        <w:rPr>
          <w:b w:val="0"/>
          <w:sz w:val="20"/>
          <w:szCs w:val="20"/>
          <w:vertAlign w:val="subscript"/>
          <w:lang w:val="ru-RU"/>
        </w:rPr>
        <w:t>а</w:t>
      </w:r>
      <w:r w:rsidRPr="007403D2">
        <w:rPr>
          <w:b w:val="0"/>
          <w:sz w:val="20"/>
          <w:szCs w:val="20"/>
          <w:vertAlign w:val="subscript"/>
        </w:rPr>
        <w:t xml:space="preserve"> </w:t>
      </w:r>
      <w:r w:rsidR="0064129F">
        <w:rPr>
          <w:b w:val="0"/>
          <w:sz w:val="20"/>
          <w:szCs w:val="20"/>
          <w:vertAlign w:val="subscript"/>
        </w:rPr>
        <w:br/>
      </w:r>
      <w:r w:rsidRPr="007403D2">
        <w:rPr>
          <w:b w:val="0"/>
          <w:sz w:val="20"/>
          <w:szCs w:val="20"/>
          <w:vertAlign w:val="subscript"/>
        </w:rPr>
        <w:t>о присвоении почетного звания Камчатского края «Знатный оленевод Камчатки»;</w:t>
      </w:r>
    </w:p>
    <w:p w:rsidR="00C57A7E" w:rsidRPr="007403D2" w:rsidRDefault="00C57A7E" w:rsidP="006153A3">
      <w:pPr>
        <w:pStyle w:val="1"/>
        <w:numPr>
          <w:ilvl w:val="0"/>
          <w:numId w:val="3"/>
        </w:numPr>
        <w:tabs>
          <w:tab w:val="left" w:pos="709"/>
          <w:tab w:val="left" w:pos="851"/>
          <w:tab w:val="left" w:pos="993"/>
        </w:tabs>
        <w:autoSpaceDE w:val="0"/>
        <w:autoSpaceDN w:val="0"/>
        <w:adjustRightInd w:val="0"/>
        <w:spacing w:before="0" w:beforeAutospacing="0" w:after="0" w:afterAutospacing="0"/>
        <w:ind w:left="0" w:firstLine="567"/>
        <w:jc w:val="both"/>
        <w:rPr>
          <w:b w:val="0"/>
          <w:sz w:val="20"/>
          <w:szCs w:val="20"/>
          <w:vertAlign w:val="subscript"/>
        </w:rPr>
      </w:pPr>
      <w:r w:rsidRPr="007403D2">
        <w:rPr>
          <w:b w:val="0"/>
          <w:sz w:val="20"/>
          <w:szCs w:val="20"/>
          <w:vertAlign w:val="subscript"/>
        </w:rPr>
        <w:t>по выработке и реализации региональной политики в сфер</w:t>
      </w:r>
      <w:r w:rsidRPr="007403D2">
        <w:rPr>
          <w:b w:val="0"/>
          <w:sz w:val="20"/>
          <w:szCs w:val="20"/>
          <w:vertAlign w:val="subscript"/>
          <w:lang w:val="ru-RU"/>
        </w:rPr>
        <w:t>ах</w:t>
      </w:r>
      <w:r w:rsidRPr="007403D2">
        <w:rPr>
          <w:b w:val="0"/>
          <w:sz w:val="20"/>
          <w:szCs w:val="20"/>
          <w:vertAlign w:val="subscript"/>
        </w:rPr>
        <w:t xml:space="preserve"> местного самоуправления </w:t>
      </w:r>
      <w:r w:rsidRPr="007403D2">
        <w:rPr>
          <w:b w:val="0"/>
          <w:sz w:val="20"/>
          <w:szCs w:val="20"/>
          <w:vertAlign w:val="subscript"/>
          <w:lang w:val="ru-RU"/>
        </w:rPr>
        <w:t>и государственной политики Камчатского края по вопросам, связанным с особым статусом Корякского округа</w:t>
      </w:r>
      <w:r w:rsidRPr="007403D2">
        <w:rPr>
          <w:b w:val="0"/>
          <w:sz w:val="20"/>
          <w:szCs w:val="20"/>
          <w:vertAlign w:val="subscript"/>
        </w:rPr>
        <w:t xml:space="preserve"> – </w:t>
      </w:r>
      <w:r w:rsidRPr="007403D2">
        <w:rPr>
          <w:b w:val="0"/>
          <w:sz w:val="20"/>
          <w:szCs w:val="20"/>
          <w:vertAlign w:val="subscript"/>
          <w:lang w:val="ru-RU"/>
        </w:rPr>
        <w:t xml:space="preserve">в случае </w:t>
      </w:r>
      <w:r w:rsidRPr="007403D2">
        <w:rPr>
          <w:b w:val="0"/>
          <w:sz w:val="20"/>
          <w:szCs w:val="20"/>
          <w:vertAlign w:val="subscript"/>
        </w:rPr>
        <w:t>ходатайств</w:t>
      </w:r>
      <w:r w:rsidRPr="007403D2">
        <w:rPr>
          <w:b w:val="0"/>
          <w:sz w:val="20"/>
          <w:szCs w:val="20"/>
          <w:vertAlign w:val="subscript"/>
          <w:lang w:val="ru-RU"/>
        </w:rPr>
        <w:t>а</w:t>
      </w:r>
      <w:r w:rsidRPr="007403D2">
        <w:rPr>
          <w:b w:val="0"/>
          <w:sz w:val="20"/>
          <w:szCs w:val="20"/>
          <w:vertAlign w:val="subscript"/>
        </w:rPr>
        <w:t xml:space="preserve">, </w:t>
      </w:r>
      <w:r w:rsidRPr="007403D2">
        <w:rPr>
          <w:b w:val="0"/>
          <w:sz w:val="20"/>
          <w:szCs w:val="20"/>
          <w:vertAlign w:val="subscript"/>
          <w:lang w:val="ru-RU"/>
        </w:rPr>
        <w:t xml:space="preserve">внесенном </w:t>
      </w:r>
      <w:r w:rsidRPr="007403D2">
        <w:rPr>
          <w:b w:val="0"/>
          <w:sz w:val="20"/>
          <w:szCs w:val="20"/>
          <w:vertAlign w:val="subscript"/>
        </w:rPr>
        <w:t>органом местного самоуправления муниципального образования в Камчатском крае, о награждении почетным знаком Камчатского края «За безупречную службу в Камчатском крае» для последующего направления в государственный орган по управлению государственной службой Камчатского края</w:t>
      </w:r>
      <w:r w:rsidRPr="007403D2">
        <w:rPr>
          <w:b w:val="0"/>
          <w:sz w:val="20"/>
          <w:szCs w:val="20"/>
          <w:vertAlign w:val="subscript"/>
          <w:lang w:val="ru-RU"/>
        </w:rPr>
        <w:t>;</w:t>
      </w:r>
    </w:p>
    <w:p w:rsidR="00C57A7E" w:rsidRPr="007403D2" w:rsidRDefault="00C57A7E" w:rsidP="006153A3">
      <w:pPr>
        <w:pStyle w:val="1"/>
        <w:numPr>
          <w:ilvl w:val="0"/>
          <w:numId w:val="3"/>
        </w:numPr>
        <w:tabs>
          <w:tab w:val="left" w:pos="709"/>
          <w:tab w:val="left" w:pos="851"/>
          <w:tab w:val="left" w:pos="993"/>
        </w:tabs>
        <w:autoSpaceDE w:val="0"/>
        <w:autoSpaceDN w:val="0"/>
        <w:adjustRightInd w:val="0"/>
        <w:spacing w:before="0" w:beforeAutospacing="0" w:after="0" w:afterAutospacing="0"/>
        <w:ind w:left="0" w:firstLine="567"/>
        <w:jc w:val="both"/>
        <w:rPr>
          <w:b w:val="0"/>
          <w:sz w:val="20"/>
          <w:szCs w:val="20"/>
          <w:vertAlign w:val="subscript"/>
        </w:rPr>
      </w:pPr>
      <w:r w:rsidRPr="007403D2">
        <w:rPr>
          <w:b w:val="0"/>
          <w:sz w:val="20"/>
          <w:szCs w:val="20"/>
          <w:vertAlign w:val="subscript"/>
        </w:rPr>
        <w:t>по выработке и реализации региональной политики в политики в сфер</w:t>
      </w:r>
      <w:r w:rsidRPr="007403D2">
        <w:rPr>
          <w:b w:val="0"/>
          <w:sz w:val="20"/>
          <w:szCs w:val="20"/>
          <w:vertAlign w:val="subscript"/>
          <w:lang w:val="ru-RU"/>
        </w:rPr>
        <w:t>ах</w:t>
      </w:r>
      <w:r w:rsidRPr="007403D2">
        <w:rPr>
          <w:b w:val="0"/>
          <w:sz w:val="20"/>
          <w:szCs w:val="20"/>
          <w:vertAlign w:val="subscript"/>
        </w:rPr>
        <w:t xml:space="preserve"> местного самоуправления </w:t>
      </w:r>
      <w:r w:rsidRPr="007403D2">
        <w:rPr>
          <w:b w:val="0"/>
          <w:sz w:val="20"/>
          <w:szCs w:val="20"/>
          <w:vertAlign w:val="subscript"/>
          <w:lang w:val="ru-RU"/>
        </w:rPr>
        <w:t>и государственной политики Камчатского края по вопросам, связанным с особым статусом Корякского округа</w:t>
      </w:r>
      <w:r w:rsidRPr="007403D2">
        <w:rPr>
          <w:b w:val="0"/>
          <w:sz w:val="20"/>
          <w:szCs w:val="20"/>
          <w:vertAlign w:val="subscript"/>
        </w:rPr>
        <w:t xml:space="preserve"> – </w:t>
      </w:r>
      <w:r w:rsidRPr="007403D2">
        <w:rPr>
          <w:b w:val="0"/>
          <w:sz w:val="20"/>
          <w:szCs w:val="20"/>
          <w:vertAlign w:val="subscript"/>
          <w:lang w:val="ru-RU"/>
        </w:rPr>
        <w:t xml:space="preserve">в случае </w:t>
      </w:r>
      <w:r w:rsidRPr="007403D2">
        <w:rPr>
          <w:b w:val="0"/>
          <w:sz w:val="20"/>
          <w:szCs w:val="20"/>
          <w:vertAlign w:val="subscript"/>
        </w:rPr>
        <w:t>ходатайств</w:t>
      </w:r>
      <w:r w:rsidRPr="007403D2">
        <w:rPr>
          <w:b w:val="0"/>
          <w:sz w:val="20"/>
          <w:szCs w:val="20"/>
          <w:vertAlign w:val="subscript"/>
          <w:lang w:val="ru-RU"/>
        </w:rPr>
        <w:t>а</w:t>
      </w:r>
      <w:r w:rsidRPr="007403D2">
        <w:rPr>
          <w:b w:val="0"/>
          <w:sz w:val="20"/>
          <w:szCs w:val="20"/>
          <w:vertAlign w:val="subscript"/>
        </w:rPr>
        <w:t xml:space="preserve"> о </w:t>
      </w:r>
      <w:r w:rsidRPr="007403D2">
        <w:rPr>
          <w:b w:val="0"/>
          <w:sz w:val="20"/>
          <w:szCs w:val="20"/>
          <w:vertAlign w:val="subscript"/>
          <w:lang w:val="ru-RU"/>
        </w:rPr>
        <w:t>награждении почетным знаком «За заслуги в развитии Корякского округа».</w:t>
      </w:r>
    </w:p>
  </w:endnote>
  <w:endnote w:id="25">
    <w:p w:rsidR="00C57A7E" w:rsidRPr="007403D2" w:rsidRDefault="00C57A7E" w:rsidP="008E176B">
      <w:pPr>
        <w:tabs>
          <w:tab w:val="left" w:pos="709"/>
        </w:tabs>
        <w:autoSpaceDE w:val="0"/>
        <w:autoSpaceDN w:val="0"/>
        <w:adjustRightInd w:val="0"/>
        <w:ind w:firstLine="567"/>
        <w:jc w:val="both"/>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Поддержать либо признать нецелесообразным награждение представляемого к  награждению; рекомендовать ходатайствовать о представлении к иному виду награды Камчатского края с учетом степени заслуг и достижений представляемого к награждению; оставить без рассмотрения в связи с выявлением обстоятельств, препятствующих награждению (нарушение (несоблюдение) установленных требований к порядку возбуждения ходатайства о награждении, к условиям представления; несоответствие степени заслуг и достижений представляемого к награждению; установление факта(ов) недостоверности сведений, содержащихся в ходатайстве), иное мнение.</w:t>
      </w:r>
    </w:p>
  </w:endnote>
  <w:endnote w:id="26">
    <w:p w:rsidR="00C57A7E" w:rsidRPr="007403D2" w:rsidRDefault="00C57A7E" w:rsidP="00957194">
      <w:pPr>
        <w:autoSpaceDE w:val="0"/>
        <w:autoSpaceDN w:val="0"/>
        <w:adjustRightInd w:val="0"/>
        <w:ind w:firstLine="567"/>
        <w:jc w:val="both"/>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Информация заполняется в течение 15 календарных дней со дня поступления ходатайства и прилагаемых к нему документов и материалов, инициированных главой муниципального района/муниципального округа/городского округа в Камчатском крае (после заключения исполнительного органа государственной власти Камчатского края, осуществляющего функции по выработке и реализации региональной политики в сферах местного самоуправления в Камчатском крае и государственной политики Камчатского края по вопросам, связанным с особым статусом Корякского округа, на данное ходатайство) или государственным органом Камчатского края.</w:t>
      </w:r>
    </w:p>
  </w:endnote>
  <w:endnote w:id="27">
    <w:p w:rsidR="00C57A7E" w:rsidRPr="007403D2" w:rsidRDefault="00C57A7E" w:rsidP="008E176B">
      <w:pPr>
        <w:pStyle w:val="1"/>
        <w:tabs>
          <w:tab w:val="left" w:pos="709"/>
        </w:tabs>
        <w:autoSpaceDE w:val="0"/>
        <w:autoSpaceDN w:val="0"/>
        <w:adjustRightInd w:val="0"/>
        <w:spacing w:before="0" w:beforeAutospacing="0" w:after="0" w:afterAutospacing="0"/>
        <w:ind w:firstLine="567"/>
        <w:jc w:val="both"/>
        <w:rPr>
          <w:b w:val="0"/>
          <w:sz w:val="20"/>
          <w:szCs w:val="20"/>
          <w:vertAlign w:val="subscript"/>
        </w:rPr>
      </w:pPr>
      <w:r w:rsidRPr="007403D2">
        <w:rPr>
          <w:rStyle w:val="ab"/>
          <w:rFonts w:eastAsia="Calibri"/>
          <w:b w:val="0"/>
          <w:sz w:val="20"/>
          <w:szCs w:val="20"/>
          <w:vertAlign w:val="subscript"/>
        </w:rPr>
        <w:endnoteRef/>
      </w:r>
      <w:r w:rsidRPr="007403D2">
        <w:rPr>
          <w:b w:val="0"/>
          <w:sz w:val="20"/>
          <w:szCs w:val="20"/>
          <w:vertAlign w:val="subscript"/>
        </w:rPr>
        <w:t xml:space="preserve">. В случае </w:t>
      </w:r>
      <w:r w:rsidRPr="007403D2">
        <w:rPr>
          <w:b w:val="0"/>
          <w:sz w:val="20"/>
          <w:szCs w:val="20"/>
          <w:vertAlign w:val="subscript"/>
          <w:lang w:val="ru-RU"/>
        </w:rPr>
        <w:t>внесения</w:t>
      </w:r>
      <w:r w:rsidRPr="007403D2">
        <w:rPr>
          <w:b w:val="0"/>
          <w:sz w:val="20"/>
          <w:szCs w:val="20"/>
          <w:vertAlign w:val="subscript"/>
        </w:rPr>
        <w:t xml:space="preserve"> ходатайства о награждении государственным органом по управлению государственной службой Камчатского края, информация </w:t>
      </w:r>
      <w:r w:rsidR="0064129F">
        <w:rPr>
          <w:b w:val="0"/>
          <w:sz w:val="20"/>
          <w:szCs w:val="20"/>
          <w:vertAlign w:val="subscript"/>
        </w:rPr>
        <w:br/>
      </w:r>
      <w:r w:rsidRPr="007403D2">
        <w:rPr>
          <w:b w:val="0"/>
          <w:sz w:val="20"/>
          <w:szCs w:val="20"/>
          <w:vertAlign w:val="subscript"/>
        </w:rPr>
        <w:t xml:space="preserve">не представляется. </w:t>
      </w:r>
    </w:p>
  </w:endnote>
  <w:endnote w:id="28">
    <w:p w:rsidR="00C57A7E" w:rsidRPr="007403D2" w:rsidRDefault="00C57A7E" w:rsidP="008E176B">
      <w:pPr>
        <w:pStyle w:val="a9"/>
        <w:tabs>
          <w:tab w:val="left" w:pos="709"/>
        </w:tabs>
        <w:ind w:firstLine="567"/>
        <w:jc w:val="both"/>
        <w:rPr>
          <w:vertAlign w:val="subscript"/>
        </w:rPr>
      </w:pPr>
      <w:r w:rsidRPr="007403D2">
        <w:rPr>
          <w:rStyle w:val="ab"/>
          <w:rFonts w:eastAsia="Calibri"/>
          <w:vertAlign w:val="subscript"/>
        </w:rPr>
        <w:endnoteRef/>
      </w:r>
      <w:r w:rsidRPr="007403D2">
        <w:rPr>
          <w:vertAlign w:val="subscript"/>
        </w:rPr>
        <w:t>. Указывается имеющаяся в распоряжении соответствующего органа информация, связанная с оценкой профессиональной служебной деятельности представляемого к награждению.</w:t>
      </w:r>
    </w:p>
  </w:endnote>
  <w:endnote w:id="29">
    <w:p w:rsidR="00C57A7E" w:rsidRPr="007403D2" w:rsidRDefault="00C57A7E" w:rsidP="008E176B">
      <w:pPr>
        <w:pStyle w:val="ConsPlusNormal"/>
        <w:tabs>
          <w:tab w:val="left" w:pos="993"/>
        </w:tabs>
        <w:ind w:firstLine="567"/>
        <w:jc w:val="both"/>
        <w:rPr>
          <w:rFonts w:ascii="Times New Roman" w:hAnsi="Times New Roman" w:cs="Times New Roman"/>
          <w:vertAlign w:val="subscript"/>
        </w:rPr>
      </w:pPr>
      <w:r w:rsidRPr="007403D2">
        <w:rPr>
          <w:rStyle w:val="ab"/>
          <w:rFonts w:ascii="Times New Roman" w:eastAsia="Calibri" w:hAnsi="Times New Roman" w:cs="Times New Roman"/>
          <w:vertAlign w:val="subscript"/>
        </w:rPr>
        <w:endnoteRef/>
      </w:r>
      <w:r w:rsidRPr="007403D2">
        <w:rPr>
          <w:rFonts w:ascii="Times New Roman" w:hAnsi="Times New Roman" w:cs="Times New Roman"/>
          <w:vertAlign w:val="subscript"/>
        </w:rPr>
        <w:t xml:space="preserve">. Ходатайство о награждении вносится инициатором в Комиссию по наградам Камчатского края с приложением документов и материалов в срок не позднее </w:t>
      </w:r>
      <w:r w:rsidR="0064129F">
        <w:rPr>
          <w:rFonts w:ascii="Times New Roman" w:hAnsi="Times New Roman" w:cs="Times New Roman"/>
          <w:vertAlign w:val="subscript"/>
        </w:rPr>
        <w:br/>
      </w:r>
      <w:r w:rsidRPr="007403D2">
        <w:rPr>
          <w:rFonts w:ascii="Times New Roman" w:hAnsi="Times New Roman" w:cs="Times New Roman"/>
          <w:vertAlign w:val="subscript"/>
        </w:rPr>
        <w:t xml:space="preserve">10 апреля текущего года. </w:t>
      </w:r>
    </w:p>
  </w:endnote>
  <w:endnote w:id="30">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Прилагается выписка из уставного документа организации и копия первой страницы документа, подтверждающего факт регистрации организации в соответствии с законодательством Российской Федерации (или выписка из него) в качестве юридического лица/некоммерческой организации/индивидуального предпринимателя и (или) историческая (архивная) справка, подтверждающая дату создания организации, продолжительность деятельности организации.</w:t>
      </w:r>
    </w:p>
  </w:endnote>
  <w:endnote w:id="31">
    <w:p w:rsidR="00C57A7E" w:rsidRPr="007403D2" w:rsidRDefault="00C57A7E" w:rsidP="008E176B">
      <w:pPr>
        <w:pStyle w:val="a9"/>
        <w:ind w:firstLine="567"/>
        <w:jc w:val="both"/>
        <w:rPr>
          <w:vertAlign w:val="subscript"/>
        </w:rPr>
      </w:pPr>
      <w:r w:rsidRPr="007403D2">
        <w:rPr>
          <w:rStyle w:val="ab"/>
          <w:rFonts w:eastAsia="Calibri"/>
          <w:vertAlign w:val="subscript"/>
        </w:rPr>
        <w:endnoteRef/>
      </w:r>
      <w:r w:rsidRPr="007403D2">
        <w:rPr>
          <w:vertAlign w:val="subscript"/>
        </w:rPr>
        <w:t>. Не указываются в отношении гражданина, представляемого к награждению к почетному знаку Камчатского края «Надежда Камчатки»/к государственной премии Камчатского края либо в случае внесения ходатайства за совершение подвига, проявленные мужество и отвагу.</w:t>
      </w:r>
    </w:p>
  </w:endnote>
  <w:endnote w:id="32">
    <w:p w:rsidR="00C57A7E" w:rsidRPr="007403D2" w:rsidRDefault="00C57A7E" w:rsidP="008E176B">
      <w:pPr>
        <w:autoSpaceDE w:val="0"/>
        <w:autoSpaceDN w:val="0"/>
        <w:adjustRightInd w:val="0"/>
        <w:ind w:firstLine="567"/>
        <w:jc w:val="both"/>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При наличии реструктурированной задолженности по налоговым и иным обязательным платежам организацией представляются документы, подтверждающие факт реструктуризации задолженности, а также сведения о динамике ее погашения в соответствии с учрежденным графиком.</w:t>
      </w:r>
    </w:p>
  </w:endnote>
  <w:endnote w:id="33">
    <w:p w:rsidR="00C57A7E" w:rsidRPr="007403D2" w:rsidRDefault="00C57A7E" w:rsidP="008E176B">
      <w:pPr>
        <w:tabs>
          <w:tab w:val="left" w:pos="993"/>
        </w:tabs>
        <w:autoSpaceDE w:val="0"/>
        <w:autoSpaceDN w:val="0"/>
        <w:adjustRightInd w:val="0"/>
        <w:ind w:firstLine="567"/>
        <w:jc w:val="both"/>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xml:space="preserve">. Не допускается повтор сведений, указанных в пунктах 1 и 2 формы ходатайства, а также формальное описание развития этапов развития основной деятельности организации. </w:t>
      </w:r>
    </w:p>
  </w:endnote>
  <w:endnote w:id="34">
    <w:p w:rsidR="00C57A7E" w:rsidRPr="007403D2" w:rsidRDefault="00C57A7E" w:rsidP="008E176B">
      <w:pPr>
        <w:shd w:val="clear" w:color="auto" w:fill="FFFFFF"/>
        <w:tabs>
          <w:tab w:val="left" w:pos="993"/>
        </w:tabs>
        <w:ind w:firstLine="567"/>
        <w:jc w:val="both"/>
        <w:textAlignment w:val="baseline"/>
        <w:rPr>
          <w:vertAlign w:val="subscript"/>
        </w:rPr>
      </w:pPr>
      <w:r w:rsidRPr="007403D2">
        <w:rPr>
          <w:rStyle w:val="ab"/>
          <w:rFonts w:eastAsia="Calibri"/>
          <w:sz w:val="20"/>
          <w:szCs w:val="20"/>
          <w:vertAlign w:val="subscript"/>
        </w:rPr>
        <w:endnoteRef/>
      </w:r>
      <w:r w:rsidRPr="007403D2">
        <w:rPr>
          <w:sz w:val="20"/>
          <w:szCs w:val="20"/>
          <w:vertAlign w:val="subscript"/>
        </w:rPr>
        <w:t>. Указывается инициатор – глава муниципального района/муниципального округа/городского округа</w:t>
      </w:r>
      <w:r w:rsidR="00D14059">
        <w:rPr>
          <w:sz w:val="20"/>
          <w:szCs w:val="20"/>
          <w:vertAlign w:val="subscript"/>
        </w:rPr>
        <w:t xml:space="preserve"> </w:t>
      </w:r>
      <w:r w:rsidRPr="007403D2">
        <w:rPr>
          <w:sz w:val="20"/>
          <w:szCs w:val="20"/>
          <w:vertAlign w:val="subscript"/>
        </w:rPr>
        <w:t>в Камчатском крае, на территории которого расположена данная организация.</w:t>
      </w:r>
    </w:p>
  </w:endnote>
  <w:endnote w:id="35">
    <w:p w:rsidR="00C57A7E" w:rsidRPr="007403D2" w:rsidRDefault="00C57A7E" w:rsidP="008E176B">
      <w:pPr>
        <w:pStyle w:val="1"/>
        <w:autoSpaceDE w:val="0"/>
        <w:autoSpaceDN w:val="0"/>
        <w:adjustRightInd w:val="0"/>
        <w:spacing w:before="0" w:beforeAutospacing="0" w:after="0" w:afterAutospacing="0"/>
        <w:ind w:firstLine="567"/>
        <w:jc w:val="both"/>
        <w:rPr>
          <w:b w:val="0"/>
          <w:sz w:val="20"/>
          <w:szCs w:val="20"/>
          <w:vertAlign w:val="subscript"/>
        </w:rPr>
      </w:pPr>
      <w:r w:rsidRPr="007403D2">
        <w:rPr>
          <w:rStyle w:val="ab"/>
          <w:rFonts w:eastAsia="Calibri"/>
          <w:b w:val="0"/>
          <w:sz w:val="20"/>
          <w:szCs w:val="20"/>
          <w:vertAlign w:val="subscript"/>
        </w:rPr>
        <w:endnoteRef/>
      </w:r>
      <w:r w:rsidRPr="007403D2">
        <w:rPr>
          <w:b w:val="0"/>
          <w:sz w:val="20"/>
          <w:szCs w:val="20"/>
          <w:vertAlign w:val="subscript"/>
        </w:rPr>
        <w:t>. Руководитель организации.</w:t>
      </w:r>
    </w:p>
  </w:endnote>
  <w:endnote w:id="36">
    <w:p w:rsidR="00C57A7E" w:rsidRPr="007403D2" w:rsidRDefault="00C57A7E" w:rsidP="008E176B">
      <w:pPr>
        <w:pStyle w:val="a9"/>
        <w:ind w:firstLine="567"/>
        <w:jc w:val="both"/>
        <w:rPr>
          <w:vertAlign w:val="superscript"/>
        </w:rPr>
      </w:pPr>
      <w:r w:rsidRPr="007403D2">
        <w:rPr>
          <w:rStyle w:val="ab"/>
          <w:rFonts w:eastAsia="Calibri"/>
          <w:vertAlign w:val="subscript"/>
        </w:rPr>
        <w:endnoteRef/>
      </w:r>
      <w:r w:rsidRPr="007403D2">
        <w:rPr>
          <w:vertAlign w:val="subscript"/>
        </w:rPr>
        <w:t>. На территории которого расположена соответствующая организация.</w:t>
      </w:r>
      <w:r w:rsidRPr="007403D2">
        <w:rPr>
          <w:i/>
          <w:vertAlign w:val="superscript"/>
        </w:rPr>
        <w:t xml:space="preserve"> </w:t>
      </w:r>
      <w:r w:rsidRPr="007403D2">
        <w:rPr>
          <w:vertAlign w:val="superscript"/>
        </w:rPr>
        <w:t xml:space="preserve"> </w:t>
      </w:r>
    </w:p>
  </w:endnote>
  <w:endnote w:id="37">
    <w:p w:rsidR="00C57A7E" w:rsidRPr="007403D2" w:rsidRDefault="00C57A7E" w:rsidP="008E176B">
      <w:pPr>
        <w:pStyle w:val="ConsPlusNormal"/>
        <w:tabs>
          <w:tab w:val="left" w:pos="993"/>
        </w:tabs>
        <w:ind w:firstLine="567"/>
        <w:jc w:val="both"/>
        <w:rPr>
          <w:rFonts w:ascii="Times New Roman" w:hAnsi="Times New Roman" w:cs="Times New Roman"/>
          <w:vertAlign w:val="subscript"/>
        </w:rPr>
      </w:pPr>
      <w:r w:rsidRPr="007403D2">
        <w:rPr>
          <w:rStyle w:val="ab"/>
          <w:rFonts w:ascii="Times New Roman" w:eastAsia="Calibri" w:hAnsi="Times New Roman" w:cs="Times New Roman"/>
          <w:vertAlign w:val="subscript"/>
        </w:rPr>
        <w:endnoteRef/>
      </w:r>
      <w:r w:rsidRPr="007403D2">
        <w:rPr>
          <w:rFonts w:ascii="Times New Roman" w:hAnsi="Times New Roman" w:cs="Times New Roman"/>
          <w:vertAlign w:val="subscript"/>
        </w:rPr>
        <w:t>. Ходатайство о награждении вносится инициатором данного ходатайства в Комиссию по наградам Камчатского края с приложением документов и материалов в срок не позднее 1 сентября текущего года.</w:t>
      </w:r>
    </w:p>
  </w:endnote>
  <w:endnote w:id="38">
    <w:p w:rsidR="00C57A7E" w:rsidRPr="007403D2" w:rsidRDefault="00C57A7E" w:rsidP="008E176B">
      <w:pPr>
        <w:autoSpaceDE w:val="0"/>
        <w:autoSpaceDN w:val="0"/>
        <w:adjustRightInd w:val="0"/>
        <w:ind w:firstLine="567"/>
        <w:jc w:val="both"/>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Отбор кандидатов на представление к присвоению почетного звания Камчатского края рекомендуется осуществлять с привлечением представителей органов местного самоуправления, осуществляющих управление в сфере образования, опеки и попечительства, органов внутренних дел, муниципальных комиссий по делам несовершеннолетних и защите их прав, общественных объединений. территориальными органами здравоохранения, социального обеспечения, образования, опеки и попечительства (для приемных родителей).</w:t>
      </w:r>
    </w:p>
  </w:endnote>
  <w:endnote w:id="39">
    <w:p w:rsidR="00C57A7E" w:rsidRPr="007403D2" w:rsidRDefault="00C57A7E" w:rsidP="008E176B">
      <w:pPr>
        <w:autoSpaceDE w:val="0"/>
        <w:autoSpaceDN w:val="0"/>
        <w:adjustRightInd w:val="0"/>
        <w:ind w:firstLine="567"/>
        <w:jc w:val="both"/>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xml:space="preserve"> Указывается на основании подтверждающего документа</w:t>
      </w:r>
      <w:r w:rsidRPr="007403D2">
        <w:rPr>
          <w:i/>
          <w:sz w:val="20"/>
          <w:szCs w:val="20"/>
          <w:vertAlign w:val="subscript"/>
        </w:rPr>
        <w:t xml:space="preserve"> (выписка из домовой книги, </w:t>
      </w:r>
      <w:r w:rsidRPr="007403D2">
        <w:rPr>
          <w:sz w:val="20"/>
          <w:szCs w:val="20"/>
          <w:vertAlign w:val="subscript"/>
        </w:rPr>
        <w:t xml:space="preserve">копии поквартирной карточки), </w:t>
      </w:r>
      <w:r w:rsidRPr="007403D2">
        <w:rPr>
          <w:i/>
          <w:sz w:val="20"/>
          <w:szCs w:val="20"/>
          <w:vertAlign w:val="subscript"/>
        </w:rPr>
        <w:t>ксерокопия паспорта со штампом о месте регистрации и др</w:t>
      </w:r>
      <w:r w:rsidRPr="007403D2">
        <w:rPr>
          <w:sz w:val="20"/>
          <w:szCs w:val="20"/>
          <w:vertAlign w:val="subscript"/>
        </w:rPr>
        <w:t>.), прилагаемого к ходатайству.</w:t>
      </w:r>
    </w:p>
  </w:endnote>
  <w:endnote w:id="40">
    <w:p w:rsidR="00C57A7E" w:rsidRPr="007403D2" w:rsidRDefault="00C57A7E" w:rsidP="008E176B">
      <w:pPr>
        <w:tabs>
          <w:tab w:val="left" w:pos="993"/>
        </w:tabs>
        <w:autoSpaceDE w:val="0"/>
        <w:autoSpaceDN w:val="0"/>
        <w:adjustRightInd w:val="0"/>
        <w:ind w:firstLine="567"/>
        <w:jc w:val="both"/>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Не допускается повтор сведений, указанных в пунктах 1 и 2 формы ходатайства, а также описание жизненного пути, формальное описание соответствующих заслуг и достижений представляемых(ого) к награждению. Указываются конкретные заслуги и достижения, в воспитании всех детей (в том числе совершеннолетних) и </w:t>
      </w:r>
      <w:r w:rsidRPr="007403D2">
        <w:rPr>
          <w:sz w:val="20"/>
          <w:szCs w:val="20"/>
          <w:shd w:val="clear" w:color="auto" w:fill="FFFFFF"/>
          <w:vertAlign w:val="subscript"/>
        </w:rPr>
        <w:t xml:space="preserve">отражается добросовестное исполнение родительских обязанностей </w:t>
      </w:r>
      <w:r w:rsidRPr="007403D2">
        <w:rPr>
          <w:sz w:val="20"/>
          <w:szCs w:val="20"/>
          <w:vertAlign w:val="subscript"/>
        </w:rPr>
        <w:t xml:space="preserve">(обязанностей </w:t>
      </w:r>
      <w:r w:rsidRPr="007403D2">
        <w:rPr>
          <w:i/>
          <w:sz w:val="20"/>
          <w:szCs w:val="20"/>
          <w:vertAlign w:val="subscript"/>
        </w:rPr>
        <w:t>усыновителя, приемных родителей</w:t>
      </w:r>
      <w:r w:rsidRPr="007403D2">
        <w:rPr>
          <w:sz w:val="20"/>
          <w:szCs w:val="20"/>
          <w:vertAlign w:val="subscript"/>
        </w:rPr>
        <w:t xml:space="preserve">) </w:t>
      </w:r>
      <w:r w:rsidRPr="007403D2">
        <w:rPr>
          <w:sz w:val="20"/>
          <w:szCs w:val="20"/>
          <w:shd w:val="clear" w:color="auto" w:fill="FFFFFF"/>
          <w:vertAlign w:val="subscript"/>
        </w:rPr>
        <w:t xml:space="preserve">по воспитанию, обучению детей, заботе об их здоровье, физическом, психическом, культурном, эстетическом и нравственном развитии; воспитании детей в духе сохранения семейных ценностей, гражданственности, патриотизма, добросовестного отношения к труду. Также отмечается посещение детьми учреждений дополнительного образования (кружки, секции, клубы по интересам) и результаты их достижений (являются ли отличниками учебы, либо победителями (призерами) или лауреатами (дипломантами) международных, российских, межрегиональных, республиканских или районных (городских) конкурсов, фестивалей, олимпиад, соревнований, чемпионатов, турниров, выставок и других социально значимых мероприятий); совместное проведение досуга родителей и детей; участие старших детей в воспитании младших братьев (сестер), приобщение детей к оказанию помощи родителям </w:t>
      </w:r>
      <w:r w:rsidRPr="007403D2">
        <w:rPr>
          <w:sz w:val="20"/>
          <w:szCs w:val="20"/>
          <w:vertAlign w:val="subscript"/>
        </w:rPr>
        <w:t>(</w:t>
      </w:r>
      <w:r w:rsidRPr="007403D2">
        <w:rPr>
          <w:i/>
          <w:sz w:val="20"/>
          <w:szCs w:val="20"/>
          <w:vertAlign w:val="subscript"/>
        </w:rPr>
        <w:t>усыновителям, приемным родителям</w:t>
      </w:r>
      <w:r w:rsidRPr="007403D2">
        <w:rPr>
          <w:sz w:val="20"/>
          <w:szCs w:val="20"/>
          <w:vertAlign w:val="subscript"/>
        </w:rPr>
        <w:t>)</w:t>
      </w:r>
      <w:r w:rsidRPr="007403D2">
        <w:rPr>
          <w:sz w:val="20"/>
          <w:szCs w:val="20"/>
          <w:shd w:val="clear" w:color="auto" w:fill="FFFFFF"/>
          <w:vertAlign w:val="subscript"/>
        </w:rPr>
        <w:t xml:space="preserve"> в ведении домашнего и приусадебного хозяйства (</w:t>
      </w:r>
      <w:r w:rsidRPr="007403D2">
        <w:rPr>
          <w:i/>
          <w:sz w:val="20"/>
          <w:szCs w:val="20"/>
          <w:shd w:val="clear" w:color="auto" w:fill="FFFFFF"/>
          <w:vertAlign w:val="subscript"/>
        </w:rPr>
        <w:t>если имеется</w:t>
      </w:r>
      <w:r w:rsidRPr="007403D2">
        <w:rPr>
          <w:sz w:val="20"/>
          <w:szCs w:val="20"/>
          <w:shd w:val="clear" w:color="auto" w:fill="FFFFFF"/>
          <w:vertAlign w:val="subscript"/>
        </w:rPr>
        <w:t>), достижения совершеннолетних детей; авторитет и уважение семьи в обществе, ее пример для окружающих.</w:t>
      </w:r>
      <w:r w:rsidRPr="007403D2">
        <w:rPr>
          <w:sz w:val="20"/>
          <w:szCs w:val="20"/>
          <w:vertAlign w:val="subscript"/>
        </w:rPr>
        <w:t xml:space="preserve"> </w:t>
      </w:r>
    </w:p>
  </w:endnote>
  <w:endnote w:id="41">
    <w:p w:rsidR="00C57A7E" w:rsidRPr="007403D2" w:rsidRDefault="00C57A7E" w:rsidP="008E176B">
      <w:pPr>
        <w:pStyle w:val="a9"/>
        <w:tabs>
          <w:tab w:val="left" w:pos="851"/>
        </w:tabs>
        <w:ind w:firstLine="567"/>
        <w:jc w:val="both"/>
        <w:rPr>
          <w:vertAlign w:val="subscript"/>
        </w:rPr>
      </w:pPr>
      <w:r w:rsidRPr="007403D2">
        <w:rPr>
          <w:rStyle w:val="ab"/>
          <w:rFonts w:eastAsia="Calibri"/>
          <w:vertAlign w:val="subscript"/>
        </w:rPr>
        <w:endnoteRef/>
      </w:r>
      <w:r w:rsidRPr="007403D2">
        <w:rPr>
          <w:vertAlign w:val="subscript"/>
        </w:rPr>
        <w:t>. Указывается дата в соответствии с частью 4 статьи 29 Закона Камчатского края от 06.05.2019 № 323 «О наградах Камчатского края».</w:t>
      </w:r>
    </w:p>
  </w:endnote>
  <w:endnote w:id="42">
    <w:p w:rsidR="00C57A7E" w:rsidRPr="007403D2" w:rsidRDefault="00C57A7E" w:rsidP="008E176B">
      <w:pPr>
        <w:pStyle w:val="a9"/>
        <w:ind w:firstLine="567"/>
        <w:rPr>
          <w:vertAlign w:val="subscript"/>
        </w:rPr>
      </w:pPr>
      <w:r w:rsidRPr="007403D2">
        <w:rPr>
          <w:rStyle w:val="ab"/>
          <w:rFonts w:eastAsia="Calibri"/>
          <w:vertAlign w:val="subscript"/>
        </w:rPr>
        <w:endnoteRef/>
      </w:r>
      <w:r w:rsidRPr="007403D2">
        <w:rPr>
          <w:vertAlign w:val="subscript"/>
        </w:rPr>
        <w:t>. Заполняется по форме согласно приложению 5 к настоящему постановлению.</w:t>
      </w:r>
    </w:p>
  </w:endnote>
  <w:endnote w:id="43">
    <w:p w:rsidR="00C57A7E" w:rsidRPr="007403D2" w:rsidRDefault="00C57A7E" w:rsidP="008E176B">
      <w:pPr>
        <w:pStyle w:val="1"/>
        <w:autoSpaceDE w:val="0"/>
        <w:autoSpaceDN w:val="0"/>
        <w:adjustRightInd w:val="0"/>
        <w:spacing w:before="0" w:beforeAutospacing="0" w:after="0" w:afterAutospacing="0"/>
        <w:ind w:firstLine="567"/>
        <w:jc w:val="both"/>
        <w:rPr>
          <w:b w:val="0"/>
          <w:sz w:val="20"/>
          <w:szCs w:val="20"/>
          <w:vertAlign w:val="subscript"/>
        </w:rPr>
      </w:pPr>
      <w:r w:rsidRPr="007403D2">
        <w:rPr>
          <w:rStyle w:val="ab"/>
          <w:rFonts w:eastAsia="Calibri"/>
          <w:b w:val="0"/>
          <w:sz w:val="20"/>
          <w:szCs w:val="20"/>
          <w:vertAlign w:val="subscript"/>
        </w:rPr>
        <w:endnoteRef/>
      </w:r>
      <w:r w:rsidRPr="007403D2">
        <w:rPr>
          <w:b w:val="0"/>
          <w:sz w:val="20"/>
          <w:szCs w:val="20"/>
          <w:vertAlign w:val="subscript"/>
        </w:rPr>
        <w:t xml:space="preserve">. </w:t>
      </w:r>
      <w:r w:rsidRPr="007403D2">
        <w:rPr>
          <w:b w:val="0"/>
          <w:sz w:val="20"/>
          <w:szCs w:val="20"/>
          <w:vertAlign w:val="subscript"/>
          <w:lang w:val="ru-RU"/>
        </w:rPr>
        <w:t>Подпись руководителя</w:t>
      </w:r>
      <w:r w:rsidRPr="007403D2">
        <w:rPr>
          <w:b w:val="0"/>
          <w:sz w:val="20"/>
          <w:szCs w:val="20"/>
          <w:vertAlign w:val="subscript"/>
        </w:rPr>
        <w:t xml:space="preserve"> организации</w:t>
      </w:r>
      <w:r w:rsidRPr="007403D2">
        <w:rPr>
          <w:b w:val="0"/>
          <w:sz w:val="20"/>
          <w:szCs w:val="20"/>
          <w:vertAlign w:val="subscript"/>
          <w:lang w:val="ru-RU"/>
        </w:rPr>
        <w:t>/</w:t>
      </w:r>
      <w:r w:rsidRPr="007403D2">
        <w:rPr>
          <w:b w:val="0"/>
          <w:sz w:val="20"/>
          <w:szCs w:val="20"/>
          <w:vertAlign w:val="subscript"/>
        </w:rPr>
        <w:t>общественной организации</w:t>
      </w:r>
      <w:r w:rsidRPr="007403D2">
        <w:rPr>
          <w:b w:val="0"/>
          <w:sz w:val="20"/>
          <w:szCs w:val="20"/>
          <w:vertAlign w:val="subscript"/>
          <w:lang w:val="ru-RU"/>
        </w:rPr>
        <w:t>/</w:t>
      </w:r>
      <w:r w:rsidRPr="007403D2">
        <w:rPr>
          <w:b w:val="0"/>
          <w:sz w:val="20"/>
          <w:szCs w:val="20"/>
          <w:vertAlign w:val="subscript"/>
        </w:rPr>
        <w:t>муниципального района/муниципального округа/городского округа</w:t>
      </w:r>
      <w:r w:rsidRPr="007403D2">
        <w:rPr>
          <w:b w:val="0"/>
          <w:sz w:val="20"/>
          <w:szCs w:val="20"/>
          <w:vertAlign w:val="subscript"/>
          <w:lang w:val="ru-RU"/>
        </w:rPr>
        <w:t xml:space="preserve"> в </w:t>
      </w:r>
      <w:r w:rsidRPr="007403D2">
        <w:rPr>
          <w:b w:val="0"/>
          <w:sz w:val="20"/>
          <w:szCs w:val="20"/>
          <w:vertAlign w:val="subscript"/>
        </w:rPr>
        <w:t>Камчатском крае</w:t>
      </w:r>
      <w:r w:rsidRPr="007403D2">
        <w:rPr>
          <w:b w:val="0"/>
          <w:sz w:val="20"/>
          <w:szCs w:val="20"/>
          <w:vertAlign w:val="subscript"/>
          <w:lang w:val="ru-RU"/>
        </w:rPr>
        <w:t>/</w:t>
      </w:r>
      <w:r w:rsidRPr="007403D2">
        <w:rPr>
          <w:b w:val="0"/>
          <w:sz w:val="20"/>
          <w:szCs w:val="20"/>
          <w:vertAlign w:val="subscript"/>
        </w:rPr>
        <w:t>исполнительного органа государственной власти Камчатского края, осуществляющ</w:t>
      </w:r>
      <w:r w:rsidRPr="007403D2">
        <w:rPr>
          <w:b w:val="0"/>
          <w:sz w:val="20"/>
          <w:szCs w:val="20"/>
          <w:vertAlign w:val="subscript"/>
          <w:lang w:val="ru-RU"/>
        </w:rPr>
        <w:t>его</w:t>
      </w:r>
      <w:r w:rsidRPr="007403D2">
        <w:rPr>
          <w:b w:val="0"/>
          <w:sz w:val="20"/>
          <w:szCs w:val="20"/>
          <w:vertAlign w:val="subscript"/>
        </w:rPr>
        <w:t xml:space="preserve"> функции по реализации региональной политики в соответствующей сфере, инициирующ</w:t>
      </w:r>
      <w:r w:rsidRPr="007403D2">
        <w:rPr>
          <w:b w:val="0"/>
          <w:sz w:val="20"/>
          <w:szCs w:val="20"/>
          <w:vertAlign w:val="subscript"/>
          <w:lang w:val="ru-RU"/>
        </w:rPr>
        <w:t>его данное</w:t>
      </w:r>
      <w:r w:rsidRPr="007403D2">
        <w:rPr>
          <w:b w:val="0"/>
          <w:sz w:val="20"/>
          <w:szCs w:val="20"/>
          <w:vertAlign w:val="subscript"/>
        </w:rPr>
        <w:t xml:space="preserve"> ходатайство. </w:t>
      </w:r>
    </w:p>
  </w:endnote>
  <w:endnote w:id="44">
    <w:p w:rsidR="00C57A7E" w:rsidRPr="007403D2" w:rsidRDefault="00C57A7E" w:rsidP="008E176B">
      <w:pPr>
        <w:pStyle w:val="ConsPlusNormal"/>
        <w:ind w:firstLine="567"/>
        <w:jc w:val="both"/>
        <w:rPr>
          <w:rFonts w:ascii="Times New Roman" w:hAnsi="Times New Roman" w:cs="Times New Roman"/>
          <w:vertAlign w:val="subscript"/>
        </w:rPr>
      </w:pPr>
      <w:r w:rsidRPr="007403D2">
        <w:rPr>
          <w:rStyle w:val="ab"/>
          <w:rFonts w:ascii="Times New Roman" w:eastAsia="Calibri" w:hAnsi="Times New Roman" w:cs="Times New Roman"/>
          <w:vertAlign w:val="subscript"/>
        </w:rPr>
        <w:endnoteRef/>
      </w:r>
      <w:r w:rsidRPr="007403D2">
        <w:rPr>
          <w:rFonts w:ascii="Times New Roman" w:hAnsi="Times New Roman" w:cs="Times New Roman"/>
          <w:vertAlign w:val="subscript"/>
        </w:rPr>
        <w:t xml:space="preserve">. Заключение с содержанием мнения оформляется течение 30 календарных дней со дня поступления ходатайства и прилагаемых к нему документов и материалов и возвращается инициатору данного ходатайства. </w:t>
      </w:r>
    </w:p>
  </w:endnote>
  <w:endnote w:id="45">
    <w:p w:rsidR="00C57A7E" w:rsidRPr="007403D2" w:rsidRDefault="00C57A7E" w:rsidP="008E176B">
      <w:pPr>
        <w:pStyle w:val="1"/>
        <w:autoSpaceDE w:val="0"/>
        <w:autoSpaceDN w:val="0"/>
        <w:adjustRightInd w:val="0"/>
        <w:spacing w:before="0" w:beforeAutospacing="0" w:after="0" w:afterAutospacing="0"/>
        <w:ind w:firstLine="567"/>
        <w:jc w:val="both"/>
        <w:rPr>
          <w:b w:val="0"/>
          <w:sz w:val="20"/>
          <w:szCs w:val="20"/>
          <w:vertAlign w:val="subscript"/>
        </w:rPr>
      </w:pPr>
      <w:r w:rsidRPr="007403D2">
        <w:rPr>
          <w:rStyle w:val="ab"/>
          <w:rFonts w:eastAsia="Calibri"/>
          <w:b w:val="0"/>
          <w:sz w:val="20"/>
          <w:szCs w:val="20"/>
          <w:vertAlign w:val="subscript"/>
        </w:rPr>
        <w:endnoteRef/>
      </w:r>
      <w:r w:rsidRPr="007403D2">
        <w:rPr>
          <w:b w:val="0"/>
          <w:sz w:val="20"/>
          <w:szCs w:val="20"/>
          <w:vertAlign w:val="subscript"/>
        </w:rPr>
        <w:t xml:space="preserve">. В случае </w:t>
      </w:r>
      <w:r w:rsidRPr="007403D2">
        <w:rPr>
          <w:b w:val="0"/>
          <w:sz w:val="20"/>
          <w:szCs w:val="20"/>
          <w:vertAlign w:val="subscript"/>
          <w:lang w:val="ru-RU"/>
        </w:rPr>
        <w:t xml:space="preserve">внесения </w:t>
      </w:r>
      <w:r w:rsidRPr="007403D2">
        <w:rPr>
          <w:b w:val="0"/>
          <w:sz w:val="20"/>
          <w:szCs w:val="20"/>
          <w:vertAlign w:val="subscript"/>
        </w:rPr>
        <w:t>данного ходатайства о награждении исполнительн</w:t>
      </w:r>
      <w:r w:rsidRPr="007403D2">
        <w:rPr>
          <w:b w:val="0"/>
          <w:sz w:val="20"/>
          <w:szCs w:val="20"/>
          <w:vertAlign w:val="subscript"/>
          <w:lang w:val="ru-RU"/>
        </w:rPr>
        <w:t>ым</w:t>
      </w:r>
      <w:r w:rsidRPr="007403D2">
        <w:rPr>
          <w:b w:val="0"/>
          <w:sz w:val="20"/>
          <w:szCs w:val="20"/>
          <w:vertAlign w:val="subscript"/>
        </w:rPr>
        <w:t xml:space="preserve"> орган</w:t>
      </w:r>
      <w:r w:rsidRPr="007403D2">
        <w:rPr>
          <w:b w:val="0"/>
          <w:sz w:val="20"/>
          <w:szCs w:val="20"/>
          <w:vertAlign w:val="subscript"/>
          <w:lang w:val="ru-RU"/>
        </w:rPr>
        <w:t>ом</w:t>
      </w:r>
      <w:r w:rsidRPr="007403D2">
        <w:rPr>
          <w:b w:val="0"/>
          <w:sz w:val="20"/>
          <w:szCs w:val="20"/>
          <w:vertAlign w:val="subscript"/>
        </w:rPr>
        <w:t xml:space="preserve"> государственной власти Камчатского края, осуществляющ</w:t>
      </w:r>
      <w:r w:rsidRPr="007403D2">
        <w:rPr>
          <w:b w:val="0"/>
          <w:sz w:val="20"/>
          <w:szCs w:val="20"/>
          <w:vertAlign w:val="subscript"/>
          <w:lang w:val="ru-RU"/>
        </w:rPr>
        <w:t>им</w:t>
      </w:r>
      <w:r w:rsidRPr="007403D2">
        <w:rPr>
          <w:b w:val="0"/>
          <w:sz w:val="20"/>
          <w:szCs w:val="20"/>
          <w:vertAlign w:val="subscript"/>
        </w:rPr>
        <w:t xml:space="preserve"> функции по выработке и реализации региональной политики в сфере социального развития и труда Камчатского края, мнение не выражается. </w:t>
      </w:r>
    </w:p>
  </w:endnote>
  <w:endnote w:id="46">
    <w:p w:rsidR="00C57A7E" w:rsidRPr="007403D2" w:rsidRDefault="00C57A7E" w:rsidP="008E176B">
      <w:pPr>
        <w:autoSpaceDE w:val="0"/>
        <w:autoSpaceDN w:val="0"/>
        <w:adjustRightInd w:val="0"/>
        <w:ind w:firstLine="567"/>
        <w:jc w:val="both"/>
        <w:rPr>
          <w:sz w:val="20"/>
          <w:szCs w:val="20"/>
          <w:vertAlign w:val="subscript"/>
        </w:rPr>
      </w:pPr>
      <w:r w:rsidRPr="007403D2">
        <w:rPr>
          <w:rStyle w:val="ab"/>
          <w:rFonts w:eastAsia="Calibri"/>
          <w:sz w:val="20"/>
          <w:szCs w:val="20"/>
          <w:vertAlign w:val="subscript"/>
        </w:rPr>
        <w:endnoteRef/>
      </w:r>
      <w:r w:rsidRPr="007403D2">
        <w:rPr>
          <w:sz w:val="20"/>
          <w:szCs w:val="20"/>
          <w:vertAlign w:val="subscript"/>
        </w:rPr>
        <w:t>. Поддержать либо признать нецелесообразным награждение представляемых(ого) к награждению; рекомендовать ходатайствовать о представлении к иному виду награды Камчатского края с учетом степени заслуг и достижений представляемого к награждению; оставить без рассмотрения в связи с выявлением обстоятельств, препятствующих награждению (нарушение (несоблюдение) установленных требований к порядку инициирования ходатайства о награждении, к условиям представления; несоответствие степени заслуг и достижений представляемых(ого) к награждению; установление факта(ов) недостоверности сведений, содержащихся в ходатайстве), иное мнение.</w:t>
      </w:r>
    </w:p>
  </w:endnote>
  <w:endnote w:id="47">
    <w:p w:rsidR="00C57A7E" w:rsidRPr="007403D2" w:rsidRDefault="00C57A7E" w:rsidP="008E176B">
      <w:pPr>
        <w:pStyle w:val="a9"/>
        <w:ind w:firstLine="709"/>
        <w:jc w:val="both"/>
        <w:rPr>
          <w:vertAlign w:val="subscript"/>
        </w:rPr>
      </w:pPr>
      <w:r w:rsidRPr="007403D2">
        <w:rPr>
          <w:rStyle w:val="ab"/>
          <w:vertAlign w:val="subscript"/>
        </w:rPr>
        <w:endnoteRef/>
      </w:r>
      <w:r w:rsidRPr="007403D2">
        <w:rPr>
          <w:vertAlign w:val="subscript"/>
        </w:rPr>
        <w:t xml:space="preserve">. Форма подлежит заполнению гражданином, представляемым к награждению наградой Камчатского края, и прилагается к соответствующему ходатайству для представления в Аппарат Губернатора и Правительства Камчатского края. </w:t>
      </w:r>
    </w:p>
  </w:endnote>
  <w:endnote w:id="48">
    <w:p w:rsidR="00C57A7E" w:rsidRPr="00560BB3" w:rsidRDefault="00C57A7E" w:rsidP="008E176B">
      <w:pPr>
        <w:pStyle w:val="ConsPlusNormal"/>
        <w:ind w:firstLine="567"/>
        <w:jc w:val="both"/>
        <w:rPr>
          <w:rFonts w:ascii="Times New Roman" w:hAnsi="Times New Roman" w:cs="Times New Roman"/>
          <w:vertAlign w:val="subscript"/>
        </w:rPr>
      </w:pPr>
      <w:r w:rsidRPr="00560BB3">
        <w:rPr>
          <w:rStyle w:val="ab"/>
          <w:rFonts w:ascii="Times New Roman" w:eastAsia="Calibri" w:hAnsi="Times New Roman" w:cs="Times New Roman"/>
          <w:vertAlign w:val="subscript"/>
        </w:rPr>
        <w:endnoteRef/>
      </w:r>
      <w:r w:rsidRPr="00560BB3">
        <w:rPr>
          <w:rFonts w:ascii="Times New Roman" w:hAnsi="Times New Roman" w:cs="Times New Roman"/>
          <w:vertAlign w:val="subscript"/>
        </w:rPr>
        <w:t>. Паспорт гражданина Российской Федерации, иные документы, признаваемые в соответствии с законодательством Российской Федерации документами, удостоверяющими личность, или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налогоплательщика.</w:t>
      </w:r>
    </w:p>
  </w:endnote>
  <w:endnote w:id="49">
    <w:p w:rsidR="00C57A7E" w:rsidRPr="00560BB3" w:rsidRDefault="00C57A7E" w:rsidP="008E176B">
      <w:pPr>
        <w:pStyle w:val="a9"/>
        <w:ind w:firstLine="567"/>
        <w:jc w:val="both"/>
        <w:rPr>
          <w:vertAlign w:val="subscript"/>
        </w:rPr>
      </w:pPr>
      <w:r w:rsidRPr="00560BB3">
        <w:rPr>
          <w:rStyle w:val="ab"/>
          <w:rFonts w:eastAsia="Calibri"/>
          <w:vertAlign w:val="subscript"/>
        </w:rPr>
        <w:endnoteRef/>
      </w:r>
      <w:r w:rsidRPr="00560BB3">
        <w:rPr>
          <w:vertAlign w:val="subscript"/>
        </w:rPr>
        <w:t>. Перечисление единовременной денежной выплаты осуществляется по выбору одному из награжденных, на основании его письменного заявления и документов, подтверждающих право на эту выплату.</w:t>
      </w:r>
    </w:p>
  </w:endnote>
  <w:endnote w:id="50">
    <w:p w:rsidR="00C57A7E" w:rsidRPr="00FC712E" w:rsidRDefault="00C57A7E" w:rsidP="008E176B">
      <w:pPr>
        <w:pStyle w:val="a9"/>
        <w:ind w:firstLine="709"/>
        <w:jc w:val="both"/>
        <w:rPr>
          <w:vertAlign w:val="subscript"/>
        </w:rPr>
      </w:pPr>
      <w:r>
        <w:rPr>
          <w:rStyle w:val="ab"/>
        </w:rPr>
        <w:endnoteRef/>
      </w:r>
      <w:r>
        <w:t xml:space="preserve">. </w:t>
      </w:r>
      <w:r w:rsidRPr="00FB2117">
        <w:rPr>
          <w:vertAlign w:val="subscript"/>
        </w:rPr>
        <w:t>Учет и хранение данного документа</w:t>
      </w:r>
      <w:r w:rsidRPr="008575E1">
        <w:rPr>
          <w:vertAlign w:val="subscript"/>
        </w:rPr>
        <w:t xml:space="preserve"> </w:t>
      </w:r>
      <w:r>
        <w:rPr>
          <w:vertAlign w:val="subscript"/>
        </w:rPr>
        <w:t xml:space="preserve">осуществляется </w:t>
      </w:r>
      <w:r w:rsidRPr="008575E1">
        <w:rPr>
          <w:vertAlign w:val="subscript"/>
        </w:rPr>
        <w:t xml:space="preserve">Главным управлением государственной службы Губернатора и Правительства Камчатского края. </w:t>
      </w:r>
    </w:p>
  </w:endnote>
  <w:endnote w:id="51">
    <w:p w:rsidR="00C57A7E" w:rsidRPr="00C56D1D" w:rsidRDefault="00C57A7E" w:rsidP="008E176B">
      <w:pPr>
        <w:pStyle w:val="a9"/>
        <w:ind w:firstLine="709"/>
        <w:jc w:val="both"/>
        <w:rPr>
          <w:vertAlign w:val="subscript"/>
        </w:rPr>
      </w:pPr>
      <w:r w:rsidRPr="00C56D1D">
        <w:rPr>
          <w:rStyle w:val="ab"/>
          <w:rFonts w:eastAsia="Calibri"/>
          <w:vertAlign w:val="subscript"/>
        </w:rPr>
        <w:endnoteRef/>
      </w:r>
      <w:r w:rsidRPr="00C56D1D">
        <w:rPr>
          <w:vertAlign w:val="subscript"/>
        </w:rPr>
        <w:t xml:space="preserve">. Учет отражается на </w:t>
      </w:r>
      <w:r w:rsidRPr="00200F37">
        <w:rPr>
          <w:vertAlign w:val="subscript"/>
        </w:rPr>
        <w:t xml:space="preserve">основании пофамильных списков награжденных с указанием даты вручения им наград, составленных на основании расписок о вручении наград. Один экземпляр указанных списков передается в </w:t>
      </w:r>
      <w:r w:rsidRPr="00200F37">
        <w:rPr>
          <w:shd w:val="clear" w:color="auto" w:fill="FFFFFF"/>
          <w:vertAlign w:val="subscript"/>
        </w:rPr>
        <w:t xml:space="preserve">Управление делами </w:t>
      </w:r>
      <w:r w:rsidRPr="00C56D1D">
        <w:rPr>
          <w:shd w:val="clear" w:color="auto" w:fill="FFFFFF"/>
          <w:vertAlign w:val="subscript"/>
        </w:rPr>
        <w:t>Аппарата Губернатора и Правительства Камчатского края</w:t>
      </w:r>
      <w:r w:rsidRPr="00C56D1D">
        <w:rPr>
          <w:vertAlign w:val="subscript"/>
        </w:rPr>
        <w:t xml:space="preserve"> для списания наград Камчатского края в соответствии с законодательством Российской Федерации о бухгалтерском учете.</w:t>
      </w:r>
    </w:p>
  </w:endnote>
  <w:endnote w:id="52">
    <w:p w:rsidR="00C57A7E" w:rsidRPr="00814574" w:rsidRDefault="00C57A7E" w:rsidP="008E176B">
      <w:pPr>
        <w:pStyle w:val="a9"/>
        <w:ind w:firstLine="709"/>
        <w:jc w:val="both"/>
        <w:rPr>
          <w:vertAlign w:val="subscript"/>
        </w:rPr>
      </w:pPr>
      <w:r w:rsidRPr="00814574">
        <w:rPr>
          <w:rStyle w:val="ab"/>
          <w:vertAlign w:val="subscript"/>
        </w:rPr>
        <w:endnoteRef/>
      </w:r>
      <w:r w:rsidRPr="00814574">
        <w:rPr>
          <w:vertAlign w:val="subscript"/>
        </w:rPr>
        <w:t>. Отчет формируется в количественном выражении (шт.).</w:t>
      </w:r>
      <w:r>
        <w:rPr>
          <w:vertAlign w:val="subscript"/>
        </w:rPr>
        <w:t xml:space="preserve"> К отчету прилагаются пофамильные списки награжденных, с указанием даты вручения им наград.</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nsultant">
    <w:altName w:val="Courier New"/>
    <w:charset w:val="00"/>
    <w:family w:val="modern"/>
    <w:pitch w:val="fixed"/>
    <w:sig w:usb0="00000203" w:usb1="00000000" w:usb2="00000000" w:usb3="00000000" w:csb0="00000005"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522C" w:rsidRDefault="00C5522C" w:rsidP="00342D13">
      <w:r>
        <w:separator/>
      </w:r>
    </w:p>
  </w:footnote>
  <w:footnote w:type="continuationSeparator" w:id="0">
    <w:p w:rsidR="00C5522C" w:rsidRDefault="00C5522C" w:rsidP="00342D13">
      <w:r>
        <w:continuationSeparator/>
      </w:r>
    </w:p>
  </w:footnote>
  <w:footnote w:id="1">
    <w:p w:rsidR="007E779D" w:rsidRPr="00374B38" w:rsidRDefault="007E779D" w:rsidP="00320F98">
      <w:pPr>
        <w:autoSpaceDE w:val="0"/>
        <w:autoSpaceDN w:val="0"/>
        <w:adjustRightInd w:val="0"/>
        <w:ind w:firstLine="709"/>
        <w:jc w:val="both"/>
        <w:rPr>
          <w:color w:val="000000" w:themeColor="text1"/>
          <w:sz w:val="24"/>
          <w:vertAlign w:val="superscript"/>
        </w:rPr>
      </w:pPr>
      <w:r w:rsidRPr="00143024">
        <w:rPr>
          <w:rStyle w:val="ae"/>
          <w:color w:val="000000" w:themeColor="text1"/>
          <w:sz w:val="24"/>
        </w:rPr>
        <w:footnoteRef/>
      </w:r>
      <w:r w:rsidRPr="00143024">
        <w:rPr>
          <w:color w:val="000000" w:themeColor="text1"/>
          <w:sz w:val="24"/>
          <w:vertAlign w:val="superscript"/>
        </w:rPr>
        <w:t xml:space="preserve"> </w:t>
      </w:r>
      <w:r w:rsidRPr="00374B38">
        <w:rPr>
          <w:rFonts w:eastAsiaTheme="minorHAnsi"/>
          <w:color w:val="000000" w:themeColor="text1"/>
          <w:sz w:val="24"/>
          <w:vertAlign w:val="superscript"/>
          <w:lang w:eastAsia="en-US"/>
        </w:rPr>
        <w:t xml:space="preserve">Бюллетень, не заверенный подписями не менее двух членов счетной </w:t>
      </w:r>
      <w:r>
        <w:rPr>
          <w:rFonts w:eastAsiaTheme="minorHAnsi"/>
          <w:color w:val="000000" w:themeColor="text1"/>
          <w:sz w:val="24"/>
          <w:vertAlign w:val="superscript"/>
          <w:lang w:eastAsia="en-US"/>
        </w:rPr>
        <w:t>к</w:t>
      </w:r>
      <w:r w:rsidRPr="00374B38">
        <w:rPr>
          <w:rFonts w:eastAsiaTheme="minorHAnsi"/>
          <w:color w:val="000000" w:themeColor="text1"/>
          <w:sz w:val="24"/>
          <w:vertAlign w:val="superscript"/>
          <w:lang w:eastAsia="en-US"/>
        </w:rPr>
        <w:t>омиссии, признается бюллетенем неустановленной формы и при подсчете голосов не учитывается.</w:t>
      </w:r>
    </w:p>
  </w:footnote>
  <w:footnote w:id="2">
    <w:p w:rsidR="007E779D" w:rsidRPr="00374B38" w:rsidRDefault="007E779D" w:rsidP="00320F98">
      <w:pPr>
        <w:pStyle w:val="af"/>
        <w:ind w:firstLine="709"/>
        <w:jc w:val="both"/>
        <w:rPr>
          <w:color w:val="000000" w:themeColor="text1"/>
          <w:sz w:val="24"/>
          <w:szCs w:val="24"/>
          <w:vertAlign w:val="superscript"/>
        </w:rPr>
      </w:pPr>
      <w:r w:rsidRPr="00374B38">
        <w:rPr>
          <w:rStyle w:val="ae"/>
          <w:color w:val="000000" w:themeColor="text1"/>
          <w:sz w:val="24"/>
          <w:szCs w:val="24"/>
        </w:rPr>
        <w:footnoteRef/>
      </w:r>
      <w:r w:rsidRPr="00374B38">
        <w:rPr>
          <w:color w:val="000000" w:themeColor="text1"/>
          <w:sz w:val="24"/>
          <w:szCs w:val="24"/>
          <w:vertAlign w:val="superscript"/>
        </w:rPr>
        <w:t xml:space="preserve"> </w:t>
      </w:r>
      <w:r w:rsidRPr="00374B38">
        <w:rPr>
          <w:rFonts w:eastAsiaTheme="minorHAnsi"/>
          <w:color w:val="000000" w:themeColor="text1"/>
          <w:sz w:val="24"/>
          <w:szCs w:val="24"/>
          <w:vertAlign w:val="superscript"/>
          <w:lang w:eastAsia="en-US"/>
        </w:rPr>
        <w:t>Список кандидатов составляется в алфавитном порядке.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79D" w:rsidRDefault="007E779D" w:rsidP="008E176B">
    <w:pPr>
      <w:pStyle w:val="afa"/>
      <w:jc w:val="center"/>
    </w:pPr>
    <w:r w:rsidRPr="009B0488">
      <w:rPr>
        <w:rFonts w:ascii="Times New Roman" w:hAnsi="Times New Roman"/>
        <w:sz w:val="24"/>
        <w:szCs w:val="24"/>
      </w:rPr>
      <w:fldChar w:fldCharType="begin"/>
    </w:r>
    <w:r w:rsidRPr="009B0488">
      <w:rPr>
        <w:rFonts w:ascii="Times New Roman" w:hAnsi="Times New Roman"/>
        <w:sz w:val="24"/>
        <w:szCs w:val="24"/>
      </w:rPr>
      <w:instrText>PAGE   \* MERGEFORMAT</w:instrText>
    </w:r>
    <w:r w:rsidRPr="009B0488">
      <w:rPr>
        <w:rFonts w:ascii="Times New Roman" w:hAnsi="Times New Roman"/>
        <w:sz w:val="24"/>
        <w:szCs w:val="24"/>
      </w:rPr>
      <w:fldChar w:fldCharType="separate"/>
    </w:r>
    <w:r w:rsidR="006207C3">
      <w:rPr>
        <w:rFonts w:ascii="Times New Roman" w:hAnsi="Times New Roman"/>
        <w:noProof/>
        <w:sz w:val="24"/>
        <w:szCs w:val="24"/>
      </w:rPr>
      <w:t>21</w:t>
    </w:r>
    <w:r w:rsidRPr="009B0488">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8.75pt;visibility:visible;mso-wrap-style:square" o:bullet="t">
        <v:imagedata r:id="rId1" o:title=""/>
      </v:shape>
    </w:pict>
  </w:numPicBullet>
  <w:abstractNum w:abstractNumId="0" w15:restartNumberingAfterBreak="0">
    <w:nsid w:val="054F4F0B"/>
    <w:multiLevelType w:val="hybridMultilevel"/>
    <w:tmpl w:val="464C4598"/>
    <w:lvl w:ilvl="0" w:tplc="347A80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83D4258"/>
    <w:multiLevelType w:val="hybridMultilevel"/>
    <w:tmpl w:val="BEA0A46C"/>
    <w:lvl w:ilvl="0" w:tplc="2E7C9494">
      <w:start w:val="1"/>
      <w:numFmt w:val="decimal"/>
      <w:lvlText w:val="%1)"/>
      <w:lvlJc w:val="left"/>
      <w:pPr>
        <w:ind w:left="1069" w:hanging="360"/>
      </w:pPr>
      <w:rPr>
        <w:rFonts w:hint="default"/>
        <w:b w:val="0"/>
        <w:i w:val="0"/>
        <w:color w:val="auto"/>
        <w:sz w:val="20"/>
        <w:szCs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9023E03"/>
    <w:multiLevelType w:val="multilevel"/>
    <w:tmpl w:val="08B435A0"/>
    <w:lvl w:ilvl="0">
      <w:start w:val="9"/>
      <w:numFmt w:val="decimal"/>
      <w:lvlText w:val="%1."/>
      <w:lvlJc w:val="left"/>
      <w:pPr>
        <w:ind w:left="450" w:hanging="450"/>
      </w:pPr>
      <w:rPr>
        <w:rFonts w:hint="default"/>
      </w:rPr>
    </w:lvl>
    <w:lvl w:ilvl="1">
      <w:start w:val="1"/>
      <w:numFmt w:val="decimal"/>
      <w:lvlText w:val="%1.%2."/>
      <w:lvlJc w:val="left"/>
      <w:pPr>
        <w:ind w:left="2564" w:hanging="720"/>
      </w:pPr>
      <w:rPr>
        <w:rFonts w:hint="default"/>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 w15:restartNumberingAfterBreak="0">
    <w:nsid w:val="0BBE3C96"/>
    <w:multiLevelType w:val="hybridMultilevel"/>
    <w:tmpl w:val="30FA58A8"/>
    <w:lvl w:ilvl="0" w:tplc="DBE21B8C">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7250DDA"/>
    <w:multiLevelType w:val="hybridMultilevel"/>
    <w:tmpl w:val="9F122106"/>
    <w:lvl w:ilvl="0" w:tplc="B7D4D880">
      <w:start w:val="2"/>
      <w:numFmt w:val="decimal"/>
      <w:lvlText w:val="%1."/>
      <w:lvlJc w:val="left"/>
      <w:pPr>
        <w:ind w:left="6293" w:hanging="480"/>
      </w:pPr>
      <w:rPr>
        <w:rFonts w:hint="default"/>
        <w:strike w:val="0"/>
        <w:sz w:val="28"/>
        <w:szCs w:val="28"/>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6071C1"/>
    <w:multiLevelType w:val="multilevel"/>
    <w:tmpl w:val="4ED6F2CA"/>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ascii="Times New Roman" w:hAnsi="Times New Roman" w:cs="Times New Roman" w:hint="default"/>
        <w:color w:val="auto"/>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A4C051E"/>
    <w:multiLevelType w:val="multilevel"/>
    <w:tmpl w:val="C3CC0622"/>
    <w:lvl w:ilvl="0">
      <w:start w:val="2"/>
      <w:numFmt w:val="decimal"/>
      <w:lvlText w:val="%1."/>
      <w:lvlJc w:val="left"/>
      <w:pPr>
        <w:ind w:left="450" w:hanging="450"/>
      </w:pPr>
      <w:rPr>
        <w:rFonts w:hint="default"/>
      </w:rPr>
    </w:lvl>
    <w:lvl w:ilvl="1">
      <w:start w:val="1"/>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7" w15:restartNumberingAfterBreak="0">
    <w:nsid w:val="1E997B08"/>
    <w:multiLevelType w:val="multilevel"/>
    <w:tmpl w:val="4ED82580"/>
    <w:lvl w:ilvl="0">
      <w:start w:val="19"/>
      <w:numFmt w:val="decimal"/>
      <w:lvlText w:val="%1."/>
      <w:lvlJc w:val="left"/>
      <w:pPr>
        <w:ind w:left="600" w:hanging="600"/>
      </w:pPr>
      <w:rPr>
        <w:rFonts w:hint="default"/>
        <w:b w:val="0"/>
      </w:rPr>
    </w:lvl>
    <w:lvl w:ilvl="1">
      <w:start w:val="9"/>
      <w:numFmt w:val="decimal"/>
      <w:lvlText w:val="%1.%2."/>
      <w:lvlJc w:val="left"/>
      <w:pPr>
        <w:ind w:left="1713" w:hanging="720"/>
      </w:pPr>
      <w:rPr>
        <w:rFonts w:hint="default"/>
        <w:b w:val="0"/>
      </w:rPr>
    </w:lvl>
    <w:lvl w:ilvl="2">
      <w:start w:val="1"/>
      <w:numFmt w:val="decimal"/>
      <w:lvlText w:val="%1.%2.%3."/>
      <w:lvlJc w:val="left"/>
      <w:pPr>
        <w:ind w:left="2706" w:hanging="720"/>
      </w:pPr>
      <w:rPr>
        <w:rFonts w:hint="default"/>
        <w:b w:val="0"/>
      </w:rPr>
    </w:lvl>
    <w:lvl w:ilvl="3">
      <w:start w:val="1"/>
      <w:numFmt w:val="decimal"/>
      <w:lvlText w:val="%1.%2.%3.%4."/>
      <w:lvlJc w:val="left"/>
      <w:pPr>
        <w:ind w:left="4059" w:hanging="1080"/>
      </w:pPr>
      <w:rPr>
        <w:rFonts w:hint="default"/>
        <w:b w:val="0"/>
      </w:rPr>
    </w:lvl>
    <w:lvl w:ilvl="4">
      <w:start w:val="1"/>
      <w:numFmt w:val="decimal"/>
      <w:lvlText w:val="%1.%2.%3.%4.%5."/>
      <w:lvlJc w:val="left"/>
      <w:pPr>
        <w:ind w:left="5052" w:hanging="1080"/>
      </w:pPr>
      <w:rPr>
        <w:rFonts w:hint="default"/>
        <w:b w:val="0"/>
      </w:rPr>
    </w:lvl>
    <w:lvl w:ilvl="5">
      <w:start w:val="1"/>
      <w:numFmt w:val="decimal"/>
      <w:lvlText w:val="%1.%2.%3.%4.%5.%6."/>
      <w:lvlJc w:val="left"/>
      <w:pPr>
        <w:ind w:left="6405" w:hanging="1440"/>
      </w:pPr>
      <w:rPr>
        <w:rFonts w:hint="default"/>
        <w:b w:val="0"/>
      </w:rPr>
    </w:lvl>
    <w:lvl w:ilvl="6">
      <w:start w:val="1"/>
      <w:numFmt w:val="decimal"/>
      <w:lvlText w:val="%1.%2.%3.%4.%5.%6.%7."/>
      <w:lvlJc w:val="left"/>
      <w:pPr>
        <w:ind w:left="7758" w:hanging="1800"/>
      </w:pPr>
      <w:rPr>
        <w:rFonts w:hint="default"/>
        <w:b w:val="0"/>
      </w:rPr>
    </w:lvl>
    <w:lvl w:ilvl="7">
      <w:start w:val="1"/>
      <w:numFmt w:val="decimal"/>
      <w:lvlText w:val="%1.%2.%3.%4.%5.%6.%7.%8."/>
      <w:lvlJc w:val="left"/>
      <w:pPr>
        <w:ind w:left="8751" w:hanging="1800"/>
      </w:pPr>
      <w:rPr>
        <w:rFonts w:hint="default"/>
        <w:b w:val="0"/>
      </w:rPr>
    </w:lvl>
    <w:lvl w:ilvl="8">
      <w:start w:val="1"/>
      <w:numFmt w:val="decimal"/>
      <w:lvlText w:val="%1.%2.%3.%4.%5.%6.%7.%8.%9."/>
      <w:lvlJc w:val="left"/>
      <w:pPr>
        <w:ind w:left="10104" w:hanging="2160"/>
      </w:pPr>
      <w:rPr>
        <w:rFonts w:hint="default"/>
        <w:b w:val="0"/>
      </w:rPr>
    </w:lvl>
  </w:abstractNum>
  <w:abstractNum w:abstractNumId="8" w15:restartNumberingAfterBreak="0">
    <w:nsid w:val="21E32D04"/>
    <w:multiLevelType w:val="hybridMultilevel"/>
    <w:tmpl w:val="BEA0A46C"/>
    <w:lvl w:ilvl="0" w:tplc="2E7C9494">
      <w:start w:val="1"/>
      <w:numFmt w:val="decimal"/>
      <w:lvlText w:val="%1)"/>
      <w:lvlJc w:val="left"/>
      <w:pPr>
        <w:ind w:left="1069" w:hanging="360"/>
      </w:pPr>
      <w:rPr>
        <w:rFonts w:hint="default"/>
        <w:b w:val="0"/>
        <w:i w:val="0"/>
        <w:color w:val="auto"/>
        <w:sz w:val="20"/>
        <w:szCs w:val="2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1F202C0"/>
    <w:multiLevelType w:val="multilevel"/>
    <w:tmpl w:val="A4B66412"/>
    <w:lvl w:ilvl="0">
      <w:start w:val="16"/>
      <w:numFmt w:val="decimal"/>
      <w:lvlText w:val="%1."/>
      <w:lvlJc w:val="left"/>
      <w:pPr>
        <w:ind w:left="600" w:hanging="600"/>
      </w:pPr>
      <w:rPr>
        <w:rFonts w:hint="default"/>
      </w:rPr>
    </w:lvl>
    <w:lvl w:ilvl="1">
      <w:start w:val="1"/>
      <w:numFmt w:val="decimal"/>
      <w:lvlText w:val="%1.%2."/>
      <w:lvlJc w:val="left"/>
      <w:pPr>
        <w:ind w:left="3131" w:hanging="720"/>
      </w:pPr>
      <w:rPr>
        <w:rFonts w:ascii="Times New Roman" w:hAnsi="Times New Roman" w:cs="Times New Roman" w:hint="default"/>
        <w:b w:val="0"/>
      </w:rPr>
    </w:lvl>
    <w:lvl w:ilvl="2">
      <w:start w:val="1"/>
      <w:numFmt w:val="decimal"/>
      <w:lvlText w:val="%1.%2.%3."/>
      <w:lvlJc w:val="left"/>
      <w:pPr>
        <w:ind w:left="776" w:hanging="720"/>
      </w:pPr>
      <w:rPr>
        <w:rFonts w:hint="default"/>
      </w:rPr>
    </w:lvl>
    <w:lvl w:ilvl="3">
      <w:start w:val="1"/>
      <w:numFmt w:val="decimal"/>
      <w:lvlText w:val="%1.%2.%3.%4."/>
      <w:lvlJc w:val="left"/>
      <w:pPr>
        <w:ind w:left="1164" w:hanging="108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580" w:hanging="1440"/>
      </w:pPr>
      <w:rPr>
        <w:rFonts w:hint="default"/>
      </w:rPr>
    </w:lvl>
    <w:lvl w:ilvl="6">
      <w:start w:val="1"/>
      <w:numFmt w:val="decimal"/>
      <w:lvlText w:val="%1.%2.%3.%4.%5.%6.%7."/>
      <w:lvlJc w:val="left"/>
      <w:pPr>
        <w:ind w:left="1968" w:hanging="1800"/>
      </w:pPr>
      <w:rPr>
        <w:rFonts w:hint="default"/>
      </w:rPr>
    </w:lvl>
    <w:lvl w:ilvl="7">
      <w:start w:val="1"/>
      <w:numFmt w:val="decimal"/>
      <w:lvlText w:val="%1.%2.%3.%4.%5.%6.%7.%8."/>
      <w:lvlJc w:val="left"/>
      <w:pPr>
        <w:ind w:left="1996" w:hanging="1800"/>
      </w:pPr>
      <w:rPr>
        <w:rFonts w:hint="default"/>
      </w:rPr>
    </w:lvl>
    <w:lvl w:ilvl="8">
      <w:start w:val="1"/>
      <w:numFmt w:val="decimal"/>
      <w:lvlText w:val="%1.%2.%3.%4.%5.%6.%7.%8.%9."/>
      <w:lvlJc w:val="left"/>
      <w:pPr>
        <w:ind w:left="2384" w:hanging="2160"/>
      </w:pPr>
      <w:rPr>
        <w:rFonts w:hint="default"/>
      </w:rPr>
    </w:lvl>
  </w:abstractNum>
  <w:abstractNum w:abstractNumId="10" w15:restartNumberingAfterBreak="0">
    <w:nsid w:val="2C1607D0"/>
    <w:multiLevelType w:val="hybridMultilevel"/>
    <w:tmpl w:val="08341A8E"/>
    <w:lvl w:ilvl="0" w:tplc="225EB2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CDA5D99"/>
    <w:multiLevelType w:val="hybridMultilevel"/>
    <w:tmpl w:val="ADEE2760"/>
    <w:lvl w:ilvl="0" w:tplc="DB5E613A">
      <w:start w:val="1"/>
      <w:numFmt w:val="decimal"/>
      <w:lvlText w:val="%1)"/>
      <w:lvlJc w:val="left"/>
      <w:pPr>
        <w:ind w:left="900" w:hanging="360"/>
      </w:pPr>
      <w:rPr>
        <w:rFonts w:ascii="Times New Roman" w:hAnsi="Times New Roman" w:cs="Times New Roman" w:hint="default"/>
        <w:vertAlign w:val="subscrip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369B0E97"/>
    <w:multiLevelType w:val="multilevel"/>
    <w:tmpl w:val="E796F924"/>
    <w:lvl w:ilvl="0">
      <w:start w:val="16"/>
      <w:numFmt w:val="decimal"/>
      <w:lvlText w:val="%1."/>
      <w:lvlJc w:val="left"/>
      <w:pPr>
        <w:ind w:left="600" w:hanging="600"/>
      </w:pPr>
      <w:rPr>
        <w:rFonts w:hint="default"/>
      </w:rPr>
    </w:lvl>
    <w:lvl w:ilvl="1">
      <w:start w:val="1"/>
      <w:numFmt w:val="decimal"/>
      <w:lvlText w:val="%1.%2."/>
      <w:lvlJc w:val="left"/>
      <w:pPr>
        <w:ind w:left="1146" w:hanging="720"/>
      </w:pPr>
      <w:rPr>
        <w:rFonts w:ascii="Times New Roman" w:hAnsi="Times New Roman" w:cs="Times New Roman" w:hint="default"/>
        <w:b w:val="0"/>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13" w15:restartNumberingAfterBreak="0">
    <w:nsid w:val="38DF01C6"/>
    <w:multiLevelType w:val="hybridMultilevel"/>
    <w:tmpl w:val="BA969116"/>
    <w:lvl w:ilvl="0" w:tplc="66A0678C">
      <w:start w:val="1"/>
      <w:numFmt w:val="decimal"/>
      <w:lvlText w:val="%1)"/>
      <w:lvlJc w:val="left"/>
      <w:pPr>
        <w:ind w:left="1069" w:hanging="360"/>
      </w:pPr>
      <w:rPr>
        <w:rFonts w:ascii="Times New Roman" w:hAnsi="Times New Roman" w:cs="Times New Roman" w:hint="default"/>
        <w:b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D2E47D3"/>
    <w:multiLevelType w:val="hybridMultilevel"/>
    <w:tmpl w:val="708895DA"/>
    <w:lvl w:ilvl="0" w:tplc="33941E2A">
      <w:start w:val="1"/>
      <w:numFmt w:val="decimal"/>
      <w:lvlText w:val="%1."/>
      <w:lvlJc w:val="left"/>
      <w:pPr>
        <w:ind w:left="7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5" w15:restartNumberingAfterBreak="0">
    <w:nsid w:val="3EE10BA9"/>
    <w:multiLevelType w:val="multilevel"/>
    <w:tmpl w:val="C642744E"/>
    <w:lvl w:ilvl="0">
      <w:start w:val="5"/>
      <w:numFmt w:val="decimal"/>
      <w:lvlText w:val="%1."/>
      <w:lvlJc w:val="left"/>
      <w:pPr>
        <w:ind w:left="450" w:hanging="450"/>
      </w:pPr>
      <w:rPr>
        <w:rFonts w:hint="default"/>
      </w:rPr>
    </w:lvl>
    <w:lvl w:ilvl="1">
      <w:start w:val="3"/>
      <w:numFmt w:val="decimal"/>
      <w:lvlText w:val="%1.%2."/>
      <w:lvlJc w:val="left"/>
      <w:pPr>
        <w:ind w:left="1713"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6" w15:restartNumberingAfterBreak="0">
    <w:nsid w:val="415B036B"/>
    <w:multiLevelType w:val="hybridMultilevel"/>
    <w:tmpl w:val="D6CE491A"/>
    <w:lvl w:ilvl="0" w:tplc="C10A4BC4">
      <w:start w:val="1"/>
      <w:numFmt w:val="decimal"/>
      <w:lvlText w:val="%1."/>
      <w:lvlJc w:val="left"/>
      <w:pPr>
        <w:ind w:left="2149" w:hanging="360"/>
      </w:pPr>
      <w:rPr>
        <w:rFonts w:hint="default"/>
        <w:b w:val="0"/>
        <w:strike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95E4EE9"/>
    <w:multiLevelType w:val="multilevel"/>
    <w:tmpl w:val="3D1A58F8"/>
    <w:lvl w:ilvl="0">
      <w:start w:val="6"/>
      <w:numFmt w:val="decimal"/>
      <w:lvlText w:val="%1."/>
      <w:lvlJc w:val="left"/>
      <w:pPr>
        <w:ind w:left="450" w:hanging="450"/>
      </w:pPr>
      <w:rPr>
        <w:rFonts w:hint="default"/>
        <w:color w:val="auto"/>
      </w:rPr>
    </w:lvl>
    <w:lvl w:ilvl="1">
      <w:start w:val="1"/>
      <w:numFmt w:val="decimal"/>
      <w:lvlText w:val="%1.%2."/>
      <w:lvlJc w:val="left"/>
      <w:pPr>
        <w:ind w:left="1713" w:hanging="720"/>
      </w:pPr>
      <w:rPr>
        <w:rFonts w:hint="default"/>
        <w:b w:val="0"/>
        <w:strike w:val="0"/>
        <w:color w:val="auto"/>
        <w:sz w:val="28"/>
        <w:szCs w:val="28"/>
      </w:rPr>
    </w:lvl>
    <w:lvl w:ilvl="2">
      <w:start w:val="1"/>
      <w:numFmt w:val="decimal"/>
      <w:lvlText w:val="%1.%2.%3."/>
      <w:lvlJc w:val="left"/>
      <w:pPr>
        <w:ind w:left="2706" w:hanging="720"/>
      </w:pPr>
      <w:rPr>
        <w:rFonts w:hint="default"/>
        <w:color w:val="auto"/>
      </w:rPr>
    </w:lvl>
    <w:lvl w:ilvl="3">
      <w:start w:val="1"/>
      <w:numFmt w:val="decimal"/>
      <w:lvlText w:val="%1.%2.%3.%4."/>
      <w:lvlJc w:val="left"/>
      <w:pPr>
        <w:ind w:left="4059" w:hanging="1080"/>
      </w:pPr>
      <w:rPr>
        <w:rFonts w:hint="default"/>
        <w:color w:val="auto"/>
      </w:rPr>
    </w:lvl>
    <w:lvl w:ilvl="4">
      <w:start w:val="1"/>
      <w:numFmt w:val="decimal"/>
      <w:lvlText w:val="%1.%2.%3.%4.%5."/>
      <w:lvlJc w:val="left"/>
      <w:pPr>
        <w:ind w:left="5052" w:hanging="1080"/>
      </w:pPr>
      <w:rPr>
        <w:rFonts w:hint="default"/>
        <w:color w:val="auto"/>
      </w:rPr>
    </w:lvl>
    <w:lvl w:ilvl="5">
      <w:start w:val="1"/>
      <w:numFmt w:val="decimal"/>
      <w:lvlText w:val="%1.%2.%3.%4.%5.%6."/>
      <w:lvlJc w:val="left"/>
      <w:pPr>
        <w:ind w:left="6405" w:hanging="1440"/>
      </w:pPr>
      <w:rPr>
        <w:rFonts w:hint="default"/>
        <w:color w:val="auto"/>
      </w:rPr>
    </w:lvl>
    <w:lvl w:ilvl="6">
      <w:start w:val="1"/>
      <w:numFmt w:val="decimal"/>
      <w:lvlText w:val="%1.%2.%3.%4.%5.%6.%7."/>
      <w:lvlJc w:val="left"/>
      <w:pPr>
        <w:ind w:left="7758" w:hanging="1800"/>
      </w:pPr>
      <w:rPr>
        <w:rFonts w:hint="default"/>
        <w:color w:val="auto"/>
      </w:rPr>
    </w:lvl>
    <w:lvl w:ilvl="7">
      <w:start w:val="1"/>
      <w:numFmt w:val="decimal"/>
      <w:lvlText w:val="%1.%2.%3.%4.%5.%6.%7.%8."/>
      <w:lvlJc w:val="left"/>
      <w:pPr>
        <w:ind w:left="8751" w:hanging="1800"/>
      </w:pPr>
      <w:rPr>
        <w:rFonts w:hint="default"/>
        <w:color w:val="auto"/>
      </w:rPr>
    </w:lvl>
    <w:lvl w:ilvl="8">
      <w:start w:val="1"/>
      <w:numFmt w:val="decimal"/>
      <w:lvlText w:val="%1.%2.%3.%4.%5.%6.%7.%8.%9."/>
      <w:lvlJc w:val="left"/>
      <w:pPr>
        <w:ind w:left="10104" w:hanging="2160"/>
      </w:pPr>
      <w:rPr>
        <w:rFonts w:hint="default"/>
        <w:color w:val="auto"/>
      </w:rPr>
    </w:lvl>
  </w:abstractNum>
  <w:abstractNum w:abstractNumId="18" w15:restartNumberingAfterBreak="0">
    <w:nsid w:val="4D8D615F"/>
    <w:multiLevelType w:val="hybridMultilevel"/>
    <w:tmpl w:val="88C21CAA"/>
    <w:lvl w:ilvl="0" w:tplc="F802F79A">
      <w:start w:val="1"/>
      <w:numFmt w:val="decimal"/>
      <w:lvlText w:val="%1."/>
      <w:lvlJc w:val="left"/>
      <w:pPr>
        <w:ind w:left="1920" w:hanging="360"/>
      </w:pPr>
      <w:rPr>
        <w:rFonts w:hint="default"/>
        <w:b w:val="0"/>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15:restartNumberingAfterBreak="0">
    <w:nsid w:val="50981F14"/>
    <w:multiLevelType w:val="multilevel"/>
    <w:tmpl w:val="E8E672C6"/>
    <w:lvl w:ilvl="0">
      <w:start w:val="16"/>
      <w:numFmt w:val="decimal"/>
      <w:lvlText w:val="%1."/>
      <w:lvlJc w:val="left"/>
      <w:pPr>
        <w:ind w:left="600" w:hanging="600"/>
      </w:pPr>
      <w:rPr>
        <w:rFonts w:hint="default"/>
      </w:rPr>
    </w:lvl>
    <w:lvl w:ilvl="1">
      <w:start w:val="1"/>
      <w:numFmt w:val="decimal"/>
      <w:lvlText w:val="%1.%2."/>
      <w:lvlJc w:val="left"/>
      <w:pPr>
        <w:ind w:left="1997" w:hanging="720"/>
      </w:pPr>
      <w:rPr>
        <w:rFonts w:ascii="Times New Roman" w:hAnsi="Times New Roman" w:cs="Times New Roman" w:hint="default"/>
        <w:b w:val="0"/>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20" w15:restartNumberingAfterBreak="0">
    <w:nsid w:val="5B40663A"/>
    <w:multiLevelType w:val="multilevel"/>
    <w:tmpl w:val="93A21F06"/>
    <w:lvl w:ilvl="0">
      <w:start w:val="16"/>
      <w:numFmt w:val="decimal"/>
      <w:lvlText w:val="%1."/>
      <w:lvlJc w:val="left"/>
      <w:pPr>
        <w:ind w:left="600" w:hanging="600"/>
      </w:pPr>
      <w:rPr>
        <w:rFonts w:hint="default"/>
      </w:rPr>
    </w:lvl>
    <w:lvl w:ilvl="1">
      <w:start w:val="1"/>
      <w:numFmt w:val="decimal"/>
      <w:lvlText w:val="%2)"/>
      <w:lvlJc w:val="left"/>
      <w:pPr>
        <w:ind w:left="1713" w:hanging="720"/>
      </w:pPr>
      <w:rPr>
        <w:rFonts w:ascii="Times New Roman" w:eastAsia="Times New Roman" w:hAnsi="Times New Roman" w:cs="Times New Roman"/>
        <w:b w:val="0"/>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462" w:hanging="180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21" w15:restartNumberingAfterBreak="0">
    <w:nsid w:val="5B687866"/>
    <w:multiLevelType w:val="multilevel"/>
    <w:tmpl w:val="D49AD062"/>
    <w:lvl w:ilvl="0">
      <w:start w:val="1"/>
      <w:numFmt w:val="decimal"/>
      <w:lvlText w:val="%1."/>
      <w:lvlJc w:val="left"/>
      <w:pPr>
        <w:ind w:left="720" w:hanging="360"/>
      </w:pPr>
      <w:rPr>
        <w:rFonts w:hint="default"/>
      </w:rPr>
    </w:lvl>
    <w:lvl w:ilvl="1">
      <w:start w:val="3"/>
      <w:numFmt w:val="decimal"/>
      <w:isLgl/>
      <w:lvlText w:val="%1.%2."/>
      <w:lvlJc w:val="left"/>
      <w:pPr>
        <w:ind w:left="1713" w:hanging="720"/>
      </w:pPr>
      <w:rPr>
        <w:rFonts w:hint="default"/>
      </w:rPr>
    </w:lvl>
    <w:lvl w:ilvl="2">
      <w:start w:val="1"/>
      <w:numFmt w:val="decimal"/>
      <w:isLgl/>
      <w:lvlText w:val="%1.%2.%3."/>
      <w:lvlJc w:val="left"/>
      <w:pPr>
        <w:ind w:left="2346" w:hanging="720"/>
      </w:pPr>
      <w:rPr>
        <w:rFonts w:hint="default"/>
      </w:rPr>
    </w:lvl>
    <w:lvl w:ilvl="3">
      <w:start w:val="1"/>
      <w:numFmt w:val="decimal"/>
      <w:isLgl/>
      <w:lvlText w:val="%1.%2.%3.%4."/>
      <w:lvlJc w:val="left"/>
      <w:pPr>
        <w:ind w:left="3339" w:hanging="1080"/>
      </w:pPr>
      <w:rPr>
        <w:rFonts w:hint="default"/>
      </w:rPr>
    </w:lvl>
    <w:lvl w:ilvl="4">
      <w:start w:val="1"/>
      <w:numFmt w:val="decimal"/>
      <w:isLgl/>
      <w:lvlText w:val="%1.%2.%3.%4.%5."/>
      <w:lvlJc w:val="left"/>
      <w:pPr>
        <w:ind w:left="3972"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5958" w:hanging="1800"/>
      </w:pPr>
      <w:rPr>
        <w:rFonts w:hint="default"/>
      </w:rPr>
    </w:lvl>
    <w:lvl w:ilvl="7">
      <w:start w:val="1"/>
      <w:numFmt w:val="decimal"/>
      <w:isLgl/>
      <w:lvlText w:val="%1.%2.%3.%4.%5.%6.%7.%8."/>
      <w:lvlJc w:val="left"/>
      <w:pPr>
        <w:ind w:left="6591" w:hanging="1800"/>
      </w:pPr>
      <w:rPr>
        <w:rFonts w:hint="default"/>
      </w:rPr>
    </w:lvl>
    <w:lvl w:ilvl="8">
      <w:start w:val="1"/>
      <w:numFmt w:val="decimal"/>
      <w:isLgl/>
      <w:lvlText w:val="%1.%2.%3.%4.%5.%6.%7.%8.%9."/>
      <w:lvlJc w:val="left"/>
      <w:pPr>
        <w:ind w:left="7584" w:hanging="2160"/>
      </w:pPr>
      <w:rPr>
        <w:rFonts w:hint="default"/>
      </w:rPr>
    </w:lvl>
  </w:abstractNum>
  <w:abstractNum w:abstractNumId="22" w15:restartNumberingAfterBreak="0">
    <w:nsid w:val="5F907276"/>
    <w:multiLevelType w:val="multilevel"/>
    <w:tmpl w:val="0EF4160A"/>
    <w:lvl w:ilvl="0">
      <w:start w:val="16"/>
      <w:numFmt w:val="decimal"/>
      <w:lvlText w:val="%1."/>
      <w:lvlJc w:val="left"/>
      <w:pPr>
        <w:ind w:left="600" w:hanging="600"/>
      </w:pPr>
      <w:rPr>
        <w:rFonts w:hint="default"/>
      </w:rPr>
    </w:lvl>
    <w:lvl w:ilvl="1">
      <w:start w:val="1"/>
      <w:numFmt w:val="decimal"/>
      <w:lvlText w:val="%1.%2."/>
      <w:lvlJc w:val="left"/>
      <w:pPr>
        <w:ind w:left="1997" w:hanging="720"/>
      </w:pPr>
      <w:rPr>
        <w:rFonts w:ascii="Times New Roman" w:hAnsi="Times New Roman" w:cs="Times New Roman" w:hint="default"/>
        <w:b w:val="0"/>
      </w:rPr>
    </w:lvl>
    <w:lvl w:ilvl="2">
      <w:start w:val="1"/>
      <w:numFmt w:val="decimal"/>
      <w:lvlText w:val="%1.%2.%3."/>
      <w:lvlJc w:val="left"/>
      <w:pPr>
        <w:ind w:left="5542" w:hanging="720"/>
      </w:pPr>
      <w:rPr>
        <w:rFonts w:hint="default"/>
      </w:rPr>
    </w:lvl>
    <w:lvl w:ilvl="3">
      <w:start w:val="1"/>
      <w:numFmt w:val="decimal"/>
      <w:lvlText w:val="%1.%2.%3.%4."/>
      <w:lvlJc w:val="left"/>
      <w:pPr>
        <w:ind w:left="8313" w:hanging="1080"/>
      </w:pPr>
      <w:rPr>
        <w:rFonts w:hint="default"/>
      </w:rPr>
    </w:lvl>
    <w:lvl w:ilvl="4">
      <w:start w:val="1"/>
      <w:numFmt w:val="decimal"/>
      <w:lvlText w:val="%1.%2.%3.%4.%5."/>
      <w:lvlJc w:val="left"/>
      <w:pPr>
        <w:ind w:left="10724" w:hanging="1080"/>
      </w:pPr>
      <w:rPr>
        <w:rFonts w:hint="default"/>
      </w:rPr>
    </w:lvl>
    <w:lvl w:ilvl="5">
      <w:start w:val="1"/>
      <w:numFmt w:val="decimal"/>
      <w:lvlText w:val="%1.%2.%3.%4.%5.%6."/>
      <w:lvlJc w:val="left"/>
      <w:pPr>
        <w:ind w:left="13495" w:hanging="1440"/>
      </w:pPr>
      <w:rPr>
        <w:rFonts w:hint="default"/>
      </w:rPr>
    </w:lvl>
    <w:lvl w:ilvl="6">
      <w:start w:val="1"/>
      <w:numFmt w:val="decimal"/>
      <w:lvlText w:val="%1.%2.%3.%4.%5.%6.%7."/>
      <w:lvlJc w:val="left"/>
      <w:pPr>
        <w:ind w:left="16266" w:hanging="1800"/>
      </w:pPr>
      <w:rPr>
        <w:rFonts w:hint="default"/>
      </w:rPr>
    </w:lvl>
    <w:lvl w:ilvl="7">
      <w:start w:val="1"/>
      <w:numFmt w:val="decimal"/>
      <w:lvlText w:val="%1.%2.%3.%4.%5.%6.%7.%8."/>
      <w:lvlJc w:val="left"/>
      <w:pPr>
        <w:ind w:left="18677" w:hanging="1800"/>
      </w:pPr>
      <w:rPr>
        <w:rFonts w:hint="default"/>
      </w:rPr>
    </w:lvl>
    <w:lvl w:ilvl="8">
      <w:start w:val="1"/>
      <w:numFmt w:val="decimal"/>
      <w:lvlText w:val="%1.%2.%3.%4.%5.%6.%7.%8.%9."/>
      <w:lvlJc w:val="left"/>
      <w:pPr>
        <w:ind w:left="21448" w:hanging="2160"/>
      </w:pPr>
      <w:rPr>
        <w:rFonts w:hint="default"/>
      </w:rPr>
    </w:lvl>
  </w:abstractNum>
  <w:abstractNum w:abstractNumId="23" w15:restartNumberingAfterBreak="0">
    <w:nsid w:val="632B240F"/>
    <w:multiLevelType w:val="multilevel"/>
    <w:tmpl w:val="15B2A7CE"/>
    <w:lvl w:ilvl="0">
      <w:start w:val="11"/>
      <w:numFmt w:val="decimal"/>
      <w:lvlText w:val="%1."/>
      <w:lvlJc w:val="left"/>
      <w:pPr>
        <w:ind w:left="4612" w:hanging="360"/>
      </w:pPr>
      <w:rPr>
        <w:rFonts w:hint="default"/>
      </w:rPr>
    </w:lvl>
    <w:lvl w:ilvl="1">
      <w:start w:val="1"/>
      <w:numFmt w:val="decimal"/>
      <w:isLgl/>
      <w:lvlText w:val="%1.%2."/>
      <w:lvlJc w:val="left"/>
      <w:pPr>
        <w:ind w:left="1473" w:hanging="480"/>
      </w:pPr>
      <w:rPr>
        <w:rFonts w:hint="default"/>
        <w:sz w:val="28"/>
        <w:szCs w:val="28"/>
      </w:rPr>
    </w:lvl>
    <w:lvl w:ilvl="2">
      <w:start w:val="1"/>
      <w:numFmt w:val="decimal"/>
      <w:isLgl/>
      <w:lvlText w:val="%1.%2.%3."/>
      <w:lvlJc w:val="left"/>
      <w:pPr>
        <w:ind w:left="4972" w:hanging="720"/>
      </w:pPr>
      <w:rPr>
        <w:rFonts w:hint="default"/>
      </w:rPr>
    </w:lvl>
    <w:lvl w:ilvl="3">
      <w:start w:val="1"/>
      <w:numFmt w:val="decimal"/>
      <w:isLgl/>
      <w:lvlText w:val="%1.%2.%3.%4."/>
      <w:lvlJc w:val="left"/>
      <w:pPr>
        <w:ind w:left="4972" w:hanging="720"/>
      </w:pPr>
      <w:rPr>
        <w:rFonts w:hint="default"/>
      </w:rPr>
    </w:lvl>
    <w:lvl w:ilvl="4">
      <w:start w:val="1"/>
      <w:numFmt w:val="decimal"/>
      <w:isLgl/>
      <w:lvlText w:val="%1.%2.%3.%4.%5."/>
      <w:lvlJc w:val="left"/>
      <w:pPr>
        <w:ind w:left="5332" w:hanging="1080"/>
      </w:pPr>
      <w:rPr>
        <w:rFonts w:hint="default"/>
      </w:rPr>
    </w:lvl>
    <w:lvl w:ilvl="5">
      <w:start w:val="1"/>
      <w:numFmt w:val="decimal"/>
      <w:isLgl/>
      <w:lvlText w:val="%1.%2.%3.%4.%5.%6."/>
      <w:lvlJc w:val="left"/>
      <w:pPr>
        <w:ind w:left="5332" w:hanging="1080"/>
      </w:pPr>
      <w:rPr>
        <w:rFonts w:hint="default"/>
      </w:rPr>
    </w:lvl>
    <w:lvl w:ilvl="6">
      <w:start w:val="1"/>
      <w:numFmt w:val="decimal"/>
      <w:isLgl/>
      <w:lvlText w:val="%1.%2.%3.%4.%5.%6.%7."/>
      <w:lvlJc w:val="left"/>
      <w:pPr>
        <w:ind w:left="5692" w:hanging="1440"/>
      </w:pPr>
      <w:rPr>
        <w:rFonts w:hint="default"/>
      </w:rPr>
    </w:lvl>
    <w:lvl w:ilvl="7">
      <w:start w:val="1"/>
      <w:numFmt w:val="decimal"/>
      <w:isLgl/>
      <w:lvlText w:val="%1.%2.%3.%4.%5.%6.%7.%8."/>
      <w:lvlJc w:val="left"/>
      <w:pPr>
        <w:ind w:left="5692" w:hanging="1440"/>
      </w:pPr>
      <w:rPr>
        <w:rFonts w:hint="default"/>
      </w:rPr>
    </w:lvl>
    <w:lvl w:ilvl="8">
      <w:start w:val="1"/>
      <w:numFmt w:val="decimal"/>
      <w:isLgl/>
      <w:lvlText w:val="%1.%2.%3.%4.%5.%6.%7.%8.%9."/>
      <w:lvlJc w:val="left"/>
      <w:pPr>
        <w:ind w:left="6052" w:hanging="1800"/>
      </w:pPr>
      <w:rPr>
        <w:rFonts w:hint="default"/>
      </w:rPr>
    </w:lvl>
  </w:abstractNum>
  <w:abstractNum w:abstractNumId="24" w15:restartNumberingAfterBreak="0">
    <w:nsid w:val="715F083C"/>
    <w:multiLevelType w:val="hybridMultilevel"/>
    <w:tmpl w:val="F6140350"/>
    <w:lvl w:ilvl="0" w:tplc="10806BFA">
      <w:start w:val="1"/>
      <w:numFmt w:val="decimal"/>
      <w:lvlText w:val="%1)"/>
      <w:lvlJc w:val="left"/>
      <w:pPr>
        <w:ind w:left="1353" w:hanging="360"/>
      </w:pPr>
      <w:rPr>
        <w:rFonts w:hint="default"/>
      </w:rPr>
    </w:lvl>
    <w:lvl w:ilvl="1" w:tplc="04190019">
      <w:start w:val="1"/>
      <w:numFmt w:val="lowerLetter"/>
      <w:lvlText w:val="%2."/>
      <w:lvlJc w:val="left"/>
      <w:pPr>
        <w:ind w:left="1440" w:hanging="360"/>
      </w:pPr>
    </w:lvl>
    <w:lvl w:ilvl="2" w:tplc="8F32F5C4">
      <w:start w:val="1"/>
      <w:numFmt w:val="decimal"/>
      <w:lvlText w:val="%3."/>
      <w:lvlJc w:val="left"/>
      <w:pPr>
        <w:ind w:left="2460" w:hanging="48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A17E02"/>
    <w:multiLevelType w:val="hybridMultilevel"/>
    <w:tmpl w:val="0AFE270C"/>
    <w:lvl w:ilvl="0" w:tplc="0B5AC6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4860417"/>
    <w:multiLevelType w:val="hybridMultilevel"/>
    <w:tmpl w:val="A682443A"/>
    <w:lvl w:ilvl="0" w:tplc="C590D6A6">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D8A697E"/>
    <w:multiLevelType w:val="hybridMultilevel"/>
    <w:tmpl w:val="6D6C62C6"/>
    <w:lvl w:ilvl="0" w:tplc="813C5D16">
      <w:start w:val="4"/>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num w:numId="1">
    <w:abstractNumId w:val="18"/>
  </w:num>
  <w:num w:numId="2">
    <w:abstractNumId w:val="11"/>
  </w:num>
  <w:num w:numId="3">
    <w:abstractNumId w:val="1"/>
  </w:num>
  <w:num w:numId="4">
    <w:abstractNumId w:val="16"/>
  </w:num>
  <w:num w:numId="5">
    <w:abstractNumId w:val="5"/>
  </w:num>
  <w:num w:numId="6">
    <w:abstractNumId w:val="24"/>
  </w:num>
  <w:num w:numId="7">
    <w:abstractNumId w:val="23"/>
  </w:num>
  <w:num w:numId="8">
    <w:abstractNumId w:val="21"/>
  </w:num>
  <w:num w:numId="9">
    <w:abstractNumId w:val="2"/>
  </w:num>
  <w:num w:numId="10">
    <w:abstractNumId w:val="4"/>
  </w:num>
  <w:num w:numId="11">
    <w:abstractNumId w:val="9"/>
  </w:num>
  <w:num w:numId="12">
    <w:abstractNumId w:val="15"/>
  </w:num>
  <w:num w:numId="13">
    <w:abstractNumId w:val="17"/>
  </w:num>
  <w:num w:numId="14">
    <w:abstractNumId w:val="6"/>
  </w:num>
  <w:num w:numId="15">
    <w:abstractNumId w:val="22"/>
  </w:num>
  <w:num w:numId="16">
    <w:abstractNumId w:val="19"/>
  </w:num>
  <w:num w:numId="17">
    <w:abstractNumId w:val="12"/>
  </w:num>
  <w:num w:numId="18">
    <w:abstractNumId w:val="14"/>
  </w:num>
  <w:num w:numId="19">
    <w:abstractNumId w:val="25"/>
  </w:num>
  <w:num w:numId="20">
    <w:abstractNumId w:val="26"/>
  </w:num>
  <w:num w:numId="21">
    <w:abstractNumId w:val="20"/>
  </w:num>
  <w:num w:numId="22">
    <w:abstractNumId w:val="7"/>
  </w:num>
  <w:num w:numId="23">
    <w:abstractNumId w:val="8"/>
  </w:num>
  <w:num w:numId="24">
    <w:abstractNumId w:val="27"/>
  </w:num>
  <w:num w:numId="25">
    <w:abstractNumId w:val="0"/>
  </w:num>
  <w:num w:numId="26">
    <w:abstractNumId w:val="10"/>
  </w:num>
  <w:num w:numId="27">
    <w:abstractNumId w:val="13"/>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357"/>
  <w:drawingGridHorizontalSpacing w:val="120"/>
  <w:displayHorizontalDrawingGridEvery w:val="2"/>
  <w:displayVerticalDrawingGridEvery w:val="2"/>
  <w:characterSpacingControl w:val="doNotCompres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61B"/>
    <w:rsid w:val="00001A5F"/>
    <w:rsid w:val="00006F0F"/>
    <w:rsid w:val="0001021D"/>
    <w:rsid w:val="000123C8"/>
    <w:rsid w:val="00012CA7"/>
    <w:rsid w:val="00012F41"/>
    <w:rsid w:val="00013733"/>
    <w:rsid w:val="0001384A"/>
    <w:rsid w:val="000152F4"/>
    <w:rsid w:val="0001544E"/>
    <w:rsid w:val="00020F2C"/>
    <w:rsid w:val="00022314"/>
    <w:rsid w:val="00025087"/>
    <w:rsid w:val="0002512E"/>
    <w:rsid w:val="00032197"/>
    <w:rsid w:val="0003329F"/>
    <w:rsid w:val="00035C9A"/>
    <w:rsid w:val="000411DD"/>
    <w:rsid w:val="00044126"/>
    <w:rsid w:val="000457F3"/>
    <w:rsid w:val="00045F8B"/>
    <w:rsid w:val="000529F6"/>
    <w:rsid w:val="000545B3"/>
    <w:rsid w:val="00056AFE"/>
    <w:rsid w:val="00063EE6"/>
    <w:rsid w:val="00065A62"/>
    <w:rsid w:val="00070A6E"/>
    <w:rsid w:val="00074BD1"/>
    <w:rsid w:val="00084991"/>
    <w:rsid w:val="00086BB5"/>
    <w:rsid w:val="000908C4"/>
    <w:rsid w:val="00095710"/>
    <w:rsid w:val="00096B06"/>
    <w:rsid w:val="00097702"/>
    <w:rsid w:val="000A0598"/>
    <w:rsid w:val="000A191D"/>
    <w:rsid w:val="000C1841"/>
    <w:rsid w:val="000C26BF"/>
    <w:rsid w:val="000C46FB"/>
    <w:rsid w:val="000C7678"/>
    <w:rsid w:val="000D2876"/>
    <w:rsid w:val="000D4077"/>
    <w:rsid w:val="000D56FA"/>
    <w:rsid w:val="000E0BF9"/>
    <w:rsid w:val="000E7489"/>
    <w:rsid w:val="000F323B"/>
    <w:rsid w:val="000F59B9"/>
    <w:rsid w:val="000F7B3D"/>
    <w:rsid w:val="00102CA9"/>
    <w:rsid w:val="001041B9"/>
    <w:rsid w:val="00104594"/>
    <w:rsid w:val="0011171D"/>
    <w:rsid w:val="00113831"/>
    <w:rsid w:val="00121443"/>
    <w:rsid w:val="001217FF"/>
    <w:rsid w:val="0012668B"/>
    <w:rsid w:val="001273A2"/>
    <w:rsid w:val="00136ACF"/>
    <w:rsid w:val="0014467C"/>
    <w:rsid w:val="0014683D"/>
    <w:rsid w:val="0014743A"/>
    <w:rsid w:val="00151BBA"/>
    <w:rsid w:val="00154D9B"/>
    <w:rsid w:val="0015517C"/>
    <w:rsid w:val="00157B81"/>
    <w:rsid w:val="00161B47"/>
    <w:rsid w:val="0016476C"/>
    <w:rsid w:val="001723D0"/>
    <w:rsid w:val="0017361D"/>
    <w:rsid w:val="00185F21"/>
    <w:rsid w:val="00191854"/>
    <w:rsid w:val="001930CF"/>
    <w:rsid w:val="001951A4"/>
    <w:rsid w:val="00196836"/>
    <w:rsid w:val="00196C5F"/>
    <w:rsid w:val="00196DB3"/>
    <w:rsid w:val="001A5545"/>
    <w:rsid w:val="001B1BC4"/>
    <w:rsid w:val="001B262A"/>
    <w:rsid w:val="001B7AEB"/>
    <w:rsid w:val="001C09B9"/>
    <w:rsid w:val="001D59A6"/>
    <w:rsid w:val="001D5A4C"/>
    <w:rsid w:val="001D7A06"/>
    <w:rsid w:val="001E0B39"/>
    <w:rsid w:val="001E0D96"/>
    <w:rsid w:val="001E3BF8"/>
    <w:rsid w:val="001E4C4D"/>
    <w:rsid w:val="001E5B92"/>
    <w:rsid w:val="001E62AB"/>
    <w:rsid w:val="001F774A"/>
    <w:rsid w:val="001F7BD9"/>
    <w:rsid w:val="00200564"/>
    <w:rsid w:val="0020076B"/>
    <w:rsid w:val="00200F37"/>
    <w:rsid w:val="0020597C"/>
    <w:rsid w:val="00206830"/>
    <w:rsid w:val="00211A04"/>
    <w:rsid w:val="00214227"/>
    <w:rsid w:val="00223D68"/>
    <w:rsid w:val="00223E74"/>
    <w:rsid w:val="002245D6"/>
    <w:rsid w:val="00224ABC"/>
    <w:rsid w:val="00224DB1"/>
    <w:rsid w:val="00230CFF"/>
    <w:rsid w:val="00230F4D"/>
    <w:rsid w:val="00232A85"/>
    <w:rsid w:val="00236721"/>
    <w:rsid w:val="002404F6"/>
    <w:rsid w:val="00244704"/>
    <w:rsid w:val="00250B91"/>
    <w:rsid w:val="002513F8"/>
    <w:rsid w:val="0026231A"/>
    <w:rsid w:val="002676C7"/>
    <w:rsid w:val="002722F0"/>
    <w:rsid w:val="002764A2"/>
    <w:rsid w:val="00276F3B"/>
    <w:rsid w:val="00285683"/>
    <w:rsid w:val="00286BD8"/>
    <w:rsid w:val="00286D3B"/>
    <w:rsid w:val="00286E6F"/>
    <w:rsid w:val="00290BC1"/>
    <w:rsid w:val="002911EB"/>
    <w:rsid w:val="00292281"/>
    <w:rsid w:val="0029458A"/>
    <w:rsid w:val="002951F9"/>
    <w:rsid w:val="00296585"/>
    <w:rsid w:val="002A164B"/>
    <w:rsid w:val="002A71B0"/>
    <w:rsid w:val="002B334D"/>
    <w:rsid w:val="002B5656"/>
    <w:rsid w:val="002B5D96"/>
    <w:rsid w:val="002D3AD4"/>
    <w:rsid w:val="002D43BE"/>
    <w:rsid w:val="002D4A5D"/>
    <w:rsid w:val="002D71C3"/>
    <w:rsid w:val="002D7866"/>
    <w:rsid w:val="002F041E"/>
    <w:rsid w:val="002F1C39"/>
    <w:rsid w:val="002F32F5"/>
    <w:rsid w:val="003043AD"/>
    <w:rsid w:val="003078D9"/>
    <w:rsid w:val="00310849"/>
    <w:rsid w:val="00313DC4"/>
    <w:rsid w:val="00320F98"/>
    <w:rsid w:val="00321ACF"/>
    <w:rsid w:val="00321E7D"/>
    <w:rsid w:val="003274BD"/>
    <w:rsid w:val="0033676D"/>
    <w:rsid w:val="00337171"/>
    <w:rsid w:val="00342D13"/>
    <w:rsid w:val="0034431D"/>
    <w:rsid w:val="00345B3F"/>
    <w:rsid w:val="00345D1E"/>
    <w:rsid w:val="00352C1D"/>
    <w:rsid w:val="00354C03"/>
    <w:rsid w:val="00361650"/>
    <w:rsid w:val="00362299"/>
    <w:rsid w:val="00373C2D"/>
    <w:rsid w:val="00375137"/>
    <w:rsid w:val="00375774"/>
    <w:rsid w:val="00382A6E"/>
    <w:rsid w:val="003832CF"/>
    <w:rsid w:val="00383959"/>
    <w:rsid w:val="00386D92"/>
    <w:rsid w:val="003926A3"/>
    <w:rsid w:val="00393FDC"/>
    <w:rsid w:val="003A36FB"/>
    <w:rsid w:val="003A49E0"/>
    <w:rsid w:val="003A5BA0"/>
    <w:rsid w:val="003A5BEF"/>
    <w:rsid w:val="003A7F52"/>
    <w:rsid w:val="003B083B"/>
    <w:rsid w:val="003B7212"/>
    <w:rsid w:val="003C1103"/>
    <w:rsid w:val="003C2A43"/>
    <w:rsid w:val="003C3233"/>
    <w:rsid w:val="003C3439"/>
    <w:rsid w:val="003C3B6E"/>
    <w:rsid w:val="003C48DC"/>
    <w:rsid w:val="003C5305"/>
    <w:rsid w:val="003C59FA"/>
    <w:rsid w:val="003D4F9E"/>
    <w:rsid w:val="003D6F0D"/>
    <w:rsid w:val="003E38BA"/>
    <w:rsid w:val="003E7F81"/>
    <w:rsid w:val="004027D0"/>
    <w:rsid w:val="00412ABC"/>
    <w:rsid w:val="004305EA"/>
    <w:rsid w:val="00430622"/>
    <w:rsid w:val="00430E7A"/>
    <w:rsid w:val="00433AD3"/>
    <w:rsid w:val="00433FF8"/>
    <w:rsid w:val="00434571"/>
    <w:rsid w:val="004364BB"/>
    <w:rsid w:val="00441A91"/>
    <w:rsid w:val="004446C5"/>
    <w:rsid w:val="00452A0A"/>
    <w:rsid w:val="00455D0B"/>
    <w:rsid w:val="00460247"/>
    <w:rsid w:val="004642A0"/>
    <w:rsid w:val="00464EDA"/>
    <w:rsid w:val="004652FE"/>
    <w:rsid w:val="0046790E"/>
    <w:rsid w:val="00471C24"/>
    <w:rsid w:val="00474B02"/>
    <w:rsid w:val="0048068C"/>
    <w:rsid w:val="0048261B"/>
    <w:rsid w:val="00485111"/>
    <w:rsid w:val="0049116B"/>
    <w:rsid w:val="004A12D4"/>
    <w:rsid w:val="004A4232"/>
    <w:rsid w:val="004A5EE5"/>
    <w:rsid w:val="004A6BD9"/>
    <w:rsid w:val="004A7316"/>
    <w:rsid w:val="004A765A"/>
    <w:rsid w:val="004B0992"/>
    <w:rsid w:val="004C0AF6"/>
    <w:rsid w:val="004C0F4C"/>
    <w:rsid w:val="004C2286"/>
    <w:rsid w:val="004D492F"/>
    <w:rsid w:val="004D79DB"/>
    <w:rsid w:val="004F0472"/>
    <w:rsid w:val="004F7EF2"/>
    <w:rsid w:val="0050542F"/>
    <w:rsid w:val="005067A0"/>
    <w:rsid w:val="00511A74"/>
    <w:rsid w:val="00512C6C"/>
    <w:rsid w:val="00527A42"/>
    <w:rsid w:val="00537E42"/>
    <w:rsid w:val="00544C62"/>
    <w:rsid w:val="005504DC"/>
    <w:rsid w:val="005541E7"/>
    <w:rsid w:val="00560DDA"/>
    <w:rsid w:val="00561C3B"/>
    <w:rsid w:val="00563F88"/>
    <w:rsid w:val="005644CB"/>
    <w:rsid w:val="00566674"/>
    <w:rsid w:val="0056680D"/>
    <w:rsid w:val="005709CE"/>
    <w:rsid w:val="00570B63"/>
    <w:rsid w:val="00572172"/>
    <w:rsid w:val="00574472"/>
    <w:rsid w:val="0058412E"/>
    <w:rsid w:val="005851C5"/>
    <w:rsid w:val="005853AF"/>
    <w:rsid w:val="00587F12"/>
    <w:rsid w:val="005B0851"/>
    <w:rsid w:val="005B15C5"/>
    <w:rsid w:val="005B2BA4"/>
    <w:rsid w:val="005C0C72"/>
    <w:rsid w:val="005D0386"/>
    <w:rsid w:val="005D1954"/>
    <w:rsid w:val="005D65F7"/>
    <w:rsid w:val="005D79FD"/>
    <w:rsid w:val="005D7ABD"/>
    <w:rsid w:val="005E0D45"/>
    <w:rsid w:val="005E13B5"/>
    <w:rsid w:val="005E22DD"/>
    <w:rsid w:val="005E25C5"/>
    <w:rsid w:val="005F0B57"/>
    <w:rsid w:val="005F2BC6"/>
    <w:rsid w:val="005F3EB5"/>
    <w:rsid w:val="005F4537"/>
    <w:rsid w:val="005F6C3E"/>
    <w:rsid w:val="005F6CF5"/>
    <w:rsid w:val="0060227C"/>
    <w:rsid w:val="00604FAB"/>
    <w:rsid w:val="0060683C"/>
    <w:rsid w:val="00611D9B"/>
    <w:rsid w:val="006153A3"/>
    <w:rsid w:val="006207C3"/>
    <w:rsid w:val="006317BF"/>
    <w:rsid w:val="00631E7E"/>
    <w:rsid w:val="006378FF"/>
    <w:rsid w:val="00640BED"/>
    <w:rsid w:val="0064129F"/>
    <w:rsid w:val="006420CF"/>
    <w:rsid w:val="00642FA6"/>
    <w:rsid w:val="00643031"/>
    <w:rsid w:val="00646F89"/>
    <w:rsid w:val="0064716F"/>
    <w:rsid w:val="00647FDE"/>
    <w:rsid w:val="00650A5D"/>
    <w:rsid w:val="00652460"/>
    <w:rsid w:val="00653676"/>
    <w:rsid w:val="00653805"/>
    <w:rsid w:val="006544F2"/>
    <w:rsid w:val="00654CB4"/>
    <w:rsid w:val="00656E82"/>
    <w:rsid w:val="006604E4"/>
    <w:rsid w:val="006650EC"/>
    <w:rsid w:val="006661FA"/>
    <w:rsid w:val="006901F0"/>
    <w:rsid w:val="006979FB"/>
    <w:rsid w:val="006A2ED2"/>
    <w:rsid w:val="006A5AB2"/>
    <w:rsid w:val="006B5663"/>
    <w:rsid w:val="006C1754"/>
    <w:rsid w:val="006C2A61"/>
    <w:rsid w:val="006C59D6"/>
    <w:rsid w:val="006D08CC"/>
    <w:rsid w:val="006D4BF2"/>
    <w:rsid w:val="006D4EF5"/>
    <w:rsid w:val="006D6DA6"/>
    <w:rsid w:val="006E1A9E"/>
    <w:rsid w:val="006E4B23"/>
    <w:rsid w:val="006E74FC"/>
    <w:rsid w:val="006F7200"/>
    <w:rsid w:val="00702B36"/>
    <w:rsid w:val="007053F0"/>
    <w:rsid w:val="0070749D"/>
    <w:rsid w:val="00714023"/>
    <w:rsid w:val="00715B1A"/>
    <w:rsid w:val="00720F86"/>
    <w:rsid w:val="00725720"/>
    <w:rsid w:val="00733DC4"/>
    <w:rsid w:val="007403D2"/>
    <w:rsid w:val="007442F2"/>
    <w:rsid w:val="00747197"/>
    <w:rsid w:val="0074768F"/>
    <w:rsid w:val="00751947"/>
    <w:rsid w:val="0075384A"/>
    <w:rsid w:val="00753D3F"/>
    <w:rsid w:val="00756511"/>
    <w:rsid w:val="00760202"/>
    <w:rsid w:val="007640CB"/>
    <w:rsid w:val="00770FCF"/>
    <w:rsid w:val="00780860"/>
    <w:rsid w:val="007924A0"/>
    <w:rsid w:val="007A0AA5"/>
    <w:rsid w:val="007A22DD"/>
    <w:rsid w:val="007A764E"/>
    <w:rsid w:val="007C484C"/>
    <w:rsid w:val="007C592D"/>
    <w:rsid w:val="007C6DC9"/>
    <w:rsid w:val="007C70B7"/>
    <w:rsid w:val="007C70C9"/>
    <w:rsid w:val="007D0601"/>
    <w:rsid w:val="007D4D8F"/>
    <w:rsid w:val="007E17B7"/>
    <w:rsid w:val="007E2247"/>
    <w:rsid w:val="007E3361"/>
    <w:rsid w:val="007E779D"/>
    <w:rsid w:val="007E791D"/>
    <w:rsid w:val="007F49CA"/>
    <w:rsid w:val="007F5388"/>
    <w:rsid w:val="00802BB3"/>
    <w:rsid w:val="00806DDD"/>
    <w:rsid w:val="00812ADE"/>
    <w:rsid w:val="00815D96"/>
    <w:rsid w:val="00820643"/>
    <w:rsid w:val="00821A01"/>
    <w:rsid w:val="00824866"/>
    <w:rsid w:val="0083039A"/>
    <w:rsid w:val="00830B9E"/>
    <w:rsid w:val="008329DA"/>
    <w:rsid w:val="00832E23"/>
    <w:rsid w:val="00834973"/>
    <w:rsid w:val="0083774C"/>
    <w:rsid w:val="008434A6"/>
    <w:rsid w:val="00847963"/>
    <w:rsid w:val="00850E57"/>
    <w:rsid w:val="00856C9C"/>
    <w:rsid w:val="00857C58"/>
    <w:rsid w:val="00860900"/>
    <w:rsid w:val="00860F96"/>
    <w:rsid w:val="00863EEF"/>
    <w:rsid w:val="00866790"/>
    <w:rsid w:val="00873CD8"/>
    <w:rsid w:val="00875515"/>
    <w:rsid w:val="0087700B"/>
    <w:rsid w:val="00877430"/>
    <w:rsid w:val="00885DB8"/>
    <w:rsid w:val="00897183"/>
    <w:rsid w:val="008A4BAC"/>
    <w:rsid w:val="008A7B15"/>
    <w:rsid w:val="008A7E86"/>
    <w:rsid w:val="008B7954"/>
    <w:rsid w:val="008C43D2"/>
    <w:rsid w:val="008C793B"/>
    <w:rsid w:val="008D13CF"/>
    <w:rsid w:val="008D3FD6"/>
    <w:rsid w:val="008D783E"/>
    <w:rsid w:val="008E176B"/>
    <w:rsid w:val="008E6EF9"/>
    <w:rsid w:val="008F114E"/>
    <w:rsid w:val="008F585D"/>
    <w:rsid w:val="008F586A"/>
    <w:rsid w:val="00902373"/>
    <w:rsid w:val="009025EC"/>
    <w:rsid w:val="00902C89"/>
    <w:rsid w:val="00905B59"/>
    <w:rsid w:val="00914169"/>
    <w:rsid w:val="009170C1"/>
    <w:rsid w:val="00920481"/>
    <w:rsid w:val="009204F0"/>
    <w:rsid w:val="0092055C"/>
    <w:rsid w:val="009244DB"/>
    <w:rsid w:val="00925FEC"/>
    <w:rsid w:val="009311CE"/>
    <w:rsid w:val="009339D9"/>
    <w:rsid w:val="00940F16"/>
    <w:rsid w:val="00941FB5"/>
    <w:rsid w:val="00944B3D"/>
    <w:rsid w:val="00946BDB"/>
    <w:rsid w:val="00946D97"/>
    <w:rsid w:val="00953682"/>
    <w:rsid w:val="00953EE2"/>
    <w:rsid w:val="00954E7F"/>
    <w:rsid w:val="00957194"/>
    <w:rsid w:val="00964137"/>
    <w:rsid w:val="00966272"/>
    <w:rsid w:val="00970A2E"/>
    <w:rsid w:val="00970B2B"/>
    <w:rsid w:val="00975244"/>
    <w:rsid w:val="00980BBD"/>
    <w:rsid w:val="00985778"/>
    <w:rsid w:val="0099244C"/>
    <w:rsid w:val="00993886"/>
    <w:rsid w:val="00993C77"/>
    <w:rsid w:val="009A5446"/>
    <w:rsid w:val="009B185D"/>
    <w:rsid w:val="009B1C1D"/>
    <w:rsid w:val="009B3288"/>
    <w:rsid w:val="009B4100"/>
    <w:rsid w:val="009B57DC"/>
    <w:rsid w:val="009B672D"/>
    <w:rsid w:val="009B6B79"/>
    <w:rsid w:val="009C53EB"/>
    <w:rsid w:val="009C5FB7"/>
    <w:rsid w:val="009C69A0"/>
    <w:rsid w:val="009C7EDE"/>
    <w:rsid w:val="009D27F0"/>
    <w:rsid w:val="009D33BE"/>
    <w:rsid w:val="009D3827"/>
    <w:rsid w:val="009D5230"/>
    <w:rsid w:val="009D53BA"/>
    <w:rsid w:val="009E0103"/>
    <w:rsid w:val="009E02C1"/>
    <w:rsid w:val="009E0C88"/>
    <w:rsid w:val="009E11BE"/>
    <w:rsid w:val="009E192A"/>
    <w:rsid w:val="009E45AA"/>
    <w:rsid w:val="009E5EC5"/>
    <w:rsid w:val="009F0A8B"/>
    <w:rsid w:val="009F2212"/>
    <w:rsid w:val="009F43F5"/>
    <w:rsid w:val="009F58CB"/>
    <w:rsid w:val="00A00F24"/>
    <w:rsid w:val="00A06F4B"/>
    <w:rsid w:val="00A10399"/>
    <w:rsid w:val="00A1173B"/>
    <w:rsid w:val="00A16197"/>
    <w:rsid w:val="00A16406"/>
    <w:rsid w:val="00A1724D"/>
    <w:rsid w:val="00A1765D"/>
    <w:rsid w:val="00A239B0"/>
    <w:rsid w:val="00A25FC3"/>
    <w:rsid w:val="00A26FC7"/>
    <w:rsid w:val="00A3363C"/>
    <w:rsid w:val="00A340BC"/>
    <w:rsid w:val="00A36482"/>
    <w:rsid w:val="00A36FA2"/>
    <w:rsid w:val="00A457A9"/>
    <w:rsid w:val="00A52C9A"/>
    <w:rsid w:val="00A540B6"/>
    <w:rsid w:val="00A551EA"/>
    <w:rsid w:val="00A5593D"/>
    <w:rsid w:val="00A62100"/>
    <w:rsid w:val="00A63668"/>
    <w:rsid w:val="00A85215"/>
    <w:rsid w:val="00A868DB"/>
    <w:rsid w:val="00A91F4B"/>
    <w:rsid w:val="00A96A62"/>
    <w:rsid w:val="00AA3CED"/>
    <w:rsid w:val="00AB08DC"/>
    <w:rsid w:val="00AB3503"/>
    <w:rsid w:val="00AC284F"/>
    <w:rsid w:val="00AC65AC"/>
    <w:rsid w:val="00AC6BC7"/>
    <w:rsid w:val="00AD2691"/>
    <w:rsid w:val="00AD65F1"/>
    <w:rsid w:val="00AE0C2D"/>
    <w:rsid w:val="00AE6285"/>
    <w:rsid w:val="00AE7CE5"/>
    <w:rsid w:val="00B0143F"/>
    <w:rsid w:val="00B04416"/>
    <w:rsid w:val="00B047CC"/>
    <w:rsid w:val="00B05805"/>
    <w:rsid w:val="00B0728C"/>
    <w:rsid w:val="00B11E67"/>
    <w:rsid w:val="00B16CA1"/>
    <w:rsid w:val="00B261DA"/>
    <w:rsid w:val="00B31D87"/>
    <w:rsid w:val="00B45503"/>
    <w:rsid w:val="00B4585B"/>
    <w:rsid w:val="00B524A1"/>
    <w:rsid w:val="00B53807"/>
    <w:rsid w:val="00B539F9"/>
    <w:rsid w:val="00B540BB"/>
    <w:rsid w:val="00B5566E"/>
    <w:rsid w:val="00B55BBE"/>
    <w:rsid w:val="00B60245"/>
    <w:rsid w:val="00B63DFC"/>
    <w:rsid w:val="00B640DB"/>
    <w:rsid w:val="00B66AE4"/>
    <w:rsid w:val="00B7386B"/>
    <w:rsid w:val="00B74965"/>
    <w:rsid w:val="00B82D1C"/>
    <w:rsid w:val="00B965E6"/>
    <w:rsid w:val="00BA13DB"/>
    <w:rsid w:val="00BA2CFB"/>
    <w:rsid w:val="00BA2D9F"/>
    <w:rsid w:val="00BA33FA"/>
    <w:rsid w:val="00BA38C0"/>
    <w:rsid w:val="00BB1C87"/>
    <w:rsid w:val="00BB448F"/>
    <w:rsid w:val="00BC07BE"/>
    <w:rsid w:val="00BC5318"/>
    <w:rsid w:val="00BD0757"/>
    <w:rsid w:val="00BD3083"/>
    <w:rsid w:val="00BD3BF6"/>
    <w:rsid w:val="00BD3C3F"/>
    <w:rsid w:val="00BE6AA9"/>
    <w:rsid w:val="00BF3927"/>
    <w:rsid w:val="00BF4DA7"/>
    <w:rsid w:val="00BF5293"/>
    <w:rsid w:val="00C005A4"/>
    <w:rsid w:val="00C00871"/>
    <w:rsid w:val="00C03717"/>
    <w:rsid w:val="00C03B56"/>
    <w:rsid w:val="00C0677A"/>
    <w:rsid w:val="00C22712"/>
    <w:rsid w:val="00C23A89"/>
    <w:rsid w:val="00C24680"/>
    <w:rsid w:val="00C27994"/>
    <w:rsid w:val="00C34620"/>
    <w:rsid w:val="00C42EB5"/>
    <w:rsid w:val="00C43ECB"/>
    <w:rsid w:val="00C50C58"/>
    <w:rsid w:val="00C537ED"/>
    <w:rsid w:val="00C5522C"/>
    <w:rsid w:val="00C573E7"/>
    <w:rsid w:val="00C57A7E"/>
    <w:rsid w:val="00C62752"/>
    <w:rsid w:val="00C65442"/>
    <w:rsid w:val="00C662D2"/>
    <w:rsid w:val="00C66A8A"/>
    <w:rsid w:val="00C7132B"/>
    <w:rsid w:val="00C83CFB"/>
    <w:rsid w:val="00C840B7"/>
    <w:rsid w:val="00C86342"/>
    <w:rsid w:val="00C87DDD"/>
    <w:rsid w:val="00C91DA5"/>
    <w:rsid w:val="00C93614"/>
    <w:rsid w:val="00C959ED"/>
    <w:rsid w:val="00C966C3"/>
    <w:rsid w:val="00CA0266"/>
    <w:rsid w:val="00CA2E6F"/>
    <w:rsid w:val="00CA42D6"/>
    <w:rsid w:val="00CA4F55"/>
    <w:rsid w:val="00CB4C07"/>
    <w:rsid w:val="00CB67A4"/>
    <w:rsid w:val="00CC4773"/>
    <w:rsid w:val="00CC7CE3"/>
    <w:rsid w:val="00CC7F62"/>
    <w:rsid w:val="00CD2521"/>
    <w:rsid w:val="00CD4A09"/>
    <w:rsid w:val="00CD730E"/>
    <w:rsid w:val="00CD766E"/>
    <w:rsid w:val="00CE5360"/>
    <w:rsid w:val="00CF2723"/>
    <w:rsid w:val="00CF524E"/>
    <w:rsid w:val="00CF6105"/>
    <w:rsid w:val="00CF6CC7"/>
    <w:rsid w:val="00CF703E"/>
    <w:rsid w:val="00D04C82"/>
    <w:rsid w:val="00D11DC5"/>
    <w:rsid w:val="00D14059"/>
    <w:rsid w:val="00D1686A"/>
    <w:rsid w:val="00D23436"/>
    <w:rsid w:val="00D256AF"/>
    <w:rsid w:val="00D34E08"/>
    <w:rsid w:val="00D4205B"/>
    <w:rsid w:val="00D44248"/>
    <w:rsid w:val="00D45FCB"/>
    <w:rsid w:val="00D46E2D"/>
    <w:rsid w:val="00D55B0B"/>
    <w:rsid w:val="00D57EBA"/>
    <w:rsid w:val="00D605CF"/>
    <w:rsid w:val="00D6259A"/>
    <w:rsid w:val="00D6429A"/>
    <w:rsid w:val="00D648A8"/>
    <w:rsid w:val="00D659C7"/>
    <w:rsid w:val="00D66A0B"/>
    <w:rsid w:val="00D673D5"/>
    <w:rsid w:val="00D717AD"/>
    <w:rsid w:val="00D75684"/>
    <w:rsid w:val="00D820FC"/>
    <w:rsid w:val="00D958BA"/>
    <w:rsid w:val="00DA100B"/>
    <w:rsid w:val="00DA2A0D"/>
    <w:rsid w:val="00DA3A2D"/>
    <w:rsid w:val="00DA3F63"/>
    <w:rsid w:val="00DB1133"/>
    <w:rsid w:val="00DB2625"/>
    <w:rsid w:val="00DB2F9A"/>
    <w:rsid w:val="00DB5D57"/>
    <w:rsid w:val="00DB686B"/>
    <w:rsid w:val="00DC0937"/>
    <w:rsid w:val="00DC09F5"/>
    <w:rsid w:val="00DC34F7"/>
    <w:rsid w:val="00DC39A8"/>
    <w:rsid w:val="00DC5953"/>
    <w:rsid w:val="00DD1D5A"/>
    <w:rsid w:val="00DD3F53"/>
    <w:rsid w:val="00DD6BAC"/>
    <w:rsid w:val="00DE0852"/>
    <w:rsid w:val="00DE3D9E"/>
    <w:rsid w:val="00DF0903"/>
    <w:rsid w:val="00DF0C48"/>
    <w:rsid w:val="00DF21D8"/>
    <w:rsid w:val="00DF634D"/>
    <w:rsid w:val="00DF6E97"/>
    <w:rsid w:val="00E034ED"/>
    <w:rsid w:val="00E038DB"/>
    <w:rsid w:val="00E04E7D"/>
    <w:rsid w:val="00E0636D"/>
    <w:rsid w:val="00E10A37"/>
    <w:rsid w:val="00E11397"/>
    <w:rsid w:val="00E1180D"/>
    <w:rsid w:val="00E13E50"/>
    <w:rsid w:val="00E169E8"/>
    <w:rsid w:val="00E17E5E"/>
    <w:rsid w:val="00E21135"/>
    <w:rsid w:val="00E21D8A"/>
    <w:rsid w:val="00E233EB"/>
    <w:rsid w:val="00E24ECE"/>
    <w:rsid w:val="00E32688"/>
    <w:rsid w:val="00E32F0C"/>
    <w:rsid w:val="00E34935"/>
    <w:rsid w:val="00E34C48"/>
    <w:rsid w:val="00E371B1"/>
    <w:rsid w:val="00E4066B"/>
    <w:rsid w:val="00E41EAF"/>
    <w:rsid w:val="00E43D52"/>
    <w:rsid w:val="00E4435B"/>
    <w:rsid w:val="00E476FE"/>
    <w:rsid w:val="00E50355"/>
    <w:rsid w:val="00E54C5F"/>
    <w:rsid w:val="00E610BD"/>
    <w:rsid w:val="00E621D7"/>
    <w:rsid w:val="00E704ED"/>
    <w:rsid w:val="00E72368"/>
    <w:rsid w:val="00E7362A"/>
    <w:rsid w:val="00E74CDA"/>
    <w:rsid w:val="00E763A1"/>
    <w:rsid w:val="00E77248"/>
    <w:rsid w:val="00E804F1"/>
    <w:rsid w:val="00E85FD5"/>
    <w:rsid w:val="00E872A5"/>
    <w:rsid w:val="00E94805"/>
    <w:rsid w:val="00E958CD"/>
    <w:rsid w:val="00E97CF1"/>
    <w:rsid w:val="00EA6008"/>
    <w:rsid w:val="00EB1C99"/>
    <w:rsid w:val="00EB6660"/>
    <w:rsid w:val="00EC2942"/>
    <w:rsid w:val="00EC4CCE"/>
    <w:rsid w:val="00EC5A04"/>
    <w:rsid w:val="00EC70F0"/>
    <w:rsid w:val="00ED4FF6"/>
    <w:rsid w:val="00EE0DFD"/>
    <w:rsid w:val="00EE3413"/>
    <w:rsid w:val="00EE43E0"/>
    <w:rsid w:val="00EE60C2"/>
    <w:rsid w:val="00EE6F1E"/>
    <w:rsid w:val="00EF3003"/>
    <w:rsid w:val="00EF3458"/>
    <w:rsid w:val="00EF3584"/>
    <w:rsid w:val="00EF3E44"/>
    <w:rsid w:val="00EF6560"/>
    <w:rsid w:val="00F0209B"/>
    <w:rsid w:val="00F04223"/>
    <w:rsid w:val="00F065D6"/>
    <w:rsid w:val="00F06F5C"/>
    <w:rsid w:val="00F10B4F"/>
    <w:rsid w:val="00F225B3"/>
    <w:rsid w:val="00F22EA8"/>
    <w:rsid w:val="00F24334"/>
    <w:rsid w:val="00F264CB"/>
    <w:rsid w:val="00F27302"/>
    <w:rsid w:val="00F279FD"/>
    <w:rsid w:val="00F34A75"/>
    <w:rsid w:val="00F34B27"/>
    <w:rsid w:val="00F35D89"/>
    <w:rsid w:val="00F369DA"/>
    <w:rsid w:val="00F4105E"/>
    <w:rsid w:val="00F43641"/>
    <w:rsid w:val="00F438D5"/>
    <w:rsid w:val="00F46D99"/>
    <w:rsid w:val="00F51940"/>
    <w:rsid w:val="00F519FC"/>
    <w:rsid w:val="00F55FFA"/>
    <w:rsid w:val="00F57B53"/>
    <w:rsid w:val="00F651A8"/>
    <w:rsid w:val="00F71905"/>
    <w:rsid w:val="00F73B10"/>
    <w:rsid w:val="00F74A59"/>
    <w:rsid w:val="00F74EB1"/>
    <w:rsid w:val="00F7515C"/>
    <w:rsid w:val="00F76130"/>
    <w:rsid w:val="00F77D3E"/>
    <w:rsid w:val="00F9652F"/>
    <w:rsid w:val="00FA11B3"/>
    <w:rsid w:val="00FA26DE"/>
    <w:rsid w:val="00FA5EBA"/>
    <w:rsid w:val="00FB5C33"/>
    <w:rsid w:val="00FB61C6"/>
    <w:rsid w:val="00FB6E5E"/>
    <w:rsid w:val="00FC2473"/>
    <w:rsid w:val="00FC3F68"/>
    <w:rsid w:val="00FD3290"/>
    <w:rsid w:val="00FD68ED"/>
    <w:rsid w:val="00FE1E04"/>
    <w:rsid w:val="00FE56A0"/>
    <w:rsid w:val="00FE7897"/>
    <w:rsid w:val="00FF00C4"/>
    <w:rsid w:val="00FF06E7"/>
    <w:rsid w:val="00FF517E"/>
    <w:rsid w:val="00FF5CDF"/>
    <w:rsid w:val="00FF5F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A028E600-6E2C-43A6-8251-6F2AC2EEA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26A3"/>
    <w:rPr>
      <w:sz w:val="28"/>
      <w:szCs w:val="24"/>
    </w:rPr>
  </w:style>
  <w:style w:type="paragraph" w:styleId="1">
    <w:name w:val="heading 1"/>
    <w:basedOn w:val="a"/>
    <w:link w:val="10"/>
    <w:uiPriority w:val="9"/>
    <w:qFormat/>
    <w:rsid w:val="008E176B"/>
    <w:pPr>
      <w:spacing w:before="100" w:beforeAutospacing="1" w:after="100" w:afterAutospacing="1"/>
      <w:outlineLvl w:val="0"/>
    </w:pPr>
    <w:rPr>
      <w:b/>
      <w:bCs/>
      <w:kern w:val="36"/>
      <w:sz w:val="48"/>
      <w:szCs w:val="48"/>
      <w:lang w:val="x-none" w:eastAsia="x-none"/>
    </w:rPr>
  </w:style>
  <w:style w:type="paragraph" w:styleId="2">
    <w:name w:val="heading 2"/>
    <w:basedOn w:val="a"/>
    <w:next w:val="a"/>
    <w:link w:val="20"/>
    <w:uiPriority w:val="9"/>
    <w:semiHidden/>
    <w:unhideWhenUsed/>
    <w:qFormat/>
    <w:rsid w:val="008E176B"/>
    <w:pPr>
      <w:keepNext/>
      <w:spacing w:before="240" w:after="60" w:line="276" w:lineRule="auto"/>
      <w:outlineLvl w:val="1"/>
    </w:pPr>
    <w:rPr>
      <w:rFonts w:ascii="Calibri Light" w:hAnsi="Calibri Light"/>
      <w:b/>
      <w:bCs/>
      <w:i/>
      <w:iCs/>
      <w:szCs w:val="28"/>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826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uiPriority w:val="99"/>
    <w:rsid w:val="0048261B"/>
    <w:pPr>
      <w:widowControl w:val="0"/>
      <w:autoSpaceDE w:val="0"/>
      <w:autoSpaceDN w:val="0"/>
      <w:adjustRightInd w:val="0"/>
    </w:pPr>
    <w:rPr>
      <w:rFonts w:ascii="Arial" w:hAnsi="Arial" w:cs="Arial"/>
      <w:b/>
      <w:bCs/>
    </w:rPr>
  </w:style>
  <w:style w:type="paragraph" w:customStyle="1" w:styleId="ConsPlusNormal">
    <w:name w:val="ConsPlusNormal"/>
    <w:rsid w:val="0048261B"/>
    <w:pPr>
      <w:widowControl w:val="0"/>
      <w:autoSpaceDE w:val="0"/>
      <w:autoSpaceDN w:val="0"/>
      <w:adjustRightInd w:val="0"/>
      <w:ind w:firstLine="720"/>
    </w:pPr>
    <w:rPr>
      <w:rFonts w:ascii="Arial" w:hAnsi="Arial" w:cs="Arial"/>
    </w:rPr>
  </w:style>
  <w:style w:type="character" w:customStyle="1" w:styleId="a4">
    <w:name w:val="Гипертекстовая ссылка"/>
    <w:rsid w:val="00733DC4"/>
    <w:rPr>
      <w:b/>
      <w:bCs/>
      <w:color w:val="008000"/>
      <w:sz w:val="20"/>
      <w:szCs w:val="20"/>
      <w:u w:val="single"/>
    </w:rPr>
  </w:style>
  <w:style w:type="paragraph" w:styleId="a5">
    <w:name w:val="Balloon Text"/>
    <w:basedOn w:val="a"/>
    <w:link w:val="a6"/>
    <w:uiPriority w:val="99"/>
    <w:semiHidden/>
    <w:rsid w:val="00FD68ED"/>
    <w:rPr>
      <w:rFonts w:ascii="Tahoma" w:hAnsi="Tahoma" w:cs="Tahoma"/>
      <w:sz w:val="16"/>
      <w:szCs w:val="16"/>
    </w:rPr>
  </w:style>
  <w:style w:type="character" w:styleId="a7">
    <w:name w:val="Hyperlink"/>
    <w:uiPriority w:val="99"/>
    <w:rsid w:val="005F2BC6"/>
    <w:rPr>
      <w:color w:val="0000FF"/>
      <w:u w:val="single"/>
    </w:rPr>
  </w:style>
  <w:style w:type="paragraph" w:customStyle="1" w:styleId="a8">
    <w:name w:val="Комментарий"/>
    <w:basedOn w:val="a"/>
    <w:next w:val="a"/>
    <w:rsid w:val="00FA11B3"/>
    <w:pPr>
      <w:autoSpaceDE w:val="0"/>
      <w:autoSpaceDN w:val="0"/>
      <w:adjustRightInd w:val="0"/>
      <w:ind w:left="170"/>
      <w:jc w:val="both"/>
    </w:pPr>
    <w:rPr>
      <w:rFonts w:ascii="Arial" w:hAnsi="Arial"/>
      <w:i/>
      <w:iCs/>
      <w:color w:val="800080"/>
      <w:sz w:val="20"/>
      <w:szCs w:val="20"/>
    </w:rPr>
  </w:style>
  <w:style w:type="paragraph" w:styleId="a9">
    <w:name w:val="endnote text"/>
    <w:basedOn w:val="a"/>
    <w:link w:val="aa"/>
    <w:uiPriority w:val="99"/>
    <w:rsid w:val="00342D13"/>
    <w:rPr>
      <w:sz w:val="20"/>
      <w:szCs w:val="20"/>
    </w:rPr>
  </w:style>
  <w:style w:type="character" w:customStyle="1" w:styleId="aa">
    <w:name w:val="Текст концевой сноски Знак"/>
    <w:basedOn w:val="a0"/>
    <w:link w:val="a9"/>
    <w:uiPriority w:val="99"/>
    <w:rsid w:val="00342D13"/>
  </w:style>
  <w:style w:type="character" w:styleId="ab">
    <w:name w:val="endnote reference"/>
    <w:uiPriority w:val="99"/>
    <w:rsid w:val="00342D13"/>
    <w:rPr>
      <w:vertAlign w:val="superscript"/>
    </w:rPr>
  </w:style>
  <w:style w:type="paragraph" w:customStyle="1" w:styleId="ConsPlusNonformat">
    <w:name w:val="ConsPlusNonformat"/>
    <w:rsid w:val="00B0143F"/>
    <w:pPr>
      <w:autoSpaceDE w:val="0"/>
      <w:autoSpaceDN w:val="0"/>
      <w:adjustRightInd w:val="0"/>
    </w:pPr>
    <w:rPr>
      <w:rFonts w:ascii="Courier New" w:hAnsi="Courier New" w:cs="Courier New"/>
    </w:rPr>
  </w:style>
  <w:style w:type="paragraph" w:styleId="ac">
    <w:name w:val="No Spacing"/>
    <w:qFormat/>
    <w:rsid w:val="009B185D"/>
    <w:rPr>
      <w:rFonts w:ascii="Calibri" w:eastAsia="Calibri" w:hAnsi="Calibri"/>
      <w:sz w:val="22"/>
      <w:szCs w:val="22"/>
      <w:lang w:eastAsia="en-US"/>
    </w:rPr>
  </w:style>
  <w:style w:type="character" w:customStyle="1" w:styleId="10">
    <w:name w:val="Заголовок 1 Знак"/>
    <w:basedOn w:val="a0"/>
    <w:link w:val="1"/>
    <w:uiPriority w:val="9"/>
    <w:rsid w:val="008E176B"/>
    <w:rPr>
      <w:b/>
      <w:bCs/>
      <w:kern w:val="36"/>
      <w:sz w:val="48"/>
      <w:szCs w:val="48"/>
      <w:lang w:val="x-none" w:eastAsia="x-none"/>
    </w:rPr>
  </w:style>
  <w:style w:type="character" w:customStyle="1" w:styleId="20">
    <w:name w:val="Заголовок 2 Знак"/>
    <w:basedOn w:val="a0"/>
    <w:link w:val="2"/>
    <w:uiPriority w:val="9"/>
    <w:semiHidden/>
    <w:rsid w:val="008E176B"/>
    <w:rPr>
      <w:rFonts w:ascii="Calibri Light" w:hAnsi="Calibri Light"/>
      <w:b/>
      <w:bCs/>
      <w:i/>
      <w:iCs/>
      <w:sz w:val="28"/>
      <w:szCs w:val="28"/>
      <w:lang w:val="x-none" w:eastAsia="en-US"/>
    </w:rPr>
  </w:style>
  <w:style w:type="character" w:customStyle="1" w:styleId="a6">
    <w:name w:val="Текст выноски Знак"/>
    <w:link w:val="a5"/>
    <w:uiPriority w:val="99"/>
    <w:semiHidden/>
    <w:rsid w:val="008E176B"/>
    <w:rPr>
      <w:rFonts w:ascii="Tahoma" w:hAnsi="Tahoma" w:cs="Tahoma"/>
      <w:sz w:val="16"/>
      <w:szCs w:val="16"/>
    </w:rPr>
  </w:style>
  <w:style w:type="paragraph" w:styleId="ad">
    <w:name w:val="List Paragraph"/>
    <w:basedOn w:val="a"/>
    <w:uiPriority w:val="34"/>
    <w:qFormat/>
    <w:rsid w:val="008E176B"/>
    <w:pPr>
      <w:spacing w:after="200" w:line="276" w:lineRule="auto"/>
      <w:ind w:left="720"/>
      <w:contextualSpacing/>
    </w:pPr>
    <w:rPr>
      <w:rFonts w:ascii="Calibri" w:eastAsia="Calibri" w:hAnsi="Calibri"/>
      <w:sz w:val="22"/>
      <w:szCs w:val="22"/>
      <w:lang w:eastAsia="en-US"/>
    </w:rPr>
  </w:style>
  <w:style w:type="character" w:styleId="ae">
    <w:name w:val="footnote reference"/>
    <w:uiPriority w:val="99"/>
    <w:rsid w:val="008E176B"/>
    <w:rPr>
      <w:vertAlign w:val="superscript"/>
    </w:rPr>
  </w:style>
  <w:style w:type="paragraph" w:customStyle="1" w:styleId="ConsPlusCell">
    <w:name w:val="ConsPlusCell"/>
    <w:rsid w:val="008E176B"/>
    <w:pPr>
      <w:widowControl w:val="0"/>
      <w:autoSpaceDE w:val="0"/>
      <w:autoSpaceDN w:val="0"/>
    </w:pPr>
    <w:rPr>
      <w:rFonts w:ascii="Courier New" w:hAnsi="Courier New" w:cs="Courier New"/>
    </w:rPr>
  </w:style>
  <w:style w:type="paragraph" w:customStyle="1" w:styleId="ConsPlusDocList">
    <w:name w:val="ConsPlusDocList"/>
    <w:rsid w:val="008E176B"/>
    <w:pPr>
      <w:widowControl w:val="0"/>
      <w:autoSpaceDE w:val="0"/>
      <w:autoSpaceDN w:val="0"/>
    </w:pPr>
    <w:rPr>
      <w:rFonts w:ascii="Courier New" w:hAnsi="Courier New" w:cs="Courier New"/>
    </w:rPr>
  </w:style>
  <w:style w:type="paragraph" w:styleId="af">
    <w:name w:val="footnote text"/>
    <w:basedOn w:val="a"/>
    <w:link w:val="af0"/>
    <w:uiPriority w:val="99"/>
    <w:rsid w:val="008E176B"/>
    <w:pPr>
      <w:autoSpaceDE w:val="0"/>
      <w:autoSpaceDN w:val="0"/>
    </w:pPr>
    <w:rPr>
      <w:sz w:val="20"/>
      <w:szCs w:val="20"/>
      <w:lang w:val="x-none" w:eastAsia="x-none"/>
    </w:rPr>
  </w:style>
  <w:style w:type="character" w:customStyle="1" w:styleId="af0">
    <w:name w:val="Текст сноски Знак"/>
    <w:basedOn w:val="a0"/>
    <w:link w:val="af"/>
    <w:uiPriority w:val="99"/>
    <w:rsid w:val="008E176B"/>
    <w:rPr>
      <w:lang w:val="x-none" w:eastAsia="x-none"/>
    </w:rPr>
  </w:style>
  <w:style w:type="paragraph" w:styleId="af1">
    <w:name w:val="Normal (Web)"/>
    <w:basedOn w:val="a"/>
    <w:uiPriority w:val="99"/>
    <w:unhideWhenUsed/>
    <w:rsid w:val="008E176B"/>
    <w:pPr>
      <w:spacing w:before="100" w:beforeAutospacing="1" w:after="100" w:afterAutospacing="1"/>
    </w:pPr>
    <w:rPr>
      <w:sz w:val="24"/>
    </w:rPr>
  </w:style>
  <w:style w:type="paragraph" w:customStyle="1" w:styleId="unformattext">
    <w:name w:val="unformattext"/>
    <w:basedOn w:val="a"/>
    <w:rsid w:val="008E176B"/>
    <w:pPr>
      <w:spacing w:before="100" w:beforeAutospacing="1" w:after="100" w:afterAutospacing="1"/>
    </w:pPr>
    <w:rPr>
      <w:sz w:val="24"/>
    </w:rPr>
  </w:style>
  <w:style w:type="character" w:customStyle="1" w:styleId="af2">
    <w:name w:val="Основной текст_"/>
    <w:link w:val="5"/>
    <w:rsid w:val="008E176B"/>
    <w:rPr>
      <w:sz w:val="21"/>
      <w:szCs w:val="21"/>
      <w:shd w:val="clear" w:color="auto" w:fill="FFFFFF"/>
    </w:rPr>
  </w:style>
  <w:style w:type="character" w:customStyle="1" w:styleId="10pt">
    <w:name w:val="Основной текст + 10 pt"/>
    <w:rsid w:val="008E176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paragraph" w:customStyle="1" w:styleId="5">
    <w:name w:val="Основной текст5"/>
    <w:basedOn w:val="a"/>
    <w:link w:val="af2"/>
    <w:rsid w:val="008E176B"/>
    <w:pPr>
      <w:widowControl w:val="0"/>
      <w:shd w:val="clear" w:color="auto" w:fill="FFFFFF"/>
      <w:spacing w:after="240" w:line="264" w:lineRule="exact"/>
    </w:pPr>
    <w:rPr>
      <w:sz w:val="21"/>
      <w:szCs w:val="21"/>
    </w:rPr>
  </w:style>
  <w:style w:type="character" w:styleId="af3">
    <w:name w:val="Strong"/>
    <w:uiPriority w:val="22"/>
    <w:qFormat/>
    <w:rsid w:val="008E176B"/>
    <w:rPr>
      <w:b/>
      <w:bCs/>
    </w:rPr>
  </w:style>
  <w:style w:type="character" w:styleId="af4">
    <w:name w:val="annotation reference"/>
    <w:uiPriority w:val="99"/>
    <w:unhideWhenUsed/>
    <w:rsid w:val="008E176B"/>
    <w:rPr>
      <w:sz w:val="16"/>
      <w:szCs w:val="16"/>
    </w:rPr>
  </w:style>
  <w:style w:type="paragraph" w:styleId="af5">
    <w:name w:val="annotation text"/>
    <w:basedOn w:val="a"/>
    <w:link w:val="af6"/>
    <w:uiPriority w:val="99"/>
    <w:unhideWhenUsed/>
    <w:rsid w:val="008E176B"/>
    <w:pPr>
      <w:spacing w:after="200" w:line="276" w:lineRule="auto"/>
    </w:pPr>
    <w:rPr>
      <w:rFonts w:ascii="Calibri" w:eastAsia="Calibri" w:hAnsi="Calibri"/>
      <w:sz w:val="20"/>
      <w:szCs w:val="20"/>
      <w:lang w:val="x-none" w:eastAsia="en-US"/>
    </w:rPr>
  </w:style>
  <w:style w:type="character" w:customStyle="1" w:styleId="af6">
    <w:name w:val="Текст примечания Знак"/>
    <w:basedOn w:val="a0"/>
    <w:link w:val="af5"/>
    <w:uiPriority w:val="99"/>
    <w:rsid w:val="008E176B"/>
    <w:rPr>
      <w:rFonts w:ascii="Calibri" w:eastAsia="Calibri" w:hAnsi="Calibri"/>
      <w:lang w:val="x-none" w:eastAsia="en-US"/>
    </w:rPr>
  </w:style>
  <w:style w:type="paragraph" w:styleId="af7">
    <w:name w:val="annotation subject"/>
    <w:basedOn w:val="af5"/>
    <w:next w:val="af5"/>
    <w:link w:val="af8"/>
    <w:uiPriority w:val="99"/>
    <w:unhideWhenUsed/>
    <w:rsid w:val="008E176B"/>
    <w:rPr>
      <w:b/>
      <w:bCs/>
    </w:rPr>
  </w:style>
  <w:style w:type="character" w:customStyle="1" w:styleId="af8">
    <w:name w:val="Тема примечания Знак"/>
    <w:basedOn w:val="af6"/>
    <w:link w:val="af7"/>
    <w:uiPriority w:val="99"/>
    <w:rsid w:val="008E176B"/>
    <w:rPr>
      <w:rFonts w:ascii="Calibri" w:eastAsia="Calibri" w:hAnsi="Calibri"/>
      <w:b/>
      <w:bCs/>
      <w:lang w:val="x-none" w:eastAsia="en-US"/>
    </w:rPr>
  </w:style>
  <w:style w:type="character" w:customStyle="1" w:styleId="nobr">
    <w:name w:val="nobr"/>
    <w:rsid w:val="008E176B"/>
  </w:style>
  <w:style w:type="paragraph" w:customStyle="1" w:styleId="af9">
    <w:name w:val="Знак"/>
    <w:basedOn w:val="a"/>
    <w:rsid w:val="008E176B"/>
    <w:pPr>
      <w:spacing w:before="100" w:beforeAutospacing="1" w:after="100" w:afterAutospacing="1"/>
    </w:pPr>
    <w:rPr>
      <w:rFonts w:ascii="Tahoma" w:hAnsi="Tahoma" w:cs="Tahoma"/>
      <w:sz w:val="20"/>
      <w:szCs w:val="20"/>
      <w:lang w:val="en-US" w:eastAsia="en-US"/>
    </w:rPr>
  </w:style>
  <w:style w:type="paragraph" w:customStyle="1" w:styleId="ConsNormal">
    <w:name w:val="ConsNormal"/>
    <w:rsid w:val="008E176B"/>
    <w:pPr>
      <w:widowControl w:val="0"/>
      <w:autoSpaceDE w:val="0"/>
      <w:autoSpaceDN w:val="0"/>
      <w:adjustRightInd w:val="0"/>
      <w:ind w:firstLine="720"/>
    </w:pPr>
    <w:rPr>
      <w:rFonts w:ascii="Consultant" w:hAnsi="Consultant"/>
    </w:rPr>
  </w:style>
  <w:style w:type="character" w:customStyle="1" w:styleId="11">
    <w:name w:val="Основной текст1"/>
    <w:rsid w:val="008E176B"/>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3">
    <w:name w:val="Основной текст с отступом 3 Знак"/>
    <w:link w:val="30"/>
    <w:rsid w:val="008E176B"/>
    <w:rPr>
      <w:sz w:val="16"/>
      <w:szCs w:val="16"/>
    </w:rPr>
  </w:style>
  <w:style w:type="paragraph" w:styleId="30">
    <w:name w:val="Body Text Indent 3"/>
    <w:basedOn w:val="a"/>
    <w:link w:val="3"/>
    <w:rsid w:val="008E176B"/>
    <w:pPr>
      <w:spacing w:after="120"/>
      <w:ind w:left="283"/>
    </w:pPr>
    <w:rPr>
      <w:sz w:val="16"/>
      <w:szCs w:val="16"/>
    </w:rPr>
  </w:style>
  <w:style w:type="character" w:customStyle="1" w:styleId="31">
    <w:name w:val="Основной текст с отступом 3 Знак1"/>
    <w:basedOn w:val="a0"/>
    <w:uiPriority w:val="99"/>
    <w:rsid w:val="008E176B"/>
    <w:rPr>
      <w:sz w:val="16"/>
      <w:szCs w:val="16"/>
    </w:rPr>
  </w:style>
  <w:style w:type="paragraph" w:styleId="afa">
    <w:name w:val="header"/>
    <w:basedOn w:val="a"/>
    <w:link w:val="afb"/>
    <w:uiPriority w:val="99"/>
    <w:unhideWhenUsed/>
    <w:rsid w:val="008E176B"/>
    <w:pPr>
      <w:tabs>
        <w:tab w:val="center" w:pos="4677"/>
        <w:tab w:val="right" w:pos="9355"/>
      </w:tabs>
      <w:spacing w:after="200" w:line="276" w:lineRule="auto"/>
    </w:pPr>
    <w:rPr>
      <w:rFonts w:ascii="Calibri" w:eastAsia="Calibri" w:hAnsi="Calibri"/>
      <w:sz w:val="22"/>
      <w:szCs w:val="22"/>
      <w:lang w:eastAsia="en-US"/>
    </w:rPr>
  </w:style>
  <w:style w:type="character" w:customStyle="1" w:styleId="afb">
    <w:name w:val="Верхний колонтитул Знак"/>
    <w:basedOn w:val="a0"/>
    <w:link w:val="afa"/>
    <w:uiPriority w:val="99"/>
    <w:rsid w:val="008E176B"/>
    <w:rPr>
      <w:rFonts w:ascii="Calibri" w:eastAsia="Calibri" w:hAnsi="Calibri"/>
      <w:sz w:val="22"/>
      <w:szCs w:val="22"/>
      <w:lang w:eastAsia="en-US"/>
    </w:rPr>
  </w:style>
  <w:style w:type="paragraph" w:styleId="afc">
    <w:name w:val="footer"/>
    <w:basedOn w:val="a"/>
    <w:link w:val="afd"/>
    <w:uiPriority w:val="99"/>
    <w:unhideWhenUsed/>
    <w:rsid w:val="008E176B"/>
    <w:pPr>
      <w:tabs>
        <w:tab w:val="center" w:pos="4677"/>
        <w:tab w:val="right" w:pos="9355"/>
      </w:tabs>
      <w:spacing w:after="200" w:line="276" w:lineRule="auto"/>
    </w:pPr>
    <w:rPr>
      <w:rFonts w:ascii="Calibri" w:eastAsia="Calibri" w:hAnsi="Calibri"/>
      <w:sz w:val="22"/>
      <w:szCs w:val="22"/>
      <w:lang w:eastAsia="en-US"/>
    </w:rPr>
  </w:style>
  <w:style w:type="character" w:customStyle="1" w:styleId="afd">
    <w:name w:val="Нижний колонтитул Знак"/>
    <w:basedOn w:val="a0"/>
    <w:link w:val="afc"/>
    <w:uiPriority w:val="99"/>
    <w:rsid w:val="008E176B"/>
    <w:rPr>
      <w:rFonts w:ascii="Calibri" w:eastAsia="Calibri" w:hAnsi="Calibri"/>
      <w:sz w:val="22"/>
      <w:szCs w:val="22"/>
      <w:lang w:eastAsia="en-US"/>
    </w:rPr>
  </w:style>
  <w:style w:type="paragraph" w:styleId="HTML">
    <w:name w:val="HTML Preformatted"/>
    <w:basedOn w:val="a"/>
    <w:link w:val="HTML0"/>
    <w:uiPriority w:val="99"/>
    <w:unhideWhenUsed/>
    <w:rsid w:val="00320F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320F98"/>
    <w:rPr>
      <w:rFonts w:ascii="Courier New" w:hAnsi="Courier New" w:cs="Courier New"/>
    </w:rPr>
  </w:style>
  <w:style w:type="paragraph" w:customStyle="1" w:styleId="formattext">
    <w:name w:val="formattext"/>
    <w:basedOn w:val="a"/>
    <w:rsid w:val="008329DA"/>
    <w:pPr>
      <w:spacing w:before="100" w:beforeAutospacing="1" w:after="100" w:afterAutospacing="1"/>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5725706">
      <w:bodyDiv w:val="1"/>
      <w:marLeft w:val="0"/>
      <w:marRight w:val="0"/>
      <w:marTop w:val="0"/>
      <w:marBottom w:val="0"/>
      <w:divBdr>
        <w:top w:val="none" w:sz="0" w:space="0" w:color="auto"/>
        <w:left w:val="none" w:sz="0" w:space="0" w:color="auto"/>
        <w:bottom w:val="none" w:sz="0" w:space="0" w:color="auto"/>
        <w:right w:val="none" w:sz="0" w:space="0" w:color="auto"/>
      </w:divBdr>
    </w:div>
    <w:div w:id="1177505150">
      <w:bodyDiv w:val="1"/>
      <w:marLeft w:val="0"/>
      <w:marRight w:val="0"/>
      <w:marTop w:val="0"/>
      <w:marBottom w:val="0"/>
      <w:divBdr>
        <w:top w:val="none" w:sz="0" w:space="0" w:color="auto"/>
        <w:left w:val="none" w:sz="0" w:space="0" w:color="auto"/>
        <w:bottom w:val="none" w:sz="0" w:space="0" w:color="auto"/>
        <w:right w:val="none" w:sz="0" w:space="0" w:color="auto"/>
      </w:divBdr>
    </w:div>
    <w:div w:id="1659185687">
      <w:bodyDiv w:val="1"/>
      <w:marLeft w:val="0"/>
      <w:marRight w:val="0"/>
      <w:marTop w:val="0"/>
      <w:marBottom w:val="0"/>
      <w:divBdr>
        <w:top w:val="none" w:sz="0" w:space="0" w:color="auto"/>
        <w:left w:val="none" w:sz="0" w:space="0" w:color="auto"/>
        <w:bottom w:val="none" w:sz="0" w:space="0" w:color="auto"/>
        <w:right w:val="none" w:sz="0" w:space="0" w:color="auto"/>
      </w:divBdr>
    </w:div>
    <w:div w:id="209921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jpeg"/><Relationship Id="rId42" Type="http://schemas.openxmlformats.org/officeDocument/2006/relationships/oleObject" Target="embeddings/oleObject7.bin"/><Relationship Id="rId47" Type="http://schemas.openxmlformats.org/officeDocument/2006/relationships/image" Target="media/image28.jpeg"/><Relationship Id="rId63" Type="http://schemas.openxmlformats.org/officeDocument/2006/relationships/image" Target="media/image43.jpeg"/><Relationship Id="rId68" Type="http://schemas.openxmlformats.org/officeDocument/2006/relationships/hyperlink" Target="consultantplus://offline/ref=FEC4B01AEA310B2EEDDB8F080D3965D72F276DF1D82E3D692EA744FF62674A12C67F3457E6FC0BA33F284088557EB4BA4ABFEBF78AA55E8149BDB46Fi1VAX"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consultantplus://offline/ref=FEC4B01AEA310B2EEDDB8F080D3965D72F276DF1D82E3D692EA744FF62674A12C67F3457E6FC0BA33F284089567EB4BA4ABFEBF78AA55E8149BDB46Fi1VAX" TargetMode="Externa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oleObject" Target="embeddings/oleObject6.bin"/><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8.jpeg"/><Relationship Id="rId66"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oleObject" Target="embeddings/oleObject1.bin"/><Relationship Id="rId30" Type="http://schemas.openxmlformats.org/officeDocument/2006/relationships/oleObject" Target="embeddings/oleObject2.bin"/><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oleObject" Target="embeddings/oleObject10.bin"/><Relationship Id="rId56" Type="http://schemas.openxmlformats.org/officeDocument/2006/relationships/image" Target="media/image36.jpeg"/><Relationship Id="rId64" Type="http://schemas.openxmlformats.org/officeDocument/2006/relationships/image" Target="media/image44.jpeg"/><Relationship Id="rId69" Type="http://schemas.openxmlformats.org/officeDocument/2006/relationships/hyperlink" Target="consultantplus://offline/ref=FEC4B01AEA310B2EEDDB8F080D3965D72F276DF1D82E3D692EA744FF62674A12C67F3457E6FC0BA33F284089567EB4BA4ABFEBF78AA55E8149BDB46Fi1VAX" TargetMode="External"/><Relationship Id="rId8" Type="http://schemas.openxmlformats.org/officeDocument/2006/relationships/image" Target="media/image2.jpg"/><Relationship Id="rId51" Type="http://schemas.openxmlformats.org/officeDocument/2006/relationships/image" Target="media/image31.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oleObject" Target="embeddings/oleObject3.bin"/><Relationship Id="rId38" Type="http://schemas.openxmlformats.org/officeDocument/2006/relationships/oleObject" Target="embeddings/oleObject5.bin"/><Relationship Id="rId46" Type="http://schemas.openxmlformats.org/officeDocument/2006/relationships/oleObject" Target="embeddings/oleObject9.bin"/><Relationship Id="rId59" Type="http://schemas.openxmlformats.org/officeDocument/2006/relationships/image" Target="media/image39.png"/><Relationship Id="rId67" Type="http://schemas.openxmlformats.org/officeDocument/2006/relationships/image" Target="media/image47.jpe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image" Target="media/image34.jpeg"/><Relationship Id="rId62" Type="http://schemas.openxmlformats.org/officeDocument/2006/relationships/image" Target="media/image42.jpeg"/><Relationship Id="rId70" Type="http://schemas.openxmlformats.org/officeDocument/2006/relationships/hyperlink" Target="consultantplus://offline/ref=D1D7741DBA3815857E70239A605529E8662999E32AD3A27518B29A42CE9663DE82A147A2F2C532243CFC9A4CD9C2E10CFFZDL7B"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7.png"/><Relationship Id="rId36" Type="http://schemas.openxmlformats.org/officeDocument/2006/relationships/oleObject" Target="embeddings/oleObject4.bin"/><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hyperlink" Target="consultantplus://offline/ref=FEC4B01AEA310B2EEDDB8F080D3965D72F276DF1D82E3D692EA744FF62674A12C67F3457E6FC0BA33F284088557EB4BA4ABFEBF78AA55E8149BDB46Fi1VAX" TargetMode="External"/><Relationship Id="rId31" Type="http://schemas.openxmlformats.org/officeDocument/2006/relationships/image" Target="media/image19.png"/><Relationship Id="rId44" Type="http://schemas.openxmlformats.org/officeDocument/2006/relationships/oleObject" Target="embeddings/oleObject8.bin"/><Relationship Id="rId52" Type="http://schemas.openxmlformats.org/officeDocument/2006/relationships/image" Target="media/image32.jpeg"/><Relationship Id="rId60" Type="http://schemas.openxmlformats.org/officeDocument/2006/relationships/image" Target="media/image40.jpeg"/><Relationship Id="rId65" Type="http://schemas.openxmlformats.org/officeDocument/2006/relationships/image" Target="media/image45.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1.wmf"/><Relationship Id="rId18" Type="http://schemas.openxmlformats.org/officeDocument/2006/relationships/image" Target="media/image8.png"/><Relationship Id="rId39" Type="http://schemas.openxmlformats.org/officeDocument/2006/relationships/image" Target="media/image24.png"/><Relationship Id="rId34" Type="http://schemas.openxmlformats.org/officeDocument/2006/relationships/image" Target="media/image21.png"/><Relationship Id="rId50" Type="http://schemas.openxmlformats.org/officeDocument/2006/relationships/image" Target="media/image30.jpeg"/><Relationship Id="rId55" Type="http://schemas.openxmlformats.org/officeDocument/2006/relationships/image" Target="media/image35.jpe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5FB2C9-9A84-4E14-829A-8A9D577C60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Pages>
  <Words>16542</Words>
  <Characters>94293</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«Форма бланка постановления Губернатора Камчатского края"</vt:lpstr>
    </vt:vector>
  </TitlesOfParts>
  <Company>**</Company>
  <LinksUpToDate>false</LinksUpToDate>
  <CharactersWithSpaces>110614</CharactersWithSpaces>
  <SharedDoc>false</SharedDoc>
  <HLinks>
    <vt:vector size="6" baseType="variant">
      <vt:variant>
        <vt:i4>5963784</vt:i4>
      </vt:variant>
      <vt:variant>
        <vt:i4>0</vt:i4>
      </vt:variant>
      <vt:variant>
        <vt:i4>0</vt:i4>
      </vt:variant>
      <vt:variant>
        <vt:i4>5</vt:i4>
      </vt:variant>
      <vt:variant>
        <vt:lpwstr>consultantplus://offline/ref=D1D7741DBA3815857E70239A605529E8662999E32AD3A27518B29A42CE9663DE82A147A2F2C532243CFC9A4CD9C2E10CFFZDL7B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«Форма бланка постановления Губернатора Камчатского края"</dc:title>
  <dc:subject/>
  <dc:creator>*</dc:creator>
  <cp:keywords/>
  <dc:description/>
  <cp:lastModifiedBy>Гирфанов Артём Рашитович</cp:lastModifiedBy>
  <cp:revision>204</cp:revision>
  <cp:lastPrinted>2021-09-09T03:21:00Z</cp:lastPrinted>
  <dcterms:created xsi:type="dcterms:W3CDTF">2021-11-11T23:13:00Z</dcterms:created>
  <dcterms:modified xsi:type="dcterms:W3CDTF">2021-11-12T03:12:00Z</dcterms:modified>
</cp:coreProperties>
</file>