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FF5FF4" w:rsidRDefault="00646ACF" w:rsidP="00FF5FF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5FF4">
              <w:rPr>
                <w:bCs/>
                <w:szCs w:val="28"/>
              </w:rPr>
              <w:t xml:space="preserve">О внесении изменений в </w:t>
            </w:r>
            <w:r w:rsidR="00FF5FF4" w:rsidRPr="00FF5FF4">
              <w:rPr>
                <w:bCs/>
                <w:szCs w:val="28"/>
              </w:rPr>
              <w:t xml:space="preserve">отдельные </w:t>
            </w:r>
            <w:r w:rsidRPr="00FF5FF4">
              <w:rPr>
                <w:bCs/>
                <w:szCs w:val="28"/>
              </w:rPr>
              <w:t>постановлени</w:t>
            </w:r>
            <w:r w:rsidR="00FF5FF4" w:rsidRPr="00FF5FF4">
              <w:rPr>
                <w:bCs/>
                <w:szCs w:val="28"/>
              </w:rPr>
              <w:t>я</w:t>
            </w:r>
            <w:r w:rsidRPr="00FF5FF4">
              <w:rPr>
                <w:bCs/>
                <w:szCs w:val="28"/>
              </w:rPr>
              <w:t xml:space="preserve"> Губернатора Камчатского края </w:t>
            </w:r>
          </w:p>
        </w:tc>
      </w:tr>
    </w:tbl>
    <w:p w:rsidR="00DD3F53" w:rsidRPr="008D13CF" w:rsidRDefault="00DD3F53" w:rsidP="00646ACF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46ACF" w:rsidRPr="0053586D" w:rsidRDefault="00646ACF" w:rsidP="00646ACF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F50956">
        <w:rPr>
          <w:szCs w:val="28"/>
        </w:rPr>
        <w:t>Внести в приложение к постановлению Губернатора Камчатского края от 19.03.2020 № 38</w:t>
      </w:r>
      <w:r w:rsidRPr="00172B24">
        <w:rPr>
          <w:szCs w:val="28"/>
        </w:rPr>
        <w:t xml:space="preserve"> </w:t>
      </w:r>
      <w:r>
        <w:rPr>
          <w:szCs w:val="28"/>
        </w:rPr>
        <w:t>«</w:t>
      </w:r>
      <w:r w:rsidRPr="00172B24">
        <w:rPr>
          <w:szCs w:val="28"/>
        </w:rPr>
        <w:t>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</w:t>
      </w:r>
      <w:r>
        <w:rPr>
          <w:szCs w:val="28"/>
        </w:rPr>
        <w:t>»</w:t>
      </w:r>
      <w:r w:rsidRPr="0053586D">
        <w:rPr>
          <w:szCs w:val="28"/>
        </w:rPr>
        <w:t xml:space="preserve"> следующие изменения:</w:t>
      </w:r>
    </w:p>
    <w:p w:rsidR="00701058" w:rsidRDefault="00701058" w:rsidP="00646ACF">
      <w:pPr>
        <w:pStyle w:val="ac"/>
        <w:numPr>
          <w:ilvl w:val="0"/>
          <w:numId w:val="2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1:</w:t>
      </w:r>
    </w:p>
    <w:p w:rsidR="00B46481" w:rsidRDefault="00701058" w:rsidP="00701058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B46481">
        <w:rPr>
          <w:szCs w:val="28"/>
        </w:rPr>
        <w:t>в части 1.4:</w:t>
      </w:r>
    </w:p>
    <w:p w:rsidR="00B46481" w:rsidRDefault="00B46481" w:rsidP="00701058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46ACF">
        <w:rPr>
          <w:szCs w:val="28"/>
        </w:rPr>
        <w:t>пункт</w:t>
      </w:r>
      <w:r>
        <w:rPr>
          <w:szCs w:val="28"/>
        </w:rPr>
        <w:t>е</w:t>
      </w:r>
      <w:r w:rsidR="00646ACF">
        <w:rPr>
          <w:szCs w:val="28"/>
        </w:rPr>
        <w:t xml:space="preserve"> 1</w:t>
      </w:r>
      <w:r>
        <w:rPr>
          <w:szCs w:val="28"/>
        </w:rPr>
        <w:t>:</w:t>
      </w:r>
    </w:p>
    <w:p w:rsidR="00B515C2" w:rsidRDefault="00B515C2" w:rsidP="00701058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слова «категории «руководители»</w:t>
      </w:r>
      <w:r w:rsidR="008033BB">
        <w:rPr>
          <w:szCs w:val="28"/>
        </w:rPr>
        <w:t xml:space="preserve"> высшей группы должностей» исключить;</w:t>
      </w:r>
    </w:p>
    <w:p w:rsidR="008033BB" w:rsidRDefault="008033BB" w:rsidP="00701058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дополнить п</w:t>
      </w:r>
      <w:r w:rsidR="00D9086B">
        <w:rPr>
          <w:szCs w:val="28"/>
        </w:rPr>
        <w:t>одп</w:t>
      </w:r>
      <w:r>
        <w:rPr>
          <w:szCs w:val="28"/>
        </w:rPr>
        <w:t>унктами «г» - «е» следующего содержания:</w:t>
      </w:r>
    </w:p>
    <w:p w:rsidR="00462B3B" w:rsidRDefault="00462B3B" w:rsidP="00462B3B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646ACF">
        <w:rPr>
          <w:szCs w:val="28"/>
        </w:rPr>
        <w:t>г) руководитель Аппарата Губернатора и Правительства Камчатского края;</w:t>
      </w:r>
    </w:p>
    <w:p w:rsidR="00462B3B" w:rsidRDefault="00462B3B" w:rsidP="00462B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гражданские служащие, замещающие должности краевой гражданской службы в отделе по профилактике коррупционных и иных правонарушений Аппарата губернатора и Правительства Камчатского края;</w:t>
      </w:r>
    </w:p>
    <w:p w:rsidR="00646ACF" w:rsidRDefault="00462B3B" w:rsidP="00FF3C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гражданские служащие, замещающие должности краевой гражданской службы в отделе специальной документальной связи Аппарата губернатора и Правительства Камчатского края;</w:t>
      </w:r>
      <w:r w:rsidR="00646ACF">
        <w:rPr>
          <w:szCs w:val="28"/>
        </w:rPr>
        <w:t>»;</w:t>
      </w:r>
    </w:p>
    <w:p w:rsidR="00FF3C8D" w:rsidRDefault="00741AE9" w:rsidP="00FF3C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восьмой</w:t>
      </w:r>
      <w:r w:rsidR="00D9086B">
        <w:rPr>
          <w:szCs w:val="28"/>
        </w:rPr>
        <w:t xml:space="preserve"> подпункта «а» пункта 2 изложить в следующей редакции:</w:t>
      </w:r>
    </w:p>
    <w:p w:rsidR="00D9086B" w:rsidRDefault="00D9086B" w:rsidP="00FF3C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«заместитель Министра – начальник управления;»;</w:t>
      </w:r>
    </w:p>
    <w:p w:rsidR="00646ACF" w:rsidRPr="003F704E" w:rsidRDefault="006772C1" w:rsidP="006772C1">
      <w:pPr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  <w:r w:rsidRPr="003F704E">
        <w:rPr>
          <w:szCs w:val="28"/>
        </w:rPr>
        <w:t xml:space="preserve">б) </w:t>
      </w:r>
      <w:r w:rsidR="00646ACF" w:rsidRPr="003F704E">
        <w:rPr>
          <w:szCs w:val="28"/>
        </w:rPr>
        <w:t>в части 1.5:</w:t>
      </w:r>
    </w:p>
    <w:p w:rsidR="00646ACF" w:rsidRPr="003F704E" w:rsidRDefault="00646ACF" w:rsidP="00646ACF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3F704E">
        <w:rPr>
          <w:szCs w:val="28"/>
        </w:rPr>
        <w:t>в абзаце первом слова «приказов Аппарата Губернатора и Правительства Камчатского края» исключить;</w:t>
      </w:r>
    </w:p>
    <w:p w:rsidR="004B70E7" w:rsidRDefault="004B70E7" w:rsidP="00A02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04E">
        <w:rPr>
          <w:szCs w:val="28"/>
        </w:rPr>
        <w:t xml:space="preserve">в абзаце втором слова «(за исключением приказов Аппарата </w:t>
      </w:r>
      <w:r w:rsidR="00C32A9A" w:rsidRPr="003F704E">
        <w:rPr>
          <w:szCs w:val="28"/>
        </w:rPr>
        <w:t>Г</w:t>
      </w:r>
      <w:r w:rsidRPr="003F704E">
        <w:rPr>
          <w:szCs w:val="28"/>
        </w:rPr>
        <w:t>убернатора и Правительства Камчатского края)» исключить;</w:t>
      </w:r>
    </w:p>
    <w:p w:rsidR="00CC2B12" w:rsidRDefault="00CC2B12" w:rsidP="00A02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 в разделе 3</w:t>
      </w:r>
      <w:r w:rsidR="00BA7E1D">
        <w:rPr>
          <w:szCs w:val="28"/>
        </w:rPr>
        <w:t>:</w:t>
      </w:r>
    </w:p>
    <w:p w:rsidR="00BA7E1D" w:rsidRDefault="00BA7E1D" w:rsidP="00A02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 части 3.1 слова «за определенный период (месяц, квартал, полугодие, 9 месяцев, год</w:t>
      </w:r>
      <w:r w:rsidR="004311C7">
        <w:rPr>
          <w:szCs w:val="28"/>
        </w:rPr>
        <w:t>)» заменить словами «</w:t>
      </w:r>
      <w:r w:rsidR="00BD17D1">
        <w:rPr>
          <w:szCs w:val="28"/>
        </w:rPr>
        <w:t xml:space="preserve">только </w:t>
      </w:r>
      <w:r w:rsidR="004311C7">
        <w:rPr>
          <w:szCs w:val="28"/>
        </w:rPr>
        <w:t>за истекший месяц»;</w:t>
      </w:r>
    </w:p>
    <w:p w:rsidR="004311C7" w:rsidRDefault="004311C7" w:rsidP="00A02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часть 3.2 дополнить словами «</w:t>
      </w:r>
      <w:r w:rsidRPr="004311C7">
        <w:rPr>
          <w:szCs w:val="28"/>
        </w:rPr>
        <w:t>,</w:t>
      </w:r>
      <w:r w:rsidR="00666175">
        <w:rPr>
          <w:szCs w:val="28"/>
        </w:rPr>
        <w:t xml:space="preserve"> определяетс</w:t>
      </w:r>
      <w:r w:rsidR="00535B91">
        <w:rPr>
          <w:szCs w:val="28"/>
        </w:rPr>
        <w:t xml:space="preserve">я дифференцированно по каждому </w:t>
      </w:r>
      <w:r w:rsidR="002B492A">
        <w:rPr>
          <w:szCs w:val="28"/>
        </w:rPr>
        <w:t>лицу, замещающему государственную должно</w:t>
      </w:r>
      <w:r w:rsidR="00AE4237">
        <w:rPr>
          <w:szCs w:val="28"/>
        </w:rPr>
        <w:t>сть, гражданскому служащему,</w:t>
      </w:r>
      <w:r w:rsidRPr="004311C7">
        <w:rPr>
          <w:szCs w:val="28"/>
        </w:rPr>
        <w:t xml:space="preserve"> с учетом выполнения условия, предусмотренного частью 3.6</w:t>
      </w:r>
      <w:r w:rsidRPr="004311C7">
        <w:rPr>
          <w:szCs w:val="28"/>
          <w:vertAlign w:val="superscript"/>
        </w:rPr>
        <w:t>2</w:t>
      </w:r>
      <w:r w:rsidRPr="004311C7">
        <w:rPr>
          <w:szCs w:val="28"/>
        </w:rPr>
        <w:t xml:space="preserve"> настоящего Положения.</w:t>
      </w:r>
      <w:r>
        <w:rPr>
          <w:szCs w:val="28"/>
        </w:rPr>
        <w:t>»</w:t>
      </w:r>
      <w:r w:rsidR="00354CAB">
        <w:rPr>
          <w:szCs w:val="28"/>
        </w:rPr>
        <w:t>;</w:t>
      </w:r>
    </w:p>
    <w:p w:rsidR="00354CAB" w:rsidRDefault="00354CAB" w:rsidP="00A02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часть 3.4 дополнить пунктом 7 следующего содержания:</w:t>
      </w:r>
    </w:p>
    <w:p w:rsidR="00B120A9" w:rsidRDefault="00B120A9" w:rsidP="00B120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0A9">
        <w:rPr>
          <w:szCs w:val="28"/>
        </w:rPr>
        <w:t>«</w:t>
      </w:r>
      <w:r>
        <w:rPr>
          <w:szCs w:val="28"/>
        </w:rPr>
        <w:t xml:space="preserve">7) </w:t>
      </w:r>
      <w:r w:rsidRPr="00B120A9">
        <w:rPr>
          <w:szCs w:val="28"/>
        </w:rPr>
        <w:t xml:space="preserve">результаты оценки эффективности деятельности лиц, замещающих должности руководителей соответствующих исполнительных органов государственной власти Камчатского края, основанной на достижении показателей результативности их деятельности, в соответствии с </w:t>
      </w:r>
      <w:r>
        <w:rPr>
          <w:szCs w:val="28"/>
        </w:rPr>
        <w:t>распоряжением Г</w:t>
      </w:r>
      <w:r w:rsidRPr="00B120A9">
        <w:rPr>
          <w:szCs w:val="28"/>
        </w:rPr>
        <w:t xml:space="preserve">убернатора Камчатского края от 02.06.2020 </w:t>
      </w:r>
      <w:r>
        <w:rPr>
          <w:szCs w:val="28"/>
        </w:rPr>
        <w:t>№</w:t>
      </w:r>
      <w:r w:rsidRPr="00B120A9">
        <w:rPr>
          <w:szCs w:val="28"/>
        </w:rPr>
        <w:t xml:space="preserve"> 540-Р.</w:t>
      </w:r>
      <w:r>
        <w:rPr>
          <w:szCs w:val="28"/>
        </w:rPr>
        <w:t>»;</w:t>
      </w:r>
    </w:p>
    <w:p w:rsidR="00B120A9" w:rsidRPr="005A3F15" w:rsidRDefault="00130A81" w:rsidP="00B120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F15">
        <w:rPr>
          <w:szCs w:val="28"/>
        </w:rPr>
        <w:t>г) дополнить частями 3.6</w:t>
      </w:r>
      <w:r w:rsidRPr="005A3F15">
        <w:rPr>
          <w:szCs w:val="28"/>
          <w:vertAlign w:val="superscript"/>
        </w:rPr>
        <w:t>1</w:t>
      </w:r>
      <w:r w:rsidRPr="005A3F15">
        <w:rPr>
          <w:szCs w:val="28"/>
        </w:rPr>
        <w:t xml:space="preserve"> и 3.6</w:t>
      </w:r>
      <w:r w:rsidRPr="005A3F15">
        <w:rPr>
          <w:szCs w:val="28"/>
          <w:vertAlign w:val="superscript"/>
        </w:rPr>
        <w:t>2</w:t>
      </w:r>
      <w:r w:rsidRPr="005A3F15">
        <w:rPr>
          <w:szCs w:val="28"/>
        </w:rPr>
        <w:t xml:space="preserve"> следующего содержания:</w:t>
      </w:r>
    </w:p>
    <w:p w:rsidR="00C97AAF" w:rsidRPr="005A3F15" w:rsidRDefault="006C29EE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97AAF" w:rsidRPr="005A3F15">
        <w:rPr>
          <w:szCs w:val="28"/>
        </w:rPr>
        <w:t>3.6</w:t>
      </w:r>
      <w:r w:rsidR="00C97AAF" w:rsidRPr="005A3F15">
        <w:rPr>
          <w:szCs w:val="28"/>
          <w:vertAlign w:val="superscript"/>
        </w:rPr>
        <w:t>1</w:t>
      </w:r>
      <w:r w:rsidR="00C97AAF" w:rsidRPr="005A3F15">
        <w:rPr>
          <w:szCs w:val="28"/>
        </w:rPr>
        <w:t xml:space="preserve">. </w:t>
      </w:r>
      <w:r w:rsidR="00211A8E">
        <w:rPr>
          <w:szCs w:val="28"/>
        </w:rPr>
        <w:t>С</w:t>
      </w:r>
      <w:r w:rsidR="00211A8E" w:rsidRPr="005A3F15">
        <w:rPr>
          <w:szCs w:val="28"/>
        </w:rPr>
        <w:t xml:space="preserve">редний размер премии гражданских служащих </w:t>
      </w:r>
      <w:r w:rsidR="00211A8E">
        <w:rPr>
          <w:szCs w:val="28"/>
        </w:rPr>
        <w:t>в</w:t>
      </w:r>
      <w:r w:rsidR="00211A8E" w:rsidRPr="005A3F15">
        <w:rPr>
          <w:szCs w:val="28"/>
        </w:rPr>
        <w:t xml:space="preserve"> исполнительном орган</w:t>
      </w:r>
      <w:r w:rsidR="00211A8E">
        <w:rPr>
          <w:szCs w:val="28"/>
        </w:rPr>
        <w:t>е</w:t>
      </w:r>
      <w:r w:rsidR="00211A8E" w:rsidRPr="005A3F15">
        <w:rPr>
          <w:szCs w:val="28"/>
        </w:rPr>
        <w:t xml:space="preserve"> государственной власти Камчатского края </w:t>
      </w:r>
      <w:r w:rsidR="0037356A">
        <w:rPr>
          <w:szCs w:val="28"/>
        </w:rPr>
        <w:t xml:space="preserve">за истекший месяц </w:t>
      </w:r>
      <w:r w:rsidR="003A5D88">
        <w:rPr>
          <w:szCs w:val="28"/>
        </w:rPr>
        <w:t>не должен превышать размера, устанавливаемого в</w:t>
      </w:r>
      <w:r w:rsidR="00C97AAF" w:rsidRPr="005A3F15">
        <w:rPr>
          <w:szCs w:val="28"/>
        </w:rPr>
        <w:t xml:space="preserve"> зависимости от достижения в </w:t>
      </w:r>
      <w:r w:rsidR="009F00BD">
        <w:rPr>
          <w:szCs w:val="28"/>
        </w:rPr>
        <w:t>истекшем</w:t>
      </w:r>
      <w:r w:rsidR="0037356A">
        <w:rPr>
          <w:szCs w:val="28"/>
        </w:rPr>
        <w:t xml:space="preserve"> месяце</w:t>
      </w:r>
      <w:r w:rsidR="00C97AAF" w:rsidRPr="005A3F15">
        <w:rPr>
          <w:szCs w:val="28"/>
        </w:rPr>
        <w:t xml:space="preserve"> руководителем</w:t>
      </w:r>
      <w:r w:rsidR="003A5D88">
        <w:rPr>
          <w:szCs w:val="28"/>
        </w:rPr>
        <w:t xml:space="preserve"> соответствующего </w:t>
      </w:r>
      <w:r w:rsidR="00C97AAF" w:rsidRPr="005A3F15">
        <w:rPr>
          <w:szCs w:val="28"/>
        </w:rPr>
        <w:t xml:space="preserve">исполнительного органа государственной власти Камчатского края по результатам оценки эффективности его деятельности целевых значений показателей результативности, </w:t>
      </w:r>
      <w:r w:rsidR="0037356A">
        <w:rPr>
          <w:szCs w:val="28"/>
        </w:rPr>
        <w:t>утвержденных</w:t>
      </w:r>
      <w:r w:rsidR="00C97AAF" w:rsidRPr="005A3F15">
        <w:rPr>
          <w:szCs w:val="28"/>
        </w:rPr>
        <w:t xml:space="preserve"> распоряжением Губернатора Камчатского края от 02.06.2020 № 540-Р</w:t>
      </w:r>
      <w:r w:rsidR="003021F4">
        <w:rPr>
          <w:szCs w:val="28"/>
        </w:rPr>
        <w:t>, в следующих значениях</w:t>
      </w:r>
      <w:r w:rsidR="00C97AAF" w:rsidRPr="005A3F15">
        <w:rPr>
          <w:szCs w:val="28"/>
        </w:rPr>
        <w:t>:</w:t>
      </w:r>
    </w:p>
    <w:p w:rsidR="00C97AAF" w:rsidRPr="005A3F15" w:rsidRDefault="00C97AAF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5A3F15" w:rsidRPr="005A3F15" w:rsidTr="008C0091">
        <w:trPr>
          <w:trHeight w:val="707"/>
        </w:trPr>
        <w:tc>
          <w:tcPr>
            <w:tcW w:w="3823" w:type="dxa"/>
            <w:shd w:val="clear" w:color="auto" w:fill="auto"/>
            <w:vAlign w:val="center"/>
          </w:tcPr>
          <w:p w:rsidR="00C97AAF" w:rsidRPr="005A3F15" w:rsidRDefault="003A6141" w:rsidP="003A614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Оценка эффективности деятельности руководителя, баллы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7AAF" w:rsidRPr="005A3F15" w:rsidRDefault="00C97AAF" w:rsidP="000205D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Средний размер премии государственных гражданских служащих</w:t>
            </w:r>
          </w:p>
        </w:tc>
      </w:tr>
      <w:tr w:rsidR="005A3F15" w:rsidRPr="005A3F15" w:rsidTr="008C0091">
        <w:tc>
          <w:tcPr>
            <w:tcW w:w="3823" w:type="dxa"/>
            <w:shd w:val="clear" w:color="auto" w:fill="auto"/>
            <w:vAlign w:val="center"/>
          </w:tcPr>
          <w:p w:rsidR="00C97AAF" w:rsidRPr="005A3F15" w:rsidRDefault="00C97AAF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110-100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7AAF" w:rsidRPr="005A3F15" w:rsidRDefault="00C97AAF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3F15">
              <w:rPr>
                <w:sz w:val="24"/>
              </w:rPr>
              <w:t>Максимальным размером не ограничен с учетом наличия экономии средств, направленных на оплату труда, и выполнения условия, предусмотренного частью 3.6</w:t>
            </w:r>
            <w:r w:rsidRPr="005A3F15">
              <w:rPr>
                <w:sz w:val="24"/>
                <w:vertAlign w:val="superscript"/>
              </w:rPr>
              <w:t xml:space="preserve">2 </w:t>
            </w:r>
            <w:r w:rsidRPr="005A3F15">
              <w:rPr>
                <w:sz w:val="24"/>
              </w:rPr>
              <w:t>настоящего Положения</w:t>
            </w:r>
          </w:p>
        </w:tc>
      </w:tr>
      <w:tr w:rsidR="005A3F15" w:rsidRPr="005A3F15" w:rsidTr="008C0091">
        <w:trPr>
          <w:trHeight w:val="718"/>
        </w:trPr>
        <w:tc>
          <w:tcPr>
            <w:tcW w:w="3823" w:type="dxa"/>
            <w:shd w:val="clear" w:color="auto" w:fill="auto"/>
            <w:vAlign w:val="center"/>
          </w:tcPr>
          <w:p w:rsidR="00C97AAF" w:rsidRPr="005A3F15" w:rsidRDefault="00C97AAF" w:rsidP="003A614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99-80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7AAF" w:rsidRPr="005A3F15" w:rsidRDefault="00F4050A" w:rsidP="00F4050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не более </w:t>
            </w:r>
            <w:r w:rsidR="00C97AAF" w:rsidRPr="005A3F15">
              <w:rPr>
                <w:sz w:val="24"/>
              </w:rPr>
              <w:t>90</w:t>
            </w:r>
            <w:r w:rsidR="008F23AF">
              <w:rPr>
                <w:sz w:val="24"/>
              </w:rPr>
              <w:t xml:space="preserve"> %</w:t>
            </w:r>
          </w:p>
        </w:tc>
      </w:tr>
      <w:tr w:rsidR="005A3F15" w:rsidRPr="005A3F15" w:rsidTr="008C0091">
        <w:trPr>
          <w:trHeight w:val="687"/>
        </w:trPr>
        <w:tc>
          <w:tcPr>
            <w:tcW w:w="3823" w:type="dxa"/>
            <w:shd w:val="clear" w:color="auto" w:fill="auto"/>
            <w:vAlign w:val="center"/>
          </w:tcPr>
          <w:p w:rsidR="00C97AAF" w:rsidRPr="005A3F15" w:rsidRDefault="00C97AAF" w:rsidP="003A614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79-50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7AAF" w:rsidRPr="005A3F15" w:rsidRDefault="00F4050A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более </w:t>
            </w:r>
            <w:r w:rsidR="00C97AAF" w:rsidRPr="005A3F15">
              <w:rPr>
                <w:sz w:val="24"/>
              </w:rPr>
              <w:t>70</w:t>
            </w:r>
            <w:r w:rsidR="008F23AF">
              <w:rPr>
                <w:sz w:val="24"/>
              </w:rPr>
              <w:t xml:space="preserve"> %</w:t>
            </w:r>
          </w:p>
        </w:tc>
      </w:tr>
      <w:tr w:rsidR="005A3F15" w:rsidRPr="005A3F15" w:rsidTr="008C0091">
        <w:trPr>
          <w:trHeight w:val="595"/>
        </w:trPr>
        <w:tc>
          <w:tcPr>
            <w:tcW w:w="3823" w:type="dxa"/>
            <w:shd w:val="clear" w:color="auto" w:fill="auto"/>
            <w:vAlign w:val="center"/>
          </w:tcPr>
          <w:p w:rsidR="00C97AAF" w:rsidRPr="005A3F15" w:rsidRDefault="00C97AAF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менее 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7AAF" w:rsidRPr="005A3F15" w:rsidRDefault="00C97AAF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Премия не выплачивается</w:t>
            </w:r>
          </w:p>
        </w:tc>
      </w:tr>
    </w:tbl>
    <w:p w:rsidR="00F4050A" w:rsidRDefault="00F4050A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7AAF" w:rsidRDefault="000205DC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этом средний размер премии рассчитывается по формуле:</w:t>
      </w:r>
    </w:p>
    <w:p w:rsidR="000205DC" w:rsidRDefault="000205DC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05DC" w:rsidRPr="00A67F3B" w:rsidRDefault="000205DC" w:rsidP="00653839">
      <w:pPr>
        <w:autoSpaceDE w:val="0"/>
        <w:autoSpaceDN w:val="0"/>
        <w:jc w:val="center"/>
        <w:rPr>
          <w:szCs w:val="28"/>
        </w:rPr>
      </w:pPr>
      <w:r w:rsidRPr="00653839">
        <w:rPr>
          <w:color w:val="000000"/>
          <w:szCs w:val="28"/>
        </w:rPr>
        <w:t>П</w:t>
      </w:r>
      <w:r w:rsidRPr="005F150A">
        <w:rPr>
          <w:color w:val="000000"/>
          <w:szCs w:val="28"/>
          <w:vertAlign w:val="subscript"/>
        </w:rPr>
        <w:t>ср</w:t>
      </w:r>
      <w:r w:rsidR="005F150A" w:rsidRPr="00A67F3B">
        <w:rPr>
          <w:color w:val="000000"/>
          <w:szCs w:val="28"/>
          <w:vertAlign w:val="subscript"/>
        </w:rPr>
        <w:t xml:space="preserve"> </w:t>
      </w:r>
      <w:r w:rsidRPr="00653839">
        <w:rPr>
          <w:color w:val="000000"/>
          <w:szCs w:val="28"/>
        </w:rPr>
        <w:t>=</w:t>
      </w:r>
      <w:r w:rsidR="005F150A" w:rsidRPr="00A67F3B">
        <w:rPr>
          <w:color w:val="000000"/>
          <w:szCs w:val="28"/>
        </w:rPr>
        <w:t xml:space="preserve"> </w:t>
      </w:r>
      <w:r w:rsidRPr="00653839">
        <w:rPr>
          <w:szCs w:val="28"/>
        </w:rPr>
        <w:t>∑</w:t>
      </w:r>
      <w:r w:rsidRPr="00653839">
        <w:rPr>
          <w:szCs w:val="28"/>
          <w:vertAlign w:val="subscript"/>
        </w:rPr>
        <w:t>Пр</w:t>
      </w:r>
      <w:r w:rsidRPr="00A67F3B">
        <w:rPr>
          <w:szCs w:val="28"/>
        </w:rPr>
        <w:t>%</w:t>
      </w:r>
      <w:r w:rsidR="00653839">
        <w:rPr>
          <w:szCs w:val="28"/>
        </w:rPr>
        <w:t xml:space="preserve"> </w:t>
      </w:r>
      <w:r w:rsidRPr="00653839">
        <w:rPr>
          <w:szCs w:val="28"/>
        </w:rPr>
        <w:t>/</w:t>
      </w:r>
      <w:r w:rsidR="00653839">
        <w:rPr>
          <w:szCs w:val="28"/>
        </w:rPr>
        <w:t xml:space="preserve"> </w:t>
      </w:r>
      <w:r w:rsidR="00653839">
        <w:rPr>
          <w:szCs w:val="28"/>
          <w:lang w:val="en-US"/>
        </w:rPr>
        <w:t>S</w:t>
      </w:r>
      <w:r w:rsidRPr="00653839">
        <w:rPr>
          <w:szCs w:val="28"/>
          <w:vertAlign w:val="subscript"/>
        </w:rPr>
        <w:t>сотр</w:t>
      </w:r>
      <w:r w:rsidR="005F150A" w:rsidRPr="005F150A">
        <w:rPr>
          <w:szCs w:val="28"/>
        </w:rPr>
        <w:t>,</w:t>
      </w:r>
      <w:r w:rsidR="005F150A">
        <w:rPr>
          <w:szCs w:val="28"/>
          <w:vertAlign w:val="subscript"/>
        </w:rPr>
        <w:t xml:space="preserve"> </w:t>
      </w:r>
      <w:r w:rsidR="00A67F3B" w:rsidRPr="00A67F3B">
        <w:rPr>
          <w:szCs w:val="28"/>
        </w:rPr>
        <w:t>где</w:t>
      </w:r>
    </w:p>
    <w:p w:rsidR="005F150A" w:rsidRDefault="005F150A" w:rsidP="005F15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1DAD" w:rsidRDefault="00BE1DAD" w:rsidP="00A67F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E1DAD">
        <w:rPr>
          <w:szCs w:val="28"/>
          <w:vertAlign w:val="subscript"/>
        </w:rPr>
        <w:t>ср</w:t>
      </w:r>
      <w:r>
        <w:rPr>
          <w:szCs w:val="28"/>
          <w:vertAlign w:val="subscript"/>
        </w:rPr>
        <w:t xml:space="preserve"> </w:t>
      </w:r>
      <w:r w:rsidRPr="00E57ED3">
        <w:rPr>
          <w:szCs w:val="28"/>
        </w:rPr>
        <w:t>–</w:t>
      </w:r>
      <w:r>
        <w:rPr>
          <w:szCs w:val="28"/>
          <w:vertAlign w:val="subscript"/>
        </w:rPr>
        <w:t xml:space="preserve"> </w:t>
      </w:r>
      <w:r w:rsidRPr="00ED13EC">
        <w:rPr>
          <w:szCs w:val="28"/>
        </w:rPr>
        <w:t xml:space="preserve">средний размер премии </w:t>
      </w:r>
      <w:r w:rsidR="00ED13EC">
        <w:rPr>
          <w:szCs w:val="28"/>
        </w:rPr>
        <w:t xml:space="preserve">за истекший месяц </w:t>
      </w:r>
      <w:r w:rsidRPr="00ED13EC">
        <w:rPr>
          <w:szCs w:val="28"/>
        </w:rPr>
        <w:t xml:space="preserve">в исполнительном органе государственной власти </w:t>
      </w:r>
      <w:r w:rsidR="00ED13EC">
        <w:rPr>
          <w:szCs w:val="28"/>
        </w:rPr>
        <w:t>Ка</w:t>
      </w:r>
      <w:r w:rsidR="00ED13EC" w:rsidRPr="00ED13EC">
        <w:rPr>
          <w:szCs w:val="28"/>
        </w:rPr>
        <w:t xml:space="preserve">мчатского </w:t>
      </w:r>
      <w:r w:rsidR="00ED13EC">
        <w:rPr>
          <w:szCs w:val="28"/>
        </w:rPr>
        <w:t>края;</w:t>
      </w:r>
    </w:p>
    <w:p w:rsidR="00A67F3B" w:rsidRPr="00A67F3B" w:rsidRDefault="00A67F3B" w:rsidP="00A67F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F3B">
        <w:rPr>
          <w:szCs w:val="28"/>
        </w:rPr>
        <w:t>∑</w:t>
      </w:r>
      <w:r w:rsidRPr="000F6F0F">
        <w:rPr>
          <w:szCs w:val="28"/>
          <w:vertAlign w:val="subscript"/>
        </w:rPr>
        <w:t>Пр</w:t>
      </w:r>
      <w:r w:rsidRPr="00A67F3B">
        <w:rPr>
          <w:szCs w:val="28"/>
        </w:rPr>
        <w:t xml:space="preserve">% </w:t>
      </w:r>
      <w:r w:rsidR="00E57ED3" w:rsidRPr="00E57ED3">
        <w:rPr>
          <w:szCs w:val="28"/>
        </w:rPr>
        <w:t>–</w:t>
      </w:r>
      <w:r w:rsidRPr="00A67F3B">
        <w:rPr>
          <w:szCs w:val="28"/>
        </w:rPr>
        <w:t xml:space="preserve"> сумма премии всех </w:t>
      </w:r>
      <w:r w:rsidR="000F6F0F">
        <w:rPr>
          <w:szCs w:val="28"/>
        </w:rPr>
        <w:t>гражданских служащих</w:t>
      </w:r>
      <w:r w:rsidRPr="00A67F3B">
        <w:rPr>
          <w:szCs w:val="28"/>
        </w:rPr>
        <w:t xml:space="preserve"> </w:t>
      </w:r>
      <w:r w:rsidR="00BE1DAD">
        <w:rPr>
          <w:szCs w:val="28"/>
        </w:rPr>
        <w:t xml:space="preserve">исполнительного органа государственной власти Камчатского края </w:t>
      </w:r>
      <w:r w:rsidRPr="00A67F3B">
        <w:rPr>
          <w:szCs w:val="28"/>
        </w:rPr>
        <w:t>в процентном отношении к окл</w:t>
      </w:r>
      <w:r w:rsidR="002825B3">
        <w:rPr>
          <w:szCs w:val="28"/>
        </w:rPr>
        <w:t>адам их денежного содержания</w:t>
      </w:r>
      <w:r w:rsidR="000F6F0F">
        <w:rPr>
          <w:szCs w:val="28"/>
        </w:rPr>
        <w:t>;</w:t>
      </w:r>
    </w:p>
    <w:p w:rsidR="005F150A" w:rsidRPr="005F150A" w:rsidRDefault="005F150A" w:rsidP="005F15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50A">
        <w:rPr>
          <w:szCs w:val="28"/>
        </w:rPr>
        <w:lastRenderedPageBreak/>
        <w:t>S</w:t>
      </w:r>
      <w:r w:rsidRPr="00A67F3B">
        <w:rPr>
          <w:szCs w:val="28"/>
          <w:vertAlign w:val="subscript"/>
        </w:rPr>
        <w:t>сотр</w:t>
      </w:r>
      <w:r w:rsidRPr="005F150A">
        <w:rPr>
          <w:szCs w:val="28"/>
        </w:rPr>
        <w:t xml:space="preserve"> </w:t>
      </w:r>
      <w:r w:rsidR="000F6F0F">
        <w:rPr>
          <w:szCs w:val="28"/>
        </w:rPr>
        <w:t>–</w:t>
      </w:r>
      <w:r w:rsidRPr="005F150A">
        <w:rPr>
          <w:szCs w:val="28"/>
        </w:rPr>
        <w:t xml:space="preserve"> </w:t>
      </w:r>
      <w:r w:rsidR="000F6F0F">
        <w:rPr>
          <w:szCs w:val="28"/>
        </w:rPr>
        <w:t xml:space="preserve">количество премируемых </w:t>
      </w:r>
      <w:r w:rsidR="00BE1DAD">
        <w:rPr>
          <w:szCs w:val="28"/>
        </w:rPr>
        <w:t>гражданских служащих</w:t>
      </w:r>
      <w:r w:rsidR="00BE1DAD" w:rsidRPr="00BE1DAD">
        <w:rPr>
          <w:szCs w:val="28"/>
        </w:rPr>
        <w:t xml:space="preserve"> </w:t>
      </w:r>
      <w:r w:rsidR="00BE1DAD">
        <w:rPr>
          <w:szCs w:val="28"/>
        </w:rPr>
        <w:t>исполнительного органа государственной власти Камчатского края</w:t>
      </w:r>
      <w:r w:rsidR="005952A8">
        <w:rPr>
          <w:szCs w:val="28"/>
        </w:rPr>
        <w:t>.</w:t>
      </w:r>
    </w:p>
    <w:p w:rsidR="00C97AAF" w:rsidRDefault="00C97AAF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F15">
        <w:rPr>
          <w:szCs w:val="28"/>
        </w:rPr>
        <w:t>3.6</w:t>
      </w:r>
      <w:r w:rsidRPr="005A3F15">
        <w:rPr>
          <w:szCs w:val="28"/>
          <w:vertAlign w:val="superscript"/>
        </w:rPr>
        <w:t>2</w:t>
      </w:r>
      <w:r w:rsidRPr="005A3F15">
        <w:rPr>
          <w:szCs w:val="28"/>
        </w:rPr>
        <w:t>. Сумма премии, выплаченной в исполнительном органе государственной власти Камчатского края в течение календарного года (без учета премии руководителя исполнительного органа государственной власти Камчатского края) не должна превышать годового размера суммы окладов денежного содержания по должностям государственной гражданской службы Камчатского края в соответствии со штатным расписанием соответствующего исполнительного органа государственной власти Камчатского края, который вычисляется по формуле:</w:t>
      </w:r>
    </w:p>
    <w:p w:rsidR="008F23AF" w:rsidRPr="005A3F15" w:rsidRDefault="008F23AF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7AAF" w:rsidRPr="005A3F15" w:rsidRDefault="008A2791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</w:t>
      </w:r>
      <w:r w:rsidRPr="008A2791">
        <w:rPr>
          <w:szCs w:val="28"/>
          <w:vertAlign w:val="subscript"/>
        </w:rPr>
        <w:t>год</w:t>
      </w:r>
      <w:r w:rsidR="00C97AAF" w:rsidRPr="005A3F15">
        <w:rPr>
          <w:szCs w:val="28"/>
        </w:rPr>
        <w:t xml:space="preserve"> = (∑</w:t>
      </w:r>
      <w:r w:rsidR="00C97AAF" w:rsidRPr="008A2791">
        <w:rPr>
          <w:szCs w:val="28"/>
          <w:vertAlign w:val="subscript"/>
        </w:rPr>
        <w:t>Окл</w:t>
      </w:r>
      <w:r w:rsidR="00C97AAF" w:rsidRPr="005A3F15">
        <w:rPr>
          <w:szCs w:val="28"/>
        </w:rPr>
        <w:t xml:space="preserve"> +∑</w:t>
      </w:r>
      <w:r w:rsidR="00C97AAF" w:rsidRPr="008A2791">
        <w:rPr>
          <w:szCs w:val="28"/>
          <w:vertAlign w:val="subscript"/>
        </w:rPr>
        <w:t>ОклЧин</w:t>
      </w:r>
      <w:r w:rsidR="00C97AAF" w:rsidRPr="005A3F15">
        <w:rPr>
          <w:szCs w:val="28"/>
        </w:rPr>
        <w:t>) * 12, где:</w:t>
      </w:r>
    </w:p>
    <w:p w:rsidR="00C97AAF" w:rsidRPr="005A3F15" w:rsidRDefault="00C97AAF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E0F5C" w:rsidRPr="00F50956" w:rsidRDefault="00DE0F5C" w:rsidP="00DE0F5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956">
        <w:rPr>
          <w:szCs w:val="28"/>
        </w:rPr>
        <w:t>П</w:t>
      </w:r>
      <w:r w:rsidRPr="00F50956">
        <w:rPr>
          <w:szCs w:val="28"/>
          <w:vertAlign w:val="subscript"/>
        </w:rPr>
        <w:t xml:space="preserve">год – </w:t>
      </w:r>
      <w:r w:rsidRPr="00F50956">
        <w:rPr>
          <w:szCs w:val="28"/>
        </w:rPr>
        <w:t>годовой размер суммы окладов денежного содержания по должностям государственной гражданской службы Камчатского края в соответствии со штатным расписанием соответствующего исполнительного органа государственной власти Камчатского края;</w:t>
      </w:r>
    </w:p>
    <w:p w:rsidR="00C97AAF" w:rsidRPr="005A3F15" w:rsidRDefault="00C97AAF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F15">
        <w:rPr>
          <w:szCs w:val="28"/>
        </w:rPr>
        <w:t>∑</w:t>
      </w:r>
      <w:r w:rsidRPr="00DE0F5C">
        <w:rPr>
          <w:szCs w:val="28"/>
          <w:vertAlign w:val="subscript"/>
        </w:rPr>
        <w:t>Окл</w:t>
      </w:r>
      <w:r w:rsidRPr="005A3F15">
        <w:rPr>
          <w:szCs w:val="28"/>
        </w:rPr>
        <w:t xml:space="preserve"> – месячная сумма окладов по каждой должности государственной гражданской службы Камчатского края в штатном расписании исполнительного органа государственной власти Камчатского края;</w:t>
      </w:r>
    </w:p>
    <w:p w:rsidR="00C97AAF" w:rsidRPr="005A3F15" w:rsidRDefault="00C97AAF" w:rsidP="00C97A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F15">
        <w:rPr>
          <w:szCs w:val="28"/>
        </w:rPr>
        <w:t>∑</w:t>
      </w:r>
      <w:r w:rsidRPr="00DE0F5C">
        <w:rPr>
          <w:szCs w:val="28"/>
          <w:vertAlign w:val="subscript"/>
        </w:rPr>
        <w:t>ОклЧин</w:t>
      </w:r>
      <w:r w:rsidRPr="005A3F15">
        <w:rPr>
          <w:szCs w:val="28"/>
        </w:rPr>
        <w:t xml:space="preserve"> – сумма окладов за классный чин в максимальном размере по каждой должности в штатном расписании исполнительного органа государственной власти Камчатского края.</w:t>
      </w:r>
    </w:p>
    <w:p w:rsidR="00C24035" w:rsidRDefault="00C97AAF" w:rsidP="00C240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в части 3.7</w:t>
      </w:r>
      <w:r w:rsidR="00AB1ECC">
        <w:rPr>
          <w:szCs w:val="28"/>
        </w:rPr>
        <w:t xml:space="preserve"> слова «20 числа» заменить словами «последнего числа»;</w:t>
      </w:r>
    </w:p>
    <w:p w:rsidR="00C24035" w:rsidRDefault="00C24035" w:rsidP="00C24035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F50956">
        <w:rPr>
          <w:szCs w:val="28"/>
        </w:rPr>
        <w:t xml:space="preserve">Внести в приложение к постановлению Губернатора Камчатского края </w:t>
      </w:r>
      <w:r w:rsidRPr="00F50956">
        <w:rPr>
          <w:bCs/>
          <w:szCs w:val="28"/>
        </w:rPr>
        <w:t>от 23.03.2015 № 27</w:t>
      </w:r>
      <w:r w:rsidRPr="0081574E">
        <w:rPr>
          <w:bCs/>
          <w:szCs w:val="28"/>
        </w:rPr>
        <w:t xml:space="preserve"> «</w:t>
      </w:r>
      <w:r w:rsidRPr="0004574D">
        <w:rPr>
          <w:bCs/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Pr="0081574E">
        <w:rPr>
          <w:bCs/>
          <w:szCs w:val="28"/>
        </w:rPr>
        <w:t>»</w:t>
      </w:r>
      <w:r w:rsidRPr="0053586D">
        <w:rPr>
          <w:szCs w:val="28"/>
        </w:rPr>
        <w:t xml:space="preserve"> </w:t>
      </w:r>
      <w:r w:rsidR="00593F26">
        <w:rPr>
          <w:szCs w:val="28"/>
        </w:rPr>
        <w:t>следующие изменения</w:t>
      </w:r>
      <w:r w:rsidRPr="0053586D">
        <w:rPr>
          <w:szCs w:val="28"/>
        </w:rPr>
        <w:t>:</w:t>
      </w:r>
    </w:p>
    <w:p w:rsidR="00C24035" w:rsidRPr="00593F26" w:rsidRDefault="00593F26" w:rsidP="00593F26">
      <w:pPr>
        <w:tabs>
          <w:tab w:val="left" w:pos="993"/>
        </w:tabs>
        <w:ind w:firstLine="709"/>
        <w:jc w:val="both"/>
      </w:pPr>
      <w:r w:rsidRPr="00593F26">
        <w:t>1) пункт 4 части 5 дополнить словами «</w:t>
      </w:r>
      <w:r w:rsidRPr="00593F26">
        <w:rPr>
          <w:szCs w:val="28"/>
        </w:rPr>
        <w:t>При утверждении Порядка выплаты в исполнительных органах государственной власти Камчатского края премии по результатам работы (далее – Порядок) соблюдаются условия, предусмотренные частями 5</w:t>
      </w:r>
      <w:r w:rsidRPr="00593F26">
        <w:rPr>
          <w:szCs w:val="28"/>
          <w:vertAlign w:val="superscript"/>
        </w:rPr>
        <w:t>1</w:t>
      </w:r>
      <w:r w:rsidRPr="00593F26">
        <w:rPr>
          <w:szCs w:val="28"/>
        </w:rPr>
        <w:t xml:space="preserve"> и 5</w:t>
      </w:r>
      <w:r w:rsidRPr="00593F26">
        <w:rPr>
          <w:szCs w:val="28"/>
          <w:vertAlign w:val="superscript"/>
        </w:rPr>
        <w:t>2</w:t>
      </w:r>
      <w:r w:rsidRPr="00593F26">
        <w:rPr>
          <w:szCs w:val="28"/>
        </w:rPr>
        <w:t xml:space="preserve"> настоящего Положения;»;</w:t>
      </w:r>
    </w:p>
    <w:p w:rsidR="005952A8" w:rsidRPr="005952A8" w:rsidRDefault="00593F26" w:rsidP="005952A8">
      <w:pPr>
        <w:tabs>
          <w:tab w:val="left" w:pos="993"/>
        </w:tabs>
        <w:ind w:firstLine="709"/>
        <w:jc w:val="both"/>
      </w:pPr>
      <w:r>
        <w:t xml:space="preserve">2) </w:t>
      </w:r>
      <w:r w:rsidR="005952A8">
        <w:t>дополнить частями 5</w:t>
      </w:r>
      <w:r w:rsidR="005952A8" w:rsidRPr="005952A8">
        <w:rPr>
          <w:vertAlign w:val="superscript"/>
        </w:rPr>
        <w:t>1</w:t>
      </w:r>
      <w:r w:rsidR="005952A8">
        <w:t xml:space="preserve"> и 5</w:t>
      </w:r>
      <w:r w:rsidR="005952A8" w:rsidRPr="005952A8">
        <w:rPr>
          <w:vertAlign w:val="superscript"/>
        </w:rPr>
        <w:t>2</w:t>
      </w:r>
      <w:r w:rsidR="005952A8">
        <w:t xml:space="preserve"> следующего содержания:</w:t>
      </w:r>
    </w:p>
    <w:p w:rsidR="00D751F3" w:rsidRPr="005A3F15" w:rsidRDefault="00D751F3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1F3">
        <w:rPr>
          <w:szCs w:val="28"/>
        </w:rPr>
        <w:t>«</w:t>
      </w:r>
      <w:r w:rsidR="005952A8" w:rsidRPr="00D751F3">
        <w:rPr>
          <w:szCs w:val="28"/>
        </w:rPr>
        <w:t>5</w:t>
      </w:r>
      <w:r w:rsidR="005952A8" w:rsidRPr="00D751F3">
        <w:rPr>
          <w:szCs w:val="28"/>
          <w:vertAlign w:val="superscript"/>
        </w:rPr>
        <w:t>1</w:t>
      </w:r>
      <w:r w:rsidR="005952A8" w:rsidRPr="00D751F3">
        <w:rPr>
          <w:szCs w:val="28"/>
        </w:rPr>
        <w:t xml:space="preserve">. </w:t>
      </w:r>
      <w:r w:rsidRPr="00D751F3">
        <w:rPr>
          <w:szCs w:val="28"/>
        </w:rPr>
        <w:t xml:space="preserve">Средний размер премии </w:t>
      </w:r>
      <w:r>
        <w:rPr>
          <w:szCs w:val="28"/>
        </w:rPr>
        <w:t>работников</w:t>
      </w:r>
      <w:r w:rsidRPr="00D751F3">
        <w:rPr>
          <w:szCs w:val="28"/>
        </w:rPr>
        <w:t xml:space="preserve"> в исполнительном органе государственной власти Камчатского края за истекший месяц не должен </w:t>
      </w:r>
      <w:r>
        <w:rPr>
          <w:szCs w:val="28"/>
        </w:rPr>
        <w:t>превышать размера, устанавливаемого в</w:t>
      </w:r>
      <w:r w:rsidRPr="005A3F15">
        <w:rPr>
          <w:szCs w:val="28"/>
        </w:rPr>
        <w:t xml:space="preserve"> зависимости от достижения в </w:t>
      </w:r>
      <w:r>
        <w:rPr>
          <w:szCs w:val="28"/>
        </w:rPr>
        <w:t>истекшем месяце</w:t>
      </w:r>
      <w:r w:rsidRPr="005A3F15">
        <w:rPr>
          <w:szCs w:val="28"/>
        </w:rPr>
        <w:t xml:space="preserve"> руководителем</w:t>
      </w:r>
      <w:r>
        <w:rPr>
          <w:szCs w:val="28"/>
        </w:rPr>
        <w:t xml:space="preserve"> соответствующего </w:t>
      </w:r>
      <w:r w:rsidRPr="005A3F15">
        <w:rPr>
          <w:szCs w:val="28"/>
        </w:rPr>
        <w:t xml:space="preserve">исполнительного органа государственной власти Камчатского края по результатам оценки эффективности его деятельности целевых значений показателей результативности, </w:t>
      </w:r>
      <w:r>
        <w:rPr>
          <w:szCs w:val="28"/>
        </w:rPr>
        <w:t>утвержденных</w:t>
      </w:r>
      <w:r w:rsidRPr="005A3F15">
        <w:rPr>
          <w:szCs w:val="28"/>
        </w:rPr>
        <w:t xml:space="preserve"> распоряжением Губернатора Камчатского края от 02.06.2020 № 540-Р</w:t>
      </w:r>
      <w:r>
        <w:rPr>
          <w:szCs w:val="28"/>
        </w:rPr>
        <w:t>, в следующих значениях</w:t>
      </w:r>
      <w:r w:rsidRPr="005A3F15">
        <w:rPr>
          <w:szCs w:val="28"/>
        </w:rPr>
        <w:t>:</w:t>
      </w:r>
    </w:p>
    <w:p w:rsidR="00D751F3" w:rsidRPr="005A3F15" w:rsidRDefault="00D751F3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D751F3" w:rsidRPr="005A3F15" w:rsidTr="00877F8A">
        <w:trPr>
          <w:trHeight w:val="707"/>
        </w:trPr>
        <w:tc>
          <w:tcPr>
            <w:tcW w:w="3823" w:type="dxa"/>
            <w:shd w:val="clear" w:color="auto" w:fill="auto"/>
            <w:vAlign w:val="center"/>
          </w:tcPr>
          <w:p w:rsidR="00D751F3" w:rsidRPr="005A3F15" w:rsidRDefault="00D751F3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Оценка эффективности деятельности руководителя, баллы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751F3" w:rsidRPr="005A3F15" w:rsidRDefault="00D751F3" w:rsidP="00797F6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 xml:space="preserve">Средний размер премии </w:t>
            </w:r>
            <w:r w:rsidR="00797F66">
              <w:rPr>
                <w:sz w:val="24"/>
              </w:rPr>
              <w:t>работников</w:t>
            </w:r>
          </w:p>
        </w:tc>
      </w:tr>
      <w:tr w:rsidR="00D751F3" w:rsidRPr="005A3F15" w:rsidTr="00877F8A">
        <w:tc>
          <w:tcPr>
            <w:tcW w:w="3823" w:type="dxa"/>
            <w:shd w:val="clear" w:color="auto" w:fill="auto"/>
            <w:vAlign w:val="center"/>
          </w:tcPr>
          <w:p w:rsidR="00D751F3" w:rsidRPr="005A3F15" w:rsidRDefault="00D751F3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lastRenderedPageBreak/>
              <w:t>110-100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751F3" w:rsidRPr="005A3F15" w:rsidRDefault="00D751F3" w:rsidP="00797F6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3F15">
              <w:rPr>
                <w:sz w:val="24"/>
              </w:rPr>
              <w:t xml:space="preserve">Максимальным размером не ограничен с учетом наличия экономии средств, направленных на оплату труда, и выполнения условия, предусмотренного частью </w:t>
            </w:r>
            <w:r w:rsidR="00797F66">
              <w:rPr>
                <w:sz w:val="24"/>
              </w:rPr>
              <w:t>5</w:t>
            </w:r>
            <w:r w:rsidRPr="005A3F15">
              <w:rPr>
                <w:sz w:val="24"/>
                <w:vertAlign w:val="superscript"/>
              </w:rPr>
              <w:t xml:space="preserve">2 </w:t>
            </w:r>
            <w:r w:rsidRPr="005A3F15">
              <w:rPr>
                <w:sz w:val="24"/>
              </w:rPr>
              <w:t>настоящего Положения</w:t>
            </w:r>
          </w:p>
        </w:tc>
      </w:tr>
      <w:tr w:rsidR="00D751F3" w:rsidRPr="005A3F15" w:rsidTr="00877F8A">
        <w:trPr>
          <w:trHeight w:val="718"/>
        </w:trPr>
        <w:tc>
          <w:tcPr>
            <w:tcW w:w="3823" w:type="dxa"/>
            <w:shd w:val="clear" w:color="auto" w:fill="auto"/>
            <w:vAlign w:val="center"/>
          </w:tcPr>
          <w:p w:rsidR="00D751F3" w:rsidRPr="005A3F15" w:rsidRDefault="00D751F3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99-80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751F3" w:rsidRPr="005A3F15" w:rsidRDefault="005047AD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более </w:t>
            </w:r>
            <w:r w:rsidR="00D751F3" w:rsidRPr="005A3F15">
              <w:rPr>
                <w:sz w:val="24"/>
              </w:rPr>
              <w:t>90</w:t>
            </w:r>
            <w:r w:rsidR="00D751F3">
              <w:rPr>
                <w:sz w:val="24"/>
              </w:rPr>
              <w:t xml:space="preserve"> %</w:t>
            </w:r>
          </w:p>
        </w:tc>
      </w:tr>
      <w:tr w:rsidR="00D751F3" w:rsidRPr="005A3F15" w:rsidTr="00877F8A">
        <w:trPr>
          <w:trHeight w:val="687"/>
        </w:trPr>
        <w:tc>
          <w:tcPr>
            <w:tcW w:w="3823" w:type="dxa"/>
            <w:shd w:val="clear" w:color="auto" w:fill="auto"/>
            <w:vAlign w:val="center"/>
          </w:tcPr>
          <w:p w:rsidR="00D751F3" w:rsidRPr="005A3F15" w:rsidRDefault="00D751F3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79-50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751F3" w:rsidRPr="005A3F15" w:rsidRDefault="005047AD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не более </w:t>
            </w:r>
            <w:r w:rsidR="00D751F3" w:rsidRPr="005A3F15">
              <w:rPr>
                <w:sz w:val="24"/>
              </w:rPr>
              <w:t>70</w:t>
            </w:r>
            <w:r w:rsidR="00D751F3">
              <w:rPr>
                <w:sz w:val="24"/>
              </w:rPr>
              <w:t xml:space="preserve"> %</w:t>
            </w:r>
          </w:p>
        </w:tc>
      </w:tr>
      <w:tr w:rsidR="00D751F3" w:rsidRPr="005A3F15" w:rsidTr="00877F8A">
        <w:trPr>
          <w:trHeight w:val="595"/>
        </w:trPr>
        <w:tc>
          <w:tcPr>
            <w:tcW w:w="3823" w:type="dxa"/>
            <w:shd w:val="clear" w:color="auto" w:fill="auto"/>
            <w:vAlign w:val="center"/>
          </w:tcPr>
          <w:p w:rsidR="00D751F3" w:rsidRPr="005A3F15" w:rsidRDefault="00D751F3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менее 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751F3" w:rsidRPr="005A3F15" w:rsidRDefault="00D751F3" w:rsidP="00877F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F15">
              <w:rPr>
                <w:sz w:val="24"/>
              </w:rPr>
              <w:t>Премия не выплачивается</w:t>
            </w:r>
          </w:p>
        </w:tc>
      </w:tr>
    </w:tbl>
    <w:p w:rsidR="00797F66" w:rsidRDefault="00797F66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51F3" w:rsidRDefault="00D751F3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этом средний размер премии рассчитывается по формуле:</w:t>
      </w:r>
    </w:p>
    <w:p w:rsidR="00D751F3" w:rsidRDefault="00D751F3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51F3" w:rsidRPr="00A67F3B" w:rsidRDefault="00D751F3" w:rsidP="00D751F3">
      <w:pPr>
        <w:autoSpaceDE w:val="0"/>
        <w:autoSpaceDN w:val="0"/>
        <w:jc w:val="center"/>
        <w:rPr>
          <w:szCs w:val="28"/>
        </w:rPr>
      </w:pPr>
      <w:r w:rsidRPr="00653839">
        <w:rPr>
          <w:color w:val="000000"/>
          <w:szCs w:val="28"/>
        </w:rPr>
        <w:t>П</w:t>
      </w:r>
      <w:r w:rsidRPr="005F150A">
        <w:rPr>
          <w:color w:val="000000"/>
          <w:szCs w:val="28"/>
          <w:vertAlign w:val="subscript"/>
        </w:rPr>
        <w:t>ср</w:t>
      </w:r>
      <w:r w:rsidRPr="00A67F3B">
        <w:rPr>
          <w:color w:val="000000"/>
          <w:szCs w:val="28"/>
          <w:vertAlign w:val="subscript"/>
        </w:rPr>
        <w:t xml:space="preserve"> </w:t>
      </w:r>
      <w:r w:rsidRPr="00653839">
        <w:rPr>
          <w:color w:val="000000"/>
          <w:szCs w:val="28"/>
        </w:rPr>
        <w:t>=</w:t>
      </w:r>
      <w:r w:rsidRPr="00A67F3B">
        <w:rPr>
          <w:color w:val="000000"/>
          <w:szCs w:val="28"/>
        </w:rPr>
        <w:t xml:space="preserve"> </w:t>
      </w:r>
      <w:r w:rsidRPr="00653839">
        <w:rPr>
          <w:szCs w:val="28"/>
        </w:rPr>
        <w:t>∑</w:t>
      </w:r>
      <w:r w:rsidRPr="00653839">
        <w:rPr>
          <w:szCs w:val="28"/>
          <w:vertAlign w:val="subscript"/>
        </w:rPr>
        <w:t>Пр</w:t>
      </w:r>
      <w:r w:rsidRPr="00A67F3B">
        <w:rPr>
          <w:szCs w:val="28"/>
        </w:rPr>
        <w:t>%</w:t>
      </w:r>
      <w:r>
        <w:rPr>
          <w:szCs w:val="28"/>
        </w:rPr>
        <w:t xml:space="preserve"> </w:t>
      </w:r>
      <w:r w:rsidRPr="00653839">
        <w:rPr>
          <w:szCs w:val="28"/>
        </w:rPr>
        <w:t>/</w:t>
      </w:r>
      <w:r>
        <w:rPr>
          <w:szCs w:val="28"/>
        </w:rPr>
        <w:t xml:space="preserve"> </w:t>
      </w:r>
      <w:r>
        <w:rPr>
          <w:szCs w:val="28"/>
          <w:lang w:val="en-US"/>
        </w:rPr>
        <w:t>S</w:t>
      </w:r>
      <w:r w:rsidRPr="00653839">
        <w:rPr>
          <w:szCs w:val="28"/>
          <w:vertAlign w:val="subscript"/>
        </w:rPr>
        <w:t>сотр</w:t>
      </w:r>
      <w:r w:rsidRPr="005F150A">
        <w:rPr>
          <w:szCs w:val="28"/>
        </w:rPr>
        <w:t>,</w:t>
      </w:r>
      <w:r>
        <w:rPr>
          <w:szCs w:val="28"/>
          <w:vertAlign w:val="subscript"/>
        </w:rPr>
        <w:t xml:space="preserve"> </w:t>
      </w:r>
      <w:r w:rsidRPr="00A67F3B">
        <w:rPr>
          <w:szCs w:val="28"/>
        </w:rPr>
        <w:t>где</w:t>
      </w:r>
    </w:p>
    <w:p w:rsidR="00D751F3" w:rsidRDefault="00D751F3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51F3" w:rsidRDefault="00D751F3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E1DAD">
        <w:rPr>
          <w:szCs w:val="28"/>
          <w:vertAlign w:val="subscript"/>
        </w:rPr>
        <w:t>ср</w:t>
      </w:r>
      <w:r>
        <w:rPr>
          <w:szCs w:val="28"/>
          <w:vertAlign w:val="subscript"/>
        </w:rPr>
        <w:t xml:space="preserve"> </w:t>
      </w:r>
      <w:r w:rsidRPr="00E57ED3">
        <w:rPr>
          <w:szCs w:val="28"/>
        </w:rPr>
        <w:t>–</w:t>
      </w:r>
      <w:r>
        <w:rPr>
          <w:szCs w:val="28"/>
          <w:vertAlign w:val="subscript"/>
        </w:rPr>
        <w:t xml:space="preserve"> </w:t>
      </w:r>
      <w:r w:rsidRPr="00ED13EC">
        <w:rPr>
          <w:szCs w:val="28"/>
        </w:rPr>
        <w:t xml:space="preserve">средний размер премии </w:t>
      </w:r>
      <w:r>
        <w:rPr>
          <w:szCs w:val="28"/>
        </w:rPr>
        <w:t xml:space="preserve">за истекший месяц </w:t>
      </w:r>
      <w:r w:rsidRPr="00ED13EC">
        <w:rPr>
          <w:szCs w:val="28"/>
        </w:rPr>
        <w:t xml:space="preserve">в исполнительном органе государственной власти </w:t>
      </w:r>
      <w:r>
        <w:rPr>
          <w:szCs w:val="28"/>
        </w:rPr>
        <w:t>Ка</w:t>
      </w:r>
      <w:r w:rsidRPr="00ED13EC">
        <w:rPr>
          <w:szCs w:val="28"/>
        </w:rPr>
        <w:t xml:space="preserve">мчатского </w:t>
      </w:r>
      <w:r>
        <w:rPr>
          <w:szCs w:val="28"/>
        </w:rPr>
        <w:t>края;</w:t>
      </w:r>
    </w:p>
    <w:p w:rsidR="00D751F3" w:rsidRPr="00A67F3B" w:rsidRDefault="00D751F3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F3B">
        <w:rPr>
          <w:szCs w:val="28"/>
        </w:rPr>
        <w:t>∑</w:t>
      </w:r>
      <w:r w:rsidRPr="000F6F0F">
        <w:rPr>
          <w:szCs w:val="28"/>
          <w:vertAlign w:val="subscript"/>
        </w:rPr>
        <w:t>Пр</w:t>
      </w:r>
      <w:r w:rsidRPr="00A67F3B">
        <w:rPr>
          <w:szCs w:val="28"/>
        </w:rPr>
        <w:t xml:space="preserve">% </w:t>
      </w:r>
      <w:r w:rsidRPr="00E57ED3">
        <w:rPr>
          <w:szCs w:val="28"/>
        </w:rPr>
        <w:t>–</w:t>
      </w:r>
      <w:r w:rsidRPr="00A67F3B">
        <w:rPr>
          <w:szCs w:val="28"/>
        </w:rPr>
        <w:t xml:space="preserve"> сумма премии всех </w:t>
      </w:r>
      <w:r w:rsidR="00797F66">
        <w:rPr>
          <w:szCs w:val="28"/>
        </w:rPr>
        <w:t>работников</w:t>
      </w:r>
      <w:r w:rsidRPr="00A67F3B">
        <w:rPr>
          <w:szCs w:val="28"/>
        </w:rPr>
        <w:t xml:space="preserve"> </w:t>
      </w:r>
      <w:r>
        <w:rPr>
          <w:szCs w:val="28"/>
        </w:rPr>
        <w:t xml:space="preserve">исполнительного органа государственной власти Камчатского края </w:t>
      </w:r>
      <w:r w:rsidRPr="00A67F3B">
        <w:rPr>
          <w:szCs w:val="28"/>
        </w:rPr>
        <w:t xml:space="preserve">в процентном отношении к </w:t>
      </w:r>
      <w:r w:rsidR="00E9431E">
        <w:rPr>
          <w:szCs w:val="28"/>
        </w:rPr>
        <w:t>их должностным окладам</w:t>
      </w:r>
      <w:r>
        <w:rPr>
          <w:szCs w:val="28"/>
        </w:rPr>
        <w:t>;</w:t>
      </w:r>
    </w:p>
    <w:p w:rsidR="00D751F3" w:rsidRPr="005F150A" w:rsidRDefault="00D751F3" w:rsidP="00D751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50A">
        <w:rPr>
          <w:szCs w:val="28"/>
        </w:rPr>
        <w:t>S</w:t>
      </w:r>
      <w:r w:rsidRPr="00A67F3B">
        <w:rPr>
          <w:szCs w:val="28"/>
          <w:vertAlign w:val="subscript"/>
        </w:rPr>
        <w:t>сотр</w:t>
      </w:r>
      <w:r w:rsidRPr="005F150A">
        <w:rPr>
          <w:szCs w:val="28"/>
        </w:rPr>
        <w:t xml:space="preserve"> </w:t>
      </w:r>
      <w:r>
        <w:rPr>
          <w:szCs w:val="28"/>
        </w:rPr>
        <w:t>–</w:t>
      </w:r>
      <w:r w:rsidRPr="005F150A">
        <w:rPr>
          <w:szCs w:val="28"/>
        </w:rPr>
        <w:t xml:space="preserve"> </w:t>
      </w:r>
      <w:r>
        <w:rPr>
          <w:szCs w:val="28"/>
        </w:rPr>
        <w:t xml:space="preserve">количество премируемых </w:t>
      </w:r>
      <w:r w:rsidR="00E9431E">
        <w:rPr>
          <w:szCs w:val="28"/>
        </w:rPr>
        <w:t>работников</w:t>
      </w:r>
      <w:r w:rsidRPr="00BE1DAD">
        <w:rPr>
          <w:szCs w:val="28"/>
        </w:rPr>
        <w:t xml:space="preserve"> </w:t>
      </w:r>
      <w:r>
        <w:rPr>
          <w:szCs w:val="28"/>
        </w:rPr>
        <w:t>исполнительного органа государственной власти Камчатского края.</w:t>
      </w:r>
    </w:p>
    <w:p w:rsidR="005952A8" w:rsidRPr="00E9431E" w:rsidRDefault="005952A8" w:rsidP="00E94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1E">
        <w:rPr>
          <w:rFonts w:ascii="Times New Roman" w:hAnsi="Times New Roman" w:cs="Times New Roman"/>
          <w:sz w:val="28"/>
          <w:szCs w:val="28"/>
        </w:rPr>
        <w:t>5</w:t>
      </w:r>
      <w:r w:rsidRPr="00E943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431E">
        <w:rPr>
          <w:rFonts w:ascii="Times New Roman" w:hAnsi="Times New Roman" w:cs="Times New Roman"/>
          <w:sz w:val="28"/>
          <w:szCs w:val="28"/>
        </w:rPr>
        <w:t>. Сумма премии, выплаченной в исполнительном органе государственной власти Камчатского края в течение календарного года (без учета премии руководителя исполнительного органа государственной власти Камчатского края) не должна превышать годового размера суммы должностных окладов работников в соответствии со штатным расписанием соответствующего исполнительного органа государственной власти Камчатского края, который вычисляется по формуле:</w:t>
      </w:r>
    </w:p>
    <w:p w:rsidR="005952A8" w:rsidRPr="00E9431E" w:rsidRDefault="005952A8" w:rsidP="005952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52A8" w:rsidRPr="00E9431E" w:rsidRDefault="005952A8" w:rsidP="005952A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9431E">
        <w:rPr>
          <w:rFonts w:ascii="Times New Roman" w:hAnsi="Times New Roman" w:cs="Times New Roman"/>
          <w:sz w:val="28"/>
          <w:szCs w:val="28"/>
        </w:rPr>
        <w:t>П</w:t>
      </w:r>
      <w:r w:rsidRPr="00E9431E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E9431E">
        <w:rPr>
          <w:rFonts w:ascii="Times New Roman" w:hAnsi="Times New Roman" w:cs="Times New Roman"/>
          <w:sz w:val="28"/>
          <w:szCs w:val="28"/>
        </w:rPr>
        <w:t xml:space="preserve"> = ∑</w:t>
      </w:r>
      <w:r w:rsidRPr="00E9431E">
        <w:rPr>
          <w:rFonts w:ascii="Times New Roman" w:hAnsi="Times New Roman" w:cs="Times New Roman"/>
          <w:sz w:val="28"/>
          <w:szCs w:val="28"/>
          <w:vertAlign w:val="subscript"/>
        </w:rPr>
        <w:t>Окл</w:t>
      </w:r>
      <w:r w:rsidRPr="00E9431E">
        <w:rPr>
          <w:rFonts w:ascii="Times New Roman" w:hAnsi="Times New Roman" w:cs="Times New Roman"/>
          <w:sz w:val="28"/>
          <w:szCs w:val="28"/>
        </w:rPr>
        <w:t xml:space="preserve"> * 12, где:</w:t>
      </w:r>
    </w:p>
    <w:p w:rsidR="005952A8" w:rsidRPr="00E9431E" w:rsidRDefault="005952A8" w:rsidP="005952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52A8" w:rsidRPr="00E9431E" w:rsidRDefault="005952A8" w:rsidP="005952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431E">
        <w:rPr>
          <w:rFonts w:ascii="Times New Roman" w:hAnsi="Times New Roman" w:cs="Times New Roman"/>
          <w:sz w:val="28"/>
          <w:szCs w:val="28"/>
        </w:rPr>
        <w:t>П</w:t>
      </w:r>
      <w:r w:rsidRPr="00E9431E">
        <w:rPr>
          <w:rFonts w:ascii="Times New Roman" w:hAnsi="Times New Roman" w:cs="Times New Roman"/>
          <w:sz w:val="28"/>
          <w:szCs w:val="28"/>
          <w:vertAlign w:val="subscript"/>
        </w:rPr>
        <w:t xml:space="preserve">год </w:t>
      </w:r>
      <w:r w:rsidRPr="00E9431E">
        <w:rPr>
          <w:rFonts w:ascii="Times New Roman" w:hAnsi="Times New Roman" w:cs="Times New Roman"/>
          <w:sz w:val="28"/>
          <w:szCs w:val="28"/>
        </w:rPr>
        <w:t>–</w:t>
      </w:r>
      <w:r w:rsidRPr="00E9431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431E">
        <w:rPr>
          <w:rFonts w:ascii="Times New Roman" w:hAnsi="Times New Roman" w:cs="Times New Roman"/>
          <w:sz w:val="28"/>
          <w:szCs w:val="28"/>
        </w:rPr>
        <w:t>годовой размер суммы должностных окладов работников в соответствии со штатным расписанием соответствующего исполнительного органа государственной власти Камчатского края;</w:t>
      </w:r>
    </w:p>
    <w:p w:rsidR="005952A8" w:rsidRPr="00E9431E" w:rsidRDefault="005952A8" w:rsidP="005952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431E">
        <w:rPr>
          <w:rFonts w:ascii="Times New Roman" w:hAnsi="Times New Roman" w:cs="Times New Roman"/>
          <w:sz w:val="28"/>
          <w:szCs w:val="28"/>
        </w:rPr>
        <w:t>∑</w:t>
      </w:r>
      <w:r w:rsidRPr="00E9431E">
        <w:rPr>
          <w:rFonts w:ascii="Times New Roman" w:hAnsi="Times New Roman" w:cs="Times New Roman"/>
          <w:sz w:val="28"/>
          <w:szCs w:val="28"/>
          <w:vertAlign w:val="subscript"/>
        </w:rPr>
        <w:t>Окл</w:t>
      </w:r>
      <w:r w:rsidRPr="00E9431E">
        <w:rPr>
          <w:rFonts w:ascii="Times New Roman" w:hAnsi="Times New Roman" w:cs="Times New Roman"/>
          <w:sz w:val="28"/>
          <w:szCs w:val="28"/>
        </w:rPr>
        <w:t xml:space="preserve"> – месячная сумма должностных окладов по каждой должности, не являющейся должностью государственной гражданской службы Камчатского края, в штатном расписании исполнительного органа государственной власти Камчатского края.</w:t>
      </w:r>
      <w:r w:rsidR="00E9431E">
        <w:rPr>
          <w:rFonts w:ascii="Times New Roman" w:hAnsi="Times New Roman" w:cs="Times New Roman"/>
          <w:sz w:val="28"/>
          <w:szCs w:val="28"/>
        </w:rPr>
        <w:t>».</w:t>
      </w:r>
    </w:p>
    <w:p w:rsidR="00C32A9A" w:rsidRPr="00E9431E" w:rsidRDefault="00FA309F" w:rsidP="00FA3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260B" w:rsidRPr="00E9431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F0A95" w:rsidRPr="00E9431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4F0A95" w:rsidRPr="00E9431E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F0A95" w:rsidRPr="00E9431E">
        <w:rPr>
          <w:rFonts w:ascii="Times New Roman" w:hAnsi="Times New Roman" w:cs="Times New Roman"/>
          <w:sz w:val="28"/>
          <w:szCs w:val="28"/>
        </w:rPr>
        <w:t>.</w:t>
      </w:r>
    </w:p>
    <w:p w:rsidR="004B70E7" w:rsidRDefault="004B70E7" w:rsidP="00646ACF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</w:p>
    <w:p w:rsidR="00646ACF" w:rsidRDefault="00646ACF" w:rsidP="00DD3F53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6A2683" w:rsidRDefault="006A2683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6A2683" w:rsidRPr="00427EB7" w:rsidRDefault="006A2683" w:rsidP="006A2683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6A2683" w:rsidRPr="00427EB7" w:rsidRDefault="006A2683" w:rsidP="006A2683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 xml:space="preserve">Губернатора </w:t>
      </w:r>
      <w:r w:rsidRPr="00427EB7">
        <w:rPr>
          <w:szCs w:val="28"/>
        </w:rPr>
        <w:t xml:space="preserve">Камчатского края </w:t>
      </w:r>
    </w:p>
    <w:p w:rsidR="006A2683" w:rsidRPr="00427EB7" w:rsidRDefault="006A2683" w:rsidP="006A2683">
      <w:pPr>
        <w:autoSpaceDE w:val="0"/>
        <w:autoSpaceDN w:val="0"/>
        <w:adjustRightInd w:val="0"/>
        <w:ind w:left="1134" w:right="1132"/>
        <w:jc w:val="center"/>
        <w:rPr>
          <w:szCs w:val="28"/>
        </w:rPr>
      </w:pPr>
      <w:r>
        <w:rPr>
          <w:szCs w:val="28"/>
        </w:rPr>
        <w:t>«</w:t>
      </w:r>
      <w:r w:rsidRPr="0081574E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>отдельные постановления</w:t>
      </w:r>
      <w:r w:rsidRPr="0081574E">
        <w:rPr>
          <w:bCs/>
          <w:szCs w:val="28"/>
        </w:rPr>
        <w:t xml:space="preserve"> Губернатора Камчатского края»</w:t>
      </w:r>
      <w:r w:rsidRPr="00954CCC">
        <w:rPr>
          <w:szCs w:val="28"/>
        </w:rPr>
        <w:t xml:space="preserve"> </w:t>
      </w:r>
    </w:p>
    <w:p w:rsidR="006A2683" w:rsidRPr="001B3694" w:rsidRDefault="006A2683" w:rsidP="006A2683">
      <w:pPr>
        <w:spacing w:line="276" w:lineRule="auto"/>
        <w:ind w:firstLine="709"/>
        <w:jc w:val="both"/>
        <w:rPr>
          <w:sz w:val="16"/>
          <w:szCs w:val="16"/>
        </w:rPr>
      </w:pPr>
    </w:p>
    <w:p w:rsidR="006A2683" w:rsidRDefault="006A2683" w:rsidP="006A268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(далее – проект) разработан в связи с поручением Первого вице-губернатора Камчатского края Нехаева С.В. о внесении предложений </w:t>
      </w:r>
      <w:r w:rsidRPr="00B51B30">
        <w:rPr>
          <w:kern w:val="28"/>
          <w:szCs w:val="28"/>
        </w:rPr>
        <w:t xml:space="preserve">по </w:t>
      </w:r>
      <w:r>
        <w:rPr>
          <w:kern w:val="28"/>
          <w:szCs w:val="28"/>
        </w:rPr>
        <w:t xml:space="preserve">изменению системы премирования государственных гражданских служащих Камчатского края за выполнение </w:t>
      </w:r>
      <w:r w:rsidRPr="00616097">
        <w:rPr>
          <w:szCs w:val="28"/>
        </w:rPr>
        <w:t>особо важных и сложных заданий</w:t>
      </w:r>
      <w:r>
        <w:rPr>
          <w:kern w:val="28"/>
          <w:szCs w:val="28"/>
        </w:rPr>
        <w:t xml:space="preserve"> и работников, замещающих должности, не являющиеся должностями государственной гражданской службы Камчатского края, по итогам работы.</w:t>
      </w:r>
    </w:p>
    <w:p w:rsidR="006A2683" w:rsidRDefault="006A2683" w:rsidP="006A26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kern w:val="28"/>
          <w:szCs w:val="28"/>
        </w:rPr>
        <w:t xml:space="preserve">Проект предусматривает внесение изменений в постановления Губернатора Камчатского края от </w:t>
      </w:r>
      <w:r w:rsidRPr="00F50956">
        <w:rPr>
          <w:szCs w:val="28"/>
        </w:rPr>
        <w:t>19.03.2020 № 38</w:t>
      </w:r>
      <w:r w:rsidRPr="00172B24">
        <w:rPr>
          <w:szCs w:val="28"/>
        </w:rPr>
        <w:t xml:space="preserve"> </w:t>
      </w:r>
      <w:r>
        <w:rPr>
          <w:szCs w:val="28"/>
        </w:rPr>
        <w:t>«</w:t>
      </w:r>
      <w:r w:rsidRPr="00172B24">
        <w:rPr>
          <w:szCs w:val="28"/>
        </w:rPr>
        <w:t>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</w:t>
      </w:r>
      <w:r>
        <w:rPr>
          <w:szCs w:val="28"/>
        </w:rPr>
        <w:t xml:space="preserve">» и </w:t>
      </w:r>
      <w:r w:rsidRPr="00F50956">
        <w:rPr>
          <w:bCs/>
          <w:szCs w:val="28"/>
        </w:rPr>
        <w:t>от 23.03.2015 № 27</w:t>
      </w:r>
      <w:r w:rsidRPr="0081574E">
        <w:rPr>
          <w:bCs/>
          <w:szCs w:val="28"/>
        </w:rPr>
        <w:t xml:space="preserve"> «</w:t>
      </w:r>
      <w:r w:rsidRPr="0004574D">
        <w:rPr>
          <w:bCs/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Pr="0081574E">
        <w:rPr>
          <w:bCs/>
          <w:szCs w:val="28"/>
        </w:rPr>
        <w:t>»</w:t>
      </w:r>
      <w:r>
        <w:rPr>
          <w:bCs/>
          <w:szCs w:val="28"/>
        </w:rPr>
        <w:t xml:space="preserve"> в части порядка премирования. </w:t>
      </w:r>
    </w:p>
    <w:p w:rsidR="006A2683" w:rsidRDefault="006A2683" w:rsidP="006A26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Проектом предлагается </w:t>
      </w:r>
      <w:r>
        <w:rPr>
          <w:kern w:val="28"/>
          <w:szCs w:val="28"/>
        </w:rPr>
        <w:t xml:space="preserve">установить зависимость среднего размера премий по исполнительному органу государственной власти Камчатского края от </w:t>
      </w:r>
      <w:r w:rsidRPr="005A3F15">
        <w:rPr>
          <w:szCs w:val="28"/>
        </w:rPr>
        <w:t xml:space="preserve">достижения в </w:t>
      </w:r>
      <w:r>
        <w:rPr>
          <w:szCs w:val="28"/>
        </w:rPr>
        <w:t>истекшем месяце</w:t>
      </w:r>
      <w:r w:rsidRPr="005A3F15">
        <w:rPr>
          <w:szCs w:val="28"/>
        </w:rPr>
        <w:t xml:space="preserve"> руководителем</w:t>
      </w:r>
      <w:r>
        <w:rPr>
          <w:szCs w:val="28"/>
        </w:rPr>
        <w:t xml:space="preserve"> соответствующего </w:t>
      </w:r>
      <w:r w:rsidRPr="005A3F15">
        <w:rPr>
          <w:szCs w:val="28"/>
        </w:rPr>
        <w:t xml:space="preserve">исполнительного органа государственной власти Камчатского края целевых значений показателей результативности, </w:t>
      </w:r>
      <w:r>
        <w:rPr>
          <w:szCs w:val="28"/>
        </w:rPr>
        <w:t>утвержденных</w:t>
      </w:r>
      <w:r w:rsidRPr="005A3F15">
        <w:rPr>
          <w:szCs w:val="28"/>
        </w:rPr>
        <w:t xml:space="preserve"> распоряжением Губернатора Камчатского края от 02.06.2020 № 540-Р</w:t>
      </w:r>
      <w:r>
        <w:rPr>
          <w:szCs w:val="28"/>
        </w:rPr>
        <w:t>, а также установить лимит денежных средств, направляемых на выплаты премий в течение календарного года.</w:t>
      </w:r>
    </w:p>
    <w:p w:rsidR="006A2683" w:rsidRPr="00B5494F" w:rsidRDefault="006A2683" w:rsidP="006A268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реализации настоящего проекта </w:t>
      </w:r>
      <w:r w:rsidRPr="00B5494F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ых</w:t>
      </w:r>
      <w:r w:rsidRPr="009B185D">
        <w:rPr>
          <w:szCs w:val="28"/>
        </w:rPr>
        <w:t xml:space="preserve"> средств кра</w:t>
      </w:r>
      <w:r>
        <w:rPr>
          <w:szCs w:val="28"/>
        </w:rPr>
        <w:t>евого бюджета</w:t>
      </w:r>
      <w:r w:rsidRPr="00B5494F">
        <w:rPr>
          <w:szCs w:val="28"/>
        </w:rPr>
        <w:t>.</w:t>
      </w:r>
    </w:p>
    <w:p w:rsidR="006A2683" w:rsidRDefault="006A2683" w:rsidP="006A268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    </w:t>
      </w:r>
      <w:r>
        <w:rPr>
          <w:szCs w:val="28"/>
        </w:rPr>
        <w:t>2</w:t>
      </w:r>
      <w:r>
        <w:rPr>
          <w:szCs w:val="28"/>
        </w:rPr>
        <w:t>5</w:t>
      </w:r>
      <w:r>
        <w:t xml:space="preserve"> февраля 2021 года</w:t>
      </w:r>
      <w:r>
        <w:rPr>
          <w:szCs w:val="28"/>
        </w:rPr>
        <w:t xml:space="preserve"> для обеспечения возможности проведения в срок до              </w:t>
      </w:r>
      <w:r>
        <w:t>09</w:t>
      </w:r>
      <w:r>
        <w:t xml:space="preserve"> </w:t>
      </w:r>
      <w:r>
        <w:t>марта</w:t>
      </w:r>
      <w:r>
        <w:t xml:space="preserve"> 2021 года </w:t>
      </w:r>
      <w:r>
        <w:rPr>
          <w:szCs w:val="28"/>
        </w:rPr>
        <w:t>независимой антикоррупционной экспертизы.</w:t>
      </w:r>
    </w:p>
    <w:p w:rsidR="006A2683" w:rsidRDefault="006A2683" w:rsidP="006A268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 w:rsidRPr="00535803">
        <w:rPr>
          <w:szCs w:val="28"/>
        </w:rPr>
        <w:t>не подлежит оценке</w:t>
      </w:r>
      <w:r w:rsidRPr="008B7954">
        <w:rPr>
          <w:szCs w:val="28"/>
        </w:rPr>
        <w:t xml:space="preserve">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</w:t>
      </w:r>
      <w:bookmarkStart w:id="0" w:name="_GoBack"/>
      <w:bookmarkEnd w:id="0"/>
      <w:r w:rsidRPr="008B7954">
        <w:rPr>
          <w:szCs w:val="28"/>
        </w:rPr>
        <w:t xml:space="preserve">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46AC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71" w:rsidRDefault="00E22471" w:rsidP="00342D13">
      <w:r>
        <w:separator/>
      </w:r>
    </w:p>
  </w:endnote>
  <w:endnote w:type="continuationSeparator" w:id="0">
    <w:p w:rsidR="00E22471" w:rsidRDefault="00E2247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71" w:rsidRDefault="00E22471" w:rsidP="00342D13">
      <w:r>
        <w:separator/>
      </w:r>
    </w:p>
  </w:footnote>
  <w:footnote w:type="continuationSeparator" w:id="0">
    <w:p w:rsidR="00E22471" w:rsidRDefault="00E2247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758AB"/>
    <w:multiLevelType w:val="hybridMultilevel"/>
    <w:tmpl w:val="DDBCFC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09A"/>
    <w:multiLevelType w:val="multilevel"/>
    <w:tmpl w:val="69660F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FF1986"/>
    <w:multiLevelType w:val="hybridMultilevel"/>
    <w:tmpl w:val="20FE07FE"/>
    <w:lvl w:ilvl="0" w:tplc="8DCC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3680A"/>
    <w:multiLevelType w:val="hybridMultilevel"/>
    <w:tmpl w:val="C1A4420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5DC"/>
    <w:rsid w:val="00022E0D"/>
    <w:rsid w:val="0003329F"/>
    <w:rsid w:val="000357EB"/>
    <w:rsid w:val="00035C9A"/>
    <w:rsid w:val="00044126"/>
    <w:rsid w:val="000545B3"/>
    <w:rsid w:val="00076250"/>
    <w:rsid w:val="000C1841"/>
    <w:rsid w:val="000C75B0"/>
    <w:rsid w:val="000F6F0F"/>
    <w:rsid w:val="00130A81"/>
    <w:rsid w:val="00131815"/>
    <w:rsid w:val="00165DE5"/>
    <w:rsid w:val="001723D0"/>
    <w:rsid w:val="00181170"/>
    <w:rsid w:val="00191854"/>
    <w:rsid w:val="00196836"/>
    <w:rsid w:val="001A3C7C"/>
    <w:rsid w:val="001B7897"/>
    <w:rsid w:val="001E0B39"/>
    <w:rsid w:val="001E62AB"/>
    <w:rsid w:val="001F493B"/>
    <w:rsid w:val="00200564"/>
    <w:rsid w:val="00211A8E"/>
    <w:rsid w:val="00215EB7"/>
    <w:rsid w:val="00223D68"/>
    <w:rsid w:val="00223E74"/>
    <w:rsid w:val="00230F4D"/>
    <w:rsid w:val="00232A85"/>
    <w:rsid w:val="00253556"/>
    <w:rsid w:val="0025718A"/>
    <w:rsid w:val="002722F0"/>
    <w:rsid w:val="002764A2"/>
    <w:rsid w:val="00277919"/>
    <w:rsid w:val="002825B3"/>
    <w:rsid w:val="002951F9"/>
    <w:rsid w:val="00296585"/>
    <w:rsid w:val="002A71B0"/>
    <w:rsid w:val="002B334D"/>
    <w:rsid w:val="002B492A"/>
    <w:rsid w:val="002D43BE"/>
    <w:rsid w:val="003021F4"/>
    <w:rsid w:val="00321E7D"/>
    <w:rsid w:val="00342D13"/>
    <w:rsid w:val="00354CAB"/>
    <w:rsid w:val="00362299"/>
    <w:rsid w:val="0037356A"/>
    <w:rsid w:val="003832CF"/>
    <w:rsid w:val="003926A3"/>
    <w:rsid w:val="0039778E"/>
    <w:rsid w:val="003A5BEF"/>
    <w:rsid w:val="003A5D88"/>
    <w:rsid w:val="003A6141"/>
    <w:rsid w:val="003A7F52"/>
    <w:rsid w:val="003C2A43"/>
    <w:rsid w:val="003C3233"/>
    <w:rsid w:val="003D6F0D"/>
    <w:rsid w:val="003E38BA"/>
    <w:rsid w:val="003F704E"/>
    <w:rsid w:val="004311C7"/>
    <w:rsid w:val="00441A91"/>
    <w:rsid w:val="00460247"/>
    <w:rsid w:val="00462B3B"/>
    <w:rsid w:val="0046790E"/>
    <w:rsid w:val="0048068C"/>
    <w:rsid w:val="0048261B"/>
    <w:rsid w:val="004B70E7"/>
    <w:rsid w:val="004C1678"/>
    <w:rsid w:val="004D492F"/>
    <w:rsid w:val="004D79DB"/>
    <w:rsid w:val="004F0472"/>
    <w:rsid w:val="004F0A95"/>
    <w:rsid w:val="005047AD"/>
    <w:rsid w:val="00511A74"/>
    <w:rsid w:val="00512C6C"/>
    <w:rsid w:val="00535B91"/>
    <w:rsid w:val="005709CE"/>
    <w:rsid w:val="00593F26"/>
    <w:rsid w:val="005952A8"/>
    <w:rsid w:val="005A3F15"/>
    <w:rsid w:val="005B74D4"/>
    <w:rsid w:val="005E22DD"/>
    <w:rsid w:val="005F0B57"/>
    <w:rsid w:val="005F150A"/>
    <w:rsid w:val="005F2BC6"/>
    <w:rsid w:val="006314A1"/>
    <w:rsid w:val="006317BF"/>
    <w:rsid w:val="00634725"/>
    <w:rsid w:val="00644152"/>
    <w:rsid w:val="00646ACF"/>
    <w:rsid w:val="00650862"/>
    <w:rsid w:val="00653839"/>
    <w:rsid w:val="006604E4"/>
    <w:rsid w:val="006650EC"/>
    <w:rsid w:val="00666175"/>
    <w:rsid w:val="00676716"/>
    <w:rsid w:val="006772C1"/>
    <w:rsid w:val="006979FB"/>
    <w:rsid w:val="006A2683"/>
    <w:rsid w:val="006A5AB2"/>
    <w:rsid w:val="006B5663"/>
    <w:rsid w:val="006C29EE"/>
    <w:rsid w:val="006D4BF2"/>
    <w:rsid w:val="006E4B23"/>
    <w:rsid w:val="006F783E"/>
    <w:rsid w:val="00701058"/>
    <w:rsid w:val="00733DC4"/>
    <w:rsid w:val="00736A6A"/>
    <w:rsid w:val="00736A7C"/>
    <w:rsid w:val="00741AE9"/>
    <w:rsid w:val="00747197"/>
    <w:rsid w:val="00760202"/>
    <w:rsid w:val="00797F66"/>
    <w:rsid w:val="007A764E"/>
    <w:rsid w:val="007B260B"/>
    <w:rsid w:val="007C6DC9"/>
    <w:rsid w:val="007E17B7"/>
    <w:rsid w:val="007E5661"/>
    <w:rsid w:val="007F49CA"/>
    <w:rsid w:val="008033BB"/>
    <w:rsid w:val="0081574E"/>
    <w:rsid w:val="00815D96"/>
    <w:rsid w:val="0083039A"/>
    <w:rsid w:val="00832E23"/>
    <w:rsid w:val="008434A6"/>
    <w:rsid w:val="00856C9C"/>
    <w:rsid w:val="00863EEF"/>
    <w:rsid w:val="008A2791"/>
    <w:rsid w:val="008A7B15"/>
    <w:rsid w:val="008B7954"/>
    <w:rsid w:val="008C0091"/>
    <w:rsid w:val="008D13CF"/>
    <w:rsid w:val="008F114E"/>
    <w:rsid w:val="008F23AF"/>
    <w:rsid w:val="008F586A"/>
    <w:rsid w:val="00905B59"/>
    <w:rsid w:val="009244DB"/>
    <w:rsid w:val="00925FEC"/>
    <w:rsid w:val="00941FB5"/>
    <w:rsid w:val="0095631E"/>
    <w:rsid w:val="00970B2B"/>
    <w:rsid w:val="009A5446"/>
    <w:rsid w:val="009B185D"/>
    <w:rsid w:val="009B1C1D"/>
    <w:rsid w:val="009B3288"/>
    <w:rsid w:val="009B6B79"/>
    <w:rsid w:val="009D27F0"/>
    <w:rsid w:val="009D6401"/>
    <w:rsid w:val="009E0C88"/>
    <w:rsid w:val="009E5EC5"/>
    <w:rsid w:val="009F00BD"/>
    <w:rsid w:val="009F2212"/>
    <w:rsid w:val="00A00F24"/>
    <w:rsid w:val="00A02C67"/>
    <w:rsid w:val="00A05C89"/>
    <w:rsid w:val="00A16406"/>
    <w:rsid w:val="00A2344C"/>
    <w:rsid w:val="00A34716"/>
    <w:rsid w:val="00A4106D"/>
    <w:rsid w:val="00A52C9A"/>
    <w:rsid w:val="00A540B6"/>
    <w:rsid w:val="00A5593D"/>
    <w:rsid w:val="00A62100"/>
    <w:rsid w:val="00A63668"/>
    <w:rsid w:val="00A67F3B"/>
    <w:rsid w:val="00A96A62"/>
    <w:rsid w:val="00AA3B92"/>
    <w:rsid w:val="00AA3CED"/>
    <w:rsid w:val="00AB08DC"/>
    <w:rsid w:val="00AB1ECC"/>
    <w:rsid w:val="00AB3503"/>
    <w:rsid w:val="00AC1C09"/>
    <w:rsid w:val="00AC284F"/>
    <w:rsid w:val="00AC6BC7"/>
    <w:rsid w:val="00AE4237"/>
    <w:rsid w:val="00AE6285"/>
    <w:rsid w:val="00AE7CE5"/>
    <w:rsid w:val="00B0143F"/>
    <w:rsid w:val="00B047CC"/>
    <w:rsid w:val="00B05805"/>
    <w:rsid w:val="00B120A9"/>
    <w:rsid w:val="00B16CA1"/>
    <w:rsid w:val="00B174EB"/>
    <w:rsid w:val="00B45F50"/>
    <w:rsid w:val="00B46481"/>
    <w:rsid w:val="00B515C2"/>
    <w:rsid w:val="00B524A1"/>
    <w:rsid w:val="00B539F9"/>
    <w:rsid w:val="00B540BB"/>
    <w:rsid w:val="00B60245"/>
    <w:rsid w:val="00B640DB"/>
    <w:rsid w:val="00B74965"/>
    <w:rsid w:val="00BA2CFB"/>
    <w:rsid w:val="00BA2D9F"/>
    <w:rsid w:val="00BA7E1D"/>
    <w:rsid w:val="00BB1D3F"/>
    <w:rsid w:val="00BD17D1"/>
    <w:rsid w:val="00BD3083"/>
    <w:rsid w:val="00BE1DAD"/>
    <w:rsid w:val="00BF3927"/>
    <w:rsid w:val="00BF5293"/>
    <w:rsid w:val="00C00871"/>
    <w:rsid w:val="00C24035"/>
    <w:rsid w:val="00C24688"/>
    <w:rsid w:val="00C31DD4"/>
    <w:rsid w:val="00C32A9A"/>
    <w:rsid w:val="00C34620"/>
    <w:rsid w:val="00C4029E"/>
    <w:rsid w:val="00C40523"/>
    <w:rsid w:val="00C87DDD"/>
    <w:rsid w:val="00C934BF"/>
    <w:rsid w:val="00C93614"/>
    <w:rsid w:val="00C966C3"/>
    <w:rsid w:val="00C97AAF"/>
    <w:rsid w:val="00CA2E6F"/>
    <w:rsid w:val="00CB67A4"/>
    <w:rsid w:val="00CC2B12"/>
    <w:rsid w:val="00CD4A09"/>
    <w:rsid w:val="00CE5360"/>
    <w:rsid w:val="00CF4C51"/>
    <w:rsid w:val="00CF6B30"/>
    <w:rsid w:val="00D04C82"/>
    <w:rsid w:val="00D22F83"/>
    <w:rsid w:val="00D23436"/>
    <w:rsid w:val="00D605CF"/>
    <w:rsid w:val="00D6715E"/>
    <w:rsid w:val="00D751F3"/>
    <w:rsid w:val="00D9086B"/>
    <w:rsid w:val="00DA3A2D"/>
    <w:rsid w:val="00DC34F7"/>
    <w:rsid w:val="00DD3F53"/>
    <w:rsid w:val="00DE0F5C"/>
    <w:rsid w:val="00DF0C48"/>
    <w:rsid w:val="00E0636D"/>
    <w:rsid w:val="00E22471"/>
    <w:rsid w:val="00E233EB"/>
    <w:rsid w:val="00E24ECE"/>
    <w:rsid w:val="00E317CD"/>
    <w:rsid w:val="00E32F0C"/>
    <w:rsid w:val="00E34935"/>
    <w:rsid w:val="00E371B1"/>
    <w:rsid w:val="00E43D52"/>
    <w:rsid w:val="00E50355"/>
    <w:rsid w:val="00E57ED3"/>
    <w:rsid w:val="00E704ED"/>
    <w:rsid w:val="00E837B0"/>
    <w:rsid w:val="00E8669F"/>
    <w:rsid w:val="00E872A5"/>
    <w:rsid w:val="00E9431E"/>
    <w:rsid w:val="00E94805"/>
    <w:rsid w:val="00EA63DE"/>
    <w:rsid w:val="00ED13EC"/>
    <w:rsid w:val="00ED6346"/>
    <w:rsid w:val="00EE0DFD"/>
    <w:rsid w:val="00EE2017"/>
    <w:rsid w:val="00EE60C2"/>
    <w:rsid w:val="00EE6F1E"/>
    <w:rsid w:val="00F10B4F"/>
    <w:rsid w:val="00F31B8A"/>
    <w:rsid w:val="00F35D89"/>
    <w:rsid w:val="00F4050A"/>
    <w:rsid w:val="00F50793"/>
    <w:rsid w:val="00F50956"/>
    <w:rsid w:val="00F51940"/>
    <w:rsid w:val="00F73B10"/>
    <w:rsid w:val="00F74A59"/>
    <w:rsid w:val="00FA11B3"/>
    <w:rsid w:val="00FA309F"/>
    <w:rsid w:val="00FB6E5E"/>
    <w:rsid w:val="00FD68ED"/>
    <w:rsid w:val="00FE56A0"/>
    <w:rsid w:val="00FE7897"/>
    <w:rsid w:val="00FF3C8D"/>
    <w:rsid w:val="00FF517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46ACF"/>
    <w:pPr>
      <w:ind w:left="720"/>
      <w:contextualSpacing/>
    </w:pPr>
  </w:style>
  <w:style w:type="paragraph" w:styleId="ad">
    <w:name w:val="footnote text"/>
    <w:basedOn w:val="a"/>
    <w:link w:val="ae"/>
    <w:rsid w:val="00B174E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174EB"/>
  </w:style>
  <w:style w:type="character" w:styleId="af">
    <w:name w:val="footnote reference"/>
    <w:basedOn w:val="a0"/>
    <w:rsid w:val="00B17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2EBB-602A-4D9F-A849-BDA7F696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10484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Мишарина Александра Вадимовна</cp:lastModifiedBy>
  <cp:revision>10</cp:revision>
  <cp:lastPrinted>2020-05-08T01:33:00Z</cp:lastPrinted>
  <dcterms:created xsi:type="dcterms:W3CDTF">2020-10-07T03:58:00Z</dcterms:created>
  <dcterms:modified xsi:type="dcterms:W3CDTF">2021-02-25T03:11:00Z</dcterms:modified>
</cp:coreProperties>
</file>