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23C26" w14:textId="77777777" w:rsidR="00D44D16" w:rsidRPr="00A919A0" w:rsidRDefault="00D44D16" w:rsidP="00D44D16">
      <w:pPr>
        <w:autoSpaceDE w:val="0"/>
        <w:autoSpaceDN w:val="0"/>
        <w:adjustRightInd w:val="0"/>
        <w:rPr>
          <w:bCs/>
        </w:rPr>
      </w:pPr>
    </w:p>
    <w:p w14:paraId="08CD39DC" w14:textId="77777777" w:rsidR="00091FC8" w:rsidRPr="00A919A0" w:rsidRDefault="00091FC8" w:rsidP="00091FC8">
      <w:pPr>
        <w:autoSpaceDE w:val="0"/>
        <w:autoSpaceDN w:val="0"/>
        <w:adjustRightInd w:val="0"/>
        <w:jc w:val="center"/>
        <w:rPr>
          <w:bCs/>
        </w:rPr>
      </w:pPr>
      <w:r w:rsidRPr="00A919A0">
        <w:rPr>
          <w:bCs/>
        </w:rPr>
        <w:t xml:space="preserve">Уведомление о проведении публичных консультаций в рамках анализа </w:t>
      </w:r>
    </w:p>
    <w:p w14:paraId="355D39F4" w14:textId="633C9E45" w:rsidR="00091FC8" w:rsidRPr="00A919A0" w:rsidRDefault="00091FC8" w:rsidP="00D44D16">
      <w:pPr>
        <w:autoSpaceDE w:val="0"/>
        <w:autoSpaceDN w:val="0"/>
        <w:adjustRightInd w:val="0"/>
        <w:jc w:val="center"/>
        <w:rPr>
          <w:bCs/>
        </w:rPr>
      </w:pPr>
      <w:r w:rsidRPr="00A919A0">
        <w:rPr>
          <w:bCs/>
        </w:rPr>
        <w:t>проекта нормативного правового акта на соответствие его антимонопольному законодательству</w:t>
      </w:r>
    </w:p>
    <w:p w14:paraId="5485064E" w14:textId="5988CE7F" w:rsidR="00091FC8" w:rsidRDefault="00091FC8" w:rsidP="00091FC8">
      <w:pPr>
        <w:pBdr>
          <w:top w:val="single" w:sz="4" w:space="0" w:color="auto"/>
          <w:left w:val="single" w:sz="4" w:space="4" w:color="auto"/>
          <w:bottom w:val="single" w:sz="4" w:space="1" w:color="auto"/>
          <w:right w:val="single" w:sz="4" w:space="5" w:color="auto"/>
        </w:pBdr>
        <w:tabs>
          <w:tab w:val="left" w:pos="567"/>
        </w:tabs>
        <w:jc w:val="both"/>
      </w:pPr>
      <w:r w:rsidRPr="00A919A0">
        <w:tab/>
        <w:t xml:space="preserve">Настоящим </w:t>
      </w:r>
      <w:r w:rsidR="005D2A4E" w:rsidRPr="00A919A0">
        <w:t xml:space="preserve">Инспекция государственного строительного надзора Камчатского края </w:t>
      </w:r>
      <w:r w:rsidRPr="00A919A0">
        <w:t xml:space="preserve">уведомляет о проведении публичных консультаций </w:t>
      </w:r>
    </w:p>
    <w:p w14:paraId="7066C2C3" w14:textId="73CF42ED" w:rsidR="008537D5" w:rsidRPr="00A919A0" w:rsidRDefault="008537D5" w:rsidP="008537D5">
      <w:pPr>
        <w:pBdr>
          <w:top w:val="single" w:sz="4" w:space="0" w:color="auto"/>
          <w:left w:val="single" w:sz="4" w:space="4" w:color="auto"/>
          <w:bottom w:val="single" w:sz="4" w:space="1" w:color="auto"/>
          <w:right w:val="single" w:sz="4" w:space="5" w:color="auto"/>
        </w:pBdr>
        <w:shd w:val="clear" w:color="auto" w:fill="F2F2F2" w:themeFill="background1" w:themeFillShade="F2"/>
        <w:tabs>
          <w:tab w:val="left" w:pos="567"/>
        </w:tabs>
        <w:jc w:val="both"/>
      </w:pPr>
      <w:r>
        <w:t>Проекта приказа Инспекции ГСН Камчатского края «</w:t>
      </w:r>
      <w:bookmarkStart w:id="0" w:name="_GoBack"/>
      <w:permStart w:id="1665482077" w:edGrp="everyone"/>
      <w:r w:rsidR="009B36CD" w:rsidRPr="009B36CD">
        <w:rPr>
          <w:sz w:val="28"/>
        </w:rPr>
        <w:t xml:space="preserve">Об </w:t>
      </w:r>
      <w:r w:rsidR="009B36CD">
        <w:rPr>
          <w:sz w:val="28"/>
        </w:rPr>
        <w:t>утверждении  Административно</w:t>
      </w:r>
      <w:r w:rsidR="009B36CD" w:rsidRPr="009B36CD">
        <w:rPr>
          <w:sz w:val="28"/>
        </w:rPr>
        <w:t>го регламента  осуществления  Инспекцией государственного строительного надзора Камчатского регионального государственного  строительного надзора</w:t>
      </w:r>
      <w:bookmarkEnd w:id="0"/>
      <w:permEnd w:id="1665482077"/>
      <w:r>
        <w:t>»</w:t>
      </w:r>
    </w:p>
    <w:p w14:paraId="0E4FAED0" w14:textId="3CCCCC2F"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В рамках публичных консультаций все заинтересованные лица могут направить свои предложения и замечания по </w:t>
      </w:r>
      <w:r w:rsidR="00A017BC" w:rsidRPr="00A919A0">
        <w:t>данно</w:t>
      </w:r>
      <w:r w:rsidRPr="00A919A0">
        <w:t>му нормативному правовому акту.</w:t>
      </w:r>
    </w:p>
    <w:p w14:paraId="4169FCE2" w14:textId="3760A0C1" w:rsidR="00C928DB" w:rsidRPr="00A919A0" w:rsidRDefault="00091FC8" w:rsidP="00C928DB">
      <w:pPr>
        <w:pBdr>
          <w:top w:val="single" w:sz="4" w:space="1" w:color="auto"/>
          <w:left w:val="single" w:sz="4" w:space="4" w:color="auto"/>
          <w:bottom w:val="single" w:sz="4" w:space="1" w:color="auto"/>
          <w:right w:val="single" w:sz="4" w:space="5" w:color="auto"/>
        </w:pBdr>
        <w:jc w:val="both"/>
      </w:pPr>
      <w:r w:rsidRPr="00A919A0">
        <w:t xml:space="preserve">Предложения и замечания принимаются по адресу: пл. им. В.И. Ленина, д. </w:t>
      </w:r>
      <w:r w:rsidR="00E95E9B">
        <w:t>1, г. Петропавловск-Камчатский</w:t>
      </w:r>
      <w:r w:rsidR="008537D5">
        <w:t>;</w:t>
      </w:r>
      <w:r w:rsidR="005D2A4E" w:rsidRPr="00A919A0">
        <w:t xml:space="preserve">  ул. Ключевская, д. 56, </w:t>
      </w:r>
      <w:r w:rsidR="005D2A4E" w:rsidRPr="00A919A0">
        <w:rPr>
          <w:b/>
        </w:rPr>
        <w:t>каб. №</w:t>
      </w:r>
      <w:r w:rsidR="005D2A4E" w:rsidRPr="00A919A0">
        <w:t xml:space="preserve"> </w:t>
      </w:r>
      <w:r w:rsidR="00712325" w:rsidRPr="00A919A0">
        <w:t>314-6</w:t>
      </w:r>
      <w:r w:rsidR="005D2A4E" w:rsidRPr="00A919A0">
        <w:t xml:space="preserve"> , г. Петропавловск-Камчатский, а также по адресу электронной почты: </w:t>
      </w:r>
      <w:hyperlink r:id="rId9" w:history="1">
        <w:r w:rsidR="005D2A4E" w:rsidRPr="00A919A0">
          <w:rPr>
            <w:rStyle w:val="a3"/>
            <w:color w:val="auto"/>
          </w:rPr>
          <w:t>stroynadzor@kamgov.ru</w:t>
        </w:r>
      </w:hyperlink>
      <w:r w:rsidR="00C928DB" w:rsidRPr="00A919A0">
        <w:rPr>
          <w:rStyle w:val="a3"/>
          <w:color w:val="auto"/>
        </w:rPr>
        <w:t>,</w:t>
      </w:r>
      <w:r w:rsidR="00C928DB" w:rsidRPr="00A919A0">
        <w:t xml:space="preserve"> и должны содержать следующие сведения об участнике публичных консультаций: Ф.И.О, наименование организации, почтовый адрес (адрес электронной почты). </w:t>
      </w:r>
    </w:p>
    <w:p w14:paraId="21F21830" w14:textId="62CEFDE0" w:rsidR="00091FC8" w:rsidRPr="00A919A0" w:rsidRDefault="00091FC8" w:rsidP="00091FC8">
      <w:pPr>
        <w:pBdr>
          <w:top w:val="single" w:sz="4" w:space="1" w:color="auto"/>
          <w:left w:val="single" w:sz="4" w:space="4" w:color="auto"/>
          <w:bottom w:val="single" w:sz="4" w:space="1" w:color="auto"/>
          <w:right w:val="single" w:sz="4" w:space="5" w:color="auto"/>
        </w:pBdr>
        <w:jc w:val="both"/>
      </w:pPr>
    </w:p>
    <w:p w14:paraId="5F96ACDF" w14:textId="188B68DF"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Сроки приема предложений и замечаний: </w:t>
      </w:r>
      <w:r w:rsidRPr="008537D5">
        <w:rPr>
          <w:shd w:val="clear" w:color="auto" w:fill="F2F2F2" w:themeFill="background1" w:themeFillShade="F2"/>
        </w:rPr>
        <w:t xml:space="preserve">с </w:t>
      </w:r>
      <w:permStart w:id="470560080" w:edGrp="everyone"/>
      <w:r w:rsidR="009B36CD">
        <w:rPr>
          <w:shd w:val="clear" w:color="auto" w:fill="F2F2F2" w:themeFill="background1" w:themeFillShade="F2"/>
        </w:rPr>
        <w:t>29.05.2020</w:t>
      </w:r>
      <w:r w:rsidRPr="008537D5">
        <w:rPr>
          <w:shd w:val="clear" w:color="auto" w:fill="F2F2F2" w:themeFill="background1" w:themeFillShade="F2"/>
        </w:rPr>
        <w:t xml:space="preserve"> </w:t>
      </w:r>
      <w:permEnd w:id="470560080"/>
      <w:r w:rsidRPr="008537D5">
        <w:rPr>
          <w:shd w:val="clear" w:color="auto" w:fill="F2F2F2" w:themeFill="background1" w:themeFillShade="F2"/>
        </w:rPr>
        <w:t xml:space="preserve">по </w:t>
      </w:r>
      <w:permStart w:id="1077037449" w:edGrp="everyone"/>
      <w:r w:rsidR="009B36CD">
        <w:rPr>
          <w:shd w:val="clear" w:color="auto" w:fill="F2F2F2" w:themeFill="background1" w:themeFillShade="F2"/>
        </w:rPr>
        <w:t>09.06.2020</w:t>
      </w:r>
      <w:permEnd w:id="1077037449"/>
      <w:r w:rsidRPr="008537D5">
        <w:rPr>
          <w:shd w:val="clear" w:color="auto" w:fill="F2F2F2" w:themeFill="background1" w:themeFillShade="F2"/>
        </w:rPr>
        <w:t>.</w:t>
      </w:r>
    </w:p>
    <w:p w14:paraId="3272D322" w14:textId="3742E9EF"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Место размещения уведомления и реестра нормативных правовых актов в информационно-телекоммуникационной сети «Интернет» (полный электронный адрес): </w:t>
      </w:r>
      <w:r w:rsidR="008537D5" w:rsidRPr="008537D5">
        <w:rPr>
          <w:shd w:val="clear" w:color="auto" w:fill="F2F2F2" w:themeFill="background1" w:themeFillShade="F2"/>
        </w:rPr>
        <w:t>https://instroy.kamgov.ru/document/frontend-document/</w:t>
      </w:r>
      <w:permStart w:id="1186213709" w:edGrp="everyone"/>
      <w:r w:rsidR="002460A0" w:rsidRPr="002460A0">
        <w:t xml:space="preserve"> </w:t>
      </w:r>
      <w:permEnd w:id="1186213709"/>
    </w:p>
    <w:p w14:paraId="7A1A9D4F" w14:textId="1B4ACD5F"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Все поступившие предложения и замечания будут рассмотрены </w:t>
      </w:r>
      <w:r w:rsidRPr="008537D5">
        <w:rPr>
          <w:shd w:val="clear" w:color="auto" w:fill="F2F2F2" w:themeFill="background1" w:themeFillShade="F2"/>
        </w:rPr>
        <w:t xml:space="preserve">до </w:t>
      </w:r>
      <w:permStart w:id="282409887" w:edGrp="everyone"/>
      <w:r w:rsidR="009B36CD">
        <w:rPr>
          <w:shd w:val="clear" w:color="auto" w:fill="F2F2F2" w:themeFill="background1" w:themeFillShade="F2"/>
        </w:rPr>
        <w:t>15.06.2020</w:t>
      </w:r>
      <w:permEnd w:id="282409887"/>
      <w:r w:rsidRPr="008537D5">
        <w:rPr>
          <w:shd w:val="clear" w:color="auto" w:fill="F2F2F2" w:themeFill="background1" w:themeFillShade="F2"/>
        </w:rPr>
        <w:t>.</w:t>
      </w:r>
    </w:p>
    <w:p w14:paraId="4E174C8E" w14:textId="77777777" w:rsidR="00CD15FC" w:rsidRPr="00A919A0" w:rsidRDefault="00CD15FC" w:rsidP="00091FC8">
      <w:pPr>
        <w:pBdr>
          <w:top w:val="single" w:sz="4" w:space="1" w:color="auto"/>
          <w:left w:val="single" w:sz="4" w:space="4" w:color="auto"/>
          <w:bottom w:val="single" w:sz="4" w:space="1" w:color="auto"/>
          <w:right w:val="single" w:sz="4" w:space="5" w:color="auto"/>
        </w:pBdr>
        <w:jc w:val="both"/>
      </w:pPr>
    </w:p>
    <w:p w14:paraId="452B9C94" w14:textId="77777777"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К уведомлению прилагаются:</w:t>
      </w:r>
    </w:p>
    <w:p w14:paraId="3522C5E3" w14:textId="2DA40E9E"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1. Анкета для участников публичных консультаций</w:t>
      </w:r>
      <w:r w:rsidR="008E5809" w:rsidRPr="00A919A0">
        <w:t xml:space="preserve"> (Форма № 3)</w:t>
      </w:r>
      <w:r w:rsidRPr="00A919A0">
        <w:t>.</w:t>
      </w:r>
    </w:p>
    <w:p w14:paraId="4F6EEDE5" w14:textId="0FE5286D"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2. </w:t>
      </w:r>
      <w:r w:rsidR="00E95E9B">
        <w:t>Проект приказа Инспекции ГСН Камчатского края «</w:t>
      </w:r>
      <w:permStart w:id="2067610971" w:edGrp="everyone"/>
      <w:r w:rsidR="009B36CD">
        <w:rPr>
          <w:sz w:val="28"/>
          <w:szCs w:val="28"/>
        </w:rPr>
        <w:t xml:space="preserve">Об   утверждении     Административного регламента  </w:t>
      </w:r>
      <w:r w:rsidR="009B36CD" w:rsidRPr="00B603FA">
        <w:rPr>
          <w:sz w:val="28"/>
          <w:szCs w:val="28"/>
        </w:rPr>
        <w:t>осуществления  Инспекцией государственного строительного надзора Камчатского</w:t>
      </w:r>
      <w:r w:rsidR="009B36CD" w:rsidRPr="002E4DBF">
        <w:rPr>
          <w:color w:val="FF0000"/>
          <w:sz w:val="28"/>
          <w:szCs w:val="28"/>
        </w:rPr>
        <w:t xml:space="preserve"> </w:t>
      </w:r>
      <w:r w:rsidR="009B36CD">
        <w:rPr>
          <w:sz w:val="28"/>
          <w:szCs w:val="28"/>
        </w:rPr>
        <w:t>регионального государственного  строительного надзора</w:t>
      </w:r>
      <w:permEnd w:id="2067610971"/>
      <w:r w:rsidR="00E95E9B" w:rsidRPr="00E95E9B">
        <w:t>»</w:t>
      </w:r>
    </w:p>
    <w:p w14:paraId="74AF9C73" w14:textId="77777777" w:rsidR="00CD15FC" w:rsidRPr="00A919A0" w:rsidRDefault="00CD15FC" w:rsidP="00091FC8">
      <w:pPr>
        <w:pBdr>
          <w:top w:val="single" w:sz="4" w:space="1" w:color="auto"/>
          <w:left w:val="single" w:sz="4" w:space="4" w:color="auto"/>
          <w:bottom w:val="single" w:sz="4" w:space="1" w:color="auto"/>
          <w:right w:val="single" w:sz="4" w:space="5" w:color="auto"/>
        </w:pBdr>
        <w:jc w:val="both"/>
      </w:pPr>
    </w:p>
    <w:p w14:paraId="6DA9471A" w14:textId="77777777"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Контактные лица: </w:t>
      </w:r>
    </w:p>
    <w:p w14:paraId="4DE1F057" w14:textId="77777777" w:rsidR="00E95E9B" w:rsidRDefault="00E95E9B" w:rsidP="00091FC8">
      <w:pPr>
        <w:pBdr>
          <w:top w:val="single" w:sz="4" w:space="1" w:color="auto"/>
          <w:left w:val="single" w:sz="4" w:space="4" w:color="auto"/>
          <w:bottom w:val="single" w:sz="4" w:space="1" w:color="auto"/>
          <w:right w:val="single" w:sz="4" w:space="5" w:color="auto"/>
        </w:pBdr>
        <w:jc w:val="both"/>
      </w:pPr>
      <w:permStart w:id="1629167907" w:edGrp="everyone"/>
      <w:r>
        <w:t xml:space="preserve">Главный специалист-эксперт отдела </w:t>
      </w:r>
    </w:p>
    <w:p w14:paraId="2E814FF8" w14:textId="6FCE1D68" w:rsidR="00091FC8" w:rsidRDefault="00E95E9B" w:rsidP="00091FC8">
      <w:pPr>
        <w:pBdr>
          <w:top w:val="single" w:sz="4" w:space="1" w:color="auto"/>
          <w:left w:val="single" w:sz="4" w:space="4" w:color="auto"/>
          <w:bottom w:val="single" w:sz="4" w:space="1" w:color="auto"/>
          <w:right w:val="single" w:sz="4" w:space="5" w:color="auto"/>
        </w:pBdr>
        <w:jc w:val="both"/>
      </w:pPr>
      <w:r>
        <w:t>по правовой и аналитической деятельности Инспекции</w:t>
      </w:r>
    </w:p>
    <w:p w14:paraId="514B1CE3" w14:textId="087B5ABD" w:rsidR="00E95E9B" w:rsidRDefault="00E95E9B" w:rsidP="00091FC8">
      <w:pPr>
        <w:pBdr>
          <w:top w:val="single" w:sz="4" w:space="1" w:color="auto"/>
          <w:left w:val="single" w:sz="4" w:space="4" w:color="auto"/>
          <w:bottom w:val="single" w:sz="4" w:space="1" w:color="auto"/>
          <w:right w:val="single" w:sz="4" w:space="5" w:color="auto"/>
        </w:pBdr>
        <w:jc w:val="both"/>
      </w:pPr>
      <w:r>
        <w:t>Надежда Викторовна Ершова</w:t>
      </w:r>
    </w:p>
    <w:permEnd w:id="1629167907"/>
    <w:p w14:paraId="1A0337AB" w14:textId="77777777" w:rsidR="00E95E9B" w:rsidRDefault="00E95E9B" w:rsidP="00091FC8">
      <w:pPr>
        <w:pBdr>
          <w:top w:val="single" w:sz="4" w:space="1" w:color="auto"/>
          <w:left w:val="single" w:sz="4" w:space="4" w:color="auto"/>
          <w:bottom w:val="single" w:sz="4" w:space="1" w:color="auto"/>
          <w:right w:val="single" w:sz="4" w:space="5" w:color="auto"/>
        </w:pBdr>
        <w:jc w:val="both"/>
      </w:pPr>
    </w:p>
    <w:p w14:paraId="7F54C04D" w14:textId="60630D83" w:rsidR="00E95E9B" w:rsidRDefault="00E95E9B" w:rsidP="00091FC8">
      <w:pPr>
        <w:pBdr>
          <w:top w:val="single" w:sz="4" w:space="1" w:color="auto"/>
          <w:left w:val="single" w:sz="4" w:space="4" w:color="auto"/>
          <w:bottom w:val="single" w:sz="4" w:space="1" w:color="auto"/>
          <w:right w:val="single" w:sz="4" w:space="5" w:color="auto"/>
        </w:pBdr>
        <w:jc w:val="both"/>
      </w:pPr>
      <w:r>
        <w:t xml:space="preserve">+7(4152) </w:t>
      </w:r>
      <w:permStart w:id="1451505015" w:edGrp="everyone"/>
      <w:r>
        <w:t>42-71-84</w:t>
      </w:r>
      <w:permEnd w:id="1451505015"/>
    </w:p>
    <w:p w14:paraId="31E5BAD5" w14:textId="2AAB62FD"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с 09-00 до </w:t>
      </w:r>
      <w:r w:rsidR="00E95E9B">
        <w:t>16-00</w:t>
      </w:r>
      <w:r w:rsidRPr="00A919A0">
        <w:t xml:space="preserve"> по рабочим дням.</w:t>
      </w:r>
    </w:p>
    <w:p w14:paraId="010CB4E8" w14:textId="77777777" w:rsidR="005D2A4E" w:rsidRPr="00A919A0" w:rsidRDefault="005D2A4E" w:rsidP="00D44D16">
      <w:pPr>
        <w:jc w:val="right"/>
        <w:rPr>
          <w:b/>
        </w:rPr>
      </w:pPr>
    </w:p>
    <w:p w14:paraId="0BC7387C" w14:textId="77777777" w:rsidR="00E95E9B" w:rsidRDefault="00E95E9B">
      <w:pPr>
        <w:spacing w:after="200" w:line="276" w:lineRule="auto"/>
        <w:rPr>
          <w:b/>
        </w:rPr>
      </w:pPr>
      <w:r>
        <w:rPr>
          <w:b/>
        </w:rPr>
        <w:br w:type="page"/>
      </w:r>
    </w:p>
    <w:p w14:paraId="5C0FB5F7" w14:textId="10A7ADE7" w:rsidR="004C1D6E" w:rsidRPr="00A919A0" w:rsidRDefault="00D44D16" w:rsidP="00D44D16">
      <w:pPr>
        <w:jc w:val="right"/>
        <w:rPr>
          <w:b/>
        </w:rPr>
      </w:pPr>
      <w:r w:rsidRPr="00A919A0">
        <w:rPr>
          <w:b/>
        </w:rPr>
        <w:lastRenderedPageBreak/>
        <w:t>Форма № 3</w:t>
      </w:r>
    </w:p>
    <w:p w14:paraId="1EFD3249" w14:textId="77777777" w:rsidR="00091FC8" w:rsidRPr="00A919A0" w:rsidRDefault="00091FC8" w:rsidP="00091FC8">
      <w:pPr>
        <w:jc w:val="center"/>
        <w:rPr>
          <w:szCs w:val="28"/>
        </w:rPr>
      </w:pPr>
      <w:r w:rsidRPr="00A919A0">
        <w:rPr>
          <w:szCs w:val="28"/>
        </w:rPr>
        <w:t>Анкета для участников публичных консультаций</w:t>
      </w:r>
    </w:p>
    <w:p w14:paraId="727EE7EB" w14:textId="77777777" w:rsidR="00091FC8" w:rsidRPr="00A919A0" w:rsidRDefault="00091FC8" w:rsidP="00091FC8">
      <w:pPr>
        <w:jc w:val="center"/>
      </w:pPr>
    </w:p>
    <w:tbl>
      <w:tblPr>
        <w:tblStyle w:val="ac"/>
        <w:tblW w:w="0" w:type="auto"/>
        <w:tblLook w:val="04A0" w:firstRow="1" w:lastRow="0" w:firstColumn="1" w:lastColumn="0" w:noHBand="0" w:noVBand="1"/>
      </w:tblPr>
      <w:tblGrid>
        <w:gridCol w:w="4672"/>
        <w:gridCol w:w="4673"/>
      </w:tblGrid>
      <w:tr w:rsidR="00A919A0" w:rsidRPr="00A919A0" w14:paraId="10E5AB43" w14:textId="77777777" w:rsidTr="001F1275">
        <w:tc>
          <w:tcPr>
            <w:tcW w:w="9345" w:type="dxa"/>
            <w:gridSpan w:val="2"/>
          </w:tcPr>
          <w:p w14:paraId="09941491" w14:textId="77777777" w:rsidR="00091FC8" w:rsidRPr="00A919A0" w:rsidRDefault="00091FC8" w:rsidP="001F1275">
            <w:pPr>
              <w:jc w:val="center"/>
            </w:pPr>
            <w:r w:rsidRPr="00A919A0">
              <w:t>По возможности, укажите:</w:t>
            </w:r>
          </w:p>
        </w:tc>
      </w:tr>
      <w:tr w:rsidR="00A919A0" w:rsidRPr="00A919A0" w14:paraId="18905BB6" w14:textId="77777777" w:rsidTr="001F1275">
        <w:tc>
          <w:tcPr>
            <w:tcW w:w="4672" w:type="dxa"/>
          </w:tcPr>
          <w:p w14:paraId="55E7DFBD" w14:textId="77777777" w:rsidR="00091FC8" w:rsidRPr="00A919A0" w:rsidRDefault="00091FC8" w:rsidP="001F1275">
            <w:pPr>
              <w:jc w:val="both"/>
            </w:pPr>
            <w:r w:rsidRPr="00A919A0">
              <w:t>Наименование организации:</w:t>
            </w:r>
          </w:p>
        </w:tc>
        <w:tc>
          <w:tcPr>
            <w:tcW w:w="4673" w:type="dxa"/>
          </w:tcPr>
          <w:p w14:paraId="3B7F2A8E" w14:textId="77777777" w:rsidR="00091FC8" w:rsidRPr="00A919A0" w:rsidRDefault="00091FC8" w:rsidP="001F1275">
            <w:pPr>
              <w:jc w:val="center"/>
            </w:pPr>
          </w:p>
        </w:tc>
      </w:tr>
      <w:tr w:rsidR="00A919A0" w:rsidRPr="00A919A0" w14:paraId="59CF0FFE" w14:textId="77777777" w:rsidTr="001F1275">
        <w:tc>
          <w:tcPr>
            <w:tcW w:w="4672" w:type="dxa"/>
          </w:tcPr>
          <w:p w14:paraId="751B0B96" w14:textId="77777777" w:rsidR="00091FC8" w:rsidRPr="00A919A0" w:rsidRDefault="00091FC8" w:rsidP="001F1275">
            <w:pPr>
              <w:jc w:val="both"/>
            </w:pPr>
            <w:r w:rsidRPr="00A919A0">
              <w:t>Сферу деятельности организации:</w:t>
            </w:r>
          </w:p>
        </w:tc>
        <w:tc>
          <w:tcPr>
            <w:tcW w:w="4673" w:type="dxa"/>
          </w:tcPr>
          <w:p w14:paraId="29987BB8" w14:textId="77777777" w:rsidR="00091FC8" w:rsidRPr="00A919A0" w:rsidRDefault="00091FC8" w:rsidP="001F1275">
            <w:pPr>
              <w:jc w:val="center"/>
            </w:pPr>
          </w:p>
        </w:tc>
      </w:tr>
      <w:tr w:rsidR="00A919A0" w:rsidRPr="00A919A0" w14:paraId="67959E76" w14:textId="77777777" w:rsidTr="001F1275">
        <w:tc>
          <w:tcPr>
            <w:tcW w:w="4672" w:type="dxa"/>
          </w:tcPr>
          <w:p w14:paraId="77A56E6B" w14:textId="77777777" w:rsidR="00091FC8" w:rsidRPr="00A919A0" w:rsidRDefault="00091FC8" w:rsidP="001F1275">
            <w:pPr>
              <w:jc w:val="both"/>
            </w:pPr>
            <w:r w:rsidRPr="00A919A0">
              <w:t>Ф.И.О контактного лица:</w:t>
            </w:r>
          </w:p>
        </w:tc>
        <w:tc>
          <w:tcPr>
            <w:tcW w:w="4673" w:type="dxa"/>
          </w:tcPr>
          <w:p w14:paraId="2089F556" w14:textId="77777777" w:rsidR="00091FC8" w:rsidRPr="00A919A0" w:rsidRDefault="00091FC8" w:rsidP="001F1275">
            <w:pPr>
              <w:jc w:val="center"/>
            </w:pPr>
          </w:p>
        </w:tc>
      </w:tr>
      <w:tr w:rsidR="00A919A0" w:rsidRPr="00A919A0" w14:paraId="101D2485" w14:textId="77777777" w:rsidTr="001F1275">
        <w:tc>
          <w:tcPr>
            <w:tcW w:w="4672" w:type="dxa"/>
          </w:tcPr>
          <w:p w14:paraId="71ECF3E0" w14:textId="77777777" w:rsidR="00091FC8" w:rsidRPr="00A919A0" w:rsidRDefault="00091FC8" w:rsidP="001F1275">
            <w:pPr>
              <w:jc w:val="both"/>
            </w:pPr>
            <w:r w:rsidRPr="00A919A0">
              <w:t>Номер телефон:</w:t>
            </w:r>
          </w:p>
        </w:tc>
        <w:tc>
          <w:tcPr>
            <w:tcW w:w="4673" w:type="dxa"/>
          </w:tcPr>
          <w:p w14:paraId="2A54BE81" w14:textId="77777777" w:rsidR="00091FC8" w:rsidRPr="00A919A0" w:rsidRDefault="00091FC8" w:rsidP="001F1275">
            <w:pPr>
              <w:jc w:val="center"/>
            </w:pPr>
          </w:p>
        </w:tc>
      </w:tr>
      <w:tr w:rsidR="00091FC8" w:rsidRPr="00A919A0" w14:paraId="0FE43752" w14:textId="77777777" w:rsidTr="001F1275">
        <w:tc>
          <w:tcPr>
            <w:tcW w:w="4672" w:type="dxa"/>
          </w:tcPr>
          <w:p w14:paraId="490ECAFF" w14:textId="77777777" w:rsidR="00091FC8" w:rsidRPr="00A919A0" w:rsidRDefault="00091FC8" w:rsidP="001F1275">
            <w:pPr>
              <w:jc w:val="both"/>
            </w:pPr>
            <w:r w:rsidRPr="00A919A0">
              <w:t>Адрес электронной почты:</w:t>
            </w:r>
          </w:p>
        </w:tc>
        <w:tc>
          <w:tcPr>
            <w:tcW w:w="4673" w:type="dxa"/>
          </w:tcPr>
          <w:p w14:paraId="578E79D1" w14:textId="77777777" w:rsidR="00091FC8" w:rsidRPr="00A919A0" w:rsidRDefault="00091FC8" w:rsidP="001F1275">
            <w:pPr>
              <w:jc w:val="center"/>
            </w:pPr>
          </w:p>
        </w:tc>
      </w:tr>
    </w:tbl>
    <w:p w14:paraId="412B09F3" w14:textId="77777777" w:rsidR="00091FC8" w:rsidRPr="00A919A0" w:rsidRDefault="00091FC8" w:rsidP="00091FC8">
      <w:pPr>
        <w:jc w:val="center"/>
      </w:pPr>
    </w:p>
    <w:p w14:paraId="2BAE5A2A" w14:textId="77777777" w:rsidR="00091FC8" w:rsidRPr="00A919A0" w:rsidRDefault="00091FC8" w:rsidP="00091FC8">
      <w:pPr>
        <w:jc w:val="center"/>
        <w:rPr>
          <w:szCs w:val="28"/>
        </w:rPr>
      </w:pPr>
      <w:r w:rsidRPr="00A919A0">
        <w:rPr>
          <w:szCs w:val="28"/>
        </w:rPr>
        <w:t>Общие сведения о нормативном правовом акте</w:t>
      </w:r>
    </w:p>
    <w:p w14:paraId="5AC5C4E3" w14:textId="77777777" w:rsidR="00091FC8" w:rsidRPr="00A919A0" w:rsidRDefault="00091FC8" w:rsidP="00091FC8">
      <w:pPr>
        <w:jc w:val="both"/>
      </w:pPr>
    </w:p>
    <w:tbl>
      <w:tblPr>
        <w:tblStyle w:val="ac"/>
        <w:tblW w:w="0" w:type="auto"/>
        <w:tblLook w:val="04A0" w:firstRow="1" w:lastRow="0" w:firstColumn="1" w:lastColumn="0" w:noHBand="0" w:noVBand="1"/>
      </w:tblPr>
      <w:tblGrid>
        <w:gridCol w:w="4672"/>
        <w:gridCol w:w="4764"/>
      </w:tblGrid>
      <w:tr w:rsidR="00A919A0" w:rsidRPr="00A919A0" w14:paraId="39E04B41" w14:textId="77777777" w:rsidTr="00983C44">
        <w:tc>
          <w:tcPr>
            <w:tcW w:w="4672" w:type="dxa"/>
          </w:tcPr>
          <w:p w14:paraId="701F2B2D" w14:textId="77777777" w:rsidR="00091FC8" w:rsidRPr="00A919A0" w:rsidRDefault="00091FC8" w:rsidP="001F1275">
            <w:pPr>
              <w:jc w:val="both"/>
            </w:pPr>
            <w:r w:rsidRPr="00A919A0">
              <w:t>Сфера государственного регулирования:</w:t>
            </w:r>
          </w:p>
        </w:tc>
        <w:tc>
          <w:tcPr>
            <w:tcW w:w="4764" w:type="dxa"/>
          </w:tcPr>
          <w:p w14:paraId="0040D5F8" w14:textId="77777777" w:rsidR="00091FC8" w:rsidRPr="00A919A0" w:rsidRDefault="00091FC8" w:rsidP="001F1275">
            <w:pPr>
              <w:jc w:val="both"/>
            </w:pPr>
          </w:p>
          <w:p w14:paraId="525D4A42" w14:textId="77777777" w:rsidR="00091FC8" w:rsidRPr="00A919A0" w:rsidRDefault="00091FC8" w:rsidP="001F1275">
            <w:pPr>
              <w:jc w:val="both"/>
            </w:pPr>
          </w:p>
          <w:p w14:paraId="5FF6A489" w14:textId="77777777" w:rsidR="00091FC8" w:rsidRPr="00A919A0" w:rsidRDefault="00091FC8" w:rsidP="001F1275">
            <w:pPr>
              <w:jc w:val="both"/>
            </w:pPr>
          </w:p>
          <w:p w14:paraId="14130CD7" w14:textId="77777777" w:rsidR="00091FC8" w:rsidRPr="00A919A0" w:rsidRDefault="00091FC8" w:rsidP="001F1275">
            <w:pPr>
              <w:jc w:val="both"/>
            </w:pPr>
          </w:p>
        </w:tc>
      </w:tr>
      <w:tr w:rsidR="00983C44" w:rsidRPr="00A919A0" w14:paraId="1162AAA2" w14:textId="77777777" w:rsidTr="00983C44">
        <w:tc>
          <w:tcPr>
            <w:tcW w:w="4672" w:type="dxa"/>
          </w:tcPr>
          <w:p w14:paraId="385DD750" w14:textId="49F0FBEE" w:rsidR="00983C44" w:rsidRPr="00A919A0" w:rsidRDefault="00983C44" w:rsidP="001F1275">
            <w:pPr>
              <w:jc w:val="both"/>
            </w:pPr>
            <w:r w:rsidRPr="00A919A0">
              <w:t>Вид и наименование:</w:t>
            </w:r>
          </w:p>
        </w:tc>
        <w:tc>
          <w:tcPr>
            <w:tcW w:w="4764" w:type="dxa"/>
          </w:tcPr>
          <w:p w14:paraId="0319D73B" w14:textId="77777777" w:rsidR="00983C44" w:rsidRPr="00A919A0" w:rsidRDefault="00983C44" w:rsidP="001F1275">
            <w:pPr>
              <w:jc w:val="both"/>
            </w:pPr>
          </w:p>
        </w:tc>
      </w:tr>
    </w:tbl>
    <w:p w14:paraId="622ECF99" w14:textId="77777777" w:rsidR="00091FC8" w:rsidRPr="00A919A0" w:rsidRDefault="00091FC8" w:rsidP="00091FC8">
      <w:pPr>
        <w:rPr>
          <w:lang w:val="en-US"/>
        </w:rPr>
      </w:pPr>
    </w:p>
    <w:tbl>
      <w:tblPr>
        <w:tblStyle w:val="ac"/>
        <w:tblW w:w="0" w:type="auto"/>
        <w:tblLook w:val="04A0" w:firstRow="1" w:lastRow="0" w:firstColumn="1" w:lastColumn="0" w:noHBand="0" w:noVBand="1"/>
      </w:tblPr>
      <w:tblGrid>
        <w:gridCol w:w="9493"/>
      </w:tblGrid>
      <w:tr w:rsidR="00A919A0" w:rsidRPr="00A919A0" w14:paraId="453E245A" w14:textId="77777777" w:rsidTr="00D44D16">
        <w:tc>
          <w:tcPr>
            <w:tcW w:w="9493" w:type="dxa"/>
          </w:tcPr>
          <w:p w14:paraId="4E379439" w14:textId="1879B7BA" w:rsidR="00A24660" w:rsidRPr="00A919A0" w:rsidRDefault="00A24660" w:rsidP="00A2384B">
            <w:pPr>
              <w:tabs>
                <w:tab w:val="left" w:pos="2940"/>
              </w:tabs>
              <w:jc w:val="center"/>
            </w:pPr>
            <w:r w:rsidRPr="00A919A0">
              <w:rPr>
                <w:rFonts w:eastAsiaTheme="minorHAnsi"/>
                <w:lang w:eastAsia="en-US"/>
              </w:rPr>
              <w:t>Наличие (отсутствии) в (проекте) нормативного акта положений, противоречащих антимонопольному законодательству</w:t>
            </w:r>
          </w:p>
        </w:tc>
      </w:tr>
      <w:tr w:rsidR="00A919A0" w:rsidRPr="00A919A0" w14:paraId="0E1E39CB" w14:textId="77777777" w:rsidTr="00D44D16">
        <w:tc>
          <w:tcPr>
            <w:tcW w:w="9493" w:type="dxa"/>
          </w:tcPr>
          <w:p w14:paraId="7C20B720" w14:textId="77777777" w:rsidR="00A24660" w:rsidRPr="00A919A0" w:rsidRDefault="00A24660" w:rsidP="00A2384B">
            <w:pPr>
              <w:tabs>
                <w:tab w:val="left" w:pos="2940"/>
              </w:tabs>
              <w:jc w:val="center"/>
            </w:pPr>
          </w:p>
        </w:tc>
      </w:tr>
      <w:tr w:rsidR="00A919A0" w:rsidRPr="00A919A0" w14:paraId="0973203F" w14:textId="77777777" w:rsidTr="00D44D16">
        <w:tc>
          <w:tcPr>
            <w:tcW w:w="9493" w:type="dxa"/>
          </w:tcPr>
          <w:p w14:paraId="7FC6D1FF" w14:textId="6B18AAC2" w:rsidR="00983C44" w:rsidRPr="00A919A0" w:rsidRDefault="00983C44" w:rsidP="00A2384B">
            <w:pPr>
              <w:tabs>
                <w:tab w:val="left" w:pos="2940"/>
              </w:tabs>
              <w:jc w:val="center"/>
              <w:rPr>
                <w:sz w:val="28"/>
                <w:szCs w:val="28"/>
              </w:rPr>
            </w:pPr>
            <w:r w:rsidRPr="00A919A0">
              <w:t>Предложения и замечания по (проекту) нормативного правового акта</w:t>
            </w:r>
          </w:p>
        </w:tc>
      </w:tr>
      <w:tr w:rsidR="00A919A0" w:rsidRPr="00A919A0" w14:paraId="05E970CE" w14:textId="77777777" w:rsidTr="00D44D16">
        <w:tc>
          <w:tcPr>
            <w:tcW w:w="9493" w:type="dxa"/>
          </w:tcPr>
          <w:p w14:paraId="20A8C710" w14:textId="77777777" w:rsidR="00983C44" w:rsidRPr="00A919A0" w:rsidRDefault="00983C44" w:rsidP="00A2384B">
            <w:pPr>
              <w:tabs>
                <w:tab w:val="left" w:pos="2940"/>
              </w:tabs>
              <w:jc w:val="center"/>
              <w:rPr>
                <w:sz w:val="28"/>
                <w:szCs w:val="28"/>
              </w:rPr>
            </w:pPr>
          </w:p>
        </w:tc>
      </w:tr>
    </w:tbl>
    <w:p w14:paraId="0D25E6CB" w14:textId="7602578B" w:rsidR="00A2384B" w:rsidRDefault="00A2384B" w:rsidP="00E95E9B">
      <w:pPr>
        <w:ind w:firstLine="709"/>
        <w:jc w:val="right"/>
        <w:rPr>
          <w:sz w:val="28"/>
          <w:szCs w:val="28"/>
        </w:rPr>
      </w:pPr>
    </w:p>
    <w:p w14:paraId="52E56FC6" w14:textId="46FDD792" w:rsidR="00E95E9B" w:rsidRDefault="00E95E9B">
      <w:pPr>
        <w:spacing w:after="200" w:line="276" w:lineRule="auto"/>
        <w:rPr>
          <w:sz w:val="28"/>
          <w:szCs w:val="28"/>
        </w:rPr>
      </w:pPr>
      <w:r>
        <w:rPr>
          <w:sz w:val="28"/>
          <w:szCs w:val="28"/>
        </w:rPr>
        <w:br w:type="page"/>
      </w:r>
    </w:p>
    <w:p w14:paraId="07803A1D" w14:textId="28721030" w:rsidR="008537D5" w:rsidRPr="008974F3" w:rsidRDefault="008537D5" w:rsidP="008537D5">
      <w:pPr>
        <w:jc w:val="center"/>
        <w:rPr>
          <w:b/>
          <w:sz w:val="28"/>
          <w:szCs w:val="28"/>
        </w:rPr>
      </w:pPr>
      <w:r>
        <w:rPr>
          <w:noProof/>
        </w:rPr>
        <w:lastRenderedPageBreak/>
        <w:drawing>
          <wp:inline distT="0" distB="0" distL="0" distR="0" wp14:anchorId="57AC492D" wp14:editId="34FB517E">
            <wp:extent cx="638175" cy="790575"/>
            <wp:effectExtent l="0" t="0" r="9525" b="9525"/>
            <wp:docPr id="1" name="Рисунок 1" descr="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Описание: Герб Камчатского кра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5D421A30" w14:textId="77777777" w:rsidR="008537D5" w:rsidRPr="008974F3" w:rsidRDefault="008537D5" w:rsidP="008537D5">
      <w:pPr>
        <w:jc w:val="center"/>
        <w:rPr>
          <w:b/>
          <w:sz w:val="28"/>
          <w:szCs w:val="28"/>
        </w:rPr>
      </w:pPr>
    </w:p>
    <w:p w14:paraId="4BF3915B" w14:textId="77777777" w:rsidR="008537D5" w:rsidRPr="008974F3" w:rsidRDefault="008537D5" w:rsidP="008537D5">
      <w:pPr>
        <w:jc w:val="center"/>
        <w:rPr>
          <w:b/>
          <w:sz w:val="28"/>
          <w:szCs w:val="28"/>
        </w:rPr>
      </w:pPr>
      <w:r w:rsidRPr="008974F3">
        <w:rPr>
          <w:b/>
          <w:sz w:val="28"/>
          <w:szCs w:val="28"/>
        </w:rPr>
        <w:t>ИНСПЕКЦИЯ ГОСУДАРСТВЕННОГО СТРОИТЕЛЬНОГО НАДЗОРА КАМЧАТСКОГО КРАЯ</w:t>
      </w:r>
    </w:p>
    <w:p w14:paraId="5A1C3BCE" w14:textId="77777777" w:rsidR="008537D5" w:rsidRPr="008974F3" w:rsidRDefault="008537D5" w:rsidP="008537D5">
      <w:pPr>
        <w:jc w:val="center"/>
        <w:rPr>
          <w:b/>
          <w:sz w:val="28"/>
          <w:szCs w:val="28"/>
        </w:rPr>
      </w:pPr>
    </w:p>
    <w:tbl>
      <w:tblPr>
        <w:tblW w:w="10201" w:type="dxa"/>
        <w:tblLook w:val="04A0" w:firstRow="1" w:lastRow="0" w:firstColumn="1" w:lastColumn="0" w:noHBand="0" w:noVBand="1"/>
      </w:tblPr>
      <w:tblGrid>
        <w:gridCol w:w="5495"/>
        <w:gridCol w:w="567"/>
        <w:gridCol w:w="4139"/>
      </w:tblGrid>
      <w:tr w:rsidR="008537D5" w:rsidRPr="00771606" w14:paraId="76171EA9" w14:textId="77777777" w:rsidTr="00E45EEE">
        <w:tc>
          <w:tcPr>
            <w:tcW w:w="5495" w:type="dxa"/>
            <w:shd w:val="clear" w:color="auto" w:fill="auto"/>
          </w:tcPr>
          <w:p w14:paraId="082F2F52" w14:textId="77777777" w:rsidR="008537D5" w:rsidRPr="00771606" w:rsidRDefault="008537D5" w:rsidP="00E45EEE">
            <w:pPr>
              <w:jc w:val="right"/>
              <w:rPr>
                <w:b/>
                <w:sz w:val="28"/>
                <w:szCs w:val="28"/>
              </w:rPr>
            </w:pPr>
            <w:r w:rsidRPr="00771606">
              <w:rPr>
                <w:b/>
                <w:sz w:val="28"/>
                <w:szCs w:val="28"/>
              </w:rPr>
              <w:t xml:space="preserve">ПРИКАЗ № </w:t>
            </w:r>
          </w:p>
        </w:tc>
        <w:tc>
          <w:tcPr>
            <w:tcW w:w="567" w:type="dxa"/>
            <w:tcBorders>
              <w:bottom w:val="single" w:sz="4" w:space="0" w:color="auto"/>
            </w:tcBorders>
            <w:shd w:val="clear" w:color="auto" w:fill="auto"/>
          </w:tcPr>
          <w:p w14:paraId="15371C55" w14:textId="77777777" w:rsidR="008537D5" w:rsidRPr="00771606" w:rsidRDefault="008537D5" w:rsidP="00E45EEE">
            <w:pPr>
              <w:jc w:val="center"/>
              <w:rPr>
                <w:b/>
                <w:sz w:val="28"/>
                <w:szCs w:val="28"/>
              </w:rPr>
            </w:pPr>
          </w:p>
        </w:tc>
        <w:tc>
          <w:tcPr>
            <w:tcW w:w="4139" w:type="dxa"/>
            <w:shd w:val="clear" w:color="auto" w:fill="auto"/>
          </w:tcPr>
          <w:p w14:paraId="7E469D8D" w14:textId="77777777" w:rsidR="008537D5" w:rsidRPr="00771606" w:rsidRDefault="008537D5" w:rsidP="00E45EEE">
            <w:pPr>
              <w:jc w:val="center"/>
              <w:rPr>
                <w:b/>
                <w:sz w:val="28"/>
                <w:szCs w:val="28"/>
              </w:rPr>
            </w:pPr>
          </w:p>
        </w:tc>
      </w:tr>
    </w:tbl>
    <w:p w14:paraId="70001D92" w14:textId="77777777" w:rsidR="008537D5" w:rsidRDefault="008537D5" w:rsidP="008537D5">
      <w:pPr>
        <w:jc w:val="center"/>
        <w:rPr>
          <w:b/>
          <w:sz w:val="28"/>
          <w:szCs w:val="28"/>
        </w:rPr>
      </w:pPr>
    </w:p>
    <w:p w14:paraId="4F7B64B2" w14:textId="77777777" w:rsidR="008537D5" w:rsidRPr="008974F3" w:rsidRDefault="008537D5" w:rsidP="008537D5">
      <w:pPr>
        <w:jc w:val="center"/>
        <w:rPr>
          <w:b/>
          <w:sz w:val="28"/>
          <w:szCs w:val="28"/>
        </w:rPr>
      </w:pPr>
    </w:p>
    <w:p w14:paraId="292A744F" w14:textId="77777777" w:rsidR="0004501E" w:rsidRPr="006905F7" w:rsidRDefault="0004501E" w:rsidP="0004501E">
      <w:pPr>
        <w:jc w:val="both"/>
        <w:outlineLvl w:val="0"/>
        <w:rPr>
          <w:sz w:val="28"/>
          <w:szCs w:val="28"/>
        </w:rPr>
      </w:pPr>
      <w:permStart w:id="1596004562" w:edGrp="everyone"/>
      <w:r w:rsidRPr="006905F7">
        <w:rPr>
          <w:sz w:val="28"/>
          <w:szCs w:val="28"/>
        </w:rPr>
        <w:t>г. Петропавловск-Камчатский                                «</w:t>
      </w:r>
      <w:r>
        <w:rPr>
          <w:sz w:val="28"/>
          <w:szCs w:val="28"/>
        </w:rPr>
        <w:t>____</w:t>
      </w:r>
      <w:r w:rsidRPr="006905F7">
        <w:rPr>
          <w:sz w:val="28"/>
          <w:szCs w:val="28"/>
        </w:rPr>
        <w:t xml:space="preserve">» </w:t>
      </w:r>
      <w:r>
        <w:rPr>
          <w:sz w:val="28"/>
          <w:szCs w:val="28"/>
        </w:rPr>
        <w:t>_________</w:t>
      </w:r>
      <w:r w:rsidRPr="006905F7">
        <w:rPr>
          <w:sz w:val="28"/>
          <w:szCs w:val="28"/>
        </w:rPr>
        <w:t xml:space="preserve"> 20</w:t>
      </w:r>
      <w:r>
        <w:rPr>
          <w:sz w:val="28"/>
          <w:szCs w:val="28"/>
        </w:rPr>
        <w:t xml:space="preserve">20 </w:t>
      </w:r>
      <w:r w:rsidRPr="006905F7">
        <w:rPr>
          <w:sz w:val="28"/>
          <w:szCs w:val="28"/>
        </w:rPr>
        <w:t>года</w:t>
      </w:r>
    </w:p>
    <w:tbl>
      <w:tblPr>
        <w:tblpPr w:leftFromText="180" w:rightFromText="180" w:vertAnchor="text" w:tblpX="85"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4501E" w:rsidRPr="006905F7" w14:paraId="529FEA66" w14:textId="77777777" w:rsidTr="008B27D3">
        <w:trPr>
          <w:trHeight w:val="516"/>
        </w:trPr>
        <w:tc>
          <w:tcPr>
            <w:tcW w:w="5070" w:type="dxa"/>
            <w:tcBorders>
              <w:top w:val="nil"/>
              <w:left w:val="nil"/>
              <w:bottom w:val="nil"/>
              <w:right w:val="nil"/>
            </w:tcBorders>
          </w:tcPr>
          <w:p w14:paraId="43F585EC" w14:textId="77777777" w:rsidR="009B36CD" w:rsidRDefault="009B36CD" w:rsidP="008B27D3">
            <w:pPr>
              <w:shd w:val="clear" w:color="auto" w:fill="FFFFFF"/>
              <w:autoSpaceDE w:val="0"/>
              <w:autoSpaceDN w:val="0"/>
              <w:adjustRightInd w:val="0"/>
              <w:ind w:right="-2"/>
              <w:jc w:val="both"/>
              <w:rPr>
                <w:sz w:val="28"/>
                <w:szCs w:val="28"/>
              </w:rPr>
            </w:pPr>
          </w:p>
          <w:p w14:paraId="5CBCD0B7" w14:textId="5289D8A1" w:rsidR="0004501E" w:rsidRPr="006905F7" w:rsidRDefault="009B36CD" w:rsidP="009B36CD">
            <w:pPr>
              <w:shd w:val="clear" w:color="auto" w:fill="FFFFFF"/>
              <w:autoSpaceDE w:val="0"/>
              <w:autoSpaceDN w:val="0"/>
              <w:adjustRightInd w:val="0"/>
              <w:ind w:right="-2"/>
              <w:jc w:val="both"/>
              <w:rPr>
                <w:b/>
                <w:sz w:val="28"/>
                <w:szCs w:val="28"/>
              </w:rPr>
            </w:pPr>
            <w:r>
              <w:rPr>
                <w:sz w:val="28"/>
                <w:szCs w:val="28"/>
              </w:rPr>
              <w:t xml:space="preserve">Об  утверждении   Административного регламента  </w:t>
            </w:r>
            <w:r w:rsidRPr="00B603FA">
              <w:rPr>
                <w:sz w:val="28"/>
                <w:szCs w:val="28"/>
              </w:rPr>
              <w:t>осуществления  Инспекцией государственного строительного надзора Камчатского</w:t>
            </w:r>
            <w:r w:rsidRPr="002E4DBF">
              <w:rPr>
                <w:color w:val="FF0000"/>
                <w:sz w:val="28"/>
                <w:szCs w:val="28"/>
              </w:rPr>
              <w:t xml:space="preserve"> </w:t>
            </w:r>
            <w:r>
              <w:rPr>
                <w:sz w:val="28"/>
                <w:szCs w:val="28"/>
              </w:rPr>
              <w:t>регионального государственного  строительного надзора</w:t>
            </w:r>
          </w:p>
        </w:tc>
      </w:tr>
    </w:tbl>
    <w:p w14:paraId="25E4BFA6" w14:textId="77777777" w:rsidR="0004501E" w:rsidRPr="006905F7" w:rsidRDefault="0004501E" w:rsidP="0004501E">
      <w:pPr>
        <w:rPr>
          <w:sz w:val="28"/>
          <w:szCs w:val="28"/>
        </w:rPr>
      </w:pPr>
    </w:p>
    <w:p w14:paraId="654CA18E" w14:textId="77777777" w:rsidR="009B36CD" w:rsidRDefault="009B36CD" w:rsidP="0004501E">
      <w:pPr>
        <w:autoSpaceDE w:val="0"/>
        <w:autoSpaceDN w:val="0"/>
        <w:adjustRightInd w:val="0"/>
        <w:ind w:firstLine="708"/>
        <w:jc w:val="both"/>
        <w:rPr>
          <w:sz w:val="28"/>
          <w:szCs w:val="28"/>
        </w:rPr>
      </w:pPr>
    </w:p>
    <w:p w14:paraId="6D56D519" w14:textId="77777777" w:rsidR="009B36CD" w:rsidRDefault="009B36CD" w:rsidP="0004501E">
      <w:pPr>
        <w:autoSpaceDE w:val="0"/>
        <w:autoSpaceDN w:val="0"/>
        <w:adjustRightInd w:val="0"/>
        <w:ind w:firstLine="708"/>
        <w:jc w:val="both"/>
        <w:rPr>
          <w:sz w:val="28"/>
          <w:szCs w:val="28"/>
        </w:rPr>
      </w:pPr>
    </w:p>
    <w:p w14:paraId="373A02EA" w14:textId="77777777" w:rsidR="009B36CD" w:rsidRDefault="009B36CD" w:rsidP="0004501E">
      <w:pPr>
        <w:autoSpaceDE w:val="0"/>
        <w:autoSpaceDN w:val="0"/>
        <w:adjustRightInd w:val="0"/>
        <w:ind w:firstLine="708"/>
        <w:jc w:val="both"/>
        <w:rPr>
          <w:sz w:val="28"/>
          <w:szCs w:val="28"/>
        </w:rPr>
      </w:pPr>
    </w:p>
    <w:p w14:paraId="478E94F6" w14:textId="77777777" w:rsidR="009B36CD" w:rsidRDefault="009B36CD" w:rsidP="0004501E">
      <w:pPr>
        <w:autoSpaceDE w:val="0"/>
        <w:autoSpaceDN w:val="0"/>
        <w:adjustRightInd w:val="0"/>
        <w:ind w:firstLine="708"/>
        <w:jc w:val="both"/>
        <w:rPr>
          <w:sz w:val="28"/>
          <w:szCs w:val="28"/>
        </w:rPr>
      </w:pPr>
    </w:p>
    <w:p w14:paraId="47DEBB1F" w14:textId="77777777" w:rsidR="009B36CD" w:rsidRDefault="009B36CD" w:rsidP="0004501E">
      <w:pPr>
        <w:autoSpaceDE w:val="0"/>
        <w:autoSpaceDN w:val="0"/>
        <w:adjustRightInd w:val="0"/>
        <w:ind w:firstLine="708"/>
        <w:jc w:val="both"/>
        <w:rPr>
          <w:sz w:val="28"/>
          <w:szCs w:val="28"/>
        </w:rPr>
      </w:pPr>
    </w:p>
    <w:p w14:paraId="46BD7BBD" w14:textId="77777777" w:rsidR="009B36CD" w:rsidRDefault="009B36CD" w:rsidP="0004501E">
      <w:pPr>
        <w:autoSpaceDE w:val="0"/>
        <w:autoSpaceDN w:val="0"/>
        <w:adjustRightInd w:val="0"/>
        <w:ind w:firstLine="708"/>
        <w:jc w:val="both"/>
        <w:rPr>
          <w:sz w:val="28"/>
          <w:szCs w:val="28"/>
        </w:rPr>
      </w:pPr>
    </w:p>
    <w:p w14:paraId="6E40D594" w14:textId="77777777" w:rsidR="009B36CD" w:rsidRDefault="009B36CD" w:rsidP="0004501E">
      <w:pPr>
        <w:autoSpaceDE w:val="0"/>
        <w:autoSpaceDN w:val="0"/>
        <w:adjustRightInd w:val="0"/>
        <w:ind w:firstLine="708"/>
        <w:jc w:val="both"/>
        <w:rPr>
          <w:sz w:val="28"/>
          <w:szCs w:val="28"/>
        </w:rPr>
      </w:pPr>
    </w:p>
    <w:p w14:paraId="484E7963" w14:textId="77777777" w:rsidR="009B36CD" w:rsidRDefault="009B36CD" w:rsidP="0004501E">
      <w:pPr>
        <w:autoSpaceDE w:val="0"/>
        <w:autoSpaceDN w:val="0"/>
        <w:adjustRightInd w:val="0"/>
        <w:ind w:firstLine="708"/>
        <w:jc w:val="both"/>
        <w:rPr>
          <w:sz w:val="28"/>
          <w:szCs w:val="28"/>
        </w:rPr>
      </w:pPr>
    </w:p>
    <w:p w14:paraId="0593B717" w14:textId="77777777" w:rsidR="009B36CD" w:rsidRDefault="009B36CD" w:rsidP="0004501E">
      <w:pPr>
        <w:autoSpaceDE w:val="0"/>
        <w:autoSpaceDN w:val="0"/>
        <w:adjustRightInd w:val="0"/>
        <w:ind w:firstLine="708"/>
        <w:jc w:val="both"/>
        <w:rPr>
          <w:sz w:val="28"/>
          <w:szCs w:val="28"/>
        </w:rPr>
      </w:pPr>
    </w:p>
    <w:p w14:paraId="304DE067" w14:textId="77777777" w:rsidR="009B36CD" w:rsidRPr="002C7CC8" w:rsidRDefault="009B36CD" w:rsidP="009B36CD">
      <w:pPr>
        <w:tabs>
          <w:tab w:val="left" w:pos="720"/>
        </w:tabs>
        <w:ind w:firstLine="709"/>
        <w:jc w:val="both"/>
        <w:rPr>
          <w:i/>
          <w:strike/>
          <w:sz w:val="28"/>
          <w:szCs w:val="28"/>
        </w:rPr>
      </w:pPr>
      <w:r>
        <w:rPr>
          <w:sz w:val="28"/>
          <w:szCs w:val="28"/>
        </w:rPr>
        <w:t xml:space="preserve">В соответствии с постановлением Правительства Камчатского края от </w:t>
      </w:r>
      <w:r w:rsidRPr="002C7CC8">
        <w:rPr>
          <w:sz w:val="28"/>
          <w:szCs w:val="28"/>
        </w:rPr>
        <w:t xml:space="preserve">14.12.2018 № 528-П «О разработке и утверждении </w:t>
      </w:r>
      <w:proofErr w:type="spellStart"/>
      <w:r w:rsidRPr="002C7CC8">
        <w:rPr>
          <w:sz w:val="28"/>
          <w:szCs w:val="28"/>
        </w:rPr>
        <w:t>администратвиных</w:t>
      </w:r>
      <w:proofErr w:type="spellEnd"/>
      <w:r w:rsidRPr="002C7CC8">
        <w:rPr>
          <w:sz w:val="28"/>
          <w:szCs w:val="28"/>
        </w:rPr>
        <w:t xml:space="preserve">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33284FD0" w14:textId="77777777" w:rsidR="0004501E" w:rsidRDefault="0004501E" w:rsidP="0004501E">
      <w:pPr>
        <w:autoSpaceDE w:val="0"/>
        <w:autoSpaceDN w:val="0"/>
        <w:adjustRightInd w:val="0"/>
        <w:jc w:val="both"/>
        <w:rPr>
          <w:rFonts w:eastAsia="Calibri"/>
          <w:sz w:val="28"/>
          <w:szCs w:val="28"/>
        </w:rPr>
      </w:pPr>
    </w:p>
    <w:p w14:paraId="2C8ABA20" w14:textId="77777777" w:rsidR="0004501E" w:rsidRPr="006905F7" w:rsidRDefault="0004501E" w:rsidP="0004501E">
      <w:pPr>
        <w:tabs>
          <w:tab w:val="left" w:pos="720"/>
        </w:tabs>
        <w:ind w:firstLine="709"/>
        <w:jc w:val="both"/>
        <w:rPr>
          <w:sz w:val="28"/>
          <w:szCs w:val="28"/>
        </w:rPr>
      </w:pPr>
      <w:r w:rsidRPr="006905F7">
        <w:rPr>
          <w:sz w:val="28"/>
          <w:szCs w:val="28"/>
        </w:rPr>
        <w:t xml:space="preserve"> ПРИКАЗЫВАЮ:</w:t>
      </w:r>
    </w:p>
    <w:p w14:paraId="5532A117" w14:textId="77777777" w:rsidR="009B36CD" w:rsidRPr="009B36CD" w:rsidRDefault="009B36CD" w:rsidP="009B36CD">
      <w:pPr>
        <w:numPr>
          <w:ilvl w:val="0"/>
          <w:numId w:val="34"/>
        </w:numPr>
        <w:shd w:val="clear" w:color="auto" w:fill="FFFFFF"/>
        <w:autoSpaceDE w:val="0"/>
        <w:autoSpaceDN w:val="0"/>
        <w:adjustRightInd w:val="0"/>
        <w:spacing w:line="276" w:lineRule="auto"/>
        <w:ind w:left="0" w:firstLine="709"/>
        <w:jc w:val="both"/>
        <w:rPr>
          <w:sz w:val="28"/>
        </w:rPr>
      </w:pPr>
      <w:r>
        <w:rPr>
          <w:sz w:val="28"/>
          <w:szCs w:val="28"/>
        </w:rPr>
        <w:t>Утвердить  Административный регламент</w:t>
      </w:r>
      <w:r w:rsidRPr="00036A0E">
        <w:rPr>
          <w:color w:val="00B050"/>
          <w:sz w:val="28"/>
          <w:szCs w:val="28"/>
        </w:rPr>
        <w:t xml:space="preserve">  </w:t>
      </w:r>
      <w:r w:rsidRPr="00036A0E">
        <w:rPr>
          <w:sz w:val="28"/>
          <w:szCs w:val="28"/>
        </w:rPr>
        <w:t>осуществления</w:t>
      </w:r>
      <w:r>
        <w:rPr>
          <w:sz w:val="28"/>
          <w:szCs w:val="28"/>
        </w:rPr>
        <w:t xml:space="preserve"> </w:t>
      </w:r>
      <w:r w:rsidRPr="00B603FA">
        <w:rPr>
          <w:sz w:val="28"/>
          <w:szCs w:val="28"/>
        </w:rPr>
        <w:t>Инспекцией государственного строительного надзора Камчатского</w:t>
      </w:r>
      <w:r>
        <w:rPr>
          <w:sz w:val="28"/>
          <w:szCs w:val="28"/>
        </w:rPr>
        <w:t xml:space="preserve"> регионального государственного  строительного надзора согласно приложению.</w:t>
      </w:r>
    </w:p>
    <w:p w14:paraId="3F051EEC" w14:textId="77777777" w:rsidR="009B36CD" w:rsidRPr="009B36CD" w:rsidRDefault="009B36CD" w:rsidP="009B36CD">
      <w:pPr>
        <w:pStyle w:val="aa"/>
        <w:numPr>
          <w:ilvl w:val="0"/>
          <w:numId w:val="34"/>
        </w:numPr>
        <w:tabs>
          <w:tab w:val="left" w:pos="720"/>
        </w:tabs>
        <w:ind w:left="0" w:firstLine="709"/>
        <w:jc w:val="both"/>
        <w:rPr>
          <w:sz w:val="28"/>
          <w:szCs w:val="28"/>
        </w:rPr>
      </w:pPr>
      <w:r w:rsidRPr="009B36CD">
        <w:rPr>
          <w:sz w:val="28"/>
          <w:szCs w:val="28"/>
        </w:rPr>
        <w:t>Признать утратившими силу:</w:t>
      </w:r>
    </w:p>
    <w:p w14:paraId="42802BA9" w14:textId="547F7EC8" w:rsidR="009B36CD" w:rsidRPr="009B36CD" w:rsidRDefault="009B36CD" w:rsidP="009B36CD">
      <w:pPr>
        <w:pStyle w:val="aa"/>
        <w:numPr>
          <w:ilvl w:val="0"/>
          <w:numId w:val="34"/>
        </w:numPr>
        <w:ind w:left="0" w:firstLine="709"/>
        <w:jc w:val="both"/>
        <w:rPr>
          <w:sz w:val="28"/>
          <w:szCs w:val="28"/>
        </w:rPr>
      </w:pPr>
      <w:r w:rsidRPr="009B36CD">
        <w:rPr>
          <w:sz w:val="28"/>
          <w:szCs w:val="28"/>
        </w:rPr>
        <w:t xml:space="preserve"> 1) приказ Инспекции государственного строительного надзора Камчатского края от 21.11.2014 № 520 «Об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w:t>
      </w:r>
    </w:p>
    <w:p w14:paraId="4A17C9C3" w14:textId="77777777" w:rsidR="009B36CD" w:rsidRPr="009B36CD" w:rsidRDefault="009B36CD" w:rsidP="009B36CD">
      <w:pPr>
        <w:pStyle w:val="aa"/>
        <w:numPr>
          <w:ilvl w:val="0"/>
          <w:numId w:val="34"/>
        </w:numPr>
        <w:ind w:left="0" w:firstLine="709"/>
        <w:jc w:val="both"/>
        <w:rPr>
          <w:sz w:val="28"/>
          <w:szCs w:val="28"/>
        </w:rPr>
      </w:pPr>
      <w:proofErr w:type="gramStart"/>
      <w:r w:rsidRPr="009B36CD">
        <w:rPr>
          <w:sz w:val="28"/>
          <w:szCs w:val="28"/>
        </w:rPr>
        <w:t xml:space="preserve">2) приказ </w:t>
      </w:r>
      <w:r w:rsidRPr="009B36CD">
        <w:rPr>
          <w:sz w:val="20"/>
          <w:szCs w:val="20"/>
        </w:rPr>
        <w:t xml:space="preserve"> </w:t>
      </w:r>
      <w:r w:rsidRPr="009B36CD">
        <w:rPr>
          <w:sz w:val="28"/>
          <w:szCs w:val="28"/>
        </w:rPr>
        <w:t xml:space="preserve">Инспекции государственного строительного надзора Камчатского края от 26.07.2018 № 287 «О внесении изменений в приказ Инспекции государственного строительного надзора Камчатского края от 21.11.2014 № 520 «Об утверждении Административного регламента </w:t>
      </w:r>
      <w:r w:rsidRPr="009B36CD">
        <w:rPr>
          <w:sz w:val="28"/>
          <w:szCs w:val="28"/>
        </w:rPr>
        <w:lastRenderedPageBreak/>
        <w:t>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w:t>
      </w:r>
      <w:proofErr w:type="gramEnd"/>
      <w:r w:rsidRPr="009B36CD">
        <w:rPr>
          <w:sz w:val="28"/>
          <w:szCs w:val="28"/>
        </w:rPr>
        <w:t xml:space="preserve"> Федерации».</w:t>
      </w:r>
    </w:p>
    <w:p w14:paraId="0DA40FBD" w14:textId="77777777" w:rsidR="009B36CD" w:rsidRPr="009B36CD" w:rsidRDefault="009B36CD" w:rsidP="009B36CD">
      <w:pPr>
        <w:pStyle w:val="aa"/>
        <w:numPr>
          <w:ilvl w:val="0"/>
          <w:numId w:val="34"/>
        </w:numPr>
        <w:tabs>
          <w:tab w:val="left" w:pos="720"/>
        </w:tabs>
        <w:ind w:left="0" w:firstLine="709"/>
        <w:jc w:val="both"/>
        <w:rPr>
          <w:sz w:val="28"/>
          <w:szCs w:val="28"/>
        </w:rPr>
      </w:pPr>
      <w:r w:rsidRPr="009B36CD">
        <w:rPr>
          <w:sz w:val="28"/>
          <w:szCs w:val="28"/>
        </w:rPr>
        <w:t xml:space="preserve">          3. Настоящий приказ вступает в силу через 10 дней после дня его официального опубликования.</w:t>
      </w:r>
    </w:p>
    <w:p w14:paraId="2CC3E5E8" w14:textId="77777777" w:rsidR="0004501E" w:rsidRPr="006905F7" w:rsidRDefault="0004501E" w:rsidP="0004501E">
      <w:pPr>
        <w:tabs>
          <w:tab w:val="left" w:pos="720"/>
        </w:tabs>
        <w:jc w:val="both"/>
        <w:rPr>
          <w:sz w:val="28"/>
          <w:szCs w:val="28"/>
        </w:rPr>
      </w:pPr>
    </w:p>
    <w:p w14:paraId="7257B139" w14:textId="77777777" w:rsidR="0004501E" w:rsidRPr="006905F7" w:rsidRDefault="0004501E" w:rsidP="0004501E">
      <w:pPr>
        <w:tabs>
          <w:tab w:val="left" w:pos="720"/>
        </w:tabs>
        <w:jc w:val="both"/>
        <w:rPr>
          <w:sz w:val="28"/>
          <w:szCs w:val="28"/>
        </w:rPr>
      </w:pPr>
    </w:p>
    <w:p w14:paraId="2936BD89" w14:textId="77777777" w:rsidR="0004501E" w:rsidRPr="006905F7" w:rsidRDefault="0004501E" w:rsidP="0004501E">
      <w:pPr>
        <w:tabs>
          <w:tab w:val="left" w:pos="720"/>
        </w:tabs>
        <w:jc w:val="both"/>
        <w:rPr>
          <w:sz w:val="28"/>
          <w:szCs w:val="28"/>
        </w:rPr>
      </w:pPr>
      <w:r>
        <w:rPr>
          <w:sz w:val="28"/>
          <w:szCs w:val="28"/>
        </w:rPr>
        <w:t>Р</w:t>
      </w:r>
      <w:r w:rsidRPr="006905F7">
        <w:rPr>
          <w:sz w:val="28"/>
          <w:szCs w:val="28"/>
        </w:rPr>
        <w:t>уководител</w:t>
      </w:r>
      <w:r>
        <w:rPr>
          <w:sz w:val="28"/>
          <w:szCs w:val="28"/>
        </w:rPr>
        <w:t>ь</w:t>
      </w:r>
      <w:r w:rsidRPr="006905F7">
        <w:rPr>
          <w:sz w:val="28"/>
          <w:szCs w:val="28"/>
        </w:rPr>
        <w:t xml:space="preserve"> Инспекции – </w:t>
      </w:r>
    </w:p>
    <w:p w14:paraId="341204EA" w14:textId="77777777" w:rsidR="0004501E" w:rsidRPr="006905F7" w:rsidRDefault="0004501E" w:rsidP="0004501E">
      <w:pPr>
        <w:tabs>
          <w:tab w:val="left" w:pos="720"/>
        </w:tabs>
        <w:jc w:val="both"/>
        <w:rPr>
          <w:sz w:val="28"/>
          <w:szCs w:val="28"/>
        </w:rPr>
      </w:pPr>
      <w:r w:rsidRPr="006905F7">
        <w:rPr>
          <w:sz w:val="28"/>
          <w:szCs w:val="28"/>
        </w:rPr>
        <w:t>главного государственного инспектора</w:t>
      </w:r>
    </w:p>
    <w:p w14:paraId="32535E2C" w14:textId="77777777" w:rsidR="0004501E" w:rsidRPr="006905F7" w:rsidRDefault="0004501E" w:rsidP="0004501E">
      <w:pPr>
        <w:tabs>
          <w:tab w:val="left" w:pos="720"/>
        </w:tabs>
        <w:jc w:val="both"/>
        <w:rPr>
          <w:sz w:val="28"/>
          <w:szCs w:val="28"/>
        </w:rPr>
      </w:pPr>
      <w:r w:rsidRPr="006905F7">
        <w:rPr>
          <w:sz w:val="28"/>
          <w:szCs w:val="28"/>
        </w:rPr>
        <w:t>государственного строительного надзора</w:t>
      </w:r>
    </w:p>
    <w:p w14:paraId="43509DAB" w14:textId="77777777" w:rsidR="0004501E" w:rsidRPr="006905F7" w:rsidRDefault="0004501E" w:rsidP="0004501E">
      <w:pPr>
        <w:tabs>
          <w:tab w:val="left" w:pos="720"/>
        </w:tabs>
        <w:jc w:val="both"/>
        <w:rPr>
          <w:sz w:val="28"/>
          <w:szCs w:val="28"/>
        </w:rPr>
      </w:pPr>
      <w:r w:rsidRPr="006905F7">
        <w:rPr>
          <w:sz w:val="28"/>
          <w:szCs w:val="28"/>
        </w:rPr>
        <w:t xml:space="preserve">Камчатского края                                                                             </w:t>
      </w:r>
      <w:r w:rsidRPr="00167217">
        <w:rPr>
          <w:sz w:val="28"/>
          <w:szCs w:val="28"/>
        </w:rPr>
        <w:t>С.Ю. Прудников</w:t>
      </w:r>
    </w:p>
    <w:p w14:paraId="06BD813E" w14:textId="77777777" w:rsidR="0004501E" w:rsidRPr="006905F7" w:rsidRDefault="0004501E" w:rsidP="0004501E">
      <w:pPr>
        <w:tabs>
          <w:tab w:val="left" w:pos="720"/>
        </w:tabs>
        <w:outlineLvl w:val="0"/>
        <w:rPr>
          <w:sz w:val="28"/>
          <w:szCs w:val="28"/>
        </w:rPr>
      </w:pPr>
      <w:r w:rsidRPr="006905F7">
        <w:rPr>
          <w:sz w:val="28"/>
          <w:szCs w:val="28"/>
        </w:rPr>
        <w:t xml:space="preserve">                             </w:t>
      </w:r>
    </w:p>
    <w:p w14:paraId="2F13CC04" w14:textId="77777777" w:rsidR="0004501E" w:rsidRPr="006905F7" w:rsidRDefault="0004501E" w:rsidP="0004501E">
      <w:pPr>
        <w:tabs>
          <w:tab w:val="left" w:pos="720"/>
        </w:tabs>
        <w:outlineLvl w:val="0"/>
        <w:rPr>
          <w:sz w:val="28"/>
          <w:szCs w:val="28"/>
        </w:rPr>
      </w:pPr>
    </w:p>
    <w:p w14:paraId="25867A8A" w14:textId="77777777" w:rsidR="0004501E" w:rsidRPr="006905F7" w:rsidRDefault="0004501E" w:rsidP="0004501E">
      <w:pPr>
        <w:tabs>
          <w:tab w:val="left" w:pos="720"/>
        </w:tabs>
        <w:outlineLvl w:val="0"/>
        <w:rPr>
          <w:sz w:val="28"/>
          <w:szCs w:val="28"/>
        </w:rPr>
      </w:pPr>
    </w:p>
    <w:p w14:paraId="3317C5BE" w14:textId="77777777" w:rsidR="0004501E" w:rsidRPr="006905F7" w:rsidRDefault="0004501E" w:rsidP="0004501E">
      <w:pPr>
        <w:tabs>
          <w:tab w:val="left" w:pos="720"/>
        </w:tabs>
        <w:outlineLvl w:val="0"/>
        <w:rPr>
          <w:color w:val="C0504D"/>
          <w:sz w:val="28"/>
          <w:szCs w:val="28"/>
        </w:rPr>
      </w:pPr>
      <w:r w:rsidRPr="006905F7">
        <w:rPr>
          <w:color w:val="C0504D"/>
          <w:sz w:val="28"/>
          <w:szCs w:val="28"/>
        </w:rPr>
        <w:t xml:space="preserve">                                                 </w:t>
      </w:r>
    </w:p>
    <w:p w14:paraId="3209DA0C" w14:textId="77777777" w:rsidR="0004501E" w:rsidRDefault="0004501E" w:rsidP="0004501E">
      <w:pPr>
        <w:jc w:val="right"/>
      </w:pPr>
    </w:p>
    <w:p w14:paraId="3EFED7E6" w14:textId="77777777" w:rsidR="0004501E" w:rsidRDefault="0004501E" w:rsidP="0004501E">
      <w:pPr>
        <w:jc w:val="right"/>
      </w:pPr>
    </w:p>
    <w:p w14:paraId="51AD6EB7" w14:textId="77777777" w:rsidR="0004501E" w:rsidRDefault="0004501E" w:rsidP="0004501E">
      <w:pPr>
        <w:jc w:val="right"/>
      </w:pPr>
    </w:p>
    <w:p w14:paraId="057D4C5C" w14:textId="77777777" w:rsidR="0004501E" w:rsidRDefault="0004501E" w:rsidP="0004501E">
      <w:pPr>
        <w:jc w:val="right"/>
      </w:pPr>
    </w:p>
    <w:p w14:paraId="32E70BC9" w14:textId="77777777" w:rsidR="0004501E" w:rsidRDefault="0004501E" w:rsidP="0004501E">
      <w:pPr>
        <w:jc w:val="right"/>
      </w:pPr>
    </w:p>
    <w:p w14:paraId="64BBF7DB" w14:textId="77777777" w:rsidR="0004501E" w:rsidRDefault="0004501E" w:rsidP="0004501E">
      <w:pPr>
        <w:jc w:val="right"/>
      </w:pPr>
    </w:p>
    <w:p w14:paraId="1A208499" w14:textId="77777777" w:rsidR="0004501E" w:rsidRDefault="0004501E" w:rsidP="0004501E">
      <w:pPr>
        <w:jc w:val="right"/>
      </w:pPr>
    </w:p>
    <w:p w14:paraId="6C8B949B" w14:textId="77777777" w:rsidR="0004501E" w:rsidRDefault="0004501E" w:rsidP="0004501E">
      <w:pPr>
        <w:jc w:val="right"/>
      </w:pPr>
    </w:p>
    <w:p w14:paraId="41D0F2E6" w14:textId="77777777" w:rsidR="0004501E" w:rsidRDefault="0004501E" w:rsidP="0004501E">
      <w:pPr>
        <w:jc w:val="right"/>
      </w:pPr>
    </w:p>
    <w:p w14:paraId="08032D50" w14:textId="77777777" w:rsidR="0004501E" w:rsidRDefault="0004501E" w:rsidP="0004501E">
      <w:pPr>
        <w:jc w:val="right"/>
      </w:pPr>
    </w:p>
    <w:p w14:paraId="7CEDFBAC" w14:textId="77777777" w:rsidR="0004501E" w:rsidRDefault="0004501E" w:rsidP="0004501E">
      <w:pPr>
        <w:jc w:val="right"/>
      </w:pPr>
    </w:p>
    <w:p w14:paraId="50DCFCBB" w14:textId="77777777" w:rsidR="0004501E" w:rsidRDefault="0004501E" w:rsidP="0004501E">
      <w:pPr>
        <w:jc w:val="right"/>
      </w:pPr>
    </w:p>
    <w:p w14:paraId="48D86687" w14:textId="77777777" w:rsidR="0004501E" w:rsidRDefault="0004501E" w:rsidP="0004501E">
      <w:pPr>
        <w:jc w:val="right"/>
      </w:pPr>
    </w:p>
    <w:p w14:paraId="30E225A8" w14:textId="77777777" w:rsidR="0004501E" w:rsidRDefault="0004501E" w:rsidP="0004501E">
      <w:pPr>
        <w:jc w:val="right"/>
      </w:pPr>
    </w:p>
    <w:p w14:paraId="6ECB64FC" w14:textId="77777777" w:rsidR="0004501E" w:rsidRDefault="0004501E" w:rsidP="0004501E">
      <w:pPr>
        <w:jc w:val="right"/>
      </w:pPr>
    </w:p>
    <w:p w14:paraId="0BEE1847" w14:textId="77777777" w:rsidR="0004501E" w:rsidRDefault="0004501E" w:rsidP="0004501E">
      <w:pPr>
        <w:jc w:val="right"/>
      </w:pPr>
    </w:p>
    <w:p w14:paraId="48261184" w14:textId="77777777" w:rsidR="0004501E" w:rsidRDefault="0004501E" w:rsidP="0004501E">
      <w:pPr>
        <w:jc w:val="right"/>
      </w:pPr>
    </w:p>
    <w:p w14:paraId="777AD7DB" w14:textId="77777777" w:rsidR="0004501E" w:rsidRDefault="0004501E" w:rsidP="0004501E">
      <w:pPr>
        <w:jc w:val="right"/>
      </w:pPr>
    </w:p>
    <w:p w14:paraId="3EB7E3C5" w14:textId="77777777" w:rsidR="0004501E" w:rsidRDefault="0004501E" w:rsidP="0004501E">
      <w:pPr>
        <w:jc w:val="right"/>
      </w:pPr>
    </w:p>
    <w:p w14:paraId="2FA9D61B" w14:textId="77777777" w:rsidR="0004501E" w:rsidRDefault="0004501E" w:rsidP="0004501E">
      <w:pPr>
        <w:jc w:val="right"/>
      </w:pPr>
    </w:p>
    <w:p w14:paraId="2187A5F9" w14:textId="77777777" w:rsidR="0004501E" w:rsidRDefault="0004501E" w:rsidP="0004501E">
      <w:pPr>
        <w:jc w:val="right"/>
      </w:pPr>
    </w:p>
    <w:p w14:paraId="6BF704F7" w14:textId="77777777" w:rsidR="0004501E" w:rsidRDefault="0004501E" w:rsidP="0004501E">
      <w:pPr>
        <w:jc w:val="right"/>
      </w:pPr>
    </w:p>
    <w:p w14:paraId="7E866AD1" w14:textId="77777777" w:rsidR="0004501E" w:rsidRDefault="0004501E" w:rsidP="0004501E">
      <w:pPr>
        <w:jc w:val="right"/>
      </w:pPr>
    </w:p>
    <w:p w14:paraId="05BCD422" w14:textId="3231C274" w:rsidR="009B36CD" w:rsidRDefault="009B36CD">
      <w:pPr>
        <w:spacing w:after="200" w:line="276" w:lineRule="auto"/>
      </w:pPr>
      <w:r>
        <w:br w:type="page"/>
      </w:r>
    </w:p>
    <w:p w14:paraId="39FDB6F4" w14:textId="77777777" w:rsidR="0004501E" w:rsidRDefault="0004501E" w:rsidP="0004501E">
      <w:pPr>
        <w:jc w:val="right"/>
      </w:pPr>
    </w:p>
    <w:p w14:paraId="3822C7BC" w14:textId="77777777" w:rsidR="0004501E" w:rsidRDefault="0004501E" w:rsidP="0004501E">
      <w:pPr>
        <w:jc w:val="right"/>
      </w:pPr>
      <w:r w:rsidRPr="00F93EB4">
        <w:t xml:space="preserve">Приложение к приказу </w:t>
      </w:r>
    </w:p>
    <w:p w14:paraId="295557A8" w14:textId="77777777" w:rsidR="0004501E" w:rsidRDefault="0004501E" w:rsidP="0004501E">
      <w:pPr>
        <w:jc w:val="right"/>
      </w:pPr>
      <w:r w:rsidRPr="00F93EB4">
        <w:t xml:space="preserve">Инспекции </w:t>
      </w:r>
      <w:proofErr w:type="gramStart"/>
      <w:r>
        <w:t>государственного</w:t>
      </w:r>
      <w:proofErr w:type="gramEnd"/>
      <w:r>
        <w:t xml:space="preserve"> строительного </w:t>
      </w:r>
    </w:p>
    <w:p w14:paraId="4A109223" w14:textId="77777777" w:rsidR="0004501E" w:rsidRDefault="0004501E" w:rsidP="0004501E">
      <w:pPr>
        <w:jc w:val="right"/>
      </w:pPr>
      <w:r>
        <w:t xml:space="preserve">надзора </w:t>
      </w:r>
      <w:r w:rsidRPr="00F93EB4">
        <w:t>Камчатского края</w:t>
      </w:r>
    </w:p>
    <w:p w14:paraId="78C314D7" w14:textId="77777777" w:rsidR="0004501E" w:rsidRPr="00F93EB4" w:rsidRDefault="0004501E" w:rsidP="0004501E">
      <w:pPr>
        <w:jc w:val="right"/>
      </w:pPr>
      <w:r>
        <w:t>от ________________№ ________</w:t>
      </w:r>
    </w:p>
    <w:p w14:paraId="6F036AEC" w14:textId="77777777" w:rsidR="0004501E" w:rsidRDefault="0004501E" w:rsidP="0004501E">
      <w:pPr>
        <w:jc w:val="center"/>
        <w:rPr>
          <w:sz w:val="28"/>
          <w:szCs w:val="28"/>
        </w:rPr>
      </w:pPr>
    </w:p>
    <w:p w14:paraId="55608E2C" w14:textId="77777777" w:rsidR="009B36CD" w:rsidRPr="002C7CC8" w:rsidRDefault="009B36CD" w:rsidP="009B36CD">
      <w:pPr>
        <w:tabs>
          <w:tab w:val="left" w:pos="720"/>
        </w:tabs>
        <w:jc w:val="center"/>
        <w:outlineLvl w:val="0"/>
        <w:rPr>
          <w:b/>
          <w:sz w:val="32"/>
          <w:szCs w:val="32"/>
        </w:rPr>
      </w:pPr>
      <w:r w:rsidRPr="002C7CC8">
        <w:rPr>
          <w:b/>
          <w:sz w:val="32"/>
          <w:szCs w:val="32"/>
        </w:rPr>
        <w:t>АДМИНИСТРАТИВНЫЙ РЕГЛАМЕНТ</w:t>
      </w:r>
    </w:p>
    <w:p w14:paraId="743B1E86" w14:textId="77777777" w:rsidR="009B36CD" w:rsidRPr="00B603FA" w:rsidRDefault="009B36CD" w:rsidP="009B36CD">
      <w:pPr>
        <w:tabs>
          <w:tab w:val="left" w:pos="720"/>
        </w:tabs>
        <w:jc w:val="center"/>
        <w:rPr>
          <w:b/>
          <w:sz w:val="28"/>
          <w:szCs w:val="28"/>
        </w:rPr>
      </w:pPr>
      <w:r w:rsidRPr="002C7CC8">
        <w:rPr>
          <w:b/>
          <w:sz w:val="28"/>
          <w:szCs w:val="28"/>
        </w:rPr>
        <w:t>осуществления</w:t>
      </w:r>
      <w:r w:rsidRPr="005370F8">
        <w:rPr>
          <w:b/>
          <w:color w:val="FF0000"/>
          <w:sz w:val="28"/>
          <w:szCs w:val="28"/>
        </w:rPr>
        <w:t xml:space="preserve"> </w:t>
      </w:r>
      <w:r w:rsidRPr="00B603FA">
        <w:rPr>
          <w:b/>
          <w:sz w:val="28"/>
          <w:szCs w:val="28"/>
        </w:rPr>
        <w:t xml:space="preserve">Инспекцией государственного строительного </w:t>
      </w:r>
    </w:p>
    <w:p w14:paraId="1B0EF424" w14:textId="77777777" w:rsidR="009B36CD" w:rsidRDefault="009B36CD" w:rsidP="009B36CD">
      <w:pPr>
        <w:tabs>
          <w:tab w:val="left" w:pos="720"/>
        </w:tabs>
        <w:jc w:val="center"/>
        <w:rPr>
          <w:b/>
          <w:sz w:val="28"/>
          <w:szCs w:val="28"/>
        </w:rPr>
      </w:pPr>
      <w:r w:rsidRPr="00B603FA">
        <w:rPr>
          <w:b/>
          <w:sz w:val="28"/>
          <w:szCs w:val="28"/>
        </w:rPr>
        <w:t>надзора Камчатского края</w:t>
      </w:r>
      <w:r>
        <w:rPr>
          <w:b/>
          <w:color w:val="FF0000"/>
          <w:sz w:val="28"/>
          <w:szCs w:val="28"/>
        </w:rPr>
        <w:t xml:space="preserve"> </w:t>
      </w:r>
      <w:r w:rsidRPr="002C7CC8">
        <w:rPr>
          <w:b/>
          <w:sz w:val="28"/>
          <w:szCs w:val="28"/>
        </w:rPr>
        <w:t xml:space="preserve">регионального государственного  </w:t>
      </w:r>
    </w:p>
    <w:p w14:paraId="27B8CD7D" w14:textId="77777777" w:rsidR="009B36CD" w:rsidRPr="002E4DBF" w:rsidRDefault="009B36CD" w:rsidP="009B36CD">
      <w:pPr>
        <w:tabs>
          <w:tab w:val="left" w:pos="720"/>
        </w:tabs>
        <w:jc w:val="center"/>
        <w:rPr>
          <w:b/>
          <w:color w:val="FF0000"/>
          <w:sz w:val="28"/>
          <w:szCs w:val="28"/>
        </w:rPr>
      </w:pPr>
      <w:r w:rsidRPr="002C7CC8">
        <w:rPr>
          <w:b/>
          <w:sz w:val="28"/>
          <w:szCs w:val="28"/>
        </w:rPr>
        <w:t xml:space="preserve">строительного надзора  </w:t>
      </w:r>
    </w:p>
    <w:p w14:paraId="77B00807" w14:textId="77777777" w:rsidR="009B36CD" w:rsidRPr="002E4DBF" w:rsidRDefault="009B36CD" w:rsidP="009B36CD">
      <w:pPr>
        <w:tabs>
          <w:tab w:val="left" w:pos="720"/>
        </w:tabs>
        <w:jc w:val="both"/>
        <w:rPr>
          <w:i/>
          <w:color w:val="FF0000"/>
          <w:sz w:val="28"/>
          <w:szCs w:val="28"/>
        </w:rPr>
      </w:pPr>
    </w:p>
    <w:p w14:paraId="3730E9A8" w14:textId="77777777" w:rsidR="009B36CD" w:rsidRPr="002A7B89" w:rsidRDefault="009B36CD" w:rsidP="009B36CD">
      <w:pPr>
        <w:tabs>
          <w:tab w:val="left" w:pos="720"/>
        </w:tabs>
        <w:jc w:val="center"/>
        <w:rPr>
          <w:sz w:val="28"/>
          <w:szCs w:val="28"/>
        </w:rPr>
      </w:pPr>
    </w:p>
    <w:p w14:paraId="6A80A845" w14:textId="77777777" w:rsidR="009B36CD" w:rsidRDefault="009B36CD" w:rsidP="009B36CD">
      <w:pPr>
        <w:ind w:firstLine="709"/>
        <w:jc w:val="both"/>
        <w:outlineLvl w:val="0"/>
        <w:rPr>
          <w:sz w:val="28"/>
          <w:szCs w:val="28"/>
        </w:rPr>
      </w:pPr>
      <w:r w:rsidRPr="0019364E">
        <w:rPr>
          <w:sz w:val="28"/>
          <w:szCs w:val="28"/>
          <w:u w:val="single"/>
        </w:rPr>
        <w:t>1.1. Наименование</w:t>
      </w:r>
      <w:r w:rsidRPr="00A2619A">
        <w:rPr>
          <w:sz w:val="28"/>
          <w:szCs w:val="28"/>
          <w:u w:val="single"/>
        </w:rPr>
        <w:t xml:space="preserve">  функции</w:t>
      </w:r>
      <w:r>
        <w:rPr>
          <w:sz w:val="28"/>
          <w:szCs w:val="28"/>
        </w:rPr>
        <w:t xml:space="preserve"> - о</w:t>
      </w:r>
      <w:r w:rsidRPr="00A813BF">
        <w:rPr>
          <w:sz w:val="28"/>
          <w:szCs w:val="28"/>
        </w:rPr>
        <w:t xml:space="preserve">существление регионального </w:t>
      </w:r>
      <w:proofErr w:type="spellStart"/>
      <w:r w:rsidRPr="00A813BF">
        <w:rPr>
          <w:sz w:val="28"/>
          <w:szCs w:val="28"/>
        </w:rPr>
        <w:t>госудас</w:t>
      </w:r>
      <w:r>
        <w:rPr>
          <w:sz w:val="28"/>
          <w:szCs w:val="28"/>
        </w:rPr>
        <w:t>твенного</w:t>
      </w:r>
      <w:proofErr w:type="spellEnd"/>
      <w:r>
        <w:rPr>
          <w:sz w:val="28"/>
          <w:szCs w:val="28"/>
        </w:rPr>
        <w:t xml:space="preserve">  строительного надзора.</w:t>
      </w:r>
    </w:p>
    <w:p w14:paraId="64C461E4" w14:textId="77777777" w:rsidR="009B36CD" w:rsidRDefault="009B36CD" w:rsidP="009B36CD">
      <w:pPr>
        <w:tabs>
          <w:tab w:val="left" w:pos="720"/>
        </w:tabs>
        <w:ind w:firstLine="709"/>
        <w:jc w:val="both"/>
        <w:rPr>
          <w:sz w:val="28"/>
          <w:szCs w:val="28"/>
        </w:rPr>
      </w:pPr>
      <w:r>
        <w:rPr>
          <w:sz w:val="28"/>
          <w:szCs w:val="28"/>
        </w:rPr>
        <w:t xml:space="preserve">1.1.1. Региональный </w:t>
      </w:r>
      <w:r w:rsidRPr="00BC414B">
        <w:rPr>
          <w:sz w:val="28"/>
          <w:szCs w:val="28"/>
        </w:rPr>
        <w:t>государственный строительный надзор осу</w:t>
      </w:r>
      <w:r>
        <w:rPr>
          <w:sz w:val="28"/>
          <w:szCs w:val="28"/>
        </w:rPr>
        <w:t>ществляется</w:t>
      </w:r>
      <w:r w:rsidRPr="00B76A26">
        <w:rPr>
          <w:sz w:val="28"/>
          <w:szCs w:val="28"/>
        </w:rPr>
        <w:t xml:space="preserve"> </w:t>
      </w:r>
      <w:proofErr w:type="gramStart"/>
      <w:r>
        <w:rPr>
          <w:sz w:val="28"/>
          <w:szCs w:val="28"/>
        </w:rPr>
        <w:t>при</w:t>
      </w:r>
      <w:proofErr w:type="gramEnd"/>
      <w:r>
        <w:rPr>
          <w:sz w:val="28"/>
          <w:szCs w:val="28"/>
        </w:rPr>
        <w:t>:</w:t>
      </w:r>
    </w:p>
    <w:p w14:paraId="5CEC4736" w14:textId="77777777" w:rsidR="009B36CD" w:rsidRDefault="009B36CD" w:rsidP="009B36CD">
      <w:pPr>
        <w:tabs>
          <w:tab w:val="left" w:pos="720"/>
        </w:tabs>
        <w:ind w:firstLine="709"/>
        <w:jc w:val="both"/>
        <w:rPr>
          <w:sz w:val="28"/>
          <w:szCs w:val="28"/>
        </w:rPr>
      </w:pPr>
      <w:r>
        <w:rPr>
          <w:sz w:val="28"/>
          <w:szCs w:val="28"/>
        </w:rPr>
        <w:t xml:space="preserve">а) </w:t>
      </w:r>
      <w:proofErr w:type="gramStart"/>
      <w:r>
        <w:rPr>
          <w:sz w:val="28"/>
          <w:szCs w:val="28"/>
        </w:rPr>
        <w:t>строительстве</w:t>
      </w:r>
      <w:proofErr w:type="gramEnd"/>
      <w:r>
        <w:rPr>
          <w:sz w:val="28"/>
          <w:szCs w:val="28"/>
        </w:rPr>
        <w:t xml:space="preserve"> объектов капитального строительства, проектная документация которых подлежит экспертизе в соответствии со </w:t>
      </w:r>
      <w:r w:rsidRPr="00226661">
        <w:rPr>
          <w:sz w:val="28"/>
          <w:szCs w:val="28"/>
        </w:rPr>
        <w:t>статьей 49</w:t>
      </w:r>
      <w:r>
        <w:rPr>
          <w:sz w:val="28"/>
          <w:szCs w:val="28"/>
        </w:rPr>
        <w:t xml:space="preserve"> Градостроительного кодекса Российской Федерации</w:t>
      </w:r>
      <w:r w:rsidRPr="000B7655">
        <w:rPr>
          <w:sz w:val="28"/>
          <w:szCs w:val="28"/>
        </w:rPr>
        <w:t>;</w:t>
      </w:r>
    </w:p>
    <w:p w14:paraId="6F74C538" w14:textId="77777777" w:rsidR="009B36CD" w:rsidRDefault="009B36CD" w:rsidP="009B36CD">
      <w:pPr>
        <w:tabs>
          <w:tab w:val="left" w:pos="720"/>
        </w:tabs>
        <w:ind w:firstLine="709"/>
        <w:jc w:val="both"/>
        <w:rPr>
          <w:sz w:val="28"/>
          <w:szCs w:val="28"/>
        </w:rPr>
      </w:pPr>
      <w:proofErr w:type="gramStart"/>
      <w:r>
        <w:rPr>
          <w:sz w:val="28"/>
          <w:szCs w:val="28"/>
        </w:rPr>
        <w:t xml:space="preserve">б) реконструкции объектов капитального строительства, в том числе при проведении работ по сохранению </w:t>
      </w:r>
      <w:proofErr w:type="spellStart"/>
      <w:r>
        <w:rPr>
          <w:sz w:val="28"/>
          <w:szCs w:val="28"/>
        </w:rPr>
        <w:t>оьъектов</w:t>
      </w:r>
      <w:proofErr w:type="spellEnd"/>
      <w:r>
        <w:rPr>
          <w:sz w:val="28"/>
          <w:szCs w:val="28"/>
        </w:rPr>
        <w:t xml:space="preserve">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sidRPr="00226661">
        <w:rPr>
          <w:sz w:val="28"/>
          <w:szCs w:val="28"/>
        </w:rPr>
        <w:t>статьей 49</w:t>
      </w:r>
      <w:r>
        <w:rPr>
          <w:sz w:val="28"/>
          <w:szCs w:val="28"/>
        </w:rPr>
        <w:t xml:space="preserve"> Градостроительного кодекса Российской Федерации;</w:t>
      </w:r>
      <w:proofErr w:type="gramEnd"/>
    </w:p>
    <w:p w14:paraId="6DBEF70B" w14:textId="77777777" w:rsidR="009B36CD" w:rsidRDefault="009B36CD" w:rsidP="009B36CD">
      <w:pPr>
        <w:tabs>
          <w:tab w:val="left" w:pos="720"/>
        </w:tabs>
        <w:ind w:firstLine="709"/>
        <w:jc w:val="both"/>
        <w:rPr>
          <w:sz w:val="28"/>
          <w:szCs w:val="28"/>
        </w:rPr>
      </w:pPr>
      <w:proofErr w:type="gramStart"/>
      <w:r>
        <w:rPr>
          <w:sz w:val="28"/>
          <w:szCs w:val="28"/>
        </w:rPr>
        <w:t>в) при строительстве, реконструкции объектов капитального строительства, не указанных в подпунктах «а» и «б»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по основаниям, предусмотренным частью 1.1 статьи 54 Градостроительного кодекса Российской Федерации.</w:t>
      </w:r>
      <w:proofErr w:type="gramEnd"/>
    </w:p>
    <w:p w14:paraId="52184B05" w14:textId="77777777" w:rsidR="009B36CD" w:rsidRDefault="009B36CD" w:rsidP="009B36CD">
      <w:pPr>
        <w:tabs>
          <w:tab w:val="left" w:pos="720"/>
        </w:tabs>
        <w:ind w:firstLine="709"/>
        <w:jc w:val="both"/>
        <w:rPr>
          <w:sz w:val="28"/>
          <w:szCs w:val="28"/>
        </w:rPr>
      </w:pPr>
      <w:r>
        <w:rPr>
          <w:sz w:val="28"/>
          <w:szCs w:val="28"/>
        </w:rPr>
        <w:t xml:space="preserve">1.1.2. </w:t>
      </w:r>
      <w:proofErr w:type="gramStart"/>
      <w:r>
        <w:rPr>
          <w:sz w:val="28"/>
          <w:szCs w:val="28"/>
        </w:rPr>
        <w:t xml:space="preserve">Региональный </w:t>
      </w:r>
      <w:r w:rsidRPr="00AB6644">
        <w:rPr>
          <w:sz w:val="28"/>
          <w:szCs w:val="28"/>
        </w:rPr>
        <w:t>государственный строительный надзор осу</w:t>
      </w:r>
      <w:r>
        <w:rPr>
          <w:sz w:val="28"/>
          <w:szCs w:val="28"/>
        </w:rPr>
        <w:t xml:space="preserve">ществляется в отношении объектов капитального строительства, кроме указанных в </w:t>
      </w:r>
      <w:r w:rsidRPr="00226661">
        <w:rPr>
          <w:sz w:val="28"/>
          <w:szCs w:val="28"/>
        </w:rPr>
        <w:t>пункте 5.1 статьи 6</w:t>
      </w:r>
      <w:r>
        <w:rPr>
          <w:sz w:val="28"/>
          <w:szCs w:val="28"/>
        </w:rPr>
        <w:t xml:space="preserve"> Градостроительного кодекса Российской Федерации, если при их строительстве, реконструкции предусмотрено осуществление государственного строительного надзора.</w:t>
      </w:r>
      <w:proofErr w:type="gramEnd"/>
    </w:p>
    <w:p w14:paraId="0902D98F" w14:textId="77777777" w:rsidR="009B36CD" w:rsidRDefault="009B36CD" w:rsidP="009B36CD">
      <w:pPr>
        <w:tabs>
          <w:tab w:val="left" w:pos="720"/>
        </w:tabs>
        <w:ind w:firstLine="709"/>
        <w:jc w:val="both"/>
        <w:rPr>
          <w:sz w:val="28"/>
          <w:szCs w:val="28"/>
        </w:rPr>
      </w:pPr>
      <w:r>
        <w:rPr>
          <w:sz w:val="28"/>
          <w:szCs w:val="28"/>
        </w:rPr>
        <w:t xml:space="preserve">1.1.3. При организации регионального государственного строительного надзора применяется </w:t>
      </w:r>
      <w:proofErr w:type="gramStart"/>
      <w:r>
        <w:rPr>
          <w:sz w:val="28"/>
          <w:szCs w:val="28"/>
        </w:rPr>
        <w:t>риск-ориентированный</w:t>
      </w:r>
      <w:proofErr w:type="gramEnd"/>
      <w:r>
        <w:rPr>
          <w:sz w:val="28"/>
          <w:szCs w:val="28"/>
        </w:rPr>
        <w:t xml:space="preserve"> подход.</w:t>
      </w:r>
    </w:p>
    <w:p w14:paraId="4D60F527" w14:textId="77777777" w:rsidR="009B36CD" w:rsidRPr="001140F8" w:rsidRDefault="009B36CD" w:rsidP="009B36CD">
      <w:pPr>
        <w:tabs>
          <w:tab w:val="left" w:pos="720"/>
        </w:tabs>
        <w:ind w:firstLine="709"/>
        <w:jc w:val="both"/>
        <w:rPr>
          <w:sz w:val="28"/>
          <w:szCs w:val="28"/>
        </w:rPr>
      </w:pPr>
      <w:r>
        <w:rPr>
          <w:sz w:val="28"/>
          <w:szCs w:val="28"/>
        </w:rPr>
        <w:t xml:space="preserve">1.1.4. </w:t>
      </w:r>
      <w:proofErr w:type="gramStart"/>
      <w:r>
        <w:rPr>
          <w:sz w:val="28"/>
          <w:szCs w:val="28"/>
        </w:rPr>
        <w:t xml:space="preserve">Если при строительстве, реконструкции объектов капитального строительства предусмотрено осуществление государственного строительного надзора, то   в рамках регионального государственного строительного надзора осуществляется федеральный государственный пожарных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w:t>
      </w:r>
      <w:r>
        <w:rPr>
          <w:sz w:val="28"/>
          <w:szCs w:val="28"/>
        </w:rPr>
        <w:lastRenderedPageBreak/>
        <w:t>требованиям в отношении его энергетической эффективности и требованиям в отношении его оснащённости приборами учёта используемых энергетических ресурсов, а также, за исключением случаев, предусмотренных Градостроительным</w:t>
      </w:r>
      <w:proofErr w:type="gramEnd"/>
      <w:r>
        <w:rPr>
          <w:sz w:val="28"/>
          <w:szCs w:val="28"/>
        </w:rPr>
        <w:t xml:space="preserve"> кодексом Российской Федерации, государственный экологический надзор.</w:t>
      </w:r>
    </w:p>
    <w:p w14:paraId="1BA9A778" w14:textId="77777777" w:rsidR="009B36CD" w:rsidRDefault="009B36CD" w:rsidP="009B36CD">
      <w:pPr>
        <w:tabs>
          <w:tab w:val="left" w:pos="720"/>
        </w:tabs>
        <w:ind w:hanging="360"/>
        <w:jc w:val="both"/>
        <w:rPr>
          <w:sz w:val="28"/>
          <w:szCs w:val="28"/>
        </w:rPr>
      </w:pPr>
      <w:r>
        <w:rPr>
          <w:sz w:val="28"/>
          <w:szCs w:val="28"/>
        </w:rPr>
        <w:t xml:space="preserve">               </w:t>
      </w:r>
      <w:r w:rsidRPr="00A548DD">
        <w:rPr>
          <w:sz w:val="28"/>
          <w:szCs w:val="28"/>
        </w:rPr>
        <w:t xml:space="preserve">1.1.5. </w:t>
      </w:r>
      <w:proofErr w:type="gramStart"/>
      <w:r w:rsidRPr="00A548DD">
        <w:rPr>
          <w:sz w:val="28"/>
          <w:szCs w:val="28"/>
        </w:rPr>
        <w:t xml:space="preserve">Административный регламент осуществления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(далее – Административный регламент), </w:t>
      </w:r>
      <w:r>
        <w:rPr>
          <w:sz w:val="28"/>
          <w:szCs w:val="28"/>
        </w:rPr>
        <w:t>разработан в соответствии с Градостроительным кодексом Российской Федерации, Положением об осуществлении государственного строительного надзора в Российской Федерации, утверждённым постановлением Правительства Российской Федерации от 01.02.2006 № 54.</w:t>
      </w:r>
      <w:proofErr w:type="gramEnd"/>
    </w:p>
    <w:p w14:paraId="568A7950" w14:textId="77777777" w:rsidR="009B36CD" w:rsidRPr="00A548DD" w:rsidRDefault="009B36CD" w:rsidP="009B36CD">
      <w:pPr>
        <w:tabs>
          <w:tab w:val="left" w:pos="720"/>
        </w:tabs>
        <w:ind w:hanging="360"/>
        <w:jc w:val="both"/>
        <w:rPr>
          <w:sz w:val="28"/>
          <w:szCs w:val="28"/>
        </w:rPr>
      </w:pPr>
      <w:r>
        <w:rPr>
          <w:sz w:val="28"/>
          <w:szCs w:val="28"/>
        </w:rPr>
        <w:t xml:space="preserve">              </w:t>
      </w:r>
      <w:proofErr w:type="gramStart"/>
      <w:r w:rsidRPr="00A548DD">
        <w:rPr>
          <w:sz w:val="28"/>
          <w:szCs w:val="28"/>
        </w:rPr>
        <w:t xml:space="preserve">Административный регламент содержит требования к порядку осуществления регионального государственного строительного надзора, устанавливает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регионального государственного строительного надзора, </w:t>
      </w:r>
      <w:r>
        <w:rPr>
          <w:sz w:val="28"/>
          <w:szCs w:val="28"/>
        </w:rPr>
        <w:t xml:space="preserve">досудебный (внесудебный) </w:t>
      </w:r>
      <w:r w:rsidRPr="00A548DD">
        <w:rPr>
          <w:sz w:val="28"/>
          <w:szCs w:val="28"/>
        </w:rPr>
        <w:t>порядок обжалования решений и действий (бездействия) органа</w:t>
      </w:r>
      <w:r>
        <w:rPr>
          <w:sz w:val="28"/>
          <w:szCs w:val="28"/>
        </w:rPr>
        <w:t>, осуществляющего региональный государственный</w:t>
      </w:r>
      <w:r w:rsidRPr="00A548DD">
        <w:rPr>
          <w:sz w:val="28"/>
          <w:szCs w:val="28"/>
        </w:rPr>
        <w:t xml:space="preserve"> строительн</w:t>
      </w:r>
      <w:r>
        <w:rPr>
          <w:sz w:val="28"/>
          <w:szCs w:val="28"/>
        </w:rPr>
        <w:t>ый надзор</w:t>
      </w:r>
      <w:r w:rsidRPr="00A548DD">
        <w:rPr>
          <w:sz w:val="28"/>
          <w:szCs w:val="28"/>
        </w:rPr>
        <w:t xml:space="preserve">, а также его должностных лиц.  </w:t>
      </w:r>
      <w:proofErr w:type="gramEnd"/>
    </w:p>
    <w:p w14:paraId="195CE049" w14:textId="77777777" w:rsidR="009B36CD" w:rsidRPr="00A548DD" w:rsidRDefault="009B36CD" w:rsidP="009B36CD">
      <w:pPr>
        <w:tabs>
          <w:tab w:val="left" w:pos="720"/>
        </w:tabs>
        <w:ind w:firstLine="709"/>
        <w:jc w:val="both"/>
        <w:rPr>
          <w:sz w:val="28"/>
          <w:szCs w:val="28"/>
        </w:rPr>
      </w:pPr>
      <w:r w:rsidRPr="00A548DD">
        <w:rPr>
          <w:sz w:val="28"/>
          <w:szCs w:val="28"/>
        </w:rPr>
        <w:t>1.1.6. Требования к организации и осуществлению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также установлены Порядком, утверждённым постановлением Правительства Камчатского края от 09.11.2017 № 466-П.</w:t>
      </w:r>
    </w:p>
    <w:p w14:paraId="1B150B6A" w14:textId="77777777" w:rsidR="009B36CD" w:rsidRPr="00A813BF" w:rsidRDefault="009B36CD" w:rsidP="009B36CD">
      <w:pPr>
        <w:ind w:firstLine="709"/>
        <w:jc w:val="both"/>
        <w:outlineLvl w:val="0"/>
        <w:rPr>
          <w:sz w:val="28"/>
          <w:szCs w:val="28"/>
        </w:rPr>
      </w:pPr>
    </w:p>
    <w:p w14:paraId="1163B282" w14:textId="77777777" w:rsidR="009B36CD" w:rsidRPr="002222EA" w:rsidRDefault="009B36CD" w:rsidP="009B36CD">
      <w:pPr>
        <w:numPr>
          <w:ilvl w:val="0"/>
          <w:numId w:val="46"/>
        </w:numPr>
        <w:jc w:val="center"/>
        <w:outlineLvl w:val="0"/>
        <w:rPr>
          <w:b/>
          <w:sz w:val="28"/>
          <w:szCs w:val="28"/>
        </w:rPr>
      </w:pPr>
      <w:r w:rsidRPr="00117578">
        <w:rPr>
          <w:b/>
          <w:sz w:val="28"/>
          <w:szCs w:val="28"/>
        </w:rPr>
        <w:t>Общие положения</w:t>
      </w:r>
    </w:p>
    <w:p w14:paraId="38C3E644" w14:textId="77777777" w:rsidR="009B36CD" w:rsidRPr="002222EA" w:rsidRDefault="009B36CD" w:rsidP="009B36CD">
      <w:pPr>
        <w:tabs>
          <w:tab w:val="left" w:pos="720"/>
        </w:tabs>
        <w:ind w:hanging="360"/>
        <w:jc w:val="both"/>
        <w:rPr>
          <w:color w:val="00B050"/>
          <w:sz w:val="28"/>
          <w:szCs w:val="28"/>
        </w:rPr>
      </w:pPr>
      <w:r>
        <w:rPr>
          <w:color w:val="00B050"/>
          <w:sz w:val="28"/>
          <w:szCs w:val="28"/>
        </w:rPr>
        <w:t xml:space="preserve">                </w:t>
      </w:r>
    </w:p>
    <w:p w14:paraId="4E658BA7" w14:textId="77777777" w:rsidR="009B36CD" w:rsidRDefault="009B36CD" w:rsidP="009B36CD">
      <w:pPr>
        <w:ind w:firstLine="709"/>
        <w:jc w:val="both"/>
        <w:outlineLvl w:val="0"/>
        <w:rPr>
          <w:sz w:val="28"/>
          <w:szCs w:val="28"/>
        </w:rPr>
      </w:pPr>
      <w:r w:rsidRPr="0019364E">
        <w:rPr>
          <w:sz w:val="28"/>
          <w:szCs w:val="28"/>
          <w:u w:val="single"/>
        </w:rPr>
        <w:t>1.2.</w:t>
      </w:r>
      <w:r w:rsidRPr="00A813BF">
        <w:rPr>
          <w:sz w:val="28"/>
          <w:szCs w:val="28"/>
        </w:rPr>
        <w:t xml:space="preserve"> </w:t>
      </w:r>
      <w:r w:rsidRPr="00A2619A">
        <w:rPr>
          <w:sz w:val="28"/>
          <w:szCs w:val="28"/>
          <w:u w:val="single"/>
        </w:rPr>
        <w:t>Наименование исполнительного органа</w:t>
      </w:r>
      <w:r>
        <w:rPr>
          <w:sz w:val="28"/>
          <w:szCs w:val="28"/>
        </w:rPr>
        <w:t xml:space="preserve">  государственной власти Камчатского края, осуществляющего  </w:t>
      </w:r>
      <w:r w:rsidRPr="00A813BF">
        <w:rPr>
          <w:sz w:val="28"/>
          <w:szCs w:val="28"/>
        </w:rPr>
        <w:t>регио</w:t>
      </w:r>
      <w:r>
        <w:rPr>
          <w:sz w:val="28"/>
          <w:szCs w:val="28"/>
        </w:rPr>
        <w:t>нальный</w:t>
      </w:r>
      <w:r w:rsidRPr="00A813BF">
        <w:rPr>
          <w:sz w:val="28"/>
          <w:szCs w:val="28"/>
        </w:rPr>
        <w:t xml:space="preserve"> государственн</w:t>
      </w:r>
      <w:r>
        <w:rPr>
          <w:sz w:val="28"/>
          <w:szCs w:val="28"/>
        </w:rPr>
        <w:t xml:space="preserve">ый </w:t>
      </w:r>
      <w:r w:rsidRPr="00A813BF">
        <w:rPr>
          <w:sz w:val="28"/>
          <w:szCs w:val="28"/>
        </w:rPr>
        <w:t>строи</w:t>
      </w:r>
      <w:r>
        <w:rPr>
          <w:sz w:val="28"/>
          <w:szCs w:val="28"/>
        </w:rPr>
        <w:t xml:space="preserve">тельный надзор - </w:t>
      </w:r>
      <w:r w:rsidRPr="00A813BF">
        <w:rPr>
          <w:sz w:val="28"/>
          <w:szCs w:val="28"/>
        </w:rPr>
        <w:t>Ин</w:t>
      </w:r>
      <w:r>
        <w:rPr>
          <w:sz w:val="28"/>
          <w:szCs w:val="28"/>
        </w:rPr>
        <w:t>спекция</w:t>
      </w:r>
      <w:r w:rsidRPr="00A813BF">
        <w:rPr>
          <w:sz w:val="28"/>
          <w:szCs w:val="28"/>
        </w:rPr>
        <w:t xml:space="preserve"> государственного строительного надзора Камчатского края</w:t>
      </w:r>
      <w:r>
        <w:rPr>
          <w:sz w:val="28"/>
          <w:szCs w:val="28"/>
        </w:rPr>
        <w:t>. Сокращённое наименование – Инспекция ГСН Камчатского края  (далее по тексту – Инспекция).</w:t>
      </w:r>
    </w:p>
    <w:p w14:paraId="28AB746A" w14:textId="77777777" w:rsidR="009B36CD" w:rsidRDefault="009B36CD" w:rsidP="009B36CD">
      <w:pPr>
        <w:tabs>
          <w:tab w:val="left" w:pos="720"/>
        </w:tabs>
        <w:ind w:hanging="360"/>
        <w:jc w:val="both"/>
        <w:rPr>
          <w:sz w:val="28"/>
          <w:szCs w:val="28"/>
        </w:rPr>
      </w:pPr>
      <w:r w:rsidRPr="0019364E">
        <w:rPr>
          <w:sz w:val="28"/>
          <w:szCs w:val="28"/>
        </w:rPr>
        <w:t xml:space="preserve">              </w:t>
      </w:r>
      <w:r w:rsidRPr="0019364E">
        <w:rPr>
          <w:sz w:val="28"/>
          <w:szCs w:val="28"/>
          <w:u w:val="single"/>
        </w:rPr>
        <w:t>1.3. Перечень</w:t>
      </w:r>
      <w:r w:rsidRPr="00A2619A">
        <w:rPr>
          <w:sz w:val="28"/>
          <w:szCs w:val="28"/>
          <w:u w:val="single"/>
        </w:rPr>
        <w:t xml:space="preserve"> нормативных правовых актов</w:t>
      </w:r>
      <w:r w:rsidRPr="00A2619A">
        <w:rPr>
          <w:sz w:val="28"/>
          <w:szCs w:val="28"/>
        </w:rPr>
        <w:t>,</w:t>
      </w:r>
      <w:r>
        <w:rPr>
          <w:sz w:val="28"/>
          <w:szCs w:val="28"/>
        </w:rPr>
        <w:t xml:space="preserve"> регулирующих осуществление регионального государственного строительного надзора, с указанием реквизитов и источников официального опубликования размещён на официальном сайте Инспекции </w:t>
      </w:r>
      <w:r w:rsidRPr="006D5EF2">
        <w:rPr>
          <w:color w:val="FF0000"/>
          <w:sz w:val="28"/>
          <w:szCs w:val="28"/>
        </w:rPr>
        <w:t>https://www.kamgov.ru/instroy</w:t>
      </w:r>
      <w:proofErr w:type="gramStart"/>
      <w:r w:rsidRPr="002E4DBF">
        <w:rPr>
          <w:sz w:val="28"/>
          <w:szCs w:val="28"/>
        </w:rPr>
        <w:t xml:space="preserve"> </w:t>
      </w:r>
      <w:r w:rsidRPr="00AB52E6">
        <w:rPr>
          <w:color w:val="FF0000"/>
          <w:sz w:val="28"/>
          <w:szCs w:val="28"/>
        </w:rPr>
        <w:t>?</w:t>
      </w:r>
      <w:proofErr w:type="gramEnd"/>
      <w:r w:rsidRPr="00AB52E6">
        <w:rPr>
          <w:color w:val="FF0000"/>
          <w:sz w:val="28"/>
          <w:szCs w:val="28"/>
        </w:rPr>
        <w:t>???????</w:t>
      </w:r>
      <w:r>
        <w:rPr>
          <w:sz w:val="28"/>
          <w:szCs w:val="28"/>
        </w:rPr>
        <w:t xml:space="preserve">  в информационно-телекоммуникационной сети «Интернет», а также в государственной информационной системе «Региональный реестр государственных и муниципальных услуг (функций) Камчатского края».</w:t>
      </w:r>
    </w:p>
    <w:p w14:paraId="549DCBD1" w14:textId="77777777" w:rsidR="009B36CD" w:rsidRDefault="009B36CD" w:rsidP="009B36CD">
      <w:pPr>
        <w:tabs>
          <w:tab w:val="left" w:pos="720"/>
        </w:tabs>
        <w:ind w:hanging="360"/>
        <w:jc w:val="both"/>
        <w:rPr>
          <w:sz w:val="28"/>
          <w:szCs w:val="28"/>
        </w:rPr>
      </w:pPr>
    </w:p>
    <w:p w14:paraId="44A0EB70" w14:textId="77777777" w:rsidR="009B36CD" w:rsidRDefault="009B36CD" w:rsidP="009B36CD">
      <w:pPr>
        <w:tabs>
          <w:tab w:val="left" w:pos="720"/>
        </w:tabs>
        <w:ind w:firstLine="709"/>
        <w:rPr>
          <w:sz w:val="28"/>
          <w:szCs w:val="28"/>
          <w:u w:val="single"/>
        </w:rPr>
      </w:pPr>
      <w:r w:rsidRPr="0019364E">
        <w:rPr>
          <w:sz w:val="28"/>
          <w:szCs w:val="28"/>
          <w:u w:val="single"/>
        </w:rPr>
        <w:t>1.4. Предмет</w:t>
      </w:r>
      <w:r w:rsidRPr="00662693">
        <w:rPr>
          <w:sz w:val="28"/>
          <w:szCs w:val="28"/>
          <w:u w:val="single"/>
        </w:rPr>
        <w:t xml:space="preserve"> регионального государственного строительного надзора.</w:t>
      </w:r>
    </w:p>
    <w:p w14:paraId="6C7511B5" w14:textId="77777777" w:rsidR="009B36CD" w:rsidRDefault="009B36CD" w:rsidP="009B36CD">
      <w:pPr>
        <w:tabs>
          <w:tab w:val="left" w:pos="720"/>
        </w:tabs>
        <w:ind w:firstLine="709"/>
        <w:rPr>
          <w:sz w:val="28"/>
          <w:szCs w:val="28"/>
        </w:rPr>
      </w:pPr>
    </w:p>
    <w:p w14:paraId="62354DC7" w14:textId="77777777" w:rsidR="009B36CD" w:rsidRDefault="009B36CD" w:rsidP="009B36CD">
      <w:pPr>
        <w:tabs>
          <w:tab w:val="left" w:pos="720"/>
        </w:tabs>
        <w:ind w:firstLine="709"/>
        <w:jc w:val="both"/>
        <w:rPr>
          <w:sz w:val="28"/>
          <w:szCs w:val="28"/>
        </w:rPr>
      </w:pPr>
      <w:r>
        <w:rPr>
          <w:sz w:val="28"/>
          <w:szCs w:val="28"/>
        </w:rPr>
        <w:lastRenderedPageBreak/>
        <w:t>1.4.1</w:t>
      </w:r>
      <w:r w:rsidRPr="00662693">
        <w:rPr>
          <w:sz w:val="28"/>
          <w:szCs w:val="28"/>
        </w:rPr>
        <w:t xml:space="preserve">. </w:t>
      </w:r>
      <w:r w:rsidRPr="000D1C6D">
        <w:rPr>
          <w:b/>
          <w:sz w:val="28"/>
          <w:szCs w:val="28"/>
        </w:rPr>
        <w:t>Предметом</w:t>
      </w:r>
      <w:r w:rsidRPr="00662693">
        <w:rPr>
          <w:sz w:val="28"/>
          <w:szCs w:val="28"/>
        </w:rPr>
        <w:t xml:space="preserve"> </w:t>
      </w:r>
      <w:r w:rsidRPr="001140F8">
        <w:rPr>
          <w:sz w:val="28"/>
          <w:szCs w:val="28"/>
        </w:rPr>
        <w:t>регионального г</w:t>
      </w:r>
      <w:r>
        <w:rPr>
          <w:sz w:val="28"/>
          <w:szCs w:val="28"/>
        </w:rPr>
        <w:t xml:space="preserve">осударственного строительного  </w:t>
      </w:r>
      <w:r w:rsidRPr="001140F8">
        <w:rPr>
          <w:sz w:val="28"/>
          <w:szCs w:val="28"/>
        </w:rPr>
        <w:t xml:space="preserve">надзора в отношении объектов, указанных </w:t>
      </w:r>
      <w:r w:rsidRPr="005C31F9">
        <w:rPr>
          <w:color w:val="0070C0"/>
          <w:sz w:val="28"/>
          <w:szCs w:val="28"/>
        </w:rPr>
        <w:t>в подпунктах «а» и «б» пункта 1.1</w:t>
      </w:r>
      <w:r>
        <w:rPr>
          <w:color w:val="0070C0"/>
          <w:sz w:val="28"/>
          <w:szCs w:val="28"/>
        </w:rPr>
        <w:t>.</w:t>
      </w:r>
      <w:r w:rsidRPr="005C31F9">
        <w:rPr>
          <w:color w:val="0070C0"/>
          <w:sz w:val="28"/>
          <w:szCs w:val="28"/>
        </w:rPr>
        <w:t>1</w:t>
      </w:r>
      <w:r>
        <w:rPr>
          <w:sz w:val="28"/>
          <w:szCs w:val="28"/>
        </w:rPr>
        <w:t xml:space="preserve"> настоящего Административного регламента, является проверка:</w:t>
      </w:r>
    </w:p>
    <w:p w14:paraId="31F5C341" w14:textId="77777777" w:rsidR="009B36CD" w:rsidRPr="00670A41" w:rsidRDefault="009B36CD" w:rsidP="009B36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Pr="00CF6A76">
        <w:rPr>
          <w:rFonts w:ascii="Times New Roman" w:hAnsi="Times New Roman" w:cs="Times New Roman"/>
          <w:sz w:val="28"/>
          <w:szCs w:val="28"/>
        </w:rPr>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w:t>
      </w:r>
      <w:r w:rsidRPr="00670A41">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(за исключением объектов капитального строительства, на которые требования энергетической эффективности не распространяются) </w:t>
      </w:r>
      <w:r w:rsidRPr="00670A41">
        <w:rPr>
          <w:rFonts w:ascii="Times New Roman" w:hAnsi="Times New Roman" w:cs="Times New Roman"/>
          <w:sz w:val="28"/>
          <w:szCs w:val="28"/>
        </w:rP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14:paraId="3C50670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F6A76">
        <w:rPr>
          <w:rFonts w:ascii="Times New Roman" w:hAnsi="Times New Roman" w:cs="Times New Roman"/>
          <w:sz w:val="28"/>
          <w:szCs w:val="28"/>
        </w:rPr>
        <w:t>наличия разрешения на строительство;</w:t>
      </w:r>
    </w:p>
    <w:p w14:paraId="738D969D"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1607A">
        <w:rPr>
          <w:rFonts w:ascii="Times New Roman" w:hAnsi="Times New Roman" w:cs="Times New Roman"/>
          <w:sz w:val="28"/>
          <w:szCs w:val="28"/>
        </w:rPr>
        <w:t>выполнения требований частей</w:t>
      </w:r>
      <w:r w:rsidRPr="008874B6">
        <w:rPr>
          <w:rFonts w:ascii="Times New Roman" w:hAnsi="Times New Roman" w:cs="Times New Roman"/>
          <w:color w:val="FF0000"/>
          <w:sz w:val="28"/>
          <w:szCs w:val="28"/>
        </w:rPr>
        <w:t xml:space="preserve"> </w:t>
      </w:r>
      <w:r w:rsidRPr="000B7655">
        <w:rPr>
          <w:rFonts w:ascii="Times New Roman" w:hAnsi="Times New Roman" w:cs="Times New Roman"/>
          <w:sz w:val="28"/>
          <w:szCs w:val="28"/>
        </w:rPr>
        <w:t>2, 3 и 3.1</w:t>
      </w:r>
      <w:r>
        <w:rPr>
          <w:rFonts w:ascii="Times New Roman" w:hAnsi="Times New Roman" w:cs="Times New Roman"/>
          <w:color w:val="FF0000"/>
          <w:sz w:val="28"/>
          <w:szCs w:val="28"/>
        </w:rPr>
        <w:t xml:space="preserve"> </w:t>
      </w:r>
      <w:r w:rsidRPr="0021607A">
        <w:rPr>
          <w:rFonts w:ascii="Times New Roman" w:hAnsi="Times New Roman" w:cs="Times New Roman"/>
          <w:sz w:val="28"/>
          <w:szCs w:val="28"/>
        </w:rPr>
        <w:t xml:space="preserve">статьи 52 Градостроительного кодекса Российской Федерации. </w:t>
      </w:r>
    </w:p>
    <w:p w14:paraId="19D7F6C7" w14:textId="77777777" w:rsidR="009B36CD" w:rsidRDefault="009B36CD" w:rsidP="009B36CD">
      <w:pPr>
        <w:tabs>
          <w:tab w:val="left" w:pos="720"/>
        </w:tabs>
        <w:ind w:firstLine="709"/>
        <w:jc w:val="both"/>
        <w:rPr>
          <w:sz w:val="28"/>
          <w:szCs w:val="28"/>
        </w:rPr>
      </w:pPr>
      <w:r>
        <w:rPr>
          <w:sz w:val="28"/>
          <w:szCs w:val="28"/>
        </w:rPr>
        <w:t>1.4.2</w:t>
      </w:r>
      <w:r w:rsidRPr="00662693">
        <w:rPr>
          <w:sz w:val="28"/>
          <w:szCs w:val="28"/>
        </w:rPr>
        <w:t xml:space="preserve">. </w:t>
      </w:r>
      <w:proofErr w:type="gramStart"/>
      <w:r w:rsidRPr="006D5EF2">
        <w:rPr>
          <w:b/>
          <w:sz w:val="28"/>
          <w:szCs w:val="28"/>
        </w:rPr>
        <w:t xml:space="preserve">Предметом </w:t>
      </w:r>
      <w:r w:rsidRPr="006D5EF2">
        <w:rPr>
          <w:sz w:val="28"/>
          <w:szCs w:val="28"/>
        </w:rPr>
        <w:t>реги</w:t>
      </w:r>
      <w:r w:rsidRPr="001140F8">
        <w:rPr>
          <w:sz w:val="28"/>
          <w:szCs w:val="28"/>
        </w:rPr>
        <w:t>онального г</w:t>
      </w:r>
      <w:r>
        <w:rPr>
          <w:sz w:val="28"/>
          <w:szCs w:val="28"/>
        </w:rPr>
        <w:t xml:space="preserve">осударственного строительного  </w:t>
      </w:r>
      <w:r w:rsidRPr="001140F8">
        <w:rPr>
          <w:sz w:val="28"/>
          <w:szCs w:val="28"/>
        </w:rPr>
        <w:t xml:space="preserve">надзора в отношении объектов, указанных в </w:t>
      </w:r>
      <w:r w:rsidRPr="005C31F9">
        <w:rPr>
          <w:color w:val="0070C0"/>
          <w:sz w:val="28"/>
          <w:szCs w:val="28"/>
        </w:rPr>
        <w:t>подпункте «в»  пункта 1.1.1</w:t>
      </w:r>
      <w:r w:rsidRPr="000051A0">
        <w:rPr>
          <w:sz w:val="28"/>
          <w:szCs w:val="28"/>
        </w:rPr>
        <w:t xml:space="preserve"> </w:t>
      </w:r>
      <w:r>
        <w:rPr>
          <w:sz w:val="28"/>
          <w:szCs w:val="28"/>
        </w:rPr>
        <w:t xml:space="preserve">настоящего Административного регламента,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w:t>
      </w:r>
      <w:proofErr w:type="spellStart"/>
      <w:r>
        <w:rPr>
          <w:sz w:val="28"/>
          <w:szCs w:val="28"/>
        </w:rPr>
        <w:t>строитльство</w:t>
      </w:r>
      <w:proofErr w:type="spellEnd"/>
      <w:r>
        <w:rPr>
          <w:sz w:val="28"/>
          <w:szCs w:val="28"/>
        </w:rPr>
        <w:t xml:space="preserve">  -  проверка соответствия параметров объектов капитального строительства предельным параметрам разрешённого</w:t>
      </w:r>
      <w:proofErr w:type="gramEnd"/>
      <w:r>
        <w:rPr>
          <w:sz w:val="28"/>
          <w:szCs w:val="28"/>
        </w:rPr>
        <w:t xml:space="preserve"> </w:t>
      </w:r>
      <w:proofErr w:type="gramStart"/>
      <w:r>
        <w:rPr>
          <w:sz w:val="28"/>
          <w:szCs w:val="28"/>
        </w:rPr>
        <w:t xml:space="preserve">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0B7655">
        <w:rPr>
          <w:sz w:val="28"/>
          <w:szCs w:val="28"/>
        </w:rPr>
        <w:t>Градостроительным кодексом Российской Федерации,</w:t>
      </w:r>
      <w:r>
        <w:rPr>
          <w:sz w:val="28"/>
          <w:szCs w:val="28"/>
        </w:rPr>
        <w:t xml:space="preserve"> другими федеральными законами.</w:t>
      </w:r>
      <w:proofErr w:type="gramEnd"/>
    </w:p>
    <w:p w14:paraId="0D22FFCC" w14:textId="77777777" w:rsidR="009B36CD" w:rsidRDefault="009B36CD" w:rsidP="009B36CD">
      <w:pPr>
        <w:pStyle w:val="ConsPlusNormal"/>
        <w:tabs>
          <w:tab w:val="left" w:pos="709"/>
        </w:tabs>
        <w:ind w:firstLine="709"/>
        <w:jc w:val="both"/>
        <w:rPr>
          <w:rFonts w:ascii="Times New Roman" w:hAnsi="Times New Roman" w:cs="Times New Roman"/>
          <w:sz w:val="28"/>
          <w:szCs w:val="28"/>
          <w:u w:val="single"/>
        </w:rPr>
      </w:pPr>
      <w:bookmarkStart w:id="1" w:name="Par92"/>
      <w:bookmarkEnd w:id="1"/>
    </w:p>
    <w:p w14:paraId="12BBDDE0" w14:textId="77777777" w:rsidR="009B36CD" w:rsidRDefault="009B36CD" w:rsidP="009B36CD">
      <w:pPr>
        <w:pStyle w:val="ConsPlusNormal"/>
        <w:tabs>
          <w:tab w:val="left" w:pos="709"/>
        </w:tabs>
        <w:ind w:firstLine="709"/>
        <w:jc w:val="center"/>
        <w:rPr>
          <w:rFonts w:ascii="Times New Roman" w:hAnsi="Times New Roman" w:cs="Times New Roman"/>
          <w:sz w:val="28"/>
          <w:szCs w:val="28"/>
          <w:u w:val="single"/>
        </w:rPr>
      </w:pPr>
      <w:r w:rsidRPr="00662693">
        <w:rPr>
          <w:rFonts w:ascii="Times New Roman" w:hAnsi="Times New Roman" w:cs="Times New Roman"/>
          <w:sz w:val="28"/>
          <w:szCs w:val="28"/>
          <w:u w:val="single"/>
        </w:rPr>
        <w:t xml:space="preserve">1.5. Права и обязанности должностных лиц при осуществлении </w:t>
      </w:r>
    </w:p>
    <w:p w14:paraId="4C3B86A8" w14:textId="77777777" w:rsidR="009B36CD" w:rsidRDefault="009B36CD" w:rsidP="009B36CD">
      <w:pPr>
        <w:pStyle w:val="ConsPlusNormal"/>
        <w:tabs>
          <w:tab w:val="left" w:pos="709"/>
        </w:tabs>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регионального </w:t>
      </w:r>
      <w:r w:rsidRPr="00662693">
        <w:rPr>
          <w:rFonts w:ascii="Times New Roman" w:hAnsi="Times New Roman" w:cs="Times New Roman"/>
          <w:sz w:val="28"/>
          <w:szCs w:val="28"/>
          <w:u w:val="single"/>
        </w:rPr>
        <w:t>государственного строительного надзора.</w:t>
      </w:r>
    </w:p>
    <w:p w14:paraId="22A9C249" w14:textId="77777777" w:rsidR="009B36CD" w:rsidRPr="00662693" w:rsidRDefault="009B36CD" w:rsidP="009B36CD">
      <w:pPr>
        <w:pStyle w:val="ConsPlusNormal"/>
        <w:tabs>
          <w:tab w:val="left" w:pos="709"/>
        </w:tabs>
        <w:ind w:firstLine="709"/>
        <w:jc w:val="center"/>
        <w:rPr>
          <w:rFonts w:ascii="Times New Roman" w:hAnsi="Times New Roman" w:cs="Times New Roman"/>
          <w:sz w:val="28"/>
          <w:szCs w:val="28"/>
          <w:u w:val="single"/>
        </w:rPr>
      </w:pPr>
    </w:p>
    <w:p w14:paraId="658F2988" w14:textId="77777777" w:rsidR="009B36CD" w:rsidRPr="000B7655" w:rsidRDefault="009B36CD" w:rsidP="009B36CD">
      <w:pPr>
        <w:pStyle w:val="ConsPlusNormal"/>
        <w:tabs>
          <w:tab w:val="left" w:pos="709"/>
        </w:tabs>
        <w:ind w:firstLine="709"/>
        <w:jc w:val="both"/>
        <w:rPr>
          <w:rFonts w:ascii="Times New Roman" w:hAnsi="Times New Roman" w:cs="Times New Roman"/>
          <w:sz w:val="28"/>
          <w:szCs w:val="28"/>
        </w:rPr>
      </w:pPr>
      <w:r w:rsidRPr="000B7655">
        <w:rPr>
          <w:rFonts w:ascii="Times New Roman" w:hAnsi="Times New Roman" w:cs="Times New Roman"/>
          <w:sz w:val="28"/>
          <w:szCs w:val="28"/>
        </w:rPr>
        <w:t xml:space="preserve">1.5.1. Должностными лицами Инспекции, </w:t>
      </w:r>
      <w:r w:rsidRPr="005C31F9">
        <w:rPr>
          <w:rFonts w:ascii="Times New Roman" w:hAnsi="Times New Roman" w:cs="Times New Roman"/>
          <w:sz w:val="28"/>
          <w:szCs w:val="28"/>
        </w:rPr>
        <w:t xml:space="preserve">обладающими полномочиями по осуществлению  </w:t>
      </w:r>
      <w:r w:rsidRPr="000B7655">
        <w:rPr>
          <w:rFonts w:ascii="Times New Roman" w:hAnsi="Times New Roman" w:cs="Times New Roman"/>
          <w:sz w:val="28"/>
          <w:szCs w:val="28"/>
        </w:rPr>
        <w:t>государственного строительного надзора, являются:</w:t>
      </w:r>
    </w:p>
    <w:p w14:paraId="40393D65" w14:textId="77777777" w:rsidR="009B36CD" w:rsidRPr="000B7655" w:rsidRDefault="009B36CD" w:rsidP="009B36CD">
      <w:pPr>
        <w:pStyle w:val="ConsPlusNormal"/>
        <w:ind w:firstLine="709"/>
        <w:jc w:val="both"/>
        <w:rPr>
          <w:rFonts w:ascii="Times New Roman" w:hAnsi="Times New Roman" w:cs="Times New Roman"/>
          <w:sz w:val="28"/>
          <w:szCs w:val="28"/>
        </w:rPr>
      </w:pPr>
      <w:r w:rsidRPr="000B7655">
        <w:rPr>
          <w:rFonts w:ascii="Times New Roman" w:hAnsi="Times New Roman" w:cs="Times New Roman"/>
          <w:sz w:val="28"/>
          <w:szCs w:val="28"/>
        </w:rPr>
        <w:t>а) руководитель Инспекции - главный государственный инспектор государственного строительного надзора Камчатского края (далее – руководитель Инспекции);</w:t>
      </w:r>
    </w:p>
    <w:p w14:paraId="6EF51040" w14:textId="77777777" w:rsidR="009B36CD" w:rsidRPr="000B7655" w:rsidRDefault="009B36CD" w:rsidP="009B36CD">
      <w:pPr>
        <w:pStyle w:val="ConsPlusNormal"/>
        <w:ind w:firstLine="709"/>
        <w:jc w:val="both"/>
        <w:rPr>
          <w:rFonts w:ascii="Times New Roman" w:hAnsi="Times New Roman" w:cs="Times New Roman"/>
          <w:sz w:val="28"/>
          <w:szCs w:val="28"/>
        </w:rPr>
      </w:pPr>
      <w:r w:rsidRPr="000B7655">
        <w:rPr>
          <w:rFonts w:ascii="Times New Roman" w:hAnsi="Times New Roman" w:cs="Times New Roman"/>
          <w:sz w:val="28"/>
          <w:szCs w:val="28"/>
        </w:rPr>
        <w:t>б) заместители руководителя Инспекции – заместители главного государственного инспектора государственного строительного надзора Камчатского края (далее – заместител</w:t>
      </w:r>
      <w:proofErr w:type="gramStart"/>
      <w:r w:rsidRPr="000B7655">
        <w:rPr>
          <w:rFonts w:ascii="Times New Roman" w:hAnsi="Times New Roman" w:cs="Times New Roman"/>
          <w:sz w:val="28"/>
          <w:szCs w:val="28"/>
        </w:rPr>
        <w:t>ь(</w:t>
      </w:r>
      <w:proofErr w:type="gramEnd"/>
      <w:r w:rsidRPr="000B7655">
        <w:rPr>
          <w:rFonts w:ascii="Times New Roman" w:hAnsi="Times New Roman" w:cs="Times New Roman"/>
          <w:sz w:val="28"/>
          <w:szCs w:val="28"/>
        </w:rPr>
        <w:t>и) руководителя Инспекции);</w:t>
      </w:r>
    </w:p>
    <w:p w14:paraId="4A7D48CE" w14:textId="77777777" w:rsidR="009B36CD" w:rsidRDefault="009B36CD" w:rsidP="009B36CD">
      <w:pPr>
        <w:pStyle w:val="ConsPlusNormal"/>
        <w:ind w:firstLine="709"/>
        <w:jc w:val="both"/>
        <w:rPr>
          <w:rFonts w:ascii="Times New Roman" w:hAnsi="Times New Roman" w:cs="Times New Roman"/>
          <w:sz w:val="28"/>
          <w:szCs w:val="28"/>
        </w:rPr>
      </w:pPr>
      <w:r w:rsidRPr="000B7655">
        <w:rPr>
          <w:rFonts w:ascii="Times New Roman" w:hAnsi="Times New Roman" w:cs="Times New Roman"/>
          <w:sz w:val="28"/>
          <w:szCs w:val="28"/>
        </w:rPr>
        <w:t>в) инспекторы по государственному контролю (надзору).</w:t>
      </w:r>
    </w:p>
    <w:p w14:paraId="435EF3B5" w14:textId="77777777" w:rsidR="009B36CD" w:rsidRPr="005C31F9" w:rsidRDefault="009B36CD" w:rsidP="009B36CD">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1.5.2. </w:t>
      </w:r>
      <w:r w:rsidRPr="00470185">
        <w:rPr>
          <w:rFonts w:ascii="Times New Roman" w:hAnsi="Times New Roman" w:cs="Times New Roman"/>
          <w:sz w:val="28"/>
          <w:szCs w:val="28"/>
        </w:rPr>
        <w:t xml:space="preserve">Должностные лица Инспекции </w:t>
      </w:r>
      <w:r>
        <w:rPr>
          <w:rFonts w:ascii="Times New Roman" w:hAnsi="Times New Roman" w:cs="Times New Roman"/>
          <w:sz w:val="28"/>
          <w:szCs w:val="28"/>
        </w:rPr>
        <w:t xml:space="preserve">при осуществлении государственного строительного надзора </w:t>
      </w:r>
      <w:r w:rsidRPr="005C31F9">
        <w:rPr>
          <w:rFonts w:ascii="Times New Roman" w:hAnsi="Times New Roman" w:cs="Times New Roman"/>
          <w:b/>
          <w:sz w:val="28"/>
          <w:szCs w:val="28"/>
        </w:rPr>
        <w:t>имеют право:</w:t>
      </w:r>
    </w:p>
    <w:p w14:paraId="2CB83DAC" w14:textId="77777777" w:rsidR="009B36CD" w:rsidRPr="0047018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беспрепятственно посещать</w:t>
      </w:r>
      <w:r w:rsidRPr="00470185">
        <w:rPr>
          <w:rFonts w:ascii="Times New Roman" w:hAnsi="Times New Roman" w:cs="Times New Roman"/>
          <w:sz w:val="28"/>
          <w:szCs w:val="28"/>
        </w:rPr>
        <w:t xml:space="preserve"> объекты капитального строительства во время исполнения служебных обязанностей;</w:t>
      </w:r>
    </w:p>
    <w:p w14:paraId="3322BDEF" w14:textId="77777777" w:rsidR="009B36CD" w:rsidRPr="00470185" w:rsidRDefault="009B36CD" w:rsidP="009B36CD">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требовать</w:t>
      </w:r>
      <w:r w:rsidRPr="00470185">
        <w:rPr>
          <w:rFonts w:ascii="Times New Roman" w:hAnsi="Times New Roman" w:cs="Times New Roman"/>
          <w:sz w:val="28"/>
          <w:szCs w:val="28"/>
        </w:rPr>
        <w:t xml:space="preserve"> от техниче</w:t>
      </w:r>
      <w:r>
        <w:rPr>
          <w:rFonts w:ascii="Times New Roman" w:hAnsi="Times New Roman" w:cs="Times New Roman"/>
          <w:sz w:val="28"/>
          <w:szCs w:val="28"/>
        </w:rPr>
        <w:t xml:space="preserve">ского заказчика, застройщика, лица, осуществляющего строительство,  </w:t>
      </w:r>
      <w:r w:rsidRPr="00470185">
        <w:rPr>
          <w:rFonts w:ascii="Times New Roman" w:hAnsi="Times New Roman" w:cs="Times New Roman"/>
          <w:sz w:val="28"/>
          <w:szCs w:val="28"/>
        </w:rPr>
        <w:t xml:space="preserve"> представления результатов выполненных </w:t>
      </w:r>
      <w:r w:rsidRPr="00470185">
        <w:rPr>
          <w:rFonts w:ascii="Times New Roman" w:hAnsi="Times New Roman" w:cs="Times New Roman"/>
          <w:sz w:val="28"/>
          <w:szCs w:val="28"/>
        </w:rPr>
        <w:lastRenderedPageBreak/>
        <w:t>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roofErr w:type="gramEnd"/>
    </w:p>
    <w:p w14:paraId="56DD5A7B"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требовать</w:t>
      </w:r>
      <w:r w:rsidRPr="00470185">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70185">
        <w:rPr>
          <w:rFonts w:ascii="Times New Roman" w:hAnsi="Times New Roman" w:cs="Times New Roman"/>
          <w:sz w:val="28"/>
          <w:szCs w:val="28"/>
        </w:rPr>
        <w:t>техниче</w:t>
      </w:r>
      <w:r>
        <w:rPr>
          <w:rFonts w:ascii="Times New Roman" w:hAnsi="Times New Roman" w:cs="Times New Roman"/>
          <w:sz w:val="28"/>
          <w:szCs w:val="28"/>
        </w:rPr>
        <w:t xml:space="preserve">ского заказчика, застройщика, лица, осуществляющего строительство, </w:t>
      </w:r>
      <w:r w:rsidRPr="00470185">
        <w:rPr>
          <w:rFonts w:ascii="Times New Roman" w:hAnsi="Times New Roman" w:cs="Times New Roman"/>
          <w:sz w:val="28"/>
          <w:szCs w:val="28"/>
        </w:rPr>
        <w:t xml:space="preserve"> проведения обследований, испытаний, экспертиз выполненных работ и применяемых строительных материалов, если это требуется при проведении строительного контроля, но не было осуществлено;</w:t>
      </w:r>
    </w:p>
    <w:p w14:paraId="04E506AA" w14:textId="77777777" w:rsidR="009B36CD" w:rsidRPr="00E32ACE" w:rsidRDefault="009B36CD" w:rsidP="009B36CD">
      <w:pPr>
        <w:pStyle w:val="ConsPlusNormal"/>
        <w:ind w:firstLine="709"/>
        <w:jc w:val="both"/>
        <w:rPr>
          <w:rFonts w:ascii="Times New Roman" w:hAnsi="Times New Roman" w:cs="Times New Roman"/>
          <w:sz w:val="28"/>
          <w:szCs w:val="28"/>
        </w:rPr>
      </w:pPr>
      <w:proofErr w:type="gramStart"/>
      <w:r w:rsidRPr="00E32ACE">
        <w:rPr>
          <w:rFonts w:ascii="Times New Roman" w:hAnsi="Times New Roman" w:cs="Times New Roman"/>
          <w:sz w:val="28"/>
          <w:szCs w:val="28"/>
        </w:rPr>
        <w:t xml:space="preserve">г) требовать  от технического заказчика, застройщика, лица, осуществляющего строительство, представления в течение десяти рабочих дней необходимых пояснений в письменной форме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государственного строительного надзора;  </w:t>
      </w:r>
      <w:proofErr w:type="gramEnd"/>
    </w:p>
    <w:p w14:paraId="613D6366" w14:textId="77777777" w:rsidR="009B36CD" w:rsidRPr="0047018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составлять</w:t>
      </w:r>
      <w:r w:rsidRPr="00470185">
        <w:rPr>
          <w:rFonts w:ascii="Times New Roman" w:hAnsi="Times New Roman" w:cs="Times New Roman"/>
          <w:sz w:val="28"/>
          <w:szCs w:val="28"/>
        </w:rPr>
        <w:t xml:space="preserve"> по результатам проведенных проверок</w:t>
      </w:r>
      <w:r>
        <w:rPr>
          <w:rFonts w:ascii="Times New Roman" w:hAnsi="Times New Roman" w:cs="Times New Roman"/>
          <w:sz w:val="28"/>
          <w:szCs w:val="28"/>
        </w:rPr>
        <w:t xml:space="preserve"> акт</w:t>
      </w:r>
      <w:r w:rsidRPr="00470185">
        <w:rPr>
          <w:rFonts w:ascii="Times New Roman" w:hAnsi="Times New Roman" w:cs="Times New Roman"/>
          <w:sz w:val="28"/>
          <w:szCs w:val="28"/>
        </w:rPr>
        <w:t>, на основа</w:t>
      </w:r>
      <w:r>
        <w:rPr>
          <w:rFonts w:ascii="Times New Roman" w:hAnsi="Times New Roman" w:cs="Times New Roman"/>
          <w:sz w:val="28"/>
          <w:szCs w:val="28"/>
        </w:rPr>
        <w:t>нии которого давать предписание</w:t>
      </w:r>
      <w:r w:rsidRPr="00470185">
        <w:rPr>
          <w:rFonts w:ascii="Times New Roman" w:hAnsi="Times New Roman" w:cs="Times New Roman"/>
          <w:sz w:val="28"/>
          <w:szCs w:val="28"/>
        </w:rPr>
        <w:t xml:space="preserve"> об устранении выявленных нарушений;</w:t>
      </w:r>
    </w:p>
    <w:p w14:paraId="0B1B3060" w14:textId="77777777" w:rsidR="009B36CD" w:rsidRPr="0047018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вносить</w:t>
      </w:r>
      <w:r w:rsidRPr="00470185">
        <w:rPr>
          <w:rFonts w:ascii="Times New Roman" w:hAnsi="Times New Roman" w:cs="Times New Roman"/>
          <w:sz w:val="28"/>
          <w:szCs w:val="28"/>
        </w:rPr>
        <w:t xml:space="preserve"> записи о результатах проведенных пров</w:t>
      </w:r>
      <w:r>
        <w:rPr>
          <w:rFonts w:ascii="Times New Roman" w:hAnsi="Times New Roman" w:cs="Times New Roman"/>
          <w:sz w:val="28"/>
          <w:szCs w:val="28"/>
        </w:rPr>
        <w:t>ерок в общий и (или) специальный</w:t>
      </w:r>
      <w:r w:rsidRPr="00470185">
        <w:rPr>
          <w:rFonts w:ascii="Times New Roman" w:hAnsi="Times New Roman" w:cs="Times New Roman"/>
          <w:sz w:val="28"/>
          <w:szCs w:val="28"/>
        </w:rPr>
        <w:t xml:space="preserve"> журналы;</w:t>
      </w:r>
    </w:p>
    <w:p w14:paraId="2D1B9111" w14:textId="77777777" w:rsidR="009B36CD" w:rsidRPr="0047018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составлять</w:t>
      </w:r>
      <w:r w:rsidRPr="00470185">
        <w:rPr>
          <w:rFonts w:ascii="Times New Roman" w:hAnsi="Times New Roman" w:cs="Times New Roman"/>
          <w:sz w:val="28"/>
          <w:szCs w:val="28"/>
        </w:rPr>
        <w:t xml:space="preserve"> протоколы об административных право</w:t>
      </w:r>
      <w:r>
        <w:rPr>
          <w:rFonts w:ascii="Times New Roman" w:hAnsi="Times New Roman" w:cs="Times New Roman"/>
          <w:sz w:val="28"/>
          <w:szCs w:val="28"/>
        </w:rPr>
        <w:t xml:space="preserve">нарушениях и (или) рассматривают </w:t>
      </w:r>
      <w:r w:rsidRPr="00470185">
        <w:rPr>
          <w:rFonts w:ascii="Times New Roman" w:hAnsi="Times New Roman" w:cs="Times New Roman"/>
          <w:sz w:val="28"/>
          <w:szCs w:val="28"/>
        </w:rPr>
        <w:t xml:space="preserve"> дела об административных правонарушениях, приме</w:t>
      </w:r>
      <w:r>
        <w:rPr>
          <w:rFonts w:ascii="Times New Roman" w:hAnsi="Times New Roman" w:cs="Times New Roman"/>
          <w:sz w:val="28"/>
          <w:szCs w:val="28"/>
        </w:rPr>
        <w:t>нять</w:t>
      </w:r>
      <w:r w:rsidRPr="00470185">
        <w:rPr>
          <w:rFonts w:ascii="Times New Roman" w:hAnsi="Times New Roman" w:cs="Times New Roman"/>
          <w:sz w:val="28"/>
          <w:szCs w:val="28"/>
        </w:rPr>
        <w:t xml:space="preserve">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14:paraId="159909E0"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осуществлять </w:t>
      </w:r>
      <w:r w:rsidRPr="00470185">
        <w:rPr>
          <w:rFonts w:ascii="Times New Roman" w:hAnsi="Times New Roman" w:cs="Times New Roman"/>
          <w:sz w:val="28"/>
          <w:szCs w:val="28"/>
        </w:rPr>
        <w:t xml:space="preserve"> иные полномочия, предусмотренные законодательством Российской Федерации, Камчатского края.</w:t>
      </w:r>
    </w:p>
    <w:p w14:paraId="2B1CA1E8" w14:textId="77777777" w:rsidR="009B36CD" w:rsidRPr="005C31F9" w:rsidRDefault="009B36CD" w:rsidP="009B36CD">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1.5.3. </w:t>
      </w:r>
      <w:r w:rsidRPr="00F03DAA">
        <w:rPr>
          <w:rFonts w:ascii="Times New Roman" w:hAnsi="Times New Roman" w:cs="Times New Roman"/>
          <w:sz w:val="28"/>
          <w:szCs w:val="28"/>
        </w:rPr>
        <w:t xml:space="preserve">Должностные лица Инспекции </w:t>
      </w:r>
      <w:r>
        <w:rPr>
          <w:rFonts w:ascii="Times New Roman" w:hAnsi="Times New Roman" w:cs="Times New Roman"/>
          <w:sz w:val="28"/>
          <w:szCs w:val="28"/>
        </w:rPr>
        <w:t>при осуществлении  государственного строительного надзора</w:t>
      </w:r>
      <w:r w:rsidRPr="00F03DAA">
        <w:rPr>
          <w:rFonts w:ascii="Times New Roman" w:hAnsi="Times New Roman" w:cs="Times New Roman"/>
          <w:sz w:val="28"/>
          <w:szCs w:val="28"/>
        </w:rPr>
        <w:t xml:space="preserve"> </w:t>
      </w:r>
      <w:r w:rsidRPr="005C31F9">
        <w:rPr>
          <w:rFonts w:ascii="Times New Roman" w:hAnsi="Times New Roman" w:cs="Times New Roman"/>
          <w:b/>
          <w:sz w:val="28"/>
          <w:szCs w:val="28"/>
        </w:rPr>
        <w:t>обязаны:</w:t>
      </w:r>
    </w:p>
    <w:p w14:paraId="047BF85C"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не </w:t>
      </w:r>
      <w:r w:rsidRPr="00B603FA">
        <w:rPr>
          <w:rFonts w:ascii="Times New Roman" w:hAnsi="Times New Roman" w:cs="Times New Roman"/>
          <w:sz w:val="28"/>
          <w:szCs w:val="28"/>
        </w:rPr>
        <w:t>позднее  пяти рабочих дней после  получения извещения застройщика или технического заказчика о начале</w:t>
      </w:r>
      <w:r w:rsidRPr="00F03DAA">
        <w:rPr>
          <w:rFonts w:ascii="Times New Roman" w:hAnsi="Times New Roman" w:cs="Times New Roman"/>
          <w:sz w:val="28"/>
          <w:szCs w:val="28"/>
        </w:rPr>
        <w:t xml:space="preserve"> строительства, реконструкции объекта капитального строительства с прилагаемыми к нему документами, предусмотренными </w:t>
      </w:r>
      <w:r w:rsidRPr="00926927">
        <w:rPr>
          <w:rFonts w:ascii="Times New Roman" w:hAnsi="Times New Roman" w:cs="Times New Roman"/>
          <w:sz w:val="28"/>
          <w:szCs w:val="28"/>
        </w:rPr>
        <w:t>частью 5 статьи 52</w:t>
      </w:r>
      <w:r w:rsidRPr="00F03DAA">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r w:rsidRPr="00F03DAA">
        <w:rPr>
          <w:rFonts w:ascii="Times New Roman" w:hAnsi="Times New Roman" w:cs="Times New Roman"/>
          <w:sz w:val="28"/>
          <w:szCs w:val="28"/>
        </w:rPr>
        <w:t xml:space="preserve"> разработать программу проведения проверок, согласованную  курирующим заместителем руководителя Инспекции и утвержденную руководителем Инспекции;</w:t>
      </w:r>
    </w:p>
    <w:p w14:paraId="22F381F1" w14:textId="77777777" w:rsidR="009B36CD" w:rsidRPr="00EA485A" w:rsidRDefault="009B36CD" w:rsidP="009B36CD">
      <w:pPr>
        <w:pStyle w:val="ConsPlusNormal"/>
        <w:ind w:firstLine="709"/>
        <w:jc w:val="both"/>
        <w:rPr>
          <w:rFonts w:ascii="Times New Roman" w:hAnsi="Times New Roman" w:cs="Times New Roman"/>
          <w:sz w:val="28"/>
          <w:szCs w:val="28"/>
        </w:rPr>
      </w:pPr>
      <w:r w:rsidRPr="00EA485A">
        <w:rPr>
          <w:rFonts w:ascii="Times New Roman" w:hAnsi="Times New Roman" w:cs="Times New Roman"/>
          <w:sz w:val="28"/>
          <w:szCs w:val="28"/>
        </w:rPr>
        <w:t>б) в случае необходимости  получения дополнительных документов и (или) информации и включённых в межведомственный перечень, утверждённый  распоряжением Правительства Российской Федерации от 19.04.2016 № 724-р:</w:t>
      </w:r>
    </w:p>
    <w:p w14:paraId="72CCCDF1" w14:textId="77777777" w:rsidR="009B36CD" w:rsidRPr="00EA485A" w:rsidRDefault="009B36CD" w:rsidP="009B36CD">
      <w:pPr>
        <w:pStyle w:val="ConsPlusNormal"/>
        <w:ind w:firstLine="709"/>
        <w:jc w:val="both"/>
        <w:rPr>
          <w:rFonts w:ascii="Times New Roman" w:hAnsi="Times New Roman" w:cs="Times New Roman"/>
          <w:sz w:val="28"/>
          <w:szCs w:val="28"/>
        </w:rPr>
      </w:pPr>
      <w:r w:rsidRPr="00EA485A">
        <w:rPr>
          <w:rFonts w:ascii="Times New Roman" w:hAnsi="Times New Roman" w:cs="Times New Roman"/>
          <w:sz w:val="28"/>
          <w:szCs w:val="28"/>
        </w:rPr>
        <w:t xml:space="preserve">-  истребовать данные документы и (или) информацию в рамках межведомственного информационного взаимодействия; </w:t>
      </w:r>
    </w:p>
    <w:p w14:paraId="36059D1F" w14:textId="77777777" w:rsidR="009B36CD" w:rsidRPr="00EA485A" w:rsidRDefault="009B36CD" w:rsidP="009B36CD">
      <w:pPr>
        <w:pStyle w:val="ConsPlusNormal"/>
        <w:ind w:firstLine="709"/>
        <w:jc w:val="both"/>
        <w:rPr>
          <w:rFonts w:ascii="Times New Roman" w:hAnsi="Times New Roman" w:cs="Times New Roman"/>
          <w:sz w:val="28"/>
          <w:szCs w:val="28"/>
        </w:rPr>
      </w:pPr>
      <w:r w:rsidRPr="00EA485A">
        <w:rPr>
          <w:rFonts w:ascii="Times New Roman" w:hAnsi="Times New Roman" w:cs="Times New Roman"/>
          <w:sz w:val="28"/>
          <w:szCs w:val="28"/>
        </w:rPr>
        <w:t xml:space="preserve">- соблюдать запрет  на требование  от технического заказчика, застройщика, лица, осуществляющего строительство представления  данных документов и (или) информации, включая разрешительные документы, </w:t>
      </w:r>
      <w:r w:rsidRPr="00EA485A">
        <w:rPr>
          <w:rFonts w:ascii="Times New Roman" w:hAnsi="Times New Roman" w:cs="Times New Roman"/>
          <w:sz w:val="28"/>
          <w:szCs w:val="28"/>
        </w:rPr>
        <w:lastRenderedPageBreak/>
        <w:t>имеющиеся в распоряжении иных государственных органов, органов местного самоуправления либо подведомственных таким органам организаций;</w:t>
      </w:r>
    </w:p>
    <w:p w14:paraId="106990CC" w14:textId="77777777" w:rsidR="009B36CD" w:rsidRPr="00EA485A" w:rsidRDefault="009B36CD" w:rsidP="009B36CD">
      <w:pPr>
        <w:pStyle w:val="ConsPlusNormal"/>
        <w:ind w:firstLine="709"/>
        <w:jc w:val="both"/>
        <w:rPr>
          <w:rFonts w:ascii="Times New Roman" w:hAnsi="Times New Roman" w:cs="Times New Roman"/>
          <w:sz w:val="28"/>
          <w:szCs w:val="28"/>
        </w:rPr>
      </w:pPr>
      <w:r w:rsidRPr="00EA485A">
        <w:rPr>
          <w:rFonts w:ascii="Times New Roman" w:hAnsi="Times New Roman" w:cs="Times New Roman"/>
          <w:sz w:val="28"/>
          <w:szCs w:val="28"/>
        </w:rPr>
        <w:t>- ознакомить технического заказчика, застройщика, лицо, осуществляющее строительство с документами и (или) информацией, полученными в рамках  межведомственного информационного взаимодействия;</w:t>
      </w:r>
    </w:p>
    <w:p w14:paraId="3CE4901E"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color w:val="00B050"/>
          <w:sz w:val="28"/>
          <w:szCs w:val="28"/>
        </w:rPr>
        <w:t xml:space="preserve"> </w:t>
      </w:r>
      <w:r>
        <w:rPr>
          <w:rFonts w:ascii="Times New Roman" w:hAnsi="Times New Roman" w:cs="Times New Roman"/>
          <w:sz w:val="28"/>
          <w:szCs w:val="28"/>
        </w:rPr>
        <w:t>в</w:t>
      </w:r>
      <w:r w:rsidRPr="008E0404">
        <w:rPr>
          <w:rFonts w:ascii="Times New Roman" w:hAnsi="Times New Roman" w:cs="Times New Roman"/>
          <w:sz w:val="28"/>
          <w:szCs w:val="28"/>
        </w:rPr>
        <w:t>) пер</w:t>
      </w:r>
      <w:r>
        <w:rPr>
          <w:rFonts w:ascii="Times New Roman" w:hAnsi="Times New Roman" w:cs="Times New Roman"/>
          <w:sz w:val="28"/>
          <w:szCs w:val="28"/>
        </w:rPr>
        <w:t>ед началом проверки</w:t>
      </w:r>
      <w:r w:rsidRPr="008E0404">
        <w:rPr>
          <w:rFonts w:ascii="Times New Roman" w:hAnsi="Times New Roman" w:cs="Times New Roman"/>
          <w:sz w:val="28"/>
          <w:szCs w:val="28"/>
        </w:rPr>
        <w:t xml:space="preserve"> уведомлять лицо</w:t>
      </w:r>
      <w:r>
        <w:rPr>
          <w:rFonts w:ascii="Times New Roman" w:hAnsi="Times New Roman" w:cs="Times New Roman"/>
          <w:sz w:val="28"/>
          <w:szCs w:val="28"/>
        </w:rPr>
        <w:t>, подлежащее проверке (</w:t>
      </w:r>
      <w:r w:rsidRPr="008E0404">
        <w:rPr>
          <w:rFonts w:ascii="Times New Roman" w:hAnsi="Times New Roman" w:cs="Times New Roman"/>
          <w:sz w:val="28"/>
          <w:szCs w:val="28"/>
        </w:rPr>
        <w:t xml:space="preserve">технического заказчика, </w:t>
      </w:r>
      <w:r>
        <w:rPr>
          <w:rFonts w:ascii="Times New Roman" w:hAnsi="Times New Roman" w:cs="Times New Roman"/>
          <w:sz w:val="28"/>
          <w:szCs w:val="28"/>
        </w:rPr>
        <w:t xml:space="preserve">застройщика, </w:t>
      </w:r>
      <w:r w:rsidRPr="008E0404">
        <w:rPr>
          <w:rFonts w:ascii="Times New Roman" w:hAnsi="Times New Roman" w:cs="Times New Roman"/>
          <w:sz w:val="28"/>
          <w:szCs w:val="28"/>
        </w:rPr>
        <w:t>лицо, осуществляющее строительство), о проведении проверки пос</w:t>
      </w:r>
      <w:r>
        <w:rPr>
          <w:rFonts w:ascii="Times New Roman" w:hAnsi="Times New Roman" w:cs="Times New Roman"/>
          <w:sz w:val="28"/>
          <w:szCs w:val="28"/>
        </w:rPr>
        <w:t>редством почтового отправления</w:t>
      </w:r>
      <w:r w:rsidRPr="008E0404">
        <w:rPr>
          <w:rFonts w:ascii="Times New Roman" w:hAnsi="Times New Roman" w:cs="Times New Roman"/>
          <w:sz w:val="28"/>
          <w:szCs w:val="28"/>
        </w:rPr>
        <w:t>, факсимильной, электронной или иной связи (в случае возникновения аварийной ситуации проверка производится без уведомления);</w:t>
      </w:r>
    </w:p>
    <w:p w14:paraId="2779969B" w14:textId="77777777" w:rsidR="009B36CD" w:rsidRPr="008E0404"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проводить проверки с соблюдением требований законодательства Российской Федерации, Камчатского края;</w:t>
      </w:r>
    </w:p>
    <w:p w14:paraId="7E938BA0" w14:textId="77777777" w:rsidR="009B36CD" w:rsidRPr="0091248A"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8E0404">
        <w:rPr>
          <w:rFonts w:ascii="Times New Roman" w:hAnsi="Times New Roman" w:cs="Times New Roman"/>
          <w:sz w:val="28"/>
          <w:szCs w:val="28"/>
        </w:rPr>
        <w:t>) рассматрив</w:t>
      </w:r>
      <w:r>
        <w:rPr>
          <w:rFonts w:ascii="Times New Roman" w:hAnsi="Times New Roman" w:cs="Times New Roman"/>
          <w:sz w:val="28"/>
          <w:szCs w:val="28"/>
        </w:rPr>
        <w:t>ать представленные</w:t>
      </w:r>
      <w:r w:rsidRPr="008E0404">
        <w:rPr>
          <w:rFonts w:ascii="Times New Roman" w:hAnsi="Times New Roman" w:cs="Times New Roman"/>
          <w:sz w:val="28"/>
          <w:szCs w:val="28"/>
        </w:rPr>
        <w:t xml:space="preserve"> техническим заказчиком, </w:t>
      </w:r>
      <w:r>
        <w:rPr>
          <w:rFonts w:ascii="Times New Roman" w:hAnsi="Times New Roman" w:cs="Times New Roman"/>
          <w:sz w:val="28"/>
          <w:szCs w:val="28"/>
        </w:rPr>
        <w:t xml:space="preserve">застройщиком, </w:t>
      </w:r>
      <w:r w:rsidRPr="008E0404">
        <w:rPr>
          <w:rFonts w:ascii="Times New Roman" w:hAnsi="Times New Roman" w:cs="Times New Roman"/>
          <w:sz w:val="28"/>
          <w:szCs w:val="28"/>
        </w:rPr>
        <w:t>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14:paraId="7D6078B9" w14:textId="77777777" w:rsidR="009B36CD" w:rsidRPr="008E0404"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8E0404">
        <w:rPr>
          <w:rFonts w:ascii="Times New Roman" w:hAnsi="Times New Roman" w:cs="Times New Roman"/>
          <w:sz w:val="28"/>
          <w:szCs w:val="28"/>
        </w:rPr>
        <w:t>) проводить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w:t>
      </w:r>
    </w:p>
    <w:p w14:paraId="79045E4B" w14:textId="77777777" w:rsidR="009B36CD" w:rsidRPr="008E0404"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оформлять</w:t>
      </w:r>
      <w:r w:rsidRPr="008E0404">
        <w:rPr>
          <w:rFonts w:ascii="Times New Roman" w:hAnsi="Times New Roman" w:cs="Times New Roman"/>
          <w:sz w:val="28"/>
          <w:szCs w:val="28"/>
        </w:rPr>
        <w:t xml:space="preserve"> соответствующие документы по результатам проведенных проверок;</w:t>
      </w:r>
    </w:p>
    <w:p w14:paraId="37A264A6"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8E0404">
        <w:rPr>
          <w:rFonts w:ascii="Times New Roman" w:hAnsi="Times New Roman" w:cs="Times New Roman"/>
          <w:sz w:val="28"/>
          <w:szCs w:val="28"/>
        </w:rPr>
        <w:t>) при выявлении нарушений применять меры административного воздействия в порядке и случаях, предусмотренных законодательством Российской Федерации об административных правонарушениях;</w:t>
      </w:r>
    </w:p>
    <w:p w14:paraId="6BFC0274" w14:textId="77777777" w:rsidR="009B36CD" w:rsidRPr="000B765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0B7655">
        <w:rPr>
          <w:rFonts w:ascii="Times New Roman" w:hAnsi="Times New Roman" w:cs="Times New Roman"/>
          <w:sz w:val="28"/>
          <w:szCs w:val="28"/>
        </w:rPr>
        <w:t>) в целях предупреждения нарушений участниками строительства, реконструкции  обязательных требований осуществлять мероприятия по профилактике нарушений обязательных требований в соответствии с ежегодно утверждаемой Инспекцией программой профилактики нарушений;</w:t>
      </w:r>
    </w:p>
    <w:p w14:paraId="3DF7074A" w14:textId="77777777" w:rsidR="009B36CD" w:rsidRPr="000B7655" w:rsidRDefault="009B36CD" w:rsidP="009B36CD">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к</w:t>
      </w:r>
      <w:r w:rsidRPr="000B7655">
        <w:rPr>
          <w:rFonts w:ascii="Times New Roman" w:hAnsi="Times New Roman" w:cs="Times New Roman"/>
          <w:sz w:val="28"/>
          <w:szCs w:val="28"/>
        </w:rPr>
        <w:t xml:space="preserve">) </w:t>
      </w:r>
      <w:proofErr w:type="gramStart"/>
      <w:r w:rsidRPr="000B7655">
        <w:rPr>
          <w:rFonts w:ascii="Times New Roman" w:hAnsi="Times New Roman" w:cs="Times New Roman"/>
          <w:sz w:val="28"/>
          <w:szCs w:val="28"/>
        </w:rPr>
        <w:t>осуществлять иные обязанности</w:t>
      </w:r>
      <w:proofErr w:type="gramEnd"/>
      <w:r w:rsidRPr="000B7655">
        <w:rPr>
          <w:rFonts w:ascii="Times New Roman" w:hAnsi="Times New Roman" w:cs="Times New Roman"/>
          <w:sz w:val="28"/>
          <w:szCs w:val="28"/>
        </w:rPr>
        <w:t>, предусмотренные законодательством Российской Федерации, Камчатского края.</w:t>
      </w:r>
      <w:r w:rsidRPr="000B7655">
        <w:rPr>
          <w:rFonts w:ascii="Times New Roman" w:hAnsi="Times New Roman" w:cs="Times New Roman"/>
          <w:i/>
          <w:sz w:val="28"/>
          <w:szCs w:val="28"/>
        </w:rPr>
        <w:t xml:space="preserve"> </w:t>
      </w:r>
    </w:p>
    <w:p w14:paraId="48DF71FB"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r w:rsidRPr="000B7655">
        <w:rPr>
          <w:rFonts w:ascii="Times New Roman" w:hAnsi="Times New Roman" w:cs="Times New Roman"/>
          <w:sz w:val="28"/>
          <w:szCs w:val="28"/>
        </w:rPr>
        <w:t xml:space="preserve">1.5.4. В случае ненадлежащего осуществления </w:t>
      </w:r>
      <w:r>
        <w:rPr>
          <w:rFonts w:ascii="Times New Roman" w:hAnsi="Times New Roman" w:cs="Times New Roman"/>
          <w:sz w:val="28"/>
          <w:szCs w:val="28"/>
        </w:rPr>
        <w:t xml:space="preserve">регионального </w:t>
      </w:r>
      <w:r w:rsidRPr="000B7655">
        <w:rPr>
          <w:rFonts w:ascii="Times New Roman" w:hAnsi="Times New Roman" w:cs="Times New Roman"/>
          <w:sz w:val="28"/>
          <w:szCs w:val="28"/>
        </w:rPr>
        <w:t xml:space="preserve">государственного строительного надзора, а также ненадлежащего выполнения должностных обязанностей в части осуществления профилактической работы по предупреждению нарушений должностные лица Инспекции несут </w:t>
      </w:r>
      <w:proofErr w:type="spellStart"/>
      <w:r w:rsidRPr="000B7655">
        <w:rPr>
          <w:rFonts w:ascii="Times New Roman" w:hAnsi="Times New Roman" w:cs="Times New Roman"/>
          <w:sz w:val="28"/>
          <w:szCs w:val="28"/>
        </w:rPr>
        <w:t>отвественность</w:t>
      </w:r>
      <w:proofErr w:type="spellEnd"/>
      <w:r w:rsidRPr="000B7655">
        <w:rPr>
          <w:rFonts w:ascii="Times New Roman" w:hAnsi="Times New Roman" w:cs="Times New Roman"/>
          <w:sz w:val="28"/>
          <w:szCs w:val="28"/>
        </w:rPr>
        <w:t xml:space="preserve"> в соответствии с законода</w:t>
      </w:r>
      <w:r>
        <w:rPr>
          <w:rFonts w:ascii="Times New Roman" w:hAnsi="Times New Roman" w:cs="Times New Roman"/>
          <w:sz w:val="28"/>
          <w:szCs w:val="28"/>
        </w:rPr>
        <w:t>тельством Российской Федерации.</w:t>
      </w:r>
    </w:p>
    <w:p w14:paraId="3F248AB1" w14:textId="77777777" w:rsidR="009B36CD" w:rsidRDefault="009B36CD" w:rsidP="009B36CD">
      <w:pPr>
        <w:pStyle w:val="ConsPlusNormal"/>
        <w:tabs>
          <w:tab w:val="left" w:pos="709"/>
        </w:tabs>
        <w:jc w:val="both"/>
      </w:pPr>
    </w:p>
    <w:p w14:paraId="77E98057" w14:textId="77777777" w:rsidR="009B36CD" w:rsidRDefault="009B36CD" w:rsidP="009B36CD">
      <w:pPr>
        <w:pStyle w:val="ConsPlusNormal"/>
        <w:tabs>
          <w:tab w:val="left" w:pos="709"/>
        </w:tabs>
        <w:jc w:val="center"/>
        <w:rPr>
          <w:rFonts w:ascii="Times New Roman" w:hAnsi="Times New Roman" w:cs="Times New Roman"/>
          <w:sz w:val="28"/>
          <w:szCs w:val="28"/>
          <w:u w:val="single"/>
        </w:rPr>
      </w:pPr>
      <w:r w:rsidRPr="00662693">
        <w:rPr>
          <w:rFonts w:ascii="Times New Roman" w:hAnsi="Times New Roman" w:cs="Times New Roman"/>
          <w:sz w:val="28"/>
          <w:szCs w:val="28"/>
          <w:u w:val="single"/>
        </w:rPr>
        <w:t>1.6. Права и обязанности лиц, в отношении которых</w:t>
      </w:r>
    </w:p>
    <w:p w14:paraId="53ED73DA" w14:textId="77777777" w:rsidR="009B36CD" w:rsidRDefault="009B36CD" w:rsidP="009B36CD">
      <w:pPr>
        <w:pStyle w:val="ConsPlusNormal"/>
        <w:tabs>
          <w:tab w:val="left" w:pos="709"/>
        </w:tabs>
        <w:jc w:val="center"/>
        <w:rPr>
          <w:rFonts w:ascii="Times New Roman" w:hAnsi="Times New Roman" w:cs="Times New Roman"/>
          <w:sz w:val="28"/>
          <w:szCs w:val="28"/>
          <w:u w:val="single"/>
        </w:rPr>
      </w:pPr>
      <w:r w:rsidRPr="00662693">
        <w:rPr>
          <w:rFonts w:ascii="Times New Roman" w:hAnsi="Times New Roman" w:cs="Times New Roman"/>
          <w:sz w:val="28"/>
          <w:szCs w:val="28"/>
          <w:u w:val="single"/>
        </w:rPr>
        <w:t xml:space="preserve">осуществляются мероприятия по </w:t>
      </w:r>
      <w:proofErr w:type="gramStart"/>
      <w:r>
        <w:rPr>
          <w:rFonts w:ascii="Times New Roman" w:hAnsi="Times New Roman" w:cs="Times New Roman"/>
          <w:sz w:val="28"/>
          <w:szCs w:val="28"/>
          <w:u w:val="single"/>
        </w:rPr>
        <w:t>региональному</w:t>
      </w:r>
      <w:proofErr w:type="gramEnd"/>
    </w:p>
    <w:p w14:paraId="578261C3" w14:textId="77777777" w:rsidR="009B36CD" w:rsidRPr="00662693" w:rsidRDefault="009B36CD" w:rsidP="009B36CD">
      <w:pPr>
        <w:pStyle w:val="ConsPlusNormal"/>
        <w:tabs>
          <w:tab w:val="left" w:pos="709"/>
        </w:tabs>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государственному строительному </w:t>
      </w:r>
      <w:r w:rsidRPr="00662693">
        <w:rPr>
          <w:rFonts w:ascii="Times New Roman" w:hAnsi="Times New Roman" w:cs="Times New Roman"/>
          <w:sz w:val="28"/>
          <w:szCs w:val="28"/>
          <w:u w:val="single"/>
        </w:rPr>
        <w:t>надзору.</w:t>
      </w:r>
    </w:p>
    <w:p w14:paraId="3FED6170"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r w:rsidRPr="000B7655">
        <w:rPr>
          <w:rFonts w:ascii="Times New Roman" w:hAnsi="Times New Roman" w:cs="Times New Roman"/>
          <w:sz w:val="28"/>
          <w:szCs w:val="28"/>
        </w:rPr>
        <w:t xml:space="preserve">1.6.1.  </w:t>
      </w:r>
      <w:proofErr w:type="gramStart"/>
      <w:r w:rsidRPr="000B7655">
        <w:rPr>
          <w:rFonts w:ascii="Times New Roman" w:hAnsi="Times New Roman" w:cs="Times New Roman"/>
          <w:sz w:val="28"/>
          <w:szCs w:val="28"/>
        </w:rPr>
        <w:t xml:space="preserve">Лицами, в отношении которых осуществляются мероприятия по </w:t>
      </w:r>
      <w:r w:rsidRPr="0019364E">
        <w:rPr>
          <w:rFonts w:ascii="Times New Roman" w:hAnsi="Times New Roman" w:cs="Times New Roman"/>
          <w:sz w:val="28"/>
          <w:szCs w:val="28"/>
        </w:rPr>
        <w:t xml:space="preserve">региональному государственному строительному </w:t>
      </w:r>
      <w:r w:rsidRPr="000B7655">
        <w:rPr>
          <w:rFonts w:ascii="Times New Roman" w:hAnsi="Times New Roman" w:cs="Times New Roman"/>
          <w:sz w:val="28"/>
          <w:szCs w:val="28"/>
        </w:rPr>
        <w:t xml:space="preserve">надзору, являются физические (граждане, индивидуальные предприниматели) или  юридические лица, осуществляющие функции застройщика, технического заказчика, лиц, осуществляющих строительство, реконструкцию объекта капитального </w:t>
      </w:r>
      <w:r w:rsidRPr="000B7655">
        <w:rPr>
          <w:rFonts w:ascii="Times New Roman" w:hAnsi="Times New Roman" w:cs="Times New Roman"/>
          <w:sz w:val="28"/>
          <w:szCs w:val="28"/>
        </w:rPr>
        <w:lastRenderedPageBreak/>
        <w:t>строительства, а также физические и юридические лица, привлечённые застройщиком или техническим заказчиком для проведения строительного контроля (далее также – участники строительства).</w:t>
      </w:r>
      <w:proofErr w:type="gramEnd"/>
    </w:p>
    <w:p w14:paraId="10BFD93C" w14:textId="77777777" w:rsidR="009B36CD" w:rsidRPr="00653422"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w:t>
      </w:r>
      <w:r w:rsidRPr="008D7851">
        <w:rPr>
          <w:rFonts w:ascii="Times New Roman" w:hAnsi="Times New Roman" w:cs="Times New Roman"/>
          <w:sz w:val="28"/>
          <w:szCs w:val="28"/>
        </w:rPr>
        <w:t xml:space="preserve">При взаимодействии с должностными лицами </w:t>
      </w:r>
      <w:r w:rsidRPr="00561387">
        <w:rPr>
          <w:rFonts w:ascii="Times New Roman" w:hAnsi="Times New Roman" w:cs="Times New Roman"/>
          <w:sz w:val="28"/>
          <w:szCs w:val="28"/>
        </w:rPr>
        <w:t>Инспекции при осуществлении регионального государственного строительного надзора</w:t>
      </w:r>
      <w:r w:rsidRPr="001571F6">
        <w:rPr>
          <w:rFonts w:ascii="Times New Roman" w:hAnsi="Times New Roman" w:cs="Times New Roman"/>
          <w:color w:val="00B050"/>
          <w:sz w:val="28"/>
          <w:szCs w:val="28"/>
        </w:rPr>
        <w:t xml:space="preserve"> </w:t>
      </w:r>
      <w:r>
        <w:rPr>
          <w:rFonts w:ascii="Times New Roman" w:hAnsi="Times New Roman" w:cs="Times New Roman"/>
          <w:sz w:val="28"/>
          <w:szCs w:val="28"/>
        </w:rPr>
        <w:t xml:space="preserve">от имени участников строительства  </w:t>
      </w:r>
      <w:r w:rsidRPr="008D7851">
        <w:rPr>
          <w:rFonts w:ascii="Times New Roman" w:hAnsi="Times New Roman" w:cs="Times New Roman"/>
          <w:sz w:val="28"/>
          <w:szCs w:val="28"/>
        </w:rPr>
        <w:t xml:space="preserve">могут выступать лица, наделенные соответствующими полномочиями в соответствии с законодательством Российской Федерации (уполномоченные представители </w:t>
      </w:r>
      <w:r>
        <w:rPr>
          <w:rFonts w:ascii="Times New Roman" w:hAnsi="Times New Roman" w:cs="Times New Roman"/>
          <w:sz w:val="28"/>
          <w:szCs w:val="28"/>
        </w:rPr>
        <w:t xml:space="preserve">граждан, </w:t>
      </w:r>
      <w:r w:rsidRPr="008D7851">
        <w:rPr>
          <w:rFonts w:ascii="Times New Roman" w:hAnsi="Times New Roman" w:cs="Times New Roman"/>
          <w:sz w:val="28"/>
          <w:szCs w:val="28"/>
        </w:rPr>
        <w:t xml:space="preserve">индивидуальных предпринимателей </w:t>
      </w:r>
      <w:r>
        <w:rPr>
          <w:rFonts w:ascii="Times New Roman" w:hAnsi="Times New Roman" w:cs="Times New Roman"/>
          <w:sz w:val="28"/>
          <w:szCs w:val="28"/>
        </w:rPr>
        <w:t>и юридических лиц</w:t>
      </w:r>
      <w:r w:rsidRPr="008D7851">
        <w:rPr>
          <w:rFonts w:ascii="Times New Roman" w:hAnsi="Times New Roman" w:cs="Times New Roman"/>
          <w:sz w:val="28"/>
          <w:szCs w:val="28"/>
        </w:rPr>
        <w:t xml:space="preserve"> на основании надлежащим образом оформленного документа о представительстве).</w:t>
      </w:r>
    </w:p>
    <w:p w14:paraId="2AFD9A94" w14:textId="77777777" w:rsidR="009B36CD" w:rsidRDefault="009B36CD" w:rsidP="009B36CD">
      <w:pPr>
        <w:pStyle w:val="ConsPlusNormal"/>
        <w:tabs>
          <w:tab w:val="left" w:pos="709"/>
        </w:tabs>
        <w:ind w:firstLine="709"/>
        <w:rPr>
          <w:rFonts w:ascii="Times New Roman" w:hAnsi="Times New Roman" w:cs="Times New Roman"/>
          <w:b/>
          <w:sz w:val="28"/>
          <w:szCs w:val="28"/>
        </w:rPr>
      </w:pPr>
      <w:r>
        <w:rPr>
          <w:rFonts w:ascii="Times New Roman" w:hAnsi="Times New Roman" w:cs="Times New Roman"/>
          <w:sz w:val="28"/>
          <w:szCs w:val="28"/>
        </w:rPr>
        <w:t xml:space="preserve">1.6.3. Лица, </w:t>
      </w:r>
      <w:r w:rsidRPr="005C6C30">
        <w:rPr>
          <w:rFonts w:ascii="Times New Roman" w:hAnsi="Times New Roman" w:cs="Times New Roman"/>
          <w:sz w:val="28"/>
          <w:szCs w:val="28"/>
        </w:rPr>
        <w:t xml:space="preserve"> в отношении котор</w:t>
      </w:r>
      <w:r>
        <w:rPr>
          <w:rFonts w:ascii="Times New Roman" w:hAnsi="Times New Roman" w:cs="Times New Roman"/>
          <w:sz w:val="28"/>
          <w:szCs w:val="28"/>
        </w:rPr>
        <w:t xml:space="preserve">ых осуществляются мероприятия </w:t>
      </w:r>
      <w:r w:rsidRPr="005C6C30">
        <w:rPr>
          <w:rFonts w:ascii="Times New Roman" w:hAnsi="Times New Roman" w:cs="Times New Roman"/>
          <w:sz w:val="28"/>
          <w:szCs w:val="28"/>
        </w:rPr>
        <w:t xml:space="preserve"> </w:t>
      </w:r>
      <w:r w:rsidRPr="00DF5DB9">
        <w:rPr>
          <w:rFonts w:ascii="Times New Roman" w:hAnsi="Times New Roman" w:cs="Times New Roman"/>
          <w:sz w:val="28"/>
          <w:szCs w:val="28"/>
        </w:rPr>
        <w:t xml:space="preserve">по региональному государственному строительному </w:t>
      </w:r>
      <w:r>
        <w:rPr>
          <w:rFonts w:ascii="Times New Roman" w:hAnsi="Times New Roman" w:cs="Times New Roman"/>
          <w:sz w:val="28"/>
          <w:szCs w:val="28"/>
        </w:rPr>
        <w:t xml:space="preserve"> </w:t>
      </w:r>
      <w:r w:rsidRPr="005C6C30">
        <w:rPr>
          <w:rFonts w:ascii="Times New Roman" w:hAnsi="Times New Roman" w:cs="Times New Roman"/>
          <w:sz w:val="28"/>
          <w:szCs w:val="28"/>
        </w:rPr>
        <w:t xml:space="preserve">надзору, </w:t>
      </w:r>
      <w:r w:rsidRPr="00F31CD0">
        <w:rPr>
          <w:rFonts w:ascii="Times New Roman" w:hAnsi="Times New Roman" w:cs="Times New Roman"/>
          <w:b/>
          <w:sz w:val="28"/>
          <w:szCs w:val="28"/>
        </w:rPr>
        <w:t>имеют право:</w:t>
      </w:r>
    </w:p>
    <w:p w14:paraId="5E1FFA0D" w14:textId="77777777" w:rsidR="009B36CD" w:rsidRPr="00F47C07"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F47C07">
        <w:rPr>
          <w:rFonts w:ascii="Times New Roman" w:hAnsi="Times New Roman" w:cs="Times New Roman"/>
          <w:sz w:val="28"/>
          <w:szCs w:val="28"/>
        </w:rPr>
        <w:t>) осуществлять строительство, реконструкцию объектов капитального строительства  самостоятельно при условии, что они являются членами саморегулируемой организации в области строительства, реконструкции объектов капитального строительства  либо с привлечением иных лиц по договору строительного подряда;</w:t>
      </w:r>
    </w:p>
    <w:p w14:paraId="0BC8C035"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не являться членами</w:t>
      </w:r>
      <w:r w:rsidRPr="00BA158E">
        <w:rPr>
          <w:rFonts w:ascii="Times New Roman" w:hAnsi="Times New Roman" w:cs="Times New Roman"/>
          <w:sz w:val="28"/>
          <w:szCs w:val="28"/>
        </w:rPr>
        <w:t xml:space="preserve"> </w:t>
      </w:r>
      <w:r w:rsidRPr="000B7655">
        <w:rPr>
          <w:rFonts w:ascii="Times New Roman" w:hAnsi="Times New Roman" w:cs="Times New Roman"/>
          <w:sz w:val="28"/>
          <w:szCs w:val="28"/>
        </w:rPr>
        <w:t xml:space="preserve">саморегулируемых организаций в области строительства, реконструкции объектов </w:t>
      </w:r>
      <w:proofErr w:type="gramStart"/>
      <w:r w:rsidRPr="000B7655">
        <w:rPr>
          <w:rFonts w:ascii="Times New Roman" w:hAnsi="Times New Roman" w:cs="Times New Roman"/>
          <w:sz w:val="28"/>
          <w:szCs w:val="28"/>
        </w:rPr>
        <w:t>капитального</w:t>
      </w:r>
      <w:proofErr w:type="gramEnd"/>
      <w:r w:rsidRPr="000B7655">
        <w:rPr>
          <w:rFonts w:ascii="Times New Roman" w:hAnsi="Times New Roman" w:cs="Times New Roman"/>
          <w:sz w:val="28"/>
          <w:szCs w:val="28"/>
        </w:rPr>
        <w:t xml:space="preserve"> строительства</w:t>
      </w:r>
      <w:r>
        <w:rPr>
          <w:rFonts w:ascii="Times New Roman" w:hAnsi="Times New Roman" w:cs="Times New Roman"/>
          <w:sz w:val="28"/>
          <w:szCs w:val="28"/>
        </w:rPr>
        <w:t>:</w:t>
      </w:r>
    </w:p>
    <w:p w14:paraId="2F8271EB"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выполнении</w:t>
      </w:r>
      <w:r w:rsidRPr="000B7655">
        <w:rPr>
          <w:rFonts w:ascii="Times New Roman" w:hAnsi="Times New Roman" w:cs="Times New Roman"/>
          <w:sz w:val="28"/>
          <w:szCs w:val="28"/>
        </w:rPr>
        <w:t xml:space="preserve"> ра</w:t>
      </w:r>
      <w:r>
        <w:rPr>
          <w:rFonts w:ascii="Times New Roman" w:hAnsi="Times New Roman" w:cs="Times New Roman"/>
          <w:sz w:val="28"/>
          <w:szCs w:val="28"/>
        </w:rPr>
        <w:t>бот</w:t>
      </w:r>
      <w:r w:rsidRPr="000B7655">
        <w:rPr>
          <w:rFonts w:ascii="Times New Roman" w:hAnsi="Times New Roman" w:cs="Times New Roman"/>
          <w:sz w:val="28"/>
          <w:szCs w:val="28"/>
        </w:rPr>
        <w:t xml:space="preserve"> по договорам строительного подряда, заключённым с застройщиком, техническим заказчиком, в случае, если размер обязательств по каждому из таких договоров не </w:t>
      </w:r>
      <w:r>
        <w:rPr>
          <w:rFonts w:ascii="Times New Roman" w:hAnsi="Times New Roman" w:cs="Times New Roman"/>
          <w:sz w:val="28"/>
          <w:szCs w:val="28"/>
        </w:rPr>
        <w:t>превышает трёх миллионов рублей;</w:t>
      </w:r>
    </w:p>
    <w:p w14:paraId="3A5914D8"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выполнении</w:t>
      </w:r>
      <w:r w:rsidRPr="000B7655">
        <w:rPr>
          <w:rFonts w:ascii="Times New Roman" w:hAnsi="Times New Roman" w:cs="Times New Roman"/>
          <w:sz w:val="28"/>
          <w:szCs w:val="28"/>
        </w:rPr>
        <w:t xml:space="preserve"> ра</w:t>
      </w:r>
      <w:r>
        <w:rPr>
          <w:rFonts w:ascii="Times New Roman" w:hAnsi="Times New Roman" w:cs="Times New Roman"/>
          <w:sz w:val="28"/>
          <w:szCs w:val="28"/>
        </w:rPr>
        <w:t>бот</w:t>
      </w:r>
      <w:r w:rsidRPr="000B7655">
        <w:rPr>
          <w:rFonts w:ascii="Times New Roman" w:hAnsi="Times New Roman" w:cs="Times New Roman"/>
          <w:sz w:val="28"/>
          <w:szCs w:val="28"/>
        </w:rPr>
        <w:t xml:space="preserve"> по договорам строительного</w:t>
      </w:r>
      <w:r>
        <w:rPr>
          <w:rFonts w:ascii="Times New Roman" w:hAnsi="Times New Roman" w:cs="Times New Roman"/>
          <w:sz w:val="28"/>
          <w:szCs w:val="28"/>
        </w:rPr>
        <w:t xml:space="preserve"> подряда, заключённым с иными лицами, кроме застройщика, технического заказчика;</w:t>
      </w:r>
    </w:p>
    <w:p w14:paraId="06817F75"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A02827">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14:paraId="31036EF1" w14:textId="77777777" w:rsidR="009B36CD" w:rsidRPr="00EA485A" w:rsidRDefault="009B36CD" w:rsidP="009B36CD">
      <w:pPr>
        <w:pStyle w:val="ConsPlusNormal"/>
        <w:ind w:firstLine="709"/>
        <w:jc w:val="both"/>
        <w:rPr>
          <w:rFonts w:ascii="Times New Roman" w:hAnsi="Times New Roman" w:cs="Times New Roman"/>
          <w:sz w:val="28"/>
          <w:szCs w:val="28"/>
        </w:rPr>
      </w:pPr>
      <w:r w:rsidRPr="00EA485A">
        <w:rPr>
          <w:rFonts w:ascii="Times New Roman" w:hAnsi="Times New Roman" w:cs="Times New Roman"/>
          <w:sz w:val="28"/>
          <w:szCs w:val="28"/>
        </w:rPr>
        <w:t>г)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данным органам организаций и включены в межведомственный перечень, утверждённый  распоряжением Правительства Российской Федерации от 19.04.2016 № 724-р;</w:t>
      </w:r>
    </w:p>
    <w:p w14:paraId="6BC3D94F" w14:textId="77777777" w:rsidR="009B36CD" w:rsidRPr="00EA485A" w:rsidRDefault="009B36CD" w:rsidP="009B36CD">
      <w:pPr>
        <w:pStyle w:val="ConsPlusNormal"/>
        <w:ind w:firstLine="709"/>
        <w:jc w:val="both"/>
        <w:rPr>
          <w:rFonts w:ascii="Times New Roman" w:hAnsi="Times New Roman" w:cs="Times New Roman"/>
          <w:sz w:val="28"/>
          <w:szCs w:val="28"/>
        </w:rPr>
      </w:pPr>
      <w:r w:rsidRPr="00EA485A">
        <w:rPr>
          <w:rFonts w:ascii="Times New Roman" w:hAnsi="Times New Roman" w:cs="Times New Roman"/>
          <w:sz w:val="28"/>
          <w:szCs w:val="28"/>
        </w:rPr>
        <w:t>д) получать от Инспекции и её должностных лиц информацию, которая относится к предмету проверки и предоставление которой предусмотрено законодательством Российской Федерации, в том числе знакомиться с документами и (или) информацией, полученными Инспекцией в рамках межведомственного информационного взаимодействия;</w:t>
      </w:r>
    </w:p>
    <w:p w14:paraId="537489A9" w14:textId="77777777" w:rsidR="009B36CD" w:rsidRPr="00A02827"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A02827">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14:paraId="38D1E9B1" w14:textId="77777777" w:rsidR="009B36CD" w:rsidRPr="00594665"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ж</w:t>
      </w:r>
      <w:r w:rsidRPr="00594665">
        <w:rPr>
          <w:rFonts w:ascii="Times New Roman" w:hAnsi="Times New Roman" w:cs="Times New Roman"/>
          <w:sz w:val="28"/>
          <w:szCs w:val="28"/>
        </w:rPr>
        <w:t>) обжаловать действия (бездействие) должностных лиц Инспекции, повлекшие за собой нарушение прав физических или юридических лиц при проведении проверки, в административном и (или) судебном порядке в соответствии с законодательством Российской Федерации;</w:t>
      </w:r>
    </w:p>
    <w:p w14:paraId="67FF0836" w14:textId="77777777" w:rsidR="009B36CD" w:rsidRPr="00594665" w:rsidRDefault="009B36CD" w:rsidP="009B36CD">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594665">
        <w:rPr>
          <w:rFonts w:ascii="Times New Roman" w:hAnsi="Times New Roman" w:cs="Times New Roman"/>
          <w:sz w:val="28"/>
          <w:szCs w:val="28"/>
        </w:rPr>
        <w:t xml:space="preserve">) оспаривать решение об отказе в выдаче заключения о соответствии построенного, реконструированного объекта капитального строительства </w:t>
      </w:r>
      <w:r w:rsidRPr="00594665">
        <w:rPr>
          <w:rFonts w:ascii="Times New Roman" w:hAnsi="Times New Roman" w:cs="Times New Roman"/>
          <w:sz w:val="28"/>
          <w:szCs w:val="28"/>
        </w:rPr>
        <w:lastRenderedPageBreak/>
        <w:t>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решение об отказе в выдаче заключения о соответствии) в судебном порядке;</w:t>
      </w:r>
      <w:proofErr w:type="gramEnd"/>
    </w:p>
    <w:p w14:paraId="3DEAE273" w14:textId="77777777" w:rsidR="009B36CD" w:rsidRPr="0059466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594665">
        <w:rPr>
          <w:rFonts w:ascii="Times New Roman" w:hAnsi="Times New Roman" w:cs="Times New Roman"/>
          <w:sz w:val="28"/>
          <w:szCs w:val="28"/>
        </w:rPr>
        <w:t>) обращаться повторно за выдачей заключения о соответствии после устранения причин, послуживших основанием для принятия Инспекцией решения об отказе в выдаче заключения о соответствии;</w:t>
      </w:r>
    </w:p>
    <w:p w14:paraId="76FE1FA7" w14:textId="77777777" w:rsidR="009B36CD" w:rsidRPr="0059466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94665">
        <w:rPr>
          <w:rFonts w:ascii="Times New Roman" w:hAnsi="Times New Roman" w:cs="Times New Roman"/>
          <w:sz w:val="28"/>
          <w:szCs w:val="28"/>
        </w:rPr>
        <w:t>) осуществлять иные действия в соответствии с законодательством Российской Федерации, Камчатского края.</w:t>
      </w:r>
    </w:p>
    <w:p w14:paraId="0E114D9F" w14:textId="77777777" w:rsidR="009B36CD" w:rsidRPr="00DF5DB9" w:rsidRDefault="009B36CD" w:rsidP="009B36CD">
      <w:pPr>
        <w:pStyle w:val="ConsPlusNormal"/>
        <w:tabs>
          <w:tab w:val="left" w:pos="709"/>
        </w:tabs>
        <w:ind w:firstLine="709"/>
        <w:rPr>
          <w:rFonts w:ascii="Times New Roman" w:hAnsi="Times New Roman" w:cs="Times New Roman"/>
          <w:sz w:val="28"/>
          <w:szCs w:val="28"/>
          <w:u w:val="single"/>
        </w:rPr>
      </w:pPr>
      <w:r>
        <w:rPr>
          <w:rFonts w:ascii="Times New Roman" w:hAnsi="Times New Roman" w:cs="Times New Roman"/>
          <w:sz w:val="28"/>
          <w:szCs w:val="28"/>
        </w:rPr>
        <w:t xml:space="preserve">1.6.4. </w:t>
      </w:r>
      <w:r w:rsidRPr="00F31CD0">
        <w:rPr>
          <w:rFonts w:ascii="Times New Roman" w:hAnsi="Times New Roman" w:cs="Times New Roman"/>
          <w:b/>
          <w:sz w:val="28"/>
          <w:szCs w:val="28"/>
        </w:rPr>
        <w:t xml:space="preserve">Обязанности </w:t>
      </w:r>
      <w:r>
        <w:rPr>
          <w:rFonts w:ascii="Times New Roman" w:hAnsi="Times New Roman" w:cs="Times New Roman"/>
          <w:sz w:val="28"/>
          <w:szCs w:val="28"/>
        </w:rPr>
        <w:t xml:space="preserve">лиц, </w:t>
      </w:r>
      <w:r w:rsidRPr="005C6C30">
        <w:rPr>
          <w:rFonts w:ascii="Times New Roman" w:hAnsi="Times New Roman" w:cs="Times New Roman"/>
          <w:sz w:val="28"/>
          <w:szCs w:val="28"/>
        </w:rPr>
        <w:t xml:space="preserve"> в отношении которых осуществляются мероприя</w:t>
      </w:r>
      <w:r>
        <w:rPr>
          <w:rFonts w:ascii="Times New Roman" w:hAnsi="Times New Roman" w:cs="Times New Roman"/>
          <w:sz w:val="28"/>
          <w:szCs w:val="28"/>
        </w:rPr>
        <w:t xml:space="preserve">тия </w:t>
      </w:r>
      <w:r w:rsidRPr="005C6C30">
        <w:rPr>
          <w:rFonts w:ascii="Times New Roman" w:hAnsi="Times New Roman" w:cs="Times New Roman"/>
          <w:sz w:val="28"/>
          <w:szCs w:val="28"/>
        </w:rPr>
        <w:t xml:space="preserve"> </w:t>
      </w:r>
      <w:r w:rsidRPr="00DF5DB9">
        <w:rPr>
          <w:rFonts w:ascii="Times New Roman" w:hAnsi="Times New Roman" w:cs="Times New Roman"/>
          <w:sz w:val="28"/>
          <w:szCs w:val="28"/>
        </w:rPr>
        <w:t>по региональному государственному строительному</w:t>
      </w:r>
      <w:r>
        <w:rPr>
          <w:rFonts w:ascii="Times New Roman" w:hAnsi="Times New Roman" w:cs="Times New Roman"/>
          <w:sz w:val="28"/>
          <w:szCs w:val="28"/>
          <w:u w:val="single"/>
        </w:rPr>
        <w:t xml:space="preserve"> </w:t>
      </w:r>
      <w:r w:rsidRPr="005C6C30">
        <w:rPr>
          <w:rFonts w:ascii="Times New Roman" w:hAnsi="Times New Roman" w:cs="Times New Roman"/>
          <w:sz w:val="28"/>
          <w:szCs w:val="28"/>
        </w:rPr>
        <w:t>надзору</w:t>
      </w:r>
      <w:r>
        <w:rPr>
          <w:rFonts w:ascii="Times New Roman" w:hAnsi="Times New Roman" w:cs="Times New Roman"/>
          <w:sz w:val="28"/>
          <w:szCs w:val="28"/>
        </w:rPr>
        <w:t xml:space="preserve">: </w:t>
      </w:r>
    </w:p>
    <w:p w14:paraId="48DB7B4B"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E6C67">
        <w:rPr>
          <w:rFonts w:ascii="Times New Roman" w:hAnsi="Times New Roman" w:cs="Times New Roman"/>
          <w:sz w:val="28"/>
          <w:szCs w:val="28"/>
        </w:rPr>
        <w:t xml:space="preserve">а) застройщик или технический заказчик обязан обеспечить, в том числе через лиц, осуществляющих строительство, условия для выполнения должностным лицом (лицами) Инспекции своих полномочий, предусмотренных </w:t>
      </w:r>
      <w:r w:rsidRPr="00926927">
        <w:rPr>
          <w:rFonts w:ascii="Times New Roman" w:hAnsi="Times New Roman" w:cs="Times New Roman"/>
          <w:sz w:val="28"/>
          <w:szCs w:val="28"/>
        </w:rPr>
        <w:t>статьей 54 Градостроительного кодекса Российской Федерации,  Пол</w:t>
      </w:r>
      <w:r>
        <w:rPr>
          <w:rFonts w:ascii="Times New Roman" w:hAnsi="Times New Roman" w:cs="Times New Roman"/>
          <w:sz w:val="28"/>
          <w:szCs w:val="28"/>
        </w:rPr>
        <w:t>ожением</w:t>
      </w:r>
      <w:r w:rsidRPr="00CE6C67">
        <w:rPr>
          <w:rFonts w:ascii="Times New Roman" w:hAnsi="Times New Roman" w:cs="Times New Roman"/>
          <w:sz w:val="28"/>
          <w:szCs w:val="28"/>
        </w:rPr>
        <w:t xml:space="preserve"> об осуществлении государственного строительного надзора</w:t>
      </w:r>
      <w:r>
        <w:rPr>
          <w:rFonts w:ascii="Times New Roman" w:hAnsi="Times New Roman" w:cs="Times New Roman"/>
          <w:sz w:val="28"/>
          <w:szCs w:val="28"/>
        </w:rPr>
        <w:t xml:space="preserve">, утверждённым постановлением Правительства Российской Федерации от 01.02.2006 № 54;  </w:t>
      </w:r>
      <w:proofErr w:type="gramEnd"/>
    </w:p>
    <w:p w14:paraId="2715BE5F" w14:textId="77777777" w:rsidR="009B36CD" w:rsidRDefault="009B36CD" w:rsidP="009B36CD">
      <w:pPr>
        <w:autoSpaceDE w:val="0"/>
        <w:autoSpaceDN w:val="0"/>
        <w:adjustRightInd w:val="0"/>
        <w:ind w:firstLine="709"/>
        <w:jc w:val="both"/>
        <w:rPr>
          <w:sz w:val="28"/>
          <w:szCs w:val="28"/>
        </w:rPr>
      </w:pPr>
      <w:r>
        <w:rPr>
          <w:sz w:val="28"/>
          <w:szCs w:val="28"/>
        </w:rPr>
        <w:t>б</w:t>
      </w:r>
      <w:r w:rsidRPr="00271D52">
        <w:rPr>
          <w:sz w:val="28"/>
          <w:szCs w:val="28"/>
        </w:rPr>
        <w:t xml:space="preserve">) </w:t>
      </w:r>
      <w:r>
        <w:rPr>
          <w:sz w:val="28"/>
          <w:szCs w:val="28"/>
        </w:rPr>
        <w:t xml:space="preserve">в случаях, предусмотренных статьёй 52 Градостроительного кодекса Российской Федерации, </w:t>
      </w:r>
      <w:r w:rsidRPr="00271D52">
        <w:rPr>
          <w:sz w:val="28"/>
          <w:szCs w:val="28"/>
        </w:rPr>
        <w:t>застройщик, технический заказчик и  лицо, осуществляющее строительство</w:t>
      </w:r>
      <w:r w:rsidRPr="000420A7">
        <w:rPr>
          <w:sz w:val="28"/>
          <w:szCs w:val="28"/>
        </w:rPr>
        <w:t>,  долж</w:t>
      </w:r>
      <w:r>
        <w:rPr>
          <w:sz w:val="28"/>
          <w:szCs w:val="28"/>
        </w:rPr>
        <w:t xml:space="preserve">ны  являться </w:t>
      </w:r>
      <w:r w:rsidRPr="000420A7">
        <w:rPr>
          <w:sz w:val="28"/>
          <w:szCs w:val="28"/>
        </w:rPr>
        <w:t xml:space="preserve"> членами саморегулируемых организаций в области строительства, реконструкции объектов капитального строительства;</w:t>
      </w:r>
    </w:p>
    <w:p w14:paraId="0834F8FD" w14:textId="77777777" w:rsidR="009B36CD" w:rsidRPr="00D6016C"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л</w:t>
      </w:r>
      <w:r w:rsidRPr="000B7655">
        <w:rPr>
          <w:rFonts w:ascii="Times New Roman" w:hAnsi="Times New Roman" w:cs="Times New Roman"/>
          <w:sz w:val="28"/>
          <w:szCs w:val="28"/>
        </w:rPr>
        <w:t>ицо, осуществляюще</w:t>
      </w:r>
      <w:r>
        <w:rPr>
          <w:rFonts w:ascii="Times New Roman" w:hAnsi="Times New Roman" w:cs="Times New Roman"/>
          <w:sz w:val="28"/>
          <w:szCs w:val="28"/>
        </w:rPr>
        <w:t xml:space="preserve">е </w:t>
      </w:r>
      <w:r w:rsidRPr="000B7655">
        <w:rPr>
          <w:rFonts w:ascii="Times New Roman" w:hAnsi="Times New Roman" w:cs="Times New Roman"/>
          <w:sz w:val="28"/>
          <w:szCs w:val="28"/>
        </w:rPr>
        <w:t xml:space="preserve"> строительство, </w:t>
      </w:r>
      <w:proofErr w:type="gramStart"/>
      <w:r w:rsidRPr="000B7655">
        <w:rPr>
          <w:rFonts w:ascii="Times New Roman" w:hAnsi="Times New Roman" w:cs="Times New Roman"/>
          <w:sz w:val="28"/>
          <w:szCs w:val="28"/>
        </w:rPr>
        <w:t>организует и координирует</w:t>
      </w:r>
      <w:proofErr w:type="gramEnd"/>
      <w:r w:rsidRPr="000B7655">
        <w:rPr>
          <w:rFonts w:ascii="Times New Roman" w:hAnsi="Times New Roman" w:cs="Times New Roman"/>
          <w:sz w:val="28"/>
          <w:szCs w:val="28"/>
        </w:rPr>
        <w:t xml:space="preserve"> работы по строительству, реконструкции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несёт ответственность за качество выполненных работ и их соответствие требованиям проект</w:t>
      </w:r>
      <w:r>
        <w:rPr>
          <w:rFonts w:ascii="Times New Roman" w:hAnsi="Times New Roman" w:cs="Times New Roman"/>
          <w:sz w:val="28"/>
          <w:szCs w:val="28"/>
        </w:rPr>
        <w:t>ной документации;</w:t>
      </w:r>
      <w:r w:rsidRPr="000B7655">
        <w:rPr>
          <w:rFonts w:ascii="Times New Roman" w:hAnsi="Times New Roman" w:cs="Times New Roman"/>
          <w:sz w:val="28"/>
          <w:szCs w:val="28"/>
        </w:rPr>
        <w:t xml:space="preserve"> </w:t>
      </w:r>
    </w:p>
    <w:p w14:paraId="7340B768" w14:textId="77777777" w:rsidR="009B36CD" w:rsidRDefault="009B36CD" w:rsidP="009B36CD">
      <w:pPr>
        <w:autoSpaceDE w:val="0"/>
        <w:autoSpaceDN w:val="0"/>
        <w:adjustRightInd w:val="0"/>
        <w:ind w:firstLine="709"/>
        <w:jc w:val="both"/>
        <w:rPr>
          <w:sz w:val="28"/>
          <w:szCs w:val="28"/>
        </w:rPr>
      </w:pPr>
      <w:r>
        <w:rPr>
          <w:sz w:val="28"/>
          <w:szCs w:val="28"/>
        </w:rPr>
        <w:t>г</w:t>
      </w:r>
      <w:r w:rsidRPr="000D79EC">
        <w:rPr>
          <w:sz w:val="28"/>
          <w:szCs w:val="28"/>
        </w:rPr>
        <w:t>)</w:t>
      </w:r>
      <w:r>
        <w:rPr>
          <w:color w:val="FF0000"/>
          <w:sz w:val="28"/>
          <w:szCs w:val="28"/>
        </w:rPr>
        <w:t xml:space="preserve"> </w:t>
      </w:r>
      <w:r w:rsidRPr="00415911">
        <w:rPr>
          <w:sz w:val="28"/>
          <w:szCs w:val="28"/>
        </w:rPr>
        <w:t>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w:t>
      </w:r>
    </w:p>
    <w:p w14:paraId="14C90526" w14:textId="77777777" w:rsidR="009B36CD" w:rsidRDefault="009B36CD" w:rsidP="009B36CD">
      <w:pPr>
        <w:autoSpaceDE w:val="0"/>
        <w:autoSpaceDN w:val="0"/>
        <w:adjustRightInd w:val="0"/>
        <w:ind w:firstLine="709"/>
        <w:jc w:val="both"/>
        <w:rPr>
          <w:sz w:val="28"/>
          <w:szCs w:val="28"/>
        </w:rPr>
      </w:pPr>
      <w:r>
        <w:rPr>
          <w:sz w:val="28"/>
          <w:szCs w:val="28"/>
        </w:rPr>
        <w:t>д</w:t>
      </w:r>
      <w:r w:rsidRPr="00415911">
        <w:rPr>
          <w:sz w:val="28"/>
          <w:szCs w:val="28"/>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1" w:history="1">
        <w:r w:rsidRPr="00415911">
          <w:rPr>
            <w:sz w:val="28"/>
            <w:szCs w:val="28"/>
          </w:rPr>
          <w:t>консервацию</w:t>
        </w:r>
      </w:hyperlink>
      <w:r w:rsidRPr="00415911">
        <w:rPr>
          <w:sz w:val="28"/>
          <w:szCs w:val="28"/>
        </w:rPr>
        <w:t xml:space="preserve"> объекта капитального строительства</w:t>
      </w:r>
      <w:r>
        <w:rPr>
          <w:sz w:val="28"/>
          <w:szCs w:val="28"/>
        </w:rPr>
        <w:t xml:space="preserve"> в установленном порядке</w:t>
      </w:r>
      <w:r w:rsidRPr="00415911">
        <w:rPr>
          <w:sz w:val="28"/>
          <w:szCs w:val="28"/>
        </w:rPr>
        <w:t>;</w:t>
      </w:r>
    </w:p>
    <w:p w14:paraId="7ED739B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CE6C67">
        <w:rPr>
          <w:rFonts w:ascii="Times New Roman" w:hAnsi="Times New Roman" w:cs="Times New Roman"/>
          <w:sz w:val="28"/>
          <w:szCs w:val="28"/>
        </w:rPr>
        <w:t xml:space="preserve">) застройщик или технический заказчик заблаговременно, но не </w:t>
      </w:r>
      <w:proofErr w:type="gramStart"/>
      <w:r w:rsidRPr="00CE6C67">
        <w:rPr>
          <w:rFonts w:ascii="Times New Roman" w:hAnsi="Times New Roman" w:cs="Times New Roman"/>
          <w:sz w:val="28"/>
          <w:szCs w:val="28"/>
        </w:rPr>
        <w:t>позднее</w:t>
      </w:r>
      <w:proofErr w:type="gramEnd"/>
      <w:r w:rsidRPr="00CE6C67">
        <w:rPr>
          <w:rFonts w:ascii="Times New Roman" w:hAnsi="Times New Roman" w:cs="Times New Roman"/>
          <w:sz w:val="28"/>
          <w:szCs w:val="28"/>
        </w:rPr>
        <w:t xml:space="preserve"> чем за</w:t>
      </w:r>
      <w:r>
        <w:rPr>
          <w:rFonts w:ascii="Times New Roman" w:hAnsi="Times New Roman" w:cs="Times New Roman"/>
          <w:sz w:val="28"/>
          <w:szCs w:val="28"/>
        </w:rPr>
        <w:t xml:space="preserve"> семь</w:t>
      </w:r>
      <w:r w:rsidRPr="00CE6C67">
        <w:rPr>
          <w:rFonts w:ascii="Times New Roman" w:hAnsi="Times New Roman" w:cs="Times New Roman"/>
          <w:sz w:val="28"/>
          <w:szCs w:val="28"/>
        </w:rPr>
        <w:t xml:space="preserve"> рабочих дней до начала строительства, реконструкции объекта капитального строительства должен направить в Инспекцию извещение о начале таких работ с приложением документов, предусмотренных </w:t>
      </w:r>
      <w:r w:rsidRPr="00926927">
        <w:rPr>
          <w:rFonts w:ascii="Times New Roman" w:hAnsi="Times New Roman" w:cs="Times New Roman"/>
          <w:sz w:val="28"/>
          <w:szCs w:val="28"/>
        </w:rPr>
        <w:t xml:space="preserve">частью 5 </w:t>
      </w:r>
      <w:r w:rsidRPr="00926927">
        <w:rPr>
          <w:rFonts w:ascii="Times New Roman" w:hAnsi="Times New Roman" w:cs="Times New Roman"/>
          <w:sz w:val="28"/>
          <w:szCs w:val="28"/>
        </w:rPr>
        <w:lastRenderedPageBreak/>
        <w:t>статьи 52 Градостроительного кодекса Российской Федерации (с учетом положений части 5.1 статьи 52 Градостроительного кодекса Российской Федерации</w:t>
      </w:r>
      <w:r>
        <w:rPr>
          <w:rFonts w:ascii="Times New Roman" w:hAnsi="Times New Roman" w:cs="Times New Roman"/>
          <w:sz w:val="28"/>
          <w:szCs w:val="28"/>
        </w:rPr>
        <w:t>)</w:t>
      </w:r>
      <w:r w:rsidRPr="00CE6C67">
        <w:rPr>
          <w:rFonts w:ascii="Times New Roman" w:hAnsi="Times New Roman" w:cs="Times New Roman"/>
          <w:sz w:val="28"/>
          <w:szCs w:val="28"/>
        </w:rPr>
        <w:t>;</w:t>
      </w:r>
    </w:p>
    <w:p w14:paraId="21CE73E2" w14:textId="77777777" w:rsidR="009B36CD" w:rsidRPr="00D6016C" w:rsidRDefault="009B36CD" w:rsidP="009B36CD">
      <w:pPr>
        <w:autoSpaceDE w:val="0"/>
        <w:autoSpaceDN w:val="0"/>
        <w:adjustRightInd w:val="0"/>
        <w:ind w:firstLine="709"/>
        <w:jc w:val="both"/>
        <w:rPr>
          <w:sz w:val="28"/>
          <w:szCs w:val="28"/>
        </w:rPr>
      </w:pPr>
      <w:r>
        <w:rPr>
          <w:sz w:val="28"/>
          <w:szCs w:val="28"/>
        </w:rPr>
        <w:t>ж</w:t>
      </w:r>
      <w:r w:rsidRPr="00D6016C">
        <w:rPr>
          <w:sz w:val="28"/>
          <w:szCs w:val="28"/>
        </w:rPr>
        <w:t>) в случае внесения изменений в проектную документацию, получившую положительное заключение экспертизы проектной документации,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должен направить их в Инспекцию;</w:t>
      </w:r>
    </w:p>
    <w:p w14:paraId="08405A61" w14:textId="77777777" w:rsidR="009B36CD" w:rsidRPr="00DD2D50" w:rsidRDefault="009B36CD" w:rsidP="009B36CD">
      <w:pPr>
        <w:autoSpaceDE w:val="0"/>
        <w:autoSpaceDN w:val="0"/>
        <w:adjustRightInd w:val="0"/>
        <w:ind w:firstLine="709"/>
        <w:jc w:val="both"/>
        <w:rPr>
          <w:sz w:val="28"/>
          <w:szCs w:val="28"/>
        </w:rPr>
      </w:pPr>
      <w:proofErr w:type="gramStart"/>
      <w:r>
        <w:rPr>
          <w:sz w:val="28"/>
          <w:szCs w:val="28"/>
        </w:rPr>
        <w:t>з</w:t>
      </w:r>
      <w:r w:rsidRPr="00DD2D50">
        <w:rPr>
          <w:sz w:val="28"/>
          <w:szCs w:val="28"/>
        </w:rPr>
        <w:t>) лицо, осуществляющее строительство, обязано осуществлять строительство, р</w:t>
      </w:r>
      <w:r>
        <w:rPr>
          <w:sz w:val="28"/>
          <w:szCs w:val="28"/>
        </w:rPr>
        <w:t xml:space="preserve">еконструкцию </w:t>
      </w:r>
      <w:r w:rsidRPr="00DD2D50">
        <w:rPr>
          <w:sz w:val="28"/>
          <w:szCs w:val="28"/>
        </w:rPr>
        <w:t xml:space="preserve"> объекта капитального строительства в соответствии с заданием </w:t>
      </w:r>
      <w:r>
        <w:rPr>
          <w:sz w:val="28"/>
          <w:szCs w:val="28"/>
        </w:rPr>
        <w:t>на проектирование</w:t>
      </w:r>
      <w:r w:rsidRPr="00DD2D50">
        <w:rPr>
          <w:sz w:val="28"/>
          <w:szCs w:val="28"/>
        </w:rPr>
        <w:t xml:space="preserve">, проектной документацией, требованиями </w:t>
      </w:r>
      <w:r>
        <w:rPr>
          <w:sz w:val="28"/>
          <w:szCs w:val="28"/>
        </w:rPr>
        <w:t xml:space="preserve">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w:t>
      </w:r>
      <w:r w:rsidRPr="00DD2D50">
        <w:rPr>
          <w:sz w:val="28"/>
          <w:szCs w:val="28"/>
        </w:rPr>
        <w:t xml:space="preserve">градостроительного плана земельного участка, </w:t>
      </w:r>
      <w:r>
        <w:rPr>
          <w:sz w:val="28"/>
          <w:szCs w:val="28"/>
        </w:rPr>
        <w:t xml:space="preserve">разрешённым использованием земельного участка, ограничениями, установленными в соответствии с земельным законодательством, </w:t>
      </w:r>
      <w:r w:rsidRPr="00DD2D50">
        <w:rPr>
          <w:sz w:val="28"/>
          <w:szCs w:val="28"/>
        </w:rPr>
        <w:t>требованиями технических регламентов и при этом обеспечивать безопасность работ</w:t>
      </w:r>
      <w:proofErr w:type="gramEnd"/>
      <w:r w:rsidRPr="00DD2D50">
        <w:rPr>
          <w:sz w:val="28"/>
          <w:szCs w:val="28"/>
        </w:rPr>
        <w:t xml:space="preserve"> для третьих лиц и окружающей среды, выполнение требований безопасности труда, сохранности объектов культурного наследия; </w:t>
      </w:r>
    </w:p>
    <w:p w14:paraId="27D7F456" w14:textId="77777777" w:rsidR="009B36CD" w:rsidRPr="00643DDB" w:rsidRDefault="009B36CD" w:rsidP="009B36CD">
      <w:pPr>
        <w:autoSpaceDE w:val="0"/>
        <w:autoSpaceDN w:val="0"/>
        <w:adjustRightInd w:val="0"/>
        <w:ind w:firstLine="709"/>
        <w:jc w:val="both"/>
        <w:rPr>
          <w:sz w:val="28"/>
          <w:szCs w:val="28"/>
        </w:rPr>
      </w:pPr>
      <w:proofErr w:type="gramStart"/>
      <w:r>
        <w:rPr>
          <w:sz w:val="28"/>
          <w:szCs w:val="28"/>
        </w:rPr>
        <w:t>и</w:t>
      </w:r>
      <w:r w:rsidRPr="00DD2D50">
        <w:rPr>
          <w:sz w:val="28"/>
          <w:szCs w:val="28"/>
        </w:rPr>
        <w:t>) лицо, осуществляющее строительство,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технического заказчика, а также Инспекции,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Инспекции о сроках завершения работ, которые подлежат проверке, обеспечивать устранение выявленных недостатков и не приступать к продолжению работ</w:t>
      </w:r>
      <w:proofErr w:type="gramEnd"/>
      <w:r w:rsidRPr="00DD2D50">
        <w:rPr>
          <w:sz w:val="28"/>
          <w:szCs w:val="28"/>
        </w:rPr>
        <w:t xml:space="preserve"> до составления актов об устранении выявленных недостатков, обеспечивать </w:t>
      </w:r>
      <w:proofErr w:type="gramStart"/>
      <w:r w:rsidRPr="00DD2D50">
        <w:rPr>
          <w:sz w:val="28"/>
          <w:szCs w:val="28"/>
        </w:rPr>
        <w:t>контроль за</w:t>
      </w:r>
      <w:proofErr w:type="gramEnd"/>
      <w:r w:rsidRPr="00DD2D50">
        <w:rPr>
          <w:sz w:val="28"/>
          <w:szCs w:val="28"/>
        </w:rPr>
        <w:t xml:space="preserve"> качеством применяемых строительных материа</w:t>
      </w:r>
      <w:r>
        <w:rPr>
          <w:sz w:val="28"/>
          <w:szCs w:val="28"/>
        </w:rPr>
        <w:t>лов;</w:t>
      </w:r>
    </w:p>
    <w:p w14:paraId="22C54A74" w14:textId="77777777" w:rsidR="009B36CD" w:rsidRPr="00D31454"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230266">
        <w:rPr>
          <w:rFonts w:ascii="Times New Roman" w:hAnsi="Times New Roman" w:cs="Times New Roman"/>
          <w:sz w:val="28"/>
          <w:szCs w:val="28"/>
        </w:rPr>
        <w:t>) застройщик или технический заказчик обязан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14:paraId="05C61B5C"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9C2F65">
        <w:rPr>
          <w:rFonts w:ascii="Times New Roman" w:hAnsi="Times New Roman" w:cs="Times New Roman"/>
          <w:sz w:val="28"/>
          <w:szCs w:val="28"/>
        </w:rPr>
        <w:t>)</w:t>
      </w:r>
      <w:r>
        <w:t xml:space="preserve"> </w:t>
      </w:r>
      <w:r w:rsidRPr="00D31454">
        <w:rPr>
          <w:rFonts w:ascii="Times New Roman" w:hAnsi="Times New Roman" w:cs="Times New Roman"/>
          <w:sz w:val="28"/>
          <w:szCs w:val="28"/>
        </w:rPr>
        <w:t>лицо, осуществляющее строительство,  обязано</w:t>
      </w:r>
      <w:r>
        <w:rPr>
          <w:rFonts w:ascii="Times New Roman" w:hAnsi="Times New Roman" w:cs="Times New Roman"/>
          <w:sz w:val="28"/>
          <w:szCs w:val="28"/>
        </w:rPr>
        <w:t xml:space="preserve"> извещать Инспекцию</w:t>
      </w:r>
      <w:r w:rsidRPr="00D31454">
        <w:rPr>
          <w:rFonts w:ascii="Times New Roman" w:hAnsi="Times New Roman" w:cs="Times New Roman"/>
          <w:sz w:val="28"/>
          <w:szCs w:val="28"/>
        </w:rPr>
        <w:t xml:space="preserve"> об изменении сроков окончания работ, подлежащих проверке, указанных в программе проведения проверок</w:t>
      </w:r>
      <w:r>
        <w:rPr>
          <w:rFonts w:ascii="Times New Roman" w:hAnsi="Times New Roman" w:cs="Times New Roman"/>
          <w:sz w:val="28"/>
          <w:szCs w:val="28"/>
        </w:rPr>
        <w:t>,</w:t>
      </w:r>
      <w:r>
        <w:t xml:space="preserve"> </w:t>
      </w:r>
      <w:r w:rsidRPr="00D31454">
        <w:rPr>
          <w:rFonts w:ascii="Times New Roman" w:hAnsi="Times New Roman" w:cs="Times New Roman"/>
          <w:sz w:val="28"/>
          <w:szCs w:val="28"/>
        </w:rPr>
        <w:t xml:space="preserve">направлять в Инспекцию извещения </w:t>
      </w:r>
      <w:r>
        <w:rPr>
          <w:rFonts w:ascii="Times New Roman" w:hAnsi="Times New Roman" w:cs="Times New Roman"/>
          <w:sz w:val="28"/>
          <w:szCs w:val="28"/>
        </w:rPr>
        <w:t>об устранении выявленных Инспекцией нарушений, а также извещения</w:t>
      </w:r>
      <w:r w:rsidRPr="00D31454">
        <w:rPr>
          <w:rFonts w:ascii="Times New Roman" w:hAnsi="Times New Roman" w:cs="Times New Roman"/>
          <w:sz w:val="28"/>
          <w:szCs w:val="28"/>
        </w:rPr>
        <w:t xml:space="preserve"> о каждом случае возникновения аварийной ситуа</w:t>
      </w:r>
      <w:r>
        <w:rPr>
          <w:rFonts w:ascii="Times New Roman" w:hAnsi="Times New Roman" w:cs="Times New Roman"/>
          <w:sz w:val="28"/>
          <w:szCs w:val="28"/>
        </w:rPr>
        <w:t>ции на объектах капитального строительства;</w:t>
      </w:r>
    </w:p>
    <w:p w14:paraId="1C145C62" w14:textId="77777777" w:rsidR="009B36CD" w:rsidRPr="009C2F6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9C2F65">
        <w:rPr>
          <w:rFonts w:ascii="Times New Roman" w:hAnsi="Times New Roman" w:cs="Times New Roman"/>
          <w:sz w:val="28"/>
          <w:szCs w:val="28"/>
        </w:rPr>
        <w:t>)</w:t>
      </w:r>
      <w:r w:rsidRPr="00D31454">
        <w:rPr>
          <w:rFonts w:ascii="Times New Roman" w:hAnsi="Times New Roman" w:cs="Times New Roman"/>
          <w:sz w:val="28"/>
          <w:szCs w:val="28"/>
        </w:rPr>
        <w:t xml:space="preserve"> застройщик или технический заказчик обязаны довести до сведения лица, осуществляющего строительство, сведения о проверках, предусмотренных программой проведения проверок;</w:t>
      </w:r>
    </w:p>
    <w:p w14:paraId="5428EBC6" w14:textId="77777777" w:rsidR="009B36CD" w:rsidRPr="0059466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594665">
        <w:rPr>
          <w:rFonts w:ascii="Times New Roman" w:hAnsi="Times New Roman" w:cs="Times New Roman"/>
          <w:sz w:val="28"/>
          <w:szCs w:val="28"/>
        </w:rPr>
        <w:t>) при проведении проверок участников строительства:</w:t>
      </w:r>
    </w:p>
    <w:p w14:paraId="40E9F268" w14:textId="77777777" w:rsidR="009B36CD" w:rsidRPr="00594665" w:rsidRDefault="009B36CD" w:rsidP="009B36CD">
      <w:pPr>
        <w:pStyle w:val="ConsPlusNormal"/>
        <w:ind w:firstLine="709"/>
        <w:jc w:val="both"/>
        <w:rPr>
          <w:rFonts w:ascii="Times New Roman" w:hAnsi="Times New Roman" w:cs="Times New Roman"/>
          <w:sz w:val="28"/>
          <w:szCs w:val="28"/>
        </w:rPr>
      </w:pPr>
      <w:r w:rsidRPr="00594665">
        <w:rPr>
          <w:rFonts w:ascii="Times New Roman" w:hAnsi="Times New Roman" w:cs="Times New Roman"/>
          <w:sz w:val="28"/>
          <w:szCs w:val="28"/>
        </w:rPr>
        <w:t xml:space="preserve">- юридические лица, обязаны обеспечить присутствие руководителей, иных должностных лиц или уполномоченных представителей юридических лиц; </w:t>
      </w:r>
    </w:p>
    <w:p w14:paraId="6A0553B3" w14:textId="77777777" w:rsidR="009B36CD" w:rsidRPr="00594665" w:rsidRDefault="009B36CD" w:rsidP="009B36CD">
      <w:pPr>
        <w:pStyle w:val="ConsPlusNormal"/>
        <w:ind w:firstLine="709"/>
        <w:jc w:val="both"/>
        <w:rPr>
          <w:rFonts w:ascii="Times New Roman" w:hAnsi="Times New Roman" w:cs="Times New Roman"/>
          <w:sz w:val="28"/>
          <w:szCs w:val="28"/>
        </w:rPr>
      </w:pPr>
      <w:r w:rsidRPr="00594665">
        <w:rPr>
          <w:rFonts w:ascii="Times New Roman" w:hAnsi="Times New Roman" w:cs="Times New Roman"/>
          <w:sz w:val="28"/>
          <w:szCs w:val="28"/>
        </w:rPr>
        <w:lastRenderedPageBreak/>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6968E4A6" w14:textId="77777777" w:rsidR="009B36CD" w:rsidRPr="00594665"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594665">
        <w:rPr>
          <w:rFonts w:ascii="Times New Roman" w:hAnsi="Times New Roman" w:cs="Times New Roman"/>
          <w:sz w:val="28"/>
          <w:szCs w:val="28"/>
        </w:rPr>
        <w:t>) участники строительства могут иметь иные обязательства в соответствии с законодательством Российской Федерации.</w:t>
      </w:r>
    </w:p>
    <w:p w14:paraId="7818A059" w14:textId="77777777" w:rsidR="009B36CD" w:rsidRDefault="009B36CD" w:rsidP="009B36CD">
      <w:pPr>
        <w:pStyle w:val="ConsPlusNormal"/>
        <w:ind w:firstLine="709"/>
        <w:jc w:val="both"/>
        <w:rPr>
          <w:rFonts w:ascii="Times New Roman" w:hAnsi="Times New Roman" w:cs="Times New Roman"/>
          <w:sz w:val="28"/>
          <w:szCs w:val="28"/>
        </w:rPr>
      </w:pPr>
      <w:r w:rsidRPr="00594665">
        <w:rPr>
          <w:rFonts w:ascii="Times New Roman" w:hAnsi="Times New Roman" w:cs="Times New Roman"/>
          <w:sz w:val="28"/>
          <w:szCs w:val="28"/>
        </w:rPr>
        <w:t>1.6.5. Юридические лица, их руководители, иные должностные</w:t>
      </w:r>
      <w:r w:rsidRPr="00A02827">
        <w:rPr>
          <w:rFonts w:ascii="Times New Roman" w:hAnsi="Times New Roman" w:cs="Times New Roman"/>
          <w:sz w:val="28"/>
          <w:szCs w:val="28"/>
        </w:rPr>
        <w:t xml:space="preserve"> лица или уполномоченные представители юридических лиц, индивидуальные предприниматели, их уполномоченные представители,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Инспекции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63CC73AF" w14:textId="77777777" w:rsidR="009B36CD" w:rsidRDefault="009B36CD" w:rsidP="009B36CD">
      <w:pPr>
        <w:pStyle w:val="ConsPlusNormal"/>
        <w:jc w:val="both"/>
      </w:pPr>
    </w:p>
    <w:p w14:paraId="357EFC6F" w14:textId="77777777" w:rsidR="009B36CD" w:rsidRDefault="009B36CD" w:rsidP="009B36CD">
      <w:pPr>
        <w:pStyle w:val="ConsPlusNormal"/>
        <w:jc w:val="center"/>
        <w:outlineLvl w:val="2"/>
        <w:rPr>
          <w:rFonts w:ascii="Times New Roman" w:hAnsi="Times New Roman" w:cs="Times New Roman"/>
          <w:sz w:val="28"/>
          <w:szCs w:val="28"/>
          <w:u w:val="single"/>
        </w:rPr>
      </w:pPr>
      <w:r w:rsidRPr="00394529">
        <w:rPr>
          <w:rFonts w:ascii="Times New Roman" w:hAnsi="Times New Roman" w:cs="Times New Roman"/>
          <w:sz w:val="28"/>
          <w:szCs w:val="28"/>
          <w:u w:val="single"/>
        </w:rPr>
        <w:t xml:space="preserve">1.7. Описание результата осуществления регионального </w:t>
      </w:r>
    </w:p>
    <w:p w14:paraId="63A6EB77" w14:textId="77777777" w:rsidR="009B36CD" w:rsidRDefault="009B36CD" w:rsidP="009B36CD">
      <w:pPr>
        <w:pStyle w:val="ConsPlusNormal"/>
        <w:jc w:val="center"/>
        <w:outlineLvl w:val="2"/>
        <w:rPr>
          <w:rFonts w:ascii="Times New Roman" w:hAnsi="Times New Roman" w:cs="Times New Roman"/>
          <w:sz w:val="28"/>
          <w:szCs w:val="28"/>
          <w:u w:val="single"/>
        </w:rPr>
      </w:pPr>
      <w:r w:rsidRPr="00394529">
        <w:rPr>
          <w:rFonts w:ascii="Times New Roman" w:hAnsi="Times New Roman" w:cs="Times New Roman"/>
          <w:sz w:val="28"/>
          <w:szCs w:val="28"/>
          <w:u w:val="single"/>
        </w:rPr>
        <w:t>государственного строительного надзора.</w:t>
      </w:r>
    </w:p>
    <w:p w14:paraId="15A41677" w14:textId="77777777" w:rsidR="009B36CD" w:rsidRDefault="009B36CD" w:rsidP="009B36CD">
      <w:pPr>
        <w:pStyle w:val="ConsPlusNormal"/>
        <w:jc w:val="center"/>
        <w:outlineLvl w:val="2"/>
        <w:rPr>
          <w:rFonts w:ascii="Times New Roman" w:hAnsi="Times New Roman" w:cs="Times New Roman"/>
          <w:sz w:val="28"/>
          <w:szCs w:val="28"/>
          <w:u w:val="single"/>
        </w:rPr>
      </w:pPr>
    </w:p>
    <w:p w14:paraId="52FE8BBA" w14:textId="77777777" w:rsidR="009B36CD" w:rsidRPr="002F5528" w:rsidRDefault="009B36CD" w:rsidP="009B36CD">
      <w:pPr>
        <w:pStyle w:val="ConsPlusNormal"/>
        <w:ind w:firstLine="709"/>
        <w:jc w:val="both"/>
        <w:rPr>
          <w:rFonts w:ascii="Times New Roman" w:hAnsi="Times New Roman" w:cs="Times New Roman"/>
          <w:sz w:val="28"/>
          <w:szCs w:val="28"/>
        </w:rPr>
      </w:pPr>
      <w:r w:rsidRPr="007F5E2A">
        <w:rPr>
          <w:rFonts w:ascii="Times New Roman" w:hAnsi="Times New Roman" w:cs="Times New Roman"/>
          <w:sz w:val="28"/>
          <w:szCs w:val="28"/>
        </w:rPr>
        <w:t>1.7.</w:t>
      </w:r>
      <w:r>
        <w:rPr>
          <w:rFonts w:ascii="Times New Roman" w:hAnsi="Times New Roman" w:cs="Times New Roman"/>
          <w:sz w:val="28"/>
          <w:szCs w:val="28"/>
        </w:rPr>
        <w:t>1</w:t>
      </w:r>
      <w:r w:rsidRPr="007F5E2A">
        <w:rPr>
          <w:rFonts w:ascii="Times New Roman" w:hAnsi="Times New Roman" w:cs="Times New Roman"/>
          <w:sz w:val="28"/>
          <w:szCs w:val="28"/>
        </w:rPr>
        <w:t xml:space="preserve">. Конечный результат </w:t>
      </w:r>
      <w:r w:rsidRPr="00D675AF">
        <w:rPr>
          <w:rFonts w:ascii="Times New Roman" w:hAnsi="Times New Roman" w:cs="Times New Roman"/>
          <w:sz w:val="28"/>
          <w:szCs w:val="28"/>
        </w:rPr>
        <w:t xml:space="preserve">осуществления регионального государственного строительного надзора  </w:t>
      </w:r>
      <w:r w:rsidRPr="007F5E2A">
        <w:rPr>
          <w:rFonts w:ascii="Times New Roman" w:hAnsi="Times New Roman" w:cs="Times New Roman"/>
          <w:sz w:val="28"/>
          <w:szCs w:val="28"/>
        </w:rPr>
        <w:t xml:space="preserve">достигается путем </w:t>
      </w:r>
      <w:r>
        <w:rPr>
          <w:rFonts w:ascii="Times New Roman" w:hAnsi="Times New Roman" w:cs="Times New Roman"/>
          <w:sz w:val="28"/>
          <w:szCs w:val="28"/>
        </w:rPr>
        <w:t xml:space="preserve">проведения мероприятий по надзору, </w:t>
      </w:r>
      <w:r w:rsidRPr="007F5E2A">
        <w:rPr>
          <w:rFonts w:ascii="Times New Roman" w:hAnsi="Times New Roman" w:cs="Times New Roman"/>
          <w:sz w:val="28"/>
          <w:szCs w:val="28"/>
        </w:rPr>
        <w:t>принятия мер, предусмотренных законодательными актами Российской Федерации по результатам проверок</w:t>
      </w:r>
      <w:r>
        <w:rPr>
          <w:rFonts w:ascii="Times New Roman" w:hAnsi="Times New Roman" w:cs="Times New Roman"/>
          <w:sz w:val="28"/>
          <w:szCs w:val="28"/>
        </w:rPr>
        <w:t xml:space="preserve"> в отношении</w:t>
      </w:r>
      <w:r w:rsidRPr="007F5E2A">
        <w:rPr>
          <w:rFonts w:ascii="Times New Roman" w:hAnsi="Times New Roman" w:cs="Times New Roman"/>
          <w:sz w:val="28"/>
          <w:szCs w:val="28"/>
        </w:rPr>
        <w:t xml:space="preserve"> лиц, указан</w:t>
      </w:r>
      <w:r>
        <w:rPr>
          <w:rFonts w:ascii="Times New Roman" w:hAnsi="Times New Roman" w:cs="Times New Roman"/>
          <w:sz w:val="28"/>
          <w:szCs w:val="28"/>
        </w:rPr>
        <w:t>ных</w:t>
      </w:r>
      <w:r w:rsidRPr="007F5E2A">
        <w:rPr>
          <w:rFonts w:ascii="Times New Roman" w:hAnsi="Times New Roman" w:cs="Times New Roman"/>
          <w:sz w:val="28"/>
          <w:szCs w:val="28"/>
        </w:rPr>
        <w:t xml:space="preserve"> в </w:t>
      </w:r>
      <w:r>
        <w:rPr>
          <w:rFonts w:ascii="Times New Roman" w:hAnsi="Times New Roman" w:cs="Times New Roman"/>
          <w:color w:val="0070C0"/>
          <w:sz w:val="28"/>
          <w:szCs w:val="28"/>
        </w:rPr>
        <w:t>пунктах</w:t>
      </w:r>
      <w:r w:rsidRPr="007F5E2A">
        <w:rPr>
          <w:rFonts w:ascii="Times New Roman" w:hAnsi="Times New Roman" w:cs="Times New Roman"/>
          <w:color w:val="0070C0"/>
          <w:sz w:val="28"/>
          <w:szCs w:val="28"/>
        </w:rPr>
        <w:t xml:space="preserve"> 1.6.1</w:t>
      </w:r>
      <w:r>
        <w:rPr>
          <w:rFonts w:ascii="Times New Roman" w:hAnsi="Times New Roman" w:cs="Times New Roman"/>
          <w:color w:val="0070C0"/>
          <w:sz w:val="28"/>
          <w:szCs w:val="28"/>
        </w:rPr>
        <w:t xml:space="preserve">, 1.6.2 </w:t>
      </w:r>
      <w:r w:rsidRPr="007F5E2A">
        <w:rPr>
          <w:rFonts w:ascii="Times New Roman" w:hAnsi="Times New Roman" w:cs="Times New Roman"/>
          <w:sz w:val="28"/>
          <w:szCs w:val="28"/>
        </w:rPr>
        <w:t xml:space="preserve"> настоящего Административного регламен</w:t>
      </w:r>
      <w:r>
        <w:rPr>
          <w:rFonts w:ascii="Times New Roman" w:hAnsi="Times New Roman" w:cs="Times New Roman"/>
          <w:sz w:val="28"/>
          <w:szCs w:val="28"/>
        </w:rPr>
        <w:t xml:space="preserve">та, в целях соблюдения  ими </w:t>
      </w:r>
      <w:r w:rsidRPr="007F5E2A">
        <w:rPr>
          <w:rFonts w:ascii="Times New Roman" w:hAnsi="Times New Roman" w:cs="Times New Roman"/>
          <w:sz w:val="28"/>
          <w:szCs w:val="28"/>
        </w:rPr>
        <w:t xml:space="preserve">требований законодательства </w:t>
      </w:r>
      <w:r>
        <w:rPr>
          <w:rFonts w:ascii="Times New Roman" w:hAnsi="Times New Roman" w:cs="Times New Roman"/>
          <w:sz w:val="28"/>
          <w:szCs w:val="28"/>
        </w:rPr>
        <w:t xml:space="preserve"> </w:t>
      </w:r>
      <w:r w:rsidRPr="007F5E2A">
        <w:rPr>
          <w:rFonts w:ascii="Times New Roman" w:hAnsi="Times New Roman" w:cs="Times New Roman"/>
          <w:sz w:val="28"/>
          <w:szCs w:val="28"/>
        </w:rPr>
        <w:t>о градостроительной деятельности</w:t>
      </w:r>
      <w:r>
        <w:rPr>
          <w:rFonts w:ascii="Times New Roman" w:hAnsi="Times New Roman" w:cs="Times New Roman"/>
          <w:sz w:val="28"/>
          <w:szCs w:val="28"/>
        </w:rPr>
        <w:t>.</w:t>
      </w:r>
    </w:p>
    <w:p w14:paraId="0A4336C4"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1.7.2</w:t>
      </w:r>
      <w:r w:rsidRPr="009E36AF">
        <w:rPr>
          <w:rFonts w:ascii="Times New Roman" w:hAnsi="Times New Roman" w:cs="Times New Roman"/>
          <w:sz w:val="28"/>
          <w:szCs w:val="28"/>
        </w:rPr>
        <w:t xml:space="preserve">  Конечным </w:t>
      </w:r>
      <w:r w:rsidRPr="00D675AF">
        <w:rPr>
          <w:rFonts w:ascii="Times New Roman" w:hAnsi="Times New Roman" w:cs="Times New Roman"/>
          <w:sz w:val="28"/>
          <w:szCs w:val="28"/>
        </w:rPr>
        <w:t xml:space="preserve">результатом осуществления регионального государственного строительного надзора </w:t>
      </w:r>
      <w:r>
        <w:rPr>
          <w:rFonts w:ascii="Times New Roman" w:hAnsi="Times New Roman" w:cs="Times New Roman"/>
          <w:sz w:val="28"/>
          <w:szCs w:val="28"/>
        </w:rPr>
        <w:t xml:space="preserve">в отношении объектов, указанных </w:t>
      </w:r>
      <w:r w:rsidRPr="005C31F9">
        <w:rPr>
          <w:rFonts w:ascii="Times New Roman" w:hAnsi="Times New Roman" w:cs="Times New Roman"/>
          <w:sz w:val="28"/>
          <w:szCs w:val="28"/>
        </w:rPr>
        <w:t>в</w:t>
      </w:r>
      <w:r w:rsidRPr="005C31F9">
        <w:rPr>
          <w:rFonts w:ascii="Times New Roman" w:hAnsi="Times New Roman" w:cs="Times New Roman"/>
          <w:color w:val="0070C0"/>
          <w:sz w:val="28"/>
          <w:szCs w:val="28"/>
        </w:rPr>
        <w:t xml:space="preserve"> под</w:t>
      </w:r>
      <w:r>
        <w:rPr>
          <w:rFonts w:ascii="Times New Roman" w:hAnsi="Times New Roman" w:cs="Times New Roman"/>
          <w:color w:val="0070C0"/>
          <w:sz w:val="28"/>
          <w:szCs w:val="28"/>
        </w:rPr>
        <w:t>пунктах</w:t>
      </w:r>
      <w:r w:rsidRPr="005C31F9">
        <w:rPr>
          <w:rFonts w:ascii="Times New Roman" w:hAnsi="Times New Roman" w:cs="Times New Roman"/>
          <w:color w:val="0070C0"/>
          <w:sz w:val="28"/>
          <w:szCs w:val="28"/>
        </w:rPr>
        <w:t xml:space="preserve"> «а» </w:t>
      </w:r>
      <w:r>
        <w:rPr>
          <w:rFonts w:ascii="Times New Roman" w:hAnsi="Times New Roman" w:cs="Times New Roman"/>
          <w:color w:val="0070C0"/>
          <w:sz w:val="28"/>
          <w:szCs w:val="28"/>
        </w:rPr>
        <w:t xml:space="preserve"> и «б» </w:t>
      </w:r>
      <w:r w:rsidRPr="005C31F9">
        <w:rPr>
          <w:rFonts w:ascii="Times New Roman" w:hAnsi="Times New Roman" w:cs="Times New Roman"/>
          <w:color w:val="0070C0"/>
          <w:sz w:val="28"/>
          <w:szCs w:val="28"/>
        </w:rPr>
        <w:t>пункта 1.1.</w:t>
      </w:r>
      <w:r>
        <w:rPr>
          <w:rFonts w:ascii="Times New Roman" w:hAnsi="Times New Roman" w:cs="Times New Roman"/>
          <w:color w:val="0070C0"/>
          <w:sz w:val="28"/>
          <w:szCs w:val="28"/>
        </w:rPr>
        <w:t>1</w:t>
      </w:r>
      <w:r>
        <w:rPr>
          <w:rFonts w:ascii="Times New Roman" w:hAnsi="Times New Roman" w:cs="Times New Roman"/>
          <w:sz w:val="28"/>
          <w:szCs w:val="28"/>
        </w:rPr>
        <w:t xml:space="preserve">  настоящего Административного регламента </w:t>
      </w:r>
      <w:r w:rsidRPr="00D675AF">
        <w:rPr>
          <w:rFonts w:ascii="Times New Roman" w:hAnsi="Times New Roman" w:cs="Times New Roman"/>
          <w:sz w:val="28"/>
          <w:szCs w:val="28"/>
        </w:rPr>
        <w:t xml:space="preserve">является обеспечение соответствия </w:t>
      </w:r>
      <w:r>
        <w:rPr>
          <w:rFonts w:ascii="Times New Roman" w:hAnsi="Times New Roman" w:cs="Times New Roman"/>
          <w:sz w:val="28"/>
          <w:szCs w:val="28"/>
        </w:rPr>
        <w:t xml:space="preserve">построенного, реконструированного объекта капитального строительства </w:t>
      </w:r>
      <w:r w:rsidRPr="009E36AF">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утверждённой в установленном порядке </w:t>
      </w:r>
      <w:r w:rsidRPr="009E36AF">
        <w:rPr>
          <w:rFonts w:ascii="Times New Roman" w:hAnsi="Times New Roman" w:cs="Times New Roman"/>
          <w:sz w:val="28"/>
          <w:szCs w:val="28"/>
        </w:rPr>
        <w:t>проектной докумен</w:t>
      </w:r>
      <w:r>
        <w:rPr>
          <w:rFonts w:ascii="Times New Roman" w:hAnsi="Times New Roman" w:cs="Times New Roman"/>
          <w:sz w:val="28"/>
          <w:szCs w:val="28"/>
        </w:rPr>
        <w:t>тации, обязательным требованиям безопасности и надёжности.</w:t>
      </w:r>
    </w:p>
    <w:p w14:paraId="4F98A8A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1.7.3. Такое соответствие подтверждается итоговым документом, который выдается Инспекцией застройщику или техническому заказчику после фактического окончания строительства, реконструкции объекта капитального строительства, устранения всех выявленных нарушений и оформления  приемо-сдаточной документации в установленном порядке.</w:t>
      </w:r>
    </w:p>
    <w:p w14:paraId="2E8B42B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1.7.4. Итоговым документом является </w:t>
      </w:r>
      <w:r>
        <w:rPr>
          <w:rFonts w:ascii="Times New Roman" w:hAnsi="Times New Roman" w:cs="Times New Roman"/>
          <w:b/>
          <w:sz w:val="28"/>
          <w:szCs w:val="28"/>
        </w:rPr>
        <w:t>З</w:t>
      </w:r>
      <w:r w:rsidRPr="00CA7579">
        <w:rPr>
          <w:rFonts w:ascii="Times New Roman" w:hAnsi="Times New Roman" w:cs="Times New Roman"/>
          <w:b/>
          <w:sz w:val="28"/>
          <w:szCs w:val="28"/>
        </w:rPr>
        <w:t>аключение о соответствии</w:t>
      </w:r>
      <w:r w:rsidRPr="00D453B0">
        <w:rPr>
          <w:rFonts w:ascii="Times New Roman" w:hAnsi="Times New Roman" w:cs="Times New Roman"/>
          <w:sz w:val="28"/>
          <w:szCs w:val="28"/>
        </w:rPr>
        <w:t xml:space="preserve">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w:t>
      </w:r>
      <w:r>
        <w:rPr>
          <w:rFonts w:ascii="Times New Roman" w:hAnsi="Times New Roman" w:cs="Times New Roman"/>
          <w:sz w:val="28"/>
          <w:szCs w:val="28"/>
        </w:rPr>
        <w:t xml:space="preserve">также </w:t>
      </w:r>
      <w:r w:rsidRPr="00D453B0">
        <w:rPr>
          <w:rFonts w:ascii="Times New Roman" w:hAnsi="Times New Roman" w:cs="Times New Roman"/>
          <w:sz w:val="28"/>
          <w:szCs w:val="28"/>
        </w:rPr>
        <w:t>- заключение о соответствии готового объекта капитального строительства установленным требовани</w:t>
      </w:r>
      <w:r>
        <w:rPr>
          <w:rFonts w:ascii="Times New Roman" w:hAnsi="Times New Roman" w:cs="Times New Roman"/>
          <w:sz w:val="28"/>
          <w:szCs w:val="28"/>
        </w:rPr>
        <w:t>ям,</w:t>
      </w:r>
      <w:r w:rsidRPr="00D453B0">
        <w:rPr>
          <w:rFonts w:ascii="Times New Roman" w:hAnsi="Times New Roman" w:cs="Times New Roman"/>
          <w:sz w:val="28"/>
          <w:szCs w:val="28"/>
        </w:rPr>
        <w:t xml:space="preserve"> заключение о соответствии).</w:t>
      </w:r>
    </w:p>
    <w:p w14:paraId="2F8B7931" w14:textId="77777777" w:rsidR="009B36CD" w:rsidRDefault="009B36CD" w:rsidP="009B36CD">
      <w:pPr>
        <w:pStyle w:val="ConsPlusNormal"/>
        <w:ind w:firstLine="709"/>
        <w:jc w:val="both"/>
        <w:rPr>
          <w:rFonts w:ascii="Times New Roman" w:hAnsi="Times New Roman" w:cs="Times New Roman"/>
          <w:sz w:val="28"/>
          <w:szCs w:val="28"/>
        </w:rPr>
      </w:pPr>
    </w:p>
    <w:p w14:paraId="14B5194E"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1.7.5. </w:t>
      </w:r>
      <w:proofErr w:type="gramStart"/>
      <w:r>
        <w:rPr>
          <w:rFonts w:ascii="Times New Roman" w:hAnsi="Times New Roman" w:cs="Times New Roman"/>
          <w:sz w:val="28"/>
          <w:szCs w:val="28"/>
        </w:rPr>
        <w:t>В результате</w:t>
      </w:r>
      <w:r w:rsidRPr="00D675AF">
        <w:rPr>
          <w:rFonts w:ascii="Times New Roman" w:hAnsi="Times New Roman" w:cs="Times New Roman"/>
          <w:sz w:val="28"/>
          <w:szCs w:val="28"/>
        </w:rPr>
        <w:t xml:space="preserve"> осуществления регионального государственного строительного надзора </w:t>
      </w:r>
      <w:r>
        <w:rPr>
          <w:rFonts w:ascii="Times New Roman" w:hAnsi="Times New Roman" w:cs="Times New Roman"/>
          <w:sz w:val="28"/>
          <w:szCs w:val="28"/>
        </w:rPr>
        <w:t xml:space="preserve">в отношении объектов, указанных </w:t>
      </w:r>
      <w:r w:rsidRPr="005C31F9">
        <w:rPr>
          <w:rFonts w:ascii="Times New Roman" w:hAnsi="Times New Roman" w:cs="Times New Roman"/>
          <w:sz w:val="28"/>
          <w:szCs w:val="28"/>
        </w:rPr>
        <w:t>в</w:t>
      </w:r>
      <w:r w:rsidRPr="005C31F9">
        <w:rPr>
          <w:rFonts w:ascii="Times New Roman" w:hAnsi="Times New Roman" w:cs="Times New Roman"/>
          <w:color w:val="0070C0"/>
          <w:sz w:val="28"/>
          <w:szCs w:val="28"/>
        </w:rPr>
        <w:t xml:space="preserve"> под</w:t>
      </w:r>
      <w:r>
        <w:rPr>
          <w:rFonts w:ascii="Times New Roman" w:hAnsi="Times New Roman" w:cs="Times New Roman"/>
          <w:color w:val="0070C0"/>
          <w:sz w:val="28"/>
          <w:szCs w:val="28"/>
        </w:rPr>
        <w:t>пункте</w:t>
      </w:r>
      <w:r w:rsidRPr="005C31F9">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«в» </w:t>
      </w:r>
      <w:r w:rsidRPr="005C31F9">
        <w:rPr>
          <w:rFonts w:ascii="Times New Roman" w:hAnsi="Times New Roman" w:cs="Times New Roman"/>
          <w:color w:val="0070C0"/>
          <w:sz w:val="28"/>
          <w:szCs w:val="28"/>
        </w:rPr>
        <w:t>пункта 1.1.</w:t>
      </w:r>
      <w:r>
        <w:rPr>
          <w:rFonts w:ascii="Times New Roman" w:hAnsi="Times New Roman" w:cs="Times New Roman"/>
          <w:color w:val="0070C0"/>
          <w:sz w:val="28"/>
          <w:szCs w:val="28"/>
        </w:rPr>
        <w:t>1</w:t>
      </w:r>
      <w:r>
        <w:rPr>
          <w:rFonts w:ascii="Times New Roman" w:hAnsi="Times New Roman" w:cs="Times New Roman"/>
          <w:sz w:val="28"/>
          <w:szCs w:val="28"/>
        </w:rPr>
        <w:t xml:space="preserve">  настоящего Административного регламента,  в форме выездной проверки </w:t>
      </w:r>
      <w:r w:rsidRPr="000851BF">
        <w:rPr>
          <w:rFonts w:ascii="Times New Roman" w:hAnsi="Times New Roman" w:cs="Times New Roman"/>
          <w:sz w:val="28"/>
          <w:szCs w:val="28"/>
          <w:u w:val="single"/>
        </w:rPr>
        <w:t>выявляется факт наличия  (отсутствия) разрешения на строительство</w:t>
      </w:r>
      <w:r>
        <w:rPr>
          <w:rFonts w:ascii="Times New Roman" w:hAnsi="Times New Roman" w:cs="Times New Roman"/>
          <w:sz w:val="28"/>
          <w:szCs w:val="28"/>
        </w:rPr>
        <w:t xml:space="preserve"> и соответствия объекта капитального строительства требованиям, указанным в разрешении на строительство. </w:t>
      </w:r>
      <w:proofErr w:type="gramEnd"/>
    </w:p>
    <w:p w14:paraId="02988A46"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строительства или реконструкции объекта капитального строительства не требуется выдача разрешения на строительство,  результатом будет </w:t>
      </w:r>
      <w:r w:rsidRPr="000851BF">
        <w:rPr>
          <w:rFonts w:ascii="Times New Roman" w:hAnsi="Times New Roman" w:cs="Times New Roman"/>
          <w:sz w:val="28"/>
          <w:szCs w:val="28"/>
        </w:rPr>
        <w:t>являться выявление факта соответствия (несоответствия)</w:t>
      </w:r>
      <w:r w:rsidRPr="000851BF">
        <w:rPr>
          <w:rFonts w:ascii="Times New Roman" w:hAnsi="Times New Roman" w:cs="Times New Roman"/>
          <w:sz w:val="28"/>
          <w:szCs w:val="28"/>
          <w:u w:val="single"/>
        </w:rPr>
        <w:t xml:space="preserve"> </w:t>
      </w:r>
      <w:r w:rsidRPr="000851BF">
        <w:rPr>
          <w:rFonts w:ascii="Times New Roman" w:hAnsi="Times New Roman" w:cs="Times New Roman"/>
          <w:sz w:val="28"/>
          <w:szCs w:val="28"/>
        </w:rPr>
        <w:t>параметров объекта  капитального строительства</w:t>
      </w:r>
      <w:r w:rsidRPr="000851BF">
        <w:rPr>
          <w:rFonts w:ascii="Times New Roman" w:hAnsi="Times New Roman" w:cs="Times New Roman"/>
          <w:sz w:val="28"/>
          <w:szCs w:val="28"/>
          <w:u w:val="single"/>
        </w:rPr>
        <w:t xml:space="preserve"> предельным параметрам разрешённого строительства, реконструкции объектов</w:t>
      </w:r>
      <w:r>
        <w:rPr>
          <w:rFonts w:ascii="Times New Roman" w:hAnsi="Times New Roman" w:cs="Times New Roman"/>
          <w:sz w:val="28"/>
          <w:szCs w:val="28"/>
        </w:rPr>
        <w:t xml:space="preserve"> капитального строительства, установленным правилами землепользования и застройки, документацией по планировке территории </w:t>
      </w:r>
      <w:r w:rsidRPr="000851BF">
        <w:rPr>
          <w:rFonts w:ascii="Times New Roman" w:hAnsi="Times New Roman" w:cs="Times New Roman"/>
          <w:sz w:val="28"/>
          <w:szCs w:val="28"/>
          <w:u w:val="single"/>
        </w:rPr>
        <w:t xml:space="preserve">и обязательным требованиям к параметрам объектов </w:t>
      </w:r>
      <w:r w:rsidRPr="000851BF">
        <w:rPr>
          <w:rFonts w:ascii="Times New Roman" w:hAnsi="Times New Roman" w:cs="Times New Roman"/>
          <w:sz w:val="28"/>
          <w:szCs w:val="28"/>
        </w:rPr>
        <w:t>капитального строительства,</w:t>
      </w:r>
      <w:r>
        <w:rPr>
          <w:rFonts w:ascii="Times New Roman" w:hAnsi="Times New Roman" w:cs="Times New Roman"/>
          <w:sz w:val="28"/>
          <w:szCs w:val="28"/>
        </w:rPr>
        <w:t xml:space="preserve"> установленным Градостроительным кодексом Российской Федерации, другими федеральными законами.  </w:t>
      </w:r>
    </w:p>
    <w:p w14:paraId="30FD571A"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со статьёй 38 </w:t>
      </w:r>
      <w:r w:rsidRPr="00926927">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 xml:space="preserve"> предельными параметрами разрешённого строительства, реконструкции объектов капитального строительства являются: минимальные отступы от границ земельных участков,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p>
    <w:p w14:paraId="020358B8" w14:textId="77777777" w:rsidR="009B36CD" w:rsidRPr="00AA050A"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статьи 222 Гражданского кодекса Российской Федерации здание, сооружение или другое строение возведённые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является самовольной постройкой.</w:t>
      </w:r>
    </w:p>
    <w:p w14:paraId="556F2DE9" w14:textId="77777777" w:rsidR="009B36CD" w:rsidRPr="00D453B0"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конечным результатом </w:t>
      </w:r>
      <w:r w:rsidRPr="00D675AF">
        <w:rPr>
          <w:rFonts w:ascii="Times New Roman" w:hAnsi="Times New Roman" w:cs="Times New Roman"/>
          <w:sz w:val="28"/>
          <w:szCs w:val="28"/>
        </w:rPr>
        <w:t xml:space="preserve"> осуществления регионального государственного строительного надзора </w:t>
      </w:r>
      <w:r>
        <w:rPr>
          <w:rFonts w:ascii="Times New Roman" w:hAnsi="Times New Roman" w:cs="Times New Roman"/>
          <w:sz w:val="28"/>
          <w:szCs w:val="28"/>
        </w:rPr>
        <w:t xml:space="preserve">в отношении объектов, указанных </w:t>
      </w:r>
      <w:r w:rsidRPr="005C31F9">
        <w:rPr>
          <w:rFonts w:ascii="Times New Roman" w:hAnsi="Times New Roman" w:cs="Times New Roman"/>
          <w:sz w:val="28"/>
          <w:szCs w:val="28"/>
        </w:rPr>
        <w:t>в</w:t>
      </w:r>
      <w:r w:rsidRPr="005C31F9">
        <w:rPr>
          <w:rFonts w:ascii="Times New Roman" w:hAnsi="Times New Roman" w:cs="Times New Roman"/>
          <w:color w:val="0070C0"/>
          <w:sz w:val="28"/>
          <w:szCs w:val="28"/>
        </w:rPr>
        <w:t xml:space="preserve"> под</w:t>
      </w:r>
      <w:r>
        <w:rPr>
          <w:rFonts w:ascii="Times New Roman" w:hAnsi="Times New Roman" w:cs="Times New Roman"/>
          <w:color w:val="0070C0"/>
          <w:sz w:val="28"/>
          <w:szCs w:val="28"/>
        </w:rPr>
        <w:t>пункте</w:t>
      </w:r>
      <w:r w:rsidRPr="005C31F9">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«в» </w:t>
      </w:r>
      <w:r w:rsidRPr="005C31F9">
        <w:rPr>
          <w:rFonts w:ascii="Times New Roman" w:hAnsi="Times New Roman" w:cs="Times New Roman"/>
          <w:color w:val="0070C0"/>
          <w:sz w:val="28"/>
          <w:szCs w:val="28"/>
        </w:rPr>
        <w:t>пункта 1.1.</w:t>
      </w:r>
      <w:r>
        <w:rPr>
          <w:rFonts w:ascii="Times New Roman" w:hAnsi="Times New Roman" w:cs="Times New Roman"/>
          <w:color w:val="0070C0"/>
          <w:sz w:val="28"/>
          <w:szCs w:val="28"/>
        </w:rPr>
        <w:t>1</w:t>
      </w:r>
      <w:r>
        <w:rPr>
          <w:rFonts w:ascii="Times New Roman" w:hAnsi="Times New Roman" w:cs="Times New Roman"/>
          <w:sz w:val="28"/>
          <w:szCs w:val="28"/>
        </w:rPr>
        <w:t xml:space="preserve">  настоящего Административного регламента, </w:t>
      </w:r>
      <w:r w:rsidRPr="00D675AF">
        <w:rPr>
          <w:rFonts w:ascii="Times New Roman" w:hAnsi="Times New Roman" w:cs="Times New Roman"/>
          <w:sz w:val="28"/>
          <w:szCs w:val="28"/>
        </w:rPr>
        <w:t>является</w:t>
      </w:r>
      <w:r>
        <w:rPr>
          <w:rFonts w:ascii="Times New Roman" w:hAnsi="Times New Roman" w:cs="Times New Roman"/>
          <w:sz w:val="28"/>
          <w:szCs w:val="28"/>
        </w:rPr>
        <w:t xml:space="preserve"> выявление</w:t>
      </w:r>
      <w:r w:rsidRPr="00D675AF">
        <w:rPr>
          <w:rFonts w:ascii="Times New Roman" w:hAnsi="Times New Roman" w:cs="Times New Roman"/>
          <w:sz w:val="28"/>
          <w:szCs w:val="28"/>
        </w:rPr>
        <w:t xml:space="preserve"> </w:t>
      </w:r>
      <w:r>
        <w:rPr>
          <w:rFonts w:ascii="Times New Roman" w:hAnsi="Times New Roman" w:cs="Times New Roman"/>
          <w:sz w:val="28"/>
          <w:szCs w:val="28"/>
        </w:rPr>
        <w:t>факта наличия  (отсутствия) самовольной постройки.</w:t>
      </w:r>
    </w:p>
    <w:p w14:paraId="25411DCA" w14:textId="77777777" w:rsidR="009B36CD" w:rsidRPr="00AB639A" w:rsidRDefault="009B36CD" w:rsidP="009B36CD">
      <w:pPr>
        <w:pStyle w:val="ConsPlusNormal"/>
        <w:ind w:firstLine="709"/>
        <w:jc w:val="both"/>
        <w:rPr>
          <w:rFonts w:ascii="Times New Roman" w:hAnsi="Times New Roman" w:cs="Times New Roman"/>
          <w:sz w:val="28"/>
          <w:szCs w:val="28"/>
        </w:rPr>
      </w:pPr>
      <w:r w:rsidRPr="007F5E2A">
        <w:rPr>
          <w:rFonts w:ascii="Times New Roman" w:hAnsi="Times New Roman" w:cs="Times New Roman"/>
          <w:sz w:val="28"/>
          <w:szCs w:val="28"/>
        </w:rPr>
        <w:t>1.7.</w:t>
      </w:r>
      <w:r>
        <w:rPr>
          <w:rFonts w:ascii="Times New Roman" w:hAnsi="Times New Roman" w:cs="Times New Roman"/>
          <w:sz w:val="28"/>
          <w:szCs w:val="28"/>
        </w:rPr>
        <w:t>6</w:t>
      </w:r>
      <w:r w:rsidRPr="007F5E2A">
        <w:rPr>
          <w:rFonts w:ascii="Times New Roman" w:hAnsi="Times New Roman" w:cs="Times New Roman"/>
          <w:sz w:val="28"/>
          <w:szCs w:val="28"/>
        </w:rPr>
        <w:t>.</w:t>
      </w:r>
      <w:r>
        <w:rPr>
          <w:rFonts w:ascii="Times New Roman" w:hAnsi="Times New Roman" w:cs="Times New Roman"/>
          <w:sz w:val="28"/>
          <w:szCs w:val="28"/>
        </w:rPr>
        <w:t xml:space="preserve"> Итоговыми документами  при выявлении самовольной постройки являются оформленное и направленное в орган местного самоуправления муниципального образования по месту нахождения объекта капитального строительства </w:t>
      </w:r>
      <w:r w:rsidRPr="00B43630">
        <w:rPr>
          <w:rFonts w:ascii="Times New Roman" w:hAnsi="Times New Roman" w:cs="Times New Roman"/>
          <w:b/>
          <w:sz w:val="28"/>
          <w:szCs w:val="28"/>
        </w:rPr>
        <w:t>уведомление о выявлении самовольной постройки</w:t>
      </w:r>
      <w:r>
        <w:rPr>
          <w:rFonts w:ascii="Times New Roman" w:hAnsi="Times New Roman" w:cs="Times New Roman"/>
          <w:sz w:val="28"/>
          <w:szCs w:val="28"/>
        </w:rPr>
        <w:t xml:space="preserve"> с приложением документов, подтверждающих данный факт, а также </w:t>
      </w:r>
      <w:r w:rsidRPr="00AB639A">
        <w:rPr>
          <w:rFonts w:ascii="Times New Roman" w:hAnsi="Times New Roman" w:cs="Times New Roman"/>
          <w:sz w:val="28"/>
          <w:szCs w:val="28"/>
        </w:rPr>
        <w:t xml:space="preserve">соответствующий  </w:t>
      </w:r>
      <w:r w:rsidRPr="00213A67">
        <w:rPr>
          <w:rFonts w:ascii="Times New Roman" w:hAnsi="Times New Roman" w:cs="Times New Roman"/>
          <w:sz w:val="28"/>
          <w:szCs w:val="28"/>
        </w:rPr>
        <w:t>ответ заявителю</w:t>
      </w:r>
      <w:r w:rsidRPr="00AB639A">
        <w:rPr>
          <w:rFonts w:ascii="Times New Roman" w:hAnsi="Times New Roman" w:cs="Times New Roman"/>
          <w:sz w:val="28"/>
          <w:szCs w:val="28"/>
        </w:rPr>
        <w:t>, на основании обращения, заявления, информации которого была проведена выездная проверка.</w:t>
      </w:r>
    </w:p>
    <w:p w14:paraId="4E208634" w14:textId="77777777" w:rsidR="009B36CD" w:rsidRPr="00AB639A" w:rsidRDefault="009B36CD" w:rsidP="009B36CD">
      <w:pPr>
        <w:pStyle w:val="ConsPlusNormal"/>
        <w:ind w:firstLine="709"/>
        <w:jc w:val="both"/>
        <w:rPr>
          <w:rFonts w:ascii="Times New Roman" w:hAnsi="Times New Roman" w:cs="Times New Roman"/>
          <w:sz w:val="28"/>
          <w:szCs w:val="28"/>
        </w:rPr>
      </w:pPr>
      <w:r w:rsidRPr="00AB639A">
        <w:rPr>
          <w:rFonts w:ascii="Times New Roman" w:hAnsi="Times New Roman" w:cs="Times New Roman"/>
          <w:sz w:val="28"/>
          <w:szCs w:val="28"/>
        </w:rPr>
        <w:t xml:space="preserve">1.7.7. Итоговыми документами в случае </w:t>
      </w:r>
      <w:proofErr w:type="spellStart"/>
      <w:r w:rsidRPr="00AB639A">
        <w:rPr>
          <w:rFonts w:ascii="Times New Roman" w:hAnsi="Times New Roman" w:cs="Times New Roman"/>
          <w:sz w:val="28"/>
          <w:szCs w:val="28"/>
        </w:rPr>
        <w:t>неподтверждения</w:t>
      </w:r>
      <w:proofErr w:type="spellEnd"/>
      <w:r w:rsidRPr="00AB639A">
        <w:rPr>
          <w:rFonts w:ascii="Times New Roman" w:hAnsi="Times New Roman" w:cs="Times New Roman"/>
          <w:sz w:val="28"/>
          <w:szCs w:val="28"/>
        </w:rPr>
        <w:t xml:space="preserve"> факта наличия самовольной </w:t>
      </w:r>
      <w:proofErr w:type="spellStart"/>
      <w:r w:rsidRPr="00AB639A">
        <w:rPr>
          <w:rFonts w:ascii="Times New Roman" w:hAnsi="Times New Roman" w:cs="Times New Roman"/>
          <w:sz w:val="28"/>
          <w:szCs w:val="28"/>
        </w:rPr>
        <w:t>постойки</w:t>
      </w:r>
      <w:proofErr w:type="spellEnd"/>
      <w:r w:rsidRPr="00AB639A">
        <w:rPr>
          <w:rFonts w:ascii="Times New Roman" w:hAnsi="Times New Roman" w:cs="Times New Roman"/>
          <w:sz w:val="28"/>
          <w:szCs w:val="28"/>
        </w:rPr>
        <w:t xml:space="preserve"> являются </w:t>
      </w:r>
      <w:r w:rsidRPr="00213A67">
        <w:rPr>
          <w:rFonts w:ascii="Times New Roman" w:hAnsi="Times New Roman" w:cs="Times New Roman"/>
          <w:b/>
          <w:sz w:val="28"/>
          <w:szCs w:val="28"/>
        </w:rPr>
        <w:t>акт выездной проверки</w:t>
      </w:r>
      <w:r w:rsidRPr="00AB639A">
        <w:rPr>
          <w:rFonts w:ascii="Times New Roman" w:hAnsi="Times New Roman" w:cs="Times New Roman"/>
          <w:sz w:val="28"/>
          <w:szCs w:val="28"/>
        </w:rPr>
        <w:t>, по результатам которой был установлен данный  факт и соответствующий ответ  заявителю.</w:t>
      </w:r>
    </w:p>
    <w:p w14:paraId="50C95F18"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5851EC44" w14:textId="77777777" w:rsidR="009B36CD" w:rsidRDefault="009B36CD" w:rsidP="009B36CD">
      <w:pPr>
        <w:pStyle w:val="ConsPlusNormal"/>
        <w:tabs>
          <w:tab w:val="left" w:pos="709"/>
        </w:tabs>
        <w:ind w:firstLine="709"/>
        <w:jc w:val="center"/>
        <w:rPr>
          <w:rFonts w:ascii="Times New Roman" w:hAnsi="Times New Roman" w:cs="Times New Roman"/>
          <w:sz w:val="28"/>
          <w:szCs w:val="28"/>
          <w:u w:val="single"/>
        </w:rPr>
      </w:pPr>
      <w:r w:rsidRPr="00394529">
        <w:rPr>
          <w:rFonts w:ascii="Times New Roman" w:hAnsi="Times New Roman" w:cs="Times New Roman"/>
          <w:sz w:val="28"/>
          <w:szCs w:val="28"/>
          <w:u w:val="single"/>
        </w:rPr>
        <w:t xml:space="preserve">1.8. Исчерпывающие перечни документов и (или) информации, необходимых для осуществления  регионального государственного </w:t>
      </w:r>
      <w:proofErr w:type="spellStart"/>
      <w:r w:rsidRPr="00394529">
        <w:rPr>
          <w:rFonts w:ascii="Times New Roman" w:hAnsi="Times New Roman" w:cs="Times New Roman"/>
          <w:sz w:val="28"/>
          <w:szCs w:val="28"/>
          <w:u w:val="single"/>
        </w:rPr>
        <w:t>строительноого</w:t>
      </w:r>
      <w:proofErr w:type="spellEnd"/>
      <w:r w:rsidRPr="00394529">
        <w:rPr>
          <w:rFonts w:ascii="Times New Roman" w:hAnsi="Times New Roman" w:cs="Times New Roman"/>
          <w:sz w:val="28"/>
          <w:szCs w:val="28"/>
          <w:u w:val="single"/>
        </w:rPr>
        <w:t xml:space="preserve"> надзора и достижения целей и задач проведения проверки.</w:t>
      </w:r>
    </w:p>
    <w:p w14:paraId="59E1D0A8" w14:textId="77777777" w:rsidR="009B36CD" w:rsidRPr="00BD41EC" w:rsidRDefault="009B36CD" w:rsidP="009B36CD">
      <w:pPr>
        <w:pStyle w:val="ConsPlusNormal"/>
        <w:tabs>
          <w:tab w:val="left" w:pos="709"/>
        </w:tabs>
        <w:ind w:firstLine="709"/>
        <w:jc w:val="center"/>
        <w:rPr>
          <w:rFonts w:ascii="Times New Roman" w:hAnsi="Times New Roman" w:cs="Times New Roman"/>
          <w:sz w:val="28"/>
          <w:szCs w:val="28"/>
          <w:u w:val="single"/>
        </w:rPr>
      </w:pPr>
    </w:p>
    <w:p w14:paraId="470EA2B5" w14:textId="77777777" w:rsidR="009B36CD" w:rsidRDefault="009B36CD" w:rsidP="009B36CD">
      <w:pPr>
        <w:pStyle w:val="ConsPlusNormal"/>
        <w:ind w:firstLine="709"/>
        <w:jc w:val="both"/>
        <w:rPr>
          <w:rFonts w:ascii="Times New Roman" w:hAnsi="Times New Roman" w:cs="Times New Roman"/>
          <w:sz w:val="28"/>
          <w:szCs w:val="28"/>
        </w:rPr>
      </w:pPr>
      <w:r w:rsidRPr="00BD41EC">
        <w:rPr>
          <w:rFonts w:ascii="Times New Roman" w:hAnsi="Times New Roman" w:cs="Times New Roman"/>
          <w:sz w:val="28"/>
          <w:szCs w:val="28"/>
        </w:rPr>
        <w:lastRenderedPageBreak/>
        <w:t>1.8.1.</w:t>
      </w:r>
      <w:r>
        <w:rPr>
          <w:rFonts w:ascii="Times New Roman" w:hAnsi="Times New Roman" w:cs="Times New Roman"/>
          <w:color w:val="FF0000"/>
          <w:sz w:val="28"/>
          <w:szCs w:val="28"/>
        </w:rPr>
        <w:t xml:space="preserve">  </w:t>
      </w:r>
      <w:r>
        <w:rPr>
          <w:rFonts w:ascii="Times New Roman" w:hAnsi="Times New Roman" w:cs="Times New Roman"/>
          <w:sz w:val="28"/>
          <w:szCs w:val="28"/>
        </w:rPr>
        <w:t>Исчерпывающий</w:t>
      </w:r>
      <w:r w:rsidRPr="00BD41EC">
        <w:rPr>
          <w:rFonts w:ascii="Times New Roman" w:hAnsi="Times New Roman" w:cs="Times New Roman"/>
          <w:sz w:val="28"/>
          <w:szCs w:val="28"/>
        </w:rPr>
        <w:t xml:space="preserve"> переч</w:t>
      </w:r>
      <w:r>
        <w:rPr>
          <w:rFonts w:ascii="Times New Roman" w:hAnsi="Times New Roman" w:cs="Times New Roman"/>
          <w:sz w:val="28"/>
          <w:szCs w:val="28"/>
        </w:rPr>
        <w:t>ень</w:t>
      </w:r>
      <w:r w:rsidRPr="00BD41EC">
        <w:rPr>
          <w:rFonts w:ascii="Times New Roman" w:hAnsi="Times New Roman" w:cs="Times New Roman"/>
          <w:sz w:val="28"/>
          <w:szCs w:val="28"/>
        </w:rPr>
        <w:t xml:space="preserve"> документов и (или) информации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в ходе проверки непосредственно у проверяемого юридического лица, индивидуального предпринимателя:</w:t>
      </w:r>
    </w:p>
    <w:p w14:paraId="1784E64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объектов капитального строительства по мере завершения определённых в проектной документации работ,</w:t>
      </w:r>
    </w:p>
    <w:p w14:paraId="6081FFB0" w14:textId="77777777" w:rsidR="009B36CD" w:rsidRDefault="009B36CD" w:rsidP="009B36C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
    <w:p w14:paraId="763AE5FD"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акты освидетельствования геодезической разбивочной основы объекта капитального строительства;</w:t>
      </w:r>
    </w:p>
    <w:p w14:paraId="4C96200F"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акты разбивки осей объекта капитального строительства на местности;</w:t>
      </w:r>
    </w:p>
    <w:p w14:paraId="3658B0BF"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акты освидетельствования скрытых работ;</w:t>
      </w:r>
    </w:p>
    <w:p w14:paraId="03816C4D"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акты освидетельствования ответственных конструкций;</w:t>
      </w:r>
    </w:p>
    <w:p w14:paraId="1724827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акты освидетельствования участков сетей инженерно-технического обеспечения;</w:t>
      </w:r>
    </w:p>
    <w:p w14:paraId="6EACF2ED"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комплект рабочих чертежей с надписями о соответствии </w:t>
      </w:r>
      <w:proofErr w:type="spellStart"/>
      <w:r>
        <w:rPr>
          <w:rFonts w:ascii="Times New Roman" w:hAnsi="Times New Roman" w:cs="Times New Roman"/>
          <w:sz w:val="28"/>
          <w:szCs w:val="28"/>
        </w:rPr>
        <w:t>выпоненных</w:t>
      </w:r>
      <w:proofErr w:type="spellEnd"/>
      <w:r>
        <w:rPr>
          <w:rFonts w:ascii="Times New Roman" w:hAnsi="Times New Roman" w:cs="Times New Roman"/>
          <w:sz w:val="28"/>
          <w:szCs w:val="28"/>
        </w:rPr>
        <w:t xml:space="preserve">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14:paraId="7BF0720B"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исполнительные геодезические схемы;</w:t>
      </w:r>
    </w:p>
    <w:p w14:paraId="52540B4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исполнительные схемы и профили участков сетей инженерно-технического обеспечения;</w:t>
      </w:r>
    </w:p>
    <w:p w14:paraId="7D408ECE"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акты испытаний и опробования технических устройств, систем инженерно-технического обеспечения;</w:t>
      </w:r>
    </w:p>
    <w:p w14:paraId="30B37F0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результаты экспертиз, обследований, лабораторных и иных испытаний выполненных работ, проведенных в процессе строительного контроля;</w:t>
      </w:r>
    </w:p>
    <w:p w14:paraId="711C211A"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проведение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качеством применённых строительных материалов (изделий);</w:t>
      </w:r>
    </w:p>
    <w:p w14:paraId="5F2ED72F"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отражающие фактическое исполнение проектных решений, в зависимости от назначения объекта капитального строительства.</w:t>
      </w:r>
    </w:p>
    <w:p w14:paraId="2301FFC4"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и специальные журналы работ, в </w:t>
      </w:r>
      <w:r w:rsidRPr="00D732AA">
        <w:rPr>
          <w:rFonts w:ascii="Times New Roman" w:hAnsi="Times New Roman" w:cs="Times New Roman"/>
          <w:sz w:val="28"/>
          <w:szCs w:val="28"/>
        </w:rPr>
        <w:t xml:space="preserve">которых </w:t>
      </w:r>
      <w:r>
        <w:rPr>
          <w:rFonts w:ascii="Times New Roman" w:hAnsi="Times New Roman" w:cs="Times New Roman"/>
          <w:sz w:val="28"/>
          <w:szCs w:val="28"/>
        </w:rPr>
        <w:t>ведётся учёт выполнения общих и отдельных видов работ;</w:t>
      </w:r>
    </w:p>
    <w:p w14:paraId="1EBDC5F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информация о лицах, осуществляющих строительство, выполняющих строительный контроль при возведении объекта капитального строительства и привлекаемых застройщиком, техническим заказчиком на основании договора;</w:t>
      </w:r>
    </w:p>
    <w:p w14:paraId="715F69D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информация об изменениях проектной документации, необходимость внесения которых выявилась в процессе строительства, реконструкции объекта капитального строительства;</w:t>
      </w:r>
    </w:p>
    <w:p w14:paraId="746B6AC3"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w:t>
      </w:r>
      <w:r w:rsidRPr="007A60E5">
        <w:rPr>
          <w:rFonts w:ascii="Times New Roman" w:hAnsi="Times New Roman" w:cs="Times New Roman"/>
          <w:sz w:val="28"/>
          <w:szCs w:val="28"/>
        </w:rPr>
        <w:t xml:space="preserve"> соблюдение требований законодатель</w:t>
      </w:r>
      <w:r>
        <w:rPr>
          <w:rFonts w:ascii="Times New Roman" w:hAnsi="Times New Roman" w:cs="Times New Roman"/>
          <w:sz w:val="28"/>
          <w:szCs w:val="28"/>
        </w:rPr>
        <w:t xml:space="preserve">ства </w:t>
      </w:r>
      <w:r w:rsidRPr="007A60E5">
        <w:rPr>
          <w:rFonts w:ascii="Times New Roman" w:hAnsi="Times New Roman" w:cs="Times New Roman"/>
          <w:sz w:val="28"/>
          <w:szCs w:val="28"/>
        </w:rPr>
        <w:t xml:space="preserve"> в области охраны окружающей среды, требований пожарной безопасности и санитарно-эпидемиологического благополучия населения, а также требований энергетической эффективности и требований оснащённости объекта приборами учёта используемых энергетических ресурсов</w:t>
      </w:r>
      <w:r>
        <w:rPr>
          <w:rFonts w:ascii="Times New Roman" w:hAnsi="Times New Roman" w:cs="Times New Roman"/>
          <w:sz w:val="28"/>
          <w:szCs w:val="28"/>
        </w:rPr>
        <w:t xml:space="preserve"> в отношении объекта капитального строительства</w:t>
      </w:r>
      <w:r w:rsidRPr="007A60E5">
        <w:rPr>
          <w:rFonts w:ascii="Times New Roman" w:hAnsi="Times New Roman" w:cs="Times New Roman"/>
          <w:sz w:val="28"/>
          <w:szCs w:val="28"/>
        </w:rPr>
        <w:t>;</w:t>
      </w:r>
    </w:p>
    <w:p w14:paraId="57EBB3FF"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акт приемки законченного строительством, реконструкцией объекта капитального строительства;</w:t>
      </w:r>
    </w:p>
    <w:p w14:paraId="086532E7" w14:textId="77777777" w:rsidR="009B36CD" w:rsidRDefault="009B36CD" w:rsidP="009B36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7) акт, подтверждающий соответствие параметров построенного, реконструированного объекта проектной документации, в том числе требованиям энергетической эффективности и требования оснащённости объекта капитального строительства приборами </w:t>
      </w:r>
      <w:proofErr w:type="spellStart"/>
      <w:r>
        <w:rPr>
          <w:rFonts w:ascii="Times New Roman" w:hAnsi="Times New Roman" w:cs="Times New Roman"/>
          <w:sz w:val="28"/>
          <w:szCs w:val="28"/>
        </w:rPr>
        <w:t>учётаиспользуемых</w:t>
      </w:r>
      <w:proofErr w:type="spellEnd"/>
      <w:r>
        <w:rPr>
          <w:rFonts w:ascii="Times New Roman" w:hAnsi="Times New Roman" w:cs="Times New Roman"/>
          <w:sz w:val="28"/>
          <w:szCs w:val="28"/>
        </w:rPr>
        <w:t xml:space="preserve"> энергетических ресурсов, и </w:t>
      </w:r>
      <w:proofErr w:type="spellStart"/>
      <w:r>
        <w:rPr>
          <w:rFonts w:ascii="Times New Roman" w:hAnsi="Times New Roman" w:cs="Times New Roman"/>
          <w:sz w:val="28"/>
          <w:szCs w:val="28"/>
        </w:rPr>
        <w:t>подписпнный</w:t>
      </w:r>
      <w:proofErr w:type="spellEnd"/>
      <w:r>
        <w:rPr>
          <w:rFonts w:ascii="Times New Roman" w:hAnsi="Times New Roman" w:cs="Times New Roman"/>
          <w:sz w:val="28"/>
          <w:szCs w:val="28"/>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w:t>
      </w:r>
      <w:proofErr w:type="gramEnd"/>
      <w:r>
        <w:rPr>
          <w:rFonts w:ascii="Times New Roman" w:hAnsi="Times New Roman" w:cs="Times New Roman"/>
          <w:sz w:val="28"/>
          <w:szCs w:val="28"/>
        </w:rPr>
        <w:t xml:space="preserve"> на основании договора);</w:t>
      </w:r>
    </w:p>
    <w:p w14:paraId="2D5E85A9" w14:textId="77777777" w:rsidR="009B36CD" w:rsidRDefault="009B36CD" w:rsidP="009B36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1E3A71A6"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технический план объекта капитального строительства, подготовленный в соответствии с требованиями законодательства;</w:t>
      </w:r>
    </w:p>
    <w:p w14:paraId="4326AB32"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документы, подтверждающие</w:t>
      </w:r>
      <w:r w:rsidRPr="00CA2C2A">
        <w:rPr>
          <w:rFonts w:ascii="Times New Roman" w:hAnsi="Times New Roman" w:cs="Times New Roman"/>
          <w:sz w:val="28"/>
          <w:szCs w:val="28"/>
        </w:rPr>
        <w:t xml:space="preserve"> исполнение требований предписаний Инспек</w:t>
      </w:r>
      <w:r>
        <w:rPr>
          <w:rFonts w:ascii="Times New Roman" w:hAnsi="Times New Roman" w:cs="Times New Roman"/>
          <w:sz w:val="28"/>
          <w:szCs w:val="28"/>
        </w:rPr>
        <w:t>ции, в том числе акты</w:t>
      </w:r>
      <w:r w:rsidRPr="00CA2C2A">
        <w:rPr>
          <w:rFonts w:ascii="Times New Roman" w:hAnsi="Times New Roman" w:cs="Times New Roman"/>
          <w:sz w:val="28"/>
          <w:szCs w:val="28"/>
        </w:rPr>
        <w:t xml:space="preserve"> об устр</w:t>
      </w:r>
      <w:r>
        <w:rPr>
          <w:rFonts w:ascii="Times New Roman" w:hAnsi="Times New Roman" w:cs="Times New Roman"/>
          <w:sz w:val="28"/>
          <w:szCs w:val="28"/>
        </w:rPr>
        <w:t>анении ранее выявленных нарушений (недостатков);</w:t>
      </w:r>
    </w:p>
    <w:p w14:paraId="3D82785A" w14:textId="77777777" w:rsidR="009B36CD" w:rsidRPr="006D5EF2" w:rsidRDefault="009B36CD" w:rsidP="009B36CD">
      <w:pPr>
        <w:pStyle w:val="ConsPlusNormal"/>
        <w:ind w:firstLine="709"/>
        <w:jc w:val="both"/>
        <w:rPr>
          <w:rFonts w:ascii="Times New Roman" w:hAnsi="Times New Roman" w:cs="Times New Roman"/>
          <w:sz w:val="28"/>
          <w:szCs w:val="28"/>
        </w:rPr>
      </w:pPr>
      <w:r w:rsidRPr="006D5EF2">
        <w:rPr>
          <w:rFonts w:ascii="Times New Roman" w:hAnsi="Times New Roman" w:cs="Times New Roman"/>
          <w:sz w:val="28"/>
          <w:szCs w:val="28"/>
        </w:rPr>
        <w:t xml:space="preserve">11) документы, подтверждающие исполнение постановлений по делам об административных правонарушениях, вынесенных </w:t>
      </w:r>
      <w:proofErr w:type="spellStart"/>
      <w:r w:rsidRPr="006D5EF2">
        <w:rPr>
          <w:rFonts w:ascii="Times New Roman" w:hAnsi="Times New Roman" w:cs="Times New Roman"/>
          <w:sz w:val="28"/>
          <w:szCs w:val="28"/>
        </w:rPr>
        <w:t>Испекцией</w:t>
      </w:r>
      <w:proofErr w:type="spellEnd"/>
      <w:r w:rsidRPr="006D5EF2">
        <w:rPr>
          <w:rFonts w:ascii="Times New Roman" w:hAnsi="Times New Roman" w:cs="Times New Roman"/>
          <w:sz w:val="28"/>
          <w:szCs w:val="28"/>
        </w:rPr>
        <w:t xml:space="preserve">. </w:t>
      </w:r>
    </w:p>
    <w:p w14:paraId="514FF0B5" w14:textId="77777777" w:rsidR="009B36CD" w:rsidRPr="006D5EF2" w:rsidRDefault="009B36CD" w:rsidP="009B36CD">
      <w:pPr>
        <w:pStyle w:val="ConsPlusNormal"/>
        <w:jc w:val="both"/>
        <w:rPr>
          <w:rFonts w:ascii="Times New Roman" w:hAnsi="Times New Roman" w:cs="Times New Roman"/>
          <w:sz w:val="28"/>
          <w:szCs w:val="28"/>
        </w:rPr>
      </w:pPr>
    </w:p>
    <w:p w14:paraId="02D22BB2" w14:textId="77777777" w:rsidR="009B36CD" w:rsidRPr="00B820AC" w:rsidRDefault="009B36CD" w:rsidP="009B36CD">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1.8.2. Исчерпывающий</w:t>
      </w:r>
      <w:r w:rsidRPr="00BD41EC">
        <w:rPr>
          <w:rFonts w:ascii="Times New Roman" w:hAnsi="Times New Roman" w:cs="Times New Roman"/>
          <w:sz w:val="28"/>
          <w:szCs w:val="28"/>
        </w:rPr>
        <w:t xml:space="preserve"> переч</w:t>
      </w:r>
      <w:r>
        <w:rPr>
          <w:rFonts w:ascii="Times New Roman" w:hAnsi="Times New Roman" w:cs="Times New Roman"/>
          <w:sz w:val="28"/>
          <w:szCs w:val="28"/>
        </w:rPr>
        <w:t>ень</w:t>
      </w:r>
      <w:r w:rsidRPr="00BD41EC">
        <w:rPr>
          <w:rFonts w:ascii="Times New Roman" w:hAnsi="Times New Roman" w:cs="Times New Roman"/>
          <w:sz w:val="28"/>
          <w:szCs w:val="28"/>
        </w:rPr>
        <w:t xml:space="preserve"> документов и (или) информации</w:t>
      </w:r>
      <w:r>
        <w:rPr>
          <w:rFonts w:ascii="Times New Roman" w:hAnsi="Times New Roman" w:cs="Times New Roman"/>
          <w:sz w:val="28"/>
          <w:szCs w:val="28"/>
        </w:rPr>
        <w:t xml:space="preserve">,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данным органам организаций, в соответствии с межведомственным перечнем, утверждённым распоряжением Правительства Российской Федерации от 19.04.2016 № 724-р: </w:t>
      </w:r>
    </w:p>
    <w:p w14:paraId="53E2FA45"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5A8022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 представленный застройщиком, техническим заказчиком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14:paraId="5967A840"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разрешение на строительство объекта капитального строительства, а также приложения к данному разрешению (при их наличии);</w:t>
      </w:r>
    </w:p>
    <w:p w14:paraId="78AE726B"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разрешение на ввод объекта капитального строительства в эксплуатацию, а также приложения к данному разрешению (при их наличии); </w:t>
      </w:r>
    </w:p>
    <w:p w14:paraId="5768648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из Единого государственного реестра  заключений экспертизы проектной документации объектов капитального строительства;</w:t>
      </w:r>
    </w:p>
    <w:p w14:paraId="5AE5CABD" w14:textId="77777777" w:rsidR="009B36CD" w:rsidRPr="00ED1EC5" w:rsidRDefault="009B36CD" w:rsidP="009B36CD">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Pr="007B1994">
        <w:rPr>
          <w:rFonts w:ascii="Times New Roman" w:hAnsi="Times New Roman" w:cs="Times New Roman"/>
          <w:sz w:val="28"/>
          <w:szCs w:val="28"/>
        </w:rPr>
        <w:t>) регистрационные сведения о юридическом лице, индивидуальном предпринимателе из</w:t>
      </w:r>
      <w:r>
        <w:rPr>
          <w:rFonts w:ascii="Times New Roman" w:hAnsi="Times New Roman" w:cs="Times New Roman"/>
          <w:color w:val="FF0000"/>
          <w:sz w:val="28"/>
          <w:szCs w:val="28"/>
        </w:rPr>
        <w:t xml:space="preserve"> </w:t>
      </w:r>
      <w:r>
        <w:rPr>
          <w:rFonts w:ascii="Times New Roman" w:eastAsia="Calibri" w:hAnsi="Times New Roman"/>
          <w:sz w:val="28"/>
          <w:szCs w:val="28"/>
        </w:rPr>
        <w:t>Единого государственного реестра налогоплательщиков;</w:t>
      </w:r>
    </w:p>
    <w:p w14:paraId="3C9F8EE0" w14:textId="77777777" w:rsidR="009B36CD" w:rsidRPr="007B1994" w:rsidRDefault="009B36CD" w:rsidP="009B36CD">
      <w:pPr>
        <w:autoSpaceDE w:val="0"/>
        <w:autoSpaceDN w:val="0"/>
        <w:adjustRightInd w:val="0"/>
        <w:ind w:firstLine="709"/>
        <w:jc w:val="both"/>
        <w:rPr>
          <w:rFonts w:eastAsia="Calibri"/>
          <w:sz w:val="28"/>
          <w:szCs w:val="28"/>
        </w:rPr>
      </w:pPr>
      <w:r>
        <w:rPr>
          <w:sz w:val="28"/>
          <w:szCs w:val="28"/>
        </w:rPr>
        <w:lastRenderedPageBreak/>
        <w:t>7</w:t>
      </w:r>
      <w:r w:rsidRPr="007B1994">
        <w:rPr>
          <w:sz w:val="28"/>
          <w:szCs w:val="28"/>
        </w:rPr>
        <w:t>)</w:t>
      </w:r>
      <w:r w:rsidRPr="007B1994">
        <w:rPr>
          <w:rFonts w:eastAsia="Calibri"/>
          <w:sz w:val="28"/>
          <w:szCs w:val="28"/>
        </w:rPr>
        <w:t xml:space="preserve"> выписка из Единого государственного реестра недвижимости об объекте недвижимости;</w:t>
      </w:r>
    </w:p>
    <w:p w14:paraId="5038F586" w14:textId="77777777" w:rsidR="009B36CD" w:rsidRDefault="009B36CD" w:rsidP="009B36CD">
      <w:pPr>
        <w:pStyle w:val="ConsPlusNormal"/>
        <w:jc w:val="both"/>
        <w:rPr>
          <w:rFonts w:ascii="Times New Roman" w:hAnsi="Times New Roman" w:cs="Times New Roman"/>
          <w:sz w:val="28"/>
          <w:szCs w:val="28"/>
        </w:rPr>
      </w:pPr>
    </w:p>
    <w:p w14:paraId="343000D4" w14:textId="77777777" w:rsidR="009B36CD" w:rsidRDefault="009B36CD" w:rsidP="009B36CD">
      <w:pPr>
        <w:pStyle w:val="ConsPlusNormal"/>
        <w:jc w:val="center"/>
        <w:outlineLvl w:val="1"/>
        <w:rPr>
          <w:rFonts w:ascii="Times New Roman" w:hAnsi="Times New Roman" w:cs="Times New Roman"/>
          <w:b/>
          <w:sz w:val="28"/>
          <w:szCs w:val="28"/>
        </w:rPr>
      </w:pPr>
      <w:r w:rsidRPr="00653422">
        <w:rPr>
          <w:rFonts w:ascii="Times New Roman" w:hAnsi="Times New Roman" w:cs="Times New Roman"/>
          <w:b/>
          <w:sz w:val="28"/>
          <w:szCs w:val="28"/>
        </w:rPr>
        <w:t xml:space="preserve">2. Требования к порядку </w:t>
      </w:r>
      <w:r w:rsidRPr="00F05FDA">
        <w:rPr>
          <w:rFonts w:ascii="Times New Roman" w:hAnsi="Times New Roman" w:cs="Times New Roman"/>
          <w:b/>
          <w:sz w:val="28"/>
          <w:szCs w:val="28"/>
        </w:rPr>
        <w:t xml:space="preserve">осуществления регионального </w:t>
      </w:r>
    </w:p>
    <w:p w14:paraId="309C951E" w14:textId="77777777" w:rsidR="009B36CD" w:rsidRDefault="009B36CD" w:rsidP="009B36CD">
      <w:pPr>
        <w:pStyle w:val="ConsPlusNormal"/>
        <w:jc w:val="center"/>
        <w:outlineLvl w:val="1"/>
        <w:rPr>
          <w:rFonts w:ascii="Times New Roman" w:hAnsi="Times New Roman" w:cs="Times New Roman"/>
          <w:b/>
          <w:sz w:val="28"/>
          <w:szCs w:val="28"/>
        </w:rPr>
      </w:pPr>
      <w:r w:rsidRPr="00F05FDA">
        <w:rPr>
          <w:rFonts w:ascii="Times New Roman" w:hAnsi="Times New Roman" w:cs="Times New Roman"/>
          <w:b/>
          <w:sz w:val="28"/>
          <w:szCs w:val="28"/>
        </w:rPr>
        <w:t>государственного строительного надзора</w:t>
      </w:r>
    </w:p>
    <w:p w14:paraId="02115A0C" w14:textId="77777777" w:rsidR="009B36CD" w:rsidRPr="00BC600E" w:rsidRDefault="009B36CD" w:rsidP="009B36CD">
      <w:pPr>
        <w:pStyle w:val="ConsPlusNormal"/>
        <w:jc w:val="center"/>
        <w:outlineLvl w:val="1"/>
        <w:rPr>
          <w:rFonts w:ascii="Times New Roman" w:hAnsi="Times New Roman" w:cs="Times New Roman"/>
          <w:b/>
          <w:color w:val="00B050"/>
          <w:sz w:val="28"/>
          <w:szCs w:val="28"/>
        </w:rPr>
      </w:pPr>
    </w:p>
    <w:p w14:paraId="6EB83009" w14:textId="77777777" w:rsidR="009B36CD" w:rsidRDefault="009B36CD" w:rsidP="009B36CD">
      <w:pPr>
        <w:pStyle w:val="ConsPlusNormal"/>
        <w:jc w:val="center"/>
        <w:outlineLvl w:val="2"/>
        <w:rPr>
          <w:rFonts w:ascii="Times New Roman" w:hAnsi="Times New Roman" w:cs="Times New Roman"/>
          <w:sz w:val="28"/>
          <w:szCs w:val="28"/>
          <w:u w:val="single"/>
        </w:rPr>
      </w:pPr>
      <w:r>
        <w:rPr>
          <w:rFonts w:ascii="Times New Roman" w:hAnsi="Times New Roman" w:cs="Times New Roman"/>
          <w:sz w:val="28"/>
          <w:szCs w:val="28"/>
          <w:u w:val="single"/>
        </w:rPr>
        <w:t>2.1</w:t>
      </w:r>
      <w:r w:rsidRPr="00394529">
        <w:rPr>
          <w:rFonts w:ascii="Times New Roman" w:hAnsi="Times New Roman" w:cs="Times New Roman"/>
          <w:sz w:val="28"/>
          <w:szCs w:val="28"/>
          <w:u w:val="single"/>
        </w:rPr>
        <w:t xml:space="preserve">. Порядок информирования об осуществлении регионального </w:t>
      </w:r>
    </w:p>
    <w:p w14:paraId="2B17B386" w14:textId="77777777" w:rsidR="009B36CD" w:rsidRDefault="009B36CD" w:rsidP="009B36CD">
      <w:pPr>
        <w:pStyle w:val="ConsPlusNormal"/>
        <w:jc w:val="center"/>
        <w:outlineLvl w:val="2"/>
        <w:rPr>
          <w:rFonts w:ascii="Times New Roman" w:hAnsi="Times New Roman" w:cs="Times New Roman"/>
          <w:sz w:val="28"/>
          <w:szCs w:val="28"/>
          <w:u w:val="single"/>
        </w:rPr>
      </w:pPr>
      <w:r w:rsidRPr="00394529">
        <w:rPr>
          <w:rFonts w:ascii="Times New Roman" w:hAnsi="Times New Roman" w:cs="Times New Roman"/>
          <w:sz w:val="28"/>
          <w:szCs w:val="28"/>
          <w:u w:val="single"/>
        </w:rPr>
        <w:t>государственного строительного надзора.</w:t>
      </w:r>
    </w:p>
    <w:p w14:paraId="474ED573" w14:textId="77777777" w:rsidR="009B36CD" w:rsidRPr="00EA2F75" w:rsidRDefault="009B36CD" w:rsidP="009B36C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2.1.1. </w:t>
      </w:r>
      <w:r w:rsidRPr="00EA2F75">
        <w:rPr>
          <w:rFonts w:ascii="Times New Roman" w:hAnsi="Times New Roman" w:cs="Times New Roman"/>
          <w:sz w:val="28"/>
          <w:szCs w:val="28"/>
        </w:rPr>
        <w:t>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установлен постановлением Правительства Российской Федерации от 01.02.2006 № 54 «О государственном строительном надзоре в Российской Федерации».</w:t>
      </w:r>
    </w:p>
    <w:p w14:paraId="365F7857" w14:textId="77777777" w:rsidR="009B36CD" w:rsidRDefault="009B36CD" w:rsidP="009B36CD">
      <w:pPr>
        <w:pStyle w:val="ConsPlusNormal"/>
        <w:ind w:firstLine="709"/>
        <w:jc w:val="both"/>
        <w:outlineLvl w:val="2"/>
        <w:rPr>
          <w:rFonts w:ascii="Times New Roman" w:hAnsi="Times New Roman" w:cs="Times New Roman"/>
          <w:sz w:val="28"/>
          <w:szCs w:val="28"/>
        </w:rPr>
      </w:pPr>
      <w:r w:rsidRPr="00EA2F75">
        <w:rPr>
          <w:rFonts w:ascii="Times New Roman" w:hAnsi="Times New Roman" w:cs="Times New Roman"/>
          <w:sz w:val="28"/>
          <w:szCs w:val="28"/>
        </w:rPr>
        <w:t xml:space="preserve"> </w:t>
      </w:r>
      <w:r>
        <w:rPr>
          <w:rFonts w:ascii="Times New Roman" w:hAnsi="Times New Roman" w:cs="Times New Roman"/>
          <w:sz w:val="28"/>
          <w:szCs w:val="28"/>
        </w:rPr>
        <w:t xml:space="preserve">2.1.2. </w:t>
      </w:r>
      <w:r w:rsidRPr="00EA2F75">
        <w:rPr>
          <w:rFonts w:ascii="Times New Roman" w:hAnsi="Times New Roman" w:cs="Times New Roman"/>
          <w:sz w:val="28"/>
          <w:szCs w:val="28"/>
        </w:rPr>
        <w:t>Порядок осуществления Инспекцией регионального государственного строительного надзора утверждён постановлением Правительства Камчатского края от 09.11.2017 № 466-П «Об осуществлении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w:t>
      </w:r>
    </w:p>
    <w:p w14:paraId="07987A19" w14:textId="77777777" w:rsidR="009B36CD" w:rsidRPr="00EA2F75" w:rsidRDefault="009B36CD" w:rsidP="009B36CD">
      <w:pPr>
        <w:tabs>
          <w:tab w:val="left" w:pos="720"/>
        </w:tabs>
        <w:ind w:firstLine="709"/>
        <w:jc w:val="both"/>
        <w:rPr>
          <w:sz w:val="28"/>
          <w:szCs w:val="28"/>
        </w:rPr>
      </w:pPr>
      <w:r>
        <w:rPr>
          <w:sz w:val="28"/>
          <w:szCs w:val="28"/>
        </w:rPr>
        <w:t>2.1.3</w:t>
      </w:r>
      <w:r w:rsidRPr="00E41323">
        <w:rPr>
          <w:sz w:val="28"/>
          <w:szCs w:val="28"/>
        </w:rPr>
        <w:t xml:space="preserve">. </w:t>
      </w:r>
      <w:proofErr w:type="gramStart"/>
      <w:r w:rsidRPr="00E41323">
        <w:rPr>
          <w:sz w:val="28"/>
          <w:szCs w:val="28"/>
        </w:rPr>
        <w:t xml:space="preserve">Информация о месте нахождения и графике работы Инспекции, а также справочные телефоны, адрес официального сайта в сети «Интернет», адрес электронной почты размещены на официальном сайте Инспекции в </w:t>
      </w:r>
      <w:r>
        <w:rPr>
          <w:sz w:val="28"/>
          <w:szCs w:val="28"/>
        </w:rPr>
        <w:t xml:space="preserve">информационно-телекоммуникационной </w:t>
      </w:r>
      <w:r w:rsidRPr="00E41323">
        <w:rPr>
          <w:sz w:val="28"/>
          <w:szCs w:val="28"/>
        </w:rPr>
        <w:t xml:space="preserve">сети «Интернет» и в государственной информационной системе «Портал </w:t>
      </w:r>
      <w:proofErr w:type="spellStart"/>
      <w:r w:rsidRPr="00E41323">
        <w:rPr>
          <w:sz w:val="28"/>
          <w:szCs w:val="28"/>
        </w:rPr>
        <w:t>государстваенных</w:t>
      </w:r>
      <w:proofErr w:type="spellEnd"/>
      <w:r w:rsidRPr="00E41323">
        <w:rPr>
          <w:sz w:val="28"/>
          <w:szCs w:val="28"/>
        </w:rPr>
        <w:t xml:space="preserve"> и муниципальных услуг (функций) Камчатского края»</w:t>
      </w:r>
      <w:r>
        <w:rPr>
          <w:sz w:val="28"/>
          <w:szCs w:val="28"/>
        </w:rPr>
        <w:t>, а также на информационных стендах по месту нахождения Инспекции.</w:t>
      </w:r>
      <w:proofErr w:type="gramEnd"/>
      <w:r w:rsidRPr="00E41323">
        <w:rPr>
          <w:sz w:val="28"/>
          <w:szCs w:val="28"/>
        </w:rPr>
        <w:t xml:space="preserve"> Инспекция обеспечивает размещение и актуализацию </w:t>
      </w:r>
      <w:r>
        <w:rPr>
          <w:sz w:val="28"/>
          <w:szCs w:val="28"/>
        </w:rPr>
        <w:t>данн</w:t>
      </w:r>
      <w:r w:rsidRPr="00E41323">
        <w:rPr>
          <w:sz w:val="28"/>
          <w:szCs w:val="28"/>
        </w:rPr>
        <w:t xml:space="preserve">ой </w:t>
      </w:r>
      <w:r>
        <w:rPr>
          <w:sz w:val="28"/>
          <w:szCs w:val="28"/>
        </w:rPr>
        <w:t>спр</w:t>
      </w:r>
      <w:r w:rsidRPr="00E41323">
        <w:rPr>
          <w:sz w:val="28"/>
          <w:szCs w:val="28"/>
        </w:rPr>
        <w:t xml:space="preserve">авочной информации в установленном порядке. </w:t>
      </w:r>
    </w:p>
    <w:p w14:paraId="7F90D869" w14:textId="77777777" w:rsidR="009B36CD" w:rsidRPr="0028460A" w:rsidRDefault="009B36CD" w:rsidP="009B36CD">
      <w:pPr>
        <w:tabs>
          <w:tab w:val="left" w:pos="720"/>
        </w:tabs>
        <w:ind w:firstLine="709"/>
        <w:jc w:val="both"/>
        <w:rPr>
          <w:sz w:val="28"/>
          <w:szCs w:val="28"/>
        </w:rPr>
      </w:pPr>
      <w:r>
        <w:rPr>
          <w:sz w:val="28"/>
          <w:szCs w:val="28"/>
        </w:rPr>
        <w:t>2.1.4</w:t>
      </w:r>
      <w:r w:rsidRPr="0028460A">
        <w:rPr>
          <w:sz w:val="28"/>
          <w:szCs w:val="28"/>
        </w:rPr>
        <w:t>. Инспекцией рассматриваются обращения граждан, объединений граждан, юридических лиц и индивидуальных предпринимателей либо их представителей (далее - заинтересованные лица)  в соответствии с законодательством Российской Федерации, Камчатского края.</w:t>
      </w:r>
    </w:p>
    <w:p w14:paraId="72CB3159" w14:textId="77777777" w:rsidR="009B36CD" w:rsidRPr="00E41323" w:rsidRDefault="009B36CD" w:rsidP="009B36CD">
      <w:pPr>
        <w:pStyle w:val="ConsPlusNormal"/>
        <w:ind w:firstLine="709"/>
        <w:jc w:val="both"/>
        <w:rPr>
          <w:rFonts w:ascii="Times New Roman" w:hAnsi="Times New Roman" w:cs="Times New Roman"/>
          <w:sz w:val="28"/>
          <w:szCs w:val="28"/>
        </w:rPr>
      </w:pPr>
      <w:r w:rsidRPr="00E41323">
        <w:rPr>
          <w:rFonts w:ascii="Times New Roman" w:hAnsi="Times New Roman" w:cs="Times New Roman"/>
          <w:sz w:val="28"/>
          <w:szCs w:val="28"/>
        </w:rPr>
        <w:t>2.1.</w:t>
      </w:r>
      <w:r>
        <w:rPr>
          <w:rFonts w:ascii="Times New Roman" w:hAnsi="Times New Roman" w:cs="Times New Roman"/>
          <w:sz w:val="28"/>
          <w:szCs w:val="28"/>
        </w:rPr>
        <w:t>5</w:t>
      </w:r>
      <w:r w:rsidRPr="00E41323">
        <w:rPr>
          <w:rFonts w:ascii="Times New Roman" w:hAnsi="Times New Roman" w:cs="Times New Roman"/>
          <w:sz w:val="28"/>
          <w:szCs w:val="28"/>
        </w:rPr>
        <w:t>. Для  получения информации по вопросам осуществления регионального государственного строительного надзора заинтересованные лица обращаются в Инспекцию: лично, по телефону, в письменном виде (почтовой, факсимильной связью, в форме электронного документа).</w:t>
      </w:r>
    </w:p>
    <w:p w14:paraId="78311140" w14:textId="77777777" w:rsidR="009B36CD" w:rsidRPr="00E41323" w:rsidRDefault="009B36CD" w:rsidP="009B36CD">
      <w:pPr>
        <w:tabs>
          <w:tab w:val="left" w:pos="720"/>
        </w:tabs>
        <w:ind w:firstLine="709"/>
        <w:jc w:val="both"/>
        <w:rPr>
          <w:sz w:val="28"/>
          <w:szCs w:val="28"/>
        </w:rPr>
      </w:pPr>
      <w:r>
        <w:rPr>
          <w:sz w:val="28"/>
          <w:szCs w:val="28"/>
        </w:rPr>
        <w:t>2.1.6</w:t>
      </w:r>
      <w:r w:rsidRPr="00E41323">
        <w:rPr>
          <w:sz w:val="28"/>
          <w:szCs w:val="28"/>
        </w:rPr>
        <w:t>. Информирование заинтересованных лиц осуществляется в виде индивидуального информирования, публичного информирования.</w:t>
      </w:r>
    </w:p>
    <w:p w14:paraId="0D6FB013" w14:textId="77777777" w:rsidR="009B36CD" w:rsidRPr="00E41323" w:rsidRDefault="009B36CD" w:rsidP="009B36CD">
      <w:pPr>
        <w:tabs>
          <w:tab w:val="left" w:pos="720"/>
        </w:tabs>
        <w:ind w:firstLine="709"/>
        <w:jc w:val="both"/>
        <w:rPr>
          <w:sz w:val="28"/>
          <w:szCs w:val="28"/>
        </w:rPr>
      </w:pPr>
      <w:r w:rsidRPr="00E41323">
        <w:rPr>
          <w:sz w:val="28"/>
          <w:szCs w:val="28"/>
        </w:rPr>
        <w:t xml:space="preserve">Информирование проводится в форме  устного информирования,  письменного информирования. </w:t>
      </w:r>
    </w:p>
    <w:p w14:paraId="10C28B11" w14:textId="77777777" w:rsidR="009B36CD" w:rsidRPr="00D33FC7" w:rsidRDefault="009B36CD" w:rsidP="009B36CD">
      <w:pPr>
        <w:tabs>
          <w:tab w:val="left" w:pos="720"/>
        </w:tabs>
        <w:ind w:firstLine="709"/>
        <w:jc w:val="both"/>
        <w:rPr>
          <w:strike/>
          <w:sz w:val="28"/>
          <w:szCs w:val="28"/>
        </w:rPr>
      </w:pPr>
      <w:r>
        <w:rPr>
          <w:sz w:val="28"/>
          <w:szCs w:val="28"/>
        </w:rPr>
        <w:t>2.1.7</w:t>
      </w:r>
      <w:r w:rsidRPr="00D33FC7">
        <w:rPr>
          <w:sz w:val="28"/>
          <w:szCs w:val="28"/>
        </w:rPr>
        <w:t xml:space="preserve">. При ответах на устные обращения (лично или по телефону) должностные лица Инспекции информируют обратившихся  лиц по интересующим их вопросам. </w:t>
      </w:r>
      <w:proofErr w:type="gramStart"/>
      <w:r w:rsidRPr="00D33FC7">
        <w:rPr>
          <w:sz w:val="28"/>
          <w:szCs w:val="28"/>
        </w:rPr>
        <w:t xml:space="preserve">Ответ на телефонный звонок должен содержать информацию о наименовании органа, в который обратился заявитель, фамилии, имени, отчества, должности должностного лица Инспекции, принявшего телефонный звонок, о нормативных  правовых актах по вопросам </w:t>
      </w:r>
      <w:r w:rsidRPr="00D33FC7">
        <w:rPr>
          <w:sz w:val="28"/>
          <w:szCs w:val="28"/>
        </w:rPr>
        <w:lastRenderedPageBreak/>
        <w:t xml:space="preserve">осуществления регионального государственного строительного надзора, </w:t>
      </w:r>
      <w:r>
        <w:rPr>
          <w:sz w:val="28"/>
          <w:szCs w:val="28"/>
        </w:rPr>
        <w:t xml:space="preserve">  информации о порядке  </w:t>
      </w:r>
      <w:r w:rsidRPr="00D33FC7">
        <w:rPr>
          <w:sz w:val="28"/>
          <w:szCs w:val="28"/>
        </w:rPr>
        <w:t>осуществле</w:t>
      </w:r>
      <w:r>
        <w:rPr>
          <w:sz w:val="28"/>
          <w:szCs w:val="28"/>
        </w:rPr>
        <w:t>ния</w:t>
      </w:r>
      <w:r w:rsidRPr="00D33FC7">
        <w:rPr>
          <w:sz w:val="28"/>
          <w:szCs w:val="28"/>
        </w:rPr>
        <w:t xml:space="preserve"> регионального государственного строительного надзора, о месте размещения на официальном сайте</w:t>
      </w:r>
      <w:r w:rsidRPr="00117A7A">
        <w:rPr>
          <w:color w:val="00B050"/>
          <w:sz w:val="28"/>
          <w:szCs w:val="28"/>
        </w:rPr>
        <w:t xml:space="preserve"> </w:t>
      </w:r>
      <w:r w:rsidRPr="00E41323">
        <w:rPr>
          <w:sz w:val="28"/>
          <w:szCs w:val="28"/>
        </w:rPr>
        <w:t>Инспекции в сети «Интернет»</w:t>
      </w:r>
      <w:r>
        <w:rPr>
          <w:sz w:val="28"/>
          <w:szCs w:val="28"/>
        </w:rPr>
        <w:t xml:space="preserve"> справочной информации и сведений о ходе осуществления</w:t>
      </w:r>
      <w:proofErr w:type="gramEnd"/>
      <w:r>
        <w:rPr>
          <w:sz w:val="28"/>
          <w:szCs w:val="28"/>
        </w:rPr>
        <w:t xml:space="preserve"> </w:t>
      </w:r>
      <w:r w:rsidRPr="00D33FC7">
        <w:rPr>
          <w:sz w:val="28"/>
          <w:szCs w:val="28"/>
        </w:rPr>
        <w:t>регионального государственного строительного надзора</w:t>
      </w:r>
      <w:r>
        <w:rPr>
          <w:sz w:val="28"/>
          <w:szCs w:val="28"/>
        </w:rPr>
        <w:t>.</w:t>
      </w:r>
    </w:p>
    <w:p w14:paraId="125DCD91" w14:textId="77777777" w:rsidR="009B36CD" w:rsidRDefault="009B36CD" w:rsidP="009B36CD">
      <w:pPr>
        <w:tabs>
          <w:tab w:val="left" w:pos="720"/>
        </w:tabs>
        <w:ind w:firstLine="709"/>
        <w:jc w:val="both"/>
        <w:rPr>
          <w:sz w:val="28"/>
          <w:szCs w:val="28"/>
        </w:rPr>
      </w:pPr>
      <w:r w:rsidRPr="00D33FC7">
        <w:rPr>
          <w:sz w:val="28"/>
          <w:szCs w:val="28"/>
        </w:rPr>
        <w:t>При невозможности ответить на поставленный вопрос, заинтересованному лицу рекомендуется обратиться к другому должностному лицу Инспекции,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удобное для заявителя время консультации.</w:t>
      </w:r>
    </w:p>
    <w:p w14:paraId="33A3E49B" w14:textId="77777777" w:rsidR="009B36CD" w:rsidRPr="000D1C6D" w:rsidRDefault="009B36CD" w:rsidP="009B36CD">
      <w:pPr>
        <w:tabs>
          <w:tab w:val="left" w:pos="720"/>
        </w:tabs>
        <w:ind w:firstLine="709"/>
        <w:jc w:val="both"/>
        <w:rPr>
          <w:color w:val="FF0000"/>
          <w:sz w:val="28"/>
          <w:szCs w:val="28"/>
        </w:rPr>
      </w:pPr>
      <w:r>
        <w:rPr>
          <w:sz w:val="28"/>
          <w:szCs w:val="28"/>
        </w:rPr>
        <w:t>2.1.8</w:t>
      </w:r>
      <w:r w:rsidRPr="00D33FC7">
        <w:rPr>
          <w:sz w:val="28"/>
          <w:szCs w:val="28"/>
        </w:rPr>
        <w:t xml:space="preserve">. </w:t>
      </w:r>
      <w:proofErr w:type="gramStart"/>
      <w:r w:rsidRPr="00D33FC7">
        <w:rPr>
          <w:sz w:val="28"/>
          <w:szCs w:val="28"/>
        </w:rPr>
        <w:t>Индивидуальное письменное информирование о порядке осуществления регионального государственного строительного надзора при обращении в Инспекцию осуществляется путем направления ответов почтовым отправлением в адрес обратившегося лица в срок, не превышающий 30 дней с момента поступления письменного запроса (обращения), а также электронной почтой на электронный адрес обратившегося лица в срок</w:t>
      </w:r>
      <w:r w:rsidRPr="000D1C6D">
        <w:rPr>
          <w:color w:val="FF0000"/>
          <w:sz w:val="28"/>
          <w:szCs w:val="28"/>
        </w:rPr>
        <w:t>, не превышающий 5 дней со дня поступления запроса (обращения).??????</w:t>
      </w:r>
      <w:proofErr w:type="gramEnd"/>
    </w:p>
    <w:p w14:paraId="3185D93D" w14:textId="77777777" w:rsidR="009B36CD" w:rsidRPr="008D6E47" w:rsidRDefault="009B36CD" w:rsidP="009B36CD">
      <w:pPr>
        <w:ind w:firstLine="709"/>
        <w:jc w:val="both"/>
        <w:rPr>
          <w:sz w:val="28"/>
          <w:szCs w:val="28"/>
        </w:rPr>
      </w:pPr>
      <w:r>
        <w:rPr>
          <w:sz w:val="28"/>
          <w:szCs w:val="28"/>
        </w:rPr>
        <w:t>2.1.9</w:t>
      </w:r>
      <w:r w:rsidRPr="00EC1222">
        <w:rPr>
          <w:sz w:val="28"/>
          <w:szCs w:val="28"/>
        </w:rPr>
        <w:t>. Публичное информирование заинтересованных лиц  о порядке</w:t>
      </w:r>
      <w:r w:rsidRPr="00EC1222">
        <w:rPr>
          <w:strike/>
          <w:sz w:val="28"/>
          <w:szCs w:val="28"/>
        </w:rPr>
        <w:t xml:space="preserve"> </w:t>
      </w:r>
      <w:r w:rsidRPr="00EC1222">
        <w:rPr>
          <w:sz w:val="28"/>
          <w:szCs w:val="28"/>
        </w:rPr>
        <w:t>осуществления регионального государственного строительного надзора осуществляется путем размещения информации на официальном сайте  Инспекции  в сети «Интернет» и  в</w:t>
      </w:r>
      <w:r>
        <w:rPr>
          <w:color w:val="00B050"/>
          <w:sz w:val="28"/>
          <w:szCs w:val="28"/>
        </w:rPr>
        <w:t xml:space="preserve">  </w:t>
      </w:r>
      <w:r w:rsidRPr="008D6E47">
        <w:rPr>
          <w:sz w:val="28"/>
          <w:szCs w:val="28"/>
        </w:rPr>
        <w:t xml:space="preserve">государственной  информационной системе  «Портал государственных и муниципальных услуг (функций) Камчатского края», а также на </w:t>
      </w:r>
      <w:proofErr w:type="spellStart"/>
      <w:r w:rsidRPr="008D6E47">
        <w:rPr>
          <w:sz w:val="28"/>
          <w:szCs w:val="28"/>
        </w:rPr>
        <w:t>инфомационных</w:t>
      </w:r>
      <w:proofErr w:type="spellEnd"/>
      <w:r w:rsidRPr="008D6E47">
        <w:rPr>
          <w:sz w:val="28"/>
          <w:szCs w:val="28"/>
        </w:rPr>
        <w:t xml:space="preserve"> стендах, расположенных по месту нахождения Инспекции.</w:t>
      </w:r>
    </w:p>
    <w:p w14:paraId="76EBC536" w14:textId="77777777" w:rsidR="009B36CD" w:rsidRDefault="009B36CD" w:rsidP="009B36CD">
      <w:pPr>
        <w:tabs>
          <w:tab w:val="left" w:pos="720"/>
        </w:tabs>
        <w:ind w:firstLine="709"/>
        <w:jc w:val="both"/>
        <w:rPr>
          <w:sz w:val="28"/>
          <w:szCs w:val="28"/>
        </w:rPr>
      </w:pPr>
      <w:r>
        <w:rPr>
          <w:sz w:val="28"/>
          <w:szCs w:val="28"/>
        </w:rPr>
        <w:t>2.2.</w:t>
      </w:r>
      <w:r w:rsidRPr="00CE19C4">
        <w:rPr>
          <w:color w:val="00B050"/>
          <w:sz w:val="28"/>
          <w:szCs w:val="28"/>
        </w:rPr>
        <w:t xml:space="preserve"> </w:t>
      </w:r>
      <w:r w:rsidRPr="00EC1222">
        <w:rPr>
          <w:sz w:val="28"/>
          <w:szCs w:val="28"/>
        </w:rPr>
        <w:t>Региональный государственный строительный надзор</w:t>
      </w:r>
      <w:r>
        <w:rPr>
          <w:sz w:val="28"/>
          <w:szCs w:val="28"/>
        </w:rPr>
        <w:t xml:space="preserve"> </w:t>
      </w:r>
      <w:r w:rsidRPr="00FF0FFC">
        <w:rPr>
          <w:sz w:val="28"/>
          <w:szCs w:val="28"/>
        </w:rPr>
        <w:t>осуществляется на безвозмездной основе.</w:t>
      </w:r>
      <w:r>
        <w:rPr>
          <w:sz w:val="28"/>
          <w:szCs w:val="28"/>
        </w:rPr>
        <w:t xml:space="preserve"> </w:t>
      </w:r>
    </w:p>
    <w:p w14:paraId="4DF99078" w14:textId="77777777" w:rsidR="009B36CD" w:rsidRPr="00EC1222" w:rsidRDefault="009B36CD" w:rsidP="009B36CD">
      <w:pPr>
        <w:tabs>
          <w:tab w:val="left" w:pos="720"/>
        </w:tabs>
        <w:ind w:firstLine="709"/>
        <w:jc w:val="both"/>
        <w:rPr>
          <w:sz w:val="28"/>
          <w:szCs w:val="28"/>
        </w:rPr>
      </w:pPr>
    </w:p>
    <w:p w14:paraId="7A281BFD" w14:textId="77777777" w:rsidR="009B36CD" w:rsidRDefault="009B36CD" w:rsidP="009B36CD">
      <w:pPr>
        <w:ind w:firstLine="709"/>
        <w:jc w:val="center"/>
        <w:rPr>
          <w:sz w:val="28"/>
          <w:szCs w:val="28"/>
          <w:u w:val="single"/>
        </w:rPr>
      </w:pPr>
      <w:r>
        <w:rPr>
          <w:sz w:val="28"/>
          <w:szCs w:val="28"/>
          <w:u w:val="single"/>
        </w:rPr>
        <w:t>2.3</w:t>
      </w:r>
      <w:r w:rsidRPr="00394529">
        <w:rPr>
          <w:sz w:val="28"/>
          <w:szCs w:val="28"/>
          <w:u w:val="single"/>
        </w:rPr>
        <w:t xml:space="preserve">. </w:t>
      </w:r>
      <w:r w:rsidRPr="00B820AC">
        <w:rPr>
          <w:sz w:val="28"/>
          <w:szCs w:val="28"/>
          <w:u w:val="single"/>
        </w:rPr>
        <w:t xml:space="preserve">Срок  осуществления регионального государственного </w:t>
      </w:r>
    </w:p>
    <w:p w14:paraId="6FC6B54A" w14:textId="77777777" w:rsidR="009B36CD" w:rsidRPr="00B820AC" w:rsidRDefault="009B36CD" w:rsidP="009B36CD">
      <w:pPr>
        <w:ind w:firstLine="709"/>
        <w:jc w:val="center"/>
        <w:rPr>
          <w:sz w:val="28"/>
          <w:szCs w:val="28"/>
          <w:u w:val="single"/>
        </w:rPr>
      </w:pPr>
      <w:r w:rsidRPr="00B820AC">
        <w:rPr>
          <w:sz w:val="28"/>
          <w:szCs w:val="28"/>
          <w:u w:val="single"/>
        </w:rPr>
        <w:t>строительного надзора.</w:t>
      </w:r>
    </w:p>
    <w:p w14:paraId="3525C5CE"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2.3</w:t>
      </w:r>
      <w:r w:rsidRPr="00FF0FFC">
        <w:rPr>
          <w:rFonts w:ascii="Times New Roman" w:hAnsi="Times New Roman" w:cs="Times New Roman"/>
          <w:sz w:val="28"/>
          <w:szCs w:val="28"/>
        </w:rPr>
        <w:t xml:space="preserve">.1. </w:t>
      </w:r>
      <w:proofErr w:type="gramStart"/>
      <w:r w:rsidRPr="006116CF">
        <w:rPr>
          <w:rFonts w:ascii="Times New Roman" w:hAnsi="Times New Roman" w:cs="Times New Roman"/>
          <w:sz w:val="28"/>
          <w:szCs w:val="28"/>
        </w:rPr>
        <w:t xml:space="preserve">Региональный </w:t>
      </w:r>
      <w:proofErr w:type="spellStart"/>
      <w:r w:rsidRPr="006116CF">
        <w:rPr>
          <w:rFonts w:ascii="Times New Roman" w:hAnsi="Times New Roman" w:cs="Times New Roman"/>
          <w:sz w:val="28"/>
          <w:szCs w:val="28"/>
        </w:rPr>
        <w:t>осударственный</w:t>
      </w:r>
      <w:proofErr w:type="spellEnd"/>
      <w:r w:rsidRPr="006116CF">
        <w:rPr>
          <w:rFonts w:ascii="Times New Roman" w:hAnsi="Times New Roman" w:cs="Times New Roman"/>
          <w:sz w:val="28"/>
          <w:szCs w:val="28"/>
        </w:rPr>
        <w:t xml:space="preserve"> строительный надзор</w:t>
      </w:r>
      <w:r>
        <w:rPr>
          <w:rFonts w:ascii="Times New Roman" w:hAnsi="Times New Roman" w:cs="Times New Roman"/>
          <w:sz w:val="28"/>
          <w:szCs w:val="28"/>
        </w:rPr>
        <w:t xml:space="preserve"> в отношении объектов, указанных </w:t>
      </w:r>
      <w:r w:rsidRPr="005C31F9">
        <w:rPr>
          <w:rFonts w:ascii="Times New Roman" w:hAnsi="Times New Roman" w:cs="Times New Roman"/>
          <w:sz w:val="28"/>
          <w:szCs w:val="28"/>
        </w:rPr>
        <w:t>в</w:t>
      </w:r>
      <w:r w:rsidRPr="005C31F9">
        <w:rPr>
          <w:rFonts w:ascii="Times New Roman" w:hAnsi="Times New Roman" w:cs="Times New Roman"/>
          <w:color w:val="0070C0"/>
          <w:sz w:val="28"/>
          <w:szCs w:val="28"/>
        </w:rPr>
        <w:t xml:space="preserve"> под</w:t>
      </w:r>
      <w:r>
        <w:rPr>
          <w:rFonts w:ascii="Times New Roman" w:hAnsi="Times New Roman" w:cs="Times New Roman"/>
          <w:color w:val="0070C0"/>
          <w:sz w:val="28"/>
          <w:szCs w:val="28"/>
        </w:rPr>
        <w:t>пунктах</w:t>
      </w:r>
      <w:r w:rsidRPr="005C31F9">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«а» и «б» </w:t>
      </w:r>
      <w:r w:rsidRPr="005C31F9">
        <w:rPr>
          <w:rFonts w:ascii="Times New Roman" w:hAnsi="Times New Roman" w:cs="Times New Roman"/>
          <w:color w:val="0070C0"/>
          <w:sz w:val="28"/>
          <w:szCs w:val="28"/>
        </w:rPr>
        <w:t>пункта 1.1.</w:t>
      </w:r>
      <w:r>
        <w:rPr>
          <w:rFonts w:ascii="Times New Roman" w:hAnsi="Times New Roman" w:cs="Times New Roman"/>
          <w:color w:val="0070C0"/>
          <w:sz w:val="28"/>
          <w:szCs w:val="28"/>
        </w:rPr>
        <w:t>1</w:t>
      </w:r>
      <w:r>
        <w:rPr>
          <w:rFonts w:ascii="Times New Roman" w:hAnsi="Times New Roman" w:cs="Times New Roman"/>
          <w:sz w:val="28"/>
          <w:szCs w:val="28"/>
        </w:rPr>
        <w:t xml:space="preserve">  настоящего Административного регламента, осуществляется</w:t>
      </w:r>
      <w:r w:rsidRPr="00FF0FFC">
        <w:rPr>
          <w:rFonts w:ascii="Times New Roman" w:hAnsi="Times New Roman" w:cs="Times New Roman"/>
          <w:sz w:val="28"/>
          <w:szCs w:val="28"/>
        </w:rPr>
        <w:t xml:space="preserve"> с даты п</w:t>
      </w:r>
      <w:r>
        <w:rPr>
          <w:rFonts w:ascii="Times New Roman" w:hAnsi="Times New Roman" w:cs="Times New Roman"/>
          <w:sz w:val="28"/>
          <w:szCs w:val="28"/>
        </w:rPr>
        <w:t>о</w:t>
      </w:r>
      <w:r w:rsidRPr="00FF0FFC">
        <w:rPr>
          <w:rFonts w:ascii="Times New Roman" w:hAnsi="Times New Roman" w:cs="Times New Roman"/>
          <w:sz w:val="28"/>
          <w:szCs w:val="28"/>
        </w:rPr>
        <w:t>лу</w:t>
      </w:r>
      <w:r>
        <w:rPr>
          <w:rFonts w:ascii="Times New Roman" w:hAnsi="Times New Roman" w:cs="Times New Roman"/>
          <w:sz w:val="28"/>
          <w:szCs w:val="28"/>
        </w:rPr>
        <w:t>чения Инспекцией</w:t>
      </w:r>
      <w:r w:rsidRPr="00FF0FFC">
        <w:rPr>
          <w:rFonts w:ascii="Times New Roman" w:hAnsi="Times New Roman" w:cs="Times New Roman"/>
          <w:sz w:val="28"/>
          <w:szCs w:val="28"/>
        </w:rPr>
        <w:t xml:space="preserve"> в соответствии с частью 5 статьи 52 Градостроительного кодекса Российской Фе</w:t>
      </w:r>
      <w:r>
        <w:rPr>
          <w:rFonts w:ascii="Times New Roman" w:hAnsi="Times New Roman" w:cs="Times New Roman"/>
          <w:sz w:val="28"/>
          <w:szCs w:val="28"/>
        </w:rPr>
        <w:t xml:space="preserve">дерации извещения о начале строительства, реконструкции объекта капитального строительства </w:t>
      </w:r>
      <w:r w:rsidRPr="00FF0FFC">
        <w:rPr>
          <w:rFonts w:ascii="Times New Roman" w:hAnsi="Times New Roman" w:cs="Times New Roman"/>
          <w:sz w:val="28"/>
          <w:szCs w:val="28"/>
        </w:rPr>
        <w:t xml:space="preserve">до даты выдачи </w:t>
      </w:r>
      <w:r w:rsidRPr="00670A41">
        <w:rPr>
          <w:rFonts w:ascii="Times New Roman" w:hAnsi="Times New Roman" w:cs="Times New Roman"/>
          <w:sz w:val="28"/>
          <w:szCs w:val="28"/>
        </w:rPr>
        <w:t xml:space="preserve">заключения о соответствии </w:t>
      </w:r>
      <w:r>
        <w:rPr>
          <w:rFonts w:ascii="Times New Roman" w:hAnsi="Times New Roman" w:cs="Times New Roman"/>
          <w:sz w:val="28"/>
          <w:szCs w:val="28"/>
        </w:rPr>
        <w:t>построенного, реконструированного</w:t>
      </w:r>
      <w:r w:rsidRPr="00670A41">
        <w:rPr>
          <w:rFonts w:ascii="Times New Roman" w:hAnsi="Times New Roman" w:cs="Times New Roman"/>
          <w:sz w:val="28"/>
          <w:szCs w:val="28"/>
        </w:rPr>
        <w:t xml:space="preserve"> объекта капитального строитель</w:t>
      </w:r>
      <w:r>
        <w:rPr>
          <w:rFonts w:ascii="Times New Roman" w:hAnsi="Times New Roman" w:cs="Times New Roman"/>
          <w:sz w:val="28"/>
          <w:szCs w:val="28"/>
        </w:rPr>
        <w:t>ства</w:t>
      </w:r>
      <w:r w:rsidRPr="00670A41">
        <w:rPr>
          <w:rFonts w:ascii="Times New Roman" w:hAnsi="Times New Roman" w:cs="Times New Roman"/>
          <w:sz w:val="28"/>
          <w:szCs w:val="28"/>
        </w:rPr>
        <w:t xml:space="preserve"> требованиям</w:t>
      </w:r>
      <w:r>
        <w:rPr>
          <w:rFonts w:ascii="Times New Roman" w:hAnsi="Times New Roman" w:cs="Times New Roman"/>
          <w:sz w:val="28"/>
          <w:szCs w:val="28"/>
        </w:rPr>
        <w:t xml:space="preserve"> проектной документации, в том числе требованиям</w:t>
      </w:r>
      <w:proofErr w:type="gramEnd"/>
      <w:r>
        <w:rPr>
          <w:rFonts w:ascii="Times New Roman" w:hAnsi="Times New Roman" w:cs="Times New Roman"/>
          <w:sz w:val="28"/>
          <w:szCs w:val="28"/>
        </w:rPr>
        <w:t xml:space="preserve"> энергетической эффективности и требованиям оснащённости объекта капитального строительства приборами учёта используемых энергетических ресурсов (далее по тексту - </w:t>
      </w:r>
      <w:r w:rsidRPr="00670A41">
        <w:rPr>
          <w:rFonts w:ascii="Times New Roman" w:hAnsi="Times New Roman" w:cs="Times New Roman"/>
          <w:sz w:val="28"/>
          <w:szCs w:val="28"/>
        </w:rPr>
        <w:t>заключения о соответствии</w:t>
      </w:r>
      <w:r>
        <w:rPr>
          <w:rFonts w:ascii="Times New Roman" w:hAnsi="Times New Roman" w:cs="Times New Roman"/>
          <w:sz w:val="28"/>
          <w:szCs w:val="28"/>
        </w:rPr>
        <w:t xml:space="preserve"> готового </w:t>
      </w:r>
      <w:r w:rsidRPr="00670A41">
        <w:rPr>
          <w:rFonts w:ascii="Times New Roman" w:hAnsi="Times New Roman" w:cs="Times New Roman"/>
          <w:sz w:val="28"/>
          <w:szCs w:val="28"/>
        </w:rPr>
        <w:t>объекта капитального строитель</w:t>
      </w:r>
      <w:r>
        <w:rPr>
          <w:rFonts w:ascii="Times New Roman" w:hAnsi="Times New Roman" w:cs="Times New Roman"/>
          <w:sz w:val="28"/>
          <w:szCs w:val="28"/>
        </w:rPr>
        <w:t>ства</w:t>
      </w:r>
      <w:r w:rsidRPr="00670A4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w:t>
      </w:r>
      <w:r w:rsidRPr="00670A41">
        <w:rPr>
          <w:rFonts w:ascii="Times New Roman" w:hAnsi="Times New Roman" w:cs="Times New Roman"/>
          <w:sz w:val="28"/>
          <w:szCs w:val="28"/>
        </w:rPr>
        <w:t>требованиям</w:t>
      </w:r>
      <w:r>
        <w:rPr>
          <w:rFonts w:ascii="Times New Roman" w:hAnsi="Times New Roman" w:cs="Times New Roman"/>
          <w:sz w:val="28"/>
          <w:szCs w:val="28"/>
        </w:rPr>
        <w:t>).</w:t>
      </w:r>
    </w:p>
    <w:p w14:paraId="0522354C" w14:textId="77777777" w:rsidR="009B36CD" w:rsidRPr="00670A41"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2.3.2. Даты начала и окончания работ на объекте капитального строительства  указываются застройщиком, техническим заказчиком в извещении о начале строительства, реконструкции объекта капитального строительства в соответствии с проектом организации строительства.</w:t>
      </w:r>
    </w:p>
    <w:p w14:paraId="0C6366B3" w14:textId="77777777" w:rsidR="009B36CD" w:rsidRPr="001C21E7" w:rsidRDefault="009B36CD" w:rsidP="009B36CD">
      <w:pPr>
        <w:pStyle w:val="ConsPlusNormal"/>
        <w:ind w:firstLine="540"/>
        <w:jc w:val="both"/>
        <w:rPr>
          <w:rFonts w:ascii="Times New Roman" w:hAnsi="Times New Roman" w:cs="Times New Roman"/>
          <w:sz w:val="28"/>
          <w:szCs w:val="28"/>
        </w:rPr>
      </w:pPr>
      <w:r w:rsidRPr="001C21E7">
        <w:rPr>
          <w:rFonts w:ascii="Times New Roman" w:hAnsi="Times New Roman" w:cs="Times New Roman"/>
          <w:sz w:val="28"/>
          <w:szCs w:val="28"/>
        </w:rPr>
        <w:lastRenderedPageBreak/>
        <w:t xml:space="preserve">  </w:t>
      </w:r>
      <w:r w:rsidRPr="00081356">
        <w:rPr>
          <w:rFonts w:ascii="Times New Roman" w:hAnsi="Times New Roman" w:cs="Times New Roman"/>
          <w:sz w:val="28"/>
          <w:szCs w:val="28"/>
        </w:rPr>
        <w:t>2</w:t>
      </w:r>
      <w:r>
        <w:rPr>
          <w:rFonts w:ascii="Times New Roman" w:hAnsi="Times New Roman" w:cs="Times New Roman"/>
          <w:sz w:val="28"/>
          <w:szCs w:val="28"/>
        </w:rPr>
        <w:t>.3.</w:t>
      </w:r>
      <w:r w:rsidRPr="00081356">
        <w:rPr>
          <w:rFonts w:ascii="Times New Roman" w:hAnsi="Times New Roman" w:cs="Times New Roman"/>
          <w:sz w:val="28"/>
          <w:szCs w:val="28"/>
        </w:rPr>
        <w:t xml:space="preserve">3. </w:t>
      </w:r>
      <w:r w:rsidRPr="001C21E7">
        <w:rPr>
          <w:rFonts w:ascii="Times New Roman" w:hAnsi="Times New Roman" w:cs="Times New Roman"/>
          <w:sz w:val="28"/>
          <w:szCs w:val="28"/>
        </w:rPr>
        <w:t>Срок проведения проверки</w:t>
      </w:r>
      <w:r>
        <w:rPr>
          <w:rFonts w:ascii="Times New Roman" w:hAnsi="Times New Roman" w:cs="Times New Roman"/>
          <w:sz w:val="28"/>
          <w:szCs w:val="28"/>
        </w:rPr>
        <w:t>, в том числе проверки построенного, реконструированного объекта капитального строительства</w:t>
      </w:r>
      <w:r w:rsidRPr="001C21E7">
        <w:rPr>
          <w:rFonts w:ascii="Times New Roman" w:hAnsi="Times New Roman" w:cs="Times New Roman"/>
          <w:sz w:val="28"/>
          <w:szCs w:val="28"/>
        </w:rPr>
        <w:t xml:space="preserve"> определяется </w:t>
      </w:r>
      <w:r>
        <w:rPr>
          <w:rFonts w:ascii="Times New Roman" w:hAnsi="Times New Roman" w:cs="Times New Roman"/>
          <w:sz w:val="28"/>
          <w:szCs w:val="28"/>
        </w:rPr>
        <w:t>с учётом конструктивных и иных особенностей</w:t>
      </w:r>
      <w:r w:rsidRPr="001C21E7">
        <w:rPr>
          <w:rFonts w:ascii="Times New Roman" w:hAnsi="Times New Roman" w:cs="Times New Roman"/>
          <w:sz w:val="28"/>
          <w:szCs w:val="28"/>
        </w:rPr>
        <w:t xml:space="preserve">  объекта капитального строительства, при этом продолжительность проверки в отношении одного юридического лица или индивидуального предпринимателя не может превышать двадцать рабочих дней.</w:t>
      </w:r>
    </w:p>
    <w:p w14:paraId="5C679C72" w14:textId="77777777" w:rsidR="009B36CD" w:rsidRDefault="009B36CD" w:rsidP="009B36C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81356">
        <w:rPr>
          <w:rFonts w:ascii="Times New Roman" w:hAnsi="Times New Roman" w:cs="Times New Roman"/>
          <w:sz w:val="28"/>
          <w:szCs w:val="28"/>
        </w:rPr>
        <w:t xml:space="preserve">В исключительных случаях, связанных с необходимостью проведения сложных и (или) </w:t>
      </w:r>
      <w:r>
        <w:rPr>
          <w:rFonts w:ascii="Times New Roman" w:hAnsi="Times New Roman" w:cs="Times New Roman"/>
          <w:sz w:val="28"/>
          <w:szCs w:val="28"/>
        </w:rPr>
        <w:t xml:space="preserve">длительных исследований, обследований, лабораторных и иных испытаний, специальных экспертиз </w:t>
      </w:r>
      <w:r w:rsidRPr="00081356">
        <w:rPr>
          <w:rFonts w:ascii="Times New Roman" w:hAnsi="Times New Roman" w:cs="Times New Roman"/>
          <w:sz w:val="28"/>
          <w:szCs w:val="28"/>
        </w:rPr>
        <w:t>на основании мотивированных предложений должностных лиц Инспекции, проводящих выездную проверку, срок проведения выезд</w:t>
      </w:r>
      <w:r>
        <w:rPr>
          <w:rFonts w:ascii="Times New Roman" w:hAnsi="Times New Roman" w:cs="Times New Roman"/>
          <w:sz w:val="28"/>
          <w:szCs w:val="28"/>
        </w:rPr>
        <w:t>ной проверки может быть продлё</w:t>
      </w:r>
      <w:r w:rsidRPr="00081356">
        <w:rPr>
          <w:rFonts w:ascii="Times New Roman" w:hAnsi="Times New Roman" w:cs="Times New Roman"/>
          <w:sz w:val="28"/>
          <w:szCs w:val="28"/>
        </w:rPr>
        <w:t>н руководителем Инспекции</w:t>
      </w:r>
      <w:r>
        <w:rPr>
          <w:rFonts w:ascii="Times New Roman" w:hAnsi="Times New Roman" w:cs="Times New Roman"/>
          <w:sz w:val="28"/>
          <w:szCs w:val="28"/>
        </w:rPr>
        <w:t>, но не более чем на двадцать</w:t>
      </w:r>
      <w:r w:rsidRPr="00081356">
        <w:rPr>
          <w:rFonts w:ascii="Times New Roman" w:hAnsi="Times New Roman" w:cs="Times New Roman"/>
          <w:sz w:val="28"/>
          <w:szCs w:val="28"/>
        </w:rPr>
        <w:t xml:space="preserve"> рабочих дней.</w:t>
      </w:r>
    </w:p>
    <w:p w14:paraId="0DE99CD4" w14:textId="77777777" w:rsidR="009B36CD" w:rsidRDefault="009B36CD" w:rsidP="009B36C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Требования к проведению экспертиз</w:t>
      </w:r>
      <w:r w:rsidRPr="00A07439">
        <w:rPr>
          <w:rFonts w:ascii="Times New Roman" w:hAnsi="Times New Roman" w:cs="Times New Roman"/>
          <w:sz w:val="28"/>
          <w:szCs w:val="28"/>
        </w:rPr>
        <w:t>, об</w:t>
      </w:r>
      <w:r>
        <w:rPr>
          <w:rFonts w:ascii="Times New Roman" w:hAnsi="Times New Roman" w:cs="Times New Roman"/>
          <w:sz w:val="28"/>
          <w:szCs w:val="28"/>
        </w:rPr>
        <w:t>следований, лабораторных и иные испытаний определяются в соответствии с законодательством Российской Федерации.</w:t>
      </w:r>
    </w:p>
    <w:p w14:paraId="56323B91" w14:textId="77777777" w:rsidR="009B36CD" w:rsidRDefault="009B36CD" w:rsidP="009B36C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2.3.4. </w:t>
      </w:r>
      <w:proofErr w:type="gramStart"/>
      <w:r>
        <w:rPr>
          <w:rFonts w:ascii="Times New Roman" w:hAnsi="Times New Roman" w:cs="Times New Roman"/>
          <w:sz w:val="28"/>
          <w:szCs w:val="28"/>
        </w:rPr>
        <w:t xml:space="preserve">Согласно Положению об осуществлении государственного строительного надзора в Российской Федерации, утверждённому </w:t>
      </w:r>
      <w:r w:rsidRPr="00ED1EC5">
        <w:rPr>
          <w:rFonts w:ascii="Times New Roman" w:hAnsi="Times New Roman" w:cs="Times New Roman"/>
          <w:sz w:val="28"/>
          <w:szCs w:val="28"/>
        </w:rPr>
        <w:t>постанов</w:t>
      </w:r>
      <w:r>
        <w:rPr>
          <w:rFonts w:ascii="Times New Roman" w:hAnsi="Times New Roman" w:cs="Times New Roman"/>
          <w:sz w:val="28"/>
          <w:szCs w:val="28"/>
        </w:rPr>
        <w:t>лением</w:t>
      </w:r>
      <w:r w:rsidRPr="00ED1EC5">
        <w:rPr>
          <w:rFonts w:ascii="Times New Roman" w:hAnsi="Times New Roman" w:cs="Times New Roman"/>
          <w:sz w:val="28"/>
          <w:szCs w:val="28"/>
        </w:rPr>
        <w:t xml:space="preserve"> Правительства Российской Федерации от 01.02.2006 № 54 «О государственном строительном надзоре в Рос</w:t>
      </w:r>
      <w:r>
        <w:rPr>
          <w:rFonts w:ascii="Times New Roman" w:hAnsi="Times New Roman" w:cs="Times New Roman"/>
          <w:sz w:val="28"/>
          <w:szCs w:val="28"/>
        </w:rPr>
        <w:t>сийской Федерации», к</w:t>
      </w:r>
      <w:r w:rsidRPr="004C0ACA">
        <w:rPr>
          <w:rFonts w:ascii="Times New Roman" w:hAnsi="Times New Roman" w:cs="Times New Roman"/>
          <w:sz w:val="28"/>
          <w:szCs w:val="28"/>
        </w:rPr>
        <w:t>оличество проверок за период строительства, реконструкции объекта капитального строительства устанавливается с учётом категории риска, которая  присваивается конкретному объекту капитального строительства в зависимости от его назначения  и уровня ответственности.</w:t>
      </w:r>
      <w:proofErr w:type="gramEnd"/>
    </w:p>
    <w:p w14:paraId="60241F9C"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2.3.5. Заключение о соответствии готового объекта капитального строительства установленным требованиям  выдаётся Инспекцией в течение 5 рабочих дней </w:t>
      </w:r>
      <w:proofErr w:type="gramStart"/>
      <w:r>
        <w:rPr>
          <w:rFonts w:ascii="Times New Roman" w:hAnsi="Times New Roman" w:cs="Times New Roman"/>
          <w:sz w:val="28"/>
          <w:szCs w:val="28"/>
        </w:rPr>
        <w:t>с даты обращения</w:t>
      </w:r>
      <w:proofErr w:type="gramEnd"/>
      <w:r>
        <w:rPr>
          <w:rFonts w:ascii="Times New Roman" w:hAnsi="Times New Roman" w:cs="Times New Roman"/>
          <w:sz w:val="28"/>
          <w:szCs w:val="28"/>
        </w:rPr>
        <w:t xml:space="preserve"> застройщика или технического заказчика за выдачей такого заключения.</w:t>
      </w:r>
    </w:p>
    <w:p w14:paraId="64DDA020"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2.3.6. </w:t>
      </w:r>
      <w:r w:rsidRPr="003A4072">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общий </w:t>
      </w:r>
      <w:r w:rsidRPr="008D6E47">
        <w:rPr>
          <w:rFonts w:ascii="Times New Roman" w:hAnsi="Times New Roman" w:cs="Times New Roman"/>
          <w:sz w:val="28"/>
          <w:szCs w:val="28"/>
        </w:rPr>
        <w:t>срок осуществления регионального государственного строитель</w:t>
      </w:r>
      <w:r>
        <w:rPr>
          <w:rFonts w:ascii="Times New Roman" w:hAnsi="Times New Roman" w:cs="Times New Roman"/>
          <w:sz w:val="28"/>
          <w:szCs w:val="28"/>
        </w:rPr>
        <w:t>ного надзора в отношении  каждого конкретного поднадзорного объекта капитального строительства устанавливается индивидуально.</w:t>
      </w:r>
    </w:p>
    <w:p w14:paraId="2554E084"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p>
    <w:p w14:paraId="4435E937" w14:textId="77777777" w:rsidR="009B36CD" w:rsidRPr="00A360B5" w:rsidRDefault="009B36CD" w:rsidP="009B36CD">
      <w:pPr>
        <w:pStyle w:val="ConsPlusNormal"/>
        <w:tabs>
          <w:tab w:val="left" w:pos="709"/>
        </w:tabs>
        <w:ind w:firstLine="709"/>
        <w:jc w:val="both"/>
        <w:rPr>
          <w:rFonts w:ascii="Times New Roman" w:hAnsi="Times New Roman" w:cs="Times New Roman"/>
          <w:sz w:val="28"/>
          <w:szCs w:val="28"/>
        </w:rPr>
      </w:pPr>
      <w:r w:rsidRPr="00A360B5">
        <w:rPr>
          <w:rFonts w:ascii="Times New Roman" w:hAnsi="Times New Roman" w:cs="Times New Roman"/>
          <w:sz w:val="28"/>
          <w:szCs w:val="28"/>
        </w:rPr>
        <w:t xml:space="preserve">2.3.7. </w:t>
      </w:r>
      <w:proofErr w:type="gramStart"/>
      <w:r w:rsidRPr="00A360B5">
        <w:rPr>
          <w:rFonts w:ascii="Times New Roman" w:hAnsi="Times New Roman" w:cs="Times New Roman"/>
          <w:sz w:val="28"/>
          <w:szCs w:val="28"/>
        </w:rPr>
        <w:t xml:space="preserve">Региональный </w:t>
      </w:r>
      <w:proofErr w:type="spellStart"/>
      <w:r w:rsidRPr="00A360B5">
        <w:rPr>
          <w:rFonts w:ascii="Times New Roman" w:hAnsi="Times New Roman" w:cs="Times New Roman"/>
          <w:sz w:val="28"/>
          <w:szCs w:val="28"/>
        </w:rPr>
        <w:t>осударственный</w:t>
      </w:r>
      <w:proofErr w:type="spellEnd"/>
      <w:r w:rsidRPr="00A360B5">
        <w:rPr>
          <w:rFonts w:ascii="Times New Roman" w:hAnsi="Times New Roman" w:cs="Times New Roman"/>
          <w:sz w:val="28"/>
          <w:szCs w:val="28"/>
        </w:rPr>
        <w:t xml:space="preserve"> строительный надзор в отношении объектов, указанных в</w:t>
      </w:r>
      <w:r w:rsidRPr="000D1C6D">
        <w:rPr>
          <w:rFonts w:ascii="Times New Roman" w:hAnsi="Times New Roman" w:cs="Times New Roman"/>
          <w:color w:val="FF0000"/>
          <w:sz w:val="28"/>
          <w:szCs w:val="28"/>
        </w:rPr>
        <w:t xml:space="preserve"> </w:t>
      </w:r>
      <w:r w:rsidRPr="00E24838">
        <w:rPr>
          <w:rFonts w:ascii="Times New Roman" w:hAnsi="Times New Roman" w:cs="Times New Roman"/>
          <w:color w:val="0070C0"/>
          <w:sz w:val="28"/>
          <w:szCs w:val="28"/>
        </w:rPr>
        <w:t xml:space="preserve">подпункте «в» пункта 1.1.1  </w:t>
      </w:r>
      <w:r w:rsidRPr="002E365B">
        <w:rPr>
          <w:rFonts w:ascii="Times New Roman" w:hAnsi="Times New Roman" w:cs="Times New Roman"/>
          <w:sz w:val="28"/>
          <w:szCs w:val="28"/>
        </w:rPr>
        <w:t>настоящего Административного регламента,</w:t>
      </w:r>
      <w:r w:rsidRPr="000D1C6D">
        <w:rPr>
          <w:rFonts w:ascii="Times New Roman" w:hAnsi="Times New Roman" w:cs="Times New Roman"/>
          <w:color w:val="FF0000"/>
          <w:sz w:val="28"/>
          <w:szCs w:val="28"/>
        </w:rPr>
        <w:t xml:space="preserve"> </w:t>
      </w:r>
      <w:r w:rsidRPr="00A360B5">
        <w:rPr>
          <w:rFonts w:ascii="Times New Roman" w:hAnsi="Times New Roman" w:cs="Times New Roman"/>
          <w:sz w:val="28"/>
          <w:szCs w:val="28"/>
        </w:rPr>
        <w:t>осуществляется с даты получения Инспекцией обращения, заявления, извещения, информации о допущенных нарушениях требований законодательства о градостроительной деятельности при строительстве, реконструкции объекта капитального строительства в соответствии с частью 1.1 статьи 54 Градостроительного кодекса Российской Федерации  до даты направления в орган местного самоуправления муниципального образования, на</w:t>
      </w:r>
      <w:proofErr w:type="gramEnd"/>
      <w:r w:rsidRPr="00A360B5">
        <w:rPr>
          <w:rFonts w:ascii="Times New Roman" w:hAnsi="Times New Roman" w:cs="Times New Roman"/>
          <w:sz w:val="28"/>
          <w:szCs w:val="28"/>
        </w:rPr>
        <w:t xml:space="preserve"> </w:t>
      </w:r>
      <w:proofErr w:type="gramStart"/>
      <w:r w:rsidRPr="00A360B5">
        <w:rPr>
          <w:rFonts w:ascii="Times New Roman" w:hAnsi="Times New Roman" w:cs="Times New Roman"/>
          <w:sz w:val="28"/>
          <w:szCs w:val="28"/>
        </w:rPr>
        <w:t>территории</w:t>
      </w:r>
      <w:proofErr w:type="gramEnd"/>
      <w:r w:rsidRPr="00A360B5">
        <w:rPr>
          <w:rFonts w:ascii="Times New Roman" w:hAnsi="Times New Roman" w:cs="Times New Roman"/>
          <w:sz w:val="28"/>
          <w:szCs w:val="28"/>
        </w:rPr>
        <w:t xml:space="preserve"> которого находится такой  объект, </w:t>
      </w:r>
      <w:r>
        <w:rPr>
          <w:rFonts w:ascii="Times New Roman" w:hAnsi="Times New Roman" w:cs="Times New Roman"/>
          <w:sz w:val="28"/>
          <w:szCs w:val="28"/>
        </w:rPr>
        <w:t xml:space="preserve">в случае выявления факта  самовольной постройки  </w:t>
      </w:r>
      <w:r w:rsidRPr="00A360B5">
        <w:rPr>
          <w:rFonts w:ascii="Times New Roman" w:hAnsi="Times New Roman" w:cs="Times New Roman"/>
          <w:sz w:val="28"/>
          <w:szCs w:val="28"/>
        </w:rPr>
        <w:t>уведомления о выявлении самовольной  постройки с перечнем документов, подтверждающих соответству</w:t>
      </w:r>
      <w:r>
        <w:rPr>
          <w:rFonts w:ascii="Times New Roman" w:hAnsi="Times New Roman" w:cs="Times New Roman"/>
          <w:sz w:val="28"/>
          <w:szCs w:val="28"/>
        </w:rPr>
        <w:t>ющий факт</w:t>
      </w:r>
      <w:r w:rsidRPr="00A360B5">
        <w:rPr>
          <w:rFonts w:ascii="Times New Roman" w:hAnsi="Times New Roman" w:cs="Times New Roman"/>
          <w:sz w:val="28"/>
          <w:szCs w:val="28"/>
        </w:rPr>
        <w:t>, а также соответствующих ответов заявителям.</w:t>
      </w:r>
    </w:p>
    <w:p w14:paraId="6340C4D6" w14:textId="77777777" w:rsidR="009B36CD" w:rsidRDefault="009B36CD" w:rsidP="009B36CD">
      <w:pPr>
        <w:pStyle w:val="ConsPlusNormal"/>
        <w:jc w:val="both"/>
        <w:rPr>
          <w:color w:val="FF0000"/>
        </w:rPr>
      </w:pPr>
    </w:p>
    <w:p w14:paraId="46CC281F" w14:textId="77777777" w:rsidR="009B36CD" w:rsidRPr="00E16694" w:rsidRDefault="009B36CD" w:rsidP="009B36CD">
      <w:pPr>
        <w:pStyle w:val="ConsPlusNormal"/>
        <w:jc w:val="both"/>
        <w:rPr>
          <w:color w:val="FF0000"/>
        </w:rPr>
      </w:pPr>
    </w:p>
    <w:p w14:paraId="212C1A0F" w14:textId="77777777" w:rsidR="009B36CD" w:rsidRPr="000A1A07" w:rsidRDefault="009B36CD" w:rsidP="009B36CD">
      <w:pPr>
        <w:pStyle w:val="ConsPlusNormal"/>
        <w:jc w:val="center"/>
        <w:outlineLvl w:val="1"/>
        <w:rPr>
          <w:rFonts w:ascii="Times New Roman" w:hAnsi="Times New Roman" w:cs="Times New Roman"/>
          <w:b/>
          <w:sz w:val="28"/>
          <w:szCs w:val="28"/>
        </w:rPr>
      </w:pPr>
      <w:r w:rsidRPr="000A1A07">
        <w:rPr>
          <w:rFonts w:ascii="Times New Roman" w:hAnsi="Times New Roman" w:cs="Times New Roman"/>
          <w:b/>
          <w:sz w:val="28"/>
          <w:szCs w:val="28"/>
        </w:rPr>
        <w:t>3. Состав, последовательность и сроки выполнения</w:t>
      </w:r>
    </w:p>
    <w:p w14:paraId="33F08166" w14:textId="77777777" w:rsidR="009B36CD" w:rsidRPr="000A1A07" w:rsidRDefault="009B36CD" w:rsidP="009B36CD">
      <w:pPr>
        <w:pStyle w:val="ConsPlusNormal"/>
        <w:jc w:val="center"/>
        <w:rPr>
          <w:rFonts w:ascii="Times New Roman" w:hAnsi="Times New Roman" w:cs="Times New Roman"/>
          <w:b/>
          <w:sz w:val="28"/>
          <w:szCs w:val="28"/>
        </w:rPr>
      </w:pPr>
      <w:r w:rsidRPr="000A1A07">
        <w:rPr>
          <w:rFonts w:ascii="Times New Roman" w:hAnsi="Times New Roman" w:cs="Times New Roman"/>
          <w:b/>
          <w:sz w:val="28"/>
          <w:szCs w:val="28"/>
        </w:rPr>
        <w:lastRenderedPageBreak/>
        <w:t>административных процедур (действий), требования к порядку</w:t>
      </w:r>
    </w:p>
    <w:p w14:paraId="2CA0F8A1" w14:textId="77777777" w:rsidR="009B36CD" w:rsidRPr="000A1A07" w:rsidRDefault="009B36CD" w:rsidP="009B36CD">
      <w:pPr>
        <w:pStyle w:val="ConsPlusNormal"/>
        <w:jc w:val="center"/>
        <w:rPr>
          <w:rFonts w:ascii="Times New Roman" w:hAnsi="Times New Roman" w:cs="Times New Roman"/>
          <w:b/>
          <w:sz w:val="28"/>
          <w:szCs w:val="28"/>
        </w:rPr>
      </w:pPr>
      <w:r w:rsidRPr="000A1A07">
        <w:rPr>
          <w:rFonts w:ascii="Times New Roman" w:hAnsi="Times New Roman" w:cs="Times New Roman"/>
          <w:b/>
          <w:sz w:val="28"/>
          <w:szCs w:val="28"/>
        </w:rPr>
        <w:t>их выполнения, в том числе особенности выполнения</w:t>
      </w:r>
    </w:p>
    <w:p w14:paraId="366EF269" w14:textId="77777777" w:rsidR="009B36CD" w:rsidRDefault="009B36CD" w:rsidP="009B36CD">
      <w:pPr>
        <w:pStyle w:val="ConsPlusNormal"/>
        <w:jc w:val="center"/>
        <w:rPr>
          <w:rFonts w:ascii="Times New Roman" w:hAnsi="Times New Roman" w:cs="Times New Roman"/>
          <w:b/>
          <w:sz w:val="28"/>
          <w:szCs w:val="28"/>
        </w:rPr>
      </w:pPr>
      <w:r w:rsidRPr="000A1A07">
        <w:rPr>
          <w:rFonts w:ascii="Times New Roman" w:hAnsi="Times New Roman" w:cs="Times New Roman"/>
          <w:b/>
          <w:sz w:val="28"/>
          <w:szCs w:val="28"/>
        </w:rPr>
        <w:t xml:space="preserve">административных процедур </w:t>
      </w:r>
      <w:r>
        <w:rPr>
          <w:rFonts w:ascii="Times New Roman" w:hAnsi="Times New Roman" w:cs="Times New Roman"/>
          <w:b/>
          <w:sz w:val="28"/>
          <w:szCs w:val="28"/>
        </w:rPr>
        <w:t xml:space="preserve">(действий) </w:t>
      </w:r>
      <w:r w:rsidRPr="000A1A07">
        <w:rPr>
          <w:rFonts w:ascii="Times New Roman" w:hAnsi="Times New Roman" w:cs="Times New Roman"/>
          <w:b/>
          <w:sz w:val="28"/>
          <w:szCs w:val="28"/>
        </w:rPr>
        <w:t>в электронной форме</w:t>
      </w:r>
    </w:p>
    <w:p w14:paraId="59566947" w14:textId="77777777" w:rsidR="009B36CD" w:rsidRPr="00E9046B" w:rsidRDefault="009B36CD" w:rsidP="009B36CD">
      <w:pPr>
        <w:pStyle w:val="ConsPlusNormal"/>
        <w:rPr>
          <w:rFonts w:ascii="Times New Roman" w:hAnsi="Times New Roman" w:cs="Times New Roman"/>
          <w:sz w:val="28"/>
          <w:szCs w:val="28"/>
        </w:rPr>
      </w:pPr>
    </w:p>
    <w:p w14:paraId="6311BF67" w14:textId="77777777" w:rsidR="009B36CD" w:rsidRDefault="009B36CD" w:rsidP="009B36CD">
      <w:pPr>
        <w:pStyle w:val="ConsPlusNormal"/>
        <w:ind w:firstLine="709"/>
        <w:jc w:val="both"/>
        <w:rPr>
          <w:rFonts w:ascii="Times New Roman" w:hAnsi="Times New Roman" w:cs="Times New Roman"/>
          <w:sz w:val="28"/>
          <w:szCs w:val="28"/>
        </w:rPr>
      </w:pPr>
      <w:r w:rsidRPr="00A75387">
        <w:rPr>
          <w:rFonts w:ascii="Times New Roman" w:hAnsi="Times New Roman" w:cs="Times New Roman"/>
          <w:sz w:val="28"/>
          <w:szCs w:val="28"/>
          <w:u w:val="single"/>
        </w:rPr>
        <w:t>3.1. Административные процедуры</w:t>
      </w:r>
      <w:r>
        <w:rPr>
          <w:rFonts w:ascii="Times New Roman" w:hAnsi="Times New Roman" w:cs="Times New Roman"/>
          <w:sz w:val="28"/>
          <w:szCs w:val="28"/>
        </w:rPr>
        <w:t xml:space="preserve"> – логически обособленные последовательности Административных действий при осуществлении регионального государственного строительного надзора,  имеющие конечный результат и выделенные в рамках осуществления регионального государственного строительного надзора.</w:t>
      </w:r>
    </w:p>
    <w:p w14:paraId="3AE8C0DD" w14:textId="77777777" w:rsidR="009B36CD" w:rsidRPr="00EF7C67"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EF7C67">
        <w:rPr>
          <w:rFonts w:ascii="Times New Roman" w:hAnsi="Times New Roman" w:cs="Times New Roman"/>
          <w:sz w:val="28"/>
          <w:szCs w:val="28"/>
        </w:rPr>
        <w:t xml:space="preserve">. Организация и проведение мероприятий </w:t>
      </w:r>
      <w:r w:rsidRPr="009134BA">
        <w:rPr>
          <w:rFonts w:ascii="Times New Roman" w:hAnsi="Times New Roman" w:cs="Times New Roman"/>
          <w:sz w:val="28"/>
          <w:szCs w:val="28"/>
        </w:rPr>
        <w:t>по</w:t>
      </w:r>
      <w:r>
        <w:rPr>
          <w:rFonts w:ascii="Times New Roman" w:hAnsi="Times New Roman" w:cs="Times New Roman"/>
          <w:sz w:val="28"/>
          <w:szCs w:val="28"/>
        </w:rPr>
        <w:t xml:space="preserve"> осуществлению регионального государственного строительного надзора  </w:t>
      </w:r>
      <w:r w:rsidRPr="00EF7C67">
        <w:rPr>
          <w:rFonts w:ascii="Times New Roman" w:hAnsi="Times New Roman" w:cs="Times New Roman"/>
          <w:sz w:val="28"/>
          <w:szCs w:val="28"/>
        </w:rPr>
        <w:t xml:space="preserve">осуществляется в форме проверок </w:t>
      </w:r>
      <w:r w:rsidRPr="0074775A">
        <w:rPr>
          <w:rFonts w:ascii="Times New Roman" w:hAnsi="Times New Roman" w:cs="Times New Roman"/>
          <w:color w:val="FF0000"/>
          <w:sz w:val="28"/>
          <w:szCs w:val="28"/>
        </w:rPr>
        <w:t xml:space="preserve"> </w:t>
      </w:r>
      <w:r w:rsidRPr="00EF7C67">
        <w:rPr>
          <w:rFonts w:ascii="Times New Roman" w:hAnsi="Times New Roman" w:cs="Times New Roman"/>
          <w:sz w:val="28"/>
          <w:szCs w:val="28"/>
        </w:rPr>
        <w:t>в соответствии с принципом законности.</w:t>
      </w:r>
    </w:p>
    <w:p w14:paraId="0E3BAE16"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Pr="00EF7C67">
        <w:rPr>
          <w:rFonts w:ascii="Times New Roman" w:hAnsi="Times New Roman" w:cs="Times New Roman"/>
          <w:sz w:val="28"/>
          <w:szCs w:val="28"/>
        </w:rPr>
        <w:t xml:space="preserve">К отношениям, связанным с осуществлением </w:t>
      </w:r>
      <w:r>
        <w:rPr>
          <w:rFonts w:ascii="Times New Roman" w:hAnsi="Times New Roman" w:cs="Times New Roman"/>
          <w:sz w:val="28"/>
          <w:szCs w:val="28"/>
        </w:rPr>
        <w:t>регионального</w:t>
      </w:r>
      <w:r w:rsidRPr="00EF7C67">
        <w:rPr>
          <w:rFonts w:ascii="Times New Roman" w:hAnsi="Times New Roman" w:cs="Times New Roman"/>
          <w:sz w:val="28"/>
          <w:szCs w:val="28"/>
        </w:rPr>
        <w:t xml:space="preserve">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26.12.2008 № 294-ФЗ </w:t>
      </w:r>
      <w:r>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F7C67">
        <w:rPr>
          <w:rFonts w:ascii="Times New Roman" w:hAnsi="Times New Roman" w:cs="Times New Roman"/>
          <w:sz w:val="28"/>
          <w:szCs w:val="28"/>
        </w:rPr>
        <w:t xml:space="preserve">с учетом </w:t>
      </w:r>
      <w:r>
        <w:rPr>
          <w:rFonts w:ascii="Times New Roman" w:hAnsi="Times New Roman" w:cs="Times New Roman"/>
          <w:sz w:val="28"/>
          <w:szCs w:val="28"/>
        </w:rPr>
        <w:t xml:space="preserve">особенностей </w:t>
      </w:r>
      <w:r w:rsidRPr="00EF7C67">
        <w:rPr>
          <w:rFonts w:ascii="Times New Roman" w:hAnsi="Times New Roman" w:cs="Times New Roman"/>
          <w:sz w:val="28"/>
          <w:szCs w:val="28"/>
        </w:rPr>
        <w:t>организации и проведе</w:t>
      </w:r>
      <w:r>
        <w:rPr>
          <w:rFonts w:ascii="Times New Roman" w:hAnsi="Times New Roman" w:cs="Times New Roman"/>
          <w:sz w:val="28"/>
          <w:szCs w:val="28"/>
        </w:rPr>
        <w:t>ния проверок, указанных в части 5 статьи 54 Градостроительного кодекса Российской Федерации.</w:t>
      </w:r>
      <w:proofErr w:type="gramEnd"/>
    </w:p>
    <w:p w14:paraId="229246A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 рамках осуществления регионального государственного строительного надзора проверки проводятся без формирования ежегодного плана проведения плановых проверок. Все проверки, проводимые Инспекцией,  считаются внеплановыми.</w:t>
      </w:r>
    </w:p>
    <w:p w14:paraId="60AC50A6" w14:textId="77777777" w:rsidR="009B36CD" w:rsidRDefault="009B36CD" w:rsidP="009B36CD">
      <w:pPr>
        <w:pStyle w:val="ConsPlusNormal"/>
        <w:ind w:firstLine="709"/>
        <w:jc w:val="both"/>
        <w:rPr>
          <w:rFonts w:ascii="Times New Roman" w:hAnsi="Times New Roman" w:cs="Times New Roman"/>
          <w:sz w:val="28"/>
          <w:szCs w:val="28"/>
        </w:rPr>
      </w:pPr>
    </w:p>
    <w:p w14:paraId="4D9ED90E" w14:textId="77777777" w:rsidR="009B36CD" w:rsidRDefault="009B36CD" w:rsidP="009B36CD">
      <w:pPr>
        <w:pStyle w:val="ConsPlusNormal"/>
        <w:ind w:firstLine="709"/>
        <w:jc w:val="center"/>
        <w:rPr>
          <w:rFonts w:ascii="Times New Roman" w:hAnsi="Times New Roman" w:cs="Times New Roman"/>
          <w:sz w:val="28"/>
          <w:szCs w:val="28"/>
        </w:rPr>
      </w:pPr>
      <w:r w:rsidRPr="008548E7">
        <w:rPr>
          <w:rFonts w:ascii="Times New Roman" w:hAnsi="Times New Roman" w:cs="Times New Roman"/>
          <w:sz w:val="28"/>
          <w:szCs w:val="28"/>
          <w:u w:val="single"/>
        </w:rPr>
        <w:t>3.</w:t>
      </w:r>
      <w:r>
        <w:rPr>
          <w:rFonts w:ascii="Times New Roman" w:hAnsi="Times New Roman" w:cs="Times New Roman"/>
          <w:sz w:val="28"/>
          <w:szCs w:val="28"/>
          <w:u w:val="single"/>
        </w:rPr>
        <w:t>5</w:t>
      </w:r>
      <w:r w:rsidRPr="008548E7">
        <w:rPr>
          <w:rFonts w:ascii="Times New Roman" w:hAnsi="Times New Roman" w:cs="Times New Roman"/>
          <w:sz w:val="28"/>
          <w:szCs w:val="28"/>
          <w:u w:val="single"/>
        </w:rPr>
        <w:t xml:space="preserve">. </w:t>
      </w:r>
      <w:r>
        <w:rPr>
          <w:rFonts w:ascii="Times New Roman" w:hAnsi="Times New Roman" w:cs="Times New Roman"/>
          <w:sz w:val="28"/>
          <w:szCs w:val="28"/>
          <w:u w:val="single"/>
        </w:rPr>
        <w:t>Исчерпывающий перечень А</w:t>
      </w:r>
      <w:r w:rsidRPr="008548E7">
        <w:rPr>
          <w:rFonts w:ascii="Times New Roman" w:hAnsi="Times New Roman" w:cs="Times New Roman"/>
          <w:sz w:val="28"/>
          <w:szCs w:val="28"/>
          <w:u w:val="single"/>
        </w:rPr>
        <w:t>дминистративных процедур</w:t>
      </w:r>
      <w:r>
        <w:rPr>
          <w:rFonts w:ascii="Times New Roman" w:hAnsi="Times New Roman" w:cs="Times New Roman"/>
          <w:sz w:val="28"/>
          <w:szCs w:val="28"/>
        </w:rPr>
        <w:t>.</w:t>
      </w:r>
    </w:p>
    <w:p w14:paraId="61F9C560"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Осуществление  регионального государственного строительного надзора  в отношении объектов капитального строительства, указанных в </w:t>
      </w:r>
      <w:r w:rsidRPr="003C2D5D">
        <w:rPr>
          <w:rFonts w:ascii="Times New Roman" w:hAnsi="Times New Roman" w:cs="Times New Roman"/>
          <w:color w:val="0070C0"/>
          <w:sz w:val="28"/>
          <w:szCs w:val="28"/>
        </w:rPr>
        <w:t xml:space="preserve">подпунктах «а» и «б» </w:t>
      </w:r>
      <w:r>
        <w:rPr>
          <w:rFonts w:ascii="Times New Roman" w:hAnsi="Times New Roman" w:cs="Times New Roman"/>
          <w:color w:val="0070C0"/>
          <w:sz w:val="28"/>
          <w:szCs w:val="28"/>
        </w:rPr>
        <w:t xml:space="preserve">пункта </w:t>
      </w:r>
      <w:r w:rsidRPr="003C2D5D">
        <w:rPr>
          <w:rFonts w:ascii="Times New Roman" w:hAnsi="Times New Roman" w:cs="Times New Roman"/>
          <w:color w:val="0070C0"/>
          <w:sz w:val="28"/>
          <w:szCs w:val="28"/>
        </w:rPr>
        <w:t>1.1.1</w:t>
      </w:r>
      <w:r>
        <w:rPr>
          <w:rFonts w:ascii="Times New Roman" w:hAnsi="Times New Roman" w:cs="Times New Roman"/>
          <w:sz w:val="28"/>
          <w:szCs w:val="28"/>
        </w:rPr>
        <w:t xml:space="preserve"> настоящего Административного регламента включает следующие А</w:t>
      </w:r>
      <w:r w:rsidRPr="00E9046B">
        <w:rPr>
          <w:rFonts w:ascii="Times New Roman" w:hAnsi="Times New Roman" w:cs="Times New Roman"/>
          <w:sz w:val="28"/>
          <w:szCs w:val="28"/>
        </w:rPr>
        <w:t>дминистративные процедуры:</w:t>
      </w:r>
    </w:p>
    <w:p w14:paraId="4615E52B" w14:textId="77777777" w:rsidR="009B36CD" w:rsidRPr="003E17DE" w:rsidRDefault="009B36CD" w:rsidP="009B36C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3E17DE">
        <w:rPr>
          <w:rFonts w:ascii="Times New Roman" w:hAnsi="Times New Roman" w:cs="Times New Roman"/>
          <w:b/>
          <w:sz w:val="28"/>
          <w:szCs w:val="28"/>
        </w:rPr>
        <w:t>постановка объекта капитального строительства на учёт</w:t>
      </w:r>
      <w:r>
        <w:rPr>
          <w:rFonts w:ascii="Times New Roman" w:hAnsi="Times New Roman" w:cs="Times New Roman"/>
          <w:b/>
          <w:sz w:val="28"/>
          <w:szCs w:val="28"/>
        </w:rPr>
        <w:t>,  формирование надзорного дела</w:t>
      </w:r>
      <w:r w:rsidRPr="003E17DE">
        <w:rPr>
          <w:rFonts w:ascii="Times New Roman" w:hAnsi="Times New Roman" w:cs="Times New Roman"/>
          <w:b/>
          <w:sz w:val="28"/>
          <w:szCs w:val="28"/>
        </w:rPr>
        <w:t>;</w:t>
      </w:r>
    </w:p>
    <w:p w14:paraId="51056EAC" w14:textId="77777777" w:rsidR="009B36CD" w:rsidRPr="003E17DE" w:rsidRDefault="009B36CD" w:rsidP="009B36CD">
      <w:pPr>
        <w:pStyle w:val="ConsPlusNormal"/>
        <w:ind w:firstLine="709"/>
        <w:jc w:val="both"/>
        <w:rPr>
          <w:rFonts w:ascii="Times New Roman" w:hAnsi="Times New Roman" w:cs="Times New Roman"/>
          <w:b/>
          <w:sz w:val="28"/>
          <w:szCs w:val="28"/>
        </w:rPr>
      </w:pPr>
      <w:r w:rsidRPr="003E17DE">
        <w:rPr>
          <w:rFonts w:ascii="Times New Roman" w:hAnsi="Times New Roman" w:cs="Times New Roman"/>
          <w:b/>
          <w:sz w:val="28"/>
          <w:szCs w:val="28"/>
        </w:rPr>
        <w:t>2) проведение проверок;</w:t>
      </w:r>
    </w:p>
    <w:p w14:paraId="5873A455" w14:textId="77777777" w:rsidR="009B36CD" w:rsidRDefault="009B36CD" w:rsidP="009B36CD">
      <w:pPr>
        <w:pStyle w:val="ConsPlusNormal"/>
        <w:ind w:firstLine="709"/>
        <w:jc w:val="both"/>
        <w:rPr>
          <w:rFonts w:ascii="Times New Roman" w:hAnsi="Times New Roman" w:cs="Times New Roman"/>
          <w:b/>
          <w:sz w:val="28"/>
          <w:szCs w:val="28"/>
        </w:rPr>
      </w:pPr>
      <w:r w:rsidRPr="003E17DE">
        <w:rPr>
          <w:rFonts w:ascii="Times New Roman" w:hAnsi="Times New Roman" w:cs="Times New Roman"/>
          <w:b/>
          <w:sz w:val="28"/>
          <w:szCs w:val="28"/>
        </w:rPr>
        <w:t>3) подготовка и выдача заключения о соответствии готового объекта капитального строительства установленным требованиям.</w:t>
      </w:r>
    </w:p>
    <w:p w14:paraId="677447A3" w14:textId="77777777" w:rsidR="009B36CD" w:rsidRPr="003E17DE" w:rsidRDefault="009B36CD" w:rsidP="009B36CD">
      <w:pPr>
        <w:pStyle w:val="ConsPlusNormal"/>
        <w:ind w:firstLine="709"/>
        <w:jc w:val="both"/>
        <w:rPr>
          <w:rFonts w:ascii="Times New Roman" w:hAnsi="Times New Roman" w:cs="Times New Roman"/>
          <w:b/>
          <w:sz w:val="28"/>
          <w:szCs w:val="28"/>
        </w:rPr>
      </w:pPr>
    </w:p>
    <w:p w14:paraId="72ED3498" w14:textId="77777777" w:rsidR="009B36CD" w:rsidRPr="00850628" w:rsidRDefault="009B36CD" w:rsidP="009B36CD">
      <w:pPr>
        <w:pStyle w:val="ConsPlusNormal"/>
        <w:ind w:firstLine="709"/>
        <w:jc w:val="both"/>
        <w:rPr>
          <w:rFonts w:ascii="Times New Roman" w:hAnsi="Times New Roman" w:cs="Times New Roman"/>
          <w:sz w:val="28"/>
          <w:szCs w:val="28"/>
          <w:u w:val="single"/>
        </w:rPr>
      </w:pPr>
      <w:r w:rsidRPr="007B43A7">
        <w:rPr>
          <w:rFonts w:ascii="Times New Roman" w:hAnsi="Times New Roman" w:cs="Times New Roman"/>
          <w:sz w:val="28"/>
          <w:szCs w:val="28"/>
          <w:u w:val="single"/>
        </w:rPr>
        <w:t>3.5.2. Постановка объекта капитального строительства на учёт</w:t>
      </w:r>
      <w:r>
        <w:rPr>
          <w:rFonts w:ascii="Times New Roman" w:hAnsi="Times New Roman" w:cs="Times New Roman"/>
          <w:sz w:val="28"/>
          <w:szCs w:val="28"/>
          <w:u w:val="single"/>
        </w:rPr>
        <w:t xml:space="preserve">, формирование надзорного дела  - </w:t>
      </w:r>
      <w:r w:rsidRPr="00850628">
        <w:rPr>
          <w:rFonts w:ascii="Times New Roman" w:hAnsi="Times New Roman" w:cs="Times New Roman"/>
          <w:sz w:val="28"/>
          <w:szCs w:val="28"/>
          <w:u w:val="single"/>
        </w:rPr>
        <w:t xml:space="preserve">первая </w:t>
      </w:r>
      <w:proofErr w:type="spellStart"/>
      <w:r w:rsidRPr="00850628">
        <w:rPr>
          <w:rFonts w:ascii="Times New Roman" w:hAnsi="Times New Roman" w:cs="Times New Roman"/>
          <w:sz w:val="28"/>
          <w:szCs w:val="28"/>
          <w:u w:val="single"/>
        </w:rPr>
        <w:t>Админитстративная</w:t>
      </w:r>
      <w:proofErr w:type="spellEnd"/>
      <w:r w:rsidRPr="00850628">
        <w:rPr>
          <w:rFonts w:ascii="Times New Roman" w:hAnsi="Times New Roman" w:cs="Times New Roman"/>
          <w:sz w:val="28"/>
          <w:szCs w:val="28"/>
          <w:u w:val="single"/>
        </w:rPr>
        <w:t xml:space="preserve"> процедура:</w:t>
      </w:r>
    </w:p>
    <w:p w14:paraId="11079924" w14:textId="77777777" w:rsidR="009B36CD" w:rsidRPr="007B43A7" w:rsidRDefault="009B36CD" w:rsidP="009B36CD">
      <w:pPr>
        <w:pStyle w:val="ConsPlusNormal"/>
        <w:ind w:firstLine="709"/>
        <w:jc w:val="both"/>
        <w:rPr>
          <w:rFonts w:ascii="Times New Roman" w:hAnsi="Times New Roman" w:cs="Times New Roman"/>
          <w:sz w:val="28"/>
          <w:szCs w:val="28"/>
          <w:u w:val="single"/>
        </w:rPr>
      </w:pPr>
    </w:p>
    <w:p w14:paraId="6B8ABF89" w14:textId="77777777" w:rsidR="009B36CD" w:rsidRPr="00787F7E" w:rsidRDefault="009B36CD" w:rsidP="009B36CD">
      <w:pPr>
        <w:pStyle w:val="ConsPlusNormal"/>
        <w:ind w:firstLine="709"/>
        <w:jc w:val="both"/>
        <w:rPr>
          <w:rFonts w:ascii="Times New Roman" w:hAnsi="Times New Roman" w:cs="Times New Roman"/>
          <w:sz w:val="28"/>
          <w:szCs w:val="28"/>
          <w:u w:val="single"/>
        </w:rPr>
      </w:pPr>
      <w:r w:rsidRPr="00787F7E">
        <w:rPr>
          <w:rFonts w:ascii="Times New Roman" w:hAnsi="Times New Roman" w:cs="Times New Roman"/>
          <w:sz w:val="28"/>
          <w:szCs w:val="28"/>
          <w:u w:val="single"/>
        </w:rPr>
        <w:t>1) основание</w:t>
      </w:r>
      <w:r>
        <w:rPr>
          <w:rFonts w:ascii="Times New Roman" w:hAnsi="Times New Roman" w:cs="Times New Roman"/>
          <w:sz w:val="28"/>
          <w:szCs w:val="28"/>
          <w:u w:val="single"/>
        </w:rPr>
        <w:t>м</w:t>
      </w:r>
      <w:r w:rsidRPr="00787F7E">
        <w:rPr>
          <w:rFonts w:ascii="Times New Roman" w:hAnsi="Times New Roman" w:cs="Times New Roman"/>
          <w:sz w:val="28"/>
          <w:szCs w:val="28"/>
          <w:u w:val="single"/>
        </w:rPr>
        <w:t xml:space="preserve"> для начала первой Административной процедуры </w:t>
      </w:r>
    </w:p>
    <w:p w14:paraId="44E2D338" w14:textId="77777777" w:rsidR="009B36CD" w:rsidRDefault="009B36CD" w:rsidP="009B36CD">
      <w:pPr>
        <w:pStyle w:val="ConsPlusNormal"/>
        <w:ind w:firstLine="709"/>
        <w:jc w:val="both"/>
        <w:rPr>
          <w:rFonts w:ascii="Times New Roman" w:hAnsi="Times New Roman" w:cs="Times New Roman"/>
          <w:sz w:val="28"/>
          <w:szCs w:val="28"/>
        </w:rPr>
      </w:pPr>
      <w:proofErr w:type="gramStart"/>
      <w:r w:rsidRPr="009C456B">
        <w:rPr>
          <w:rFonts w:ascii="Times New Roman" w:hAnsi="Times New Roman" w:cs="Times New Roman"/>
          <w:sz w:val="28"/>
          <w:szCs w:val="28"/>
          <w:u w:val="single"/>
        </w:rPr>
        <w:t>является</w:t>
      </w:r>
      <w:r>
        <w:rPr>
          <w:rFonts w:ascii="Times New Roman" w:hAnsi="Times New Roman" w:cs="Times New Roman"/>
          <w:sz w:val="28"/>
          <w:szCs w:val="28"/>
        </w:rPr>
        <w:t xml:space="preserve"> </w:t>
      </w:r>
      <w:r w:rsidRPr="00BB15FF">
        <w:rPr>
          <w:rFonts w:ascii="Times New Roman" w:hAnsi="Times New Roman" w:cs="Times New Roman"/>
          <w:sz w:val="28"/>
          <w:szCs w:val="28"/>
        </w:rPr>
        <w:t xml:space="preserve">поступившее </w:t>
      </w:r>
      <w:r>
        <w:rPr>
          <w:rFonts w:ascii="Times New Roman" w:hAnsi="Times New Roman" w:cs="Times New Roman"/>
          <w:sz w:val="28"/>
          <w:szCs w:val="28"/>
        </w:rPr>
        <w:t xml:space="preserve">в Инспекцию </w:t>
      </w:r>
      <w:r w:rsidRPr="00BB15FF">
        <w:rPr>
          <w:rFonts w:ascii="Times New Roman" w:hAnsi="Times New Roman" w:cs="Times New Roman"/>
          <w:sz w:val="28"/>
          <w:szCs w:val="28"/>
        </w:rPr>
        <w:t xml:space="preserve">извещение от застройщика или технического заказчика    о начале строительства, реконструкции объекта капитального строительства с прилагаемыми документами в соответствии с частью 5 статьи 52 Градостроительного кодекса Российской Федерации </w:t>
      </w:r>
      <w:r>
        <w:rPr>
          <w:rFonts w:ascii="Times New Roman" w:hAnsi="Times New Roman" w:cs="Times New Roman"/>
          <w:sz w:val="28"/>
          <w:szCs w:val="28"/>
        </w:rPr>
        <w:t xml:space="preserve">(форма  извещения утверждена </w:t>
      </w:r>
      <w:r w:rsidRPr="00BB15FF">
        <w:rPr>
          <w:rFonts w:ascii="Times New Roman" w:hAnsi="Times New Roman" w:cs="Times New Roman"/>
          <w:sz w:val="28"/>
          <w:szCs w:val="28"/>
        </w:rPr>
        <w:t xml:space="preserve"> прика</w:t>
      </w:r>
      <w:r>
        <w:rPr>
          <w:rFonts w:ascii="Times New Roman" w:hAnsi="Times New Roman" w:cs="Times New Roman"/>
          <w:sz w:val="28"/>
          <w:szCs w:val="28"/>
        </w:rPr>
        <w:t xml:space="preserve">зом </w:t>
      </w:r>
      <w:r w:rsidRPr="00BB15FF">
        <w:rPr>
          <w:rFonts w:ascii="Times New Roman" w:hAnsi="Times New Roman" w:cs="Times New Roman"/>
          <w:sz w:val="28"/>
          <w:szCs w:val="28"/>
        </w:rPr>
        <w:t xml:space="preserve"> Федеральной службы по экологическому, технологическому и атомному надзору от 12.03.2020 № 107 «Об утверждении </w:t>
      </w:r>
      <w:r w:rsidRPr="00BB15FF">
        <w:rPr>
          <w:rFonts w:ascii="Times New Roman" w:hAnsi="Times New Roman" w:cs="Times New Roman"/>
          <w:sz w:val="28"/>
          <w:szCs w:val="28"/>
        </w:rPr>
        <w:lastRenderedPageBreak/>
        <w:t>форм документов, необходимых для осуществления государственного строительного надзора»</w:t>
      </w:r>
      <w:r>
        <w:rPr>
          <w:rFonts w:ascii="Times New Roman" w:hAnsi="Times New Roman" w:cs="Times New Roman"/>
          <w:sz w:val="28"/>
          <w:szCs w:val="28"/>
        </w:rPr>
        <w:t xml:space="preserve">, </w:t>
      </w:r>
      <w:r w:rsidRPr="00BB15FF">
        <w:rPr>
          <w:rFonts w:ascii="Times New Roman" w:hAnsi="Times New Roman" w:cs="Times New Roman"/>
          <w:sz w:val="28"/>
          <w:szCs w:val="28"/>
        </w:rPr>
        <w:t xml:space="preserve">далее – приказ </w:t>
      </w:r>
      <w:proofErr w:type="spellStart"/>
      <w:r w:rsidRPr="00BB15FF">
        <w:rPr>
          <w:rFonts w:ascii="Times New Roman" w:hAnsi="Times New Roman" w:cs="Times New Roman"/>
          <w:sz w:val="28"/>
          <w:szCs w:val="28"/>
        </w:rPr>
        <w:t>Ростехнадзора</w:t>
      </w:r>
      <w:proofErr w:type="spellEnd"/>
      <w:r w:rsidRPr="00BB15FF">
        <w:rPr>
          <w:rFonts w:ascii="Times New Roman" w:hAnsi="Times New Roman" w:cs="Times New Roman"/>
          <w:sz w:val="28"/>
          <w:szCs w:val="28"/>
        </w:rPr>
        <w:t xml:space="preserve"> от</w:t>
      </w:r>
      <w:proofErr w:type="gramEnd"/>
      <w:r w:rsidRPr="00BB15FF">
        <w:rPr>
          <w:rFonts w:ascii="Times New Roman" w:hAnsi="Times New Roman" w:cs="Times New Roman"/>
          <w:sz w:val="28"/>
          <w:szCs w:val="28"/>
        </w:rPr>
        <w:t xml:space="preserve"> </w:t>
      </w:r>
      <w:proofErr w:type="gramStart"/>
      <w:r w:rsidRPr="00BB15FF">
        <w:rPr>
          <w:rFonts w:ascii="Times New Roman" w:hAnsi="Times New Roman" w:cs="Times New Roman"/>
          <w:sz w:val="28"/>
          <w:szCs w:val="28"/>
        </w:rPr>
        <w:t>02.03.2020 № 107);</w:t>
      </w:r>
      <w:proofErr w:type="gramEnd"/>
    </w:p>
    <w:p w14:paraId="4CCDED20" w14:textId="77777777" w:rsidR="009B36CD" w:rsidRPr="009C456B" w:rsidRDefault="009B36CD" w:rsidP="009B36CD">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1.1) кроме того, в случае, если объект капитального строительства </w:t>
      </w:r>
      <w:proofErr w:type="gramStart"/>
      <w:r>
        <w:rPr>
          <w:rFonts w:ascii="Times New Roman" w:hAnsi="Times New Roman" w:cs="Times New Roman"/>
          <w:sz w:val="28"/>
          <w:szCs w:val="28"/>
        </w:rPr>
        <w:t xml:space="preserve">подлежит региональному государственному строительному надзору и дело применительно к такому объекту не сформировано </w:t>
      </w:r>
      <w:r w:rsidRPr="009C456B">
        <w:rPr>
          <w:rFonts w:ascii="Times New Roman" w:hAnsi="Times New Roman" w:cs="Times New Roman"/>
          <w:sz w:val="28"/>
          <w:szCs w:val="28"/>
          <w:u w:val="single"/>
        </w:rPr>
        <w:t>основаниями также являются</w:t>
      </w:r>
      <w:proofErr w:type="gramEnd"/>
      <w:r w:rsidRPr="009C456B">
        <w:rPr>
          <w:rFonts w:ascii="Times New Roman" w:hAnsi="Times New Roman" w:cs="Times New Roman"/>
          <w:sz w:val="28"/>
          <w:szCs w:val="28"/>
          <w:u w:val="single"/>
        </w:rPr>
        <w:t>:</w:t>
      </w:r>
    </w:p>
    <w:p w14:paraId="130EC00A" w14:textId="77777777" w:rsidR="009B36CD" w:rsidRDefault="009B36CD" w:rsidP="009B36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обращения и  заявления граждан, индивидуальных предпринимателей, юридических лиц, получение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нарушениях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w:t>
      </w:r>
      <w:proofErr w:type="gramEnd"/>
      <w:r>
        <w:rPr>
          <w:rFonts w:ascii="Times New Roman" w:hAnsi="Times New Roman" w:cs="Times New Roman"/>
          <w:sz w:val="28"/>
          <w:szCs w:val="28"/>
        </w:rPr>
        <w:t>,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 муниципальному имуществу либо повлекли причинение такого вреда;</w:t>
      </w:r>
    </w:p>
    <w:p w14:paraId="37EA0A30"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поручения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895A303" w14:textId="77777777" w:rsidR="009B36CD" w:rsidRPr="00BB15FF" w:rsidRDefault="009B36CD" w:rsidP="009B36CD">
      <w:pPr>
        <w:pStyle w:val="ConsPlusNormal"/>
        <w:ind w:firstLine="709"/>
        <w:jc w:val="both"/>
        <w:rPr>
          <w:rFonts w:ascii="Times New Roman" w:hAnsi="Times New Roman" w:cs="Times New Roman"/>
          <w:sz w:val="28"/>
          <w:szCs w:val="28"/>
        </w:rPr>
      </w:pPr>
    </w:p>
    <w:p w14:paraId="0F9B8030" w14:textId="77777777" w:rsidR="009B36CD" w:rsidRPr="00380A20" w:rsidRDefault="009B36CD" w:rsidP="009B36CD">
      <w:pPr>
        <w:pStyle w:val="ConsPlusNormal"/>
        <w:ind w:firstLine="709"/>
        <w:jc w:val="both"/>
        <w:rPr>
          <w:rFonts w:ascii="Times New Roman" w:hAnsi="Times New Roman" w:cs="Times New Roman"/>
          <w:sz w:val="28"/>
          <w:szCs w:val="28"/>
          <w:u w:val="single"/>
        </w:rPr>
      </w:pPr>
      <w:r w:rsidRPr="00380A20">
        <w:rPr>
          <w:rFonts w:ascii="Times New Roman" w:hAnsi="Times New Roman" w:cs="Times New Roman"/>
          <w:sz w:val="28"/>
          <w:szCs w:val="28"/>
          <w:u w:val="single"/>
        </w:rPr>
        <w:t>2) содержание</w:t>
      </w:r>
      <w:r>
        <w:rPr>
          <w:rFonts w:ascii="Times New Roman" w:hAnsi="Times New Roman" w:cs="Times New Roman"/>
          <w:sz w:val="28"/>
          <w:szCs w:val="28"/>
          <w:u w:val="single"/>
        </w:rPr>
        <w:t xml:space="preserve"> а</w:t>
      </w:r>
      <w:r w:rsidRPr="00380A20">
        <w:rPr>
          <w:rFonts w:ascii="Times New Roman" w:hAnsi="Times New Roman" w:cs="Times New Roman"/>
          <w:sz w:val="28"/>
          <w:szCs w:val="28"/>
          <w:u w:val="single"/>
        </w:rPr>
        <w:t>дминистративных действий</w:t>
      </w:r>
      <w:r>
        <w:rPr>
          <w:rFonts w:ascii="Times New Roman" w:hAnsi="Times New Roman" w:cs="Times New Roman"/>
          <w:sz w:val="28"/>
          <w:szCs w:val="28"/>
          <w:u w:val="single"/>
        </w:rPr>
        <w:t xml:space="preserve">, входящих в состав первой Административной процедуры, продолжительность и (или) максимальный срок его выполнения, сведения о должностном лице, ответственном за выполнение </w:t>
      </w:r>
      <w:proofErr w:type="spellStart"/>
      <w:r>
        <w:rPr>
          <w:rFonts w:ascii="Times New Roman" w:hAnsi="Times New Roman" w:cs="Times New Roman"/>
          <w:sz w:val="28"/>
          <w:szCs w:val="28"/>
          <w:u w:val="single"/>
        </w:rPr>
        <w:t>админитстративного</w:t>
      </w:r>
      <w:proofErr w:type="spellEnd"/>
      <w:r>
        <w:rPr>
          <w:rFonts w:ascii="Times New Roman" w:hAnsi="Times New Roman" w:cs="Times New Roman"/>
          <w:sz w:val="28"/>
          <w:szCs w:val="28"/>
          <w:u w:val="single"/>
        </w:rPr>
        <w:t xml:space="preserve"> действия</w:t>
      </w:r>
      <w:r w:rsidRPr="00380A20">
        <w:rPr>
          <w:rFonts w:ascii="Times New Roman" w:hAnsi="Times New Roman" w:cs="Times New Roman"/>
          <w:sz w:val="28"/>
          <w:szCs w:val="28"/>
          <w:u w:val="single"/>
        </w:rPr>
        <w:t>:</w:t>
      </w:r>
    </w:p>
    <w:p w14:paraId="5B91599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1551C6">
        <w:rPr>
          <w:rFonts w:ascii="Times New Roman" w:hAnsi="Times New Roman" w:cs="Times New Roman"/>
          <w:sz w:val="28"/>
          <w:szCs w:val="28"/>
        </w:rPr>
        <w:t>регистрация извещения о начале строительства, реконструкции объ</w:t>
      </w:r>
      <w:r>
        <w:rPr>
          <w:rFonts w:ascii="Times New Roman" w:hAnsi="Times New Roman" w:cs="Times New Roman"/>
          <w:sz w:val="28"/>
          <w:szCs w:val="28"/>
        </w:rPr>
        <w:t xml:space="preserve">екта капитального строительства, </w:t>
      </w:r>
      <w:r w:rsidRPr="007805FD">
        <w:rPr>
          <w:rFonts w:ascii="Times New Roman" w:hAnsi="Times New Roman" w:cs="Times New Roman"/>
          <w:sz w:val="28"/>
          <w:szCs w:val="28"/>
        </w:rPr>
        <w:t>обращения, заявления, информации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w:t>
      </w:r>
      <w:r w:rsidRPr="004D6DA2">
        <w:rPr>
          <w:rFonts w:ascii="Times New Roman" w:hAnsi="Times New Roman" w:cs="Times New Roman"/>
          <w:color w:val="0070C0"/>
          <w:sz w:val="28"/>
          <w:szCs w:val="28"/>
        </w:rPr>
        <w:t>в подпункте 1.1</w:t>
      </w:r>
      <w:r>
        <w:rPr>
          <w:rFonts w:ascii="Times New Roman" w:hAnsi="Times New Roman" w:cs="Times New Roman"/>
          <w:sz w:val="28"/>
          <w:szCs w:val="28"/>
        </w:rPr>
        <w:t xml:space="preserve"> настоящего пункта, (далее – документ)</w:t>
      </w:r>
      <w:r w:rsidRPr="007805FD">
        <w:rPr>
          <w:rFonts w:ascii="Times New Roman" w:hAnsi="Times New Roman" w:cs="Times New Roman"/>
          <w:sz w:val="28"/>
          <w:szCs w:val="28"/>
        </w:rPr>
        <w:t xml:space="preserve">; </w:t>
      </w:r>
    </w:p>
    <w:p w14:paraId="72272A35" w14:textId="77777777" w:rsidR="009B36CD" w:rsidRPr="007805F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 xml:space="preserve">срок выполнения – </w:t>
      </w:r>
      <w:r w:rsidRPr="006D5EF2">
        <w:rPr>
          <w:rFonts w:ascii="Times New Roman" w:hAnsi="Times New Roman" w:cs="Times New Roman"/>
          <w:sz w:val="28"/>
          <w:szCs w:val="28"/>
        </w:rPr>
        <w:t>один рабочий день</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7805FD">
        <w:rPr>
          <w:rFonts w:ascii="Times New Roman" w:hAnsi="Times New Roman" w:cs="Times New Roman"/>
          <w:sz w:val="28"/>
          <w:szCs w:val="28"/>
        </w:rPr>
        <w:t xml:space="preserve"> даты  поступления</w:t>
      </w:r>
      <w:proofErr w:type="gramEnd"/>
      <w:r w:rsidRPr="007805FD">
        <w:rPr>
          <w:rFonts w:ascii="Times New Roman" w:hAnsi="Times New Roman" w:cs="Times New Roman"/>
          <w:sz w:val="28"/>
          <w:szCs w:val="28"/>
        </w:rPr>
        <w:t xml:space="preserve">  </w:t>
      </w:r>
      <w:r>
        <w:rPr>
          <w:rFonts w:ascii="Times New Roman" w:hAnsi="Times New Roman" w:cs="Times New Roman"/>
          <w:sz w:val="28"/>
          <w:szCs w:val="28"/>
        </w:rPr>
        <w:t>документа</w:t>
      </w:r>
      <w:r w:rsidRPr="007805FD">
        <w:rPr>
          <w:rFonts w:ascii="Times New Roman" w:hAnsi="Times New Roman" w:cs="Times New Roman"/>
          <w:sz w:val="28"/>
          <w:szCs w:val="28"/>
        </w:rPr>
        <w:t xml:space="preserve">; </w:t>
      </w:r>
    </w:p>
    <w:p w14:paraId="638B151C" w14:textId="77777777" w:rsidR="009B36CD" w:rsidRPr="001551C6"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 xml:space="preserve">ответственное  </w:t>
      </w:r>
      <w:r>
        <w:rPr>
          <w:rFonts w:ascii="Times New Roman" w:hAnsi="Times New Roman" w:cs="Times New Roman"/>
          <w:sz w:val="28"/>
          <w:szCs w:val="28"/>
        </w:rPr>
        <w:t xml:space="preserve">должностное </w:t>
      </w:r>
      <w:r w:rsidRPr="001551C6">
        <w:rPr>
          <w:rFonts w:ascii="Times New Roman" w:hAnsi="Times New Roman" w:cs="Times New Roman"/>
          <w:sz w:val="28"/>
          <w:szCs w:val="28"/>
        </w:rPr>
        <w:t>лицо – с</w:t>
      </w:r>
      <w:r>
        <w:rPr>
          <w:rFonts w:ascii="Times New Roman" w:hAnsi="Times New Roman" w:cs="Times New Roman"/>
          <w:sz w:val="28"/>
          <w:szCs w:val="28"/>
        </w:rPr>
        <w:t>п</w:t>
      </w:r>
      <w:r w:rsidRPr="001551C6">
        <w:rPr>
          <w:rFonts w:ascii="Times New Roman" w:hAnsi="Times New Roman" w:cs="Times New Roman"/>
          <w:sz w:val="28"/>
          <w:szCs w:val="28"/>
        </w:rPr>
        <w:t>ециалист по делопроизводству;</w:t>
      </w:r>
    </w:p>
    <w:p w14:paraId="69B5B58D"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визирование  зарегистрированного  документа руководителем Инспекции и передача</w:t>
      </w:r>
      <w:r w:rsidRPr="001551C6">
        <w:rPr>
          <w:rFonts w:ascii="Times New Roman" w:hAnsi="Times New Roman" w:cs="Times New Roman"/>
          <w:sz w:val="28"/>
          <w:szCs w:val="28"/>
        </w:rPr>
        <w:t xml:space="preserve"> </w:t>
      </w:r>
      <w:r>
        <w:rPr>
          <w:rFonts w:ascii="Times New Roman" w:hAnsi="Times New Roman" w:cs="Times New Roman"/>
          <w:sz w:val="28"/>
          <w:szCs w:val="28"/>
        </w:rPr>
        <w:t xml:space="preserve">его заместителю руководителя Инспекции;  </w:t>
      </w:r>
    </w:p>
    <w:p w14:paraId="7B02CF04"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 </w:t>
      </w:r>
      <w:r w:rsidRPr="006D5EF2">
        <w:rPr>
          <w:rFonts w:ascii="Times New Roman" w:hAnsi="Times New Roman" w:cs="Times New Roman"/>
          <w:sz w:val="28"/>
          <w:szCs w:val="28"/>
        </w:rPr>
        <w:t xml:space="preserve">один рабочий день </w:t>
      </w:r>
      <w:proofErr w:type="gramStart"/>
      <w:r w:rsidRPr="006D5EF2">
        <w:rPr>
          <w:rFonts w:ascii="Times New Roman" w:hAnsi="Times New Roman" w:cs="Times New Roman"/>
          <w:sz w:val="28"/>
          <w:szCs w:val="28"/>
        </w:rPr>
        <w:t>с</w:t>
      </w:r>
      <w:r w:rsidRPr="001551C6">
        <w:rPr>
          <w:rFonts w:ascii="Times New Roman" w:hAnsi="Times New Roman" w:cs="Times New Roman"/>
          <w:sz w:val="28"/>
          <w:szCs w:val="28"/>
        </w:rPr>
        <w:t xml:space="preserve"> даты регистрации</w:t>
      </w:r>
      <w:proofErr w:type="gramEnd"/>
      <w:r>
        <w:rPr>
          <w:rFonts w:ascii="Times New Roman" w:hAnsi="Times New Roman" w:cs="Times New Roman"/>
          <w:sz w:val="28"/>
          <w:szCs w:val="28"/>
        </w:rPr>
        <w:t xml:space="preserve"> документа</w:t>
      </w:r>
      <w:r w:rsidRPr="001551C6">
        <w:rPr>
          <w:rFonts w:ascii="Times New Roman" w:hAnsi="Times New Roman" w:cs="Times New Roman"/>
          <w:sz w:val="28"/>
          <w:szCs w:val="28"/>
        </w:rPr>
        <w:t xml:space="preserve">; </w:t>
      </w:r>
    </w:p>
    <w:p w14:paraId="35CCC2C4" w14:textId="77777777" w:rsidR="009B36CD" w:rsidRPr="001551C6"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ответственное должностное лицо – руководитель Инспекции либо лицо его замещающее;</w:t>
      </w:r>
    </w:p>
    <w:p w14:paraId="0B58ABDA"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установление факта поднадзорности (</w:t>
      </w:r>
      <w:proofErr w:type="spellStart"/>
      <w:r>
        <w:rPr>
          <w:rFonts w:ascii="Times New Roman" w:hAnsi="Times New Roman" w:cs="Times New Roman"/>
          <w:sz w:val="28"/>
          <w:szCs w:val="28"/>
        </w:rPr>
        <w:t>неподнадзорности</w:t>
      </w:r>
      <w:proofErr w:type="spellEnd"/>
      <w:r>
        <w:rPr>
          <w:rFonts w:ascii="Times New Roman" w:hAnsi="Times New Roman" w:cs="Times New Roman"/>
          <w:sz w:val="28"/>
          <w:szCs w:val="28"/>
        </w:rPr>
        <w:t>) объекта капитального строительства в соответствии с законодательством о градостроительной деятельности:</w:t>
      </w:r>
    </w:p>
    <w:p w14:paraId="63C58B15"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551C6">
        <w:rPr>
          <w:rFonts w:ascii="Times New Roman" w:hAnsi="Times New Roman" w:cs="Times New Roman"/>
          <w:sz w:val="28"/>
          <w:szCs w:val="28"/>
        </w:rPr>
        <w:t xml:space="preserve">в случае  установления факта </w:t>
      </w:r>
      <w:proofErr w:type="spellStart"/>
      <w:r w:rsidRPr="005B4EBB">
        <w:rPr>
          <w:rFonts w:ascii="Times New Roman" w:hAnsi="Times New Roman" w:cs="Times New Roman"/>
          <w:sz w:val="28"/>
          <w:szCs w:val="28"/>
          <w:u w:val="single"/>
        </w:rPr>
        <w:t>неподнадзорности</w:t>
      </w:r>
      <w:proofErr w:type="spellEnd"/>
      <w:r w:rsidRPr="005B4EBB">
        <w:rPr>
          <w:rFonts w:ascii="Times New Roman" w:hAnsi="Times New Roman" w:cs="Times New Roman"/>
          <w:sz w:val="28"/>
          <w:szCs w:val="28"/>
          <w:u w:val="single"/>
        </w:rPr>
        <w:t xml:space="preserve"> </w:t>
      </w:r>
      <w:r w:rsidRPr="001551C6">
        <w:rPr>
          <w:rFonts w:ascii="Times New Roman" w:hAnsi="Times New Roman" w:cs="Times New Roman"/>
          <w:sz w:val="28"/>
          <w:szCs w:val="28"/>
        </w:rPr>
        <w:t>объекта капитального строительства органам регионального государст</w:t>
      </w:r>
      <w:r>
        <w:rPr>
          <w:rFonts w:ascii="Times New Roman" w:hAnsi="Times New Roman" w:cs="Times New Roman"/>
          <w:sz w:val="28"/>
          <w:szCs w:val="28"/>
        </w:rPr>
        <w:t>венного строительного надзора</w:t>
      </w:r>
      <w:r w:rsidRPr="001551C6">
        <w:rPr>
          <w:rFonts w:ascii="Times New Roman" w:hAnsi="Times New Roman" w:cs="Times New Roman"/>
          <w:sz w:val="28"/>
          <w:szCs w:val="28"/>
        </w:rPr>
        <w:t xml:space="preserve"> подготовка и направление ответа заявителю об отказе в постановке объекта капитального строительства на учёт в Инспекции; </w:t>
      </w:r>
    </w:p>
    <w:p w14:paraId="2C758A02" w14:textId="77777777" w:rsidR="009B36CD" w:rsidRDefault="009B36CD" w:rsidP="009B36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551C6">
        <w:rPr>
          <w:rFonts w:ascii="Times New Roman" w:hAnsi="Times New Roman" w:cs="Times New Roman"/>
          <w:sz w:val="28"/>
          <w:szCs w:val="28"/>
        </w:rPr>
        <w:t xml:space="preserve">в случае  установления факта </w:t>
      </w:r>
      <w:r w:rsidRPr="005B4EBB">
        <w:rPr>
          <w:rFonts w:ascii="Times New Roman" w:hAnsi="Times New Roman" w:cs="Times New Roman"/>
          <w:sz w:val="28"/>
          <w:szCs w:val="28"/>
          <w:u w:val="single"/>
        </w:rPr>
        <w:t>поднадзорности</w:t>
      </w:r>
      <w:r w:rsidRPr="001551C6">
        <w:rPr>
          <w:rFonts w:ascii="Times New Roman" w:hAnsi="Times New Roman" w:cs="Times New Roman"/>
          <w:sz w:val="28"/>
          <w:szCs w:val="28"/>
        </w:rPr>
        <w:t xml:space="preserve"> объекта капитального строительства органам регионального государственного строительного надзора   издание приказа</w:t>
      </w:r>
      <w:r>
        <w:rPr>
          <w:rFonts w:ascii="Times New Roman" w:hAnsi="Times New Roman" w:cs="Times New Roman"/>
          <w:sz w:val="28"/>
          <w:szCs w:val="28"/>
        </w:rPr>
        <w:t xml:space="preserve"> о назначении отве</w:t>
      </w:r>
      <w:r w:rsidRPr="001551C6">
        <w:rPr>
          <w:rFonts w:ascii="Times New Roman" w:hAnsi="Times New Roman" w:cs="Times New Roman"/>
          <w:sz w:val="28"/>
          <w:szCs w:val="28"/>
        </w:rPr>
        <w:t>т</w:t>
      </w:r>
      <w:r>
        <w:rPr>
          <w:rFonts w:ascii="Times New Roman" w:hAnsi="Times New Roman" w:cs="Times New Roman"/>
          <w:sz w:val="28"/>
          <w:szCs w:val="28"/>
        </w:rPr>
        <w:t>ст</w:t>
      </w:r>
      <w:r w:rsidRPr="001551C6">
        <w:rPr>
          <w:rFonts w:ascii="Times New Roman" w:hAnsi="Times New Roman" w:cs="Times New Roman"/>
          <w:sz w:val="28"/>
          <w:szCs w:val="28"/>
        </w:rPr>
        <w:t xml:space="preserve">венного должностного лица </w:t>
      </w:r>
      <w:r>
        <w:rPr>
          <w:rFonts w:ascii="Times New Roman" w:hAnsi="Times New Roman" w:cs="Times New Roman"/>
          <w:sz w:val="28"/>
          <w:szCs w:val="28"/>
        </w:rPr>
        <w:t xml:space="preserve">для </w:t>
      </w:r>
      <w:r>
        <w:rPr>
          <w:rFonts w:ascii="Times New Roman" w:hAnsi="Times New Roman" w:cs="Times New Roman"/>
          <w:sz w:val="28"/>
          <w:szCs w:val="28"/>
        </w:rPr>
        <w:lastRenderedPageBreak/>
        <w:t xml:space="preserve">осуществления регионального государственного строительного надзора </w:t>
      </w:r>
      <w:r w:rsidRPr="001551C6">
        <w:rPr>
          <w:rFonts w:ascii="Times New Roman" w:hAnsi="Times New Roman" w:cs="Times New Roman"/>
          <w:sz w:val="28"/>
          <w:szCs w:val="28"/>
        </w:rPr>
        <w:t>и внесение соответствующей информации  в Перечень поднадзорных объектов капитального строительства с присвоением регистрационного номера и категории риска  объекту капитального строительства</w:t>
      </w:r>
      <w:r>
        <w:rPr>
          <w:rFonts w:ascii="Times New Roman" w:hAnsi="Times New Roman" w:cs="Times New Roman"/>
          <w:sz w:val="28"/>
          <w:szCs w:val="28"/>
        </w:rPr>
        <w:t xml:space="preserve"> и </w:t>
      </w:r>
      <w:r w:rsidRPr="001551C6">
        <w:rPr>
          <w:rFonts w:ascii="Times New Roman" w:hAnsi="Times New Roman" w:cs="Times New Roman"/>
          <w:sz w:val="28"/>
          <w:szCs w:val="28"/>
        </w:rPr>
        <w:t xml:space="preserve"> </w:t>
      </w:r>
      <w:r>
        <w:rPr>
          <w:rFonts w:ascii="Times New Roman" w:hAnsi="Times New Roman" w:cs="Times New Roman"/>
          <w:sz w:val="28"/>
          <w:szCs w:val="28"/>
        </w:rPr>
        <w:t xml:space="preserve">передача поступивших и оформленных документов назначенному должностному лицу;   </w:t>
      </w:r>
      <w:proofErr w:type="gramEnd"/>
    </w:p>
    <w:p w14:paraId="343C3F5A"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невозможности  из поступивших документов  установления факта поднадзорности либо </w:t>
      </w:r>
      <w:proofErr w:type="spellStart"/>
      <w:r>
        <w:rPr>
          <w:rFonts w:ascii="Times New Roman" w:hAnsi="Times New Roman" w:cs="Times New Roman"/>
          <w:sz w:val="28"/>
          <w:szCs w:val="28"/>
        </w:rPr>
        <w:t>неподнадзорности</w:t>
      </w:r>
      <w:proofErr w:type="spellEnd"/>
      <w:r>
        <w:rPr>
          <w:rFonts w:ascii="Times New Roman" w:hAnsi="Times New Roman" w:cs="Times New Roman"/>
          <w:sz w:val="28"/>
          <w:szCs w:val="28"/>
        </w:rPr>
        <w:t xml:space="preserve">  </w:t>
      </w:r>
      <w:r w:rsidRPr="001551C6">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и необходимости проведения проверки осуществляется переход ко второй Административной процедуре – проведение проверок;</w:t>
      </w:r>
    </w:p>
    <w:p w14:paraId="06572442"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 </w:t>
      </w:r>
      <w:r w:rsidRPr="006D5EF2">
        <w:rPr>
          <w:rFonts w:ascii="Times New Roman" w:hAnsi="Times New Roman" w:cs="Times New Roman"/>
          <w:sz w:val="28"/>
          <w:szCs w:val="28"/>
        </w:rPr>
        <w:t>один рабочий день</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визирования</w:t>
      </w:r>
      <w:proofErr w:type="gramEnd"/>
      <w:r>
        <w:rPr>
          <w:rFonts w:ascii="Times New Roman" w:hAnsi="Times New Roman" w:cs="Times New Roman"/>
          <w:sz w:val="28"/>
          <w:szCs w:val="28"/>
        </w:rPr>
        <w:t xml:space="preserve"> поступившего документа</w:t>
      </w:r>
      <w:r w:rsidRPr="001551C6">
        <w:rPr>
          <w:rFonts w:ascii="Times New Roman" w:hAnsi="Times New Roman" w:cs="Times New Roman"/>
          <w:sz w:val="28"/>
          <w:szCs w:val="28"/>
        </w:rPr>
        <w:t xml:space="preserve">; </w:t>
      </w:r>
    </w:p>
    <w:p w14:paraId="5816B32B" w14:textId="77777777" w:rsidR="009B36CD" w:rsidRPr="001551C6"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ответственное должностное лицо – заместитель руководителя Инспекции;</w:t>
      </w:r>
    </w:p>
    <w:p w14:paraId="79E4657D"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формирование </w:t>
      </w:r>
      <w:r w:rsidRPr="001551C6">
        <w:rPr>
          <w:rFonts w:ascii="Times New Roman" w:hAnsi="Times New Roman" w:cs="Times New Roman"/>
          <w:sz w:val="28"/>
          <w:szCs w:val="28"/>
        </w:rPr>
        <w:t xml:space="preserve"> надзорного дела и разработка программы проверок, </w:t>
      </w:r>
      <w:r>
        <w:rPr>
          <w:rFonts w:ascii="Times New Roman" w:hAnsi="Times New Roman" w:cs="Times New Roman"/>
          <w:sz w:val="28"/>
          <w:szCs w:val="28"/>
        </w:rPr>
        <w:t xml:space="preserve"> (форма программы проверок утверждена </w:t>
      </w:r>
      <w:r w:rsidRPr="00BB15FF">
        <w:rPr>
          <w:rFonts w:ascii="Times New Roman" w:hAnsi="Times New Roman" w:cs="Times New Roman"/>
          <w:sz w:val="28"/>
          <w:szCs w:val="28"/>
        </w:rPr>
        <w:t xml:space="preserve"> прика</w:t>
      </w:r>
      <w:r>
        <w:rPr>
          <w:rFonts w:ascii="Times New Roman" w:hAnsi="Times New Roman" w:cs="Times New Roman"/>
          <w:sz w:val="28"/>
          <w:szCs w:val="28"/>
        </w:rPr>
        <w:t>зом</w:t>
      </w:r>
      <w:r w:rsidRPr="00BB15FF">
        <w:rPr>
          <w:rFonts w:ascii="Times New Roman" w:hAnsi="Times New Roman" w:cs="Times New Roman"/>
          <w:sz w:val="28"/>
          <w:szCs w:val="28"/>
        </w:rPr>
        <w:t xml:space="preserve"> </w:t>
      </w:r>
      <w:proofErr w:type="spellStart"/>
      <w:r w:rsidRPr="00BB15FF">
        <w:rPr>
          <w:rFonts w:ascii="Times New Roman" w:hAnsi="Times New Roman" w:cs="Times New Roman"/>
          <w:sz w:val="28"/>
          <w:szCs w:val="28"/>
        </w:rPr>
        <w:t>Ростехнадзора</w:t>
      </w:r>
      <w:proofErr w:type="spellEnd"/>
      <w:r w:rsidRPr="00BB15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15FF">
        <w:rPr>
          <w:rFonts w:ascii="Times New Roman" w:hAnsi="Times New Roman" w:cs="Times New Roman"/>
          <w:sz w:val="28"/>
          <w:szCs w:val="28"/>
        </w:rPr>
        <w:t>от 12.03.2020 № 107</w:t>
      </w:r>
      <w:r>
        <w:rPr>
          <w:rFonts w:ascii="Times New Roman" w:hAnsi="Times New Roman" w:cs="Times New Roman"/>
          <w:sz w:val="28"/>
          <w:szCs w:val="28"/>
        </w:rPr>
        <w:t xml:space="preserve">); </w:t>
      </w:r>
      <w:r w:rsidRPr="00BB15FF">
        <w:rPr>
          <w:rFonts w:ascii="Times New Roman" w:hAnsi="Times New Roman" w:cs="Times New Roman"/>
          <w:sz w:val="28"/>
          <w:szCs w:val="28"/>
        </w:rPr>
        <w:t xml:space="preserve"> </w:t>
      </w:r>
    </w:p>
    <w:p w14:paraId="4A1669B1"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w:t>
      </w:r>
    </w:p>
    <w:p w14:paraId="58E179C0"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более </w:t>
      </w:r>
      <w:r w:rsidRPr="006D5EF2">
        <w:rPr>
          <w:rFonts w:ascii="Times New Roman" w:hAnsi="Times New Roman" w:cs="Times New Roman"/>
          <w:sz w:val="28"/>
          <w:szCs w:val="28"/>
        </w:rPr>
        <w:t>трёх рабочих дней</w:t>
      </w:r>
      <w:r w:rsidRPr="001551C6">
        <w:rPr>
          <w:rFonts w:ascii="Times New Roman" w:hAnsi="Times New Roman" w:cs="Times New Roman"/>
          <w:sz w:val="28"/>
          <w:szCs w:val="28"/>
        </w:rPr>
        <w:t xml:space="preserve"> </w:t>
      </w:r>
      <w:proofErr w:type="gramStart"/>
      <w:r w:rsidRPr="001551C6">
        <w:rPr>
          <w:rFonts w:ascii="Times New Roman" w:hAnsi="Times New Roman" w:cs="Times New Roman"/>
          <w:sz w:val="28"/>
          <w:szCs w:val="28"/>
        </w:rPr>
        <w:t>с даты издания</w:t>
      </w:r>
      <w:proofErr w:type="gramEnd"/>
      <w:r w:rsidRPr="001551C6">
        <w:rPr>
          <w:rFonts w:ascii="Times New Roman" w:hAnsi="Times New Roman" w:cs="Times New Roman"/>
          <w:sz w:val="28"/>
          <w:szCs w:val="28"/>
        </w:rPr>
        <w:t xml:space="preserve"> приказа о назна</w:t>
      </w:r>
      <w:r>
        <w:rPr>
          <w:rFonts w:ascii="Times New Roman" w:hAnsi="Times New Roman" w:cs="Times New Roman"/>
          <w:sz w:val="28"/>
          <w:szCs w:val="28"/>
        </w:rPr>
        <w:t>чении отве</w:t>
      </w:r>
      <w:r w:rsidRPr="001551C6">
        <w:rPr>
          <w:rFonts w:ascii="Times New Roman" w:hAnsi="Times New Roman" w:cs="Times New Roman"/>
          <w:sz w:val="28"/>
          <w:szCs w:val="28"/>
        </w:rPr>
        <w:t>т</w:t>
      </w:r>
      <w:r>
        <w:rPr>
          <w:rFonts w:ascii="Times New Roman" w:hAnsi="Times New Roman" w:cs="Times New Roman"/>
          <w:sz w:val="28"/>
          <w:szCs w:val="28"/>
        </w:rPr>
        <w:t>ственного должностного лица;</w:t>
      </w:r>
    </w:p>
    <w:p w14:paraId="5D089B68"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позднее </w:t>
      </w:r>
      <w:r w:rsidRPr="006D5EF2">
        <w:rPr>
          <w:rFonts w:ascii="Times New Roman" w:hAnsi="Times New Roman" w:cs="Times New Roman"/>
          <w:sz w:val="28"/>
          <w:szCs w:val="28"/>
        </w:rPr>
        <w:t>пяти рабочих дней</w:t>
      </w:r>
      <w:r>
        <w:rPr>
          <w:rFonts w:ascii="Times New Roman" w:hAnsi="Times New Roman" w:cs="Times New Roman"/>
          <w:sz w:val="28"/>
          <w:szCs w:val="28"/>
        </w:rPr>
        <w:t xml:space="preserve"> после проведения проверки  на основании, указанном </w:t>
      </w:r>
      <w:r w:rsidRPr="00A60AD8">
        <w:rPr>
          <w:rFonts w:ascii="Times New Roman" w:hAnsi="Times New Roman" w:cs="Times New Roman"/>
          <w:color w:val="0070C0"/>
          <w:sz w:val="28"/>
          <w:szCs w:val="28"/>
        </w:rPr>
        <w:t xml:space="preserve">в подпункте 1.1 </w:t>
      </w:r>
      <w:r>
        <w:rPr>
          <w:rFonts w:ascii="Times New Roman" w:hAnsi="Times New Roman" w:cs="Times New Roman"/>
          <w:sz w:val="28"/>
          <w:szCs w:val="28"/>
        </w:rPr>
        <w:t xml:space="preserve"> настоящего пункта; </w:t>
      </w:r>
      <w:r w:rsidRPr="001551C6">
        <w:rPr>
          <w:rFonts w:ascii="Times New Roman" w:hAnsi="Times New Roman" w:cs="Times New Roman"/>
          <w:sz w:val="28"/>
          <w:szCs w:val="28"/>
        </w:rPr>
        <w:t xml:space="preserve"> </w:t>
      </w:r>
    </w:p>
    <w:p w14:paraId="2E3ECAC3"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w:t>
      </w:r>
      <w:r>
        <w:rPr>
          <w:rFonts w:ascii="Times New Roman" w:hAnsi="Times New Roman" w:cs="Times New Roman"/>
          <w:sz w:val="28"/>
          <w:szCs w:val="28"/>
        </w:rPr>
        <w:t xml:space="preserve">тветственное должностное лицо -  </w:t>
      </w:r>
      <w:r w:rsidRPr="001551C6">
        <w:rPr>
          <w:rFonts w:ascii="Times New Roman" w:hAnsi="Times New Roman" w:cs="Times New Roman"/>
          <w:sz w:val="28"/>
          <w:szCs w:val="28"/>
        </w:rPr>
        <w:t>инспектор по государственному контролю (надзору);</w:t>
      </w:r>
    </w:p>
    <w:p w14:paraId="39F5567C"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согласование и утверждение программы проверок;</w:t>
      </w:r>
    </w:p>
    <w:p w14:paraId="14039D01" w14:textId="77777777" w:rsidR="009B36CD" w:rsidRPr="006D5EF2"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ср</w:t>
      </w:r>
      <w:r>
        <w:rPr>
          <w:rFonts w:ascii="Times New Roman" w:hAnsi="Times New Roman" w:cs="Times New Roman"/>
          <w:sz w:val="28"/>
          <w:szCs w:val="28"/>
        </w:rPr>
        <w:t xml:space="preserve">ок выполнения – </w:t>
      </w:r>
      <w:r w:rsidRPr="006D5EF2">
        <w:rPr>
          <w:rFonts w:ascii="Times New Roman" w:hAnsi="Times New Roman" w:cs="Times New Roman"/>
          <w:sz w:val="28"/>
          <w:szCs w:val="28"/>
        </w:rPr>
        <w:t>один рабочий день;</w:t>
      </w:r>
    </w:p>
    <w:p w14:paraId="69AAED8D"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w:t>
      </w:r>
      <w:r>
        <w:rPr>
          <w:rFonts w:ascii="Times New Roman" w:hAnsi="Times New Roman" w:cs="Times New Roman"/>
          <w:sz w:val="28"/>
          <w:szCs w:val="28"/>
        </w:rPr>
        <w:t>тветственное должностное лицо за согласование программы проверок -  заместитель руководителя Инспекции</w:t>
      </w:r>
      <w:r w:rsidRPr="001551C6">
        <w:rPr>
          <w:rFonts w:ascii="Times New Roman" w:hAnsi="Times New Roman" w:cs="Times New Roman"/>
          <w:sz w:val="28"/>
          <w:szCs w:val="28"/>
        </w:rPr>
        <w:t>;</w:t>
      </w:r>
    </w:p>
    <w:p w14:paraId="5D683148"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w:t>
      </w:r>
      <w:r>
        <w:rPr>
          <w:rFonts w:ascii="Times New Roman" w:hAnsi="Times New Roman" w:cs="Times New Roman"/>
          <w:sz w:val="28"/>
          <w:szCs w:val="28"/>
        </w:rPr>
        <w:t>тветственное должностное лицо за утверждение программы проверок -  заместитель руководителя Инспекции</w:t>
      </w:r>
      <w:r w:rsidRPr="001551C6">
        <w:rPr>
          <w:rFonts w:ascii="Times New Roman" w:hAnsi="Times New Roman" w:cs="Times New Roman"/>
          <w:sz w:val="28"/>
          <w:szCs w:val="28"/>
        </w:rPr>
        <w:t>;</w:t>
      </w:r>
    </w:p>
    <w:p w14:paraId="0137890D" w14:textId="77777777" w:rsidR="009B36CD" w:rsidRDefault="009B36CD" w:rsidP="009B36CD">
      <w:pPr>
        <w:pStyle w:val="ConsPlusNormal"/>
        <w:ind w:firstLine="709"/>
        <w:jc w:val="both"/>
        <w:rPr>
          <w:rFonts w:ascii="Times New Roman" w:hAnsi="Times New Roman" w:cs="Times New Roman"/>
          <w:sz w:val="28"/>
          <w:szCs w:val="28"/>
        </w:rPr>
      </w:pPr>
    </w:p>
    <w:p w14:paraId="4A916ECB"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1551C6">
        <w:rPr>
          <w:rFonts w:ascii="Times New Roman" w:hAnsi="Times New Roman" w:cs="Times New Roman"/>
          <w:sz w:val="28"/>
          <w:szCs w:val="28"/>
        </w:rPr>
        <w:t>напр</w:t>
      </w:r>
      <w:r>
        <w:rPr>
          <w:rFonts w:ascii="Times New Roman" w:hAnsi="Times New Roman" w:cs="Times New Roman"/>
          <w:sz w:val="28"/>
          <w:szCs w:val="28"/>
        </w:rPr>
        <w:t xml:space="preserve">авление одного экземпляра </w:t>
      </w:r>
      <w:r w:rsidRPr="001551C6">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разработанной, согласованной и утверждённой  </w:t>
      </w:r>
      <w:r w:rsidRPr="001551C6">
        <w:rPr>
          <w:rFonts w:ascii="Times New Roman" w:hAnsi="Times New Roman" w:cs="Times New Roman"/>
          <w:sz w:val="28"/>
          <w:szCs w:val="28"/>
        </w:rPr>
        <w:t xml:space="preserve">программы </w:t>
      </w:r>
      <w:r>
        <w:rPr>
          <w:rFonts w:ascii="Times New Roman" w:hAnsi="Times New Roman" w:cs="Times New Roman"/>
          <w:sz w:val="28"/>
          <w:szCs w:val="28"/>
        </w:rPr>
        <w:t xml:space="preserve">проверок </w:t>
      </w:r>
      <w:r w:rsidRPr="001551C6">
        <w:rPr>
          <w:rFonts w:ascii="Times New Roman" w:hAnsi="Times New Roman" w:cs="Times New Roman"/>
          <w:sz w:val="28"/>
          <w:szCs w:val="28"/>
        </w:rPr>
        <w:t>застройщику или техническому заказчику</w:t>
      </w:r>
      <w:r>
        <w:rPr>
          <w:rFonts w:ascii="Times New Roman" w:hAnsi="Times New Roman" w:cs="Times New Roman"/>
          <w:sz w:val="28"/>
          <w:szCs w:val="28"/>
        </w:rPr>
        <w:t>;</w:t>
      </w:r>
    </w:p>
    <w:p w14:paraId="48544EFE"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 </w:t>
      </w:r>
      <w:r w:rsidRPr="006D5EF2">
        <w:rPr>
          <w:rFonts w:ascii="Times New Roman" w:hAnsi="Times New Roman" w:cs="Times New Roman"/>
          <w:sz w:val="28"/>
          <w:szCs w:val="28"/>
        </w:rPr>
        <w:t>два рабочих дня</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программы проверок; </w:t>
      </w:r>
    </w:p>
    <w:p w14:paraId="65674521"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w:t>
      </w:r>
      <w:r>
        <w:rPr>
          <w:rFonts w:ascii="Times New Roman" w:hAnsi="Times New Roman" w:cs="Times New Roman"/>
          <w:sz w:val="28"/>
          <w:szCs w:val="28"/>
        </w:rPr>
        <w:t xml:space="preserve">тветственное должностное лицо -  </w:t>
      </w:r>
      <w:r w:rsidRPr="001551C6">
        <w:rPr>
          <w:rFonts w:ascii="Times New Roman" w:hAnsi="Times New Roman" w:cs="Times New Roman"/>
          <w:sz w:val="28"/>
          <w:szCs w:val="28"/>
        </w:rPr>
        <w:t>инспектор по государственному контролю (надзору);</w:t>
      </w:r>
    </w:p>
    <w:p w14:paraId="45D4018B" w14:textId="77777777" w:rsidR="009B36CD" w:rsidRPr="001551C6"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551C6">
        <w:rPr>
          <w:rFonts w:ascii="Times New Roman" w:hAnsi="Times New Roman" w:cs="Times New Roman"/>
          <w:sz w:val="28"/>
          <w:szCs w:val="28"/>
        </w:rPr>
        <w:t xml:space="preserve"> </w:t>
      </w:r>
    </w:p>
    <w:p w14:paraId="714C0351" w14:textId="77777777" w:rsidR="009B36CD" w:rsidRPr="007B43A7" w:rsidRDefault="009B36CD" w:rsidP="009B36CD">
      <w:pPr>
        <w:pStyle w:val="ConsPlusNormal"/>
        <w:ind w:firstLine="709"/>
        <w:jc w:val="both"/>
        <w:rPr>
          <w:rFonts w:ascii="Times New Roman" w:hAnsi="Times New Roman" w:cs="Times New Roman"/>
          <w:sz w:val="28"/>
          <w:szCs w:val="28"/>
          <w:u w:val="single"/>
        </w:rPr>
      </w:pPr>
      <w:r w:rsidRPr="007B43A7">
        <w:rPr>
          <w:rFonts w:ascii="Times New Roman" w:hAnsi="Times New Roman" w:cs="Times New Roman"/>
          <w:sz w:val="28"/>
          <w:szCs w:val="28"/>
          <w:u w:val="single"/>
        </w:rPr>
        <w:t>3) условия, порядок и срок приостановления</w:t>
      </w:r>
      <w:r>
        <w:rPr>
          <w:rFonts w:ascii="Times New Roman" w:hAnsi="Times New Roman" w:cs="Times New Roman"/>
          <w:sz w:val="28"/>
          <w:szCs w:val="28"/>
          <w:u w:val="single"/>
        </w:rPr>
        <w:t xml:space="preserve"> выполнения первой Административной процедуры</w:t>
      </w:r>
      <w:r w:rsidRPr="007B43A7">
        <w:rPr>
          <w:rFonts w:ascii="Times New Roman" w:hAnsi="Times New Roman" w:cs="Times New Roman"/>
          <w:sz w:val="28"/>
          <w:szCs w:val="28"/>
          <w:u w:val="single"/>
        </w:rPr>
        <w:t>:</w:t>
      </w:r>
    </w:p>
    <w:p w14:paraId="0C2821C1" w14:textId="77777777" w:rsidR="009B36CD" w:rsidRPr="008F1C77" w:rsidRDefault="009B36CD" w:rsidP="009B36CD">
      <w:pPr>
        <w:pStyle w:val="ConsPlusNormal"/>
        <w:ind w:firstLine="709"/>
        <w:jc w:val="both"/>
        <w:rPr>
          <w:rFonts w:ascii="Times New Roman" w:hAnsi="Times New Roman" w:cs="Times New Roman"/>
          <w:sz w:val="28"/>
          <w:szCs w:val="28"/>
        </w:rPr>
      </w:pPr>
      <w:r w:rsidRPr="007B43A7">
        <w:rPr>
          <w:rFonts w:ascii="Times New Roman" w:hAnsi="Times New Roman" w:cs="Times New Roman"/>
          <w:sz w:val="28"/>
          <w:szCs w:val="28"/>
        </w:rPr>
        <w:t>-  не устанавливаются;</w:t>
      </w:r>
    </w:p>
    <w:p w14:paraId="7AA3AF2B" w14:textId="77777777" w:rsidR="009B36CD" w:rsidRPr="00380A20" w:rsidRDefault="009B36CD" w:rsidP="009B36CD">
      <w:pPr>
        <w:pStyle w:val="ConsPlusNormal"/>
        <w:ind w:firstLine="709"/>
        <w:jc w:val="both"/>
        <w:rPr>
          <w:rFonts w:ascii="Times New Roman" w:hAnsi="Times New Roman" w:cs="Times New Roman"/>
          <w:sz w:val="28"/>
          <w:szCs w:val="28"/>
          <w:u w:val="single"/>
        </w:rPr>
      </w:pPr>
      <w:r w:rsidRPr="00380A20">
        <w:rPr>
          <w:rFonts w:ascii="Times New Roman" w:hAnsi="Times New Roman" w:cs="Times New Roman"/>
          <w:sz w:val="28"/>
          <w:szCs w:val="28"/>
          <w:u w:val="single"/>
        </w:rPr>
        <w:t>4) критерии принятия решений:</w:t>
      </w:r>
    </w:p>
    <w:p w14:paraId="7483FE74" w14:textId="77777777" w:rsidR="009B36CD" w:rsidRPr="00BB15FF" w:rsidRDefault="009B36CD" w:rsidP="009B36CD">
      <w:pPr>
        <w:pStyle w:val="ConsPlusNormal"/>
        <w:ind w:firstLine="709"/>
        <w:jc w:val="both"/>
        <w:rPr>
          <w:rFonts w:ascii="Times New Roman" w:hAnsi="Times New Roman" w:cs="Times New Roman"/>
          <w:sz w:val="28"/>
          <w:szCs w:val="28"/>
        </w:rPr>
      </w:pPr>
      <w:r w:rsidRPr="00BB15FF">
        <w:rPr>
          <w:rFonts w:ascii="Times New Roman" w:hAnsi="Times New Roman" w:cs="Times New Roman"/>
          <w:sz w:val="28"/>
          <w:szCs w:val="28"/>
        </w:rPr>
        <w:t>- установление факта  поднадзорности (</w:t>
      </w:r>
      <w:proofErr w:type="spellStart"/>
      <w:r w:rsidRPr="00BB15FF">
        <w:rPr>
          <w:rFonts w:ascii="Times New Roman" w:hAnsi="Times New Roman" w:cs="Times New Roman"/>
          <w:sz w:val="28"/>
          <w:szCs w:val="28"/>
        </w:rPr>
        <w:t>неподнадзорности</w:t>
      </w:r>
      <w:proofErr w:type="spellEnd"/>
      <w:r w:rsidRPr="00BB15FF">
        <w:rPr>
          <w:rFonts w:ascii="Times New Roman" w:hAnsi="Times New Roman" w:cs="Times New Roman"/>
          <w:sz w:val="28"/>
          <w:szCs w:val="28"/>
        </w:rPr>
        <w:t xml:space="preserve">) объекта капитального строительства в </w:t>
      </w:r>
      <w:proofErr w:type="spellStart"/>
      <w:r w:rsidRPr="00BB15FF">
        <w:rPr>
          <w:rFonts w:ascii="Times New Roman" w:hAnsi="Times New Roman" w:cs="Times New Roman"/>
          <w:sz w:val="28"/>
          <w:szCs w:val="28"/>
        </w:rPr>
        <w:t>соответстви</w:t>
      </w:r>
      <w:proofErr w:type="spellEnd"/>
      <w:r w:rsidRPr="00BB15FF">
        <w:rPr>
          <w:rFonts w:ascii="Times New Roman" w:hAnsi="Times New Roman" w:cs="Times New Roman"/>
          <w:sz w:val="28"/>
          <w:szCs w:val="28"/>
        </w:rPr>
        <w:t xml:space="preserve"> с законодательством о градостроительной деятельности;</w:t>
      </w:r>
    </w:p>
    <w:p w14:paraId="06C58F52" w14:textId="77777777" w:rsidR="009B36CD" w:rsidRPr="00380A20" w:rsidRDefault="009B36CD" w:rsidP="009B36CD">
      <w:pPr>
        <w:pStyle w:val="ConsPlusNormal"/>
        <w:ind w:firstLine="709"/>
        <w:jc w:val="both"/>
        <w:rPr>
          <w:rFonts w:ascii="Times New Roman" w:hAnsi="Times New Roman" w:cs="Times New Roman"/>
          <w:sz w:val="28"/>
          <w:szCs w:val="28"/>
          <w:u w:val="single"/>
        </w:rPr>
      </w:pPr>
      <w:r w:rsidRPr="00380A20">
        <w:rPr>
          <w:rFonts w:ascii="Times New Roman" w:hAnsi="Times New Roman" w:cs="Times New Roman"/>
          <w:sz w:val="28"/>
          <w:szCs w:val="28"/>
          <w:u w:val="single"/>
        </w:rPr>
        <w:t xml:space="preserve">5) результат </w:t>
      </w:r>
      <w:r>
        <w:rPr>
          <w:rFonts w:ascii="Times New Roman" w:hAnsi="Times New Roman" w:cs="Times New Roman"/>
          <w:sz w:val="28"/>
          <w:szCs w:val="28"/>
          <w:u w:val="single"/>
        </w:rPr>
        <w:t xml:space="preserve">первой </w:t>
      </w:r>
      <w:r w:rsidRPr="00380A20">
        <w:rPr>
          <w:rFonts w:ascii="Times New Roman" w:hAnsi="Times New Roman" w:cs="Times New Roman"/>
          <w:sz w:val="28"/>
          <w:szCs w:val="28"/>
          <w:u w:val="single"/>
        </w:rPr>
        <w:t>Административной процедуры:</w:t>
      </w:r>
    </w:p>
    <w:p w14:paraId="6417F4E9" w14:textId="77777777" w:rsidR="009B36CD" w:rsidRPr="001551C6"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сформированное надзорное дело по объекту </w:t>
      </w:r>
      <w:proofErr w:type="gramStart"/>
      <w:r>
        <w:rPr>
          <w:rFonts w:ascii="Times New Roman" w:hAnsi="Times New Roman" w:cs="Times New Roman"/>
          <w:sz w:val="28"/>
          <w:szCs w:val="28"/>
        </w:rPr>
        <w:t>капитального</w:t>
      </w:r>
      <w:proofErr w:type="gramEnd"/>
      <w:r>
        <w:rPr>
          <w:rFonts w:ascii="Times New Roman" w:hAnsi="Times New Roman" w:cs="Times New Roman"/>
          <w:sz w:val="28"/>
          <w:szCs w:val="28"/>
        </w:rPr>
        <w:t xml:space="preserve"> строительства; </w:t>
      </w:r>
      <w:r w:rsidRPr="001551C6">
        <w:rPr>
          <w:rFonts w:ascii="Times New Roman" w:hAnsi="Times New Roman" w:cs="Times New Roman"/>
          <w:sz w:val="28"/>
          <w:szCs w:val="28"/>
        </w:rPr>
        <w:t>разработ</w:t>
      </w:r>
      <w:r>
        <w:rPr>
          <w:rFonts w:ascii="Times New Roman" w:hAnsi="Times New Roman" w:cs="Times New Roman"/>
          <w:sz w:val="28"/>
          <w:szCs w:val="28"/>
        </w:rPr>
        <w:t xml:space="preserve">анная, согласованная и утверждённая </w:t>
      </w:r>
      <w:r w:rsidRPr="001551C6">
        <w:rPr>
          <w:rFonts w:ascii="Times New Roman" w:hAnsi="Times New Roman" w:cs="Times New Roman"/>
          <w:sz w:val="28"/>
          <w:szCs w:val="28"/>
        </w:rPr>
        <w:t>программа проверок;</w:t>
      </w:r>
    </w:p>
    <w:p w14:paraId="061B6A5C" w14:textId="77777777" w:rsidR="009B36CD" w:rsidRPr="001551C6"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отказ в постановке </w:t>
      </w:r>
      <w:r w:rsidRPr="001551C6">
        <w:rPr>
          <w:rFonts w:ascii="Times New Roman" w:hAnsi="Times New Roman" w:cs="Times New Roman"/>
          <w:sz w:val="28"/>
          <w:szCs w:val="28"/>
        </w:rPr>
        <w:t xml:space="preserve">объекта капитального строительства </w:t>
      </w:r>
      <w:r>
        <w:rPr>
          <w:rFonts w:ascii="Times New Roman" w:hAnsi="Times New Roman" w:cs="Times New Roman"/>
          <w:sz w:val="28"/>
          <w:szCs w:val="28"/>
        </w:rPr>
        <w:t xml:space="preserve">на учёт </w:t>
      </w:r>
      <w:r w:rsidRPr="001551C6">
        <w:rPr>
          <w:rFonts w:ascii="Times New Roman" w:hAnsi="Times New Roman" w:cs="Times New Roman"/>
          <w:sz w:val="28"/>
          <w:szCs w:val="28"/>
        </w:rPr>
        <w:t xml:space="preserve">в связи с выявлением его </w:t>
      </w:r>
      <w:proofErr w:type="spellStart"/>
      <w:r w:rsidRPr="001551C6">
        <w:rPr>
          <w:rFonts w:ascii="Times New Roman" w:hAnsi="Times New Roman" w:cs="Times New Roman"/>
          <w:sz w:val="28"/>
          <w:szCs w:val="28"/>
        </w:rPr>
        <w:t>непознадзорности</w:t>
      </w:r>
      <w:proofErr w:type="spellEnd"/>
      <w:r w:rsidRPr="001551C6">
        <w:rPr>
          <w:rFonts w:ascii="Times New Roman" w:hAnsi="Times New Roman" w:cs="Times New Roman"/>
          <w:sz w:val="28"/>
          <w:szCs w:val="28"/>
        </w:rPr>
        <w:t>;</w:t>
      </w:r>
    </w:p>
    <w:p w14:paraId="64CC0B7C" w14:textId="77777777" w:rsidR="009B36CD" w:rsidRPr="008811FA" w:rsidRDefault="009B36CD" w:rsidP="009B36CD">
      <w:pPr>
        <w:pStyle w:val="ConsPlusNormal"/>
        <w:ind w:firstLine="709"/>
        <w:jc w:val="both"/>
        <w:rPr>
          <w:rFonts w:ascii="Times New Roman" w:hAnsi="Times New Roman" w:cs="Times New Roman"/>
          <w:sz w:val="28"/>
          <w:szCs w:val="28"/>
          <w:u w:val="single"/>
        </w:rPr>
      </w:pPr>
      <w:r w:rsidRPr="00B162B2">
        <w:rPr>
          <w:rFonts w:ascii="Times New Roman" w:hAnsi="Times New Roman" w:cs="Times New Roman"/>
          <w:sz w:val="28"/>
          <w:szCs w:val="28"/>
          <w:u w:val="single"/>
        </w:rPr>
        <w:t xml:space="preserve">6) способ фиксации результата выполнения </w:t>
      </w:r>
      <w:r>
        <w:rPr>
          <w:rFonts w:ascii="Times New Roman" w:hAnsi="Times New Roman" w:cs="Times New Roman"/>
          <w:sz w:val="28"/>
          <w:szCs w:val="28"/>
          <w:u w:val="single"/>
        </w:rPr>
        <w:t xml:space="preserve">первой </w:t>
      </w:r>
      <w:r w:rsidRPr="00B162B2">
        <w:rPr>
          <w:rFonts w:ascii="Times New Roman" w:hAnsi="Times New Roman" w:cs="Times New Roman"/>
          <w:sz w:val="28"/>
          <w:szCs w:val="28"/>
          <w:u w:val="single"/>
        </w:rPr>
        <w:t xml:space="preserve">Административной процедуры: </w:t>
      </w:r>
    </w:p>
    <w:p w14:paraId="02E17981" w14:textId="77777777" w:rsidR="009B36CD" w:rsidRPr="008811FA" w:rsidRDefault="009B36CD" w:rsidP="009B36CD">
      <w:pPr>
        <w:pStyle w:val="ConsPlusNormal"/>
        <w:ind w:firstLine="709"/>
        <w:jc w:val="both"/>
        <w:rPr>
          <w:rFonts w:ascii="Times New Roman" w:hAnsi="Times New Roman" w:cs="Times New Roman"/>
          <w:sz w:val="28"/>
          <w:szCs w:val="28"/>
        </w:rPr>
      </w:pPr>
      <w:r w:rsidRPr="008811FA">
        <w:rPr>
          <w:rFonts w:ascii="Times New Roman" w:hAnsi="Times New Roman" w:cs="Times New Roman"/>
          <w:sz w:val="28"/>
          <w:szCs w:val="28"/>
        </w:rPr>
        <w:t>- программа проверок составляется в 2-х экземплярах, из которых первый остается в деле Инспекции, второй – направляется (вручается) застройщику или техническому заказчику;</w:t>
      </w:r>
    </w:p>
    <w:p w14:paraId="1EFEFB18" w14:textId="77777777" w:rsidR="009B36CD" w:rsidRPr="008811FA" w:rsidRDefault="009B36CD" w:rsidP="009B36CD">
      <w:pPr>
        <w:pStyle w:val="ConsPlusNormal"/>
        <w:ind w:firstLine="709"/>
        <w:jc w:val="both"/>
        <w:rPr>
          <w:rFonts w:ascii="Times New Roman" w:hAnsi="Times New Roman" w:cs="Times New Roman"/>
          <w:sz w:val="28"/>
          <w:szCs w:val="28"/>
        </w:rPr>
      </w:pPr>
      <w:r w:rsidRPr="008811FA">
        <w:rPr>
          <w:rFonts w:ascii="Times New Roman" w:hAnsi="Times New Roman" w:cs="Times New Roman"/>
          <w:sz w:val="28"/>
          <w:szCs w:val="28"/>
        </w:rPr>
        <w:t xml:space="preserve">второй экземпляр </w:t>
      </w:r>
      <w:r>
        <w:rPr>
          <w:rFonts w:ascii="Times New Roman" w:hAnsi="Times New Roman" w:cs="Times New Roman"/>
          <w:sz w:val="28"/>
          <w:szCs w:val="28"/>
        </w:rPr>
        <w:t xml:space="preserve"> программы</w:t>
      </w:r>
      <w:r w:rsidRPr="008811FA">
        <w:rPr>
          <w:rFonts w:ascii="Times New Roman" w:hAnsi="Times New Roman" w:cs="Times New Roman"/>
          <w:sz w:val="28"/>
          <w:szCs w:val="28"/>
        </w:rPr>
        <w:t xml:space="preserve"> проверок может быть вручен уполномоченному представителю застройщика или технического заказчика  на основании соответствующего документа о представительстве;  в случае отказа от получения на руки (подписа</w:t>
      </w:r>
      <w:r>
        <w:rPr>
          <w:rFonts w:ascii="Times New Roman" w:hAnsi="Times New Roman" w:cs="Times New Roman"/>
          <w:sz w:val="28"/>
          <w:szCs w:val="28"/>
        </w:rPr>
        <w:t>ния) экземпляра программы</w:t>
      </w:r>
      <w:r w:rsidRPr="008811FA">
        <w:rPr>
          <w:rFonts w:ascii="Times New Roman" w:hAnsi="Times New Roman" w:cs="Times New Roman"/>
          <w:sz w:val="28"/>
          <w:szCs w:val="28"/>
        </w:rPr>
        <w:t xml:space="preserve"> </w:t>
      </w:r>
      <w:r w:rsidRPr="00746778">
        <w:rPr>
          <w:rFonts w:ascii="Times New Roman" w:hAnsi="Times New Roman" w:cs="Times New Roman"/>
          <w:sz w:val="28"/>
          <w:szCs w:val="28"/>
        </w:rPr>
        <w:t xml:space="preserve">проверок </w:t>
      </w:r>
      <w:r w:rsidRPr="008811FA">
        <w:rPr>
          <w:rFonts w:ascii="Times New Roman" w:hAnsi="Times New Roman" w:cs="Times New Roman"/>
          <w:sz w:val="28"/>
          <w:szCs w:val="28"/>
        </w:rPr>
        <w:t>представителем застройщика или технического заказчика документ направляется по почте заказным письмом с уведомлением;</w:t>
      </w:r>
    </w:p>
    <w:p w14:paraId="36F38829" w14:textId="77777777" w:rsidR="009B36CD" w:rsidRPr="008811FA" w:rsidRDefault="009B36CD" w:rsidP="009B36CD">
      <w:pPr>
        <w:pStyle w:val="ConsPlusNormal"/>
        <w:ind w:firstLine="709"/>
        <w:jc w:val="both"/>
        <w:rPr>
          <w:rFonts w:ascii="Times New Roman" w:hAnsi="Times New Roman" w:cs="Times New Roman"/>
          <w:sz w:val="28"/>
          <w:szCs w:val="28"/>
        </w:rPr>
      </w:pPr>
      <w:r w:rsidRPr="008811FA">
        <w:rPr>
          <w:rFonts w:ascii="Times New Roman" w:hAnsi="Times New Roman" w:cs="Times New Roman"/>
          <w:sz w:val="28"/>
          <w:szCs w:val="28"/>
        </w:rPr>
        <w:t xml:space="preserve">-  отказ в постановке объекта капитального строительства на учёт </w:t>
      </w:r>
      <w:proofErr w:type="gramStart"/>
      <w:r w:rsidRPr="008811FA">
        <w:rPr>
          <w:rFonts w:ascii="Times New Roman" w:hAnsi="Times New Roman" w:cs="Times New Roman"/>
          <w:sz w:val="28"/>
          <w:szCs w:val="28"/>
        </w:rPr>
        <w:t>оформляется на бумажном и электронном носителе и направляются</w:t>
      </w:r>
      <w:proofErr w:type="gramEnd"/>
      <w:r w:rsidRPr="008811FA">
        <w:rPr>
          <w:rFonts w:ascii="Times New Roman" w:hAnsi="Times New Roman" w:cs="Times New Roman"/>
          <w:sz w:val="28"/>
          <w:szCs w:val="28"/>
        </w:rPr>
        <w:t xml:space="preserve"> заявителю по  почте заказным письмом с уведомлением либо по электронной почте. </w:t>
      </w:r>
    </w:p>
    <w:p w14:paraId="37BB5F77" w14:textId="77777777" w:rsidR="009B36CD" w:rsidRDefault="009B36CD" w:rsidP="009B36CD">
      <w:pPr>
        <w:pStyle w:val="ConsPlusNormal"/>
        <w:ind w:firstLine="709"/>
        <w:jc w:val="both"/>
        <w:rPr>
          <w:rFonts w:ascii="Times New Roman" w:hAnsi="Times New Roman" w:cs="Times New Roman"/>
          <w:sz w:val="28"/>
          <w:szCs w:val="28"/>
        </w:rPr>
      </w:pPr>
    </w:p>
    <w:p w14:paraId="2A4A3884" w14:textId="77777777" w:rsidR="009B36CD" w:rsidRPr="00850628" w:rsidRDefault="009B36CD" w:rsidP="009B36CD">
      <w:pPr>
        <w:pStyle w:val="ConsPlusNormal"/>
        <w:ind w:firstLine="709"/>
        <w:jc w:val="both"/>
        <w:rPr>
          <w:rFonts w:ascii="Times New Roman" w:hAnsi="Times New Roman" w:cs="Times New Roman"/>
          <w:sz w:val="28"/>
          <w:szCs w:val="28"/>
          <w:u w:val="single"/>
        </w:rPr>
      </w:pPr>
      <w:r w:rsidRPr="00850628">
        <w:rPr>
          <w:rFonts w:ascii="Times New Roman" w:hAnsi="Times New Roman" w:cs="Times New Roman"/>
          <w:sz w:val="28"/>
          <w:szCs w:val="28"/>
          <w:u w:val="single"/>
        </w:rPr>
        <w:t>3.5.3. Проведение проверок - вторая Административная процедура:</w:t>
      </w:r>
    </w:p>
    <w:p w14:paraId="7C66E316" w14:textId="77777777" w:rsidR="009B36CD" w:rsidRDefault="009B36CD" w:rsidP="009B36CD">
      <w:pPr>
        <w:pStyle w:val="ConsPlusNormal"/>
        <w:ind w:firstLine="709"/>
        <w:jc w:val="both"/>
        <w:rPr>
          <w:rFonts w:ascii="Times New Roman" w:hAnsi="Times New Roman" w:cs="Times New Roman"/>
          <w:sz w:val="28"/>
          <w:szCs w:val="28"/>
          <w:u w:val="single"/>
        </w:rPr>
      </w:pPr>
    </w:p>
    <w:p w14:paraId="1222B99B" w14:textId="77777777" w:rsidR="009B36CD" w:rsidRPr="00D76D84" w:rsidRDefault="009B36CD" w:rsidP="009B36CD">
      <w:pPr>
        <w:pStyle w:val="ConsPlusNormal"/>
        <w:tabs>
          <w:tab w:val="left" w:pos="709"/>
        </w:tabs>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 основаниями</w:t>
      </w:r>
      <w:r w:rsidRPr="005512BA">
        <w:rPr>
          <w:rFonts w:ascii="Times New Roman" w:hAnsi="Times New Roman" w:cs="Times New Roman"/>
          <w:sz w:val="28"/>
          <w:szCs w:val="28"/>
          <w:u w:val="single"/>
        </w:rPr>
        <w:t xml:space="preserve"> для начала второй Административной процедуры</w:t>
      </w:r>
      <w:r>
        <w:rPr>
          <w:rFonts w:ascii="Times New Roman" w:hAnsi="Times New Roman" w:cs="Times New Roman"/>
          <w:sz w:val="28"/>
          <w:szCs w:val="28"/>
          <w:u w:val="single"/>
        </w:rPr>
        <w:t xml:space="preserve"> </w:t>
      </w:r>
      <w:r w:rsidRPr="00D76D84">
        <w:rPr>
          <w:rFonts w:ascii="Times New Roman" w:hAnsi="Times New Roman" w:cs="Times New Roman"/>
          <w:sz w:val="28"/>
          <w:szCs w:val="28"/>
        </w:rPr>
        <w:t>согласно</w:t>
      </w:r>
      <w:r>
        <w:rPr>
          <w:rFonts w:ascii="Times New Roman" w:hAnsi="Times New Roman" w:cs="Times New Roman"/>
          <w:sz w:val="28"/>
          <w:szCs w:val="28"/>
        </w:rPr>
        <w:t xml:space="preserve"> части 5 статьи 54 Градостроительного кодекса Российской Федерации являются:</w:t>
      </w:r>
    </w:p>
    <w:p w14:paraId="59373777" w14:textId="77777777" w:rsidR="009B36CD" w:rsidRDefault="009B36CD" w:rsidP="009B36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зарегистрированные,  завизированные  и переданные на исполнение </w:t>
      </w:r>
      <w:proofErr w:type="spellStart"/>
      <w:r>
        <w:rPr>
          <w:rFonts w:ascii="Times New Roman" w:hAnsi="Times New Roman" w:cs="Times New Roman"/>
          <w:sz w:val="28"/>
          <w:szCs w:val="28"/>
        </w:rPr>
        <w:t>ответстенному</w:t>
      </w:r>
      <w:proofErr w:type="spellEnd"/>
      <w:r>
        <w:rPr>
          <w:rFonts w:ascii="Times New Roman" w:hAnsi="Times New Roman" w:cs="Times New Roman"/>
          <w:sz w:val="28"/>
          <w:szCs w:val="28"/>
        </w:rPr>
        <w:t xml:space="preserve"> должностному лицу извещения от застройщика, технического заказчика </w:t>
      </w:r>
      <w:r w:rsidRPr="00887703">
        <w:rPr>
          <w:rFonts w:ascii="Times New Roman" w:hAnsi="Times New Roman" w:cs="Times New Roman"/>
          <w:sz w:val="28"/>
          <w:szCs w:val="28"/>
        </w:rPr>
        <w:t>или лица, осуществляющего строительство, о начале строительства, реконструкции объекта капи</w:t>
      </w:r>
      <w:r>
        <w:rPr>
          <w:rFonts w:ascii="Times New Roman" w:hAnsi="Times New Roman" w:cs="Times New Roman"/>
          <w:sz w:val="28"/>
          <w:szCs w:val="28"/>
        </w:rPr>
        <w:t>тального строите</w:t>
      </w:r>
      <w:r w:rsidRPr="00887703">
        <w:rPr>
          <w:rFonts w:ascii="Times New Roman" w:hAnsi="Times New Roman" w:cs="Times New Roman"/>
          <w:sz w:val="28"/>
          <w:szCs w:val="28"/>
        </w:rPr>
        <w:t>льства</w:t>
      </w:r>
      <w:r>
        <w:rPr>
          <w:rFonts w:ascii="Times New Roman" w:hAnsi="Times New Roman" w:cs="Times New Roman"/>
          <w:sz w:val="28"/>
          <w:szCs w:val="28"/>
        </w:rPr>
        <w:t xml:space="preserve">, извещения о сроках завершения работ, подлежащих проверке,  </w:t>
      </w:r>
      <w:r w:rsidRPr="00887703">
        <w:rPr>
          <w:rFonts w:ascii="Times New Roman" w:hAnsi="Times New Roman" w:cs="Times New Roman"/>
          <w:sz w:val="28"/>
          <w:szCs w:val="28"/>
        </w:rPr>
        <w:t>направленн</w:t>
      </w:r>
      <w:r>
        <w:rPr>
          <w:rFonts w:ascii="Times New Roman" w:hAnsi="Times New Roman" w:cs="Times New Roman"/>
          <w:sz w:val="28"/>
          <w:szCs w:val="28"/>
        </w:rPr>
        <w:t>ых</w:t>
      </w:r>
      <w:r w:rsidRPr="00887703">
        <w:rPr>
          <w:rFonts w:ascii="Times New Roman" w:hAnsi="Times New Roman" w:cs="Times New Roman"/>
          <w:sz w:val="28"/>
          <w:szCs w:val="28"/>
        </w:rPr>
        <w:t xml:space="preserve"> в соответствии с частями 5 и 6 статьи 52 Градостроительного кодекса Российской Федерации, а также </w:t>
      </w:r>
      <w:r>
        <w:rPr>
          <w:rFonts w:ascii="Times New Roman" w:hAnsi="Times New Roman" w:cs="Times New Roman"/>
          <w:sz w:val="28"/>
          <w:szCs w:val="28"/>
        </w:rPr>
        <w:t xml:space="preserve">извещения </w:t>
      </w:r>
      <w:r w:rsidRPr="00887703">
        <w:rPr>
          <w:rFonts w:ascii="Times New Roman" w:hAnsi="Times New Roman" w:cs="Times New Roman"/>
          <w:sz w:val="28"/>
          <w:szCs w:val="28"/>
        </w:rPr>
        <w:t>об устранении наруше</w:t>
      </w:r>
      <w:r>
        <w:rPr>
          <w:rFonts w:ascii="Times New Roman" w:hAnsi="Times New Roman" w:cs="Times New Roman"/>
          <w:sz w:val="28"/>
          <w:szCs w:val="28"/>
        </w:rPr>
        <w:t xml:space="preserve">ний и извещения </w:t>
      </w:r>
      <w:r w:rsidRPr="00887703">
        <w:rPr>
          <w:rFonts w:ascii="Times New Roman" w:hAnsi="Times New Roman" w:cs="Times New Roman"/>
          <w:sz w:val="28"/>
          <w:szCs w:val="28"/>
        </w:rPr>
        <w:t xml:space="preserve"> об окончании строительства</w:t>
      </w:r>
      <w:r>
        <w:rPr>
          <w:rFonts w:ascii="Times New Roman" w:hAnsi="Times New Roman" w:cs="Times New Roman"/>
          <w:sz w:val="28"/>
          <w:szCs w:val="28"/>
        </w:rPr>
        <w:t>, реконструкции  объекта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капитального</w:t>
      </w:r>
      <w:proofErr w:type="gramEnd"/>
      <w:r>
        <w:rPr>
          <w:rFonts w:ascii="Times New Roman" w:hAnsi="Times New Roman" w:cs="Times New Roman"/>
          <w:sz w:val="28"/>
          <w:szCs w:val="28"/>
        </w:rPr>
        <w:t xml:space="preserve"> строительства (формы извещений утверждены  приказом</w:t>
      </w:r>
      <w:r w:rsidRPr="00BB15FF">
        <w:rPr>
          <w:rFonts w:ascii="Times New Roman" w:hAnsi="Times New Roman" w:cs="Times New Roman"/>
          <w:sz w:val="28"/>
          <w:szCs w:val="28"/>
        </w:rPr>
        <w:t xml:space="preserve"> </w:t>
      </w:r>
      <w:proofErr w:type="spellStart"/>
      <w:r w:rsidRPr="00BB15FF">
        <w:rPr>
          <w:rFonts w:ascii="Times New Roman" w:hAnsi="Times New Roman" w:cs="Times New Roman"/>
          <w:sz w:val="28"/>
          <w:szCs w:val="28"/>
        </w:rPr>
        <w:t>Ростехнадзора</w:t>
      </w:r>
      <w:proofErr w:type="spellEnd"/>
      <w:r w:rsidRPr="00BB15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15FF">
        <w:rPr>
          <w:rFonts w:ascii="Times New Roman" w:hAnsi="Times New Roman" w:cs="Times New Roman"/>
          <w:sz w:val="28"/>
          <w:szCs w:val="28"/>
        </w:rPr>
        <w:t>от 12.03.2020 № 107</w:t>
      </w:r>
      <w:r>
        <w:rPr>
          <w:rFonts w:ascii="Times New Roman" w:hAnsi="Times New Roman" w:cs="Times New Roman"/>
          <w:sz w:val="28"/>
          <w:szCs w:val="28"/>
        </w:rPr>
        <w:t xml:space="preserve">); </w:t>
      </w:r>
      <w:r w:rsidRPr="00BB15FF">
        <w:rPr>
          <w:rFonts w:ascii="Times New Roman" w:hAnsi="Times New Roman" w:cs="Times New Roman"/>
          <w:sz w:val="28"/>
          <w:szCs w:val="28"/>
        </w:rPr>
        <w:t xml:space="preserve"> </w:t>
      </w:r>
    </w:p>
    <w:p w14:paraId="3657A700" w14:textId="77777777" w:rsidR="009B36CD" w:rsidRDefault="009B36CD" w:rsidP="009B36CD">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Pr="002D5087">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зарегистрированные, завизированные и переданные на исполнение </w:t>
      </w:r>
      <w:proofErr w:type="spellStart"/>
      <w:r>
        <w:rPr>
          <w:rFonts w:ascii="Times New Roman" w:hAnsi="Times New Roman" w:cs="Times New Roman"/>
          <w:sz w:val="28"/>
          <w:szCs w:val="28"/>
        </w:rPr>
        <w:t>ответстенному</w:t>
      </w:r>
      <w:proofErr w:type="spellEnd"/>
      <w:r>
        <w:rPr>
          <w:rFonts w:ascii="Times New Roman" w:hAnsi="Times New Roman" w:cs="Times New Roman"/>
          <w:sz w:val="28"/>
          <w:szCs w:val="28"/>
        </w:rPr>
        <w:t xml:space="preserve"> должностному лицу </w:t>
      </w:r>
      <w:r w:rsidRPr="002D5087">
        <w:rPr>
          <w:rFonts w:ascii="Times New Roman" w:hAnsi="Times New Roman" w:cs="Times New Roman"/>
          <w:sz w:val="28"/>
          <w:szCs w:val="28"/>
        </w:rPr>
        <w:t>обращения и заявления граждан, в том числе индивидуальных предпринимателей, юридических лиц, включая извещения, направляемые лицами, осуществляющими строительство</w:t>
      </w:r>
      <w:r>
        <w:rPr>
          <w:rFonts w:ascii="Times New Roman" w:hAnsi="Times New Roman" w:cs="Times New Roman"/>
          <w:sz w:val="28"/>
          <w:szCs w:val="28"/>
        </w:rPr>
        <w:t>,</w:t>
      </w:r>
      <w:r w:rsidRPr="002D5087">
        <w:rPr>
          <w:rFonts w:ascii="Times New Roman" w:hAnsi="Times New Roman" w:cs="Times New Roman"/>
          <w:sz w:val="28"/>
          <w:szCs w:val="28"/>
        </w:rPr>
        <w:t xml:space="preserve"> в соответствии с частью 3 статьи 53 Градостроительного кодекса Российской Федерации</w:t>
      </w:r>
      <w:r>
        <w:rPr>
          <w:rFonts w:ascii="Times New Roman" w:hAnsi="Times New Roman" w:cs="Times New Roman"/>
          <w:sz w:val="28"/>
          <w:szCs w:val="28"/>
        </w:rPr>
        <w:t xml:space="preserve"> о возникновении аварийной ситуации при строительстве, реконструкции объектов капитального строительства</w:t>
      </w:r>
      <w:r w:rsidRPr="002D5087">
        <w:rPr>
          <w:rFonts w:ascii="Times New Roman" w:hAnsi="Times New Roman" w:cs="Times New Roman"/>
          <w:sz w:val="28"/>
          <w:szCs w:val="28"/>
        </w:rPr>
        <w:t xml:space="preserve">, информации от органов государственной </w:t>
      </w:r>
      <w:r>
        <w:rPr>
          <w:rFonts w:ascii="Times New Roman" w:hAnsi="Times New Roman" w:cs="Times New Roman"/>
          <w:sz w:val="28"/>
          <w:szCs w:val="28"/>
        </w:rPr>
        <w:t xml:space="preserve">власти </w:t>
      </w:r>
      <w:r w:rsidRPr="002D5087">
        <w:rPr>
          <w:rFonts w:ascii="Times New Roman" w:hAnsi="Times New Roman" w:cs="Times New Roman"/>
          <w:sz w:val="28"/>
          <w:szCs w:val="28"/>
        </w:rPr>
        <w:t xml:space="preserve"> </w:t>
      </w:r>
      <w:r w:rsidRPr="008E280A">
        <w:rPr>
          <w:rFonts w:ascii="Times New Roman" w:hAnsi="Times New Roman" w:cs="Times New Roman"/>
          <w:sz w:val="28"/>
          <w:szCs w:val="28"/>
        </w:rPr>
        <w:t>(должностных лиц органа государственного надзора), органов местного</w:t>
      </w:r>
      <w:proofErr w:type="gramEnd"/>
      <w:r w:rsidRPr="008E280A">
        <w:rPr>
          <w:rFonts w:ascii="Times New Roman" w:hAnsi="Times New Roman" w:cs="Times New Roman"/>
          <w:sz w:val="28"/>
          <w:szCs w:val="28"/>
        </w:rPr>
        <w:t xml:space="preserve"> </w:t>
      </w:r>
      <w:proofErr w:type="gramStart"/>
      <w:r w:rsidRPr="008E280A">
        <w:rPr>
          <w:rFonts w:ascii="Times New Roman" w:hAnsi="Times New Roman" w:cs="Times New Roman"/>
          <w:sz w:val="28"/>
          <w:szCs w:val="28"/>
        </w:rPr>
        <w:t>самоуправ</w:t>
      </w:r>
      <w:r w:rsidRPr="002D5087">
        <w:rPr>
          <w:rFonts w:ascii="Times New Roman" w:hAnsi="Times New Roman" w:cs="Times New Roman"/>
          <w:sz w:val="28"/>
          <w:szCs w:val="28"/>
        </w:rPr>
        <w:t>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w:t>
      </w:r>
      <w:r>
        <w:rPr>
          <w:rFonts w:ascii="Times New Roman" w:hAnsi="Times New Roman" w:cs="Times New Roman"/>
          <w:sz w:val="28"/>
          <w:szCs w:val="28"/>
        </w:rPr>
        <w:t xml:space="preserve"> о возникновении аварийной ситуации</w:t>
      </w:r>
      <w:r w:rsidRPr="002D5087">
        <w:rPr>
          <w:rFonts w:ascii="Times New Roman" w:hAnsi="Times New Roman" w:cs="Times New Roman"/>
          <w:sz w:val="28"/>
          <w:szCs w:val="28"/>
        </w:rPr>
        <w:t xml:space="preserve">,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w:t>
      </w:r>
      <w:r w:rsidRPr="002D5087">
        <w:rPr>
          <w:rFonts w:ascii="Times New Roman" w:hAnsi="Times New Roman" w:cs="Times New Roman"/>
          <w:sz w:val="28"/>
          <w:szCs w:val="28"/>
        </w:rPr>
        <w:lastRenderedPageBreak/>
        <w:t>материалам</w:t>
      </w:r>
      <w:proofErr w:type="gramEnd"/>
      <w:r w:rsidRPr="002D5087">
        <w:rPr>
          <w:rFonts w:ascii="Times New Roman" w:hAnsi="Times New Roman" w:cs="Times New Roman"/>
          <w:sz w:val="28"/>
          <w:szCs w:val="28"/>
        </w:rPr>
        <w:t>,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14:paraId="5BAE6B83"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3E4B77">
        <w:rPr>
          <w:rFonts w:ascii="Times New Roman" w:hAnsi="Times New Roman" w:cs="Times New Roman"/>
          <w:sz w:val="28"/>
          <w:szCs w:val="28"/>
        </w:rPr>
        <w:t xml:space="preserve"> </w:t>
      </w:r>
      <w:r>
        <w:rPr>
          <w:rFonts w:ascii="Times New Roman" w:hAnsi="Times New Roman" w:cs="Times New Roman"/>
          <w:sz w:val="28"/>
          <w:szCs w:val="28"/>
        </w:rPr>
        <w:t xml:space="preserve">утверждённая в установленном порядке программа проверок; </w:t>
      </w:r>
    </w:p>
    <w:p w14:paraId="4D5F697D"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3E4B77">
        <w:rPr>
          <w:rFonts w:ascii="Times New Roman" w:hAnsi="Times New Roman" w:cs="Times New Roman"/>
          <w:sz w:val="28"/>
          <w:szCs w:val="28"/>
        </w:rPr>
        <w:t>) истечение срока исполнения юридическим лицом, индивидуальным предпринимателем выданного Инспекцией предписания об устранении выявленного нарушения обязательных требований;</w:t>
      </w:r>
    </w:p>
    <w:p w14:paraId="605EC5A3"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8E280A">
        <w:rPr>
          <w:rFonts w:ascii="Times New Roman" w:hAnsi="Times New Roman" w:cs="Times New Roman"/>
          <w:sz w:val="28"/>
          <w:szCs w:val="28"/>
        </w:rPr>
        <w:t>) наличие приказа руководителя  Инспекции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ED0E744" w14:textId="77777777" w:rsidR="009B36CD" w:rsidRDefault="009B36CD" w:rsidP="009B36CD">
      <w:pPr>
        <w:pStyle w:val="ConsPlusNormal"/>
        <w:ind w:firstLine="709"/>
        <w:jc w:val="both"/>
        <w:rPr>
          <w:rFonts w:ascii="Times New Roman" w:hAnsi="Times New Roman" w:cs="Times New Roman"/>
          <w:sz w:val="28"/>
          <w:szCs w:val="28"/>
        </w:rPr>
      </w:pPr>
    </w:p>
    <w:p w14:paraId="1F44E882" w14:textId="77777777" w:rsidR="009B36CD" w:rsidRPr="005512BA" w:rsidRDefault="009B36CD" w:rsidP="009B36CD">
      <w:pPr>
        <w:pStyle w:val="ConsPlusNormal"/>
        <w:ind w:firstLine="709"/>
        <w:jc w:val="both"/>
        <w:rPr>
          <w:rFonts w:ascii="Times New Roman" w:hAnsi="Times New Roman" w:cs="Times New Roman"/>
          <w:sz w:val="28"/>
          <w:szCs w:val="28"/>
          <w:u w:val="single"/>
        </w:rPr>
      </w:pPr>
      <w:r w:rsidRPr="005512BA">
        <w:rPr>
          <w:rFonts w:ascii="Times New Roman" w:hAnsi="Times New Roman" w:cs="Times New Roman"/>
          <w:sz w:val="28"/>
          <w:szCs w:val="28"/>
          <w:u w:val="single"/>
        </w:rPr>
        <w:t>2) содержание административны</w:t>
      </w:r>
      <w:r>
        <w:rPr>
          <w:rFonts w:ascii="Times New Roman" w:hAnsi="Times New Roman" w:cs="Times New Roman"/>
          <w:sz w:val="28"/>
          <w:szCs w:val="28"/>
          <w:u w:val="single"/>
        </w:rPr>
        <w:t>х действий, входящих в состав второй</w:t>
      </w:r>
      <w:r w:rsidRPr="005512BA">
        <w:rPr>
          <w:rFonts w:ascii="Times New Roman" w:hAnsi="Times New Roman" w:cs="Times New Roman"/>
          <w:sz w:val="28"/>
          <w:szCs w:val="28"/>
          <w:u w:val="single"/>
        </w:rPr>
        <w:t xml:space="preserve"> Административной процедуры, продолжительность и (или) максималь</w:t>
      </w:r>
      <w:r>
        <w:rPr>
          <w:rFonts w:ascii="Times New Roman" w:hAnsi="Times New Roman" w:cs="Times New Roman"/>
          <w:sz w:val="28"/>
          <w:szCs w:val="28"/>
          <w:u w:val="single"/>
        </w:rPr>
        <w:t>ный срок его выполнения:</w:t>
      </w:r>
    </w:p>
    <w:p w14:paraId="31987DAC" w14:textId="77777777" w:rsidR="009B36CD" w:rsidRPr="005D094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5D094D">
        <w:rPr>
          <w:rFonts w:ascii="Times New Roman" w:hAnsi="Times New Roman" w:cs="Times New Roman"/>
          <w:sz w:val="28"/>
          <w:szCs w:val="28"/>
        </w:rPr>
        <w:t xml:space="preserve"> подготовка и организация проверки: </w:t>
      </w:r>
      <w:r>
        <w:rPr>
          <w:rFonts w:ascii="Times New Roman" w:hAnsi="Times New Roman" w:cs="Times New Roman"/>
          <w:sz w:val="28"/>
          <w:szCs w:val="28"/>
        </w:rPr>
        <w:t xml:space="preserve">рассмотрение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документа, являющегося основанием для проведения проверки; </w:t>
      </w:r>
      <w:r w:rsidRPr="005D094D">
        <w:rPr>
          <w:rFonts w:ascii="Times New Roman" w:hAnsi="Times New Roman" w:cs="Times New Roman"/>
          <w:sz w:val="28"/>
          <w:szCs w:val="28"/>
        </w:rPr>
        <w:t xml:space="preserve">подготовка проекта  приказа о проведении проверки; направление данного приказа на регистрацию и на подпись руководителю Инспекции; направление </w:t>
      </w:r>
      <w:r>
        <w:rPr>
          <w:rFonts w:ascii="Times New Roman" w:hAnsi="Times New Roman" w:cs="Times New Roman"/>
          <w:sz w:val="28"/>
          <w:szCs w:val="28"/>
        </w:rPr>
        <w:t xml:space="preserve">копии </w:t>
      </w:r>
      <w:r w:rsidRPr="005D094D">
        <w:rPr>
          <w:rFonts w:ascii="Times New Roman" w:hAnsi="Times New Roman" w:cs="Times New Roman"/>
          <w:sz w:val="28"/>
          <w:szCs w:val="28"/>
        </w:rPr>
        <w:t>данного приказа лицу, в отношении котор</w:t>
      </w:r>
      <w:r>
        <w:rPr>
          <w:rFonts w:ascii="Times New Roman" w:hAnsi="Times New Roman" w:cs="Times New Roman"/>
          <w:sz w:val="28"/>
          <w:szCs w:val="28"/>
        </w:rPr>
        <w:t>о</w:t>
      </w:r>
      <w:r w:rsidRPr="005D094D">
        <w:rPr>
          <w:rFonts w:ascii="Times New Roman" w:hAnsi="Times New Roman" w:cs="Times New Roman"/>
          <w:sz w:val="28"/>
          <w:szCs w:val="28"/>
        </w:rPr>
        <w:t>го осуществляются мероприятия по контролю (надзору)</w:t>
      </w:r>
      <w:r>
        <w:rPr>
          <w:rFonts w:ascii="Times New Roman" w:hAnsi="Times New Roman" w:cs="Times New Roman"/>
          <w:sz w:val="28"/>
          <w:szCs w:val="28"/>
        </w:rPr>
        <w:t>;</w:t>
      </w:r>
    </w:p>
    <w:p w14:paraId="4219FD09"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срок вып</w:t>
      </w:r>
      <w:r>
        <w:rPr>
          <w:rFonts w:ascii="Times New Roman" w:hAnsi="Times New Roman" w:cs="Times New Roman"/>
          <w:sz w:val="28"/>
          <w:szCs w:val="28"/>
        </w:rPr>
        <w:t xml:space="preserve">олнения – не более </w:t>
      </w:r>
      <w:r w:rsidRPr="006D5EF2">
        <w:rPr>
          <w:rFonts w:ascii="Times New Roman" w:hAnsi="Times New Roman" w:cs="Times New Roman"/>
          <w:sz w:val="28"/>
          <w:szCs w:val="28"/>
        </w:rPr>
        <w:t>пяти рабочих дней</w:t>
      </w:r>
      <w:r w:rsidRPr="001551C6">
        <w:rPr>
          <w:rFonts w:ascii="Times New Roman" w:hAnsi="Times New Roman" w:cs="Times New Roman"/>
          <w:sz w:val="28"/>
          <w:szCs w:val="28"/>
        </w:rPr>
        <w:t xml:space="preserve"> </w:t>
      </w:r>
      <w:proofErr w:type="gramStart"/>
      <w:r w:rsidRPr="001551C6">
        <w:rPr>
          <w:rFonts w:ascii="Times New Roman" w:hAnsi="Times New Roman" w:cs="Times New Roman"/>
          <w:sz w:val="28"/>
          <w:szCs w:val="28"/>
        </w:rPr>
        <w:t>с даты</w:t>
      </w:r>
      <w:r>
        <w:rPr>
          <w:rFonts w:ascii="Times New Roman" w:hAnsi="Times New Roman" w:cs="Times New Roman"/>
          <w:sz w:val="28"/>
          <w:szCs w:val="28"/>
        </w:rPr>
        <w:t xml:space="preserve"> поступления</w:t>
      </w:r>
      <w:proofErr w:type="gramEnd"/>
      <w:r>
        <w:rPr>
          <w:rFonts w:ascii="Times New Roman" w:hAnsi="Times New Roman" w:cs="Times New Roman"/>
          <w:sz w:val="28"/>
          <w:szCs w:val="28"/>
        </w:rPr>
        <w:t xml:space="preserve"> документа, являющегося </w:t>
      </w:r>
      <w:proofErr w:type="spellStart"/>
      <w:r>
        <w:rPr>
          <w:rFonts w:ascii="Times New Roman" w:hAnsi="Times New Roman" w:cs="Times New Roman"/>
          <w:sz w:val="28"/>
          <w:szCs w:val="28"/>
        </w:rPr>
        <w:t>основавнием</w:t>
      </w:r>
      <w:proofErr w:type="spellEnd"/>
      <w:r>
        <w:rPr>
          <w:rFonts w:ascii="Times New Roman" w:hAnsi="Times New Roman" w:cs="Times New Roman"/>
          <w:sz w:val="28"/>
          <w:szCs w:val="28"/>
        </w:rPr>
        <w:t xml:space="preserve"> для проведения проверки</w:t>
      </w:r>
      <w:r w:rsidRPr="001551C6">
        <w:rPr>
          <w:rFonts w:ascii="Times New Roman" w:hAnsi="Times New Roman" w:cs="Times New Roman"/>
          <w:sz w:val="28"/>
          <w:szCs w:val="28"/>
        </w:rPr>
        <w:t>;</w:t>
      </w:r>
    </w:p>
    <w:p w14:paraId="7A0D1C08"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по  основаниям,  </w:t>
      </w:r>
      <w:proofErr w:type="spellStart"/>
      <w:r>
        <w:rPr>
          <w:rFonts w:ascii="Times New Roman" w:hAnsi="Times New Roman" w:cs="Times New Roman"/>
          <w:sz w:val="28"/>
          <w:szCs w:val="28"/>
        </w:rPr>
        <w:t>указаным</w:t>
      </w:r>
      <w:proofErr w:type="spellEnd"/>
      <w:r>
        <w:rPr>
          <w:rFonts w:ascii="Times New Roman" w:hAnsi="Times New Roman" w:cs="Times New Roman"/>
          <w:sz w:val="28"/>
          <w:szCs w:val="28"/>
        </w:rPr>
        <w:t xml:space="preserve"> </w:t>
      </w:r>
      <w:r w:rsidRPr="00626F67">
        <w:rPr>
          <w:rFonts w:ascii="Times New Roman" w:hAnsi="Times New Roman" w:cs="Times New Roman"/>
          <w:color w:val="0070C0"/>
          <w:sz w:val="28"/>
          <w:szCs w:val="28"/>
        </w:rPr>
        <w:t xml:space="preserve">в </w:t>
      </w:r>
      <w:r>
        <w:rPr>
          <w:rFonts w:ascii="Times New Roman" w:hAnsi="Times New Roman" w:cs="Times New Roman"/>
          <w:sz w:val="28"/>
          <w:szCs w:val="28"/>
        </w:rPr>
        <w:t xml:space="preserve"> </w:t>
      </w:r>
      <w:r w:rsidRPr="00C2508A">
        <w:rPr>
          <w:rFonts w:ascii="Times New Roman" w:hAnsi="Times New Roman" w:cs="Times New Roman"/>
          <w:color w:val="0070C0"/>
          <w:sz w:val="28"/>
          <w:szCs w:val="28"/>
        </w:rPr>
        <w:t>подпу</w:t>
      </w:r>
      <w:r>
        <w:rPr>
          <w:rFonts w:ascii="Times New Roman" w:hAnsi="Times New Roman" w:cs="Times New Roman"/>
          <w:color w:val="0070C0"/>
          <w:sz w:val="28"/>
          <w:szCs w:val="28"/>
        </w:rPr>
        <w:t>нктах 1.1 и 1.3</w:t>
      </w:r>
      <w:r w:rsidRPr="00BF6A33">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настоящего </w:t>
      </w:r>
      <w:r w:rsidRPr="00BF6A33">
        <w:rPr>
          <w:rFonts w:ascii="Times New Roman" w:hAnsi="Times New Roman" w:cs="Times New Roman"/>
          <w:color w:val="0070C0"/>
          <w:sz w:val="28"/>
          <w:szCs w:val="28"/>
        </w:rPr>
        <w:t>пункта</w:t>
      </w:r>
      <w:r w:rsidRPr="008620A1">
        <w:rPr>
          <w:rFonts w:ascii="Times New Roman" w:hAnsi="Times New Roman" w:cs="Times New Roman"/>
          <w:sz w:val="28"/>
          <w:szCs w:val="28"/>
        </w:rPr>
        <w:t xml:space="preserve">, </w:t>
      </w:r>
      <w:proofErr w:type="spellStart"/>
      <w:r>
        <w:rPr>
          <w:rFonts w:ascii="Times New Roman" w:hAnsi="Times New Roman" w:cs="Times New Roman"/>
          <w:sz w:val="28"/>
          <w:szCs w:val="28"/>
        </w:rPr>
        <w:t>отвественное</w:t>
      </w:r>
      <w:proofErr w:type="spellEnd"/>
      <w:r>
        <w:rPr>
          <w:rFonts w:ascii="Times New Roman" w:hAnsi="Times New Roman" w:cs="Times New Roman"/>
          <w:sz w:val="28"/>
          <w:szCs w:val="28"/>
        </w:rPr>
        <w:t xml:space="preserve"> </w:t>
      </w:r>
      <w:r w:rsidRPr="008620A1">
        <w:rPr>
          <w:rFonts w:ascii="Times New Roman" w:hAnsi="Times New Roman" w:cs="Times New Roman"/>
          <w:sz w:val="28"/>
          <w:szCs w:val="28"/>
        </w:rPr>
        <w:t>должностное лицо Инспекции уведомляет</w:t>
      </w:r>
      <w:r>
        <w:rPr>
          <w:rFonts w:ascii="Times New Roman" w:hAnsi="Times New Roman" w:cs="Times New Roman"/>
          <w:sz w:val="28"/>
          <w:szCs w:val="28"/>
        </w:rPr>
        <w:t xml:space="preserve"> участников строительства посредством </w:t>
      </w:r>
      <w:r w:rsidRPr="008620A1">
        <w:rPr>
          <w:rFonts w:ascii="Times New Roman" w:hAnsi="Times New Roman" w:cs="Times New Roman"/>
          <w:sz w:val="28"/>
          <w:szCs w:val="28"/>
        </w:rPr>
        <w:t xml:space="preserve"> факсимильной, почтовой или электронной свя</w:t>
      </w:r>
      <w:r>
        <w:rPr>
          <w:rFonts w:ascii="Times New Roman" w:hAnsi="Times New Roman" w:cs="Times New Roman"/>
          <w:sz w:val="28"/>
          <w:szCs w:val="28"/>
        </w:rPr>
        <w:t xml:space="preserve">зи не позднее, </w:t>
      </w:r>
      <w:r w:rsidRPr="008620A1">
        <w:rPr>
          <w:rFonts w:ascii="Times New Roman" w:hAnsi="Times New Roman" w:cs="Times New Roman"/>
          <w:sz w:val="28"/>
          <w:szCs w:val="28"/>
        </w:rPr>
        <w:t xml:space="preserve"> чем за </w:t>
      </w:r>
      <w:r>
        <w:rPr>
          <w:rFonts w:ascii="Times New Roman" w:hAnsi="Times New Roman" w:cs="Times New Roman"/>
          <w:sz w:val="28"/>
          <w:szCs w:val="28"/>
        </w:rPr>
        <w:t xml:space="preserve">три </w:t>
      </w:r>
      <w:r w:rsidRPr="008620A1">
        <w:rPr>
          <w:rFonts w:ascii="Times New Roman" w:hAnsi="Times New Roman" w:cs="Times New Roman"/>
          <w:sz w:val="28"/>
          <w:szCs w:val="28"/>
        </w:rPr>
        <w:t xml:space="preserve"> рабочих дня до ее проведения</w:t>
      </w:r>
      <w:r>
        <w:rPr>
          <w:rFonts w:ascii="Times New Roman" w:hAnsi="Times New Roman" w:cs="Times New Roman"/>
          <w:sz w:val="28"/>
          <w:szCs w:val="28"/>
        </w:rPr>
        <w:t xml:space="preserve">;  </w:t>
      </w:r>
    </w:p>
    <w:p w14:paraId="63F94FF9"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по  основаниям, </w:t>
      </w:r>
      <w:proofErr w:type="spellStart"/>
      <w:r>
        <w:rPr>
          <w:rFonts w:ascii="Times New Roman" w:hAnsi="Times New Roman" w:cs="Times New Roman"/>
          <w:sz w:val="28"/>
          <w:szCs w:val="28"/>
        </w:rPr>
        <w:t>указаным</w:t>
      </w:r>
      <w:proofErr w:type="spellEnd"/>
      <w:r>
        <w:rPr>
          <w:rFonts w:ascii="Times New Roman" w:hAnsi="Times New Roman" w:cs="Times New Roman"/>
          <w:sz w:val="28"/>
          <w:szCs w:val="28"/>
        </w:rPr>
        <w:t xml:space="preserve"> </w:t>
      </w:r>
      <w:r w:rsidRPr="00626F67">
        <w:rPr>
          <w:rFonts w:ascii="Times New Roman" w:hAnsi="Times New Roman" w:cs="Times New Roman"/>
          <w:color w:val="0070C0"/>
          <w:sz w:val="28"/>
          <w:szCs w:val="28"/>
        </w:rPr>
        <w:t>в</w:t>
      </w:r>
      <w:r>
        <w:rPr>
          <w:rFonts w:ascii="Times New Roman" w:hAnsi="Times New Roman" w:cs="Times New Roman"/>
          <w:sz w:val="28"/>
          <w:szCs w:val="28"/>
        </w:rPr>
        <w:t xml:space="preserve"> </w:t>
      </w:r>
      <w:r>
        <w:rPr>
          <w:rFonts w:ascii="Times New Roman" w:hAnsi="Times New Roman" w:cs="Times New Roman"/>
          <w:color w:val="0070C0"/>
          <w:sz w:val="28"/>
          <w:szCs w:val="28"/>
        </w:rPr>
        <w:t xml:space="preserve">подпунктах 1.4 и  1.5  настоящего пункта </w:t>
      </w:r>
      <w:r>
        <w:rPr>
          <w:rFonts w:ascii="Times New Roman" w:hAnsi="Times New Roman" w:cs="Times New Roman"/>
          <w:sz w:val="28"/>
          <w:szCs w:val="28"/>
        </w:rPr>
        <w:t xml:space="preserve">участники строительства </w:t>
      </w:r>
      <w:r w:rsidRPr="008620A1">
        <w:rPr>
          <w:rFonts w:ascii="Times New Roman" w:hAnsi="Times New Roman" w:cs="Times New Roman"/>
          <w:sz w:val="28"/>
          <w:szCs w:val="28"/>
        </w:rPr>
        <w:t>уведомляют</w:t>
      </w:r>
      <w:r>
        <w:rPr>
          <w:rFonts w:ascii="Times New Roman" w:hAnsi="Times New Roman" w:cs="Times New Roman"/>
          <w:sz w:val="28"/>
          <w:szCs w:val="28"/>
        </w:rPr>
        <w:t xml:space="preserve">ся </w:t>
      </w:r>
      <w:r w:rsidRPr="008620A1">
        <w:rPr>
          <w:rFonts w:ascii="Times New Roman" w:hAnsi="Times New Roman" w:cs="Times New Roman"/>
          <w:sz w:val="28"/>
          <w:szCs w:val="28"/>
        </w:rPr>
        <w:t xml:space="preserve"> не менее чем за 24 часа до начала ее проведения любым доступным спосо</w:t>
      </w:r>
      <w:r>
        <w:rPr>
          <w:rFonts w:ascii="Times New Roman" w:hAnsi="Times New Roman" w:cs="Times New Roman"/>
          <w:sz w:val="28"/>
          <w:szCs w:val="28"/>
        </w:rPr>
        <w:t xml:space="preserve">бом; </w:t>
      </w:r>
    </w:p>
    <w:p w14:paraId="6E7DE10A" w14:textId="77777777" w:rsidR="009B36CD" w:rsidRPr="00CC5EE8" w:rsidRDefault="009B36CD" w:rsidP="009B36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выездная проверка по основанию, указанному </w:t>
      </w:r>
      <w:r w:rsidRPr="00626F67">
        <w:rPr>
          <w:rFonts w:ascii="Times New Roman" w:hAnsi="Times New Roman" w:cs="Times New Roman"/>
          <w:color w:val="0070C0"/>
          <w:sz w:val="28"/>
          <w:szCs w:val="28"/>
        </w:rPr>
        <w:t xml:space="preserve">в подпункте 1.2 </w:t>
      </w:r>
      <w:r>
        <w:rPr>
          <w:rFonts w:ascii="Times New Roman" w:hAnsi="Times New Roman" w:cs="Times New Roman"/>
          <w:color w:val="0070C0"/>
          <w:sz w:val="28"/>
          <w:szCs w:val="28"/>
        </w:rPr>
        <w:t xml:space="preserve">настоящего </w:t>
      </w:r>
      <w:r w:rsidRPr="00626F67">
        <w:rPr>
          <w:rFonts w:ascii="Times New Roman" w:hAnsi="Times New Roman" w:cs="Times New Roman"/>
          <w:color w:val="0070C0"/>
          <w:sz w:val="28"/>
          <w:szCs w:val="28"/>
        </w:rPr>
        <w:t>пункта</w:t>
      </w:r>
      <w:r>
        <w:rPr>
          <w:rFonts w:ascii="Times New Roman" w:hAnsi="Times New Roman" w:cs="Times New Roman"/>
          <w:sz w:val="28"/>
          <w:szCs w:val="28"/>
        </w:rPr>
        <w:t>, может быть проведена незамедлительно с извещением органа прокуратуры в порядке, установленном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7C5D">
        <w:rPr>
          <w:rFonts w:ascii="Times New Roman" w:hAnsi="Times New Roman" w:cs="Times New Roman"/>
          <w:sz w:val="28"/>
          <w:szCs w:val="28"/>
        </w:rPr>
        <w:t xml:space="preserve"> </w:t>
      </w:r>
      <w:r>
        <w:rPr>
          <w:rFonts w:ascii="Times New Roman" w:hAnsi="Times New Roman" w:cs="Times New Roman"/>
          <w:sz w:val="28"/>
          <w:szCs w:val="28"/>
        </w:rPr>
        <w:t>предварительное уведомление участников строительства о проведении проверки по данному основанию не требуется;</w:t>
      </w:r>
      <w:proofErr w:type="gramEnd"/>
    </w:p>
    <w:p w14:paraId="6E2F37D0" w14:textId="77777777" w:rsidR="009B36CD" w:rsidRPr="002E365B"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5D094D">
        <w:rPr>
          <w:rFonts w:ascii="Times New Roman" w:hAnsi="Times New Roman" w:cs="Times New Roman"/>
          <w:sz w:val="28"/>
          <w:szCs w:val="28"/>
        </w:rPr>
        <w:t xml:space="preserve"> проведение проверки: рассмотрение проектной, исполнительной и другой документации; осмотр выполненных работ на объекте капитального строительства; обобщение и анализ результатов проведённой проверки, оформление акта проверки с прилагаемыми документа</w:t>
      </w:r>
      <w:r>
        <w:rPr>
          <w:rFonts w:ascii="Times New Roman" w:hAnsi="Times New Roman" w:cs="Times New Roman"/>
          <w:sz w:val="28"/>
          <w:szCs w:val="28"/>
        </w:rPr>
        <w:t>ми,</w:t>
      </w:r>
      <w:r w:rsidRPr="005D094D">
        <w:rPr>
          <w:rFonts w:ascii="Times New Roman" w:hAnsi="Times New Roman" w:cs="Times New Roman"/>
          <w:sz w:val="28"/>
          <w:szCs w:val="28"/>
        </w:rPr>
        <w:t xml:space="preserve"> </w:t>
      </w:r>
      <w:r w:rsidRPr="002E365B">
        <w:rPr>
          <w:rFonts w:ascii="Times New Roman" w:hAnsi="Times New Roman" w:cs="Times New Roman"/>
          <w:sz w:val="28"/>
          <w:szCs w:val="28"/>
        </w:rPr>
        <w:t xml:space="preserve">подготовка  предписания (при выявлении нарушений); </w:t>
      </w:r>
    </w:p>
    <w:p w14:paraId="247D1815" w14:textId="77777777" w:rsidR="009B36CD" w:rsidRPr="006D5EF2"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 не более </w:t>
      </w:r>
      <w:r w:rsidRPr="006D5EF2">
        <w:rPr>
          <w:rFonts w:ascii="Times New Roman" w:hAnsi="Times New Roman" w:cs="Times New Roman"/>
          <w:sz w:val="28"/>
          <w:szCs w:val="28"/>
        </w:rPr>
        <w:t>двадцати рабочих дней;</w:t>
      </w:r>
    </w:p>
    <w:p w14:paraId="6E11984C"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направление (вручение) в установленном порядке документов, оформленных по результатам проверки, лицу, в отношении которого были осуществлены  мероприятия </w:t>
      </w:r>
      <w:r w:rsidRPr="005D094D">
        <w:rPr>
          <w:rFonts w:ascii="Times New Roman" w:hAnsi="Times New Roman" w:cs="Times New Roman"/>
          <w:sz w:val="28"/>
          <w:szCs w:val="28"/>
        </w:rPr>
        <w:t>по контролю (надзору)</w:t>
      </w:r>
      <w:r>
        <w:rPr>
          <w:rFonts w:ascii="Times New Roman" w:hAnsi="Times New Roman" w:cs="Times New Roman"/>
          <w:sz w:val="28"/>
          <w:szCs w:val="28"/>
        </w:rPr>
        <w:t>;</w:t>
      </w:r>
    </w:p>
    <w:p w14:paraId="340C7E11" w14:textId="77777777" w:rsidR="009B36CD" w:rsidRPr="00023514"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 </w:t>
      </w:r>
      <w:r w:rsidRPr="00023514">
        <w:rPr>
          <w:rFonts w:ascii="Times New Roman" w:hAnsi="Times New Roman" w:cs="Times New Roman"/>
          <w:sz w:val="28"/>
          <w:szCs w:val="28"/>
        </w:rPr>
        <w:t xml:space="preserve">не более </w:t>
      </w:r>
      <w:r w:rsidRPr="006D5EF2">
        <w:rPr>
          <w:rFonts w:ascii="Times New Roman" w:hAnsi="Times New Roman" w:cs="Times New Roman"/>
          <w:sz w:val="28"/>
          <w:szCs w:val="28"/>
        </w:rPr>
        <w:t>двух рабочих дней</w:t>
      </w:r>
      <w:r w:rsidRPr="00023514">
        <w:rPr>
          <w:rFonts w:ascii="Times New Roman" w:hAnsi="Times New Roman" w:cs="Times New Roman"/>
          <w:sz w:val="28"/>
          <w:szCs w:val="28"/>
        </w:rPr>
        <w:t xml:space="preserve"> со дня регистрации акта проверки;</w:t>
      </w:r>
    </w:p>
    <w:p w14:paraId="5E4D1F93" w14:textId="77777777" w:rsidR="009B36CD" w:rsidRPr="002E365B"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2E365B">
        <w:rPr>
          <w:rFonts w:ascii="Times New Roman" w:hAnsi="Times New Roman" w:cs="Times New Roman"/>
          <w:sz w:val="28"/>
          <w:szCs w:val="28"/>
        </w:rPr>
        <w:t>применение мер административного воздействия  за нарушение обязательных требований в области строительства и применённых строительных материалов (изделий), за нарушение установленного порядка строительства, реконструкции объекта капитального строительства</w:t>
      </w:r>
      <w:r>
        <w:rPr>
          <w:rFonts w:ascii="Times New Roman" w:hAnsi="Times New Roman" w:cs="Times New Roman"/>
          <w:sz w:val="28"/>
          <w:szCs w:val="28"/>
        </w:rPr>
        <w:t xml:space="preserve">, </w:t>
      </w:r>
      <w:r w:rsidRPr="002E365B">
        <w:rPr>
          <w:rFonts w:ascii="Times New Roman" w:hAnsi="Times New Roman" w:cs="Times New Roman"/>
          <w:sz w:val="28"/>
          <w:szCs w:val="28"/>
        </w:rPr>
        <w:t>за невыполнение в установленный срок законного предписания</w:t>
      </w:r>
      <w:r>
        <w:rPr>
          <w:rFonts w:ascii="Times New Roman" w:hAnsi="Times New Roman" w:cs="Times New Roman"/>
          <w:sz w:val="28"/>
          <w:szCs w:val="28"/>
        </w:rPr>
        <w:t>;</w:t>
      </w:r>
      <w:r w:rsidRPr="002E365B">
        <w:rPr>
          <w:rFonts w:ascii="Times New Roman" w:hAnsi="Times New Roman" w:cs="Times New Roman"/>
          <w:sz w:val="28"/>
          <w:szCs w:val="28"/>
        </w:rPr>
        <w:t xml:space="preserve"> оформление протокола об административном правонарушении (при наличии оснований);  </w:t>
      </w:r>
    </w:p>
    <w:p w14:paraId="4FC13C98" w14:textId="77777777" w:rsidR="009B36CD" w:rsidRPr="00D50509" w:rsidRDefault="009B36CD" w:rsidP="009B36CD">
      <w:pPr>
        <w:pStyle w:val="ConsPlusNormal"/>
        <w:ind w:firstLine="709"/>
        <w:jc w:val="both"/>
        <w:rPr>
          <w:rFonts w:ascii="Times New Roman" w:hAnsi="Times New Roman" w:cs="Times New Roman"/>
          <w:sz w:val="28"/>
          <w:szCs w:val="28"/>
        </w:rPr>
      </w:pPr>
      <w:r w:rsidRPr="005D094D">
        <w:rPr>
          <w:rFonts w:ascii="Times New Roman" w:hAnsi="Times New Roman" w:cs="Times New Roman"/>
          <w:sz w:val="28"/>
          <w:szCs w:val="28"/>
        </w:rPr>
        <w:t xml:space="preserve">срок выполнения </w:t>
      </w:r>
      <w:r>
        <w:rPr>
          <w:rFonts w:ascii="Times New Roman" w:hAnsi="Times New Roman" w:cs="Times New Roman"/>
          <w:sz w:val="28"/>
          <w:szCs w:val="28"/>
        </w:rPr>
        <w:t>–</w:t>
      </w:r>
      <w:r w:rsidRPr="005D094D">
        <w:rPr>
          <w:rFonts w:ascii="Times New Roman" w:hAnsi="Times New Roman" w:cs="Times New Roman"/>
          <w:sz w:val="28"/>
          <w:szCs w:val="28"/>
        </w:rPr>
        <w:t xml:space="preserve"> </w:t>
      </w:r>
      <w:r>
        <w:rPr>
          <w:rFonts w:ascii="Times New Roman" w:hAnsi="Times New Roman" w:cs="Times New Roman"/>
          <w:sz w:val="28"/>
          <w:szCs w:val="28"/>
        </w:rPr>
        <w:t>в соответствии с Кодексом Российской Федерации об административных правонарушениях;</w:t>
      </w:r>
    </w:p>
    <w:p w14:paraId="433E662A" w14:textId="77777777" w:rsidR="009B36CD" w:rsidRPr="005D094D" w:rsidRDefault="009B36CD" w:rsidP="009B36CD">
      <w:pPr>
        <w:pStyle w:val="ConsPlusNormal"/>
        <w:jc w:val="both"/>
        <w:rPr>
          <w:rFonts w:ascii="Times New Roman" w:hAnsi="Times New Roman" w:cs="Times New Roman"/>
          <w:sz w:val="28"/>
          <w:szCs w:val="28"/>
        </w:rPr>
      </w:pPr>
    </w:p>
    <w:p w14:paraId="4BE23605" w14:textId="77777777" w:rsidR="009B36CD" w:rsidRPr="00EB6797" w:rsidRDefault="009B36CD" w:rsidP="009B36CD">
      <w:pPr>
        <w:pStyle w:val="ConsPlusNormal"/>
        <w:ind w:firstLine="709"/>
        <w:jc w:val="both"/>
        <w:rPr>
          <w:rFonts w:ascii="Times New Roman" w:hAnsi="Times New Roman" w:cs="Times New Roman"/>
          <w:sz w:val="28"/>
          <w:szCs w:val="28"/>
          <w:u w:val="single"/>
        </w:rPr>
      </w:pPr>
      <w:r w:rsidRPr="00EB6797">
        <w:rPr>
          <w:rFonts w:ascii="Times New Roman" w:hAnsi="Times New Roman" w:cs="Times New Roman"/>
          <w:sz w:val="28"/>
          <w:szCs w:val="28"/>
          <w:u w:val="single"/>
        </w:rPr>
        <w:t>3</w:t>
      </w:r>
      <w:r w:rsidRPr="008807F9">
        <w:rPr>
          <w:rFonts w:ascii="Times New Roman" w:hAnsi="Times New Roman" w:cs="Times New Roman"/>
          <w:sz w:val="28"/>
          <w:szCs w:val="28"/>
          <w:u w:val="single"/>
        </w:rPr>
        <w:t>) о</w:t>
      </w:r>
      <w:r w:rsidRPr="00EB6797">
        <w:rPr>
          <w:rFonts w:ascii="Times New Roman" w:hAnsi="Times New Roman" w:cs="Times New Roman"/>
          <w:sz w:val="28"/>
          <w:szCs w:val="28"/>
          <w:u w:val="single"/>
        </w:rPr>
        <w:t xml:space="preserve">тветственное должностное лицо за выполнение второй </w:t>
      </w:r>
      <w:proofErr w:type="spellStart"/>
      <w:r w:rsidRPr="00EB6797">
        <w:rPr>
          <w:rFonts w:ascii="Times New Roman" w:hAnsi="Times New Roman" w:cs="Times New Roman"/>
          <w:sz w:val="28"/>
          <w:szCs w:val="28"/>
          <w:u w:val="single"/>
        </w:rPr>
        <w:t>Админстративной</w:t>
      </w:r>
      <w:proofErr w:type="spellEnd"/>
      <w:r w:rsidRPr="00EB6797">
        <w:rPr>
          <w:rFonts w:ascii="Times New Roman" w:hAnsi="Times New Roman" w:cs="Times New Roman"/>
          <w:sz w:val="28"/>
          <w:szCs w:val="28"/>
          <w:u w:val="single"/>
        </w:rPr>
        <w:t xml:space="preserve"> процедуры:</w:t>
      </w:r>
    </w:p>
    <w:p w14:paraId="403F32B6" w14:textId="77777777" w:rsidR="009B36CD" w:rsidRPr="00CC5EE8"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551C6">
        <w:rPr>
          <w:rFonts w:ascii="Times New Roman" w:hAnsi="Times New Roman" w:cs="Times New Roman"/>
          <w:sz w:val="28"/>
          <w:szCs w:val="28"/>
        </w:rPr>
        <w:t>инспектор по государственному контролю (надзору);</w:t>
      </w:r>
    </w:p>
    <w:p w14:paraId="5389423D" w14:textId="77777777" w:rsidR="009B36CD" w:rsidRPr="009067F1" w:rsidRDefault="009B36CD" w:rsidP="009B36CD">
      <w:pPr>
        <w:pStyle w:val="ConsPlusNormal"/>
        <w:ind w:firstLine="709"/>
        <w:jc w:val="both"/>
        <w:rPr>
          <w:rFonts w:ascii="Times New Roman" w:hAnsi="Times New Roman" w:cs="Times New Roman"/>
          <w:color w:val="FF0000"/>
          <w:sz w:val="28"/>
          <w:szCs w:val="28"/>
        </w:rPr>
      </w:pPr>
    </w:p>
    <w:p w14:paraId="53BEFAFF" w14:textId="77777777" w:rsidR="009B36CD" w:rsidRPr="007B43A7" w:rsidRDefault="009B36CD" w:rsidP="009B36CD">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w:t>
      </w:r>
      <w:r w:rsidRPr="007B43A7">
        <w:rPr>
          <w:rFonts w:ascii="Times New Roman" w:hAnsi="Times New Roman" w:cs="Times New Roman"/>
          <w:sz w:val="28"/>
          <w:szCs w:val="28"/>
          <w:u w:val="single"/>
        </w:rPr>
        <w:t>) усл</w:t>
      </w:r>
      <w:r>
        <w:rPr>
          <w:rFonts w:ascii="Times New Roman" w:hAnsi="Times New Roman" w:cs="Times New Roman"/>
          <w:sz w:val="28"/>
          <w:szCs w:val="28"/>
          <w:u w:val="single"/>
        </w:rPr>
        <w:t xml:space="preserve">овия, порядок и срок </w:t>
      </w:r>
      <w:proofErr w:type="spellStart"/>
      <w:r>
        <w:rPr>
          <w:rFonts w:ascii="Times New Roman" w:hAnsi="Times New Roman" w:cs="Times New Roman"/>
          <w:sz w:val="28"/>
          <w:szCs w:val="28"/>
          <w:u w:val="single"/>
        </w:rPr>
        <w:t>приостанов</w:t>
      </w:r>
      <w:r w:rsidRPr="007B43A7">
        <w:rPr>
          <w:rFonts w:ascii="Times New Roman" w:hAnsi="Times New Roman" w:cs="Times New Roman"/>
          <w:sz w:val="28"/>
          <w:szCs w:val="28"/>
          <w:u w:val="single"/>
        </w:rPr>
        <w:t>ения</w:t>
      </w:r>
      <w:proofErr w:type="spellEnd"/>
      <w:r>
        <w:rPr>
          <w:rFonts w:ascii="Times New Roman" w:hAnsi="Times New Roman" w:cs="Times New Roman"/>
          <w:sz w:val="28"/>
          <w:szCs w:val="28"/>
          <w:u w:val="single"/>
        </w:rPr>
        <w:t xml:space="preserve"> второй Административной процедуры</w:t>
      </w:r>
      <w:r w:rsidRPr="007B43A7">
        <w:rPr>
          <w:rFonts w:ascii="Times New Roman" w:hAnsi="Times New Roman" w:cs="Times New Roman"/>
          <w:sz w:val="28"/>
          <w:szCs w:val="28"/>
          <w:u w:val="single"/>
        </w:rPr>
        <w:t>:</w:t>
      </w:r>
    </w:p>
    <w:p w14:paraId="60AFE47F" w14:textId="77777777" w:rsidR="009B36CD" w:rsidRPr="00CC5EE8" w:rsidRDefault="009B36CD" w:rsidP="009B36CD">
      <w:pPr>
        <w:pStyle w:val="ConsPlusNormal"/>
        <w:ind w:firstLine="709"/>
        <w:jc w:val="both"/>
        <w:rPr>
          <w:rFonts w:ascii="Times New Roman" w:hAnsi="Times New Roman" w:cs="Times New Roman"/>
          <w:sz w:val="28"/>
          <w:szCs w:val="28"/>
        </w:rPr>
      </w:pPr>
      <w:r w:rsidRPr="00CC5EE8">
        <w:rPr>
          <w:rFonts w:ascii="Times New Roman" w:hAnsi="Times New Roman" w:cs="Times New Roman"/>
          <w:sz w:val="28"/>
          <w:szCs w:val="28"/>
        </w:rPr>
        <w:t xml:space="preserve">-  проверки не проводятся в случае поступления от застройщика или технического заказчика информации </w:t>
      </w:r>
      <w:r>
        <w:rPr>
          <w:rFonts w:ascii="Times New Roman" w:hAnsi="Times New Roman" w:cs="Times New Roman"/>
          <w:sz w:val="28"/>
          <w:szCs w:val="28"/>
        </w:rPr>
        <w:t>о приостановлении строительства</w:t>
      </w:r>
      <w:r w:rsidRPr="00CC5EE8">
        <w:rPr>
          <w:rFonts w:ascii="Times New Roman" w:hAnsi="Times New Roman" w:cs="Times New Roman"/>
          <w:sz w:val="28"/>
          <w:szCs w:val="28"/>
        </w:rPr>
        <w:t>, реконструкции объекта капитального строительства, а также  о консервации объекта капитального строительства;</w:t>
      </w:r>
    </w:p>
    <w:p w14:paraId="56DDD080" w14:textId="77777777" w:rsidR="009B36CD" w:rsidRPr="00380A20" w:rsidRDefault="009B36CD" w:rsidP="009B36CD">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5</w:t>
      </w:r>
      <w:r w:rsidRPr="00380A20">
        <w:rPr>
          <w:rFonts w:ascii="Times New Roman" w:hAnsi="Times New Roman" w:cs="Times New Roman"/>
          <w:sz w:val="28"/>
          <w:szCs w:val="28"/>
          <w:u w:val="single"/>
        </w:rPr>
        <w:t>) критерии принятия решений:</w:t>
      </w:r>
    </w:p>
    <w:p w14:paraId="16949BB7" w14:textId="77777777" w:rsidR="009B36CD" w:rsidRDefault="009B36CD" w:rsidP="009B36CD">
      <w:pPr>
        <w:pStyle w:val="ConsPlusNormal"/>
        <w:ind w:firstLine="709"/>
        <w:jc w:val="both"/>
        <w:rPr>
          <w:rFonts w:ascii="Times New Roman" w:hAnsi="Times New Roman" w:cs="Times New Roman"/>
          <w:sz w:val="28"/>
          <w:szCs w:val="28"/>
        </w:rPr>
      </w:pPr>
      <w:r w:rsidRPr="007F7C5D">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проверок на </w:t>
      </w:r>
      <w:r w:rsidRPr="007F7C5D">
        <w:rPr>
          <w:rFonts w:ascii="Times New Roman" w:hAnsi="Times New Roman" w:cs="Times New Roman"/>
          <w:sz w:val="28"/>
          <w:szCs w:val="28"/>
        </w:rPr>
        <w:t>соответствие требованиям проектной документации;</w:t>
      </w:r>
    </w:p>
    <w:p w14:paraId="5E266D75" w14:textId="77777777" w:rsidR="009B36CD" w:rsidRPr="002E2B6C" w:rsidRDefault="009B36CD" w:rsidP="009B36CD">
      <w:pPr>
        <w:pStyle w:val="ConsPlusNormal"/>
        <w:ind w:firstLine="709"/>
        <w:jc w:val="both"/>
        <w:rPr>
          <w:rFonts w:ascii="Times New Roman" w:hAnsi="Times New Roman" w:cs="Times New Roman"/>
          <w:sz w:val="28"/>
          <w:szCs w:val="28"/>
        </w:rPr>
      </w:pPr>
    </w:p>
    <w:p w14:paraId="03420144" w14:textId="77777777" w:rsidR="009B36CD" w:rsidRDefault="009B36CD" w:rsidP="009B36CD">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6</w:t>
      </w:r>
      <w:r w:rsidRPr="00380A20">
        <w:rPr>
          <w:rFonts w:ascii="Times New Roman" w:hAnsi="Times New Roman" w:cs="Times New Roman"/>
          <w:sz w:val="28"/>
          <w:szCs w:val="28"/>
          <w:u w:val="single"/>
        </w:rPr>
        <w:t xml:space="preserve">) результат </w:t>
      </w:r>
      <w:r>
        <w:rPr>
          <w:rFonts w:ascii="Times New Roman" w:hAnsi="Times New Roman" w:cs="Times New Roman"/>
          <w:sz w:val="28"/>
          <w:szCs w:val="28"/>
          <w:u w:val="single"/>
        </w:rPr>
        <w:t xml:space="preserve">второй </w:t>
      </w:r>
      <w:r w:rsidRPr="00380A20">
        <w:rPr>
          <w:rFonts w:ascii="Times New Roman" w:hAnsi="Times New Roman" w:cs="Times New Roman"/>
          <w:sz w:val="28"/>
          <w:szCs w:val="28"/>
          <w:u w:val="single"/>
        </w:rPr>
        <w:t>Административной процедуры:</w:t>
      </w:r>
    </w:p>
    <w:p w14:paraId="1637466D" w14:textId="77777777" w:rsidR="009B36CD" w:rsidRDefault="009B36CD" w:rsidP="009B36CD">
      <w:pPr>
        <w:pStyle w:val="ConsPlusNormal"/>
        <w:ind w:firstLine="709"/>
        <w:jc w:val="both"/>
        <w:rPr>
          <w:rFonts w:ascii="Times New Roman" w:hAnsi="Times New Roman" w:cs="Times New Roman"/>
          <w:sz w:val="28"/>
          <w:szCs w:val="28"/>
        </w:rPr>
      </w:pPr>
      <w:r w:rsidRPr="007F7C5D">
        <w:rPr>
          <w:rFonts w:ascii="Times New Roman" w:hAnsi="Times New Roman" w:cs="Times New Roman"/>
          <w:sz w:val="28"/>
          <w:szCs w:val="28"/>
        </w:rPr>
        <w:t>- установление факта соответствия выполнения работ требованиям проектной документации либо выявление нарушений при производстве таких  работ; установление факта устранения выявленных нарушений;</w:t>
      </w:r>
    </w:p>
    <w:p w14:paraId="61958A55" w14:textId="77777777" w:rsidR="009B36CD" w:rsidRPr="007F7C5D" w:rsidRDefault="009B36CD" w:rsidP="009B36CD">
      <w:pPr>
        <w:pStyle w:val="ConsPlusNormal"/>
        <w:ind w:firstLine="709"/>
        <w:jc w:val="both"/>
        <w:rPr>
          <w:rFonts w:ascii="Times New Roman" w:hAnsi="Times New Roman" w:cs="Times New Roman"/>
          <w:sz w:val="28"/>
          <w:szCs w:val="28"/>
        </w:rPr>
      </w:pPr>
    </w:p>
    <w:p w14:paraId="40E8BB57" w14:textId="77777777" w:rsidR="009B36CD" w:rsidRPr="007F7C5D" w:rsidRDefault="009B36CD" w:rsidP="009B36CD">
      <w:pPr>
        <w:pStyle w:val="ConsPlusNormal"/>
        <w:ind w:firstLine="709"/>
        <w:jc w:val="both"/>
        <w:rPr>
          <w:rFonts w:ascii="Times New Roman" w:hAnsi="Times New Roman" w:cs="Times New Roman"/>
          <w:sz w:val="28"/>
          <w:szCs w:val="28"/>
          <w:u w:val="single"/>
        </w:rPr>
      </w:pPr>
      <w:r w:rsidRPr="007F7C5D">
        <w:rPr>
          <w:rFonts w:ascii="Times New Roman" w:hAnsi="Times New Roman" w:cs="Times New Roman"/>
          <w:sz w:val="28"/>
          <w:szCs w:val="28"/>
          <w:u w:val="single"/>
        </w:rPr>
        <w:t xml:space="preserve">7) способ фиксации результата выполнения второй Административной процедуры: </w:t>
      </w:r>
    </w:p>
    <w:p w14:paraId="3B67D7FD" w14:textId="77777777" w:rsidR="009B36CD" w:rsidRPr="007F7C5D" w:rsidRDefault="009B36CD" w:rsidP="009B36CD">
      <w:pPr>
        <w:pStyle w:val="ConsPlusNormal"/>
        <w:ind w:firstLine="709"/>
        <w:jc w:val="both"/>
        <w:rPr>
          <w:rFonts w:ascii="Times New Roman" w:hAnsi="Times New Roman" w:cs="Times New Roman"/>
          <w:sz w:val="28"/>
          <w:szCs w:val="28"/>
        </w:rPr>
      </w:pPr>
      <w:r w:rsidRPr="007F7C5D">
        <w:rPr>
          <w:rFonts w:ascii="Times New Roman" w:hAnsi="Times New Roman" w:cs="Times New Roman"/>
          <w:sz w:val="28"/>
          <w:szCs w:val="28"/>
        </w:rPr>
        <w:t>- акты проверок с прилагаемыми документами (при наличии);</w:t>
      </w:r>
    </w:p>
    <w:p w14:paraId="19D5E785" w14:textId="77777777" w:rsidR="009B36CD" w:rsidRPr="007F7C5D" w:rsidRDefault="009B36CD" w:rsidP="009B36CD">
      <w:pPr>
        <w:pStyle w:val="ConsPlusNormal"/>
        <w:ind w:firstLine="709"/>
        <w:jc w:val="both"/>
        <w:rPr>
          <w:rFonts w:ascii="Times New Roman" w:hAnsi="Times New Roman" w:cs="Times New Roman"/>
          <w:sz w:val="28"/>
          <w:szCs w:val="28"/>
        </w:rPr>
      </w:pPr>
      <w:r w:rsidRPr="007F7C5D">
        <w:rPr>
          <w:rFonts w:ascii="Times New Roman" w:hAnsi="Times New Roman" w:cs="Times New Roman"/>
          <w:sz w:val="28"/>
          <w:szCs w:val="28"/>
        </w:rPr>
        <w:t>- предписания (при наличии оснований);</w:t>
      </w:r>
    </w:p>
    <w:p w14:paraId="3E1F8E4B" w14:textId="77777777" w:rsidR="009B36CD" w:rsidRPr="007F7C5D" w:rsidRDefault="009B36CD" w:rsidP="009B36CD">
      <w:pPr>
        <w:pStyle w:val="ConsPlusNormal"/>
        <w:ind w:firstLine="709"/>
        <w:jc w:val="both"/>
        <w:rPr>
          <w:rFonts w:ascii="Times New Roman" w:hAnsi="Times New Roman" w:cs="Times New Roman"/>
          <w:sz w:val="28"/>
          <w:szCs w:val="28"/>
        </w:rPr>
      </w:pPr>
      <w:r w:rsidRPr="007F7C5D">
        <w:rPr>
          <w:rFonts w:ascii="Times New Roman" w:hAnsi="Times New Roman" w:cs="Times New Roman"/>
          <w:sz w:val="28"/>
          <w:szCs w:val="28"/>
        </w:rPr>
        <w:t>- протоколы об административных правонарушениях (при на</w:t>
      </w:r>
      <w:r>
        <w:rPr>
          <w:rFonts w:ascii="Times New Roman" w:hAnsi="Times New Roman" w:cs="Times New Roman"/>
          <w:sz w:val="28"/>
          <w:szCs w:val="28"/>
        </w:rPr>
        <w:t>личии оснований).</w:t>
      </w:r>
    </w:p>
    <w:p w14:paraId="5BA296D4" w14:textId="77777777" w:rsidR="009B36CD" w:rsidRDefault="009B36CD" w:rsidP="009B36C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07813D14" w14:textId="77777777" w:rsidR="009B36CD" w:rsidRDefault="009B36CD" w:rsidP="009B36CD">
      <w:pPr>
        <w:pStyle w:val="ConsPlusNormal"/>
        <w:ind w:firstLine="709"/>
        <w:jc w:val="both"/>
        <w:rPr>
          <w:rFonts w:ascii="Times New Roman" w:hAnsi="Times New Roman" w:cs="Times New Roman"/>
          <w:sz w:val="28"/>
          <w:szCs w:val="28"/>
          <w:u w:val="single"/>
        </w:rPr>
      </w:pPr>
      <w:r w:rsidRPr="00B162B2">
        <w:rPr>
          <w:rFonts w:ascii="Times New Roman" w:hAnsi="Times New Roman" w:cs="Times New Roman"/>
          <w:sz w:val="28"/>
          <w:szCs w:val="28"/>
          <w:u w:val="single"/>
        </w:rPr>
        <w:t>3.5.4.  Подготовка и выдача заключения о соответствии готового объекта капитального строительства установленным требованиям</w:t>
      </w:r>
      <w:r>
        <w:rPr>
          <w:rFonts w:ascii="Times New Roman" w:hAnsi="Times New Roman" w:cs="Times New Roman"/>
          <w:sz w:val="28"/>
          <w:szCs w:val="28"/>
          <w:u w:val="single"/>
        </w:rPr>
        <w:t xml:space="preserve"> - </w:t>
      </w:r>
      <w:r w:rsidRPr="00B162B2">
        <w:rPr>
          <w:rFonts w:ascii="Times New Roman" w:hAnsi="Times New Roman" w:cs="Times New Roman"/>
          <w:sz w:val="28"/>
          <w:szCs w:val="28"/>
          <w:u w:val="single"/>
        </w:rPr>
        <w:t>третья</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Админитстративная</w:t>
      </w:r>
      <w:proofErr w:type="spellEnd"/>
      <w:r>
        <w:rPr>
          <w:rFonts w:ascii="Times New Roman" w:hAnsi="Times New Roman" w:cs="Times New Roman"/>
          <w:sz w:val="28"/>
          <w:szCs w:val="28"/>
          <w:u w:val="single"/>
        </w:rPr>
        <w:t xml:space="preserve"> процедура:</w:t>
      </w:r>
    </w:p>
    <w:p w14:paraId="0410D7A0" w14:textId="77777777" w:rsidR="009B36CD" w:rsidRPr="00B162B2" w:rsidRDefault="009B36CD" w:rsidP="009B36CD">
      <w:pPr>
        <w:pStyle w:val="ConsPlusNormal"/>
        <w:ind w:firstLine="709"/>
        <w:jc w:val="both"/>
        <w:rPr>
          <w:rFonts w:ascii="Times New Roman" w:hAnsi="Times New Roman" w:cs="Times New Roman"/>
          <w:sz w:val="28"/>
          <w:szCs w:val="28"/>
        </w:rPr>
      </w:pPr>
    </w:p>
    <w:p w14:paraId="152CC0D0" w14:textId="77777777" w:rsidR="009B36CD" w:rsidRPr="00787F7E" w:rsidRDefault="009B36CD" w:rsidP="009B36CD">
      <w:pPr>
        <w:pStyle w:val="ConsPlusNormal"/>
        <w:ind w:firstLine="709"/>
        <w:jc w:val="both"/>
        <w:rPr>
          <w:rFonts w:ascii="Times New Roman" w:hAnsi="Times New Roman" w:cs="Times New Roman"/>
          <w:sz w:val="28"/>
          <w:szCs w:val="28"/>
          <w:u w:val="single"/>
        </w:rPr>
      </w:pPr>
      <w:r w:rsidRPr="00787F7E">
        <w:rPr>
          <w:rFonts w:ascii="Times New Roman" w:hAnsi="Times New Roman" w:cs="Times New Roman"/>
          <w:sz w:val="28"/>
          <w:szCs w:val="28"/>
          <w:u w:val="single"/>
        </w:rPr>
        <w:t xml:space="preserve">1) основание для начала </w:t>
      </w:r>
      <w:r>
        <w:rPr>
          <w:rFonts w:ascii="Times New Roman" w:hAnsi="Times New Roman" w:cs="Times New Roman"/>
          <w:sz w:val="28"/>
          <w:szCs w:val="28"/>
          <w:u w:val="single"/>
        </w:rPr>
        <w:t>третьей</w:t>
      </w:r>
      <w:r w:rsidRPr="00787F7E">
        <w:rPr>
          <w:rFonts w:ascii="Times New Roman" w:hAnsi="Times New Roman" w:cs="Times New Roman"/>
          <w:sz w:val="28"/>
          <w:szCs w:val="28"/>
          <w:u w:val="single"/>
        </w:rPr>
        <w:t xml:space="preserve"> Административной процедуры: </w:t>
      </w:r>
    </w:p>
    <w:p w14:paraId="70ED9B10" w14:textId="77777777" w:rsidR="009B36CD" w:rsidRPr="009E3141" w:rsidRDefault="009B36CD" w:rsidP="009B36C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7F7C5D">
        <w:rPr>
          <w:rFonts w:ascii="Times New Roman" w:hAnsi="Times New Roman" w:cs="Times New Roman"/>
          <w:sz w:val="28"/>
          <w:szCs w:val="28"/>
        </w:rPr>
        <w:t>- поступившее обращение застройщика, технического заказчика о выдаче заключения о соответствии</w:t>
      </w:r>
      <w:r>
        <w:rPr>
          <w:rFonts w:ascii="Times New Roman" w:hAnsi="Times New Roman" w:cs="Times New Roman"/>
          <w:sz w:val="28"/>
          <w:szCs w:val="28"/>
        </w:rPr>
        <w:t xml:space="preserve"> готового объекта установленным требованиям</w:t>
      </w:r>
      <w:r w:rsidRPr="007F7C5D">
        <w:rPr>
          <w:rFonts w:ascii="Times New Roman" w:hAnsi="Times New Roman" w:cs="Times New Roman"/>
          <w:sz w:val="28"/>
          <w:szCs w:val="28"/>
        </w:rPr>
        <w:t>;</w:t>
      </w:r>
      <w:r w:rsidRPr="009E3141">
        <w:rPr>
          <w:rFonts w:ascii="Times New Roman" w:hAnsi="Times New Roman" w:cs="Times New Roman"/>
          <w:sz w:val="28"/>
          <w:szCs w:val="28"/>
        </w:rPr>
        <w:t xml:space="preserve"> </w:t>
      </w:r>
      <w:r>
        <w:rPr>
          <w:rFonts w:ascii="Times New Roman" w:hAnsi="Times New Roman" w:cs="Times New Roman"/>
          <w:sz w:val="28"/>
          <w:szCs w:val="28"/>
        </w:rPr>
        <w:lastRenderedPageBreak/>
        <w:t>о</w:t>
      </w:r>
      <w:r w:rsidRPr="00C92BD2">
        <w:rPr>
          <w:rFonts w:ascii="Times New Roman" w:hAnsi="Times New Roman" w:cs="Times New Roman"/>
          <w:sz w:val="28"/>
          <w:szCs w:val="28"/>
        </w:rPr>
        <w:t>снованием для обращения застройщика или технического заказчика за выдачей заключения о соответствии является акт проверки законченного строительством объекта капитального строительства</w:t>
      </w:r>
      <w:r>
        <w:rPr>
          <w:rFonts w:ascii="Times New Roman" w:hAnsi="Times New Roman" w:cs="Times New Roman"/>
          <w:sz w:val="28"/>
          <w:szCs w:val="28"/>
        </w:rPr>
        <w:t>;</w:t>
      </w:r>
    </w:p>
    <w:p w14:paraId="6662BB28" w14:textId="77777777" w:rsidR="009B36CD" w:rsidRPr="005512BA" w:rsidRDefault="009B36CD" w:rsidP="009B36CD">
      <w:pPr>
        <w:pStyle w:val="ConsPlusNormal"/>
        <w:ind w:firstLine="709"/>
        <w:jc w:val="both"/>
        <w:rPr>
          <w:rFonts w:ascii="Times New Roman" w:hAnsi="Times New Roman" w:cs="Times New Roman"/>
          <w:sz w:val="28"/>
          <w:szCs w:val="28"/>
          <w:u w:val="single"/>
        </w:rPr>
      </w:pPr>
      <w:r w:rsidRPr="005512BA">
        <w:rPr>
          <w:rFonts w:ascii="Times New Roman" w:hAnsi="Times New Roman" w:cs="Times New Roman"/>
          <w:sz w:val="28"/>
          <w:szCs w:val="28"/>
          <w:u w:val="single"/>
        </w:rPr>
        <w:t>2) содержание административны</w:t>
      </w:r>
      <w:r>
        <w:rPr>
          <w:rFonts w:ascii="Times New Roman" w:hAnsi="Times New Roman" w:cs="Times New Roman"/>
          <w:sz w:val="28"/>
          <w:szCs w:val="28"/>
          <w:u w:val="single"/>
        </w:rPr>
        <w:t>х действий, входящих в состав третьей</w:t>
      </w:r>
      <w:r w:rsidRPr="005512BA">
        <w:rPr>
          <w:rFonts w:ascii="Times New Roman" w:hAnsi="Times New Roman" w:cs="Times New Roman"/>
          <w:sz w:val="28"/>
          <w:szCs w:val="28"/>
          <w:u w:val="single"/>
        </w:rPr>
        <w:t xml:space="preserve"> Административной процедуры, продолжительность и (или) максимальный срок его выполнения, сведения о должностном лице, ответственном за выполне</w:t>
      </w:r>
      <w:r>
        <w:rPr>
          <w:rFonts w:ascii="Times New Roman" w:hAnsi="Times New Roman" w:cs="Times New Roman"/>
          <w:sz w:val="28"/>
          <w:szCs w:val="28"/>
          <w:u w:val="single"/>
        </w:rPr>
        <w:t xml:space="preserve">ние </w:t>
      </w:r>
      <w:proofErr w:type="spellStart"/>
      <w:r>
        <w:rPr>
          <w:rFonts w:ascii="Times New Roman" w:hAnsi="Times New Roman" w:cs="Times New Roman"/>
          <w:sz w:val="28"/>
          <w:szCs w:val="28"/>
          <w:u w:val="single"/>
        </w:rPr>
        <w:t>админитстративного</w:t>
      </w:r>
      <w:proofErr w:type="spellEnd"/>
      <w:r>
        <w:rPr>
          <w:rFonts w:ascii="Times New Roman" w:hAnsi="Times New Roman" w:cs="Times New Roman"/>
          <w:sz w:val="28"/>
          <w:szCs w:val="28"/>
          <w:u w:val="single"/>
        </w:rPr>
        <w:t xml:space="preserve"> действия:</w:t>
      </w:r>
    </w:p>
    <w:p w14:paraId="74B2E198" w14:textId="77777777" w:rsidR="009B36CD" w:rsidRPr="007F7C5D" w:rsidRDefault="009B36CD" w:rsidP="009B36CD">
      <w:pPr>
        <w:pStyle w:val="ConsPlusNormal"/>
        <w:ind w:firstLine="709"/>
        <w:jc w:val="both"/>
        <w:rPr>
          <w:rFonts w:ascii="Times New Roman" w:hAnsi="Times New Roman" w:cs="Times New Roman"/>
          <w:sz w:val="28"/>
          <w:szCs w:val="28"/>
        </w:rPr>
      </w:pPr>
      <w:r w:rsidRPr="00336AD1">
        <w:rPr>
          <w:rFonts w:ascii="Times New Roman" w:hAnsi="Times New Roman" w:cs="Times New Roman"/>
          <w:sz w:val="28"/>
          <w:szCs w:val="28"/>
        </w:rPr>
        <w:t xml:space="preserve">2.1) регистрация, визирование, передача на исполнение </w:t>
      </w:r>
      <w:r>
        <w:rPr>
          <w:rFonts w:ascii="Times New Roman" w:hAnsi="Times New Roman" w:cs="Times New Roman"/>
          <w:sz w:val="28"/>
          <w:szCs w:val="28"/>
        </w:rPr>
        <w:t xml:space="preserve">ответственному должностному лицу </w:t>
      </w:r>
      <w:r w:rsidRPr="00336AD1">
        <w:rPr>
          <w:rFonts w:ascii="Times New Roman" w:hAnsi="Times New Roman" w:cs="Times New Roman"/>
          <w:sz w:val="28"/>
          <w:szCs w:val="28"/>
        </w:rPr>
        <w:t>об</w:t>
      </w:r>
      <w:r>
        <w:rPr>
          <w:rFonts w:ascii="Times New Roman" w:hAnsi="Times New Roman" w:cs="Times New Roman"/>
          <w:sz w:val="28"/>
          <w:szCs w:val="28"/>
        </w:rPr>
        <w:t>ращения</w:t>
      </w:r>
      <w:r w:rsidRPr="007F7C5D">
        <w:rPr>
          <w:rFonts w:ascii="Times New Roman" w:hAnsi="Times New Roman" w:cs="Times New Roman"/>
          <w:sz w:val="28"/>
          <w:szCs w:val="28"/>
        </w:rPr>
        <w:t xml:space="preserve"> застройщика, технического заказчика о выдаче заключения о соответствии</w:t>
      </w:r>
      <w:r>
        <w:rPr>
          <w:rFonts w:ascii="Times New Roman" w:hAnsi="Times New Roman" w:cs="Times New Roman"/>
          <w:sz w:val="28"/>
          <w:szCs w:val="28"/>
        </w:rPr>
        <w:t xml:space="preserve"> готового объекта установленным требованиям</w:t>
      </w:r>
      <w:r w:rsidRPr="007F7C5D">
        <w:rPr>
          <w:rFonts w:ascii="Times New Roman" w:hAnsi="Times New Roman" w:cs="Times New Roman"/>
          <w:sz w:val="28"/>
          <w:szCs w:val="28"/>
        </w:rPr>
        <w:t>;</w:t>
      </w:r>
    </w:p>
    <w:p w14:paraId="0D856BEC" w14:textId="77777777" w:rsidR="009B36CD" w:rsidRPr="006D5EF2"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 не более </w:t>
      </w:r>
      <w:r w:rsidRPr="006D5EF2">
        <w:rPr>
          <w:rFonts w:ascii="Times New Roman" w:hAnsi="Times New Roman" w:cs="Times New Roman"/>
          <w:sz w:val="28"/>
          <w:szCs w:val="28"/>
        </w:rPr>
        <w:t>двух рабочих дней;</w:t>
      </w:r>
    </w:p>
    <w:p w14:paraId="5289FF32"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w:t>
      </w:r>
      <w:r>
        <w:rPr>
          <w:rFonts w:ascii="Times New Roman" w:hAnsi="Times New Roman" w:cs="Times New Roman"/>
          <w:sz w:val="28"/>
          <w:szCs w:val="28"/>
        </w:rPr>
        <w:t>тветственное должностное лицо -  руководитель Инспекции;</w:t>
      </w:r>
    </w:p>
    <w:p w14:paraId="130FFF6D" w14:textId="77777777" w:rsidR="009B36CD" w:rsidRDefault="009B36CD" w:rsidP="009B36CD">
      <w:pPr>
        <w:pStyle w:val="ConsPlusNormal"/>
        <w:ind w:firstLine="709"/>
        <w:jc w:val="both"/>
        <w:rPr>
          <w:rFonts w:ascii="Times New Roman" w:hAnsi="Times New Roman" w:cs="Times New Roman"/>
          <w:sz w:val="28"/>
          <w:szCs w:val="28"/>
        </w:rPr>
      </w:pPr>
      <w:r w:rsidRPr="00336AD1">
        <w:rPr>
          <w:rFonts w:ascii="Times New Roman" w:hAnsi="Times New Roman" w:cs="Times New Roman"/>
          <w:sz w:val="28"/>
          <w:szCs w:val="28"/>
        </w:rPr>
        <w:t>2.2) рассмотрение обращения, подготовка заключения</w:t>
      </w:r>
      <w:r w:rsidRPr="001A2DB7">
        <w:rPr>
          <w:rFonts w:ascii="Times New Roman" w:hAnsi="Times New Roman" w:cs="Times New Roman"/>
          <w:sz w:val="28"/>
          <w:szCs w:val="28"/>
        </w:rPr>
        <w:t xml:space="preserve"> </w:t>
      </w:r>
      <w:r w:rsidRPr="007F7C5D">
        <w:rPr>
          <w:rFonts w:ascii="Times New Roman" w:hAnsi="Times New Roman" w:cs="Times New Roman"/>
          <w:sz w:val="28"/>
          <w:szCs w:val="28"/>
        </w:rPr>
        <w:t>о соответствии</w:t>
      </w:r>
      <w:r>
        <w:rPr>
          <w:rFonts w:ascii="Times New Roman" w:hAnsi="Times New Roman" w:cs="Times New Roman"/>
          <w:sz w:val="28"/>
          <w:szCs w:val="28"/>
        </w:rPr>
        <w:t xml:space="preserve"> готового объекта установленным требованиям либо решения об отказе в выдаче такого заключения; подготовка проекта приказа об утверждении  такого заключения либо решения об отказе;</w:t>
      </w:r>
    </w:p>
    <w:p w14:paraId="67C6BF67" w14:textId="77777777" w:rsidR="009B36CD" w:rsidRPr="008807F9"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 </w:t>
      </w:r>
      <w:r w:rsidRPr="006D5EF2">
        <w:rPr>
          <w:rFonts w:ascii="Times New Roman" w:hAnsi="Times New Roman" w:cs="Times New Roman"/>
          <w:sz w:val="28"/>
          <w:szCs w:val="28"/>
        </w:rPr>
        <w:t xml:space="preserve">пять рабочих дней </w:t>
      </w:r>
      <w:proofErr w:type="gramStart"/>
      <w:r w:rsidRPr="006D5EF2">
        <w:rPr>
          <w:rFonts w:ascii="Times New Roman" w:hAnsi="Times New Roman" w:cs="Times New Roman"/>
          <w:sz w:val="28"/>
          <w:szCs w:val="28"/>
        </w:rPr>
        <w:t>с</w:t>
      </w:r>
      <w:r>
        <w:rPr>
          <w:rFonts w:ascii="Times New Roman" w:hAnsi="Times New Roman" w:cs="Times New Roman"/>
          <w:sz w:val="28"/>
          <w:szCs w:val="28"/>
        </w:rPr>
        <w:t xml:space="preserve"> даты визирования</w:t>
      </w:r>
      <w:proofErr w:type="gramEnd"/>
      <w:r>
        <w:rPr>
          <w:rFonts w:ascii="Times New Roman" w:hAnsi="Times New Roman" w:cs="Times New Roman"/>
          <w:sz w:val="28"/>
          <w:szCs w:val="28"/>
        </w:rPr>
        <w:t xml:space="preserve"> обращения;</w:t>
      </w:r>
      <w:r>
        <w:rPr>
          <w:rFonts w:ascii="Times New Roman" w:hAnsi="Times New Roman" w:cs="Times New Roman"/>
          <w:color w:val="FF0000"/>
          <w:sz w:val="28"/>
          <w:szCs w:val="28"/>
        </w:rPr>
        <w:t xml:space="preserve"> </w:t>
      </w:r>
    </w:p>
    <w:p w14:paraId="4EA9C535"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w:t>
      </w:r>
      <w:r>
        <w:rPr>
          <w:rFonts w:ascii="Times New Roman" w:hAnsi="Times New Roman" w:cs="Times New Roman"/>
          <w:sz w:val="28"/>
          <w:szCs w:val="28"/>
        </w:rPr>
        <w:t xml:space="preserve">тветственное должностное лицо -  </w:t>
      </w:r>
      <w:r w:rsidRPr="001551C6">
        <w:rPr>
          <w:rFonts w:ascii="Times New Roman" w:hAnsi="Times New Roman" w:cs="Times New Roman"/>
          <w:sz w:val="28"/>
          <w:szCs w:val="28"/>
        </w:rPr>
        <w:t>инспектор по государственному контролю (надзору);</w:t>
      </w:r>
    </w:p>
    <w:p w14:paraId="61FF6695"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согласование, утверждение, регистрация заключения о соответствии либо решения об отказе  в выдаче такого заключения и соответствующего приказа,  вручение  (направление) в установленном порядке  оформленного </w:t>
      </w:r>
      <w:proofErr w:type="gramStart"/>
      <w:r w:rsidRPr="00336AD1">
        <w:rPr>
          <w:rFonts w:ascii="Times New Roman" w:hAnsi="Times New Roman" w:cs="Times New Roman"/>
          <w:sz w:val="28"/>
          <w:szCs w:val="28"/>
        </w:rPr>
        <w:t>заключения</w:t>
      </w:r>
      <w:proofErr w:type="gramEnd"/>
      <w:r w:rsidRPr="001A2DB7">
        <w:rPr>
          <w:rFonts w:ascii="Times New Roman" w:hAnsi="Times New Roman" w:cs="Times New Roman"/>
          <w:sz w:val="28"/>
          <w:szCs w:val="28"/>
        </w:rPr>
        <w:t xml:space="preserve"> </w:t>
      </w:r>
      <w:r w:rsidRPr="007F7C5D">
        <w:rPr>
          <w:rFonts w:ascii="Times New Roman" w:hAnsi="Times New Roman" w:cs="Times New Roman"/>
          <w:sz w:val="28"/>
          <w:szCs w:val="28"/>
        </w:rPr>
        <w:t>о соответствии</w:t>
      </w:r>
      <w:r>
        <w:rPr>
          <w:rFonts w:ascii="Times New Roman" w:hAnsi="Times New Roman" w:cs="Times New Roman"/>
          <w:sz w:val="28"/>
          <w:szCs w:val="28"/>
        </w:rPr>
        <w:t xml:space="preserve"> готового объекта установленным требованиям либо решения об отказе в выдаче такого заключения застройщику или техническому заказчику;</w:t>
      </w:r>
    </w:p>
    <w:p w14:paraId="1E0F444A" w14:textId="77777777" w:rsidR="009B36CD" w:rsidRPr="008807F9"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 </w:t>
      </w:r>
      <w:r w:rsidRPr="006D5EF2">
        <w:rPr>
          <w:rFonts w:ascii="Times New Roman" w:hAnsi="Times New Roman" w:cs="Times New Roman"/>
          <w:sz w:val="28"/>
          <w:szCs w:val="28"/>
        </w:rPr>
        <w:t>два рабочих дня</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приказа;</w:t>
      </w:r>
      <w:r>
        <w:rPr>
          <w:rFonts w:ascii="Times New Roman" w:hAnsi="Times New Roman" w:cs="Times New Roman"/>
          <w:color w:val="FF0000"/>
          <w:sz w:val="28"/>
          <w:szCs w:val="28"/>
        </w:rPr>
        <w:t xml:space="preserve"> </w:t>
      </w:r>
    </w:p>
    <w:p w14:paraId="4ABB7C69" w14:textId="77777777" w:rsidR="009B36CD" w:rsidRDefault="009B36CD" w:rsidP="009B36CD">
      <w:pPr>
        <w:pStyle w:val="ConsPlusNormal"/>
        <w:ind w:firstLine="709"/>
        <w:jc w:val="both"/>
        <w:rPr>
          <w:rFonts w:ascii="Times New Roman" w:hAnsi="Times New Roman" w:cs="Times New Roman"/>
          <w:sz w:val="28"/>
          <w:szCs w:val="28"/>
        </w:rPr>
      </w:pPr>
      <w:r w:rsidRPr="001551C6">
        <w:rPr>
          <w:rFonts w:ascii="Times New Roman" w:hAnsi="Times New Roman" w:cs="Times New Roman"/>
          <w:sz w:val="28"/>
          <w:szCs w:val="28"/>
        </w:rPr>
        <w:t>о</w:t>
      </w:r>
      <w:r>
        <w:rPr>
          <w:rFonts w:ascii="Times New Roman" w:hAnsi="Times New Roman" w:cs="Times New Roman"/>
          <w:sz w:val="28"/>
          <w:szCs w:val="28"/>
        </w:rPr>
        <w:t xml:space="preserve">тветственное должностное лицо -  </w:t>
      </w:r>
      <w:r w:rsidRPr="001551C6">
        <w:rPr>
          <w:rFonts w:ascii="Times New Roman" w:hAnsi="Times New Roman" w:cs="Times New Roman"/>
          <w:sz w:val="28"/>
          <w:szCs w:val="28"/>
        </w:rPr>
        <w:t>инспектор по государственному контролю (надзору);</w:t>
      </w:r>
      <w:r>
        <w:rPr>
          <w:rFonts w:ascii="Times New Roman" w:hAnsi="Times New Roman" w:cs="Times New Roman"/>
          <w:sz w:val="28"/>
          <w:szCs w:val="28"/>
        </w:rPr>
        <w:t xml:space="preserve"> </w:t>
      </w:r>
    </w:p>
    <w:p w14:paraId="15A0A476" w14:textId="77777777" w:rsidR="009B36CD" w:rsidRPr="00A75387" w:rsidRDefault="009B36CD" w:rsidP="009B36CD">
      <w:pPr>
        <w:pStyle w:val="ConsPlusNormal"/>
        <w:ind w:firstLine="709"/>
        <w:jc w:val="both"/>
        <w:rPr>
          <w:rFonts w:ascii="Times New Roman" w:hAnsi="Times New Roman" w:cs="Times New Roman"/>
          <w:sz w:val="28"/>
          <w:szCs w:val="28"/>
        </w:rPr>
      </w:pPr>
      <w:r w:rsidRPr="00FE335D">
        <w:rPr>
          <w:rFonts w:ascii="Times New Roman" w:hAnsi="Times New Roman" w:cs="Times New Roman"/>
          <w:sz w:val="28"/>
          <w:szCs w:val="28"/>
        </w:rPr>
        <w:t>2.4) в случае  отказа   в выдаче заключения о соответствии объекта капитального строительства установленным требованиям застройщик или технический заказчик имеет право подать повторно обращение о выдаче  заключения о соответствии после устранения выявленных нарушений; при этом третья Административная процедура начинается с первого административного действи</w:t>
      </w:r>
      <w:r>
        <w:rPr>
          <w:rFonts w:ascii="Times New Roman" w:hAnsi="Times New Roman" w:cs="Times New Roman"/>
          <w:sz w:val="28"/>
          <w:szCs w:val="28"/>
        </w:rPr>
        <w:t>я</w:t>
      </w:r>
      <w:r w:rsidRPr="00FE335D">
        <w:rPr>
          <w:rFonts w:ascii="Times New Roman" w:hAnsi="Times New Roman" w:cs="Times New Roman"/>
          <w:sz w:val="28"/>
          <w:szCs w:val="28"/>
        </w:rPr>
        <w:t>;</w:t>
      </w:r>
    </w:p>
    <w:p w14:paraId="4ED1EDF3" w14:textId="77777777" w:rsidR="009B36CD" w:rsidRPr="007B43A7" w:rsidRDefault="009B36CD" w:rsidP="009B36CD">
      <w:pPr>
        <w:pStyle w:val="ConsPlusNormal"/>
        <w:ind w:firstLine="709"/>
        <w:jc w:val="both"/>
        <w:rPr>
          <w:rFonts w:ascii="Times New Roman" w:hAnsi="Times New Roman" w:cs="Times New Roman"/>
          <w:sz w:val="28"/>
          <w:szCs w:val="28"/>
          <w:u w:val="single"/>
        </w:rPr>
      </w:pPr>
      <w:r w:rsidRPr="007B43A7">
        <w:rPr>
          <w:rFonts w:ascii="Times New Roman" w:hAnsi="Times New Roman" w:cs="Times New Roman"/>
          <w:sz w:val="28"/>
          <w:szCs w:val="28"/>
          <w:u w:val="single"/>
        </w:rPr>
        <w:t>3) усл</w:t>
      </w:r>
      <w:r>
        <w:rPr>
          <w:rFonts w:ascii="Times New Roman" w:hAnsi="Times New Roman" w:cs="Times New Roman"/>
          <w:sz w:val="28"/>
          <w:szCs w:val="28"/>
          <w:u w:val="single"/>
        </w:rPr>
        <w:t xml:space="preserve">овия, порядок и срок </w:t>
      </w:r>
      <w:proofErr w:type="spellStart"/>
      <w:r>
        <w:rPr>
          <w:rFonts w:ascii="Times New Roman" w:hAnsi="Times New Roman" w:cs="Times New Roman"/>
          <w:sz w:val="28"/>
          <w:szCs w:val="28"/>
          <w:u w:val="single"/>
        </w:rPr>
        <w:t>приостанов</w:t>
      </w:r>
      <w:r w:rsidRPr="007B43A7">
        <w:rPr>
          <w:rFonts w:ascii="Times New Roman" w:hAnsi="Times New Roman" w:cs="Times New Roman"/>
          <w:sz w:val="28"/>
          <w:szCs w:val="28"/>
          <w:u w:val="single"/>
        </w:rPr>
        <w:t>ения</w:t>
      </w:r>
      <w:proofErr w:type="spellEnd"/>
      <w:r>
        <w:rPr>
          <w:rFonts w:ascii="Times New Roman" w:hAnsi="Times New Roman" w:cs="Times New Roman"/>
          <w:sz w:val="28"/>
          <w:szCs w:val="28"/>
          <w:u w:val="single"/>
        </w:rPr>
        <w:t xml:space="preserve"> третьей </w:t>
      </w:r>
      <w:proofErr w:type="spellStart"/>
      <w:r>
        <w:rPr>
          <w:rFonts w:ascii="Times New Roman" w:hAnsi="Times New Roman" w:cs="Times New Roman"/>
          <w:sz w:val="28"/>
          <w:szCs w:val="28"/>
          <w:u w:val="single"/>
        </w:rPr>
        <w:t>Админимтративной</w:t>
      </w:r>
      <w:proofErr w:type="spellEnd"/>
      <w:r>
        <w:rPr>
          <w:rFonts w:ascii="Times New Roman" w:hAnsi="Times New Roman" w:cs="Times New Roman"/>
          <w:sz w:val="28"/>
          <w:szCs w:val="28"/>
          <w:u w:val="single"/>
        </w:rPr>
        <w:t xml:space="preserve"> процедуры</w:t>
      </w:r>
      <w:r w:rsidRPr="007B43A7">
        <w:rPr>
          <w:rFonts w:ascii="Times New Roman" w:hAnsi="Times New Roman" w:cs="Times New Roman"/>
          <w:sz w:val="28"/>
          <w:szCs w:val="28"/>
          <w:u w:val="single"/>
        </w:rPr>
        <w:t>:</w:t>
      </w:r>
    </w:p>
    <w:p w14:paraId="66A26E20" w14:textId="77777777" w:rsidR="009B36CD" w:rsidRPr="00BC03EF" w:rsidRDefault="009B36CD" w:rsidP="009B36CD">
      <w:pPr>
        <w:pStyle w:val="ConsPlusNormal"/>
        <w:ind w:firstLine="709"/>
        <w:jc w:val="both"/>
        <w:rPr>
          <w:rFonts w:ascii="Times New Roman" w:hAnsi="Times New Roman" w:cs="Times New Roman"/>
          <w:sz w:val="28"/>
          <w:szCs w:val="28"/>
        </w:rPr>
      </w:pPr>
      <w:proofErr w:type="gramStart"/>
      <w:r w:rsidRPr="00BC03EF">
        <w:rPr>
          <w:rFonts w:ascii="Times New Roman" w:hAnsi="Times New Roman" w:cs="Times New Roman"/>
          <w:sz w:val="28"/>
          <w:szCs w:val="28"/>
        </w:rPr>
        <w:t>- процедура может быть при</w:t>
      </w:r>
      <w:r>
        <w:rPr>
          <w:rFonts w:ascii="Times New Roman" w:hAnsi="Times New Roman" w:cs="Times New Roman"/>
          <w:sz w:val="28"/>
          <w:szCs w:val="28"/>
        </w:rPr>
        <w:t>остановлена в связи с установлением</w:t>
      </w:r>
      <w:r w:rsidRPr="00BC03EF">
        <w:rPr>
          <w:rFonts w:ascii="Times New Roman" w:hAnsi="Times New Roman" w:cs="Times New Roman"/>
          <w:sz w:val="28"/>
          <w:szCs w:val="28"/>
        </w:rPr>
        <w:t xml:space="preserve"> факта </w:t>
      </w:r>
      <w:proofErr w:type="spellStart"/>
      <w:r w:rsidRPr="00BC03EF">
        <w:rPr>
          <w:rFonts w:ascii="Times New Roman" w:hAnsi="Times New Roman" w:cs="Times New Roman"/>
          <w:sz w:val="28"/>
          <w:szCs w:val="28"/>
        </w:rPr>
        <w:t>незавершения</w:t>
      </w:r>
      <w:proofErr w:type="spellEnd"/>
      <w:r w:rsidRPr="00BC03EF">
        <w:rPr>
          <w:rFonts w:ascii="Times New Roman" w:hAnsi="Times New Roman" w:cs="Times New Roman"/>
          <w:sz w:val="28"/>
          <w:szCs w:val="28"/>
        </w:rPr>
        <w:t xml:space="preserve">  работ на объекте капитального строительства и (или) </w:t>
      </w:r>
      <w:r>
        <w:rPr>
          <w:rFonts w:ascii="Times New Roman" w:hAnsi="Times New Roman" w:cs="Times New Roman"/>
          <w:sz w:val="28"/>
          <w:szCs w:val="28"/>
        </w:rPr>
        <w:t xml:space="preserve">в связи с </w:t>
      </w:r>
      <w:r w:rsidRPr="00BC03EF">
        <w:rPr>
          <w:rFonts w:ascii="Times New Roman" w:hAnsi="Times New Roman" w:cs="Times New Roman"/>
          <w:sz w:val="28"/>
          <w:szCs w:val="28"/>
        </w:rPr>
        <w:t>выявлением нарушений требований проектной документации на срок до завершения всех работ и (или) до устранения выявленных нарушений и до повторного обращения застройщика или технического заказчика за выдачей заключения о соответствии готового объекта капитального строительства установленным требованиям;</w:t>
      </w:r>
      <w:proofErr w:type="gramEnd"/>
    </w:p>
    <w:p w14:paraId="00679C38" w14:textId="77777777" w:rsidR="009B36CD" w:rsidRDefault="009B36CD" w:rsidP="009B36CD">
      <w:pPr>
        <w:pStyle w:val="ConsPlusNormal"/>
        <w:ind w:firstLine="709"/>
        <w:jc w:val="both"/>
        <w:rPr>
          <w:rFonts w:ascii="Times New Roman" w:hAnsi="Times New Roman" w:cs="Times New Roman"/>
          <w:sz w:val="28"/>
          <w:szCs w:val="28"/>
          <w:u w:val="single"/>
        </w:rPr>
      </w:pPr>
      <w:r w:rsidRPr="00380A20">
        <w:rPr>
          <w:rFonts w:ascii="Times New Roman" w:hAnsi="Times New Roman" w:cs="Times New Roman"/>
          <w:sz w:val="28"/>
          <w:szCs w:val="28"/>
          <w:u w:val="single"/>
        </w:rPr>
        <w:t>4) критерии принятия решений:</w:t>
      </w:r>
    </w:p>
    <w:p w14:paraId="21E0B49C" w14:textId="77777777" w:rsidR="009B36CD" w:rsidRPr="006438EE" w:rsidRDefault="009B36CD" w:rsidP="009B36CD">
      <w:pPr>
        <w:pStyle w:val="ConsPlusNormal"/>
        <w:ind w:firstLine="709"/>
        <w:jc w:val="both"/>
        <w:rPr>
          <w:rFonts w:ascii="Times New Roman" w:hAnsi="Times New Roman" w:cs="Times New Roman"/>
          <w:sz w:val="28"/>
          <w:szCs w:val="28"/>
        </w:rPr>
      </w:pPr>
      <w:proofErr w:type="gramStart"/>
      <w:r w:rsidRPr="006438EE">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о соответствии </w:t>
      </w:r>
      <w:r w:rsidRPr="00BC03EF">
        <w:rPr>
          <w:rFonts w:ascii="Times New Roman" w:hAnsi="Times New Roman" w:cs="Times New Roman"/>
          <w:sz w:val="28"/>
          <w:szCs w:val="28"/>
        </w:rPr>
        <w:t>готового объекта капитального строительства установленным требованиям</w:t>
      </w:r>
      <w:r>
        <w:rPr>
          <w:rFonts w:ascii="Times New Roman" w:hAnsi="Times New Roman" w:cs="Times New Roman"/>
          <w:sz w:val="28"/>
          <w:szCs w:val="28"/>
        </w:rPr>
        <w:t xml:space="preserve"> выдаётся застройщику или </w:t>
      </w:r>
      <w:r>
        <w:rPr>
          <w:rFonts w:ascii="Times New Roman" w:hAnsi="Times New Roman" w:cs="Times New Roman"/>
          <w:sz w:val="28"/>
          <w:szCs w:val="28"/>
        </w:rPr>
        <w:lastRenderedPageBreak/>
        <w:t>техническому заказчику, если при строительстве, реконструкции объекта капитального строительства  не были допущены нарушения установленных требований либо такие нарушения  были устранены до даты окончания проверки законченного строительством, реконструкцией объекта капитального строительства;</w:t>
      </w:r>
      <w:proofErr w:type="gramEnd"/>
    </w:p>
    <w:p w14:paraId="447D9B37" w14:textId="77777777" w:rsidR="009B36CD" w:rsidRPr="00A75387" w:rsidRDefault="009B36CD" w:rsidP="009B36CD">
      <w:pPr>
        <w:pStyle w:val="ConsPlusNormal"/>
        <w:ind w:firstLine="709"/>
        <w:jc w:val="both"/>
        <w:rPr>
          <w:rFonts w:ascii="Times New Roman" w:hAnsi="Times New Roman" w:cs="Times New Roman"/>
          <w:sz w:val="28"/>
          <w:szCs w:val="28"/>
        </w:rPr>
      </w:pPr>
      <w:r w:rsidRPr="006438EE">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выдаче заключения о соответствии выдаётся застройщику, если при строительстве, реконструкции объекта капитального строительства </w:t>
      </w:r>
      <w:proofErr w:type="gramStart"/>
      <w:r>
        <w:rPr>
          <w:rFonts w:ascii="Times New Roman" w:hAnsi="Times New Roman" w:cs="Times New Roman"/>
          <w:sz w:val="28"/>
          <w:szCs w:val="28"/>
        </w:rPr>
        <w:t>были допущены нарушения установленных требований и такие нарушения не были</w:t>
      </w:r>
      <w:proofErr w:type="gramEnd"/>
      <w:r>
        <w:rPr>
          <w:rFonts w:ascii="Times New Roman" w:hAnsi="Times New Roman" w:cs="Times New Roman"/>
          <w:sz w:val="28"/>
          <w:szCs w:val="28"/>
        </w:rPr>
        <w:t xml:space="preserve"> устранены до даты окончания проверки законченного строительством, реконструкцией объекта капитального строительства;</w:t>
      </w:r>
    </w:p>
    <w:p w14:paraId="21B86D57" w14:textId="77777777" w:rsidR="009B36CD" w:rsidRPr="00380A20" w:rsidRDefault="009B36CD" w:rsidP="009B36CD">
      <w:pPr>
        <w:pStyle w:val="ConsPlusNormal"/>
        <w:ind w:firstLine="709"/>
        <w:jc w:val="both"/>
        <w:rPr>
          <w:rFonts w:ascii="Times New Roman" w:hAnsi="Times New Roman" w:cs="Times New Roman"/>
          <w:sz w:val="28"/>
          <w:szCs w:val="28"/>
          <w:u w:val="single"/>
        </w:rPr>
      </w:pPr>
      <w:r w:rsidRPr="00380A20">
        <w:rPr>
          <w:rFonts w:ascii="Times New Roman" w:hAnsi="Times New Roman" w:cs="Times New Roman"/>
          <w:sz w:val="28"/>
          <w:szCs w:val="28"/>
          <w:u w:val="single"/>
        </w:rPr>
        <w:t xml:space="preserve">5) результат </w:t>
      </w:r>
      <w:r>
        <w:rPr>
          <w:rFonts w:ascii="Times New Roman" w:hAnsi="Times New Roman" w:cs="Times New Roman"/>
          <w:sz w:val="28"/>
          <w:szCs w:val="28"/>
          <w:u w:val="single"/>
        </w:rPr>
        <w:t xml:space="preserve">третьей </w:t>
      </w:r>
      <w:r w:rsidRPr="00380A20">
        <w:rPr>
          <w:rFonts w:ascii="Times New Roman" w:hAnsi="Times New Roman" w:cs="Times New Roman"/>
          <w:sz w:val="28"/>
          <w:szCs w:val="28"/>
          <w:u w:val="single"/>
        </w:rPr>
        <w:t>Административной процедуры:</w:t>
      </w:r>
    </w:p>
    <w:p w14:paraId="3B476CB6" w14:textId="77777777" w:rsidR="009B36CD" w:rsidRPr="00A75387" w:rsidRDefault="009B36CD" w:rsidP="009B36CD">
      <w:pPr>
        <w:pStyle w:val="ConsPlusNormal"/>
        <w:ind w:firstLine="709"/>
        <w:jc w:val="both"/>
        <w:rPr>
          <w:rFonts w:ascii="Times New Roman" w:hAnsi="Times New Roman" w:cs="Times New Roman"/>
          <w:sz w:val="28"/>
          <w:szCs w:val="28"/>
        </w:rPr>
      </w:pPr>
      <w:r w:rsidRPr="00BC03EF">
        <w:rPr>
          <w:rFonts w:ascii="Times New Roman" w:hAnsi="Times New Roman" w:cs="Times New Roman"/>
          <w:sz w:val="28"/>
          <w:szCs w:val="28"/>
        </w:rPr>
        <w:t>- подготовка и выдача заключения о соответствии готового объекта капитального строительства установленным требованиям.</w:t>
      </w:r>
    </w:p>
    <w:p w14:paraId="3E224E3F" w14:textId="77777777" w:rsidR="009B36CD" w:rsidRDefault="009B36CD" w:rsidP="009B36CD">
      <w:pPr>
        <w:pStyle w:val="ConsPlusNormal"/>
        <w:ind w:firstLine="709"/>
        <w:jc w:val="both"/>
        <w:rPr>
          <w:rFonts w:ascii="Times New Roman" w:hAnsi="Times New Roman" w:cs="Times New Roman"/>
          <w:sz w:val="28"/>
          <w:szCs w:val="28"/>
          <w:u w:val="single"/>
        </w:rPr>
      </w:pPr>
      <w:r w:rsidRPr="00B162B2">
        <w:rPr>
          <w:rFonts w:ascii="Times New Roman" w:hAnsi="Times New Roman" w:cs="Times New Roman"/>
          <w:sz w:val="28"/>
          <w:szCs w:val="28"/>
          <w:u w:val="single"/>
        </w:rPr>
        <w:t xml:space="preserve">6) способ фиксации результата выполнения </w:t>
      </w:r>
      <w:r>
        <w:rPr>
          <w:rFonts w:ascii="Times New Roman" w:hAnsi="Times New Roman" w:cs="Times New Roman"/>
          <w:sz w:val="28"/>
          <w:szCs w:val="28"/>
          <w:u w:val="single"/>
        </w:rPr>
        <w:t xml:space="preserve">третьей </w:t>
      </w:r>
      <w:r w:rsidRPr="00B162B2">
        <w:rPr>
          <w:rFonts w:ascii="Times New Roman" w:hAnsi="Times New Roman" w:cs="Times New Roman"/>
          <w:sz w:val="28"/>
          <w:szCs w:val="28"/>
          <w:u w:val="single"/>
        </w:rPr>
        <w:t xml:space="preserve">Административной процедуры: </w:t>
      </w:r>
    </w:p>
    <w:p w14:paraId="45208F58" w14:textId="77777777" w:rsidR="009B36CD" w:rsidRPr="00BC03EF" w:rsidRDefault="009B36CD" w:rsidP="009B36CD">
      <w:pPr>
        <w:pStyle w:val="ConsPlusNormal"/>
        <w:ind w:firstLine="709"/>
        <w:jc w:val="both"/>
        <w:rPr>
          <w:rFonts w:ascii="Times New Roman" w:hAnsi="Times New Roman" w:cs="Times New Roman"/>
          <w:color w:val="FF0000"/>
          <w:sz w:val="28"/>
          <w:szCs w:val="28"/>
        </w:rPr>
      </w:pPr>
      <w:r w:rsidRPr="00BC03EF">
        <w:rPr>
          <w:rFonts w:ascii="Times New Roman" w:hAnsi="Times New Roman" w:cs="Times New Roman"/>
          <w:sz w:val="28"/>
          <w:szCs w:val="28"/>
        </w:rPr>
        <w:t>- оформленное в установленном порядке и выданное застройщику или техническому заказчику заключение</w:t>
      </w:r>
      <w:r>
        <w:rPr>
          <w:rFonts w:ascii="Times New Roman" w:hAnsi="Times New Roman" w:cs="Times New Roman"/>
          <w:color w:val="FF0000"/>
          <w:sz w:val="28"/>
          <w:szCs w:val="28"/>
        </w:rPr>
        <w:t xml:space="preserve">  </w:t>
      </w:r>
      <w:r w:rsidRPr="00BC03EF">
        <w:rPr>
          <w:rFonts w:ascii="Times New Roman" w:hAnsi="Times New Roman" w:cs="Times New Roman"/>
          <w:sz w:val="28"/>
          <w:szCs w:val="28"/>
        </w:rPr>
        <w:t>о соответствии готового объекта капитального строительства установленным требованиям</w:t>
      </w:r>
      <w:r>
        <w:rPr>
          <w:rFonts w:ascii="Times New Roman" w:hAnsi="Times New Roman" w:cs="Times New Roman"/>
          <w:sz w:val="28"/>
          <w:szCs w:val="28"/>
        </w:rPr>
        <w:t>.</w:t>
      </w:r>
    </w:p>
    <w:p w14:paraId="0D27EF40" w14:textId="77777777" w:rsidR="009B36CD" w:rsidRDefault="009B36CD" w:rsidP="009B36CD">
      <w:pPr>
        <w:pStyle w:val="ConsPlusNormal"/>
        <w:jc w:val="both"/>
      </w:pPr>
    </w:p>
    <w:p w14:paraId="50121A47" w14:textId="77777777" w:rsidR="009B36CD"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3.5.5. Осуществление  регионального государственного строительного надзора  в отношении объектов капитального строительства, указанных в </w:t>
      </w:r>
      <w:r w:rsidRPr="003C2D5D">
        <w:rPr>
          <w:rFonts w:ascii="Times New Roman" w:hAnsi="Times New Roman" w:cs="Times New Roman"/>
          <w:color w:val="0070C0"/>
          <w:sz w:val="28"/>
          <w:szCs w:val="28"/>
        </w:rPr>
        <w:t>подпунктах «</w:t>
      </w:r>
      <w:r>
        <w:rPr>
          <w:rFonts w:ascii="Times New Roman" w:hAnsi="Times New Roman" w:cs="Times New Roman"/>
          <w:color w:val="0070C0"/>
          <w:sz w:val="28"/>
          <w:szCs w:val="28"/>
        </w:rPr>
        <w:t>в</w:t>
      </w:r>
      <w:r w:rsidRPr="003C2D5D">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пункта </w:t>
      </w:r>
      <w:r w:rsidRPr="003C2D5D">
        <w:rPr>
          <w:rFonts w:ascii="Times New Roman" w:hAnsi="Times New Roman" w:cs="Times New Roman"/>
          <w:color w:val="0070C0"/>
          <w:sz w:val="28"/>
          <w:szCs w:val="28"/>
        </w:rPr>
        <w:t>1.1.1</w:t>
      </w:r>
      <w:r>
        <w:rPr>
          <w:rFonts w:ascii="Times New Roman" w:hAnsi="Times New Roman" w:cs="Times New Roman"/>
          <w:sz w:val="28"/>
          <w:szCs w:val="28"/>
        </w:rPr>
        <w:t xml:space="preserve"> настоящего Административного регламента включает следующие А</w:t>
      </w:r>
      <w:r w:rsidRPr="00E9046B">
        <w:rPr>
          <w:rFonts w:ascii="Times New Roman" w:hAnsi="Times New Roman" w:cs="Times New Roman"/>
          <w:sz w:val="28"/>
          <w:szCs w:val="28"/>
        </w:rPr>
        <w:t>дминистративные процедуры:</w:t>
      </w:r>
    </w:p>
    <w:p w14:paraId="61870030" w14:textId="77777777" w:rsidR="009B36CD" w:rsidRPr="00FE335D" w:rsidRDefault="009B36CD" w:rsidP="009B36CD">
      <w:pPr>
        <w:pStyle w:val="ConsPlusNormal"/>
        <w:ind w:firstLine="709"/>
        <w:jc w:val="both"/>
        <w:rPr>
          <w:rFonts w:ascii="Times New Roman" w:hAnsi="Times New Roman" w:cs="Times New Roman"/>
          <w:b/>
          <w:sz w:val="28"/>
          <w:szCs w:val="28"/>
        </w:rPr>
      </w:pPr>
      <w:r w:rsidRPr="00FE335D">
        <w:rPr>
          <w:rFonts w:ascii="Times New Roman" w:hAnsi="Times New Roman" w:cs="Times New Roman"/>
          <w:b/>
          <w:sz w:val="28"/>
          <w:szCs w:val="28"/>
        </w:rPr>
        <w:t>1) проведение выездной проверки;</w:t>
      </w:r>
    </w:p>
    <w:p w14:paraId="131F2EF2" w14:textId="77777777" w:rsidR="009B36CD" w:rsidRDefault="009B36CD" w:rsidP="009B36CD">
      <w:pPr>
        <w:pStyle w:val="ConsPlusNormal"/>
        <w:ind w:firstLine="709"/>
        <w:jc w:val="both"/>
        <w:rPr>
          <w:rFonts w:ascii="Times New Roman" w:hAnsi="Times New Roman" w:cs="Times New Roman"/>
          <w:b/>
          <w:sz w:val="28"/>
          <w:szCs w:val="28"/>
        </w:rPr>
      </w:pPr>
      <w:r w:rsidRPr="00FE335D">
        <w:rPr>
          <w:rFonts w:ascii="Times New Roman" w:hAnsi="Times New Roman" w:cs="Times New Roman"/>
          <w:b/>
          <w:sz w:val="28"/>
          <w:szCs w:val="28"/>
        </w:rPr>
        <w:t xml:space="preserve">2) направление уведомления о самовольной постройке. </w:t>
      </w:r>
    </w:p>
    <w:p w14:paraId="2E58B6E8" w14:textId="77777777" w:rsidR="009B36CD" w:rsidRPr="00FE335D" w:rsidRDefault="009B36CD" w:rsidP="009B36CD">
      <w:pPr>
        <w:pStyle w:val="ConsPlusNormal"/>
        <w:ind w:firstLine="709"/>
        <w:jc w:val="both"/>
        <w:rPr>
          <w:rFonts w:ascii="Times New Roman" w:hAnsi="Times New Roman" w:cs="Times New Roman"/>
          <w:b/>
          <w:sz w:val="28"/>
          <w:szCs w:val="28"/>
        </w:rPr>
      </w:pPr>
    </w:p>
    <w:p w14:paraId="1C6DB694" w14:textId="77777777" w:rsidR="009B36CD" w:rsidRDefault="009B36CD" w:rsidP="009B36CD">
      <w:pPr>
        <w:pStyle w:val="ConsPlusNormal"/>
        <w:ind w:firstLine="709"/>
        <w:jc w:val="both"/>
        <w:rPr>
          <w:rFonts w:ascii="Times New Roman" w:hAnsi="Times New Roman" w:cs="Times New Roman"/>
          <w:sz w:val="28"/>
          <w:szCs w:val="28"/>
          <w:u w:val="single"/>
        </w:rPr>
      </w:pPr>
      <w:r w:rsidRPr="00411368">
        <w:rPr>
          <w:rFonts w:ascii="Times New Roman" w:hAnsi="Times New Roman" w:cs="Times New Roman"/>
          <w:sz w:val="28"/>
          <w:szCs w:val="28"/>
          <w:u w:val="single"/>
        </w:rPr>
        <w:t>3.5.6</w:t>
      </w:r>
      <w:r>
        <w:rPr>
          <w:rFonts w:ascii="Times New Roman" w:hAnsi="Times New Roman" w:cs="Times New Roman"/>
          <w:sz w:val="28"/>
          <w:szCs w:val="28"/>
          <w:u w:val="single"/>
        </w:rPr>
        <w:t xml:space="preserve"> Проведение выездной проверки  - первая Административная процедура:</w:t>
      </w:r>
    </w:p>
    <w:p w14:paraId="38020C81" w14:textId="77777777" w:rsidR="009B36CD" w:rsidRDefault="009B36CD" w:rsidP="009B36CD">
      <w:pPr>
        <w:pStyle w:val="ConsPlusNormal"/>
        <w:ind w:firstLine="709"/>
        <w:jc w:val="both"/>
        <w:rPr>
          <w:rFonts w:ascii="Times New Roman" w:hAnsi="Times New Roman" w:cs="Times New Roman"/>
          <w:sz w:val="28"/>
          <w:szCs w:val="28"/>
          <w:u w:val="single"/>
        </w:rPr>
      </w:pPr>
      <w:r w:rsidRPr="00BB4512">
        <w:rPr>
          <w:rFonts w:ascii="Times New Roman" w:hAnsi="Times New Roman" w:cs="Times New Roman"/>
          <w:sz w:val="28"/>
          <w:szCs w:val="28"/>
          <w:u w:val="single"/>
        </w:rPr>
        <w:t xml:space="preserve">1) </w:t>
      </w:r>
      <w:r w:rsidRPr="005512BA">
        <w:rPr>
          <w:rFonts w:ascii="Times New Roman" w:hAnsi="Times New Roman" w:cs="Times New Roman"/>
          <w:sz w:val="28"/>
          <w:szCs w:val="28"/>
          <w:u w:val="single"/>
        </w:rPr>
        <w:t>основание</w:t>
      </w:r>
      <w:r>
        <w:rPr>
          <w:rFonts w:ascii="Times New Roman" w:hAnsi="Times New Roman" w:cs="Times New Roman"/>
          <w:sz w:val="28"/>
          <w:szCs w:val="28"/>
          <w:u w:val="single"/>
        </w:rPr>
        <w:t>м</w:t>
      </w:r>
      <w:r w:rsidRPr="005512BA">
        <w:rPr>
          <w:rFonts w:ascii="Times New Roman" w:hAnsi="Times New Roman" w:cs="Times New Roman"/>
          <w:sz w:val="28"/>
          <w:szCs w:val="28"/>
          <w:u w:val="single"/>
        </w:rPr>
        <w:t xml:space="preserve"> для начала </w:t>
      </w:r>
      <w:r>
        <w:rPr>
          <w:rFonts w:ascii="Times New Roman" w:hAnsi="Times New Roman" w:cs="Times New Roman"/>
          <w:sz w:val="28"/>
          <w:szCs w:val="28"/>
          <w:u w:val="single"/>
        </w:rPr>
        <w:t>первой Административной процедуры являются:</w:t>
      </w:r>
    </w:p>
    <w:p w14:paraId="41A6884E" w14:textId="77777777" w:rsidR="009B36CD" w:rsidRPr="00FE335D" w:rsidRDefault="009B36CD" w:rsidP="009B36CD">
      <w:pPr>
        <w:pStyle w:val="ConsPlusNormal"/>
        <w:ind w:firstLine="709"/>
        <w:jc w:val="both"/>
        <w:rPr>
          <w:rFonts w:ascii="Times New Roman" w:hAnsi="Times New Roman" w:cs="Times New Roman"/>
          <w:sz w:val="28"/>
          <w:szCs w:val="28"/>
        </w:rPr>
      </w:pPr>
      <w:r w:rsidRPr="00F3672A">
        <w:rPr>
          <w:rFonts w:ascii="Times New Roman" w:hAnsi="Times New Roman" w:cs="Times New Roman"/>
          <w:sz w:val="28"/>
          <w:szCs w:val="28"/>
        </w:rPr>
        <w:t>-</w:t>
      </w:r>
      <w:r>
        <w:rPr>
          <w:rFonts w:ascii="Times New Roman" w:hAnsi="Times New Roman" w:cs="Times New Roman"/>
          <w:sz w:val="28"/>
          <w:szCs w:val="28"/>
        </w:rPr>
        <w:t xml:space="preserve"> согласно части 1.1 статьи 54 Градостроительного кодекса Российской Федерации  </w:t>
      </w:r>
      <w:r w:rsidRPr="00FE335D">
        <w:rPr>
          <w:rFonts w:ascii="Times New Roman" w:hAnsi="Times New Roman" w:cs="Times New Roman"/>
          <w:sz w:val="28"/>
          <w:szCs w:val="28"/>
        </w:rPr>
        <w:t xml:space="preserve">обращения, заявления, извещения, информация, поступившие в Инспекцию (далее – </w:t>
      </w:r>
      <w:r>
        <w:rPr>
          <w:rFonts w:ascii="Times New Roman" w:hAnsi="Times New Roman" w:cs="Times New Roman"/>
          <w:sz w:val="28"/>
          <w:szCs w:val="28"/>
        </w:rPr>
        <w:t>обращение</w:t>
      </w:r>
      <w:r w:rsidRPr="00FE335D">
        <w:rPr>
          <w:rFonts w:ascii="Times New Roman" w:hAnsi="Times New Roman" w:cs="Times New Roman"/>
          <w:sz w:val="28"/>
          <w:szCs w:val="28"/>
        </w:rPr>
        <w:t>);</w:t>
      </w:r>
    </w:p>
    <w:p w14:paraId="2CC7F134" w14:textId="77777777" w:rsidR="009B36CD" w:rsidRDefault="009B36CD" w:rsidP="009B36CD">
      <w:pPr>
        <w:pStyle w:val="ConsPlusNormal"/>
        <w:ind w:firstLine="709"/>
        <w:jc w:val="both"/>
        <w:rPr>
          <w:rFonts w:ascii="Times New Roman" w:hAnsi="Times New Roman" w:cs="Times New Roman"/>
          <w:sz w:val="28"/>
          <w:szCs w:val="28"/>
        </w:rPr>
      </w:pPr>
    </w:p>
    <w:p w14:paraId="0D7D1BB4" w14:textId="77777777" w:rsidR="009B36CD" w:rsidRPr="00F3672A" w:rsidRDefault="009B36CD" w:rsidP="009B36CD">
      <w:pPr>
        <w:pStyle w:val="ConsPlusNormal"/>
        <w:ind w:firstLine="709"/>
        <w:jc w:val="both"/>
        <w:rPr>
          <w:rFonts w:ascii="Times New Roman" w:hAnsi="Times New Roman" w:cs="Times New Roman"/>
          <w:sz w:val="28"/>
          <w:szCs w:val="28"/>
        </w:rPr>
      </w:pPr>
    </w:p>
    <w:p w14:paraId="139C8AA1" w14:textId="77777777" w:rsidR="009B36CD" w:rsidRDefault="009B36CD" w:rsidP="009B36CD">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2)</w:t>
      </w:r>
      <w:r w:rsidRPr="005512BA">
        <w:rPr>
          <w:rFonts w:ascii="Times New Roman" w:hAnsi="Times New Roman" w:cs="Times New Roman"/>
          <w:sz w:val="28"/>
          <w:szCs w:val="28"/>
          <w:u w:val="single"/>
        </w:rPr>
        <w:t xml:space="preserve"> содержание административны</w:t>
      </w:r>
      <w:r>
        <w:rPr>
          <w:rFonts w:ascii="Times New Roman" w:hAnsi="Times New Roman" w:cs="Times New Roman"/>
          <w:sz w:val="28"/>
          <w:szCs w:val="28"/>
          <w:u w:val="single"/>
        </w:rPr>
        <w:t xml:space="preserve">х действий, входящих в состав </w:t>
      </w:r>
      <w:proofErr w:type="spellStart"/>
      <w:r>
        <w:rPr>
          <w:rFonts w:ascii="Times New Roman" w:hAnsi="Times New Roman" w:cs="Times New Roman"/>
          <w:sz w:val="28"/>
          <w:szCs w:val="28"/>
          <w:u w:val="single"/>
        </w:rPr>
        <w:t>превой</w:t>
      </w:r>
      <w:proofErr w:type="spellEnd"/>
      <w:r w:rsidRPr="005512BA">
        <w:rPr>
          <w:rFonts w:ascii="Times New Roman" w:hAnsi="Times New Roman" w:cs="Times New Roman"/>
          <w:sz w:val="28"/>
          <w:szCs w:val="28"/>
          <w:u w:val="single"/>
        </w:rPr>
        <w:t xml:space="preserve"> Административной процедуры, продолжительность и (или) максимальный срок его выполнения, сведения о должностном лице, ответственном за выполне</w:t>
      </w:r>
      <w:r>
        <w:rPr>
          <w:rFonts w:ascii="Times New Roman" w:hAnsi="Times New Roman" w:cs="Times New Roman"/>
          <w:sz w:val="28"/>
          <w:szCs w:val="28"/>
          <w:u w:val="single"/>
        </w:rPr>
        <w:t xml:space="preserve">ние </w:t>
      </w:r>
      <w:proofErr w:type="spellStart"/>
      <w:r>
        <w:rPr>
          <w:rFonts w:ascii="Times New Roman" w:hAnsi="Times New Roman" w:cs="Times New Roman"/>
          <w:sz w:val="28"/>
          <w:szCs w:val="28"/>
          <w:u w:val="single"/>
        </w:rPr>
        <w:t>админитстративного</w:t>
      </w:r>
      <w:proofErr w:type="spellEnd"/>
      <w:r>
        <w:rPr>
          <w:rFonts w:ascii="Times New Roman" w:hAnsi="Times New Roman" w:cs="Times New Roman"/>
          <w:sz w:val="28"/>
          <w:szCs w:val="28"/>
          <w:u w:val="single"/>
        </w:rPr>
        <w:t xml:space="preserve"> действия:</w:t>
      </w:r>
    </w:p>
    <w:p w14:paraId="777F0BD7" w14:textId="77777777" w:rsidR="009B36CD" w:rsidRPr="00D95DEC" w:rsidRDefault="009B36CD" w:rsidP="009B36CD">
      <w:pPr>
        <w:pStyle w:val="ConsPlusNormal"/>
        <w:ind w:firstLine="709"/>
        <w:jc w:val="both"/>
        <w:rPr>
          <w:rFonts w:ascii="Times New Roman" w:hAnsi="Times New Roman" w:cs="Times New Roman"/>
          <w:sz w:val="28"/>
          <w:szCs w:val="28"/>
        </w:rPr>
      </w:pPr>
      <w:r w:rsidRPr="00D95DEC">
        <w:rPr>
          <w:rFonts w:ascii="Times New Roman" w:hAnsi="Times New Roman" w:cs="Times New Roman"/>
          <w:sz w:val="28"/>
          <w:szCs w:val="28"/>
        </w:rPr>
        <w:t>2.1) регистрация</w:t>
      </w:r>
      <w:r>
        <w:rPr>
          <w:rFonts w:ascii="Times New Roman" w:hAnsi="Times New Roman" w:cs="Times New Roman"/>
          <w:sz w:val="28"/>
          <w:szCs w:val="28"/>
        </w:rPr>
        <w:t xml:space="preserve"> обращения,  назначение </w:t>
      </w:r>
      <w:r w:rsidRPr="00D95DEC">
        <w:rPr>
          <w:rFonts w:ascii="Times New Roman" w:hAnsi="Times New Roman" w:cs="Times New Roman"/>
          <w:sz w:val="28"/>
          <w:szCs w:val="28"/>
        </w:rPr>
        <w:t xml:space="preserve">  ответственного </w:t>
      </w:r>
      <w:r>
        <w:rPr>
          <w:rFonts w:ascii="Times New Roman" w:hAnsi="Times New Roman" w:cs="Times New Roman"/>
          <w:sz w:val="28"/>
          <w:szCs w:val="28"/>
        </w:rPr>
        <w:t xml:space="preserve">должностного </w:t>
      </w:r>
      <w:r w:rsidRPr="00D95DEC">
        <w:rPr>
          <w:rFonts w:ascii="Times New Roman" w:hAnsi="Times New Roman" w:cs="Times New Roman"/>
          <w:sz w:val="28"/>
          <w:szCs w:val="28"/>
        </w:rPr>
        <w:t xml:space="preserve">лица по работе с обращением; </w:t>
      </w:r>
    </w:p>
    <w:p w14:paraId="5FF630A3" w14:textId="77777777" w:rsidR="009B36CD" w:rsidRPr="00D95DEC"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 три  рабочих дня</w:t>
      </w:r>
      <w:r w:rsidRPr="00D95DEC">
        <w:rPr>
          <w:rFonts w:ascii="Times New Roman" w:hAnsi="Times New Roman" w:cs="Times New Roman"/>
          <w:sz w:val="28"/>
          <w:szCs w:val="28"/>
        </w:rPr>
        <w:t xml:space="preserve"> </w:t>
      </w:r>
      <w:proofErr w:type="gramStart"/>
      <w:r w:rsidRPr="00D95DEC">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обращения</w:t>
      </w:r>
      <w:r w:rsidRPr="00D95DEC">
        <w:rPr>
          <w:rFonts w:ascii="Times New Roman" w:hAnsi="Times New Roman" w:cs="Times New Roman"/>
          <w:sz w:val="28"/>
          <w:szCs w:val="28"/>
        </w:rPr>
        <w:t xml:space="preserve">; </w:t>
      </w:r>
    </w:p>
    <w:p w14:paraId="02B4CEE3" w14:textId="77777777" w:rsidR="009B36CD" w:rsidRPr="00D95DEC" w:rsidRDefault="009B36CD" w:rsidP="009B36CD">
      <w:pPr>
        <w:pStyle w:val="ConsPlusNormal"/>
        <w:ind w:firstLine="709"/>
        <w:jc w:val="both"/>
        <w:rPr>
          <w:rFonts w:ascii="Times New Roman" w:hAnsi="Times New Roman" w:cs="Times New Roman"/>
          <w:sz w:val="28"/>
          <w:szCs w:val="28"/>
        </w:rPr>
      </w:pPr>
      <w:r w:rsidRPr="00D95DEC">
        <w:rPr>
          <w:rFonts w:ascii="Times New Roman" w:hAnsi="Times New Roman" w:cs="Times New Roman"/>
          <w:sz w:val="28"/>
          <w:szCs w:val="28"/>
        </w:rPr>
        <w:t>ответственное должностное лицо – руководитель Инспекции</w:t>
      </w:r>
      <w:r>
        <w:rPr>
          <w:rFonts w:ascii="Times New Roman" w:hAnsi="Times New Roman" w:cs="Times New Roman"/>
          <w:sz w:val="28"/>
          <w:szCs w:val="28"/>
        </w:rPr>
        <w:t>, заместитель руководителя Инспекции;</w:t>
      </w:r>
      <w:r w:rsidRPr="00D95DEC">
        <w:rPr>
          <w:rFonts w:ascii="Times New Roman" w:hAnsi="Times New Roman" w:cs="Times New Roman"/>
          <w:sz w:val="28"/>
          <w:szCs w:val="28"/>
        </w:rPr>
        <w:t xml:space="preserve"> </w:t>
      </w:r>
    </w:p>
    <w:p w14:paraId="6D717CA1" w14:textId="77777777" w:rsidR="009B36CD" w:rsidRPr="008F6D06" w:rsidRDefault="009B36CD" w:rsidP="009B36CD">
      <w:pPr>
        <w:pStyle w:val="ConsPlusNormal"/>
        <w:ind w:firstLine="709"/>
        <w:jc w:val="both"/>
        <w:rPr>
          <w:rFonts w:ascii="Times New Roman" w:hAnsi="Times New Roman" w:cs="Times New Roman"/>
          <w:sz w:val="28"/>
          <w:szCs w:val="28"/>
        </w:rPr>
      </w:pPr>
      <w:r w:rsidRPr="008F6D06">
        <w:rPr>
          <w:rFonts w:ascii="Times New Roman" w:hAnsi="Times New Roman" w:cs="Times New Roman"/>
          <w:sz w:val="28"/>
          <w:szCs w:val="28"/>
        </w:rPr>
        <w:t xml:space="preserve">2.2) рассмотрение обращения, выполнение </w:t>
      </w:r>
      <w:r>
        <w:rPr>
          <w:rFonts w:ascii="Times New Roman" w:hAnsi="Times New Roman" w:cs="Times New Roman"/>
          <w:sz w:val="28"/>
          <w:szCs w:val="28"/>
        </w:rPr>
        <w:t xml:space="preserve">при необходимости </w:t>
      </w:r>
      <w:r w:rsidRPr="008F6D06">
        <w:rPr>
          <w:rFonts w:ascii="Times New Roman" w:hAnsi="Times New Roman" w:cs="Times New Roman"/>
          <w:sz w:val="28"/>
          <w:szCs w:val="28"/>
        </w:rPr>
        <w:t xml:space="preserve">запроса </w:t>
      </w:r>
      <w:r>
        <w:rPr>
          <w:rFonts w:ascii="Times New Roman" w:hAnsi="Times New Roman" w:cs="Times New Roman"/>
          <w:sz w:val="28"/>
          <w:szCs w:val="28"/>
        </w:rPr>
        <w:t xml:space="preserve">о предоставлении документов, информации </w:t>
      </w:r>
      <w:r w:rsidRPr="008F6D06">
        <w:rPr>
          <w:rFonts w:ascii="Times New Roman" w:hAnsi="Times New Roman" w:cs="Times New Roman"/>
          <w:sz w:val="28"/>
          <w:szCs w:val="28"/>
        </w:rPr>
        <w:t xml:space="preserve">в рамках межведомственного информационного взаимодействия от иных государственных органов, органов </w:t>
      </w:r>
      <w:r w:rsidRPr="008F6D06">
        <w:rPr>
          <w:rFonts w:ascii="Times New Roman" w:hAnsi="Times New Roman" w:cs="Times New Roman"/>
          <w:sz w:val="28"/>
          <w:szCs w:val="28"/>
        </w:rPr>
        <w:lastRenderedPageBreak/>
        <w:t xml:space="preserve">местного самоуправления либо подведомственных данным органам организаций; </w:t>
      </w:r>
    </w:p>
    <w:p w14:paraId="35C7261A" w14:textId="77777777" w:rsidR="009B36CD" w:rsidRPr="008F6D06" w:rsidRDefault="009B36CD" w:rsidP="009B36CD">
      <w:pPr>
        <w:pStyle w:val="ConsPlusNormal"/>
        <w:ind w:firstLine="709"/>
        <w:jc w:val="both"/>
        <w:rPr>
          <w:rFonts w:ascii="Times New Roman" w:hAnsi="Times New Roman" w:cs="Times New Roman"/>
          <w:sz w:val="28"/>
          <w:szCs w:val="28"/>
        </w:rPr>
      </w:pPr>
      <w:r w:rsidRPr="008F6D06">
        <w:rPr>
          <w:rFonts w:ascii="Times New Roman" w:hAnsi="Times New Roman" w:cs="Times New Roman"/>
          <w:sz w:val="28"/>
          <w:szCs w:val="28"/>
        </w:rPr>
        <w:t xml:space="preserve">срок выполнения -  не более трёх рабочих дней; </w:t>
      </w:r>
    </w:p>
    <w:p w14:paraId="340D765B" w14:textId="77777777" w:rsidR="009B36CD" w:rsidRPr="008F6D06" w:rsidRDefault="009B36CD" w:rsidP="009B36CD">
      <w:pPr>
        <w:pStyle w:val="ConsPlusNormal"/>
        <w:ind w:firstLine="709"/>
        <w:jc w:val="both"/>
        <w:rPr>
          <w:rFonts w:ascii="Times New Roman" w:hAnsi="Times New Roman" w:cs="Times New Roman"/>
          <w:sz w:val="28"/>
          <w:szCs w:val="28"/>
        </w:rPr>
      </w:pPr>
      <w:r w:rsidRPr="008F6D06">
        <w:rPr>
          <w:rFonts w:ascii="Times New Roman" w:hAnsi="Times New Roman" w:cs="Times New Roman"/>
          <w:sz w:val="28"/>
          <w:szCs w:val="28"/>
        </w:rPr>
        <w:t>ответст</w:t>
      </w:r>
      <w:r>
        <w:rPr>
          <w:rFonts w:ascii="Times New Roman" w:hAnsi="Times New Roman" w:cs="Times New Roman"/>
          <w:sz w:val="28"/>
          <w:szCs w:val="28"/>
        </w:rPr>
        <w:t>в</w:t>
      </w:r>
      <w:r w:rsidRPr="008F6D06">
        <w:rPr>
          <w:rFonts w:ascii="Times New Roman" w:hAnsi="Times New Roman" w:cs="Times New Roman"/>
          <w:sz w:val="28"/>
          <w:szCs w:val="28"/>
        </w:rPr>
        <w:t>енное лицо – инспектор по государственному контролю (надзору);</w:t>
      </w:r>
    </w:p>
    <w:p w14:paraId="038262C5" w14:textId="77777777" w:rsidR="009B36CD" w:rsidRPr="005319A7" w:rsidRDefault="009B36CD" w:rsidP="009B36CD">
      <w:pPr>
        <w:pStyle w:val="ConsPlusNormal"/>
        <w:ind w:firstLine="709"/>
        <w:jc w:val="both"/>
        <w:rPr>
          <w:rFonts w:ascii="Times New Roman" w:hAnsi="Times New Roman" w:cs="Times New Roman"/>
          <w:sz w:val="28"/>
          <w:szCs w:val="28"/>
        </w:rPr>
      </w:pPr>
      <w:r w:rsidRPr="005319A7">
        <w:rPr>
          <w:rFonts w:ascii="Times New Roman" w:hAnsi="Times New Roman" w:cs="Times New Roman"/>
          <w:sz w:val="28"/>
          <w:szCs w:val="28"/>
        </w:rPr>
        <w:t xml:space="preserve">2.3) подготовка и организация выездной проверки:  ознакомление с полученными документами, информацией  в рамках запроса, указанного </w:t>
      </w:r>
      <w:r w:rsidRPr="005319A7">
        <w:rPr>
          <w:rFonts w:ascii="Times New Roman" w:hAnsi="Times New Roman" w:cs="Times New Roman"/>
          <w:color w:val="0070C0"/>
          <w:sz w:val="28"/>
          <w:szCs w:val="28"/>
        </w:rPr>
        <w:t xml:space="preserve">в подпункте 2.2  </w:t>
      </w:r>
      <w:r w:rsidRPr="00FB2AC1">
        <w:rPr>
          <w:rFonts w:ascii="Times New Roman" w:hAnsi="Times New Roman" w:cs="Times New Roman"/>
          <w:sz w:val="28"/>
          <w:szCs w:val="28"/>
        </w:rPr>
        <w:t>настоящего пункта;</w:t>
      </w:r>
      <w:r w:rsidRPr="005319A7">
        <w:rPr>
          <w:rFonts w:ascii="Times New Roman" w:hAnsi="Times New Roman" w:cs="Times New Roman"/>
          <w:sz w:val="28"/>
          <w:szCs w:val="28"/>
        </w:rPr>
        <w:t xml:space="preserve"> подготовка проекта  приказа о проведении проверки, направление </w:t>
      </w:r>
      <w:r>
        <w:rPr>
          <w:rFonts w:ascii="Times New Roman" w:hAnsi="Times New Roman" w:cs="Times New Roman"/>
          <w:sz w:val="28"/>
          <w:szCs w:val="28"/>
        </w:rPr>
        <w:t xml:space="preserve">копии </w:t>
      </w:r>
      <w:r w:rsidRPr="005319A7">
        <w:rPr>
          <w:rFonts w:ascii="Times New Roman" w:hAnsi="Times New Roman" w:cs="Times New Roman"/>
          <w:sz w:val="28"/>
          <w:szCs w:val="28"/>
        </w:rPr>
        <w:t xml:space="preserve">данного приказа лицу, в отношении </w:t>
      </w:r>
      <w:proofErr w:type="spellStart"/>
      <w:r w:rsidRPr="005319A7">
        <w:rPr>
          <w:rFonts w:ascii="Times New Roman" w:hAnsi="Times New Roman" w:cs="Times New Roman"/>
          <w:sz w:val="28"/>
          <w:szCs w:val="28"/>
        </w:rPr>
        <w:t>которго</w:t>
      </w:r>
      <w:proofErr w:type="spellEnd"/>
      <w:r w:rsidRPr="005319A7">
        <w:rPr>
          <w:rFonts w:ascii="Times New Roman" w:hAnsi="Times New Roman" w:cs="Times New Roman"/>
          <w:sz w:val="28"/>
          <w:szCs w:val="28"/>
        </w:rPr>
        <w:t xml:space="preserve"> осуществляются мероприятия по контролю (надзору); </w:t>
      </w:r>
    </w:p>
    <w:p w14:paraId="3C13CDA6" w14:textId="77777777" w:rsidR="009B36CD" w:rsidRPr="005319A7" w:rsidRDefault="009B36CD" w:rsidP="009B36CD">
      <w:pPr>
        <w:pStyle w:val="ConsPlusNormal"/>
        <w:ind w:firstLine="709"/>
        <w:jc w:val="both"/>
        <w:rPr>
          <w:rFonts w:ascii="Times New Roman" w:hAnsi="Times New Roman" w:cs="Times New Roman"/>
          <w:sz w:val="28"/>
          <w:szCs w:val="28"/>
        </w:rPr>
      </w:pPr>
      <w:r w:rsidRPr="005319A7">
        <w:rPr>
          <w:rFonts w:ascii="Times New Roman" w:hAnsi="Times New Roman" w:cs="Times New Roman"/>
          <w:sz w:val="28"/>
          <w:szCs w:val="28"/>
        </w:rPr>
        <w:t xml:space="preserve">срок – не более трёх рабочих дней </w:t>
      </w:r>
      <w:proofErr w:type="gramStart"/>
      <w:r w:rsidRPr="005319A7">
        <w:rPr>
          <w:rFonts w:ascii="Times New Roman" w:hAnsi="Times New Roman" w:cs="Times New Roman"/>
          <w:sz w:val="28"/>
          <w:szCs w:val="28"/>
        </w:rPr>
        <w:t>с даты регистрации</w:t>
      </w:r>
      <w:proofErr w:type="gramEnd"/>
      <w:r w:rsidRPr="005319A7">
        <w:rPr>
          <w:rFonts w:ascii="Times New Roman" w:hAnsi="Times New Roman" w:cs="Times New Roman"/>
          <w:sz w:val="28"/>
          <w:szCs w:val="28"/>
        </w:rPr>
        <w:t xml:space="preserve"> полученных документов, информации  на запрос, указанный </w:t>
      </w:r>
      <w:r w:rsidRPr="00FB2AC1">
        <w:rPr>
          <w:rFonts w:ascii="Times New Roman" w:hAnsi="Times New Roman" w:cs="Times New Roman"/>
          <w:color w:val="0070C0"/>
          <w:sz w:val="28"/>
          <w:szCs w:val="28"/>
        </w:rPr>
        <w:t>в подпункте 2.2</w:t>
      </w:r>
      <w:r w:rsidRPr="005319A7">
        <w:rPr>
          <w:rFonts w:ascii="Times New Roman" w:hAnsi="Times New Roman" w:cs="Times New Roman"/>
          <w:sz w:val="28"/>
          <w:szCs w:val="28"/>
        </w:rPr>
        <w:t xml:space="preserve">  настоящего пункта; </w:t>
      </w:r>
    </w:p>
    <w:p w14:paraId="5EC527FA" w14:textId="77777777" w:rsidR="009B36CD" w:rsidRDefault="009B36CD" w:rsidP="009B36CD">
      <w:pPr>
        <w:pStyle w:val="ConsPlusNormal"/>
        <w:ind w:firstLine="709"/>
        <w:jc w:val="both"/>
        <w:rPr>
          <w:rFonts w:ascii="Times New Roman" w:hAnsi="Times New Roman" w:cs="Times New Roman"/>
          <w:sz w:val="28"/>
          <w:szCs w:val="28"/>
        </w:rPr>
      </w:pPr>
      <w:r w:rsidRPr="005319A7">
        <w:rPr>
          <w:rFonts w:ascii="Times New Roman" w:hAnsi="Times New Roman" w:cs="Times New Roman"/>
          <w:sz w:val="28"/>
          <w:szCs w:val="28"/>
        </w:rPr>
        <w:t>ответст</w:t>
      </w:r>
      <w:r>
        <w:rPr>
          <w:rFonts w:ascii="Times New Roman" w:hAnsi="Times New Roman" w:cs="Times New Roman"/>
          <w:sz w:val="28"/>
          <w:szCs w:val="28"/>
        </w:rPr>
        <w:t>в</w:t>
      </w:r>
      <w:r w:rsidRPr="005319A7">
        <w:rPr>
          <w:rFonts w:ascii="Times New Roman" w:hAnsi="Times New Roman" w:cs="Times New Roman"/>
          <w:sz w:val="28"/>
          <w:szCs w:val="28"/>
        </w:rPr>
        <w:t>енное лицо – инспе</w:t>
      </w:r>
      <w:r>
        <w:rPr>
          <w:rFonts w:ascii="Times New Roman" w:hAnsi="Times New Roman" w:cs="Times New Roman"/>
          <w:sz w:val="28"/>
          <w:szCs w:val="28"/>
        </w:rPr>
        <w:t>к</w:t>
      </w:r>
      <w:r w:rsidRPr="005319A7">
        <w:rPr>
          <w:rFonts w:ascii="Times New Roman" w:hAnsi="Times New Roman" w:cs="Times New Roman"/>
          <w:sz w:val="28"/>
          <w:szCs w:val="28"/>
        </w:rPr>
        <w:t>тор по государственному контролю (надзору);</w:t>
      </w:r>
    </w:p>
    <w:p w14:paraId="4C9B9762" w14:textId="77777777" w:rsidR="009B36CD" w:rsidRPr="007154AE"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7154AE">
        <w:rPr>
          <w:rFonts w:ascii="Times New Roman" w:hAnsi="Times New Roman" w:cs="Times New Roman"/>
          <w:sz w:val="28"/>
          <w:szCs w:val="28"/>
        </w:rPr>
        <w:t xml:space="preserve">) применение мер административного воздействия  за нарушение обязательных требований; оформление протокола об административном правонарушении (при наличии оснований);  </w:t>
      </w:r>
    </w:p>
    <w:p w14:paraId="080B6438" w14:textId="77777777" w:rsidR="009B36CD" w:rsidRPr="007154AE" w:rsidRDefault="009B36CD" w:rsidP="009B36CD">
      <w:pPr>
        <w:pStyle w:val="ConsPlusNormal"/>
        <w:ind w:firstLine="709"/>
        <w:jc w:val="both"/>
        <w:rPr>
          <w:rFonts w:ascii="Times New Roman" w:hAnsi="Times New Roman" w:cs="Times New Roman"/>
          <w:sz w:val="28"/>
          <w:szCs w:val="28"/>
        </w:rPr>
      </w:pPr>
      <w:r w:rsidRPr="007154AE">
        <w:rPr>
          <w:rFonts w:ascii="Times New Roman" w:hAnsi="Times New Roman" w:cs="Times New Roman"/>
          <w:sz w:val="28"/>
          <w:szCs w:val="28"/>
        </w:rPr>
        <w:t>срок выполнения – в соответствии с Кодексом Российской Федерации об административных правонарушениях;</w:t>
      </w:r>
    </w:p>
    <w:p w14:paraId="3810751D" w14:textId="77777777" w:rsidR="009B36CD" w:rsidRPr="00D74323" w:rsidRDefault="009B36CD" w:rsidP="009B36CD">
      <w:pPr>
        <w:pStyle w:val="ConsPlusNormal"/>
        <w:ind w:firstLine="709"/>
        <w:jc w:val="both"/>
        <w:rPr>
          <w:rFonts w:ascii="Times New Roman" w:hAnsi="Times New Roman" w:cs="Times New Roman"/>
          <w:sz w:val="28"/>
          <w:szCs w:val="28"/>
        </w:rPr>
      </w:pPr>
      <w:r w:rsidRPr="005319A7">
        <w:rPr>
          <w:rFonts w:ascii="Times New Roman" w:hAnsi="Times New Roman" w:cs="Times New Roman"/>
          <w:sz w:val="28"/>
          <w:szCs w:val="28"/>
        </w:rPr>
        <w:t>ответст</w:t>
      </w:r>
      <w:r>
        <w:rPr>
          <w:rFonts w:ascii="Times New Roman" w:hAnsi="Times New Roman" w:cs="Times New Roman"/>
          <w:sz w:val="28"/>
          <w:szCs w:val="28"/>
        </w:rPr>
        <w:t>в</w:t>
      </w:r>
      <w:r w:rsidRPr="005319A7">
        <w:rPr>
          <w:rFonts w:ascii="Times New Roman" w:hAnsi="Times New Roman" w:cs="Times New Roman"/>
          <w:sz w:val="28"/>
          <w:szCs w:val="28"/>
        </w:rPr>
        <w:t>енное лицо – инспе</w:t>
      </w:r>
      <w:r>
        <w:rPr>
          <w:rFonts w:ascii="Times New Roman" w:hAnsi="Times New Roman" w:cs="Times New Roman"/>
          <w:sz w:val="28"/>
          <w:szCs w:val="28"/>
        </w:rPr>
        <w:t>к</w:t>
      </w:r>
      <w:r w:rsidRPr="005319A7">
        <w:rPr>
          <w:rFonts w:ascii="Times New Roman" w:hAnsi="Times New Roman" w:cs="Times New Roman"/>
          <w:sz w:val="28"/>
          <w:szCs w:val="28"/>
        </w:rPr>
        <w:t>тор по государственному контролю (надзору);</w:t>
      </w:r>
      <w:r w:rsidRPr="0057243F">
        <w:rPr>
          <w:rFonts w:ascii="Times New Roman" w:hAnsi="Times New Roman" w:cs="Times New Roman"/>
          <w:sz w:val="28"/>
          <w:szCs w:val="28"/>
        </w:rPr>
        <w:t xml:space="preserve">  </w:t>
      </w:r>
    </w:p>
    <w:p w14:paraId="6A6998EC"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3) условия, порядок и ср</w:t>
      </w:r>
      <w:r>
        <w:rPr>
          <w:rFonts w:ascii="Times New Roman" w:hAnsi="Times New Roman" w:cs="Times New Roman"/>
          <w:sz w:val="28"/>
          <w:szCs w:val="28"/>
          <w:u w:val="single"/>
        </w:rPr>
        <w:t xml:space="preserve">ок </w:t>
      </w:r>
      <w:proofErr w:type="spellStart"/>
      <w:r>
        <w:rPr>
          <w:rFonts w:ascii="Times New Roman" w:hAnsi="Times New Roman" w:cs="Times New Roman"/>
          <w:sz w:val="28"/>
          <w:szCs w:val="28"/>
          <w:u w:val="single"/>
        </w:rPr>
        <w:t>приостановения</w:t>
      </w:r>
      <w:proofErr w:type="spellEnd"/>
      <w:r>
        <w:rPr>
          <w:rFonts w:ascii="Times New Roman" w:hAnsi="Times New Roman" w:cs="Times New Roman"/>
          <w:sz w:val="28"/>
          <w:szCs w:val="28"/>
          <w:u w:val="single"/>
        </w:rPr>
        <w:t xml:space="preserve"> первой Админис</w:t>
      </w:r>
      <w:r w:rsidRPr="00527820">
        <w:rPr>
          <w:rFonts w:ascii="Times New Roman" w:hAnsi="Times New Roman" w:cs="Times New Roman"/>
          <w:sz w:val="28"/>
          <w:szCs w:val="28"/>
          <w:u w:val="single"/>
        </w:rPr>
        <w:t>тративной процедуры:</w:t>
      </w:r>
    </w:p>
    <w:p w14:paraId="701C8932"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w:t>
      </w:r>
      <w:r>
        <w:rPr>
          <w:rFonts w:ascii="Times New Roman" w:hAnsi="Times New Roman" w:cs="Times New Roman"/>
          <w:sz w:val="28"/>
          <w:szCs w:val="28"/>
        </w:rPr>
        <w:t xml:space="preserve"> приостановление на срок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запроса о предоставлении документов, информации </w:t>
      </w:r>
      <w:r w:rsidRPr="008F6D06">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данным органам организаций</w:t>
      </w:r>
      <w:r>
        <w:rPr>
          <w:rFonts w:ascii="Times New Roman" w:hAnsi="Times New Roman" w:cs="Times New Roman"/>
          <w:sz w:val="28"/>
          <w:szCs w:val="28"/>
        </w:rPr>
        <w:t xml:space="preserve"> до даты регистрации полученного ответа на данный запрос;</w:t>
      </w:r>
    </w:p>
    <w:p w14:paraId="11C83FD9" w14:textId="77777777" w:rsidR="009B36CD"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4) критерии принятия решений:</w:t>
      </w:r>
    </w:p>
    <w:p w14:paraId="4A4624E6" w14:textId="77777777" w:rsidR="009B36CD" w:rsidRPr="00D74323" w:rsidRDefault="009B36CD" w:rsidP="009B36CD">
      <w:pPr>
        <w:pStyle w:val="ConsPlusNormal"/>
        <w:ind w:firstLine="709"/>
        <w:jc w:val="both"/>
        <w:rPr>
          <w:rFonts w:ascii="Times New Roman" w:hAnsi="Times New Roman" w:cs="Times New Roman"/>
          <w:sz w:val="28"/>
          <w:szCs w:val="28"/>
        </w:rPr>
      </w:pPr>
      <w:r w:rsidRPr="00D74323">
        <w:rPr>
          <w:rFonts w:ascii="Times New Roman" w:hAnsi="Times New Roman" w:cs="Times New Roman"/>
          <w:sz w:val="28"/>
          <w:szCs w:val="28"/>
        </w:rPr>
        <w:t>- в соответствии с положениями с</w:t>
      </w:r>
      <w:r>
        <w:rPr>
          <w:rFonts w:ascii="Times New Roman" w:hAnsi="Times New Roman" w:cs="Times New Roman"/>
          <w:sz w:val="28"/>
          <w:szCs w:val="28"/>
        </w:rPr>
        <w:t>татьи 222 Гражданского кодекса Р</w:t>
      </w:r>
      <w:r w:rsidRPr="00D74323">
        <w:rPr>
          <w:rFonts w:ascii="Times New Roman" w:hAnsi="Times New Roman" w:cs="Times New Roman"/>
          <w:sz w:val="28"/>
          <w:szCs w:val="28"/>
        </w:rPr>
        <w:t>оссийской Федерации;</w:t>
      </w:r>
    </w:p>
    <w:p w14:paraId="000266D2"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5) результат первой Административной процедуры:</w:t>
      </w:r>
    </w:p>
    <w:p w14:paraId="772F42E7" w14:textId="77777777" w:rsidR="009B36CD" w:rsidRPr="0057243F" w:rsidRDefault="009B36CD" w:rsidP="009B36CD">
      <w:pPr>
        <w:pStyle w:val="ConsPlusNormal"/>
        <w:ind w:firstLine="709"/>
        <w:jc w:val="both"/>
        <w:rPr>
          <w:rFonts w:ascii="Times New Roman" w:hAnsi="Times New Roman" w:cs="Times New Roman"/>
          <w:sz w:val="28"/>
          <w:szCs w:val="28"/>
        </w:rPr>
      </w:pPr>
      <w:r w:rsidRPr="0057243F">
        <w:rPr>
          <w:rFonts w:ascii="Times New Roman" w:hAnsi="Times New Roman" w:cs="Times New Roman"/>
          <w:sz w:val="28"/>
          <w:szCs w:val="28"/>
        </w:rPr>
        <w:t>-</w:t>
      </w:r>
      <w:r>
        <w:rPr>
          <w:rFonts w:ascii="Times New Roman" w:hAnsi="Times New Roman" w:cs="Times New Roman"/>
          <w:sz w:val="28"/>
          <w:szCs w:val="28"/>
        </w:rPr>
        <w:t xml:space="preserve"> выявление </w:t>
      </w:r>
      <w:proofErr w:type="gramStart"/>
      <w:r>
        <w:rPr>
          <w:rFonts w:ascii="Times New Roman" w:hAnsi="Times New Roman" w:cs="Times New Roman"/>
          <w:sz w:val="28"/>
          <w:szCs w:val="28"/>
        </w:rPr>
        <w:t>самовольной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постойки</w:t>
      </w:r>
      <w:proofErr w:type="spellEnd"/>
      <w:r>
        <w:rPr>
          <w:rFonts w:ascii="Times New Roman" w:hAnsi="Times New Roman" w:cs="Times New Roman"/>
          <w:sz w:val="28"/>
          <w:szCs w:val="28"/>
        </w:rPr>
        <w:t xml:space="preserve"> либо не подтверждение фактов, изложенных в обращении;</w:t>
      </w:r>
    </w:p>
    <w:p w14:paraId="6B269619"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 xml:space="preserve">6) способ фиксации результата выполнения первой Административной процедуры: </w:t>
      </w:r>
    </w:p>
    <w:p w14:paraId="42592036"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w:t>
      </w:r>
      <w:r>
        <w:rPr>
          <w:rFonts w:ascii="Times New Roman" w:hAnsi="Times New Roman" w:cs="Times New Roman"/>
          <w:sz w:val="28"/>
          <w:szCs w:val="28"/>
        </w:rPr>
        <w:t xml:space="preserve"> акт выездной проверки с прилагаемыми документами;</w:t>
      </w:r>
    </w:p>
    <w:p w14:paraId="70359D71" w14:textId="77777777" w:rsidR="009B36CD" w:rsidRPr="007154AE" w:rsidRDefault="009B36CD" w:rsidP="009B36CD">
      <w:pPr>
        <w:pStyle w:val="ConsPlusNormal"/>
        <w:ind w:firstLine="709"/>
        <w:jc w:val="both"/>
        <w:rPr>
          <w:rFonts w:ascii="Times New Roman" w:hAnsi="Times New Roman" w:cs="Times New Roman"/>
          <w:color w:val="FF0000"/>
          <w:sz w:val="28"/>
          <w:szCs w:val="28"/>
          <w:u w:val="single"/>
        </w:rPr>
      </w:pPr>
    </w:p>
    <w:p w14:paraId="53E5F27C"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 xml:space="preserve">3.5.7. Направление уведомления о самовольной постройке  - вторая Административная процедура: </w:t>
      </w:r>
    </w:p>
    <w:p w14:paraId="3794513E"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1) основание для начала второй Административной процедуры:</w:t>
      </w:r>
    </w:p>
    <w:p w14:paraId="4FFD9B54" w14:textId="77777777" w:rsidR="009B36CD" w:rsidRPr="002A7B6A"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 акт выездной проверки;</w:t>
      </w:r>
    </w:p>
    <w:p w14:paraId="4F3CBD42" w14:textId="77777777" w:rsidR="009B36CD"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 xml:space="preserve">2) содержание административных действий, входящих в состав второй Административной процедуры, продолжительность и (или) максимальный срок его выполнения, сведения о должностном лице, ответственном за выполнение </w:t>
      </w:r>
      <w:proofErr w:type="spellStart"/>
      <w:r w:rsidRPr="00527820">
        <w:rPr>
          <w:rFonts w:ascii="Times New Roman" w:hAnsi="Times New Roman" w:cs="Times New Roman"/>
          <w:sz w:val="28"/>
          <w:szCs w:val="28"/>
          <w:u w:val="single"/>
        </w:rPr>
        <w:t>админитстративного</w:t>
      </w:r>
      <w:proofErr w:type="spellEnd"/>
      <w:r w:rsidRPr="00527820">
        <w:rPr>
          <w:rFonts w:ascii="Times New Roman" w:hAnsi="Times New Roman" w:cs="Times New Roman"/>
          <w:sz w:val="28"/>
          <w:szCs w:val="28"/>
          <w:u w:val="single"/>
        </w:rPr>
        <w:t xml:space="preserve"> действия:</w:t>
      </w:r>
    </w:p>
    <w:p w14:paraId="68355B59" w14:textId="77777777" w:rsidR="009B36CD" w:rsidRPr="002A7B6A" w:rsidRDefault="009B36CD" w:rsidP="009B36CD">
      <w:pPr>
        <w:pStyle w:val="ConsPlusNormal"/>
        <w:ind w:firstLine="709"/>
        <w:jc w:val="both"/>
        <w:rPr>
          <w:rFonts w:ascii="Times New Roman" w:hAnsi="Times New Roman" w:cs="Times New Roman"/>
          <w:sz w:val="28"/>
          <w:szCs w:val="28"/>
        </w:rPr>
      </w:pPr>
      <w:r w:rsidRPr="002A7B6A">
        <w:rPr>
          <w:rFonts w:ascii="Times New Roman" w:hAnsi="Times New Roman" w:cs="Times New Roman"/>
          <w:sz w:val="28"/>
          <w:szCs w:val="28"/>
        </w:rPr>
        <w:lastRenderedPageBreak/>
        <w:t xml:space="preserve">2.2) </w:t>
      </w:r>
      <w:r>
        <w:rPr>
          <w:rFonts w:ascii="Times New Roman" w:hAnsi="Times New Roman" w:cs="Times New Roman"/>
          <w:sz w:val="28"/>
          <w:szCs w:val="28"/>
        </w:rPr>
        <w:t>подготовка уведомления о самовольной постройке и (или)  ответ заявителю;</w:t>
      </w:r>
    </w:p>
    <w:p w14:paraId="61FE6562"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 xml:space="preserve">- срок выполнения </w:t>
      </w:r>
      <w:r>
        <w:rPr>
          <w:rFonts w:ascii="Times New Roman" w:hAnsi="Times New Roman" w:cs="Times New Roman"/>
          <w:sz w:val="28"/>
          <w:szCs w:val="28"/>
        </w:rPr>
        <w:t>–</w:t>
      </w:r>
      <w:r w:rsidRPr="00527820">
        <w:rPr>
          <w:rFonts w:ascii="Times New Roman" w:hAnsi="Times New Roman" w:cs="Times New Roman"/>
          <w:sz w:val="28"/>
          <w:szCs w:val="28"/>
        </w:rPr>
        <w:t xml:space="preserve"> </w:t>
      </w:r>
      <w:r>
        <w:rPr>
          <w:rFonts w:ascii="Times New Roman" w:hAnsi="Times New Roman" w:cs="Times New Roman"/>
          <w:sz w:val="28"/>
          <w:szCs w:val="28"/>
        </w:rPr>
        <w:t xml:space="preserve">не более двух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акта выездной проверки;</w:t>
      </w:r>
    </w:p>
    <w:p w14:paraId="77844AB2" w14:textId="77777777" w:rsidR="009B36CD"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 xml:space="preserve">- </w:t>
      </w:r>
      <w:r w:rsidRPr="005319A7">
        <w:rPr>
          <w:rFonts w:ascii="Times New Roman" w:hAnsi="Times New Roman" w:cs="Times New Roman"/>
          <w:sz w:val="28"/>
          <w:szCs w:val="28"/>
        </w:rPr>
        <w:t>ответст</w:t>
      </w:r>
      <w:r>
        <w:rPr>
          <w:rFonts w:ascii="Times New Roman" w:hAnsi="Times New Roman" w:cs="Times New Roman"/>
          <w:sz w:val="28"/>
          <w:szCs w:val="28"/>
        </w:rPr>
        <w:t>в</w:t>
      </w:r>
      <w:r w:rsidRPr="005319A7">
        <w:rPr>
          <w:rFonts w:ascii="Times New Roman" w:hAnsi="Times New Roman" w:cs="Times New Roman"/>
          <w:sz w:val="28"/>
          <w:szCs w:val="28"/>
        </w:rPr>
        <w:t>енное лицо – инспе</w:t>
      </w:r>
      <w:r>
        <w:rPr>
          <w:rFonts w:ascii="Times New Roman" w:hAnsi="Times New Roman" w:cs="Times New Roman"/>
          <w:sz w:val="28"/>
          <w:szCs w:val="28"/>
        </w:rPr>
        <w:t>к</w:t>
      </w:r>
      <w:r w:rsidRPr="005319A7">
        <w:rPr>
          <w:rFonts w:ascii="Times New Roman" w:hAnsi="Times New Roman" w:cs="Times New Roman"/>
          <w:sz w:val="28"/>
          <w:szCs w:val="28"/>
        </w:rPr>
        <w:t>тор по государственному контролю (надзору);</w:t>
      </w:r>
    </w:p>
    <w:p w14:paraId="293296A9" w14:textId="77777777" w:rsidR="009B36CD" w:rsidRPr="00527820"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направление уведомления о самовольной постройке с прилагаемыми документами, в том числе актом выездной проверки и (или) ответ заявителю;</w:t>
      </w:r>
    </w:p>
    <w:p w14:paraId="14CA9EF3"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 xml:space="preserve">- срок выполнения </w:t>
      </w:r>
      <w:r>
        <w:rPr>
          <w:rFonts w:ascii="Times New Roman" w:hAnsi="Times New Roman" w:cs="Times New Roman"/>
          <w:sz w:val="28"/>
          <w:szCs w:val="28"/>
        </w:rPr>
        <w:t>–</w:t>
      </w:r>
      <w:r w:rsidRPr="00527820">
        <w:rPr>
          <w:rFonts w:ascii="Times New Roman" w:hAnsi="Times New Roman" w:cs="Times New Roman"/>
          <w:sz w:val="28"/>
          <w:szCs w:val="28"/>
        </w:rPr>
        <w:t xml:space="preserve"> </w:t>
      </w:r>
      <w:r>
        <w:rPr>
          <w:rFonts w:ascii="Times New Roman" w:hAnsi="Times New Roman" w:cs="Times New Roman"/>
          <w:sz w:val="28"/>
          <w:szCs w:val="28"/>
        </w:rPr>
        <w:t xml:space="preserve">не более двух рабочих дней с даты регистрации уведомления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самовольной </w:t>
      </w:r>
      <w:proofErr w:type="spellStart"/>
      <w:r>
        <w:rPr>
          <w:rFonts w:ascii="Times New Roman" w:hAnsi="Times New Roman" w:cs="Times New Roman"/>
          <w:sz w:val="28"/>
          <w:szCs w:val="28"/>
        </w:rPr>
        <w:t>постойке</w:t>
      </w:r>
      <w:proofErr w:type="spellEnd"/>
      <w:r>
        <w:rPr>
          <w:rFonts w:ascii="Times New Roman" w:hAnsi="Times New Roman" w:cs="Times New Roman"/>
          <w:sz w:val="28"/>
          <w:szCs w:val="28"/>
        </w:rPr>
        <w:t xml:space="preserve"> и (или) ответа заявителю;</w:t>
      </w:r>
    </w:p>
    <w:p w14:paraId="3C4083AE"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 xml:space="preserve">- </w:t>
      </w:r>
      <w:r w:rsidRPr="005319A7">
        <w:rPr>
          <w:rFonts w:ascii="Times New Roman" w:hAnsi="Times New Roman" w:cs="Times New Roman"/>
          <w:sz w:val="28"/>
          <w:szCs w:val="28"/>
        </w:rPr>
        <w:t>ответст</w:t>
      </w:r>
      <w:r>
        <w:rPr>
          <w:rFonts w:ascii="Times New Roman" w:hAnsi="Times New Roman" w:cs="Times New Roman"/>
          <w:sz w:val="28"/>
          <w:szCs w:val="28"/>
        </w:rPr>
        <w:t>в</w:t>
      </w:r>
      <w:r w:rsidRPr="005319A7">
        <w:rPr>
          <w:rFonts w:ascii="Times New Roman" w:hAnsi="Times New Roman" w:cs="Times New Roman"/>
          <w:sz w:val="28"/>
          <w:szCs w:val="28"/>
        </w:rPr>
        <w:t>енное лицо – инспе</w:t>
      </w:r>
      <w:r>
        <w:rPr>
          <w:rFonts w:ascii="Times New Roman" w:hAnsi="Times New Roman" w:cs="Times New Roman"/>
          <w:sz w:val="28"/>
          <w:szCs w:val="28"/>
        </w:rPr>
        <w:t>к</w:t>
      </w:r>
      <w:r w:rsidRPr="005319A7">
        <w:rPr>
          <w:rFonts w:ascii="Times New Roman" w:hAnsi="Times New Roman" w:cs="Times New Roman"/>
          <w:sz w:val="28"/>
          <w:szCs w:val="28"/>
        </w:rPr>
        <w:t>тор по государственному контролю (надзору);</w:t>
      </w:r>
    </w:p>
    <w:p w14:paraId="120874EB"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 xml:space="preserve">3) условия, порядок и срок </w:t>
      </w:r>
      <w:proofErr w:type="spellStart"/>
      <w:r w:rsidRPr="00527820">
        <w:rPr>
          <w:rFonts w:ascii="Times New Roman" w:hAnsi="Times New Roman" w:cs="Times New Roman"/>
          <w:sz w:val="28"/>
          <w:szCs w:val="28"/>
          <w:u w:val="single"/>
        </w:rPr>
        <w:t>приостановения</w:t>
      </w:r>
      <w:proofErr w:type="spellEnd"/>
      <w:r w:rsidRPr="00527820">
        <w:rPr>
          <w:rFonts w:ascii="Times New Roman" w:hAnsi="Times New Roman" w:cs="Times New Roman"/>
          <w:sz w:val="28"/>
          <w:szCs w:val="28"/>
          <w:u w:val="single"/>
        </w:rPr>
        <w:t xml:space="preserve"> второй</w:t>
      </w:r>
      <w:r>
        <w:rPr>
          <w:rFonts w:ascii="Times New Roman" w:hAnsi="Times New Roman" w:cs="Times New Roman"/>
          <w:sz w:val="28"/>
          <w:szCs w:val="28"/>
          <w:u w:val="single"/>
        </w:rPr>
        <w:t xml:space="preserve"> Админис</w:t>
      </w:r>
      <w:r w:rsidRPr="00527820">
        <w:rPr>
          <w:rFonts w:ascii="Times New Roman" w:hAnsi="Times New Roman" w:cs="Times New Roman"/>
          <w:sz w:val="28"/>
          <w:szCs w:val="28"/>
          <w:u w:val="single"/>
        </w:rPr>
        <w:t>тративной процедуры:</w:t>
      </w:r>
    </w:p>
    <w:p w14:paraId="697A1284"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w:t>
      </w:r>
      <w:r>
        <w:rPr>
          <w:rFonts w:ascii="Times New Roman" w:hAnsi="Times New Roman" w:cs="Times New Roman"/>
          <w:sz w:val="28"/>
          <w:szCs w:val="28"/>
        </w:rPr>
        <w:t xml:space="preserve"> не предусмотрено;</w:t>
      </w:r>
    </w:p>
    <w:p w14:paraId="0B25462C"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4) критерии принятия решений:</w:t>
      </w:r>
    </w:p>
    <w:p w14:paraId="3001AEE6"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w:t>
      </w:r>
      <w:r>
        <w:rPr>
          <w:rFonts w:ascii="Times New Roman" w:hAnsi="Times New Roman" w:cs="Times New Roman"/>
          <w:sz w:val="28"/>
          <w:szCs w:val="28"/>
        </w:rPr>
        <w:t xml:space="preserve"> установление признаков самовольной постройки в соответствии с законодательством и актом выездной проверки;</w:t>
      </w:r>
    </w:p>
    <w:p w14:paraId="4B9F67C6"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5) результат второй Административной процедуры:</w:t>
      </w:r>
    </w:p>
    <w:p w14:paraId="3D5CF5F0" w14:textId="77777777" w:rsidR="009B36CD"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w:t>
      </w:r>
      <w:r>
        <w:rPr>
          <w:rFonts w:ascii="Times New Roman" w:hAnsi="Times New Roman" w:cs="Times New Roman"/>
          <w:sz w:val="28"/>
          <w:szCs w:val="28"/>
        </w:rPr>
        <w:t xml:space="preserve"> направленное уведомление о самовольной постройке с прилагаемыми документами, в том числе актом выездной проверки;</w:t>
      </w:r>
    </w:p>
    <w:p w14:paraId="3253DE51" w14:textId="77777777" w:rsidR="009B36CD" w:rsidRPr="00527820" w:rsidRDefault="009B36CD" w:rsidP="009B3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ответа   о </w:t>
      </w:r>
      <w:proofErr w:type="spellStart"/>
      <w:r>
        <w:rPr>
          <w:rFonts w:ascii="Times New Roman" w:hAnsi="Times New Roman" w:cs="Times New Roman"/>
          <w:sz w:val="28"/>
          <w:szCs w:val="28"/>
        </w:rPr>
        <w:t>неподтверждении</w:t>
      </w:r>
      <w:proofErr w:type="spellEnd"/>
      <w:r>
        <w:rPr>
          <w:rFonts w:ascii="Times New Roman" w:hAnsi="Times New Roman" w:cs="Times New Roman"/>
          <w:sz w:val="28"/>
          <w:szCs w:val="28"/>
        </w:rPr>
        <w:t xml:space="preserve"> фактов, изложенных в обращении;</w:t>
      </w:r>
    </w:p>
    <w:p w14:paraId="56849301" w14:textId="77777777" w:rsidR="009B36CD" w:rsidRPr="00527820" w:rsidRDefault="009B36CD" w:rsidP="009B36CD">
      <w:pPr>
        <w:pStyle w:val="ConsPlusNormal"/>
        <w:ind w:firstLine="709"/>
        <w:jc w:val="both"/>
        <w:rPr>
          <w:rFonts w:ascii="Times New Roman" w:hAnsi="Times New Roman" w:cs="Times New Roman"/>
          <w:sz w:val="28"/>
          <w:szCs w:val="28"/>
          <w:u w:val="single"/>
        </w:rPr>
      </w:pPr>
      <w:r w:rsidRPr="00527820">
        <w:rPr>
          <w:rFonts w:ascii="Times New Roman" w:hAnsi="Times New Roman" w:cs="Times New Roman"/>
          <w:sz w:val="28"/>
          <w:szCs w:val="28"/>
          <w:u w:val="single"/>
        </w:rPr>
        <w:t xml:space="preserve">6) способ фиксации результата выполнения второй Административной процедуры: </w:t>
      </w:r>
    </w:p>
    <w:p w14:paraId="37087571" w14:textId="77777777" w:rsidR="009B36CD" w:rsidRPr="00527820" w:rsidRDefault="009B36CD" w:rsidP="009B36CD">
      <w:pPr>
        <w:pStyle w:val="ConsPlusNormal"/>
        <w:ind w:firstLine="709"/>
        <w:jc w:val="both"/>
        <w:rPr>
          <w:rFonts w:ascii="Times New Roman" w:hAnsi="Times New Roman" w:cs="Times New Roman"/>
          <w:sz w:val="28"/>
          <w:szCs w:val="28"/>
        </w:rPr>
      </w:pPr>
      <w:r w:rsidRPr="00527820">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направление уведомления о самовольной постройке и (или) ответа заявителю о </w:t>
      </w:r>
      <w:proofErr w:type="spellStart"/>
      <w:r>
        <w:rPr>
          <w:rFonts w:ascii="Times New Roman" w:hAnsi="Times New Roman" w:cs="Times New Roman"/>
          <w:sz w:val="28"/>
          <w:szCs w:val="28"/>
        </w:rPr>
        <w:t>неподтверждении</w:t>
      </w:r>
      <w:proofErr w:type="spellEnd"/>
      <w:r>
        <w:rPr>
          <w:rFonts w:ascii="Times New Roman" w:hAnsi="Times New Roman" w:cs="Times New Roman"/>
          <w:sz w:val="28"/>
          <w:szCs w:val="28"/>
        </w:rPr>
        <w:t xml:space="preserve"> фактов, изложенных в обращении.</w:t>
      </w:r>
    </w:p>
    <w:p w14:paraId="5A8E2EFD" w14:textId="77777777" w:rsidR="009B36CD" w:rsidRPr="00527820" w:rsidRDefault="009B36CD" w:rsidP="009B36CD">
      <w:pPr>
        <w:pStyle w:val="ConsPlusNormal"/>
        <w:ind w:firstLine="709"/>
        <w:jc w:val="both"/>
        <w:rPr>
          <w:rFonts w:ascii="Times New Roman" w:hAnsi="Times New Roman" w:cs="Times New Roman"/>
          <w:sz w:val="28"/>
          <w:szCs w:val="28"/>
        </w:rPr>
      </w:pPr>
    </w:p>
    <w:p w14:paraId="1BAD8FEE" w14:textId="77777777" w:rsidR="009B36CD" w:rsidRPr="007154AE" w:rsidRDefault="009B36CD" w:rsidP="009B36CD">
      <w:pPr>
        <w:pStyle w:val="ConsPlusNormal"/>
        <w:ind w:firstLine="709"/>
        <w:jc w:val="both"/>
        <w:rPr>
          <w:rFonts w:ascii="Times New Roman" w:hAnsi="Times New Roman" w:cs="Times New Roman"/>
          <w:color w:val="FF0000"/>
          <w:sz w:val="28"/>
          <w:szCs w:val="28"/>
          <w:u w:val="single"/>
        </w:rPr>
      </w:pPr>
    </w:p>
    <w:p w14:paraId="6C776624" w14:textId="77777777" w:rsidR="009B36CD" w:rsidRPr="006D5EF2" w:rsidRDefault="009B36CD" w:rsidP="009B36CD">
      <w:pPr>
        <w:autoSpaceDE w:val="0"/>
        <w:autoSpaceDN w:val="0"/>
        <w:adjustRightInd w:val="0"/>
        <w:ind w:firstLine="540"/>
        <w:jc w:val="center"/>
        <w:rPr>
          <w:rFonts w:eastAsia="Calibri"/>
          <w:b/>
          <w:sz w:val="28"/>
          <w:szCs w:val="28"/>
        </w:rPr>
      </w:pPr>
      <w:r w:rsidRPr="002C7DF8">
        <w:rPr>
          <w:rFonts w:eastAsia="Calibri"/>
          <w:b/>
          <w:sz w:val="28"/>
          <w:szCs w:val="28"/>
        </w:rPr>
        <w:t xml:space="preserve">4. Порядок и формы </w:t>
      </w:r>
      <w:proofErr w:type="gramStart"/>
      <w:r w:rsidRPr="002C7DF8">
        <w:rPr>
          <w:rFonts w:eastAsia="Calibri"/>
          <w:b/>
          <w:sz w:val="28"/>
          <w:szCs w:val="28"/>
        </w:rPr>
        <w:t>контроля за</w:t>
      </w:r>
      <w:proofErr w:type="gramEnd"/>
      <w:r w:rsidRPr="002C7DF8">
        <w:rPr>
          <w:rFonts w:eastAsia="Calibri"/>
          <w:b/>
          <w:sz w:val="28"/>
          <w:szCs w:val="28"/>
        </w:rPr>
        <w:t xml:space="preserve"> осуществлением регионального государственного </w:t>
      </w:r>
      <w:r w:rsidRPr="006D5EF2">
        <w:rPr>
          <w:rFonts w:eastAsia="Calibri"/>
          <w:b/>
          <w:sz w:val="28"/>
          <w:szCs w:val="28"/>
        </w:rPr>
        <w:t>строительного надзора</w:t>
      </w:r>
    </w:p>
    <w:p w14:paraId="3B965443" w14:textId="77777777" w:rsidR="009B36CD" w:rsidRPr="00B86648" w:rsidRDefault="009B36CD" w:rsidP="009B36CD">
      <w:pPr>
        <w:autoSpaceDE w:val="0"/>
        <w:autoSpaceDN w:val="0"/>
        <w:adjustRightInd w:val="0"/>
        <w:rPr>
          <w:rFonts w:eastAsia="Calibri"/>
          <w:color w:val="FF0000"/>
          <w:sz w:val="28"/>
          <w:szCs w:val="28"/>
        </w:rPr>
      </w:pPr>
    </w:p>
    <w:p w14:paraId="112B5872" w14:textId="77777777" w:rsidR="009B36CD" w:rsidRPr="002C7DF8" w:rsidRDefault="009B36CD" w:rsidP="009B36CD">
      <w:pPr>
        <w:autoSpaceDE w:val="0"/>
        <w:autoSpaceDN w:val="0"/>
        <w:adjustRightInd w:val="0"/>
        <w:ind w:firstLine="540"/>
        <w:jc w:val="center"/>
        <w:rPr>
          <w:rFonts w:eastAsia="Calibri"/>
          <w:sz w:val="28"/>
          <w:szCs w:val="28"/>
        </w:rPr>
      </w:pPr>
      <w:r w:rsidRPr="002C7DF8">
        <w:rPr>
          <w:rFonts w:eastAsia="Calibri"/>
          <w:sz w:val="28"/>
          <w:szCs w:val="28"/>
        </w:rPr>
        <w:t xml:space="preserve">4.1. Порядок осуществления текущего </w:t>
      </w:r>
      <w:proofErr w:type="gramStart"/>
      <w:r w:rsidRPr="002C7DF8">
        <w:rPr>
          <w:rFonts w:eastAsia="Calibri"/>
          <w:sz w:val="28"/>
          <w:szCs w:val="28"/>
        </w:rPr>
        <w:t xml:space="preserve">контроля </w:t>
      </w:r>
      <w:r>
        <w:rPr>
          <w:rFonts w:eastAsia="Calibri"/>
          <w:sz w:val="28"/>
          <w:szCs w:val="28"/>
        </w:rPr>
        <w:t xml:space="preserve"> за</w:t>
      </w:r>
      <w:proofErr w:type="gramEnd"/>
      <w:r>
        <w:rPr>
          <w:rFonts w:eastAsia="Calibri"/>
          <w:sz w:val="28"/>
          <w:szCs w:val="28"/>
        </w:rPr>
        <w:t xml:space="preserve"> соблюдением</w:t>
      </w:r>
      <w:r w:rsidRPr="002C7DF8">
        <w:rPr>
          <w:rFonts w:eastAsia="Calibri"/>
          <w:sz w:val="28"/>
          <w:szCs w:val="28"/>
        </w:rPr>
        <w:t xml:space="preserve"> и испол</w:t>
      </w:r>
      <w:r>
        <w:rPr>
          <w:rFonts w:eastAsia="Calibri"/>
          <w:sz w:val="28"/>
          <w:szCs w:val="28"/>
        </w:rPr>
        <w:t>нением</w:t>
      </w:r>
      <w:r w:rsidRPr="002C7DF8">
        <w:rPr>
          <w:rFonts w:eastAsia="Calibri"/>
          <w:sz w:val="28"/>
          <w:szCs w:val="28"/>
        </w:rPr>
        <w:t xml:space="preserve"> должностными лицами Инспекции положений Административного регламента и иных нормативных правовых актов, устанавливающих требования к осуществлению </w:t>
      </w:r>
      <w:r w:rsidRPr="00B86648">
        <w:rPr>
          <w:rFonts w:eastAsia="Calibri"/>
          <w:sz w:val="28"/>
          <w:szCs w:val="28"/>
        </w:rPr>
        <w:t>регионального государственного</w:t>
      </w:r>
      <w:r w:rsidRPr="00B86648">
        <w:rPr>
          <w:rFonts w:eastAsia="Calibri"/>
          <w:color w:val="FF0000"/>
          <w:sz w:val="28"/>
          <w:szCs w:val="28"/>
        </w:rPr>
        <w:t xml:space="preserve"> </w:t>
      </w:r>
      <w:r w:rsidRPr="006D5EF2">
        <w:rPr>
          <w:rFonts w:eastAsia="Calibri"/>
          <w:sz w:val="28"/>
          <w:szCs w:val="28"/>
        </w:rPr>
        <w:t>строительного надзора</w:t>
      </w:r>
      <w:r w:rsidRPr="002C7DF8">
        <w:rPr>
          <w:rFonts w:eastAsia="Calibri"/>
          <w:sz w:val="28"/>
          <w:szCs w:val="28"/>
        </w:rPr>
        <w:t xml:space="preserve">, а также </w:t>
      </w:r>
      <w:r>
        <w:rPr>
          <w:rFonts w:eastAsia="Calibri"/>
          <w:sz w:val="28"/>
          <w:szCs w:val="28"/>
        </w:rPr>
        <w:t>за принятием</w:t>
      </w:r>
      <w:r w:rsidRPr="002C7DF8">
        <w:rPr>
          <w:rFonts w:eastAsia="Calibri"/>
          <w:sz w:val="28"/>
          <w:szCs w:val="28"/>
        </w:rPr>
        <w:t xml:space="preserve"> ими решений.</w:t>
      </w:r>
    </w:p>
    <w:p w14:paraId="46ECD98B" w14:textId="77777777" w:rsidR="009B36CD" w:rsidRPr="002C7DF8" w:rsidRDefault="009B36CD" w:rsidP="009B36CD">
      <w:pPr>
        <w:autoSpaceDE w:val="0"/>
        <w:autoSpaceDN w:val="0"/>
        <w:adjustRightInd w:val="0"/>
        <w:ind w:firstLine="540"/>
        <w:jc w:val="center"/>
        <w:rPr>
          <w:rFonts w:eastAsia="Calibri"/>
          <w:sz w:val="28"/>
          <w:szCs w:val="28"/>
        </w:rPr>
      </w:pPr>
    </w:p>
    <w:p w14:paraId="076271F5" w14:textId="77777777" w:rsidR="009B36CD" w:rsidRPr="006D5EF2"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w:t>
      </w:r>
      <w:r w:rsidRPr="006D5EF2">
        <w:rPr>
          <w:rFonts w:eastAsia="Calibri"/>
          <w:sz w:val="28"/>
          <w:szCs w:val="28"/>
        </w:rPr>
        <w:t>строительного надзора,</w:t>
      </w:r>
      <w:r w:rsidRPr="002C7DF8">
        <w:rPr>
          <w:rFonts w:eastAsia="Calibri"/>
          <w:sz w:val="28"/>
          <w:szCs w:val="28"/>
        </w:rPr>
        <w:t xml:space="preserve"> осуществляется заместителем руководителя Инспекции, ответственным за организацию работы по осуществлению регионального государственного </w:t>
      </w:r>
      <w:r w:rsidRPr="006D5EF2">
        <w:rPr>
          <w:rFonts w:eastAsia="Calibri"/>
          <w:sz w:val="28"/>
          <w:szCs w:val="28"/>
        </w:rPr>
        <w:t>строительного надзора.</w:t>
      </w:r>
    </w:p>
    <w:p w14:paraId="66BA69EA" w14:textId="77777777" w:rsidR="009B36CD" w:rsidRPr="007B5258" w:rsidRDefault="009B36CD" w:rsidP="009B36CD">
      <w:pPr>
        <w:autoSpaceDE w:val="0"/>
        <w:autoSpaceDN w:val="0"/>
        <w:adjustRightInd w:val="0"/>
        <w:ind w:firstLine="709"/>
        <w:jc w:val="both"/>
        <w:rPr>
          <w:rFonts w:eastAsia="Calibri"/>
          <w:color w:val="FF0000"/>
          <w:sz w:val="28"/>
          <w:szCs w:val="28"/>
        </w:rPr>
      </w:pPr>
      <w:r w:rsidRPr="002C7DF8">
        <w:rPr>
          <w:rFonts w:eastAsia="Calibri"/>
          <w:sz w:val="28"/>
          <w:szCs w:val="28"/>
        </w:rPr>
        <w:t xml:space="preserve">Должностное лицо, ответственное за организацию работы по осуществлению регионального государственного </w:t>
      </w:r>
      <w:r w:rsidRPr="006D5EF2">
        <w:rPr>
          <w:rFonts w:eastAsia="Calibri"/>
          <w:sz w:val="28"/>
          <w:szCs w:val="28"/>
        </w:rPr>
        <w:t>строительного надзора и</w:t>
      </w:r>
      <w:r>
        <w:rPr>
          <w:rFonts w:eastAsia="Calibri"/>
          <w:color w:val="FF0000"/>
          <w:sz w:val="28"/>
          <w:szCs w:val="28"/>
        </w:rPr>
        <w:t xml:space="preserve"> </w:t>
      </w:r>
      <w:r w:rsidRPr="002C7DF8">
        <w:rPr>
          <w:rFonts w:eastAsia="Calibri"/>
          <w:sz w:val="28"/>
          <w:szCs w:val="28"/>
        </w:rPr>
        <w:t xml:space="preserve"> </w:t>
      </w:r>
      <w:r w:rsidRPr="002C7DF8">
        <w:rPr>
          <w:rFonts w:eastAsia="Calibri"/>
          <w:sz w:val="28"/>
          <w:szCs w:val="28"/>
        </w:rPr>
        <w:lastRenderedPageBreak/>
        <w:t>уполномоченное на осуществление текущего контроля, устанавливается приказом руководителя Инспекции.</w:t>
      </w:r>
    </w:p>
    <w:p w14:paraId="187E32C4"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Должностное лицо Инспекции, уполномоченное на осуществление текущего контроля, несёт персональную ответственность за соблюдение порядка осуществления текущего контроля.</w:t>
      </w:r>
    </w:p>
    <w:p w14:paraId="3C6E4D3D" w14:textId="77777777" w:rsidR="009B36CD" w:rsidRPr="002C7DF8" w:rsidRDefault="009B36CD" w:rsidP="009B36CD">
      <w:pPr>
        <w:autoSpaceDE w:val="0"/>
        <w:autoSpaceDN w:val="0"/>
        <w:adjustRightInd w:val="0"/>
        <w:ind w:firstLine="709"/>
        <w:jc w:val="both"/>
        <w:rPr>
          <w:rFonts w:eastAsia="Calibri"/>
          <w:sz w:val="28"/>
          <w:szCs w:val="28"/>
        </w:rPr>
      </w:pPr>
    </w:p>
    <w:p w14:paraId="6E95F44D" w14:textId="77777777" w:rsidR="009B36CD" w:rsidRPr="004A04D5" w:rsidRDefault="009B36CD" w:rsidP="009B36CD">
      <w:pPr>
        <w:autoSpaceDE w:val="0"/>
        <w:autoSpaceDN w:val="0"/>
        <w:adjustRightInd w:val="0"/>
        <w:jc w:val="center"/>
        <w:rPr>
          <w:rFonts w:eastAsia="Calibri"/>
          <w:sz w:val="28"/>
          <w:szCs w:val="28"/>
        </w:rPr>
      </w:pPr>
      <w:r w:rsidRPr="004A04D5">
        <w:rPr>
          <w:rFonts w:eastAsia="Calibri"/>
          <w:sz w:val="28"/>
          <w:szCs w:val="28"/>
        </w:rPr>
        <w:t xml:space="preserve">4.2 Порядок и периодичность осуществления </w:t>
      </w:r>
      <w:proofErr w:type="gramStart"/>
      <w:r w:rsidRPr="004A04D5">
        <w:rPr>
          <w:rFonts w:eastAsia="Calibri"/>
          <w:sz w:val="28"/>
          <w:szCs w:val="28"/>
        </w:rPr>
        <w:t>плановых</w:t>
      </w:r>
      <w:proofErr w:type="gramEnd"/>
      <w:r w:rsidRPr="004A04D5">
        <w:rPr>
          <w:rFonts w:eastAsia="Calibri"/>
          <w:sz w:val="28"/>
          <w:szCs w:val="28"/>
        </w:rPr>
        <w:t xml:space="preserve"> и внеплановых</w:t>
      </w:r>
    </w:p>
    <w:p w14:paraId="09CA1155" w14:textId="77777777" w:rsidR="009B36CD" w:rsidRPr="004A04D5" w:rsidRDefault="009B36CD" w:rsidP="009B36CD">
      <w:pPr>
        <w:autoSpaceDE w:val="0"/>
        <w:autoSpaceDN w:val="0"/>
        <w:adjustRightInd w:val="0"/>
        <w:jc w:val="center"/>
        <w:rPr>
          <w:rFonts w:eastAsia="Calibri"/>
          <w:sz w:val="28"/>
          <w:szCs w:val="28"/>
        </w:rPr>
      </w:pPr>
      <w:r w:rsidRPr="004A04D5">
        <w:rPr>
          <w:rFonts w:eastAsia="Calibri"/>
          <w:sz w:val="28"/>
          <w:szCs w:val="28"/>
        </w:rPr>
        <w:t>проверок полноты и качества регионального государственного</w:t>
      </w:r>
    </w:p>
    <w:p w14:paraId="280797D0" w14:textId="77777777" w:rsidR="009B36CD" w:rsidRPr="004A04D5" w:rsidRDefault="009B36CD" w:rsidP="009B36CD">
      <w:pPr>
        <w:autoSpaceDE w:val="0"/>
        <w:autoSpaceDN w:val="0"/>
        <w:adjustRightInd w:val="0"/>
        <w:jc w:val="center"/>
        <w:rPr>
          <w:rFonts w:eastAsia="Calibri"/>
          <w:sz w:val="28"/>
          <w:szCs w:val="28"/>
        </w:rPr>
      </w:pPr>
      <w:r w:rsidRPr="004A04D5">
        <w:rPr>
          <w:rFonts w:eastAsia="Calibri"/>
          <w:sz w:val="28"/>
          <w:szCs w:val="28"/>
        </w:rPr>
        <w:t>строительного надзора, в том числе порядок и форма</w:t>
      </w:r>
    </w:p>
    <w:p w14:paraId="4657C74D" w14:textId="77777777" w:rsidR="009B36CD" w:rsidRPr="004A04D5" w:rsidRDefault="009B36CD" w:rsidP="009B36CD">
      <w:pPr>
        <w:autoSpaceDE w:val="0"/>
        <w:autoSpaceDN w:val="0"/>
        <w:adjustRightInd w:val="0"/>
        <w:jc w:val="center"/>
        <w:rPr>
          <w:rFonts w:eastAsia="Calibri"/>
          <w:sz w:val="28"/>
          <w:szCs w:val="28"/>
        </w:rPr>
      </w:pPr>
      <w:proofErr w:type="gramStart"/>
      <w:r w:rsidRPr="004A04D5">
        <w:rPr>
          <w:rFonts w:eastAsia="Calibri"/>
          <w:sz w:val="28"/>
          <w:szCs w:val="28"/>
        </w:rPr>
        <w:t>контроля за</w:t>
      </w:r>
      <w:proofErr w:type="gramEnd"/>
      <w:r w:rsidRPr="004A04D5">
        <w:rPr>
          <w:rFonts w:eastAsia="Calibri"/>
          <w:sz w:val="28"/>
          <w:szCs w:val="28"/>
        </w:rPr>
        <w:t xml:space="preserve"> полнотой и качеством осуществления</w:t>
      </w:r>
    </w:p>
    <w:p w14:paraId="3085AC6A" w14:textId="77777777" w:rsidR="009B36CD" w:rsidRPr="004A04D5" w:rsidRDefault="009B36CD" w:rsidP="009B36CD">
      <w:pPr>
        <w:autoSpaceDE w:val="0"/>
        <w:autoSpaceDN w:val="0"/>
        <w:adjustRightInd w:val="0"/>
        <w:jc w:val="center"/>
        <w:rPr>
          <w:rFonts w:eastAsia="Calibri"/>
          <w:sz w:val="28"/>
          <w:szCs w:val="28"/>
        </w:rPr>
      </w:pPr>
      <w:r w:rsidRPr="004A04D5">
        <w:rPr>
          <w:rFonts w:eastAsia="Calibri"/>
          <w:sz w:val="28"/>
          <w:szCs w:val="28"/>
        </w:rPr>
        <w:t>регионального государственного строительного надзора</w:t>
      </w:r>
    </w:p>
    <w:p w14:paraId="13343760" w14:textId="77777777" w:rsidR="009B36CD" w:rsidRPr="004A04D5" w:rsidRDefault="009B36CD" w:rsidP="009B36CD">
      <w:pPr>
        <w:autoSpaceDE w:val="0"/>
        <w:autoSpaceDN w:val="0"/>
        <w:adjustRightInd w:val="0"/>
        <w:ind w:firstLine="709"/>
        <w:jc w:val="both"/>
        <w:rPr>
          <w:rFonts w:eastAsia="Calibri"/>
          <w:sz w:val="28"/>
          <w:szCs w:val="28"/>
        </w:rPr>
      </w:pPr>
    </w:p>
    <w:p w14:paraId="553D21AF" w14:textId="77777777" w:rsidR="009B36CD" w:rsidRDefault="009B36CD" w:rsidP="009B36CD">
      <w:pPr>
        <w:autoSpaceDE w:val="0"/>
        <w:autoSpaceDN w:val="0"/>
        <w:adjustRightInd w:val="0"/>
        <w:ind w:firstLine="709"/>
        <w:jc w:val="both"/>
        <w:rPr>
          <w:rFonts w:eastAsia="Calibri"/>
          <w:sz w:val="28"/>
          <w:szCs w:val="28"/>
        </w:rPr>
      </w:pPr>
      <w:r w:rsidRPr="004A04D5">
        <w:rPr>
          <w:rFonts w:eastAsia="Calibri"/>
          <w:sz w:val="28"/>
          <w:szCs w:val="28"/>
        </w:rPr>
        <w:t>4.2.1. Контроль полноты и качества осуществления регионального</w:t>
      </w:r>
      <w:r w:rsidRPr="002C7DF8">
        <w:rPr>
          <w:rFonts w:eastAsia="Calibri"/>
          <w:sz w:val="28"/>
          <w:szCs w:val="28"/>
        </w:rPr>
        <w:t xml:space="preserve"> </w:t>
      </w:r>
      <w:r w:rsidRPr="006D5EF2">
        <w:rPr>
          <w:rFonts w:eastAsia="Calibri"/>
          <w:sz w:val="28"/>
          <w:szCs w:val="28"/>
        </w:rPr>
        <w:t>государственного строительного надзора</w:t>
      </w:r>
      <w:r w:rsidRPr="00EB66DD">
        <w:rPr>
          <w:rFonts w:eastAsia="Calibri"/>
          <w:color w:val="FF0000"/>
          <w:sz w:val="28"/>
          <w:szCs w:val="28"/>
        </w:rPr>
        <w:t xml:space="preserve"> </w:t>
      </w:r>
      <w:r w:rsidRPr="002C7DF8">
        <w:rPr>
          <w:rFonts w:eastAsia="Calibri"/>
          <w:sz w:val="28"/>
          <w:szCs w:val="28"/>
        </w:rPr>
        <w:t>проводится в виде:</w:t>
      </w:r>
    </w:p>
    <w:p w14:paraId="25421F2D" w14:textId="77777777" w:rsidR="009B36CD" w:rsidRPr="007C43FA" w:rsidRDefault="009B36CD" w:rsidP="009B36CD">
      <w:pPr>
        <w:autoSpaceDE w:val="0"/>
        <w:autoSpaceDN w:val="0"/>
        <w:adjustRightInd w:val="0"/>
        <w:jc w:val="both"/>
        <w:rPr>
          <w:rFonts w:eastAsia="Calibri"/>
          <w:strike/>
          <w:sz w:val="28"/>
          <w:szCs w:val="28"/>
        </w:rPr>
      </w:pPr>
      <w:r>
        <w:rPr>
          <w:rFonts w:eastAsia="Calibri"/>
          <w:sz w:val="28"/>
          <w:szCs w:val="28"/>
        </w:rPr>
        <w:t xml:space="preserve">           1) </w:t>
      </w:r>
      <w:r w:rsidRPr="002C7DF8">
        <w:rPr>
          <w:rFonts w:eastAsia="Calibri"/>
          <w:sz w:val="28"/>
          <w:szCs w:val="28"/>
        </w:rPr>
        <w:t xml:space="preserve">плановых проверок соблюдения и исполнения должностными лицами Инспекции требований и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w:t>
      </w:r>
      <w:r w:rsidRPr="007C43FA">
        <w:rPr>
          <w:rFonts w:eastAsia="Calibri"/>
          <w:sz w:val="28"/>
          <w:szCs w:val="28"/>
        </w:rPr>
        <w:t>строительного надзора;</w:t>
      </w:r>
    </w:p>
    <w:p w14:paraId="74B2CAB3" w14:textId="77777777" w:rsidR="009B36CD" w:rsidRPr="007C43FA" w:rsidRDefault="009B36CD" w:rsidP="009B36CD">
      <w:pPr>
        <w:autoSpaceDE w:val="0"/>
        <w:autoSpaceDN w:val="0"/>
        <w:adjustRightInd w:val="0"/>
        <w:jc w:val="both"/>
        <w:rPr>
          <w:rFonts w:eastAsia="Calibri"/>
          <w:strike/>
          <w:sz w:val="28"/>
          <w:szCs w:val="28"/>
        </w:rPr>
      </w:pPr>
      <w:r>
        <w:rPr>
          <w:rFonts w:eastAsia="Calibri"/>
          <w:sz w:val="28"/>
          <w:szCs w:val="28"/>
        </w:rPr>
        <w:t xml:space="preserve">            2) </w:t>
      </w:r>
      <w:r w:rsidRPr="002C7DF8">
        <w:rPr>
          <w:rFonts w:eastAsia="Calibri"/>
          <w:sz w:val="28"/>
          <w:szCs w:val="28"/>
        </w:rPr>
        <w:t xml:space="preserve">внеплановых проверок соблюдения и исполнения должностными лицами Инспекции требований и положений настоящего Административного регламента и иных нормативных правовых актов, на основании обращений и жалоб на действия  (бездействие) должностных лиц Инспекции, уполномоченных на осуществление регионального государственного </w:t>
      </w:r>
      <w:r w:rsidRPr="007C43FA">
        <w:rPr>
          <w:rFonts w:eastAsia="Calibri"/>
          <w:sz w:val="28"/>
          <w:szCs w:val="28"/>
        </w:rPr>
        <w:t>строительного надзора.</w:t>
      </w:r>
    </w:p>
    <w:p w14:paraId="0A172E91"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4.2.2. Порядок и периодичность осуществления плановых проверок полноты и качества осуществления </w:t>
      </w:r>
      <w:r>
        <w:rPr>
          <w:rFonts w:eastAsia="Calibri"/>
          <w:sz w:val="28"/>
          <w:szCs w:val="28"/>
        </w:rPr>
        <w:t xml:space="preserve">регионального </w:t>
      </w:r>
      <w:r w:rsidRPr="002C7DF8">
        <w:rPr>
          <w:rFonts w:eastAsia="Calibri"/>
          <w:sz w:val="28"/>
          <w:szCs w:val="28"/>
        </w:rPr>
        <w:t xml:space="preserve">государственного </w:t>
      </w:r>
      <w:r w:rsidRPr="007C43FA">
        <w:rPr>
          <w:rFonts w:eastAsia="Calibri"/>
          <w:sz w:val="28"/>
          <w:szCs w:val="28"/>
        </w:rPr>
        <w:t>строительного надзора</w:t>
      </w:r>
      <w:r w:rsidRPr="002C7DF8">
        <w:rPr>
          <w:rFonts w:eastAsia="Calibri"/>
          <w:sz w:val="28"/>
          <w:szCs w:val="28"/>
        </w:rPr>
        <w:t xml:space="preserve"> устанавливается планом работы Инспекции.</w:t>
      </w:r>
    </w:p>
    <w:p w14:paraId="3662159E"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Инспекции, ответственных за осуществление регионального государственного </w:t>
      </w:r>
      <w:r w:rsidRPr="0010485F">
        <w:rPr>
          <w:rFonts w:eastAsia="Calibri"/>
          <w:sz w:val="28"/>
          <w:szCs w:val="28"/>
        </w:rPr>
        <w:t>строительного надзора</w:t>
      </w:r>
      <w:r w:rsidRPr="002C7DF8">
        <w:rPr>
          <w:rFonts w:eastAsia="Calibri"/>
          <w:sz w:val="28"/>
          <w:szCs w:val="28"/>
        </w:rPr>
        <w:t xml:space="preserve"> в порядке и сроки, установленные законодательством Российской Федерации.</w:t>
      </w:r>
    </w:p>
    <w:p w14:paraId="6BE416ED"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4.2.3.  Результаты плановых, внеплановых проверок подлежат анализу в целях выявления причин нарушений и принятия мер по их устранению и недопущению. </w:t>
      </w:r>
    </w:p>
    <w:p w14:paraId="28507BB5" w14:textId="77777777" w:rsidR="009B36CD" w:rsidRPr="002C7DF8" w:rsidRDefault="009B36CD" w:rsidP="009B36CD">
      <w:pPr>
        <w:autoSpaceDE w:val="0"/>
        <w:autoSpaceDN w:val="0"/>
        <w:adjustRightInd w:val="0"/>
        <w:jc w:val="both"/>
        <w:rPr>
          <w:rFonts w:eastAsia="Calibri"/>
          <w:sz w:val="28"/>
          <w:szCs w:val="28"/>
        </w:rPr>
      </w:pPr>
    </w:p>
    <w:p w14:paraId="32A6A11A" w14:textId="77777777" w:rsidR="009B36CD" w:rsidRPr="0010485F" w:rsidRDefault="009B36CD" w:rsidP="009B36CD">
      <w:pPr>
        <w:autoSpaceDE w:val="0"/>
        <w:autoSpaceDN w:val="0"/>
        <w:adjustRightInd w:val="0"/>
        <w:ind w:firstLine="709"/>
        <w:jc w:val="center"/>
        <w:rPr>
          <w:rFonts w:eastAsia="Calibri"/>
          <w:strike/>
          <w:sz w:val="28"/>
          <w:szCs w:val="28"/>
        </w:rPr>
      </w:pPr>
      <w:r w:rsidRPr="002C7DF8">
        <w:rPr>
          <w:rFonts w:eastAsia="Calibri"/>
          <w:sz w:val="28"/>
          <w:szCs w:val="28"/>
        </w:rPr>
        <w:t>4.3. Ответственность должностных лиц Инспекции за решения и действи</w:t>
      </w:r>
      <w:r>
        <w:rPr>
          <w:rFonts w:eastAsia="Calibri"/>
          <w:sz w:val="28"/>
          <w:szCs w:val="28"/>
        </w:rPr>
        <w:t xml:space="preserve">я (бездействие), принимаемые </w:t>
      </w:r>
      <w:r w:rsidRPr="002C7DF8">
        <w:rPr>
          <w:rFonts w:eastAsia="Calibri"/>
          <w:sz w:val="28"/>
          <w:szCs w:val="28"/>
        </w:rPr>
        <w:t xml:space="preserve"> </w:t>
      </w:r>
      <w:r>
        <w:rPr>
          <w:rFonts w:eastAsia="Calibri"/>
          <w:sz w:val="28"/>
          <w:szCs w:val="28"/>
        </w:rPr>
        <w:t xml:space="preserve">(осуществляемые) ими </w:t>
      </w:r>
      <w:r w:rsidRPr="002C7DF8">
        <w:rPr>
          <w:rFonts w:eastAsia="Calibri"/>
          <w:sz w:val="28"/>
          <w:szCs w:val="28"/>
        </w:rPr>
        <w:t xml:space="preserve">в ходе осуществления регионального государственного </w:t>
      </w:r>
      <w:r w:rsidRPr="0010485F">
        <w:rPr>
          <w:rFonts w:eastAsia="Calibri"/>
          <w:sz w:val="28"/>
          <w:szCs w:val="28"/>
        </w:rPr>
        <w:t>строительного надзора</w:t>
      </w:r>
    </w:p>
    <w:p w14:paraId="3D7F2DD3" w14:textId="77777777" w:rsidR="009B36CD" w:rsidRPr="002C7DF8" w:rsidRDefault="009B36CD" w:rsidP="009B36CD">
      <w:pPr>
        <w:autoSpaceDE w:val="0"/>
        <w:autoSpaceDN w:val="0"/>
        <w:adjustRightInd w:val="0"/>
        <w:ind w:firstLine="709"/>
        <w:jc w:val="center"/>
        <w:rPr>
          <w:rFonts w:eastAsia="Calibri"/>
          <w:sz w:val="28"/>
          <w:szCs w:val="28"/>
        </w:rPr>
      </w:pPr>
    </w:p>
    <w:p w14:paraId="530DC727" w14:textId="77777777" w:rsidR="009B36CD" w:rsidRPr="0010485F" w:rsidRDefault="009B36CD" w:rsidP="009B36CD">
      <w:pPr>
        <w:autoSpaceDE w:val="0"/>
        <w:autoSpaceDN w:val="0"/>
        <w:adjustRightInd w:val="0"/>
        <w:ind w:firstLine="709"/>
        <w:jc w:val="both"/>
        <w:rPr>
          <w:rFonts w:eastAsia="Calibri"/>
          <w:strike/>
          <w:sz w:val="28"/>
          <w:szCs w:val="28"/>
        </w:rPr>
      </w:pPr>
      <w:r w:rsidRPr="002C7DF8">
        <w:rPr>
          <w:rFonts w:eastAsia="Calibri"/>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Инспекции несут персональную ответственность за решения и действия (бездействие), принимаемые при осуществлении регионального государственного </w:t>
      </w:r>
      <w:r w:rsidRPr="0010485F">
        <w:rPr>
          <w:rFonts w:eastAsia="Calibri"/>
          <w:sz w:val="28"/>
          <w:szCs w:val="28"/>
        </w:rPr>
        <w:t>строительного надзора.</w:t>
      </w:r>
    </w:p>
    <w:p w14:paraId="529DF24B"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lastRenderedPageBreak/>
        <w:t xml:space="preserve">Персональная ответственность должностных лиц Инспекции закрепляется в должностных регламентах и должностных инструкциях в соответствии с требованиями законодательства Российской Федерации. </w:t>
      </w:r>
    </w:p>
    <w:p w14:paraId="1064F9E5" w14:textId="77777777" w:rsidR="009B36CD" w:rsidRPr="002C7DF8" w:rsidRDefault="009B36CD" w:rsidP="009B36CD">
      <w:pPr>
        <w:autoSpaceDE w:val="0"/>
        <w:autoSpaceDN w:val="0"/>
        <w:adjustRightInd w:val="0"/>
        <w:ind w:firstLine="709"/>
        <w:jc w:val="both"/>
        <w:rPr>
          <w:rFonts w:eastAsia="Calibri"/>
          <w:sz w:val="28"/>
          <w:szCs w:val="28"/>
        </w:rPr>
      </w:pPr>
    </w:p>
    <w:p w14:paraId="0CD38715" w14:textId="77777777" w:rsidR="009B36CD" w:rsidRPr="0010485F" w:rsidRDefault="009B36CD" w:rsidP="009B36CD">
      <w:pPr>
        <w:autoSpaceDE w:val="0"/>
        <w:autoSpaceDN w:val="0"/>
        <w:adjustRightInd w:val="0"/>
        <w:ind w:firstLine="709"/>
        <w:jc w:val="center"/>
        <w:rPr>
          <w:rFonts w:eastAsia="Calibri"/>
          <w:sz w:val="28"/>
          <w:szCs w:val="28"/>
        </w:rPr>
      </w:pPr>
      <w:r w:rsidRPr="002C7DF8">
        <w:rPr>
          <w:rFonts w:eastAsia="Calibri"/>
          <w:sz w:val="28"/>
          <w:szCs w:val="28"/>
        </w:rPr>
        <w:t xml:space="preserve">4.4. Положения, характеризующие требования к порядку и формам </w:t>
      </w:r>
      <w:proofErr w:type="gramStart"/>
      <w:r w:rsidRPr="002C7DF8">
        <w:rPr>
          <w:rFonts w:eastAsia="Calibri"/>
          <w:sz w:val="28"/>
          <w:szCs w:val="28"/>
        </w:rPr>
        <w:t>контроля  за</w:t>
      </w:r>
      <w:proofErr w:type="gramEnd"/>
      <w:r w:rsidRPr="002C7DF8">
        <w:rPr>
          <w:rFonts w:eastAsia="Calibri"/>
          <w:sz w:val="28"/>
          <w:szCs w:val="28"/>
        </w:rPr>
        <w:t xml:space="preserve"> </w:t>
      </w:r>
      <w:r w:rsidRPr="0010485F">
        <w:rPr>
          <w:rFonts w:eastAsia="Calibri"/>
          <w:sz w:val="28"/>
          <w:szCs w:val="28"/>
        </w:rPr>
        <w:t xml:space="preserve">осуществлением регионального государственного </w:t>
      </w:r>
    </w:p>
    <w:p w14:paraId="29F1EFA5" w14:textId="77777777" w:rsidR="009B36CD" w:rsidRPr="002C7DF8" w:rsidRDefault="009B36CD" w:rsidP="009B36CD">
      <w:pPr>
        <w:autoSpaceDE w:val="0"/>
        <w:autoSpaceDN w:val="0"/>
        <w:adjustRightInd w:val="0"/>
        <w:ind w:firstLine="709"/>
        <w:jc w:val="center"/>
        <w:rPr>
          <w:rFonts w:eastAsia="Calibri"/>
          <w:sz w:val="28"/>
          <w:szCs w:val="28"/>
        </w:rPr>
      </w:pPr>
      <w:r w:rsidRPr="0010485F">
        <w:rPr>
          <w:rFonts w:eastAsia="Calibri"/>
          <w:sz w:val="28"/>
          <w:szCs w:val="28"/>
        </w:rPr>
        <w:t>строительного надзора,</w:t>
      </w:r>
      <w:r w:rsidRPr="002C7DF8">
        <w:rPr>
          <w:rFonts w:eastAsia="Calibri"/>
          <w:sz w:val="28"/>
          <w:szCs w:val="28"/>
        </w:rPr>
        <w:t xml:space="preserve"> в том числе со стороны граждан, их объединений и организаций.</w:t>
      </w:r>
    </w:p>
    <w:p w14:paraId="41835D91" w14:textId="77777777" w:rsidR="009B36CD" w:rsidRPr="002C7DF8" w:rsidRDefault="009B36CD" w:rsidP="009B36CD">
      <w:pPr>
        <w:autoSpaceDE w:val="0"/>
        <w:autoSpaceDN w:val="0"/>
        <w:adjustRightInd w:val="0"/>
        <w:ind w:firstLine="709"/>
        <w:jc w:val="center"/>
        <w:rPr>
          <w:rFonts w:eastAsia="Calibri"/>
          <w:sz w:val="28"/>
          <w:szCs w:val="28"/>
        </w:rPr>
      </w:pPr>
    </w:p>
    <w:p w14:paraId="67A9483C"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4.4.1. </w:t>
      </w:r>
      <w:proofErr w:type="gramStart"/>
      <w:r w:rsidRPr="002C7DF8">
        <w:rPr>
          <w:rFonts w:eastAsia="Calibri"/>
          <w:sz w:val="28"/>
          <w:szCs w:val="28"/>
        </w:rPr>
        <w:t xml:space="preserve">В целях контроля за осуществлением регионального государственного </w:t>
      </w:r>
      <w:r w:rsidRPr="0010485F">
        <w:rPr>
          <w:rFonts w:eastAsia="Calibri"/>
          <w:sz w:val="28"/>
          <w:szCs w:val="28"/>
        </w:rPr>
        <w:t>строительного надзора</w:t>
      </w:r>
      <w:r>
        <w:rPr>
          <w:rFonts w:eastAsia="Calibri"/>
          <w:sz w:val="28"/>
          <w:szCs w:val="28"/>
        </w:rPr>
        <w:t xml:space="preserve"> </w:t>
      </w:r>
      <w:r w:rsidRPr="002C7DF8">
        <w:rPr>
          <w:rFonts w:eastAsia="Calibri"/>
          <w:sz w:val="28"/>
          <w:szCs w:val="28"/>
        </w:rPr>
        <w:t xml:space="preserve">граждане и организации имеют право направлять в Инспекцию индивидуальные и коллективные обращения с предложениями, рекомендациями по совершению осуществления регионального государственного </w:t>
      </w:r>
      <w:r w:rsidRPr="0010485F">
        <w:rPr>
          <w:rFonts w:eastAsia="Calibri"/>
          <w:sz w:val="28"/>
          <w:szCs w:val="28"/>
        </w:rPr>
        <w:t>строительного надзора, а также</w:t>
      </w:r>
      <w:r w:rsidRPr="002C7DF8">
        <w:rPr>
          <w:rFonts w:eastAsia="Calibri"/>
          <w:sz w:val="28"/>
          <w:szCs w:val="28"/>
        </w:rPr>
        <w:t xml:space="preserve"> обращения с сообщением о нарушении ответственными должностными лицами Инспекции, уполномоченными на проведение проверки, положений настоящего Административного регламента и иных нормативных правовых актов.  </w:t>
      </w:r>
      <w:proofErr w:type="gramEnd"/>
    </w:p>
    <w:p w14:paraId="6445075A"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4.4.2. </w:t>
      </w:r>
      <w:proofErr w:type="gramStart"/>
      <w:r w:rsidRPr="002C7DF8">
        <w:rPr>
          <w:rFonts w:eastAsia="Calibri"/>
          <w:sz w:val="28"/>
          <w:szCs w:val="28"/>
        </w:rPr>
        <w:t xml:space="preserve">Контроль за осуществлением регионального государственного </w:t>
      </w:r>
      <w:r>
        <w:rPr>
          <w:rFonts w:eastAsia="Calibri"/>
          <w:sz w:val="28"/>
          <w:szCs w:val="28"/>
        </w:rPr>
        <w:t xml:space="preserve">строительного </w:t>
      </w:r>
      <w:r w:rsidRPr="0010485F">
        <w:rPr>
          <w:rFonts w:eastAsia="Calibri"/>
          <w:sz w:val="28"/>
          <w:szCs w:val="28"/>
        </w:rPr>
        <w:t>надзора,</w:t>
      </w:r>
      <w:r w:rsidRPr="002C7DF8">
        <w:rPr>
          <w:rFonts w:eastAsia="Calibri"/>
          <w:sz w:val="28"/>
          <w:szCs w:val="28"/>
        </w:rPr>
        <w:t xml:space="preserve"> в том числе со стороны граждан, их объединений и организаций, осуществляется посредством публикации на официальном сайте Инспекции сведений о деятельности Инспекции, получения гражданами, их объединениями и организациями актуальной, полной и достоверной информации об осуществлении регионального государственного</w:t>
      </w:r>
      <w:r w:rsidRPr="00EB66DD">
        <w:rPr>
          <w:rFonts w:eastAsia="Calibri"/>
          <w:color w:val="FF0000"/>
          <w:sz w:val="28"/>
          <w:szCs w:val="28"/>
        </w:rPr>
        <w:t xml:space="preserve"> </w:t>
      </w:r>
      <w:r w:rsidRPr="0010485F">
        <w:rPr>
          <w:rFonts w:eastAsia="Calibri"/>
          <w:sz w:val="28"/>
          <w:szCs w:val="28"/>
        </w:rPr>
        <w:t>строительного надзора</w:t>
      </w:r>
      <w:r>
        <w:rPr>
          <w:rFonts w:eastAsia="Calibri"/>
          <w:sz w:val="28"/>
          <w:szCs w:val="28"/>
        </w:rPr>
        <w:t xml:space="preserve"> </w:t>
      </w:r>
      <w:r w:rsidRPr="002C7DF8">
        <w:rPr>
          <w:rFonts w:eastAsia="Calibri"/>
          <w:sz w:val="28"/>
          <w:szCs w:val="28"/>
        </w:rPr>
        <w:t>и обеспечения возможности досудебного (внесудебного) рассмотрения жалоб.</w:t>
      </w:r>
      <w:proofErr w:type="gramEnd"/>
    </w:p>
    <w:p w14:paraId="4737F491"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4.4.3. При привлечении по результатам </w:t>
      </w:r>
      <w:proofErr w:type="gramStart"/>
      <w:r w:rsidRPr="002C7DF8">
        <w:rPr>
          <w:rFonts w:eastAsia="Calibri"/>
          <w:sz w:val="28"/>
          <w:szCs w:val="28"/>
        </w:rPr>
        <w:t>контроля за</w:t>
      </w:r>
      <w:proofErr w:type="gramEnd"/>
      <w:r w:rsidRPr="002C7DF8">
        <w:rPr>
          <w:rFonts w:eastAsia="Calibri"/>
          <w:sz w:val="28"/>
          <w:szCs w:val="28"/>
        </w:rPr>
        <w:t xml:space="preserve"> осуществлением регионального государственного </w:t>
      </w:r>
      <w:r w:rsidRPr="0010485F">
        <w:rPr>
          <w:rFonts w:eastAsia="Calibri"/>
          <w:sz w:val="28"/>
          <w:szCs w:val="28"/>
        </w:rPr>
        <w:t>строительного надзора</w:t>
      </w:r>
      <w:r>
        <w:rPr>
          <w:rFonts w:eastAsia="Calibri"/>
          <w:sz w:val="28"/>
          <w:szCs w:val="28"/>
        </w:rPr>
        <w:t xml:space="preserve"> </w:t>
      </w:r>
      <w:r w:rsidRPr="002C7DF8">
        <w:rPr>
          <w:rFonts w:eastAsia="Calibri"/>
          <w:sz w:val="28"/>
          <w:szCs w:val="28"/>
        </w:rPr>
        <w:t>к ответственности должностных лиц Инспекции, заявителю, по сообщению которого проводилась проверка, направляется в письменном виде информация о мерах, принятых в отношении  виновных должностных лиц Инспекции, в течение десяти рабочих дней со дня принятия таких мер.</w:t>
      </w:r>
    </w:p>
    <w:p w14:paraId="48AE3598" w14:textId="77777777" w:rsidR="009B36CD" w:rsidRPr="002C7DF8" w:rsidRDefault="009B36CD" w:rsidP="009B36CD">
      <w:pPr>
        <w:autoSpaceDE w:val="0"/>
        <w:autoSpaceDN w:val="0"/>
        <w:adjustRightInd w:val="0"/>
        <w:ind w:firstLine="540"/>
        <w:jc w:val="both"/>
        <w:outlineLvl w:val="0"/>
        <w:rPr>
          <w:rFonts w:eastAsia="Calibri"/>
          <w:sz w:val="28"/>
          <w:szCs w:val="28"/>
        </w:rPr>
      </w:pPr>
    </w:p>
    <w:p w14:paraId="5E4AD6AB" w14:textId="77777777" w:rsidR="009B36CD" w:rsidRPr="00B86648" w:rsidRDefault="009B36CD" w:rsidP="009B36CD">
      <w:pPr>
        <w:autoSpaceDE w:val="0"/>
        <w:autoSpaceDN w:val="0"/>
        <w:adjustRightInd w:val="0"/>
        <w:jc w:val="center"/>
        <w:outlineLvl w:val="0"/>
        <w:rPr>
          <w:rFonts w:eastAsia="Calibri"/>
          <w:b/>
          <w:sz w:val="28"/>
          <w:szCs w:val="28"/>
        </w:rPr>
      </w:pPr>
      <w:r w:rsidRPr="00B86648">
        <w:rPr>
          <w:rFonts w:eastAsia="Calibri"/>
          <w:b/>
          <w:sz w:val="28"/>
          <w:szCs w:val="28"/>
        </w:rPr>
        <w:t xml:space="preserve">5. </w:t>
      </w:r>
      <w:proofErr w:type="gramStart"/>
      <w:r w:rsidRPr="00B86648">
        <w:rPr>
          <w:rFonts w:eastAsia="Calibri"/>
          <w:b/>
          <w:sz w:val="28"/>
          <w:szCs w:val="28"/>
        </w:rPr>
        <w:t>Досудебный</w:t>
      </w:r>
      <w:proofErr w:type="gramEnd"/>
      <w:r w:rsidRPr="00B86648">
        <w:rPr>
          <w:rFonts w:eastAsia="Calibri"/>
          <w:b/>
          <w:sz w:val="28"/>
          <w:szCs w:val="28"/>
        </w:rPr>
        <w:t xml:space="preserve"> (внесудебный) порядок обжалования решений</w:t>
      </w:r>
    </w:p>
    <w:p w14:paraId="781A3EC7" w14:textId="77777777" w:rsidR="009B36CD" w:rsidRPr="00451E41" w:rsidRDefault="009B36CD" w:rsidP="009B36CD">
      <w:pPr>
        <w:autoSpaceDE w:val="0"/>
        <w:autoSpaceDN w:val="0"/>
        <w:adjustRightInd w:val="0"/>
        <w:jc w:val="center"/>
        <w:rPr>
          <w:rFonts w:eastAsia="Calibri"/>
          <w:b/>
          <w:sz w:val="28"/>
          <w:szCs w:val="28"/>
        </w:rPr>
      </w:pPr>
      <w:r w:rsidRPr="00B86648">
        <w:rPr>
          <w:rFonts w:eastAsia="Calibri"/>
          <w:b/>
          <w:sz w:val="28"/>
          <w:szCs w:val="28"/>
        </w:rPr>
        <w:t>и действий (бездейств</w:t>
      </w:r>
      <w:r w:rsidRPr="0010485F">
        <w:rPr>
          <w:rFonts w:eastAsia="Calibri"/>
          <w:b/>
          <w:sz w:val="28"/>
          <w:szCs w:val="28"/>
        </w:rPr>
        <w:t>ия</w:t>
      </w:r>
      <w:r w:rsidRPr="00B86648">
        <w:rPr>
          <w:rFonts w:eastAsia="Calibri"/>
          <w:b/>
          <w:sz w:val="28"/>
          <w:szCs w:val="28"/>
        </w:rPr>
        <w:t>) Инспекции</w:t>
      </w:r>
      <w:r w:rsidRPr="00451E41">
        <w:rPr>
          <w:rFonts w:eastAsia="Calibri"/>
          <w:b/>
          <w:sz w:val="28"/>
          <w:szCs w:val="28"/>
        </w:rPr>
        <w:t xml:space="preserve">, а также  </w:t>
      </w:r>
      <w:r>
        <w:rPr>
          <w:rFonts w:eastAsia="Calibri"/>
          <w:b/>
          <w:sz w:val="28"/>
          <w:szCs w:val="28"/>
        </w:rPr>
        <w:t xml:space="preserve">её </w:t>
      </w:r>
      <w:r w:rsidRPr="00451E41">
        <w:rPr>
          <w:rFonts w:eastAsia="Calibri"/>
          <w:b/>
          <w:sz w:val="28"/>
          <w:szCs w:val="28"/>
        </w:rPr>
        <w:t>должностных лиц</w:t>
      </w:r>
    </w:p>
    <w:p w14:paraId="21E73E46" w14:textId="77777777" w:rsidR="009B36CD" w:rsidRPr="002C7DF8" w:rsidRDefault="009B36CD" w:rsidP="009B36CD">
      <w:pPr>
        <w:autoSpaceDE w:val="0"/>
        <w:autoSpaceDN w:val="0"/>
        <w:adjustRightInd w:val="0"/>
        <w:jc w:val="center"/>
        <w:rPr>
          <w:rFonts w:eastAsia="Calibri"/>
          <w:color w:val="FF0000"/>
          <w:sz w:val="28"/>
          <w:szCs w:val="28"/>
        </w:rPr>
      </w:pPr>
    </w:p>
    <w:p w14:paraId="3F4CBF26" w14:textId="77777777" w:rsidR="009B36CD" w:rsidRDefault="009B36CD" w:rsidP="009B36CD">
      <w:pPr>
        <w:autoSpaceDE w:val="0"/>
        <w:autoSpaceDN w:val="0"/>
        <w:adjustRightInd w:val="0"/>
        <w:jc w:val="center"/>
        <w:rPr>
          <w:rFonts w:eastAsia="Calibri" w:cs="Calibri"/>
          <w:sz w:val="28"/>
          <w:szCs w:val="28"/>
        </w:rPr>
      </w:pPr>
      <w:r w:rsidRPr="002C7DF8">
        <w:rPr>
          <w:rFonts w:eastAsia="Calibri"/>
          <w:sz w:val="28"/>
          <w:szCs w:val="28"/>
        </w:rPr>
        <w:t>5.1.</w:t>
      </w:r>
      <w:r w:rsidRPr="002C7DF8">
        <w:rPr>
          <w:rFonts w:eastAsia="Calibri"/>
          <w:color w:val="FF0000"/>
          <w:sz w:val="28"/>
          <w:szCs w:val="28"/>
        </w:rPr>
        <w:t xml:space="preserve"> </w:t>
      </w:r>
      <w:r w:rsidRPr="002C7DF8">
        <w:rPr>
          <w:rFonts w:eastAsia="Calibri"/>
          <w:sz w:val="28"/>
          <w:szCs w:val="28"/>
        </w:rPr>
        <w:t xml:space="preserve">Информация для заинтересованных лиц об их праве на досудебное (внесудебное) обжалование действий (бездействия) </w:t>
      </w:r>
      <w:r w:rsidRPr="00451E41">
        <w:rPr>
          <w:rFonts w:eastAsia="Calibri" w:cs="Calibri"/>
          <w:sz w:val="28"/>
          <w:szCs w:val="28"/>
        </w:rPr>
        <w:t xml:space="preserve">и (или) решений, </w:t>
      </w:r>
    </w:p>
    <w:p w14:paraId="7E4DE5B9" w14:textId="77777777" w:rsidR="009B36CD" w:rsidRDefault="009B36CD" w:rsidP="009B36CD">
      <w:pPr>
        <w:autoSpaceDE w:val="0"/>
        <w:autoSpaceDN w:val="0"/>
        <w:adjustRightInd w:val="0"/>
        <w:jc w:val="center"/>
        <w:rPr>
          <w:rFonts w:eastAsia="Calibri" w:cs="Calibri"/>
          <w:sz w:val="28"/>
          <w:szCs w:val="28"/>
        </w:rPr>
      </w:pPr>
      <w:proofErr w:type="gramStart"/>
      <w:r w:rsidRPr="00451E41">
        <w:rPr>
          <w:rFonts w:eastAsia="Calibri" w:cs="Calibri"/>
          <w:sz w:val="28"/>
          <w:szCs w:val="28"/>
        </w:rPr>
        <w:t>приня</w:t>
      </w:r>
      <w:r>
        <w:rPr>
          <w:rFonts w:eastAsia="Calibri" w:cs="Calibri"/>
          <w:sz w:val="28"/>
          <w:szCs w:val="28"/>
        </w:rPr>
        <w:t>тых</w:t>
      </w:r>
      <w:proofErr w:type="gramEnd"/>
      <w:r>
        <w:rPr>
          <w:rFonts w:eastAsia="Calibri" w:cs="Calibri"/>
          <w:sz w:val="28"/>
          <w:szCs w:val="28"/>
        </w:rPr>
        <w:t xml:space="preserve"> (осуществлё</w:t>
      </w:r>
      <w:r w:rsidRPr="00451E41">
        <w:rPr>
          <w:rFonts w:eastAsia="Calibri" w:cs="Calibri"/>
          <w:sz w:val="28"/>
          <w:szCs w:val="28"/>
        </w:rPr>
        <w:t xml:space="preserve">нных) в ходе осуществления </w:t>
      </w:r>
      <w:r>
        <w:rPr>
          <w:rFonts w:eastAsia="Calibri" w:cs="Calibri"/>
          <w:sz w:val="28"/>
          <w:szCs w:val="28"/>
        </w:rPr>
        <w:t xml:space="preserve">регионального </w:t>
      </w:r>
    </w:p>
    <w:p w14:paraId="0D72F102" w14:textId="77777777" w:rsidR="009B36CD" w:rsidRPr="00451E41" w:rsidRDefault="009B36CD" w:rsidP="009B36CD">
      <w:pPr>
        <w:autoSpaceDE w:val="0"/>
        <w:autoSpaceDN w:val="0"/>
        <w:adjustRightInd w:val="0"/>
        <w:jc w:val="center"/>
      </w:pPr>
      <w:r w:rsidRPr="00451E41">
        <w:rPr>
          <w:rFonts w:eastAsia="Calibri" w:cs="Calibri"/>
          <w:sz w:val="28"/>
          <w:szCs w:val="28"/>
        </w:rPr>
        <w:t xml:space="preserve">государственного </w:t>
      </w:r>
      <w:r>
        <w:rPr>
          <w:rFonts w:eastAsia="Calibri" w:cs="Calibri"/>
          <w:sz w:val="28"/>
          <w:szCs w:val="28"/>
        </w:rPr>
        <w:t xml:space="preserve">строительного </w:t>
      </w:r>
      <w:r w:rsidRPr="00451E41">
        <w:rPr>
          <w:rFonts w:eastAsia="Calibri" w:cs="Calibri"/>
          <w:sz w:val="28"/>
          <w:szCs w:val="28"/>
        </w:rPr>
        <w:t>надзора</w:t>
      </w:r>
      <w:r>
        <w:rPr>
          <w:rFonts w:eastAsia="Calibri" w:cs="Calibri"/>
          <w:sz w:val="28"/>
          <w:szCs w:val="28"/>
        </w:rPr>
        <w:t xml:space="preserve"> (далее – жалоба)</w:t>
      </w:r>
    </w:p>
    <w:p w14:paraId="0D948484" w14:textId="77777777" w:rsidR="009B36CD" w:rsidRPr="00451E41" w:rsidRDefault="009B36CD" w:rsidP="009B36CD">
      <w:pPr>
        <w:autoSpaceDE w:val="0"/>
        <w:autoSpaceDN w:val="0"/>
        <w:adjustRightInd w:val="0"/>
        <w:jc w:val="center"/>
        <w:rPr>
          <w:rFonts w:eastAsia="Calibri"/>
          <w:sz w:val="28"/>
          <w:szCs w:val="28"/>
        </w:rPr>
      </w:pPr>
    </w:p>
    <w:p w14:paraId="15AC6491" w14:textId="77777777" w:rsidR="009B36CD" w:rsidRPr="002C7DF8" w:rsidRDefault="009B36CD" w:rsidP="009B36CD">
      <w:pPr>
        <w:autoSpaceDE w:val="0"/>
        <w:autoSpaceDN w:val="0"/>
        <w:adjustRightInd w:val="0"/>
        <w:jc w:val="center"/>
        <w:rPr>
          <w:rFonts w:eastAsia="Calibri"/>
          <w:sz w:val="28"/>
          <w:szCs w:val="28"/>
        </w:rPr>
      </w:pPr>
    </w:p>
    <w:p w14:paraId="119AD363" w14:textId="77777777" w:rsidR="009B36CD" w:rsidRPr="002C7DF8" w:rsidRDefault="009B36CD" w:rsidP="009B36CD">
      <w:pPr>
        <w:autoSpaceDE w:val="0"/>
        <w:autoSpaceDN w:val="0"/>
        <w:adjustRightInd w:val="0"/>
        <w:ind w:firstLine="709"/>
        <w:jc w:val="both"/>
        <w:rPr>
          <w:rFonts w:eastAsia="Calibri"/>
          <w:sz w:val="28"/>
          <w:szCs w:val="28"/>
        </w:rPr>
      </w:pPr>
      <w:r w:rsidRPr="002C7DF8">
        <w:rPr>
          <w:rFonts w:eastAsia="Calibri"/>
          <w:sz w:val="28"/>
          <w:szCs w:val="28"/>
        </w:rPr>
        <w:t xml:space="preserve">Заявители имеют право на обжалование </w:t>
      </w:r>
      <w:r>
        <w:rPr>
          <w:rFonts w:eastAsia="Calibri"/>
          <w:sz w:val="28"/>
          <w:szCs w:val="28"/>
        </w:rPr>
        <w:t xml:space="preserve">действий (бездействия) </w:t>
      </w:r>
      <w:r w:rsidRPr="002C7DF8">
        <w:rPr>
          <w:rFonts w:eastAsia="Calibri"/>
          <w:sz w:val="28"/>
          <w:szCs w:val="28"/>
        </w:rPr>
        <w:t xml:space="preserve">Инспекции, </w:t>
      </w:r>
      <w:r>
        <w:rPr>
          <w:rFonts w:eastAsia="Calibri"/>
          <w:sz w:val="28"/>
          <w:szCs w:val="28"/>
        </w:rPr>
        <w:t xml:space="preserve"> </w:t>
      </w:r>
      <w:r w:rsidRPr="002C7DF8">
        <w:rPr>
          <w:rFonts w:eastAsia="Calibri"/>
          <w:sz w:val="28"/>
          <w:szCs w:val="28"/>
        </w:rPr>
        <w:t xml:space="preserve">должностных лиц Инспекции, уполномоченных на осуществление регионального </w:t>
      </w:r>
      <w:r w:rsidRPr="0010485F">
        <w:rPr>
          <w:rFonts w:eastAsia="Calibri"/>
          <w:sz w:val="28"/>
          <w:szCs w:val="28"/>
        </w:rPr>
        <w:t>государственного строительного надзора, а также принимаемых ими решений при осуществлении регионального государственного строительного надзора в досудебном</w:t>
      </w:r>
      <w:r w:rsidRPr="002C7DF8">
        <w:rPr>
          <w:rFonts w:eastAsia="Calibri"/>
          <w:sz w:val="28"/>
          <w:szCs w:val="28"/>
        </w:rPr>
        <w:t xml:space="preserve"> (внесудебном) порядке, в письменной форме, в том числе при личном приеме, или </w:t>
      </w:r>
      <w:proofErr w:type="gramStart"/>
      <w:r w:rsidRPr="002C7DF8">
        <w:rPr>
          <w:rFonts w:eastAsia="Calibri"/>
          <w:sz w:val="28"/>
          <w:szCs w:val="28"/>
        </w:rPr>
        <w:t>в</w:t>
      </w:r>
      <w:proofErr w:type="gramEnd"/>
      <w:r w:rsidRPr="002C7DF8">
        <w:rPr>
          <w:rFonts w:eastAsia="Calibri"/>
          <w:sz w:val="28"/>
          <w:szCs w:val="28"/>
        </w:rPr>
        <w:t xml:space="preserve"> </w:t>
      </w:r>
      <w:proofErr w:type="gramStart"/>
      <w:r w:rsidRPr="002C7DF8">
        <w:rPr>
          <w:rFonts w:eastAsia="Calibri"/>
          <w:sz w:val="28"/>
          <w:szCs w:val="28"/>
        </w:rPr>
        <w:t>электроном</w:t>
      </w:r>
      <w:proofErr w:type="gramEnd"/>
      <w:r w:rsidRPr="002C7DF8">
        <w:rPr>
          <w:rFonts w:eastAsia="Calibri"/>
          <w:sz w:val="28"/>
          <w:szCs w:val="28"/>
        </w:rPr>
        <w:t xml:space="preserve"> виде.</w:t>
      </w:r>
    </w:p>
    <w:p w14:paraId="7BAC4617" w14:textId="77777777" w:rsidR="009B36CD" w:rsidRPr="0010485F" w:rsidRDefault="009B36CD" w:rsidP="009B36CD">
      <w:pPr>
        <w:autoSpaceDE w:val="0"/>
        <w:autoSpaceDN w:val="0"/>
        <w:adjustRightInd w:val="0"/>
        <w:ind w:firstLine="709"/>
        <w:jc w:val="both"/>
        <w:rPr>
          <w:rFonts w:eastAsia="Calibri"/>
          <w:sz w:val="28"/>
          <w:szCs w:val="28"/>
        </w:rPr>
      </w:pPr>
      <w:r w:rsidRPr="002C7DF8">
        <w:rPr>
          <w:rFonts w:eastAsia="Calibri"/>
          <w:sz w:val="28"/>
          <w:szCs w:val="28"/>
        </w:rPr>
        <w:lastRenderedPageBreak/>
        <w:t xml:space="preserve">Организации, граждане могут получить информацию об их праве на досудебное (внесудебное) обжалование действий (бездействия) и решений, принятых (осуществляемых) должностными лицами Инспекции, уполномоченными на проведение проверки при осуществлении регионального </w:t>
      </w:r>
      <w:r w:rsidRPr="0010485F">
        <w:rPr>
          <w:rFonts w:eastAsia="Calibri"/>
          <w:sz w:val="28"/>
          <w:szCs w:val="28"/>
        </w:rPr>
        <w:t>государственного строительного надзора:</w:t>
      </w:r>
    </w:p>
    <w:p w14:paraId="1B09EB5A" w14:textId="77777777" w:rsidR="009B36CD" w:rsidRPr="002C7DF8" w:rsidRDefault="009B36CD" w:rsidP="009B36CD">
      <w:pPr>
        <w:numPr>
          <w:ilvl w:val="0"/>
          <w:numId w:val="33"/>
        </w:numPr>
        <w:autoSpaceDE w:val="0"/>
        <w:autoSpaceDN w:val="0"/>
        <w:adjustRightInd w:val="0"/>
        <w:ind w:left="0" w:firstLine="709"/>
        <w:jc w:val="both"/>
        <w:rPr>
          <w:rFonts w:eastAsia="Calibri"/>
          <w:sz w:val="28"/>
          <w:szCs w:val="28"/>
        </w:rPr>
      </w:pPr>
      <w:r w:rsidRPr="002C7DF8">
        <w:rPr>
          <w:rFonts w:eastAsia="Calibri"/>
          <w:sz w:val="28"/>
          <w:szCs w:val="28"/>
        </w:rPr>
        <w:t>на страниц</w:t>
      </w:r>
      <w:r>
        <w:rPr>
          <w:rFonts w:eastAsia="Calibri"/>
          <w:sz w:val="28"/>
          <w:szCs w:val="28"/>
        </w:rPr>
        <w:t xml:space="preserve">е официального сайта Инспекции </w:t>
      </w:r>
      <w:r w:rsidRPr="002C7DF8">
        <w:rPr>
          <w:rFonts w:eastAsia="Calibri"/>
          <w:sz w:val="28"/>
          <w:szCs w:val="28"/>
        </w:rPr>
        <w:t xml:space="preserve"> </w:t>
      </w:r>
      <w:r>
        <w:rPr>
          <w:sz w:val="28"/>
          <w:szCs w:val="28"/>
        </w:rPr>
        <w:t>в информационно-телекоммуникационной</w:t>
      </w:r>
      <w:r w:rsidRPr="002C7DF8">
        <w:rPr>
          <w:rFonts w:eastAsia="Calibri"/>
          <w:sz w:val="28"/>
          <w:szCs w:val="28"/>
        </w:rPr>
        <w:t xml:space="preserve"> сети </w:t>
      </w:r>
      <w:r>
        <w:rPr>
          <w:rFonts w:eastAsia="Calibri"/>
          <w:sz w:val="28"/>
          <w:szCs w:val="28"/>
        </w:rPr>
        <w:t>«</w:t>
      </w:r>
      <w:r w:rsidRPr="002C7DF8">
        <w:rPr>
          <w:rFonts w:eastAsia="Calibri"/>
          <w:sz w:val="28"/>
          <w:szCs w:val="28"/>
        </w:rPr>
        <w:t>Интернет</w:t>
      </w:r>
      <w:r>
        <w:rPr>
          <w:rFonts w:eastAsia="Calibri"/>
          <w:sz w:val="28"/>
          <w:szCs w:val="28"/>
        </w:rPr>
        <w:t>»</w:t>
      </w:r>
      <w:r w:rsidRPr="002C7DF8">
        <w:rPr>
          <w:rFonts w:eastAsia="Calibri"/>
          <w:sz w:val="28"/>
          <w:szCs w:val="28"/>
        </w:rPr>
        <w:t>;</w:t>
      </w:r>
    </w:p>
    <w:p w14:paraId="66968D12" w14:textId="77777777" w:rsidR="009B36CD" w:rsidRPr="002C7DF8" w:rsidRDefault="009B36CD" w:rsidP="009B36CD">
      <w:pPr>
        <w:numPr>
          <w:ilvl w:val="0"/>
          <w:numId w:val="33"/>
        </w:numPr>
        <w:autoSpaceDE w:val="0"/>
        <w:autoSpaceDN w:val="0"/>
        <w:adjustRightInd w:val="0"/>
        <w:ind w:left="0" w:firstLine="709"/>
        <w:jc w:val="both"/>
        <w:rPr>
          <w:rFonts w:eastAsia="Calibri"/>
          <w:sz w:val="28"/>
          <w:szCs w:val="28"/>
        </w:rPr>
      </w:pPr>
      <w:r w:rsidRPr="002C7DF8">
        <w:rPr>
          <w:rFonts w:eastAsia="Calibri"/>
          <w:sz w:val="28"/>
          <w:szCs w:val="28"/>
        </w:rPr>
        <w:t xml:space="preserve">при получении информации по вопросам осуществления регионального </w:t>
      </w:r>
      <w:r w:rsidRPr="0010485F">
        <w:rPr>
          <w:rFonts w:eastAsia="Calibri"/>
          <w:sz w:val="28"/>
          <w:szCs w:val="28"/>
        </w:rPr>
        <w:t>государственного строительного надзора</w:t>
      </w:r>
      <w:r>
        <w:rPr>
          <w:rFonts w:eastAsia="Calibri"/>
          <w:sz w:val="28"/>
          <w:szCs w:val="28"/>
        </w:rPr>
        <w:t xml:space="preserve"> </w:t>
      </w:r>
      <w:r w:rsidRPr="002C7DF8">
        <w:rPr>
          <w:rFonts w:eastAsia="Calibri"/>
          <w:sz w:val="28"/>
          <w:szCs w:val="28"/>
        </w:rPr>
        <w:t xml:space="preserve">в порядке, предусмотренном </w:t>
      </w:r>
      <w:r w:rsidRPr="00B603FA">
        <w:rPr>
          <w:rFonts w:eastAsia="Calibri"/>
          <w:sz w:val="28"/>
          <w:szCs w:val="28"/>
        </w:rPr>
        <w:t>пунктом 2.1</w:t>
      </w:r>
      <w:r w:rsidRPr="00753583">
        <w:rPr>
          <w:rFonts w:eastAsia="Calibri"/>
          <w:color w:val="FF0000"/>
          <w:sz w:val="28"/>
          <w:szCs w:val="28"/>
        </w:rPr>
        <w:t xml:space="preserve"> </w:t>
      </w:r>
      <w:r w:rsidRPr="002C7DF8">
        <w:rPr>
          <w:rFonts w:eastAsia="Calibri"/>
          <w:sz w:val="28"/>
          <w:szCs w:val="28"/>
        </w:rPr>
        <w:t>настоящего  Административного регламента;</w:t>
      </w:r>
    </w:p>
    <w:p w14:paraId="38AEE047" w14:textId="77777777" w:rsidR="009B36CD" w:rsidRPr="002C7DF8" w:rsidRDefault="009B36CD" w:rsidP="009B36CD">
      <w:pPr>
        <w:numPr>
          <w:ilvl w:val="0"/>
          <w:numId w:val="33"/>
        </w:numPr>
        <w:autoSpaceDE w:val="0"/>
        <w:autoSpaceDN w:val="0"/>
        <w:adjustRightInd w:val="0"/>
        <w:ind w:left="0" w:firstLine="709"/>
        <w:jc w:val="both"/>
        <w:rPr>
          <w:rFonts w:eastAsia="Calibri"/>
          <w:sz w:val="28"/>
          <w:szCs w:val="28"/>
        </w:rPr>
      </w:pPr>
      <w:r w:rsidRPr="002C7DF8">
        <w:rPr>
          <w:rFonts w:eastAsia="Calibri"/>
          <w:sz w:val="28"/>
          <w:szCs w:val="28"/>
        </w:rPr>
        <w:t>из текста настоящего Административного регламента.</w:t>
      </w:r>
    </w:p>
    <w:p w14:paraId="27DEDD7C" w14:textId="77777777" w:rsidR="009B36CD" w:rsidRPr="002C7DF8" w:rsidRDefault="009B36CD" w:rsidP="009B36CD">
      <w:pPr>
        <w:autoSpaceDE w:val="0"/>
        <w:autoSpaceDN w:val="0"/>
        <w:adjustRightInd w:val="0"/>
        <w:rPr>
          <w:rFonts w:eastAsia="Calibri"/>
          <w:sz w:val="28"/>
          <w:szCs w:val="28"/>
        </w:rPr>
      </w:pPr>
    </w:p>
    <w:p w14:paraId="2BE3A1C9" w14:textId="77777777" w:rsidR="009B36CD" w:rsidRPr="002C7DF8" w:rsidRDefault="009B36CD" w:rsidP="009B36CD">
      <w:pPr>
        <w:autoSpaceDE w:val="0"/>
        <w:autoSpaceDN w:val="0"/>
        <w:adjustRightInd w:val="0"/>
        <w:ind w:firstLine="540"/>
        <w:jc w:val="center"/>
        <w:rPr>
          <w:rFonts w:eastAsia="Calibri"/>
          <w:sz w:val="28"/>
          <w:szCs w:val="28"/>
        </w:rPr>
      </w:pPr>
      <w:r w:rsidRPr="002C7DF8">
        <w:rPr>
          <w:rFonts w:eastAsia="Calibri"/>
          <w:sz w:val="28"/>
          <w:szCs w:val="28"/>
        </w:rPr>
        <w:t>5.2. Предмет досудебного (внесудебного) обжалования</w:t>
      </w:r>
    </w:p>
    <w:p w14:paraId="56C25749" w14:textId="77777777" w:rsidR="009B36CD" w:rsidRPr="002C7DF8" w:rsidRDefault="009B36CD" w:rsidP="009B36CD">
      <w:pPr>
        <w:autoSpaceDE w:val="0"/>
        <w:autoSpaceDN w:val="0"/>
        <w:adjustRightInd w:val="0"/>
        <w:ind w:firstLine="540"/>
        <w:jc w:val="center"/>
        <w:rPr>
          <w:rFonts w:eastAsia="Calibri"/>
          <w:sz w:val="28"/>
          <w:szCs w:val="28"/>
        </w:rPr>
      </w:pPr>
    </w:p>
    <w:p w14:paraId="789B7F5B" w14:textId="77777777" w:rsidR="009B36CD" w:rsidRPr="0010485F"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 xml:space="preserve">Предметом досудебного (внесудебного) обжалования являются действия (бездействие) должностных лиц Инспекции и принятые ими решения при осуществлении регионального государственного </w:t>
      </w:r>
      <w:r w:rsidRPr="0010485F">
        <w:rPr>
          <w:rFonts w:eastAsia="Calibri"/>
          <w:sz w:val="28"/>
          <w:szCs w:val="28"/>
        </w:rPr>
        <w:t>строительного надзора.</w:t>
      </w:r>
    </w:p>
    <w:p w14:paraId="0071BF39" w14:textId="77777777" w:rsidR="009B36CD" w:rsidRPr="002C7DF8" w:rsidRDefault="009B36CD" w:rsidP="009B36CD">
      <w:pPr>
        <w:autoSpaceDE w:val="0"/>
        <w:autoSpaceDN w:val="0"/>
        <w:adjustRightInd w:val="0"/>
        <w:spacing w:before="280"/>
        <w:ind w:firstLine="540"/>
        <w:jc w:val="center"/>
        <w:rPr>
          <w:rFonts w:eastAsia="Calibri"/>
          <w:sz w:val="28"/>
          <w:szCs w:val="28"/>
        </w:rPr>
      </w:pPr>
      <w:r w:rsidRPr="002C7DF8">
        <w:rPr>
          <w:rFonts w:eastAsia="Calibri"/>
          <w:sz w:val="28"/>
          <w:szCs w:val="28"/>
        </w:rPr>
        <w:t>5.3 Исчерпывающий перечень оснований для приостановления рассмотрения жалобы и случаев, в которых ответ на жалобу не дается</w:t>
      </w:r>
    </w:p>
    <w:p w14:paraId="26C1963F" w14:textId="77777777" w:rsidR="009B36CD" w:rsidRPr="002C7DF8" w:rsidRDefault="009B36CD" w:rsidP="009B36CD">
      <w:pPr>
        <w:autoSpaceDE w:val="0"/>
        <w:autoSpaceDN w:val="0"/>
        <w:adjustRightInd w:val="0"/>
        <w:spacing w:before="280"/>
        <w:ind w:firstLine="540"/>
        <w:jc w:val="both"/>
        <w:rPr>
          <w:rFonts w:eastAsia="Calibri"/>
          <w:sz w:val="28"/>
          <w:szCs w:val="28"/>
        </w:rPr>
      </w:pPr>
      <w:r w:rsidRPr="002C7DF8">
        <w:rPr>
          <w:rFonts w:eastAsia="Calibri"/>
          <w:sz w:val="28"/>
          <w:szCs w:val="28"/>
        </w:rPr>
        <w:t>5.3.1.Основания для приостановления рассмотрения жалобы отсутствуют.</w:t>
      </w:r>
    </w:p>
    <w:p w14:paraId="6BADACA0"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5.3.2 Инспекция или ее должностное лицо при получении жалобы вправе оставить ее без ответа в следующих случаях:</w:t>
      </w:r>
    </w:p>
    <w:p w14:paraId="00C4753F"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1) при получении жалобы, в которой содержатся нецензурные либо оскорбительные выражения, угрозы жизни, здоровью и имуществу должностного</w:t>
      </w:r>
      <w:r>
        <w:rPr>
          <w:rFonts w:eastAsia="Calibri"/>
          <w:sz w:val="28"/>
          <w:szCs w:val="28"/>
        </w:rPr>
        <w:t xml:space="preserve"> лица, а также членов его семьи;</w:t>
      </w:r>
      <w:r w:rsidRPr="002C7DF8">
        <w:rPr>
          <w:rFonts w:eastAsia="Calibri"/>
          <w:sz w:val="28"/>
          <w:szCs w:val="28"/>
        </w:rPr>
        <w:t xml:space="preserve"> жалоба остается без ответа </w:t>
      </w:r>
      <w:r>
        <w:rPr>
          <w:rFonts w:eastAsia="Calibri"/>
          <w:sz w:val="28"/>
          <w:szCs w:val="28"/>
        </w:rPr>
        <w:t>по существу поставленных в ней</w:t>
      </w:r>
      <w:r w:rsidRPr="002C7DF8">
        <w:rPr>
          <w:rFonts w:eastAsia="Calibri"/>
          <w:sz w:val="28"/>
          <w:szCs w:val="28"/>
        </w:rPr>
        <w:t xml:space="preserve"> вопросов и заявителю, направившему жалобу, сообщается о недопустимости злоупотребления правом;</w:t>
      </w:r>
    </w:p>
    <w:p w14:paraId="0BD29807"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2) если в жалобе не указаны фамилия, имя, отчество (при наличии), руководителя, иного уполномоченного лица  организации или гражданина или адрес, по которому должен быть направлен ответ;</w:t>
      </w:r>
    </w:p>
    <w:p w14:paraId="291F097B"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3) если текст жалобы не поддается прочтению, о чем в течение 7 календарных дней со дня регистрации жалобы сообщается заявителю, если его фамилия и почтовый адрес поддаются прочтению.</w:t>
      </w:r>
    </w:p>
    <w:p w14:paraId="26BB76DC"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5.3.3. Инспекция отказывает в удовлетворении жалобы в следующих случаях:</w:t>
      </w:r>
    </w:p>
    <w:p w14:paraId="00CB967A"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14:paraId="1D587929"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14:paraId="662CE9E1"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6415517A" w14:textId="77777777" w:rsidR="009B36CD" w:rsidRPr="002C7DF8" w:rsidRDefault="009B36CD" w:rsidP="009B36CD">
      <w:pPr>
        <w:autoSpaceDE w:val="0"/>
        <w:autoSpaceDN w:val="0"/>
        <w:adjustRightInd w:val="0"/>
        <w:spacing w:before="280"/>
        <w:ind w:firstLine="540"/>
        <w:jc w:val="center"/>
        <w:rPr>
          <w:rFonts w:eastAsia="Calibri"/>
          <w:sz w:val="28"/>
          <w:szCs w:val="28"/>
        </w:rPr>
      </w:pPr>
      <w:r w:rsidRPr="002C7DF8">
        <w:rPr>
          <w:rFonts w:eastAsia="Calibri"/>
          <w:sz w:val="28"/>
          <w:szCs w:val="28"/>
        </w:rPr>
        <w:lastRenderedPageBreak/>
        <w:t>5.4. Основания для начала процедуры досудебного (внесудебного) обжалования</w:t>
      </w:r>
    </w:p>
    <w:p w14:paraId="20E38F03" w14:textId="77777777" w:rsidR="009B36CD" w:rsidRPr="002C7DF8" w:rsidRDefault="009B36CD" w:rsidP="009B36CD">
      <w:pPr>
        <w:autoSpaceDE w:val="0"/>
        <w:autoSpaceDN w:val="0"/>
        <w:adjustRightInd w:val="0"/>
        <w:ind w:firstLine="539"/>
        <w:jc w:val="both"/>
        <w:rPr>
          <w:rFonts w:eastAsia="Calibri"/>
          <w:sz w:val="28"/>
          <w:szCs w:val="28"/>
        </w:rPr>
      </w:pPr>
    </w:p>
    <w:p w14:paraId="54F229D3"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5.4.1. Основанием для начала процедуры досудебного (внесудебного) обжалования решения и действия (бездействия) Инспекции, должностных лиц Инспекции является подача заявителем жалобы в письменной форме на бумажном носителе или в электронной форме.</w:t>
      </w:r>
    </w:p>
    <w:p w14:paraId="693B6548"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5.4.2. Жалоба может быть направлена в адрес Инспекции посредством почтовой связи, электронной почтовой связи, через интернет-приемную официального сайта Инспекции, а также может быть принята при личном приеме заявителя должностными лицами Инспекции.</w:t>
      </w:r>
    </w:p>
    <w:p w14:paraId="26A96EFF"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5.4.3. В случае подачи жалобы при личном приеме заявитель представляет документ, удостоверяющий личность.</w:t>
      </w:r>
    </w:p>
    <w:p w14:paraId="4D13FF6F"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5.4.4. Время приема жалоб совпадает с графиком (режимом) работы Инспекции.</w:t>
      </w:r>
    </w:p>
    <w:p w14:paraId="133B1427"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 xml:space="preserve">5.4.5. </w:t>
      </w:r>
      <w:proofErr w:type="gramStart"/>
      <w:r w:rsidRPr="002C7DF8">
        <w:rPr>
          <w:rFonts w:eastAsia="Calibri"/>
          <w:sz w:val="28"/>
          <w:szCs w:val="28"/>
        </w:rPr>
        <w:t>Заявитель в жалобе в обязательном порядке указывает либо наименование Инспекции, либо фамилию, имя, отчество (последнее – при наличии) должностного лица Инспекции,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либо уведомление о переадресации жалобы, излагает суть жалобы, ставит личную подпись</w:t>
      </w:r>
      <w:proofErr w:type="gramEnd"/>
      <w:r w:rsidRPr="002C7DF8">
        <w:rPr>
          <w:rFonts w:eastAsia="Calibri"/>
          <w:sz w:val="28"/>
          <w:szCs w:val="28"/>
        </w:rPr>
        <w:t xml:space="preserve"> и дату.</w:t>
      </w:r>
    </w:p>
    <w:p w14:paraId="5C80D2F0"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Заявителем могут быть дополнительно представлены до</w:t>
      </w:r>
      <w:r>
        <w:rPr>
          <w:rFonts w:eastAsia="Calibri"/>
          <w:sz w:val="28"/>
          <w:szCs w:val="28"/>
        </w:rPr>
        <w:t>кументы либо иные материалы</w:t>
      </w:r>
      <w:r w:rsidRPr="002C7DF8">
        <w:rPr>
          <w:rFonts w:eastAsia="Calibri"/>
          <w:sz w:val="28"/>
          <w:szCs w:val="28"/>
        </w:rPr>
        <w:t>, подтверждающие его доводы, либо их копии.</w:t>
      </w:r>
    </w:p>
    <w:p w14:paraId="552938EC"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5.4.6. Жалоба, поступившая в Инспекцию или должностному лицу Инспекции,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14:paraId="2979999E" w14:textId="77777777" w:rsidR="009B36CD" w:rsidRPr="002C7DF8" w:rsidRDefault="009B36CD" w:rsidP="009B36CD">
      <w:pPr>
        <w:autoSpaceDE w:val="0"/>
        <w:autoSpaceDN w:val="0"/>
        <w:adjustRightInd w:val="0"/>
        <w:spacing w:before="280"/>
        <w:ind w:firstLine="540"/>
        <w:jc w:val="center"/>
        <w:rPr>
          <w:rFonts w:eastAsia="Calibri"/>
          <w:sz w:val="28"/>
          <w:szCs w:val="28"/>
        </w:rPr>
      </w:pPr>
      <w:r w:rsidRPr="002C7DF8">
        <w:rPr>
          <w:rFonts w:eastAsia="Calibri"/>
          <w:sz w:val="28"/>
          <w:szCs w:val="28"/>
        </w:rPr>
        <w:t>5.5. Права заинтересованных лиц на получение информации и документов, необходимых для обоснования и рассмотрения жалобы</w:t>
      </w:r>
    </w:p>
    <w:p w14:paraId="3906FABF" w14:textId="77777777" w:rsidR="009B36CD" w:rsidRPr="002C7DF8" w:rsidRDefault="009B36CD" w:rsidP="009B36CD">
      <w:pPr>
        <w:autoSpaceDE w:val="0"/>
        <w:autoSpaceDN w:val="0"/>
        <w:adjustRightInd w:val="0"/>
        <w:ind w:firstLine="540"/>
        <w:jc w:val="both"/>
        <w:rPr>
          <w:rFonts w:eastAsia="Calibri"/>
          <w:sz w:val="28"/>
          <w:szCs w:val="28"/>
        </w:rPr>
      </w:pPr>
    </w:p>
    <w:p w14:paraId="5BCE3BA4" w14:textId="77777777" w:rsidR="009B36CD" w:rsidRPr="002C7DF8" w:rsidRDefault="009B36CD" w:rsidP="009B36CD">
      <w:pPr>
        <w:autoSpaceDE w:val="0"/>
        <w:autoSpaceDN w:val="0"/>
        <w:adjustRightInd w:val="0"/>
        <w:ind w:firstLine="539"/>
        <w:jc w:val="both"/>
        <w:rPr>
          <w:rFonts w:eastAsia="Calibri"/>
          <w:sz w:val="28"/>
          <w:szCs w:val="28"/>
        </w:rPr>
      </w:pPr>
      <w:r w:rsidRPr="002C7DF8">
        <w:rPr>
          <w:rFonts w:eastAsia="Calibri"/>
          <w:sz w:val="28"/>
          <w:szCs w:val="28"/>
        </w:rPr>
        <w:t>5.5.1. Заявитель имеет право на получение исчерпывающей информации и документов, необходимых для обоснования и рассмотрения жалобы, при направлении в Инспекцию соответствующего обращения в письменной форме посредством почтовой связи, электронной почтовой связи, через интернет-приемную официального сайта Инспекции, а также при личном приеме заявителя должностными лицами Инспекции.</w:t>
      </w:r>
    </w:p>
    <w:p w14:paraId="11D2DCA5" w14:textId="77777777" w:rsidR="009B36CD"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5.5.2. Информация и документы, необходимые для обоснования и рассмотрения жалобы размещаются в Инспекции, на официальном сайте Инспекции, а также может быть сообщена заявителю в устной и/ или письменной форме.</w:t>
      </w:r>
    </w:p>
    <w:p w14:paraId="61676627" w14:textId="77777777" w:rsidR="009B36CD" w:rsidRPr="002C7DF8" w:rsidRDefault="009B36CD" w:rsidP="009B36CD">
      <w:pPr>
        <w:autoSpaceDE w:val="0"/>
        <w:autoSpaceDN w:val="0"/>
        <w:adjustRightInd w:val="0"/>
        <w:ind w:firstLine="540"/>
        <w:jc w:val="both"/>
        <w:rPr>
          <w:rFonts w:eastAsia="Calibri"/>
          <w:sz w:val="28"/>
          <w:szCs w:val="28"/>
        </w:rPr>
      </w:pPr>
    </w:p>
    <w:p w14:paraId="56C6D98E" w14:textId="77777777" w:rsidR="009B36CD" w:rsidRPr="002C7DF8" w:rsidRDefault="009B36CD" w:rsidP="009B36CD">
      <w:pPr>
        <w:autoSpaceDE w:val="0"/>
        <w:autoSpaceDN w:val="0"/>
        <w:adjustRightInd w:val="0"/>
        <w:spacing w:before="120"/>
        <w:ind w:firstLine="540"/>
        <w:jc w:val="center"/>
        <w:rPr>
          <w:rFonts w:eastAsia="Calibri"/>
          <w:sz w:val="28"/>
          <w:szCs w:val="28"/>
        </w:rPr>
      </w:pPr>
      <w:r w:rsidRPr="002C7DF8">
        <w:rPr>
          <w:rFonts w:eastAsia="Calibri"/>
          <w:sz w:val="28"/>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2595124D" w14:textId="77777777" w:rsidR="009B36CD" w:rsidRPr="002C7DF8" w:rsidRDefault="009B36CD" w:rsidP="009B36CD">
      <w:pPr>
        <w:autoSpaceDE w:val="0"/>
        <w:autoSpaceDN w:val="0"/>
        <w:adjustRightInd w:val="0"/>
        <w:spacing w:before="120"/>
        <w:ind w:firstLine="540"/>
        <w:jc w:val="both"/>
        <w:rPr>
          <w:rFonts w:eastAsia="Calibri"/>
          <w:sz w:val="28"/>
          <w:szCs w:val="28"/>
        </w:rPr>
      </w:pPr>
      <w:r w:rsidRPr="002C7DF8">
        <w:rPr>
          <w:rFonts w:eastAsia="Calibri"/>
          <w:sz w:val="28"/>
          <w:szCs w:val="28"/>
        </w:rPr>
        <w:lastRenderedPageBreak/>
        <w:t>5.6.1. Жалоба подается на бумажном носителе или в форме электронного документа в Инспекцию.</w:t>
      </w:r>
    </w:p>
    <w:p w14:paraId="62EBD529"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5.6.2. Жалобы на действия (бездействие) и решения должностных лиц Инспекции, уполномоченных на проведение проверок, рассматриваются  в Инспекции должностными лицами, уполномоченными на осуществление контроля.</w:t>
      </w:r>
    </w:p>
    <w:p w14:paraId="0C5D60C9"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5.6.3. Жалобы на действия (бездействие) и решения должностных лиц Инспекции, уполномоченных на рассмотрение жалоб, рассматриваются руководителем Инспекции, лицом, исполняющим обязанности руководителя Инспекции, заместителем руководителя Инспекции.</w:t>
      </w:r>
    </w:p>
    <w:p w14:paraId="7556BF28"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 xml:space="preserve">Решения руководителя Инспекции, лица, исполняющего обязанности руководителя Инспекции, заместителя руководителя Инспекции по результатам рассмотрения жалобы могут быть обжалованы в Правительство Камчатского края. </w:t>
      </w:r>
    </w:p>
    <w:p w14:paraId="1BF04DF4" w14:textId="77777777" w:rsidR="009B36CD" w:rsidRPr="002C7DF8" w:rsidRDefault="009B36CD" w:rsidP="009B36CD">
      <w:pPr>
        <w:autoSpaceDE w:val="0"/>
        <w:autoSpaceDN w:val="0"/>
        <w:adjustRightInd w:val="0"/>
        <w:ind w:firstLine="540"/>
        <w:jc w:val="center"/>
        <w:rPr>
          <w:rFonts w:eastAsia="Calibri"/>
          <w:sz w:val="28"/>
          <w:szCs w:val="28"/>
        </w:rPr>
      </w:pPr>
      <w:r w:rsidRPr="002C7DF8">
        <w:rPr>
          <w:rFonts w:eastAsia="Calibri"/>
          <w:sz w:val="28"/>
          <w:szCs w:val="28"/>
        </w:rPr>
        <w:t>5.7. Сроки рассмотрения жалобы</w:t>
      </w:r>
    </w:p>
    <w:p w14:paraId="6CEB5D2F" w14:textId="77777777" w:rsidR="009B36CD" w:rsidRPr="002C7DF8" w:rsidRDefault="009B36CD" w:rsidP="009B36CD">
      <w:pPr>
        <w:autoSpaceDE w:val="0"/>
        <w:autoSpaceDN w:val="0"/>
        <w:adjustRightInd w:val="0"/>
        <w:ind w:firstLine="540"/>
        <w:jc w:val="center"/>
        <w:rPr>
          <w:rFonts w:eastAsia="Calibri"/>
          <w:sz w:val="28"/>
          <w:szCs w:val="28"/>
        </w:rPr>
      </w:pPr>
    </w:p>
    <w:p w14:paraId="1C62C239"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5.7.1. Жалоба, поступившая в письменной форме в Инспекцию, подлежит обязательной регистрации в журнале учета жалоб на решения и дейст</w:t>
      </w:r>
      <w:r>
        <w:rPr>
          <w:rFonts w:eastAsia="Calibri"/>
          <w:sz w:val="28"/>
          <w:szCs w:val="28"/>
        </w:rPr>
        <w:t>вия (бездействие) Инспекции, её</w:t>
      </w:r>
      <w:r w:rsidRPr="002C7DF8">
        <w:rPr>
          <w:rFonts w:eastAsia="Calibri"/>
          <w:sz w:val="28"/>
          <w:szCs w:val="28"/>
        </w:rPr>
        <w:t xml:space="preserve"> должностных лиц, уполномоченных на осуществление регионального государственного </w:t>
      </w:r>
      <w:r w:rsidRPr="00CA7E11">
        <w:rPr>
          <w:rFonts w:eastAsia="Calibri"/>
          <w:sz w:val="28"/>
          <w:szCs w:val="28"/>
        </w:rPr>
        <w:t>строительного надзора,</w:t>
      </w:r>
      <w:r w:rsidRPr="002C7DF8">
        <w:rPr>
          <w:rFonts w:eastAsia="Calibri"/>
          <w:sz w:val="28"/>
          <w:szCs w:val="28"/>
        </w:rPr>
        <w:t xml:space="preserve"> не позднее следующего рабочего дня со дня ее поступления с присвоением ей регистрационного номера.</w:t>
      </w:r>
    </w:p>
    <w:p w14:paraId="13C1B8A3"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Ведение Журнала осуществляется по форме и в порядке, установленном правовым актом Инспекции.</w:t>
      </w:r>
    </w:p>
    <w:p w14:paraId="09D4F3F9"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Срок рассмотрения жалобы исчисляется со дня регистрации жалобы в Инспекции.</w:t>
      </w:r>
    </w:p>
    <w:p w14:paraId="49A0581F"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 xml:space="preserve">5.7.2. </w:t>
      </w:r>
      <w:proofErr w:type="gramStart"/>
      <w:r w:rsidRPr="002C7DF8">
        <w:rPr>
          <w:rFonts w:eastAsia="Calibri"/>
          <w:sz w:val="28"/>
          <w:szCs w:val="28"/>
        </w:rPr>
        <w:t>Жалоба, поступившая в Инспекцию,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27616DBD"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При удовлетворении жалобы Инспекция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14:paraId="5FBBA248" w14:textId="77777777" w:rsidR="009B36CD" w:rsidRPr="002C7DF8" w:rsidRDefault="009B36CD" w:rsidP="009B36CD">
      <w:pPr>
        <w:autoSpaceDE w:val="0"/>
        <w:autoSpaceDN w:val="0"/>
        <w:adjustRightInd w:val="0"/>
        <w:spacing w:before="280"/>
        <w:ind w:firstLine="540"/>
        <w:jc w:val="center"/>
        <w:rPr>
          <w:rFonts w:eastAsia="Calibri"/>
          <w:sz w:val="28"/>
          <w:szCs w:val="28"/>
        </w:rPr>
      </w:pPr>
      <w:r w:rsidRPr="002C7DF8">
        <w:rPr>
          <w:rFonts w:eastAsia="Calibri"/>
          <w:sz w:val="28"/>
          <w:szCs w:val="28"/>
        </w:rPr>
        <w:t>5.8. Результат досудебного (внесудебного) обжалования применительно к каждой процедуре либо инстанции обжалования</w:t>
      </w:r>
    </w:p>
    <w:p w14:paraId="3C4D8DF5" w14:textId="77777777" w:rsidR="009B36CD" w:rsidRPr="002C7DF8" w:rsidRDefault="009B36CD" w:rsidP="009B36CD">
      <w:pPr>
        <w:autoSpaceDE w:val="0"/>
        <w:autoSpaceDN w:val="0"/>
        <w:adjustRightInd w:val="0"/>
        <w:spacing w:before="280"/>
        <w:ind w:firstLine="540"/>
        <w:jc w:val="center"/>
        <w:rPr>
          <w:rFonts w:eastAsia="Calibri"/>
          <w:sz w:val="28"/>
          <w:szCs w:val="28"/>
        </w:rPr>
      </w:pPr>
    </w:p>
    <w:p w14:paraId="064BB5C4"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5.8.1. По результатам рассмотрения жалобы Инспекция принимает одно из следующих решений:</w:t>
      </w:r>
    </w:p>
    <w:p w14:paraId="2188D7CD"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1) удовлетворить жалобу, в том числе в форме отмены принятого решения, исправления;</w:t>
      </w:r>
    </w:p>
    <w:p w14:paraId="19CBA4C6"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2) отказать в удовлетворении жалобы.</w:t>
      </w:r>
    </w:p>
    <w:p w14:paraId="347CF67B"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lastRenderedPageBreak/>
        <w:t>5.8.2.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14:paraId="39088927"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5.6.3. В ответе по результатам рассмотрения жалобы указываются:</w:t>
      </w:r>
    </w:p>
    <w:p w14:paraId="1782670D"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14:paraId="00B814F3"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2) номер, дата, место принятия решения, включая сведения о специалисте, решение или действия (бездействие) которого обжалуется;</w:t>
      </w:r>
    </w:p>
    <w:p w14:paraId="31085CBC"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3) фамилия, имя, отчество (при наличии) заявителя;</w:t>
      </w:r>
    </w:p>
    <w:p w14:paraId="28DA6374"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4) основания для принятия решения по жалобе;</w:t>
      </w:r>
    </w:p>
    <w:p w14:paraId="5D261F3C"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 принятое по жалобе решение;</w:t>
      </w:r>
    </w:p>
    <w:p w14:paraId="1A892AEF"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6) в случае признания жалобы подлежащей удовлетворению в ответе заявителю дается информация о действиях, осуществляемых Инспекцией в целях незамедлительного устранения выявленных нарушений, а также приносятся извинения за доставленные неудобства;</w:t>
      </w:r>
    </w:p>
    <w:p w14:paraId="1B40E4CC" w14:textId="77777777" w:rsidR="009B36CD" w:rsidRPr="002C7DF8"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963503" w14:textId="77777777" w:rsidR="009B36CD" w:rsidRPr="00941E70" w:rsidRDefault="009B36CD" w:rsidP="009B36CD">
      <w:pPr>
        <w:autoSpaceDE w:val="0"/>
        <w:autoSpaceDN w:val="0"/>
        <w:adjustRightInd w:val="0"/>
        <w:ind w:firstLine="540"/>
        <w:jc w:val="both"/>
        <w:rPr>
          <w:rFonts w:eastAsia="Calibri"/>
          <w:sz w:val="28"/>
          <w:szCs w:val="28"/>
        </w:rPr>
      </w:pPr>
      <w:r w:rsidRPr="002C7DF8">
        <w:rPr>
          <w:rFonts w:eastAsia="Calibri"/>
          <w:sz w:val="28"/>
          <w:szCs w:val="28"/>
        </w:rPr>
        <w:t>5.8.4. Ответ по результатам рассмотрения жалобы подписывается руководителем Инспекции, лицом, исполняющим обязанности руководителя Инспекции, заме</w:t>
      </w:r>
      <w:r>
        <w:rPr>
          <w:rFonts w:eastAsia="Calibri"/>
          <w:sz w:val="28"/>
          <w:szCs w:val="28"/>
        </w:rPr>
        <w:t>стителем руководителя Инспекции</w:t>
      </w:r>
    </w:p>
    <w:p w14:paraId="261142C7" w14:textId="436A234A" w:rsidR="004B5940" w:rsidRDefault="004B5940">
      <w:pPr>
        <w:spacing w:after="200" w:line="276" w:lineRule="auto"/>
        <w:rPr>
          <w:rFonts w:eastAsiaTheme="minorHAnsi"/>
          <w:color w:val="FF0000"/>
          <w:sz w:val="28"/>
          <w:szCs w:val="28"/>
          <w:u w:val="single"/>
          <w:lang w:eastAsia="en-US"/>
        </w:rPr>
      </w:pPr>
      <w:r>
        <w:rPr>
          <w:color w:val="FF0000"/>
          <w:sz w:val="28"/>
          <w:szCs w:val="28"/>
          <w:u w:val="single"/>
        </w:rPr>
        <w:br w:type="page"/>
      </w:r>
    </w:p>
    <w:p w14:paraId="59D8A878" w14:textId="77777777" w:rsidR="009B36CD" w:rsidRDefault="009B36CD" w:rsidP="009B36CD">
      <w:pPr>
        <w:pStyle w:val="ConsPlusNormal"/>
        <w:ind w:firstLine="709"/>
        <w:jc w:val="both"/>
        <w:rPr>
          <w:rFonts w:ascii="Times New Roman" w:hAnsi="Times New Roman" w:cs="Times New Roman"/>
          <w:color w:val="FF0000"/>
          <w:sz w:val="28"/>
          <w:szCs w:val="28"/>
          <w:u w:val="single"/>
        </w:rPr>
      </w:pPr>
    </w:p>
    <w:p w14:paraId="7F3B8024" w14:textId="77777777" w:rsidR="009B36CD" w:rsidRPr="00EC02FB" w:rsidRDefault="009B36CD" w:rsidP="009B36CD">
      <w:pPr>
        <w:ind w:firstLine="624"/>
        <w:jc w:val="center"/>
        <w:rPr>
          <w:rFonts w:eastAsia="Calibri"/>
          <w:sz w:val="28"/>
          <w:szCs w:val="28"/>
          <w:lang w:eastAsia="en-US"/>
        </w:rPr>
      </w:pPr>
      <w:r w:rsidRPr="00EC02FB">
        <w:rPr>
          <w:rFonts w:eastAsia="Calibri"/>
          <w:sz w:val="28"/>
          <w:szCs w:val="28"/>
          <w:lang w:eastAsia="en-US"/>
        </w:rPr>
        <w:t>Пояснительная записка</w:t>
      </w:r>
    </w:p>
    <w:p w14:paraId="28AFD998" w14:textId="77777777" w:rsidR="009B36CD" w:rsidRPr="00EC02FB" w:rsidRDefault="009B36CD" w:rsidP="009B36CD">
      <w:pPr>
        <w:ind w:firstLine="709"/>
        <w:jc w:val="center"/>
        <w:rPr>
          <w:rFonts w:eastAsia="Calibri"/>
          <w:sz w:val="28"/>
          <w:szCs w:val="28"/>
          <w:lang w:eastAsia="en-US"/>
        </w:rPr>
      </w:pPr>
      <w:r w:rsidRPr="00EC02FB">
        <w:rPr>
          <w:rFonts w:eastAsia="Calibri"/>
          <w:sz w:val="28"/>
          <w:szCs w:val="28"/>
          <w:lang w:eastAsia="en-US"/>
        </w:rPr>
        <w:t xml:space="preserve">к проекту приказа Инспекции государственного строительного </w:t>
      </w:r>
    </w:p>
    <w:p w14:paraId="7D3B6113" w14:textId="77777777" w:rsidR="009B36CD" w:rsidRPr="00EC02FB" w:rsidRDefault="009B36CD" w:rsidP="009B36CD">
      <w:pPr>
        <w:ind w:firstLine="709"/>
        <w:jc w:val="center"/>
        <w:rPr>
          <w:sz w:val="28"/>
          <w:szCs w:val="28"/>
        </w:rPr>
      </w:pPr>
      <w:r w:rsidRPr="00EC02FB">
        <w:rPr>
          <w:rFonts w:eastAsia="Calibri"/>
          <w:sz w:val="28"/>
          <w:szCs w:val="28"/>
          <w:lang w:eastAsia="en-US"/>
        </w:rPr>
        <w:t xml:space="preserve">надзора  Камчатского края </w:t>
      </w:r>
      <w:r w:rsidRPr="00EC02FB">
        <w:rPr>
          <w:sz w:val="28"/>
          <w:szCs w:val="28"/>
        </w:rPr>
        <w:t xml:space="preserve">«Об утверждении Административного </w:t>
      </w:r>
    </w:p>
    <w:p w14:paraId="6A081354" w14:textId="77777777" w:rsidR="009B36CD" w:rsidRPr="00EC02FB" w:rsidRDefault="009B36CD" w:rsidP="009B36CD">
      <w:pPr>
        <w:ind w:firstLine="709"/>
        <w:jc w:val="center"/>
        <w:rPr>
          <w:sz w:val="28"/>
          <w:szCs w:val="28"/>
        </w:rPr>
      </w:pPr>
      <w:r w:rsidRPr="00EC02FB">
        <w:rPr>
          <w:sz w:val="28"/>
          <w:szCs w:val="28"/>
        </w:rPr>
        <w:t xml:space="preserve">регламента осуществления Инспекцией государственного строительного надзора Камчатского края регионального  государственного </w:t>
      </w:r>
    </w:p>
    <w:p w14:paraId="52DA8044" w14:textId="77777777" w:rsidR="009B36CD" w:rsidRPr="00EC02FB" w:rsidRDefault="009B36CD" w:rsidP="009B36CD">
      <w:pPr>
        <w:ind w:firstLine="709"/>
        <w:jc w:val="center"/>
        <w:rPr>
          <w:sz w:val="28"/>
          <w:szCs w:val="28"/>
        </w:rPr>
      </w:pPr>
      <w:r w:rsidRPr="00EC02FB">
        <w:rPr>
          <w:sz w:val="28"/>
          <w:szCs w:val="28"/>
        </w:rPr>
        <w:t>строительного надзора»</w:t>
      </w:r>
    </w:p>
    <w:p w14:paraId="2377891F" w14:textId="77777777" w:rsidR="009B36CD" w:rsidRPr="0051492A" w:rsidRDefault="009B36CD" w:rsidP="009B36CD">
      <w:pPr>
        <w:ind w:firstLine="709"/>
        <w:jc w:val="center"/>
        <w:rPr>
          <w:rFonts w:eastAsia="Calibri"/>
          <w:lang w:eastAsia="en-US"/>
        </w:rPr>
      </w:pPr>
    </w:p>
    <w:p w14:paraId="3BD42AA0" w14:textId="77777777" w:rsidR="009B36CD" w:rsidRPr="0051492A" w:rsidRDefault="009B36CD" w:rsidP="009B36CD">
      <w:pPr>
        <w:spacing w:line="276" w:lineRule="auto"/>
        <w:ind w:firstLine="709"/>
        <w:jc w:val="both"/>
        <w:rPr>
          <w:rFonts w:eastAsia="Calibri"/>
          <w:lang w:eastAsia="en-US"/>
        </w:rPr>
      </w:pPr>
      <w:proofErr w:type="gramStart"/>
      <w:r w:rsidRPr="0051492A">
        <w:rPr>
          <w:rFonts w:eastAsia="Calibri"/>
          <w:lang w:eastAsia="en-US"/>
        </w:rPr>
        <w:t xml:space="preserve">Проект приказа Инспекции государственного строительного надзора  Камчатского края </w:t>
      </w:r>
      <w:r w:rsidRPr="0051492A">
        <w:t xml:space="preserve">«Об утверждении Административного регламента осуществления Инспекцией государственного строительного надзора Камчатского края регионального  государственного строительного надзора» </w:t>
      </w:r>
      <w:r w:rsidRPr="0051492A">
        <w:rPr>
          <w:rFonts w:eastAsia="Calibri"/>
          <w:lang w:eastAsia="en-US"/>
        </w:rPr>
        <w:t>разработан</w:t>
      </w:r>
      <w:r w:rsidRPr="0051492A">
        <w:rPr>
          <w:rFonts w:eastAsia="Calibri"/>
          <w:color w:val="FF0000"/>
          <w:lang w:eastAsia="en-US"/>
        </w:rPr>
        <w:t xml:space="preserve"> </w:t>
      </w:r>
      <w:r w:rsidRPr="0051492A">
        <w:rPr>
          <w:rFonts w:eastAsia="Calibri"/>
          <w:lang w:eastAsia="en-US"/>
        </w:rPr>
        <w:t>в соответствии с постановлением Правительства Камчатского края от 14.12.2018 № 528-П в целях установления сроков и последовательности административных процедур (действий) при осуществлении Инспекцией государственного строительного надзора  Камчатского края (далее - Инспекция) регионального государственного строительного надзора за строительством, реконструкцией</w:t>
      </w:r>
      <w:proofErr w:type="gramEnd"/>
      <w:r w:rsidRPr="0051492A">
        <w:rPr>
          <w:rFonts w:eastAsia="Calibri"/>
          <w:lang w:eastAsia="en-US"/>
        </w:rPr>
        <w:t xml:space="preserve"> объектов </w:t>
      </w:r>
      <w:proofErr w:type="gramStart"/>
      <w:r w:rsidRPr="0051492A">
        <w:rPr>
          <w:rFonts w:eastAsia="Calibri"/>
          <w:lang w:eastAsia="en-US"/>
        </w:rPr>
        <w:t>капитального</w:t>
      </w:r>
      <w:proofErr w:type="gramEnd"/>
      <w:r w:rsidRPr="0051492A">
        <w:rPr>
          <w:rFonts w:eastAsia="Calibri"/>
          <w:lang w:eastAsia="en-US"/>
        </w:rPr>
        <w:t xml:space="preserve"> строительства на территории Камчатского края.  </w:t>
      </w:r>
    </w:p>
    <w:p w14:paraId="55741716" w14:textId="77777777" w:rsidR="009B36CD" w:rsidRPr="0051492A" w:rsidRDefault="009B36CD" w:rsidP="009B36CD">
      <w:pPr>
        <w:spacing w:line="276" w:lineRule="auto"/>
        <w:ind w:firstLine="709"/>
        <w:jc w:val="both"/>
        <w:rPr>
          <w:rFonts w:eastAsia="Calibri"/>
          <w:lang w:eastAsia="en-US"/>
        </w:rPr>
      </w:pPr>
      <w:r w:rsidRPr="0051492A">
        <w:rPr>
          <w:rFonts w:eastAsia="Calibri"/>
          <w:lang w:eastAsia="en-US"/>
        </w:rPr>
        <w:t xml:space="preserve">Для назначения наименований административных процедур (действий), их последовательности и сроков использовались положения Градостроительного кодекса Российской Федерации и  постановления Правительства Российской </w:t>
      </w:r>
      <w:proofErr w:type="spellStart"/>
      <w:r w:rsidRPr="0051492A">
        <w:rPr>
          <w:rFonts w:eastAsia="Calibri"/>
          <w:lang w:eastAsia="en-US"/>
        </w:rPr>
        <w:t>Федерацииот</w:t>
      </w:r>
      <w:proofErr w:type="spellEnd"/>
      <w:r w:rsidRPr="0051492A">
        <w:rPr>
          <w:rFonts w:eastAsia="Calibri"/>
          <w:lang w:eastAsia="en-US"/>
        </w:rPr>
        <w:t xml:space="preserve"> 01.02.2006 № 54 «О государственном строительном надзоре в Российской Федерации».</w:t>
      </w:r>
    </w:p>
    <w:p w14:paraId="61A69476" w14:textId="77777777" w:rsidR="009B36CD" w:rsidRPr="0051492A" w:rsidRDefault="009B36CD" w:rsidP="009B36CD">
      <w:pPr>
        <w:spacing w:line="276" w:lineRule="auto"/>
        <w:ind w:firstLine="709"/>
        <w:jc w:val="both"/>
        <w:rPr>
          <w:rFonts w:eastAsia="Calibri"/>
          <w:lang w:eastAsia="en-US"/>
        </w:rPr>
      </w:pPr>
      <w:r w:rsidRPr="0051492A">
        <w:rPr>
          <w:rFonts w:eastAsia="Calibri"/>
          <w:lang w:eastAsia="en-US"/>
        </w:rPr>
        <w:t xml:space="preserve"> Административный регламент разработан с  учётом требований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r>
        <w:rPr>
          <w:rFonts w:eastAsia="Calibri"/>
          <w:sz w:val="28"/>
          <w:szCs w:val="28"/>
          <w:lang w:eastAsia="en-US"/>
        </w:rPr>
        <w:t xml:space="preserve"> </w:t>
      </w:r>
      <w:r w:rsidRPr="0051492A">
        <w:rPr>
          <w:rFonts w:eastAsia="Calibri"/>
          <w:lang w:eastAsia="en-US"/>
        </w:rPr>
        <w:t>особенностей осуществления  регионального государственного строительного надзора согласно ч.5 ст. 54  Градостроительного кодекса Российской Федерации.</w:t>
      </w:r>
    </w:p>
    <w:p w14:paraId="4E9A5B2B" w14:textId="77777777" w:rsidR="009B36CD" w:rsidRPr="0051492A" w:rsidRDefault="009B36CD" w:rsidP="009B36CD">
      <w:pPr>
        <w:spacing w:line="276" w:lineRule="auto"/>
        <w:ind w:firstLine="709"/>
        <w:jc w:val="both"/>
        <w:rPr>
          <w:rFonts w:eastAsia="Calibri"/>
          <w:lang w:eastAsia="en-US"/>
        </w:rPr>
      </w:pPr>
      <w:r w:rsidRPr="0051492A">
        <w:rPr>
          <w:rFonts w:eastAsia="Calibri"/>
          <w:lang w:eastAsia="en-US"/>
        </w:rPr>
        <w:t xml:space="preserve">При разработке Административного регламента предусмотрена оптимизация (повышение качества) осуществления регионального государственного строительного надзора, в том числе упорядочение административных процедур (действий), устранение избыточных административных процедур (действий), сокращён </w:t>
      </w:r>
      <w:r w:rsidRPr="0051492A">
        <w:rPr>
          <w:rFonts w:cs="Calibri"/>
        </w:rPr>
        <w:t xml:space="preserve">срок выполнения отдельных административных процедур, </w:t>
      </w:r>
      <w:r w:rsidRPr="0051492A">
        <w:rPr>
          <w:rFonts w:eastAsia="Calibri"/>
          <w:lang w:eastAsia="en-US"/>
        </w:rPr>
        <w:t>у</w:t>
      </w:r>
      <w:r w:rsidRPr="0051492A">
        <w:rPr>
          <w:rFonts w:cs="Calibri"/>
        </w:rPr>
        <w:t xml:space="preserve">чтено применение </w:t>
      </w:r>
      <w:proofErr w:type="gramStart"/>
      <w:r w:rsidRPr="0051492A">
        <w:rPr>
          <w:rFonts w:cs="Calibri"/>
        </w:rPr>
        <w:t>риск-ориентированного</w:t>
      </w:r>
      <w:proofErr w:type="gramEnd"/>
      <w:r w:rsidRPr="0051492A">
        <w:rPr>
          <w:rFonts w:cs="Calibri"/>
        </w:rPr>
        <w:t xml:space="preserve"> подхода при проведении проверок объектов капитального строительства.</w:t>
      </w:r>
    </w:p>
    <w:p w14:paraId="12A85478" w14:textId="77777777" w:rsidR="009B36CD" w:rsidRPr="0051492A" w:rsidRDefault="009B36CD" w:rsidP="009B36CD">
      <w:pPr>
        <w:widowControl w:val="0"/>
        <w:autoSpaceDE w:val="0"/>
        <w:autoSpaceDN w:val="0"/>
        <w:spacing w:line="276" w:lineRule="auto"/>
        <w:ind w:firstLine="709"/>
        <w:jc w:val="both"/>
        <w:rPr>
          <w:rFonts w:cs="Calibri"/>
        </w:rPr>
      </w:pPr>
      <w:r w:rsidRPr="0051492A">
        <w:rPr>
          <w:rFonts w:cs="Calibri"/>
        </w:rPr>
        <w:t>Сформулирована ответственность должностных лиц Инспекции, осуществляющих региональный государственный надзор, за несоблюдение ими требований Административного регламента при выполнении административных процедур (действий).</w:t>
      </w:r>
    </w:p>
    <w:p w14:paraId="5EBD3CE2" w14:textId="77777777" w:rsidR="009B36CD" w:rsidRPr="0051492A" w:rsidRDefault="009B36CD" w:rsidP="009B36CD">
      <w:pPr>
        <w:spacing w:line="276" w:lineRule="auto"/>
        <w:ind w:firstLine="708"/>
        <w:jc w:val="both"/>
        <w:rPr>
          <w:rFonts w:eastAsia="Calibri"/>
          <w:lang w:eastAsia="en-US"/>
        </w:rPr>
      </w:pPr>
      <w:r w:rsidRPr="0051492A">
        <w:rPr>
          <w:rFonts w:eastAsia="Calibri"/>
          <w:lang w:eastAsia="en-US"/>
        </w:rPr>
        <w:t>Уникальный реестровый номер государственной функции 4100000010000153960.</w:t>
      </w:r>
    </w:p>
    <w:p w14:paraId="1CD59A46" w14:textId="77777777" w:rsidR="009B36CD" w:rsidRPr="0051492A" w:rsidRDefault="009B36CD" w:rsidP="009B36CD">
      <w:pPr>
        <w:autoSpaceDE w:val="0"/>
        <w:autoSpaceDN w:val="0"/>
        <w:adjustRightInd w:val="0"/>
        <w:spacing w:line="276" w:lineRule="auto"/>
        <w:ind w:firstLine="708"/>
        <w:jc w:val="both"/>
        <w:rPr>
          <w:bCs/>
          <w:color w:val="FF0000"/>
        </w:rPr>
      </w:pPr>
      <w:r w:rsidRPr="0051492A">
        <w:rPr>
          <w:bCs/>
        </w:rPr>
        <w:t>Проект приказа Инспекции государственного строительного надзора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w:t>
      </w:r>
      <w:r w:rsidRPr="0051492A">
        <w:rPr>
          <w:bCs/>
          <w:color w:val="FF0000"/>
        </w:rPr>
        <w:t xml:space="preserve"> с 01.06.2020 года по 30.06.2020 года. </w:t>
      </w:r>
    </w:p>
    <w:p w14:paraId="498C1FAF" w14:textId="77777777" w:rsidR="009B36CD" w:rsidRPr="0051492A" w:rsidRDefault="009B36CD" w:rsidP="009B36CD">
      <w:pPr>
        <w:pStyle w:val="ConsPlusNormal"/>
        <w:spacing w:line="276" w:lineRule="auto"/>
        <w:ind w:firstLine="709"/>
        <w:jc w:val="both"/>
        <w:rPr>
          <w:rFonts w:ascii="Times New Roman" w:hAnsi="Times New Roman" w:cs="Times New Roman"/>
          <w:sz w:val="24"/>
          <w:szCs w:val="24"/>
        </w:rPr>
      </w:pPr>
      <w:r w:rsidRPr="0051492A">
        <w:rPr>
          <w:rFonts w:ascii="Times New Roman" w:hAnsi="Times New Roman" w:cs="Times New Roman"/>
          <w:sz w:val="24"/>
          <w:szCs w:val="24"/>
        </w:rPr>
        <w:t xml:space="preserve">Поступившие заключения по результатам независимой экспертизы  </w:t>
      </w:r>
      <w:proofErr w:type="gramStart"/>
      <w:r w:rsidRPr="0051492A">
        <w:rPr>
          <w:rFonts w:ascii="Times New Roman" w:hAnsi="Times New Roman" w:cs="Times New Roman"/>
          <w:sz w:val="24"/>
          <w:szCs w:val="24"/>
        </w:rPr>
        <w:t>будут рассмотрены Инспекцией и  при обоснованных замечаниях и предложениях текст Административного регламента будет</w:t>
      </w:r>
      <w:proofErr w:type="gramEnd"/>
      <w:r w:rsidRPr="0051492A">
        <w:rPr>
          <w:rFonts w:ascii="Times New Roman" w:hAnsi="Times New Roman" w:cs="Times New Roman"/>
          <w:sz w:val="24"/>
          <w:szCs w:val="24"/>
        </w:rPr>
        <w:t xml:space="preserve">  откорректирован. </w:t>
      </w:r>
    </w:p>
    <w:p w14:paraId="1FA85584" w14:textId="77777777" w:rsidR="009B36CD" w:rsidRPr="0051492A" w:rsidRDefault="009B36CD" w:rsidP="009B36CD">
      <w:pPr>
        <w:pStyle w:val="ConsPlusNormal"/>
        <w:spacing w:line="276" w:lineRule="auto"/>
        <w:ind w:firstLine="540"/>
        <w:jc w:val="both"/>
        <w:rPr>
          <w:color w:val="FF0000"/>
          <w:sz w:val="24"/>
          <w:szCs w:val="24"/>
        </w:rPr>
      </w:pPr>
    </w:p>
    <w:permEnd w:id="1596004562"/>
    <w:p w14:paraId="1343D14F" w14:textId="77777777" w:rsidR="00E95E9B" w:rsidRPr="00A919A0" w:rsidRDefault="00E95E9B" w:rsidP="009B36CD">
      <w:pPr>
        <w:jc w:val="center"/>
        <w:rPr>
          <w:sz w:val="28"/>
          <w:szCs w:val="28"/>
        </w:rPr>
      </w:pPr>
    </w:p>
    <w:sectPr w:rsidR="00E95E9B" w:rsidRPr="00A919A0" w:rsidSect="00E95E9B">
      <w:pgSz w:w="11900" w:h="16800"/>
      <w:pgMar w:top="851" w:right="567" w:bottom="709"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2A5D" w14:textId="77777777" w:rsidR="008D4192" w:rsidRDefault="008D4192">
      <w:r>
        <w:separator/>
      </w:r>
    </w:p>
  </w:endnote>
  <w:endnote w:type="continuationSeparator" w:id="0">
    <w:p w14:paraId="72098869" w14:textId="77777777" w:rsidR="008D4192" w:rsidRDefault="008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88C90" w14:textId="77777777" w:rsidR="008D4192" w:rsidRDefault="008D4192">
      <w:r>
        <w:separator/>
      </w:r>
    </w:p>
  </w:footnote>
  <w:footnote w:type="continuationSeparator" w:id="0">
    <w:p w14:paraId="5A0AC7E7" w14:textId="77777777" w:rsidR="008D4192" w:rsidRDefault="008D4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0C7"/>
    <w:multiLevelType w:val="hybridMultilevel"/>
    <w:tmpl w:val="74B4ADB6"/>
    <w:lvl w:ilvl="0" w:tplc="64F23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845501"/>
    <w:multiLevelType w:val="hybridMultilevel"/>
    <w:tmpl w:val="95C091BC"/>
    <w:lvl w:ilvl="0" w:tplc="C45CB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C29AF"/>
    <w:multiLevelType w:val="multilevel"/>
    <w:tmpl w:val="5380C4B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788"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575282"/>
    <w:multiLevelType w:val="hybridMultilevel"/>
    <w:tmpl w:val="72C67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1170B"/>
    <w:multiLevelType w:val="hybridMultilevel"/>
    <w:tmpl w:val="ABA0A456"/>
    <w:lvl w:ilvl="0" w:tplc="66265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4A187E"/>
    <w:multiLevelType w:val="hybridMultilevel"/>
    <w:tmpl w:val="F7A2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B3FCC"/>
    <w:multiLevelType w:val="hybridMultilevel"/>
    <w:tmpl w:val="6F546C60"/>
    <w:lvl w:ilvl="0" w:tplc="7CD2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BE7331"/>
    <w:multiLevelType w:val="hybridMultilevel"/>
    <w:tmpl w:val="3A2E66D2"/>
    <w:lvl w:ilvl="0" w:tplc="14323074">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830E09"/>
    <w:multiLevelType w:val="hybridMultilevel"/>
    <w:tmpl w:val="27E24C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805BB"/>
    <w:multiLevelType w:val="hybridMultilevel"/>
    <w:tmpl w:val="B28429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9927E88"/>
    <w:multiLevelType w:val="hybridMultilevel"/>
    <w:tmpl w:val="D592C442"/>
    <w:lvl w:ilvl="0" w:tplc="7FC091D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2663541"/>
    <w:multiLevelType w:val="hybridMultilevel"/>
    <w:tmpl w:val="32CAEBA2"/>
    <w:lvl w:ilvl="0" w:tplc="CDAE3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0965A0"/>
    <w:multiLevelType w:val="hybridMultilevel"/>
    <w:tmpl w:val="F81CF4B8"/>
    <w:lvl w:ilvl="0" w:tplc="D944A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866C23"/>
    <w:multiLevelType w:val="hybridMultilevel"/>
    <w:tmpl w:val="FBF6D6AC"/>
    <w:lvl w:ilvl="0" w:tplc="2E5E5C26">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9D6180"/>
    <w:multiLevelType w:val="hybridMultilevel"/>
    <w:tmpl w:val="520CFF20"/>
    <w:lvl w:ilvl="0" w:tplc="7AD0181E">
      <w:start w:val="2"/>
      <w:numFmt w:val="decimal"/>
      <w:lvlText w:val="%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A4777"/>
    <w:multiLevelType w:val="multilevel"/>
    <w:tmpl w:val="C51C530C"/>
    <w:lvl w:ilvl="0">
      <w:start w:val="5"/>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72373E"/>
    <w:multiLevelType w:val="hybridMultilevel"/>
    <w:tmpl w:val="283040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68E05A0"/>
    <w:multiLevelType w:val="hybridMultilevel"/>
    <w:tmpl w:val="2ED86840"/>
    <w:lvl w:ilvl="0" w:tplc="A8646D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7D151A"/>
    <w:multiLevelType w:val="multilevel"/>
    <w:tmpl w:val="FC5033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5C6C62C9"/>
    <w:multiLevelType w:val="hybridMultilevel"/>
    <w:tmpl w:val="505C677E"/>
    <w:lvl w:ilvl="0" w:tplc="B5AE6B2C">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33">
    <w:nsid w:val="60304DFC"/>
    <w:multiLevelType w:val="hybridMultilevel"/>
    <w:tmpl w:val="40460D4C"/>
    <w:lvl w:ilvl="0" w:tplc="0B5C229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8F15BD"/>
    <w:multiLevelType w:val="hybridMultilevel"/>
    <w:tmpl w:val="E940F130"/>
    <w:lvl w:ilvl="0" w:tplc="D39EF17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B4ED8"/>
    <w:multiLevelType w:val="hybridMultilevel"/>
    <w:tmpl w:val="0EEE06D6"/>
    <w:lvl w:ilvl="0" w:tplc="12FE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682865"/>
    <w:multiLevelType w:val="hybridMultilevel"/>
    <w:tmpl w:val="226262A2"/>
    <w:lvl w:ilvl="0" w:tplc="C0B4719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25104C"/>
    <w:multiLevelType w:val="hybridMultilevel"/>
    <w:tmpl w:val="4870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1338A"/>
    <w:multiLevelType w:val="hybridMultilevel"/>
    <w:tmpl w:val="2982B4DC"/>
    <w:lvl w:ilvl="0" w:tplc="1BEEDED4">
      <w:start w:val="1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F3C28F0"/>
    <w:multiLevelType w:val="hybridMultilevel"/>
    <w:tmpl w:val="483A6B50"/>
    <w:lvl w:ilvl="0" w:tplc="BC56E89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BC1A0F"/>
    <w:multiLevelType w:val="hybridMultilevel"/>
    <w:tmpl w:val="812A8DFC"/>
    <w:lvl w:ilvl="0" w:tplc="1FBCE12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A670D0D"/>
    <w:multiLevelType w:val="hybridMultilevel"/>
    <w:tmpl w:val="C9A8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96BE8"/>
    <w:multiLevelType w:val="hybridMultilevel"/>
    <w:tmpl w:val="75E20034"/>
    <w:lvl w:ilvl="0" w:tplc="9CE6CF4E">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5"/>
  </w:num>
  <w:num w:numId="2">
    <w:abstractNumId w:val="20"/>
  </w:num>
  <w:num w:numId="3">
    <w:abstractNumId w:val="42"/>
  </w:num>
  <w:num w:numId="4">
    <w:abstractNumId w:val="13"/>
  </w:num>
  <w:num w:numId="5">
    <w:abstractNumId w:val="24"/>
  </w:num>
  <w:num w:numId="6">
    <w:abstractNumId w:val="37"/>
  </w:num>
  <w:num w:numId="7">
    <w:abstractNumId w:val="4"/>
  </w:num>
  <w:num w:numId="8">
    <w:abstractNumId w:val="29"/>
  </w:num>
  <w:num w:numId="9">
    <w:abstractNumId w:val="12"/>
  </w:num>
  <w:num w:numId="10">
    <w:abstractNumId w:val="3"/>
  </w:num>
  <w:num w:numId="11">
    <w:abstractNumId w:val="19"/>
  </w:num>
  <w:num w:numId="12">
    <w:abstractNumId w:val="23"/>
  </w:num>
  <w:num w:numId="13">
    <w:abstractNumId w:val="14"/>
  </w:num>
  <w:num w:numId="14">
    <w:abstractNumId w:val="28"/>
  </w:num>
  <w:num w:numId="15">
    <w:abstractNumId w:val="43"/>
  </w:num>
  <w:num w:numId="16">
    <w:abstractNumId w:val="5"/>
  </w:num>
  <w:num w:numId="17">
    <w:abstractNumId w:val="21"/>
  </w:num>
  <w:num w:numId="18">
    <w:abstractNumId w:val="1"/>
  </w:num>
  <w:num w:numId="19">
    <w:abstractNumId w:val="17"/>
  </w:num>
  <w:num w:numId="20">
    <w:abstractNumId w:val="18"/>
  </w:num>
  <w:num w:numId="21">
    <w:abstractNumId w:val="32"/>
  </w:num>
  <w:num w:numId="22">
    <w:abstractNumId w:val="25"/>
  </w:num>
  <w:num w:numId="23">
    <w:abstractNumId w:val="6"/>
  </w:num>
  <w:num w:numId="24">
    <w:abstractNumId w:val="30"/>
  </w:num>
  <w:num w:numId="25">
    <w:abstractNumId w:val="34"/>
  </w:num>
  <w:num w:numId="26">
    <w:abstractNumId w:val="26"/>
  </w:num>
  <w:num w:numId="27">
    <w:abstractNumId w:val="44"/>
  </w:num>
  <w:num w:numId="28">
    <w:abstractNumId w:val="39"/>
  </w:num>
  <w:num w:numId="29">
    <w:abstractNumId w:val="33"/>
  </w:num>
  <w:num w:numId="30">
    <w:abstractNumId w:val="40"/>
  </w:num>
  <w:num w:numId="31">
    <w:abstractNumId w:val="2"/>
  </w:num>
  <w:num w:numId="32">
    <w:abstractNumId w:val="35"/>
  </w:num>
  <w:num w:numId="33">
    <w:abstractNumId w:val="0"/>
  </w:num>
  <w:num w:numId="34">
    <w:abstractNumId w:val="41"/>
  </w:num>
  <w:num w:numId="35">
    <w:abstractNumId w:val="8"/>
  </w:num>
  <w:num w:numId="36">
    <w:abstractNumId w:val="27"/>
  </w:num>
  <w:num w:numId="37">
    <w:abstractNumId w:val="11"/>
  </w:num>
  <w:num w:numId="38">
    <w:abstractNumId w:val="9"/>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num>
  <w:num w:numId="43">
    <w:abstractNumId w:val="7"/>
  </w:num>
  <w:num w:numId="44">
    <w:abstractNumId w:val="16"/>
  </w:num>
  <w:num w:numId="45">
    <w:abstractNumId w:val="36"/>
  </w:num>
  <w:num w:numId="46">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3rRc7aV1jUDjgaPSX7N4aZcID0=" w:salt="Qlz7tyXAOo32oVN1s1OUNA=="/>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05"/>
    <w:rsid w:val="00012673"/>
    <w:rsid w:val="00024C84"/>
    <w:rsid w:val="000259C4"/>
    <w:rsid w:val="000264D6"/>
    <w:rsid w:val="00030C86"/>
    <w:rsid w:val="0003103B"/>
    <w:rsid w:val="00031ED6"/>
    <w:rsid w:val="00035BD8"/>
    <w:rsid w:val="000378D2"/>
    <w:rsid w:val="00041967"/>
    <w:rsid w:val="00044E1D"/>
    <w:rsid w:val="0004501E"/>
    <w:rsid w:val="00045B91"/>
    <w:rsid w:val="0005643E"/>
    <w:rsid w:val="00060F3B"/>
    <w:rsid w:val="00066D14"/>
    <w:rsid w:val="00071E8B"/>
    <w:rsid w:val="00073357"/>
    <w:rsid w:val="0007449A"/>
    <w:rsid w:val="00074FCC"/>
    <w:rsid w:val="00083832"/>
    <w:rsid w:val="0008417B"/>
    <w:rsid w:val="00087649"/>
    <w:rsid w:val="00091FC8"/>
    <w:rsid w:val="00093A69"/>
    <w:rsid w:val="0009796E"/>
    <w:rsid w:val="000A1C0B"/>
    <w:rsid w:val="000B1403"/>
    <w:rsid w:val="000B1DDD"/>
    <w:rsid w:val="000C3D6B"/>
    <w:rsid w:val="000D0529"/>
    <w:rsid w:val="000D1A73"/>
    <w:rsid w:val="000D43A6"/>
    <w:rsid w:val="000E251A"/>
    <w:rsid w:val="000E2528"/>
    <w:rsid w:val="000F2A20"/>
    <w:rsid w:val="000F5B71"/>
    <w:rsid w:val="001010C4"/>
    <w:rsid w:val="001022BB"/>
    <w:rsid w:val="0010280B"/>
    <w:rsid w:val="001265FB"/>
    <w:rsid w:val="00126821"/>
    <w:rsid w:val="00130FB0"/>
    <w:rsid w:val="00147416"/>
    <w:rsid w:val="00155A86"/>
    <w:rsid w:val="0016294E"/>
    <w:rsid w:val="00165CB4"/>
    <w:rsid w:val="00170AC3"/>
    <w:rsid w:val="00170D53"/>
    <w:rsid w:val="0017332D"/>
    <w:rsid w:val="001764FF"/>
    <w:rsid w:val="00181F96"/>
    <w:rsid w:val="001942BE"/>
    <w:rsid w:val="001A003F"/>
    <w:rsid w:val="001B17DF"/>
    <w:rsid w:val="001B662A"/>
    <w:rsid w:val="001B68C0"/>
    <w:rsid w:val="001C4151"/>
    <w:rsid w:val="001D51A5"/>
    <w:rsid w:val="001E0B0D"/>
    <w:rsid w:val="001E2153"/>
    <w:rsid w:val="001E4EF3"/>
    <w:rsid w:val="001E62BD"/>
    <w:rsid w:val="001F1275"/>
    <w:rsid w:val="00200C12"/>
    <w:rsid w:val="0020481B"/>
    <w:rsid w:val="00204DEE"/>
    <w:rsid w:val="0020508B"/>
    <w:rsid w:val="00213761"/>
    <w:rsid w:val="00222F2E"/>
    <w:rsid w:val="00227689"/>
    <w:rsid w:val="0024122D"/>
    <w:rsid w:val="002460A0"/>
    <w:rsid w:val="00246820"/>
    <w:rsid w:val="00254EA9"/>
    <w:rsid w:val="00256A4F"/>
    <w:rsid w:val="00262FB3"/>
    <w:rsid w:val="00267DE4"/>
    <w:rsid w:val="00276438"/>
    <w:rsid w:val="00291727"/>
    <w:rsid w:val="002950E4"/>
    <w:rsid w:val="002A6FB8"/>
    <w:rsid w:val="002B1C93"/>
    <w:rsid w:val="002B3237"/>
    <w:rsid w:val="002B5EBF"/>
    <w:rsid w:val="002D3FD3"/>
    <w:rsid w:val="002D4150"/>
    <w:rsid w:val="002E057F"/>
    <w:rsid w:val="002E15C2"/>
    <w:rsid w:val="002E38E6"/>
    <w:rsid w:val="002E5927"/>
    <w:rsid w:val="002E6A75"/>
    <w:rsid w:val="002F0CA2"/>
    <w:rsid w:val="002F56CC"/>
    <w:rsid w:val="002F7022"/>
    <w:rsid w:val="00304491"/>
    <w:rsid w:val="003056FE"/>
    <w:rsid w:val="00306112"/>
    <w:rsid w:val="0030666E"/>
    <w:rsid w:val="00316C8B"/>
    <w:rsid w:val="00320DD0"/>
    <w:rsid w:val="003214F3"/>
    <w:rsid w:val="00322303"/>
    <w:rsid w:val="003259DF"/>
    <w:rsid w:val="00330CF8"/>
    <w:rsid w:val="00343C1C"/>
    <w:rsid w:val="00343E9F"/>
    <w:rsid w:val="00344B75"/>
    <w:rsid w:val="003453C6"/>
    <w:rsid w:val="00350E57"/>
    <w:rsid w:val="00355A9E"/>
    <w:rsid w:val="00356B25"/>
    <w:rsid w:val="00362524"/>
    <w:rsid w:val="00377228"/>
    <w:rsid w:val="003772DB"/>
    <w:rsid w:val="003773CE"/>
    <w:rsid w:val="003807AD"/>
    <w:rsid w:val="00390AB7"/>
    <w:rsid w:val="003A1C0C"/>
    <w:rsid w:val="003A2C84"/>
    <w:rsid w:val="003A61A8"/>
    <w:rsid w:val="003A7FE0"/>
    <w:rsid w:val="003B227C"/>
    <w:rsid w:val="003B2FB4"/>
    <w:rsid w:val="003B5542"/>
    <w:rsid w:val="003B5D54"/>
    <w:rsid w:val="003B60E4"/>
    <w:rsid w:val="003C0862"/>
    <w:rsid w:val="003C67FD"/>
    <w:rsid w:val="003D34F1"/>
    <w:rsid w:val="003D6850"/>
    <w:rsid w:val="003D7DE6"/>
    <w:rsid w:val="003E39B7"/>
    <w:rsid w:val="003E4BB8"/>
    <w:rsid w:val="003E60B0"/>
    <w:rsid w:val="003F00EE"/>
    <w:rsid w:val="003F0C65"/>
    <w:rsid w:val="003F4881"/>
    <w:rsid w:val="003F5162"/>
    <w:rsid w:val="00400148"/>
    <w:rsid w:val="00404698"/>
    <w:rsid w:val="004102D5"/>
    <w:rsid w:val="00410A18"/>
    <w:rsid w:val="004134EF"/>
    <w:rsid w:val="00424BF9"/>
    <w:rsid w:val="00426A76"/>
    <w:rsid w:val="004324C9"/>
    <w:rsid w:val="00445786"/>
    <w:rsid w:val="00447323"/>
    <w:rsid w:val="00447371"/>
    <w:rsid w:val="00470A0E"/>
    <w:rsid w:val="00474F10"/>
    <w:rsid w:val="00481B7B"/>
    <w:rsid w:val="004824F7"/>
    <w:rsid w:val="004853D0"/>
    <w:rsid w:val="00486D4D"/>
    <w:rsid w:val="00493073"/>
    <w:rsid w:val="00495941"/>
    <w:rsid w:val="004A47D1"/>
    <w:rsid w:val="004A78B5"/>
    <w:rsid w:val="004B4163"/>
    <w:rsid w:val="004B4905"/>
    <w:rsid w:val="004B5940"/>
    <w:rsid w:val="004C1D6E"/>
    <w:rsid w:val="004C59BE"/>
    <w:rsid w:val="004E1F56"/>
    <w:rsid w:val="004E2482"/>
    <w:rsid w:val="004E3D23"/>
    <w:rsid w:val="004F17A2"/>
    <w:rsid w:val="004F3BF7"/>
    <w:rsid w:val="004F4461"/>
    <w:rsid w:val="004F4E8D"/>
    <w:rsid w:val="004F5D83"/>
    <w:rsid w:val="00501968"/>
    <w:rsid w:val="00511DC7"/>
    <w:rsid w:val="00512B40"/>
    <w:rsid w:val="005173B0"/>
    <w:rsid w:val="00520C45"/>
    <w:rsid w:val="00521206"/>
    <w:rsid w:val="00521D29"/>
    <w:rsid w:val="00530487"/>
    <w:rsid w:val="00531BA6"/>
    <w:rsid w:val="0053551E"/>
    <w:rsid w:val="005373D9"/>
    <w:rsid w:val="005415EB"/>
    <w:rsid w:val="00543118"/>
    <w:rsid w:val="00547054"/>
    <w:rsid w:val="00550C1B"/>
    <w:rsid w:val="00551608"/>
    <w:rsid w:val="00553A0A"/>
    <w:rsid w:val="00553A58"/>
    <w:rsid w:val="00562824"/>
    <w:rsid w:val="00566B4B"/>
    <w:rsid w:val="005676FC"/>
    <w:rsid w:val="00572F2A"/>
    <w:rsid w:val="0058239A"/>
    <w:rsid w:val="00584134"/>
    <w:rsid w:val="0058731E"/>
    <w:rsid w:val="00591307"/>
    <w:rsid w:val="005945CC"/>
    <w:rsid w:val="00596380"/>
    <w:rsid w:val="005B2942"/>
    <w:rsid w:val="005C5D86"/>
    <w:rsid w:val="005C7CC0"/>
    <w:rsid w:val="005D2A4E"/>
    <w:rsid w:val="005D64F3"/>
    <w:rsid w:val="005E56E2"/>
    <w:rsid w:val="005F2132"/>
    <w:rsid w:val="005F21AA"/>
    <w:rsid w:val="005F406D"/>
    <w:rsid w:val="005F4E3A"/>
    <w:rsid w:val="005F595D"/>
    <w:rsid w:val="006029B1"/>
    <w:rsid w:val="00606CDA"/>
    <w:rsid w:val="00614F81"/>
    <w:rsid w:val="00624A7A"/>
    <w:rsid w:val="00627F7E"/>
    <w:rsid w:val="00630A74"/>
    <w:rsid w:val="00630FAD"/>
    <w:rsid w:val="0063172E"/>
    <w:rsid w:val="00634ACF"/>
    <w:rsid w:val="00641017"/>
    <w:rsid w:val="00641D28"/>
    <w:rsid w:val="00643A87"/>
    <w:rsid w:val="00650318"/>
    <w:rsid w:val="00651210"/>
    <w:rsid w:val="00664E49"/>
    <w:rsid w:val="006752A3"/>
    <w:rsid w:val="00676181"/>
    <w:rsid w:val="00677A87"/>
    <w:rsid w:val="00681295"/>
    <w:rsid w:val="00683A2A"/>
    <w:rsid w:val="00686842"/>
    <w:rsid w:val="006A545D"/>
    <w:rsid w:val="006B5847"/>
    <w:rsid w:val="006B5E78"/>
    <w:rsid w:val="006B61DD"/>
    <w:rsid w:val="006D1DD8"/>
    <w:rsid w:val="006D4337"/>
    <w:rsid w:val="006D5887"/>
    <w:rsid w:val="006E39CC"/>
    <w:rsid w:val="006E3F6F"/>
    <w:rsid w:val="006F3DE5"/>
    <w:rsid w:val="0070279B"/>
    <w:rsid w:val="00707A3E"/>
    <w:rsid w:val="00712325"/>
    <w:rsid w:val="00712B1A"/>
    <w:rsid w:val="00713201"/>
    <w:rsid w:val="00717DE9"/>
    <w:rsid w:val="007250A2"/>
    <w:rsid w:val="007274B2"/>
    <w:rsid w:val="00727C20"/>
    <w:rsid w:val="007401A4"/>
    <w:rsid w:val="0074214D"/>
    <w:rsid w:val="007439B0"/>
    <w:rsid w:val="00744961"/>
    <w:rsid w:val="00747122"/>
    <w:rsid w:val="00751FD2"/>
    <w:rsid w:val="007522FC"/>
    <w:rsid w:val="00761126"/>
    <w:rsid w:val="00767478"/>
    <w:rsid w:val="00767A3E"/>
    <w:rsid w:val="00773FE8"/>
    <w:rsid w:val="007746DA"/>
    <w:rsid w:val="00774D45"/>
    <w:rsid w:val="007751E7"/>
    <w:rsid w:val="00777F3B"/>
    <w:rsid w:val="00784708"/>
    <w:rsid w:val="00786979"/>
    <w:rsid w:val="007917AF"/>
    <w:rsid w:val="007979E7"/>
    <w:rsid w:val="007A5EBF"/>
    <w:rsid w:val="007A79F7"/>
    <w:rsid w:val="007B3141"/>
    <w:rsid w:val="007C488B"/>
    <w:rsid w:val="007D2380"/>
    <w:rsid w:val="007D3CF4"/>
    <w:rsid w:val="007D496C"/>
    <w:rsid w:val="007E15B0"/>
    <w:rsid w:val="007E544D"/>
    <w:rsid w:val="007F0925"/>
    <w:rsid w:val="007F1C97"/>
    <w:rsid w:val="007F5A60"/>
    <w:rsid w:val="007F6311"/>
    <w:rsid w:val="00802109"/>
    <w:rsid w:val="00812CB2"/>
    <w:rsid w:val="00813611"/>
    <w:rsid w:val="00816A9C"/>
    <w:rsid w:val="00821B15"/>
    <w:rsid w:val="00822B23"/>
    <w:rsid w:val="0082452B"/>
    <w:rsid w:val="00830D21"/>
    <w:rsid w:val="00830FDA"/>
    <w:rsid w:val="0084281F"/>
    <w:rsid w:val="00842824"/>
    <w:rsid w:val="0084349C"/>
    <w:rsid w:val="0084418C"/>
    <w:rsid w:val="008459CC"/>
    <w:rsid w:val="00850A3F"/>
    <w:rsid w:val="008510F5"/>
    <w:rsid w:val="008537D5"/>
    <w:rsid w:val="00861D1D"/>
    <w:rsid w:val="00864C26"/>
    <w:rsid w:val="008669B7"/>
    <w:rsid w:val="00870328"/>
    <w:rsid w:val="008734A0"/>
    <w:rsid w:val="00882C91"/>
    <w:rsid w:val="00884406"/>
    <w:rsid w:val="008855D8"/>
    <w:rsid w:val="008912AA"/>
    <w:rsid w:val="0089336D"/>
    <w:rsid w:val="00897D25"/>
    <w:rsid w:val="008A1C95"/>
    <w:rsid w:val="008A1D70"/>
    <w:rsid w:val="008A33EA"/>
    <w:rsid w:val="008A6DDA"/>
    <w:rsid w:val="008A6E2F"/>
    <w:rsid w:val="008B0AC0"/>
    <w:rsid w:val="008C3723"/>
    <w:rsid w:val="008D00CD"/>
    <w:rsid w:val="008D19B3"/>
    <w:rsid w:val="008D3925"/>
    <w:rsid w:val="008D3FFC"/>
    <w:rsid w:val="008D4192"/>
    <w:rsid w:val="008D493B"/>
    <w:rsid w:val="008E5809"/>
    <w:rsid w:val="008F3AA3"/>
    <w:rsid w:val="008F3AD7"/>
    <w:rsid w:val="008F6DDB"/>
    <w:rsid w:val="00901659"/>
    <w:rsid w:val="00903768"/>
    <w:rsid w:val="00904075"/>
    <w:rsid w:val="00906FED"/>
    <w:rsid w:val="00907DE6"/>
    <w:rsid w:val="00907E0B"/>
    <w:rsid w:val="00911F18"/>
    <w:rsid w:val="009126EB"/>
    <w:rsid w:val="009313F0"/>
    <w:rsid w:val="009371F4"/>
    <w:rsid w:val="00940FA6"/>
    <w:rsid w:val="00942F62"/>
    <w:rsid w:val="00946B62"/>
    <w:rsid w:val="009515AA"/>
    <w:rsid w:val="00952483"/>
    <w:rsid w:val="0095330E"/>
    <w:rsid w:val="009579D4"/>
    <w:rsid w:val="00963C87"/>
    <w:rsid w:val="00974D9B"/>
    <w:rsid w:val="00980370"/>
    <w:rsid w:val="00982B0B"/>
    <w:rsid w:val="00983C44"/>
    <w:rsid w:val="00992AC5"/>
    <w:rsid w:val="00993DDD"/>
    <w:rsid w:val="009A498D"/>
    <w:rsid w:val="009A4CE1"/>
    <w:rsid w:val="009A7257"/>
    <w:rsid w:val="009B00E5"/>
    <w:rsid w:val="009B368E"/>
    <w:rsid w:val="009B36CD"/>
    <w:rsid w:val="009C1CE0"/>
    <w:rsid w:val="009C5FBE"/>
    <w:rsid w:val="009C641D"/>
    <w:rsid w:val="009C667E"/>
    <w:rsid w:val="009D19E6"/>
    <w:rsid w:val="009D4A71"/>
    <w:rsid w:val="009D6EAA"/>
    <w:rsid w:val="009E09ED"/>
    <w:rsid w:val="009E2A69"/>
    <w:rsid w:val="009E36CF"/>
    <w:rsid w:val="009F1C39"/>
    <w:rsid w:val="00A00A3A"/>
    <w:rsid w:val="00A017BC"/>
    <w:rsid w:val="00A03069"/>
    <w:rsid w:val="00A050C3"/>
    <w:rsid w:val="00A055DC"/>
    <w:rsid w:val="00A07B85"/>
    <w:rsid w:val="00A110AE"/>
    <w:rsid w:val="00A14B48"/>
    <w:rsid w:val="00A16986"/>
    <w:rsid w:val="00A16C80"/>
    <w:rsid w:val="00A233BD"/>
    <w:rsid w:val="00A2384B"/>
    <w:rsid w:val="00A24660"/>
    <w:rsid w:val="00A25C9F"/>
    <w:rsid w:val="00A3251A"/>
    <w:rsid w:val="00A35817"/>
    <w:rsid w:val="00A40A24"/>
    <w:rsid w:val="00A42795"/>
    <w:rsid w:val="00A44D8B"/>
    <w:rsid w:val="00A45632"/>
    <w:rsid w:val="00A503CC"/>
    <w:rsid w:val="00A52931"/>
    <w:rsid w:val="00A57063"/>
    <w:rsid w:val="00A64EFB"/>
    <w:rsid w:val="00A65882"/>
    <w:rsid w:val="00A76B64"/>
    <w:rsid w:val="00A8107F"/>
    <w:rsid w:val="00A81612"/>
    <w:rsid w:val="00A83A37"/>
    <w:rsid w:val="00A84A92"/>
    <w:rsid w:val="00A8523E"/>
    <w:rsid w:val="00A855D0"/>
    <w:rsid w:val="00A914CC"/>
    <w:rsid w:val="00A919A0"/>
    <w:rsid w:val="00A9251D"/>
    <w:rsid w:val="00A94087"/>
    <w:rsid w:val="00A9425B"/>
    <w:rsid w:val="00AA2924"/>
    <w:rsid w:val="00AA5E00"/>
    <w:rsid w:val="00AA6C7E"/>
    <w:rsid w:val="00AB6D7D"/>
    <w:rsid w:val="00AC34BF"/>
    <w:rsid w:val="00AC54F1"/>
    <w:rsid w:val="00AC6960"/>
    <w:rsid w:val="00AD0722"/>
    <w:rsid w:val="00AD113A"/>
    <w:rsid w:val="00AD1CA7"/>
    <w:rsid w:val="00AD1F95"/>
    <w:rsid w:val="00AE414C"/>
    <w:rsid w:val="00AE6500"/>
    <w:rsid w:val="00AF07AD"/>
    <w:rsid w:val="00AF3A29"/>
    <w:rsid w:val="00AF6124"/>
    <w:rsid w:val="00B0066B"/>
    <w:rsid w:val="00B07025"/>
    <w:rsid w:val="00B12236"/>
    <w:rsid w:val="00B13AD5"/>
    <w:rsid w:val="00B150DB"/>
    <w:rsid w:val="00B154D7"/>
    <w:rsid w:val="00B16831"/>
    <w:rsid w:val="00B24F15"/>
    <w:rsid w:val="00B26759"/>
    <w:rsid w:val="00B35800"/>
    <w:rsid w:val="00B37578"/>
    <w:rsid w:val="00B45AD6"/>
    <w:rsid w:val="00B545B1"/>
    <w:rsid w:val="00B5474A"/>
    <w:rsid w:val="00B551F9"/>
    <w:rsid w:val="00B6089D"/>
    <w:rsid w:val="00B70A7D"/>
    <w:rsid w:val="00B713ED"/>
    <w:rsid w:val="00B744C7"/>
    <w:rsid w:val="00B87888"/>
    <w:rsid w:val="00B87E13"/>
    <w:rsid w:val="00B90ED7"/>
    <w:rsid w:val="00B91DA6"/>
    <w:rsid w:val="00B925D3"/>
    <w:rsid w:val="00B96C03"/>
    <w:rsid w:val="00BB157D"/>
    <w:rsid w:val="00BB2689"/>
    <w:rsid w:val="00BC1300"/>
    <w:rsid w:val="00BC23BD"/>
    <w:rsid w:val="00BC46AD"/>
    <w:rsid w:val="00BC6338"/>
    <w:rsid w:val="00BC7A5E"/>
    <w:rsid w:val="00BD1BBE"/>
    <w:rsid w:val="00BD2611"/>
    <w:rsid w:val="00BE0D89"/>
    <w:rsid w:val="00BE1D9D"/>
    <w:rsid w:val="00BE4811"/>
    <w:rsid w:val="00BE6580"/>
    <w:rsid w:val="00BF3D04"/>
    <w:rsid w:val="00BF6B7B"/>
    <w:rsid w:val="00C01309"/>
    <w:rsid w:val="00C01DF4"/>
    <w:rsid w:val="00C03D1A"/>
    <w:rsid w:val="00C04521"/>
    <w:rsid w:val="00C129B0"/>
    <w:rsid w:val="00C13F61"/>
    <w:rsid w:val="00C1478C"/>
    <w:rsid w:val="00C20C22"/>
    <w:rsid w:val="00C23750"/>
    <w:rsid w:val="00C26F7E"/>
    <w:rsid w:val="00C30E9B"/>
    <w:rsid w:val="00C35526"/>
    <w:rsid w:val="00C3728C"/>
    <w:rsid w:val="00C42E32"/>
    <w:rsid w:val="00C478A1"/>
    <w:rsid w:val="00C51E8D"/>
    <w:rsid w:val="00C5286C"/>
    <w:rsid w:val="00C52BD8"/>
    <w:rsid w:val="00C54556"/>
    <w:rsid w:val="00C55A99"/>
    <w:rsid w:val="00C5790C"/>
    <w:rsid w:val="00C7006D"/>
    <w:rsid w:val="00C731A1"/>
    <w:rsid w:val="00C74774"/>
    <w:rsid w:val="00C74A0A"/>
    <w:rsid w:val="00C84082"/>
    <w:rsid w:val="00C86E81"/>
    <w:rsid w:val="00C87421"/>
    <w:rsid w:val="00C87FF8"/>
    <w:rsid w:val="00C928DB"/>
    <w:rsid w:val="00CA2176"/>
    <w:rsid w:val="00CA3001"/>
    <w:rsid w:val="00CB0162"/>
    <w:rsid w:val="00CB3BA0"/>
    <w:rsid w:val="00CB3EAA"/>
    <w:rsid w:val="00CB5FDD"/>
    <w:rsid w:val="00CB673A"/>
    <w:rsid w:val="00CB6E9F"/>
    <w:rsid w:val="00CC5870"/>
    <w:rsid w:val="00CD15FC"/>
    <w:rsid w:val="00CD4C0F"/>
    <w:rsid w:val="00CD4E55"/>
    <w:rsid w:val="00CF6692"/>
    <w:rsid w:val="00D075EF"/>
    <w:rsid w:val="00D142AF"/>
    <w:rsid w:val="00D1473A"/>
    <w:rsid w:val="00D1715B"/>
    <w:rsid w:val="00D21500"/>
    <w:rsid w:val="00D265E1"/>
    <w:rsid w:val="00D26980"/>
    <w:rsid w:val="00D35157"/>
    <w:rsid w:val="00D43000"/>
    <w:rsid w:val="00D4493E"/>
    <w:rsid w:val="00D44A36"/>
    <w:rsid w:val="00D44D16"/>
    <w:rsid w:val="00D544B0"/>
    <w:rsid w:val="00D560DA"/>
    <w:rsid w:val="00D615D7"/>
    <w:rsid w:val="00D625E8"/>
    <w:rsid w:val="00D6582D"/>
    <w:rsid w:val="00D75D87"/>
    <w:rsid w:val="00D91DAC"/>
    <w:rsid w:val="00D93607"/>
    <w:rsid w:val="00D97AFD"/>
    <w:rsid w:val="00DA05C9"/>
    <w:rsid w:val="00DA17D2"/>
    <w:rsid w:val="00DB17E2"/>
    <w:rsid w:val="00DB3DC4"/>
    <w:rsid w:val="00DC0242"/>
    <w:rsid w:val="00DC39E0"/>
    <w:rsid w:val="00DC5BCE"/>
    <w:rsid w:val="00DD0A8D"/>
    <w:rsid w:val="00DD3029"/>
    <w:rsid w:val="00DD60CF"/>
    <w:rsid w:val="00DD77CE"/>
    <w:rsid w:val="00DD7D88"/>
    <w:rsid w:val="00DE142E"/>
    <w:rsid w:val="00DE7589"/>
    <w:rsid w:val="00DF1262"/>
    <w:rsid w:val="00DF1742"/>
    <w:rsid w:val="00E00D7A"/>
    <w:rsid w:val="00E01C3F"/>
    <w:rsid w:val="00E0269B"/>
    <w:rsid w:val="00E032E4"/>
    <w:rsid w:val="00E235CB"/>
    <w:rsid w:val="00E33E97"/>
    <w:rsid w:val="00E41264"/>
    <w:rsid w:val="00E44ED3"/>
    <w:rsid w:val="00E477FA"/>
    <w:rsid w:val="00E50235"/>
    <w:rsid w:val="00E569AB"/>
    <w:rsid w:val="00E57F00"/>
    <w:rsid w:val="00E62505"/>
    <w:rsid w:val="00E665D2"/>
    <w:rsid w:val="00E70B29"/>
    <w:rsid w:val="00E75917"/>
    <w:rsid w:val="00E77E0D"/>
    <w:rsid w:val="00E839D0"/>
    <w:rsid w:val="00E83B6A"/>
    <w:rsid w:val="00E916A4"/>
    <w:rsid w:val="00E94F5F"/>
    <w:rsid w:val="00E95E9B"/>
    <w:rsid w:val="00EA260D"/>
    <w:rsid w:val="00EA67C5"/>
    <w:rsid w:val="00EB4C4C"/>
    <w:rsid w:val="00EB6DD5"/>
    <w:rsid w:val="00EC3742"/>
    <w:rsid w:val="00EC75C2"/>
    <w:rsid w:val="00ED1174"/>
    <w:rsid w:val="00ED4CA2"/>
    <w:rsid w:val="00ED66B1"/>
    <w:rsid w:val="00ED74AC"/>
    <w:rsid w:val="00EE2CBB"/>
    <w:rsid w:val="00EF0F0A"/>
    <w:rsid w:val="00EF161F"/>
    <w:rsid w:val="00EF6746"/>
    <w:rsid w:val="00F06F9C"/>
    <w:rsid w:val="00F07598"/>
    <w:rsid w:val="00F129E5"/>
    <w:rsid w:val="00F23636"/>
    <w:rsid w:val="00F2421C"/>
    <w:rsid w:val="00F25111"/>
    <w:rsid w:val="00F30B24"/>
    <w:rsid w:val="00F31845"/>
    <w:rsid w:val="00F32989"/>
    <w:rsid w:val="00F32DEA"/>
    <w:rsid w:val="00F33E59"/>
    <w:rsid w:val="00F36DDE"/>
    <w:rsid w:val="00F37E88"/>
    <w:rsid w:val="00F40FAF"/>
    <w:rsid w:val="00F42FF3"/>
    <w:rsid w:val="00F60D38"/>
    <w:rsid w:val="00F72104"/>
    <w:rsid w:val="00F737C4"/>
    <w:rsid w:val="00F74A7D"/>
    <w:rsid w:val="00F7696D"/>
    <w:rsid w:val="00F80C40"/>
    <w:rsid w:val="00F814B5"/>
    <w:rsid w:val="00F817AF"/>
    <w:rsid w:val="00F85727"/>
    <w:rsid w:val="00F91366"/>
    <w:rsid w:val="00F9319E"/>
    <w:rsid w:val="00FA0A2D"/>
    <w:rsid w:val="00FA0D7F"/>
    <w:rsid w:val="00FA1602"/>
    <w:rsid w:val="00FA354D"/>
    <w:rsid w:val="00FA6724"/>
    <w:rsid w:val="00FA7530"/>
    <w:rsid w:val="00FB21A0"/>
    <w:rsid w:val="00FB249C"/>
    <w:rsid w:val="00FB7585"/>
    <w:rsid w:val="00FB7D1E"/>
    <w:rsid w:val="00FC662C"/>
    <w:rsid w:val="00FD2163"/>
    <w:rsid w:val="00FD563D"/>
    <w:rsid w:val="00FE5CE4"/>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16A9C"/>
    <w:pPr>
      <w:keepNext/>
      <w:spacing w:before="240" w:after="60"/>
      <w:outlineLvl w:val="3"/>
    </w:pPr>
    <w:rPr>
      <w:b/>
      <w:bCs/>
      <w:sz w:val="28"/>
      <w:szCs w:val="28"/>
    </w:rPr>
  </w:style>
  <w:style w:type="paragraph" w:styleId="5">
    <w:name w:val="heading 5"/>
    <w:basedOn w:val="a"/>
    <w:next w:val="a"/>
    <w:link w:val="50"/>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nhideWhenUsed/>
    <w:rsid w:val="00A44D8B"/>
    <w:pPr>
      <w:spacing w:after="120"/>
    </w:pPr>
  </w:style>
  <w:style w:type="character" w:customStyle="1" w:styleId="a7">
    <w:name w:val="Основной текст Знак"/>
    <w:aliases w:val="Основной текст1 Знак1,Основной текст Знак Знак Знак1,bt Знак1"/>
    <w:basedOn w:val="a0"/>
    <w:link w:val="a6"/>
    <w:rsid w:val="00A44D8B"/>
    <w:rPr>
      <w:rFonts w:ascii="Times New Roman" w:eastAsia="Times New Roman" w:hAnsi="Times New Roman" w:cs="Times New Roman"/>
      <w:sz w:val="24"/>
      <w:szCs w:val="24"/>
      <w:lang w:eastAsia="ru-RU"/>
    </w:rPr>
  </w:style>
  <w:style w:type="paragraph" w:styleId="a8">
    <w:name w:val="Balloon Text"/>
    <w:basedOn w:val="a"/>
    <w:link w:val="a9"/>
    <w:unhideWhenUsed/>
    <w:rsid w:val="00904075"/>
    <w:rPr>
      <w:rFonts w:ascii="Tahoma" w:hAnsi="Tahoma" w:cs="Tahoma"/>
      <w:sz w:val="16"/>
      <w:szCs w:val="16"/>
    </w:rPr>
  </w:style>
  <w:style w:type="character" w:customStyle="1" w:styleId="a9">
    <w:name w:val="Текст выноски Знак"/>
    <w:basedOn w:val="a0"/>
    <w:link w:val="a8"/>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265E1"/>
    <w:rPr>
      <w:sz w:val="20"/>
      <w:szCs w:val="20"/>
    </w:rPr>
  </w:style>
  <w:style w:type="character" w:customStyle="1" w:styleId="af2">
    <w:name w:val="Текст сноски Знак"/>
    <w:basedOn w:val="a0"/>
    <w:link w:val="af1"/>
    <w:uiPriority w:val="99"/>
    <w:rsid w:val="00D265E1"/>
    <w:rPr>
      <w:rFonts w:ascii="Times New Roman" w:eastAsia="Times New Roman" w:hAnsi="Times New Roman" w:cs="Times New Roman"/>
      <w:sz w:val="20"/>
      <w:szCs w:val="20"/>
      <w:lang w:eastAsia="ru-RU"/>
    </w:rPr>
  </w:style>
  <w:style w:type="character" w:styleId="af3">
    <w:name w:val="footnote reference"/>
    <w:basedOn w:val="a0"/>
    <w:unhideWhenUsed/>
    <w:rsid w:val="00D265E1"/>
    <w:rPr>
      <w:vertAlign w:val="superscript"/>
    </w:rPr>
  </w:style>
  <w:style w:type="character" w:customStyle="1" w:styleId="40">
    <w:name w:val="Заголовок 4 Знак"/>
    <w:basedOn w:val="a0"/>
    <w:link w:val="4"/>
    <w:uiPriority w:val="9"/>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caption"/>
    <w:basedOn w:val="a"/>
    <w:uiPriority w:val="99"/>
    <w:qFormat/>
    <w:rsid w:val="00474F10"/>
    <w:pPr>
      <w:jc w:val="center"/>
    </w:pPr>
    <w:rPr>
      <w:b/>
      <w:sz w:val="28"/>
      <w:szCs w:val="20"/>
    </w:rPr>
  </w:style>
  <w:style w:type="character" w:styleId="afd">
    <w:name w:val="page number"/>
    <w:basedOn w:val="a0"/>
    <w:rsid w:val="00474F10"/>
  </w:style>
  <w:style w:type="numbering" w:customStyle="1" w:styleId="12">
    <w:name w:val="Нет списка1"/>
    <w:next w:val="a2"/>
    <w:uiPriority w:val="99"/>
    <w:semiHidden/>
    <w:unhideWhenUsed/>
    <w:rsid w:val="00474F10"/>
  </w:style>
  <w:style w:type="table" w:customStyle="1" w:styleId="13">
    <w:name w:val="Сетка таблицы1"/>
    <w:basedOn w:val="a1"/>
    <w:next w:val="ac"/>
    <w:uiPriority w:val="59"/>
    <w:rsid w:val="00474F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text"/>
    <w:basedOn w:val="a"/>
    <w:link w:val="aff"/>
    <w:rsid w:val="00474F10"/>
    <w:rPr>
      <w:sz w:val="20"/>
      <w:szCs w:val="20"/>
    </w:rPr>
  </w:style>
  <w:style w:type="character" w:customStyle="1" w:styleId="aff">
    <w:name w:val="Текст примечания Знак"/>
    <w:basedOn w:val="a0"/>
    <w:link w:val="afe"/>
    <w:rsid w:val="00474F10"/>
    <w:rPr>
      <w:rFonts w:ascii="Times New Roman" w:eastAsia="Times New Roman" w:hAnsi="Times New Roman" w:cs="Times New Roman"/>
      <w:sz w:val="20"/>
      <w:szCs w:val="20"/>
      <w:lang w:eastAsia="ru-RU"/>
    </w:rPr>
  </w:style>
  <w:style w:type="character" w:customStyle="1" w:styleId="aff0">
    <w:name w:val="Тема примечания Знак"/>
    <w:link w:val="aff1"/>
    <w:rsid w:val="00474F10"/>
    <w:rPr>
      <w:b/>
      <w:bCs/>
    </w:rPr>
  </w:style>
  <w:style w:type="paragraph" w:styleId="aff1">
    <w:name w:val="annotation subject"/>
    <w:basedOn w:val="afe"/>
    <w:next w:val="afe"/>
    <w:link w:val="aff0"/>
    <w:rsid w:val="00474F10"/>
    <w:rPr>
      <w:rFonts w:asciiTheme="minorHAnsi" w:eastAsiaTheme="minorHAnsi" w:hAnsiTheme="minorHAnsi" w:cstheme="minorBidi"/>
      <w:b/>
      <w:bCs/>
      <w:sz w:val="22"/>
      <w:szCs w:val="22"/>
      <w:lang w:eastAsia="en-US"/>
    </w:rPr>
  </w:style>
  <w:style w:type="character" w:customStyle="1" w:styleId="14">
    <w:name w:val="Тема примечания Знак1"/>
    <w:basedOn w:val="aff"/>
    <w:uiPriority w:val="99"/>
    <w:rsid w:val="00474F10"/>
    <w:rPr>
      <w:rFonts w:ascii="Times New Roman" w:eastAsia="Times New Roman" w:hAnsi="Times New Roman" w:cs="Times New Roman"/>
      <w:b/>
      <w:bCs/>
      <w:sz w:val="20"/>
      <w:szCs w:val="20"/>
      <w:lang w:eastAsia="ru-RU"/>
    </w:rPr>
  </w:style>
  <w:style w:type="paragraph" w:customStyle="1" w:styleId="15">
    <w:name w:val="1"/>
    <w:basedOn w:val="a"/>
    <w:rsid w:val="00474F10"/>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Знак Знак Знак"/>
    <w:basedOn w:val="a"/>
    <w:rsid w:val="00474F10"/>
    <w:pPr>
      <w:spacing w:before="100" w:beforeAutospacing="1" w:after="100" w:afterAutospacing="1"/>
    </w:pPr>
    <w:rPr>
      <w:rFonts w:ascii="Tahoma" w:hAnsi="Tahoma" w:cs="Tahoma"/>
      <w:sz w:val="20"/>
      <w:szCs w:val="20"/>
      <w:lang w:val="en-US" w:eastAsia="en-US"/>
    </w:rPr>
  </w:style>
  <w:style w:type="character" w:customStyle="1" w:styleId="17">
    <w:name w:val="Основной текст Знак1"/>
    <w:aliases w:val="Основной текст1 Знак,Основной текст Знак Знак Знак,bt Знак"/>
    <w:uiPriority w:val="99"/>
    <w:rsid w:val="00474F10"/>
    <w:rPr>
      <w:rFonts w:ascii="Times New Roman" w:eastAsia="Times New Roman" w:hAnsi="Times New Roman"/>
      <w:sz w:val="28"/>
      <w:szCs w:val="24"/>
    </w:rPr>
  </w:style>
  <w:style w:type="character" w:customStyle="1" w:styleId="18">
    <w:name w:val="Нижний колонтитул Знак1"/>
    <w:rsid w:val="00474F10"/>
    <w:rPr>
      <w:sz w:val="24"/>
      <w:szCs w:val="24"/>
    </w:rPr>
  </w:style>
  <w:style w:type="paragraph" w:customStyle="1" w:styleId="19">
    <w:name w:val="Знак Знак Знак1 Знак"/>
    <w:basedOn w:val="a"/>
    <w:rsid w:val="00474F10"/>
    <w:pPr>
      <w:spacing w:after="160" w:line="240" w:lineRule="exact"/>
    </w:pPr>
    <w:rPr>
      <w:rFonts w:ascii="Verdana" w:hAnsi="Verdana" w:cs="Verdana"/>
      <w:sz w:val="20"/>
      <w:szCs w:val="20"/>
      <w:lang w:val="en-US" w:eastAsia="en-US"/>
    </w:rPr>
  </w:style>
  <w:style w:type="character" w:customStyle="1" w:styleId="1a">
    <w:name w:val="Верхний колонтитул Знак1"/>
    <w:rsid w:val="00474F10"/>
    <w:rPr>
      <w:rFonts w:ascii="Times New Roman CYR" w:hAnsi="Times New Roman CYR"/>
      <w:sz w:val="28"/>
    </w:rPr>
  </w:style>
  <w:style w:type="paragraph" w:customStyle="1" w:styleId="1b">
    <w:name w:val="Знак Знак Знак1"/>
    <w:basedOn w:val="a"/>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rsid w:val="00474F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rsid w:val="00474F10"/>
    <w:rPr>
      <w:rFonts w:ascii="Arial" w:eastAsia="Times New Roman" w:hAnsi="Arial" w:cs="Arial"/>
      <w:sz w:val="16"/>
      <w:szCs w:val="16"/>
      <w:lang w:eastAsia="ru-RU"/>
    </w:rPr>
  </w:style>
  <w:style w:type="character" w:styleId="aff4">
    <w:name w:val="FollowedHyperlink"/>
    <w:uiPriority w:val="99"/>
    <w:unhideWhenUsed/>
    <w:rsid w:val="00474F10"/>
    <w:rPr>
      <w:color w:val="800080"/>
      <w:u w:val="single"/>
    </w:rPr>
  </w:style>
  <w:style w:type="character" w:styleId="aff5">
    <w:name w:val="annotation reference"/>
    <w:rsid w:val="00474F10"/>
    <w:rPr>
      <w:sz w:val="16"/>
      <w:szCs w:val="16"/>
    </w:rPr>
  </w:style>
  <w:style w:type="table" w:customStyle="1" w:styleId="25">
    <w:name w:val="Сетка таблицы2"/>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306112"/>
    <w:rPr>
      <w:b/>
      <w:bCs/>
    </w:rPr>
  </w:style>
  <w:style w:type="table" w:customStyle="1" w:styleId="41">
    <w:name w:val="Сетка таблицы4"/>
    <w:basedOn w:val="a1"/>
    <w:next w:val="ac"/>
    <w:uiPriority w:val="59"/>
    <w:rsid w:val="00D171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6D433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semiHidden/>
    <w:unhideWhenUsed/>
    <w:rsid w:val="0004501E"/>
    <w:pPr>
      <w:spacing w:after="200" w:line="276" w:lineRule="auto"/>
    </w:pPr>
    <w:rPr>
      <w:rFonts w:ascii="Tahoma" w:hAnsi="Tahoma" w:cs="Tahoma"/>
      <w:sz w:val="16"/>
      <w:szCs w:val="16"/>
    </w:rPr>
  </w:style>
  <w:style w:type="character" w:customStyle="1" w:styleId="aff8">
    <w:name w:val="Схема документа Знак"/>
    <w:basedOn w:val="a0"/>
    <w:link w:val="aff7"/>
    <w:semiHidden/>
    <w:rsid w:val="0004501E"/>
    <w:rPr>
      <w:rFonts w:ascii="Tahoma" w:eastAsia="Times New Roman" w:hAnsi="Tahoma" w:cs="Tahoma"/>
      <w:sz w:val="16"/>
      <w:szCs w:val="16"/>
      <w:lang w:eastAsia="ru-RU"/>
    </w:rPr>
  </w:style>
  <w:style w:type="paragraph" w:customStyle="1" w:styleId="consplusnormal0">
    <w:name w:val="consplusnormal"/>
    <w:basedOn w:val="a"/>
    <w:rsid w:val="0004501E"/>
    <w:pPr>
      <w:spacing w:before="100" w:beforeAutospacing="1" w:after="100" w:afterAutospacing="1"/>
    </w:pPr>
  </w:style>
  <w:style w:type="character" w:styleId="aff9">
    <w:name w:val="Emphasis"/>
    <w:uiPriority w:val="20"/>
    <w:qFormat/>
    <w:rsid w:val="0004501E"/>
    <w:rPr>
      <w:i/>
      <w:iCs/>
    </w:rPr>
  </w:style>
  <w:style w:type="character" w:customStyle="1" w:styleId="lrzxr">
    <w:name w:val="lrzxr"/>
    <w:rsid w:val="0004501E"/>
  </w:style>
  <w:style w:type="character" w:customStyle="1" w:styleId="w8qarf">
    <w:name w:val="w8qarf"/>
    <w:rsid w:val="0004501E"/>
  </w:style>
  <w:style w:type="character" w:customStyle="1" w:styleId="jdmkzb">
    <w:name w:val="jdmkzb"/>
    <w:rsid w:val="0004501E"/>
  </w:style>
  <w:style w:type="character" w:styleId="affa">
    <w:name w:val="Subtle Reference"/>
    <w:uiPriority w:val="31"/>
    <w:qFormat/>
    <w:rsid w:val="0004501E"/>
    <w:rPr>
      <w:smallCaps/>
      <w:color w:val="C0504D"/>
      <w:u w:val="single"/>
    </w:rPr>
  </w:style>
  <w:style w:type="paragraph" w:styleId="affb">
    <w:name w:val="No Spacing"/>
    <w:uiPriority w:val="1"/>
    <w:qFormat/>
    <w:rsid w:val="0004501E"/>
    <w:pPr>
      <w:spacing w:after="0" w:line="240" w:lineRule="auto"/>
    </w:pPr>
    <w:rPr>
      <w:rFonts w:ascii="Calibri" w:eastAsia="Times New Roman" w:hAnsi="Calibri" w:cs="Times New Roman"/>
      <w:lang w:eastAsia="ru-RU"/>
    </w:rPr>
  </w:style>
  <w:style w:type="paragraph" w:customStyle="1" w:styleId="Preformat">
    <w:name w:val="Preformat"/>
    <w:rsid w:val="009B36CD"/>
    <w:pPr>
      <w:overflowPunct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9B36CD"/>
  </w:style>
  <w:style w:type="paragraph" w:customStyle="1" w:styleId="affc">
    <w:name w:val="Знак"/>
    <w:basedOn w:val="a"/>
    <w:rsid w:val="009B36CD"/>
    <w:pPr>
      <w:spacing w:before="100" w:beforeAutospacing="1" w:after="100" w:afterAutospacing="1"/>
    </w:pPr>
    <w:rPr>
      <w:rFonts w:ascii="Tahoma" w:hAnsi="Tahoma" w:cs="Tahoma"/>
      <w:sz w:val="20"/>
      <w:szCs w:val="20"/>
      <w:lang w:val="en-US" w:eastAsia="en-US"/>
    </w:rPr>
  </w:style>
  <w:style w:type="numbering" w:customStyle="1" w:styleId="26">
    <w:name w:val="Нет списка2"/>
    <w:next w:val="a2"/>
    <w:semiHidden/>
    <w:unhideWhenUsed/>
    <w:rsid w:val="009B3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16A9C"/>
    <w:pPr>
      <w:keepNext/>
      <w:spacing w:before="240" w:after="60"/>
      <w:outlineLvl w:val="3"/>
    </w:pPr>
    <w:rPr>
      <w:b/>
      <w:bCs/>
      <w:sz w:val="28"/>
      <w:szCs w:val="28"/>
    </w:rPr>
  </w:style>
  <w:style w:type="paragraph" w:styleId="5">
    <w:name w:val="heading 5"/>
    <w:basedOn w:val="a"/>
    <w:next w:val="a"/>
    <w:link w:val="50"/>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nhideWhenUsed/>
    <w:rsid w:val="00A44D8B"/>
    <w:pPr>
      <w:spacing w:after="120"/>
    </w:pPr>
  </w:style>
  <w:style w:type="character" w:customStyle="1" w:styleId="a7">
    <w:name w:val="Основной текст Знак"/>
    <w:aliases w:val="Основной текст1 Знак1,Основной текст Знак Знак Знак1,bt Знак1"/>
    <w:basedOn w:val="a0"/>
    <w:link w:val="a6"/>
    <w:rsid w:val="00A44D8B"/>
    <w:rPr>
      <w:rFonts w:ascii="Times New Roman" w:eastAsia="Times New Roman" w:hAnsi="Times New Roman" w:cs="Times New Roman"/>
      <w:sz w:val="24"/>
      <w:szCs w:val="24"/>
      <w:lang w:eastAsia="ru-RU"/>
    </w:rPr>
  </w:style>
  <w:style w:type="paragraph" w:styleId="a8">
    <w:name w:val="Balloon Text"/>
    <w:basedOn w:val="a"/>
    <w:link w:val="a9"/>
    <w:unhideWhenUsed/>
    <w:rsid w:val="00904075"/>
    <w:rPr>
      <w:rFonts w:ascii="Tahoma" w:hAnsi="Tahoma" w:cs="Tahoma"/>
      <w:sz w:val="16"/>
      <w:szCs w:val="16"/>
    </w:rPr>
  </w:style>
  <w:style w:type="character" w:customStyle="1" w:styleId="a9">
    <w:name w:val="Текст выноски Знак"/>
    <w:basedOn w:val="a0"/>
    <w:link w:val="a8"/>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265E1"/>
    <w:rPr>
      <w:sz w:val="20"/>
      <w:szCs w:val="20"/>
    </w:rPr>
  </w:style>
  <w:style w:type="character" w:customStyle="1" w:styleId="af2">
    <w:name w:val="Текст сноски Знак"/>
    <w:basedOn w:val="a0"/>
    <w:link w:val="af1"/>
    <w:uiPriority w:val="99"/>
    <w:rsid w:val="00D265E1"/>
    <w:rPr>
      <w:rFonts w:ascii="Times New Roman" w:eastAsia="Times New Roman" w:hAnsi="Times New Roman" w:cs="Times New Roman"/>
      <w:sz w:val="20"/>
      <w:szCs w:val="20"/>
      <w:lang w:eastAsia="ru-RU"/>
    </w:rPr>
  </w:style>
  <w:style w:type="character" w:styleId="af3">
    <w:name w:val="footnote reference"/>
    <w:basedOn w:val="a0"/>
    <w:unhideWhenUsed/>
    <w:rsid w:val="00D265E1"/>
    <w:rPr>
      <w:vertAlign w:val="superscript"/>
    </w:rPr>
  </w:style>
  <w:style w:type="character" w:customStyle="1" w:styleId="40">
    <w:name w:val="Заголовок 4 Знак"/>
    <w:basedOn w:val="a0"/>
    <w:link w:val="4"/>
    <w:uiPriority w:val="9"/>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caption"/>
    <w:basedOn w:val="a"/>
    <w:uiPriority w:val="99"/>
    <w:qFormat/>
    <w:rsid w:val="00474F10"/>
    <w:pPr>
      <w:jc w:val="center"/>
    </w:pPr>
    <w:rPr>
      <w:b/>
      <w:sz w:val="28"/>
      <w:szCs w:val="20"/>
    </w:rPr>
  </w:style>
  <w:style w:type="character" w:styleId="afd">
    <w:name w:val="page number"/>
    <w:basedOn w:val="a0"/>
    <w:rsid w:val="00474F10"/>
  </w:style>
  <w:style w:type="numbering" w:customStyle="1" w:styleId="12">
    <w:name w:val="Нет списка1"/>
    <w:next w:val="a2"/>
    <w:uiPriority w:val="99"/>
    <w:semiHidden/>
    <w:unhideWhenUsed/>
    <w:rsid w:val="00474F10"/>
  </w:style>
  <w:style w:type="table" w:customStyle="1" w:styleId="13">
    <w:name w:val="Сетка таблицы1"/>
    <w:basedOn w:val="a1"/>
    <w:next w:val="ac"/>
    <w:uiPriority w:val="59"/>
    <w:rsid w:val="00474F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text"/>
    <w:basedOn w:val="a"/>
    <w:link w:val="aff"/>
    <w:rsid w:val="00474F10"/>
    <w:rPr>
      <w:sz w:val="20"/>
      <w:szCs w:val="20"/>
    </w:rPr>
  </w:style>
  <w:style w:type="character" w:customStyle="1" w:styleId="aff">
    <w:name w:val="Текст примечания Знак"/>
    <w:basedOn w:val="a0"/>
    <w:link w:val="afe"/>
    <w:rsid w:val="00474F10"/>
    <w:rPr>
      <w:rFonts w:ascii="Times New Roman" w:eastAsia="Times New Roman" w:hAnsi="Times New Roman" w:cs="Times New Roman"/>
      <w:sz w:val="20"/>
      <w:szCs w:val="20"/>
      <w:lang w:eastAsia="ru-RU"/>
    </w:rPr>
  </w:style>
  <w:style w:type="character" w:customStyle="1" w:styleId="aff0">
    <w:name w:val="Тема примечания Знак"/>
    <w:link w:val="aff1"/>
    <w:rsid w:val="00474F10"/>
    <w:rPr>
      <w:b/>
      <w:bCs/>
    </w:rPr>
  </w:style>
  <w:style w:type="paragraph" w:styleId="aff1">
    <w:name w:val="annotation subject"/>
    <w:basedOn w:val="afe"/>
    <w:next w:val="afe"/>
    <w:link w:val="aff0"/>
    <w:rsid w:val="00474F10"/>
    <w:rPr>
      <w:rFonts w:asciiTheme="minorHAnsi" w:eastAsiaTheme="minorHAnsi" w:hAnsiTheme="minorHAnsi" w:cstheme="minorBidi"/>
      <w:b/>
      <w:bCs/>
      <w:sz w:val="22"/>
      <w:szCs w:val="22"/>
      <w:lang w:eastAsia="en-US"/>
    </w:rPr>
  </w:style>
  <w:style w:type="character" w:customStyle="1" w:styleId="14">
    <w:name w:val="Тема примечания Знак1"/>
    <w:basedOn w:val="aff"/>
    <w:uiPriority w:val="99"/>
    <w:rsid w:val="00474F10"/>
    <w:rPr>
      <w:rFonts w:ascii="Times New Roman" w:eastAsia="Times New Roman" w:hAnsi="Times New Roman" w:cs="Times New Roman"/>
      <w:b/>
      <w:bCs/>
      <w:sz w:val="20"/>
      <w:szCs w:val="20"/>
      <w:lang w:eastAsia="ru-RU"/>
    </w:rPr>
  </w:style>
  <w:style w:type="paragraph" w:customStyle="1" w:styleId="15">
    <w:name w:val="1"/>
    <w:basedOn w:val="a"/>
    <w:rsid w:val="00474F10"/>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Знак Знак Знак"/>
    <w:basedOn w:val="a"/>
    <w:rsid w:val="00474F10"/>
    <w:pPr>
      <w:spacing w:before="100" w:beforeAutospacing="1" w:after="100" w:afterAutospacing="1"/>
    </w:pPr>
    <w:rPr>
      <w:rFonts w:ascii="Tahoma" w:hAnsi="Tahoma" w:cs="Tahoma"/>
      <w:sz w:val="20"/>
      <w:szCs w:val="20"/>
      <w:lang w:val="en-US" w:eastAsia="en-US"/>
    </w:rPr>
  </w:style>
  <w:style w:type="character" w:customStyle="1" w:styleId="17">
    <w:name w:val="Основной текст Знак1"/>
    <w:aliases w:val="Основной текст1 Знак,Основной текст Знак Знак Знак,bt Знак"/>
    <w:uiPriority w:val="99"/>
    <w:rsid w:val="00474F10"/>
    <w:rPr>
      <w:rFonts w:ascii="Times New Roman" w:eastAsia="Times New Roman" w:hAnsi="Times New Roman"/>
      <w:sz w:val="28"/>
      <w:szCs w:val="24"/>
    </w:rPr>
  </w:style>
  <w:style w:type="character" w:customStyle="1" w:styleId="18">
    <w:name w:val="Нижний колонтитул Знак1"/>
    <w:rsid w:val="00474F10"/>
    <w:rPr>
      <w:sz w:val="24"/>
      <w:szCs w:val="24"/>
    </w:rPr>
  </w:style>
  <w:style w:type="paragraph" w:customStyle="1" w:styleId="19">
    <w:name w:val="Знак Знак Знак1 Знак"/>
    <w:basedOn w:val="a"/>
    <w:rsid w:val="00474F10"/>
    <w:pPr>
      <w:spacing w:after="160" w:line="240" w:lineRule="exact"/>
    </w:pPr>
    <w:rPr>
      <w:rFonts w:ascii="Verdana" w:hAnsi="Verdana" w:cs="Verdana"/>
      <w:sz w:val="20"/>
      <w:szCs w:val="20"/>
      <w:lang w:val="en-US" w:eastAsia="en-US"/>
    </w:rPr>
  </w:style>
  <w:style w:type="character" w:customStyle="1" w:styleId="1a">
    <w:name w:val="Верхний колонтитул Знак1"/>
    <w:rsid w:val="00474F10"/>
    <w:rPr>
      <w:rFonts w:ascii="Times New Roman CYR" w:hAnsi="Times New Roman CYR"/>
      <w:sz w:val="28"/>
    </w:rPr>
  </w:style>
  <w:style w:type="paragraph" w:customStyle="1" w:styleId="1b">
    <w:name w:val="Знак Знак Знак1"/>
    <w:basedOn w:val="a"/>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rsid w:val="00474F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rsid w:val="00474F10"/>
    <w:rPr>
      <w:rFonts w:ascii="Arial" w:eastAsia="Times New Roman" w:hAnsi="Arial" w:cs="Arial"/>
      <w:sz w:val="16"/>
      <w:szCs w:val="16"/>
      <w:lang w:eastAsia="ru-RU"/>
    </w:rPr>
  </w:style>
  <w:style w:type="character" w:styleId="aff4">
    <w:name w:val="FollowedHyperlink"/>
    <w:uiPriority w:val="99"/>
    <w:unhideWhenUsed/>
    <w:rsid w:val="00474F10"/>
    <w:rPr>
      <w:color w:val="800080"/>
      <w:u w:val="single"/>
    </w:rPr>
  </w:style>
  <w:style w:type="character" w:styleId="aff5">
    <w:name w:val="annotation reference"/>
    <w:rsid w:val="00474F10"/>
    <w:rPr>
      <w:sz w:val="16"/>
      <w:szCs w:val="16"/>
    </w:rPr>
  </w:style>
  <w:style w:type="table" w:customStyle="1" w:styleId="25">
    <w:name w:val="Сетка таблицы2"/>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306112"/>
    <w:rPr>
      <w:b/>
      <w:bCs/>
    </w:rPr>
  </w:style>
  <w:style w:type="table" w:customStyle="1" w:styleId="41">
    <w:name w:val="Сетка таблицы4"/>
    <w:basedOn w:val="a1"/>
    <w:next w:val="ac"/>
    <w:uiPriority w:val="59"/>
    <w:rsid w:val="00D171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6D433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semiHidden/>
    <w:unhideWhenUsed/>
    <w:rsid w:val="0004501E"/>
    <w:pPr>
      <w:spacing w:after="200" w:line="276" w:lineRule="auto"/>
    </w:pPr>
    <w:rPr>
      <w:rFonts w:ascii="Tahoma" w:hAnsi="Tahoma" w:cs="Tahoma"/>
      <w:sz w:val="16"/>
      <w:szCs w:val="16"/>
    </w:rPr>
  </w:style>
  <w:style w:type="character" w:customStyle="1" w:styleId="aff8">
    <w:name w:val="Схема документа Знак"/>
    <w:basedOn w:val="a0"/>
    <w:link w:val="aff7"/>
    <w:semiHidden/>
    <w:rsid w:val="0004501E"/>
    <w:rPr>
      <w:rFonts w:ascii="Tahoma" w:eastAsia="Times New Roman" w:hAnsi="Tahoma" w:cs="Tahoma"/>
      <w:sz w:val="16"/>
      <w:szCs w:val="16"/>
      <w:lang w:eastAsia="ru-RU"/>
    </w:rPr>
  </w:style>
  <w:style w:type="paragraph" w:customStyle="1" w:styleId="consplusnormal0">
    <w:name w:val="consplusnormal"/>
    <w:basedOn w:val="a"/>
    <w:rsid w:val="0004501E"/>
    <w:pPr>
      <w:spacing w:before="100" w:beforeAutospacing="1" w:after="100" w:afterAutospacing="1"/>
    </w:pPr>
  </w:style>
  <w:style w:type="character" w:styleId="aff9">
    <w:name w:val="Emphasis"/>
    <w:uiPriority w:val="20"/>
    <w:qFormat/>
    <w:rsid w:val="0004501E"/>
    <w:rPr>
      <w:i/>
      <w:iCs/>
    </w:rPr>
  </w:style>
  <w:style w:type="character" w:customStyle="1" w:styleId="lrzxr">
    <w:name w:val="lrzxr"/>
    <w:rsid w:val="0004501E"/>
  </w:style>
  <w:style w:type="character" w:customStyle="1" w:styleId="w8qarf">
    <w:name w:val="w8qarf"/>
    <w:rsid w:val="0004501E"/>
  </w:style>
  <w:style w:type="character" w:customStyle="1" w:styleId="jdmkzb">
    <w:name w:val="jdmkzb"/>
    <w:rsid w:val="0004501E"/>
  </w:style>
  <w:style w:type="character" w:styleId="affa">
    <w:name w:val="Subtle Reference"/>
    <w:uiPriority w:val="31"/>
    <w:qFormat/>
    <w:rsid w:val="0004501E"/>
    <w:rPr>
      <w:smallCaps/>
      <w:color w:val="C0504D"/>
      <w:u w:val="single"/>
    </w:rPr>
  </w:style>
  <w:style w:type="paragraph" w:styleId="affb">
    <w:name w:val="No Spacing"/>
    <w:uiPriority w:val="1"/>
    <w:qFormat/>
    <w:rsid w:val="0004501E"/>
    <w:pPr>
      <w:spacing w:after="0" w:line="240" w:lineRule="auto"/>
    </w:pPr>
    <w:rPr>
      <w:rFonts w:ascii="Calibri" w:eastAsia="Times New Roman" w:hAnsi="Calibri" w:cs="Times New Roman"/>
      <w:lang w:eastAsia="ru-RU"/>
    </w:rPr>
  </w:style>
  <w:style w:type="paragraph" w:customStyle="1" w:styleId="Preformat">
    <w:name w:val="Preformat"/>
    <w:rsid w:val="009B36CD"/>
    <w:pPr>
      <w:overflowPunct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9B36CD"/>
  </w:style>
  <w:style w:type="paragraph" w:customStyle="1" w:styleId="affc">
    <w:name w:val="Знак"/>
    <w:basedOn w:val="a"/>
    <w:rsid w:val="009B36CD"/>
    <w:pPr>
      <w:spacing w:before="100" w:beforeAutospacing="1" w:after="100" w:afterAutospacing="1"/>
    </w:pPr>
    <w:rPr>
      <w:rFonts w:ascii="Tahoma" w:hAnsi="Tahoma" w:cs="Tahoma"/>
      <w:sz w:val="20"/>
      <w:szCs w:val="20"/>
      <w:lang w:val="en-US" w:eastAsia="en-US"/>
    </w:rPr>
  </w:style>
  <w:style w:type="numbering" w:customStyle="1" w:styleId="26">
    <w:name w:val="Нет списка2"/>
    <w:next w:val="a2"/>
    <w:semiHidden/>
    <w:unhideWhenUsed/>
    <w:rsid w:val="009B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87970C455778782E1B26BAE29659D133AC932FE98755A2ADC05DB6923261582A18AFE182C0721A0Q5D"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roynadzor@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3060-7AC6-424A-A2DC-60354163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13185</Words>
  <Characters>75161</Characters>
  <Application>Microsoft Office Word</Application>
  <DocSecurity>8</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Анна Викторовна</dc:creator>
  <cp:lastModifiedBy>Ершова Надежд. Викторовна</cp:lastModifiedBy>
  <cp:revision>16</cp:revision>
  <cp:lastPrinted>2019-02-18T02:33:00Z</cp:lastPrinted>
  <dcterms:created xsi:type="dcterms:W3CDTF">2019-02-19T03:38:00Z</dcterms:created>
  <dcterms:modified xsi:type="dcterms:W3CDTF">2020-05-29T03:34:00Z</dcterms:modified>
</cp:coreProperties>
</file>