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509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47"/>
      </w:tblGrid>
      <w:tr>
        <w:tc>
          <w:tcPr>
            <w:tcW w:type="dxa" w:w="424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14:paraId="02000000">
            <w:pPr>
              <w:ind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</w:rPr>
              <w:t xml:space="preserve">к объявлению о </w:t>
            </w:r>
            <w:r>
              <w:rPr>
                <w:rFonts w:ascii="Times New Roman" w:hAnsi="Times New Roman"/>
              </w:rPr>
              <w:t>предоставлени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субсидий </w:t>
            </w:r>
            <w:r>
              <w:rPr>
                <w:rFonts w:ascii="Times New Roman" w:hAnsi="Times New Roman"/>
                <w:b w:val="0"/>
                <w:sz w:val="24"/>
              </w:rPr>
              <w:t>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</w:p>
          <w:p w14:paraId="03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4000000">
      <w:pPr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отборе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4815"/>
        <w:gridCol w:w="4530"/>
      </w:tblGrid>
      <w:tr>
        <w:tc>
          <w:tcPr>
            <w:tcW w:type="dxa" w:w="4815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type="dxa" w:w="4530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type="dxa" w:w="4530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0C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Организационно-правовая форма</w:t>
            </w:r>
          </w:p>
        </w:tc>
        <w:tc>
          <w:tcPr>
            <w:tcW w:type="dxa" w:w="4530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0E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Юридический адрес (с почтовым индексом)</w:t>
            </w:r>
          </w:p>
        </w:tc>
        <w:tc>
          <w:tcPr>
            <w:tcW w:type="dxa" w:w="4530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0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Фактическое местонахождение (с почтовым индексом)</w:t>
            </w:r>
          </w:p>
        </w:tc>
        <w:tc>
          <w:tcPr>
            <w:tcW w:type="dxa" w:w="4530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Адрес места оборудования (оснащения) рабочего места для трудоустройства </w:t>
            </w:r>
            <w:r>
              <w:rPr>
                <w:rStyle w:val="Style_2_ch"/>
                <w:rFonts w:ascii="Times New Roman" w:hAnsi="Times New Roman"/>
                <w:sz w:val="28"/>
              </w:rPr>
              <w:t>незанятых многодетных родителей, родителей, воспитывающих детей-</w:t>
            </w:r>
            <w:r>
              <w:rPr>
                <w:rStyle w:val="Style_2_ch"/>
                <w:rFonts w:ascii="Times New Roman" w:hAnsi="Times New Roman"/>
                <w:sz w:val="28"/>
              </w:rPr>
              <w:t>инвали</w:t>
            </w:r>
            <w:r>
              <w:rPr>
                <w:rStyle w:val="Style_2_ch"/>
                <w:rFonts w:ascii="Times New Roman" w:hAnsi="Times New Roman"/>
                <w:sz w:val="28"/>
              </w:rPr>
              <w:t>дов и совмещающих обязанности по воспитанию детей с трудовой деятельностью</w:t>
            </w:r>
          </w:p>
        </w:tc>
        <w:tc>
          <w:tcPr>
            <w:tcW w:type="dxa" w:w="4530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type="dxa" w:w="4530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6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Адрес электронной почты, адрес официального сайта в информационно-телекоммуникационной сети «Интернет»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(при наличии)</w:t>
            </w:r>
          </w:p>
        </w:tc>
        <w:tc>
          <w:tcPr>
            <w:tcW w:type="dxa" w:w="4530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Основные виды деятельности (в соответствии с ОКВЭД с указанием кода)</w:t>
            </w:r>
          </w:p>
        </w:tc>
        <w:tc>
          <w:tcPr>
            <w:tcW w:type="dxa" w:w="4530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B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4530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D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4530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1F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КПП</w:t>
            </w:r>
          </w:p>
        </w:tc>
        <w:tc>
          <w:tcPr>
            <w:tcW w:type="dxa" w:w="4530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Банковские реквизиты в российской кредитной организации с указанием счета для перечисления субсидии</w:t>
            </w:r>
          </w:p>
        </w:tc>
        <w:tc>
          <w:tcPr>
            <w:tcW w:type="dxa" w:w="4530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Перечень оборудования, инвентаря, программного обеспечения, мебели, затраты на приобретение которых планируются к возмещению (с указанием стоимости)</w:t>
            </w:r>
          </w:p>
        </w:tc>
        <w:tc>
          <w:tcPr>
            <w:tcW w:type="dxa" w:w="4530"/>
          </w:tcPr>
          <w:p w14:paraId="24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1.</w:t>
            </w:r>
          </w:p>
          <w:p w14:paraId="25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2.</w:t>
            </w:r>
          </w:p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Итого (размер затрат, планируемых к возмещению)</w:t>
            </w:r>
          </w:p>
        </w:tc>
      </w:tr>
      <w:tr>
        <w:tc>
          <w:tcPr>
            <w:tcW w:type="dxa" w:w="4815"/>
          </w:tcPr>
          <w:p w14:paraId="27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Фамилия руководителя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(уполномоченного представителя)</w:t>
            </w:r>
          </w:p>
        </w:tc>
        <w:tc>
          <w:tcPr>
            <w:tcW w:type="dxa" w:w="4530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815"/>
          </w:tcPr>
          <w:p w14:paraId="29000000">
            <w:pPr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Фамилия главного бухгалтера</w:t>
            </w:r>
          </w:p>
        </w:tc>
        <w:tc>
          <w:tcPr>
            <w:tcW w:type="dxa" w:w="4530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rPr>
          <w:rStyle w:val="Style_2_ch"/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Прошу предоставить субсидию на возмещение затрат по оборудованию (оснащению)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_________ созданных (выделенных) рабочих мест для трудоустройства </w:t>
      </w:r>
      <w:r>
        <w:rPr>
          <w:rStyle w:val="Style_2_ch"/>
          <w:rFonts w:ascii="Times New Roman" w:hAnsi="Times New Roman"/>
          <w:sz w:val="28"/>
        </w:rPr>
        <w:t>многодетных родит</w:t>
      </w:r>
      <w:r>
        <w:rPr>
          <w:rStyle w:val="Style_2_ch"/>
          <w:rFonts w:ascii="Times New Roman" w:hAnsi="Times New Roman"/>
          <w:sz w:val="28"/>
        </w:rPr>
        <w:t xml:space="preserve">елей или </w:t>
      </w:r>
      <w:r>
        <w:rPr>
          <w:rStyle w:val="Style_2_ch"/>
          <w:rFonts w:ascii="Times New Roman" w:hAnsi="Times New Roman"/>
          <w:sz w:val="28"/>
        </w:rPr>
        <w:t>родителей, воспитывающих детей-инвалидов</w:t>
      </w:r>
      <w:r>
        <w:rPr>
          <w:rStyle w:val="Style_2_ch"/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9" w:left="0"/>
        <w:jc w:val="center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Описание рабочего места:</w:t>
      </w:r>
    </w:p>
    <w:p w14:paraId="2F000000">
      <w:pPr>
        <w:spacing w:after="0" w:line="240" w:lineRule="auto"/>
        <w:ind w:firstLine="709" w:left="0"/>
        <w:jc w:val="center"/>
        <w:rPr>
          <w:rStyle w:val="Style_2_ch"/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4672"/>
        <w:gridCol w:w="4673"/>
      </w:tblGrid>
      <w:tr>
        <w:tc>
          <w:tcPr>
            <w:tcW w:type="dxa" w:w="4672"/>
          </w:tcPr>
          <w:p w14:paraId="30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сведения о месте нахождения рабочего места, которое участник отбора оборудовал (оснастил) </w:t>
            </w:r>
          </w:p>
        </w:tc>
        <w:tc>
          <w:tcPr>
            <w:tcW w:type="dxa" w:w="4673"/>
          </w:tcPr>
          <w:p w14:paraId="31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672"/>
          </w:tcPr>
          <w:p w14:paraId="32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должность (профессия, специальность)</w:t>
            </w:r>
          </w:p>
        </w:tc>
        <w:tc>
          <w:tcPr>
            <w:tcW w:type="dxa" w:w="4673"/>
          </w:tcPr>
          <w:p w14:paraId="33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672"/>
          </w:tcPr>
          <w:p w14:paraId="34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режим рабочего времени</w:t>
            </w:r>
          </w:p>
        </w:tc>
        <w:tc>
          <w:tcPr>
            <w:tcW w:type="dxa" w:w="4673"/>
          </w:tcPr>
          <w:p w14:paraId="35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</w:tr>
    </w:tbl>
    <w:p w14:paraId="36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Подтверждаю, что</w:t>
      </w:r>
      <w:r>
        <w:rPr>
          <w:rStyle w:val="Style_2_ch"/>
          <w:rFonts w:ascii="Times New Roman" w:hAnsi="Times New Roman"/>
          <w:sz w:val="28"/>
        </w:rPr>
        <w:t xml:space="preserve"> организация (индивидуальный предприниматель)</w:t>
      </w:r>
      <w:r>
        <w:rPr>
          <w:rStyle w:val="Style_2_ch"/>
          <w:rFonts w:ascii="Times New Roman" w:hAnsi="Times New Roman"/>
          <w:sz w:val="28"/>
        </w:rPr>
        <w:t>:</w:t>
      </w:r>
    </w:p>
    <w:p w14:paraId="38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 включен (а) в Единый государственный реестр юридических лиц либо в Единый государственный реестр индивидуальных предпринимателей;</w:t>
      </w:r>
    </w:p>
    <w:p w14:paraId="39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осуществляет деятельность на территории Камчатского края;</w:t>
      </w:r>
    </w:p>
    <w:p w14:paraId="3A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 не имеет задолженности по заработной плате перед работниками;</w:t>
      </w:r>
    </w:p>
    <w:p w14:paraId="3B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вля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</w:t>
      </w:r>
      <w:r>
        <w:rPr>
          <w:rFonts w:ascii="Times New Roman" w:hAnsi="Times New Roman"/>
          <w:color w:val="000000"/>
          <w:sz w:val="28"/>
        </w:rPr>
        <w:t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bookmarkStart w:id="1" w:name="_GoBack"/>
      <w:bookmarkEnd w:id="1"/>
      <w:r>
        <w:rPr>
          <w:rStyle w:val="Style_2_ch"/>
          <w:rFonts w:ascii="Times New Roman" w:hAnsi="Times New Roman"/>
          <w:sz w:val="28"/>
        </w:rPr>
        <w:t>;</w:t>
      </w:r>
    </w:p>
    <w:p w14:paraId="3C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не находится в процессе реорганизации (за исключением реорганизации в форме присоединения к участнику отбора - юридическому лицу,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(являясь индивидуальным предпринимателем не прекратил деятельность в качестве индивидуального предпринимателя);</w:t>
      </w:r>
    </w:p>
    <w:p w14:paraId="3D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 </w:t>
      </w:r>
      <w:r>
        <w:rPr>
          <w:rStyle w:val="Style_2_ch"/>
          <w:rFonts w:ascii="Times New Roman" w:hAnsi="Times New Roman"/>
          <w:sz w:val="28"/>
        </w:rPr>
        <w:t xml:space="preserve">не </w:t>
      </w:r>
      <w:r>
        <w:rPr>
          <w:rStyle w:val="Style_2_ch"/>
          <w:rFonts w:ascii="Times New Roman" w:hAnsi="Times New Roman"/>
          <w:sz w:val="28"/>
        </w:rPr>
        <w:t>получа</w:t>
      </w:r>
      <w:r>
        <w:rPr>
          <w:rStyle w:val="Style_2_ch"/>
          <w:rFonts w:ascii="Times New Roman" w:hAnsi="Times New Roman"/>
          <w:sz w:val="28"/>
        </w:rPr>
        <w:t>ет</w:t>
      </w:r>
      <w:r>
        <w:rPr>
          <w:rStyle w:val="Style_2_ch"/>
          <w:rFonts w:ascii="Times New Roman" w:hAnsi="Times New Roman"/>
          <w:sz w:val="28"/>
        </w:rPr>
        <w:t xml:space="preserve"> средства из краевого бюджета на основании иных нормативных правовых актов на цели, указанные в части 2 Порядка.</w:t>
      </w:r>
    </w:p>
    <w:p w14:paraId="3E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Выражаю согласие на публикацию (размещение) в информационно-телекоммуникационной сети "Интернет" информации об организации (индивидуальном предпринимателе), о подаваемой об организации (индивидуальном предпринимателе) заявке, иной информации об </w:t>
      </w:r>
      <w:r>
        <w:rPr>
          <w:rStyle w:val="Style_2_ch"/>
          <w:rFonts w:ascii="Times New Roman" w:hAnsi="Times New Roman"/>
          <w:sz w:val="28"/>
        </w:rPr>
        <w:t>организации (индивидуальном предпринимателе)</w:t>
      </w:r>
      <w:r>
        <w:rPr>
          <w:rStyle w:val="Style_2_ch"/>
          <w:rFonts w:ascii="Times New Roman" w:hAnsi="Times New Roman"/>
          <w:sz w:val="28"/>
        </w:rPr>
        <w:t>, связанной с соответствующим отбором, а также согласие на обработку персональных данных (для физического лица).</w:t>
      </w:r>
    </w:p>
    <w:p w14:paraId="3F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Способом уведомления о принятых Министерством решени</w:t>
      </w:r>
      <w:r>
        <w:rPr>
          <w:rStyle w:val="Style_2_ch"/>
          <w:rFonts w:ascii="Times New Roman" w:hAnsi="Times New Roman"/>
          <w:sz w:val="28"/>
        </w:rPr>
        <w:t>ях</w:t>
      </w:r>
      <w:r>
        <w:rPr>
          <w:rStyle w:val="Style_2_ch"/>
          <w:rFonts w:ascii="Times New Roman" w:hAnsi="Times New Roman"/>
          <w:sz w:val="28"/>
        </w:rPr>
        <w:t xml:space="preserve"> выбираю (вручить лично, направить по почтовому адресу или в электронной форме по адресу электронной почты).</w:t>
      </w:r>
    </w:p>
    <w:p w14:paraId="40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Подтверждаю, что все изложенные в заявке и прилагаемых документах сведения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полностью достоверны.</w:t>
      </w:r>
    </w:p>
    <w:p w14:paraId="41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К настоящей заявке прилагаются следующие документы:</w:t>
      </w:r>
    </w:p>
    <w:p w14:paraId="42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704"/>
        <w:gridCol w:w="6662"/>
        <w:gridCol w:w="1979"/>
      </w:tblGrid>
      <w:tr>
        <w:tc>
          <w:tcPr>
            <w:tcW w:type="dxa" w:w="704"/>
          </w:tcPr>
          <w:p w14:paraId="43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6662"/>
          </w:tcPr>
          <w:p w14:paraId="44000000">
            <w:pPr>
              <w:ind/>
              <w:jc w:val="center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type="dxa" w:w="1979"/>
          </w:tcPr>
          <w:p w14:paraId="45000000">
            <w:pPr>
              <w:ind/>
              <w:jc w:val="center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Количество листов</w:t>
            </w:r>
          </w:p>
        </w:tc>
      </w:tr>
      <w:tr>
        <w:tc>
          <w:tcPr>
            <w:tcW w:type="dxa" w:w="704"/>
          </w:tcPr>
          <w:p w14:paraId="46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662"/>
          </w:tcPr>
          <w:p w14:paraId="47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  <w:tc>
          <w:tcPr>
            <w:tcW w:type="dxa" w:w="1979"/>
          </w:tcPr>
          <w:p w14:paraId="48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49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662"/>
          </w:tcPr>
          <w:p w14:paraId="4A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  <w:tc>
          <w:tcPr>
            <w:tcW w:type="dxa" w:w="1979"/>
          </w:tcPr>
          <w:p w14:paraId="4B000000">
            <w:pPr>
              <w:ind/>
              <w:jc w:val="both"/>
              <w:rPr>
                <w:rStyle w:val="Style_2_ch"/>
                <w:rFonts w:ascii="Times New Roman" w:hAnsi="Times New Roman"/>
                <w:sz w:val="28"/>
              </w:rPr>
            </w:pPr>
          </w:p>
        </w:tc>
      </w:tr>
    </w:tbl>
    <w:p w14:paraId="4C000000">
      <w:pPr>
        <w:spacing w:after="0"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Руководитель юридического лица</w:t>
      </w:r>
    </w:p>
    <w:p w14:paraId="4E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(уполномоченное должностное </w:t>
      </w:r>
      <w:r>
        <w:rPr>
          <w:rStyle w:val="Style_2_ch"/>
          <w:rFonts w:ascii="Times New Roman" w:hAnsi="Times New Roman"/>
          <w:sz w:val="28"/>
        </w:rPr>
        <w:t>лицо)/</w:t>
      </w:r>
    </w:p>
    <w:p w14:paraId="4F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индивидуальный предприниматель</w:t>
      </w:r>
      <w:r>
        <w:rPr>
          <w:rStyle w:val="Style_2_ch"/>
          <w:rFonts w:ascii="Times New Roman" w:hAnsi="Times New Roman"/>
          <w:sz w:val="28"/>
        </w:rPr>
        <w:t>_</w:t>
      </w:r>
      <w:r>
        <w:rPr>
          <w:rStyle w:val="Style_2_ch"/>
          <w:rFonts w:ascii="Times New Roman" w:hAnsi="Times New Roman"/>
          <w:sz w:val="28"/>
        </w:rPr>
        <w:t>___________        _____________________</w:t>
      </w:r>
      <w:r>
        <w:rPr>
          <w:rStyle w:val="Style_2_ch"/>
          <w:rFonts w:ascii="Times New Roman" w:hAnsi="Times New Roman"/>
          <w:sz w:val="28"/>
        </w:rPr>
        <w:t xml:space="preserve">    </w:t>
      </w:r>
    </w:p>
    <w:p w14:paraId="50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Style w:val="Style_2_ch"/>
          <w:rFonts w:ascii="Times New Roman" w:hAnsi="Times New Roman"/>
          <w:sz w:val="28"/>
        </w:rPr>
        <w:t xml:space="preserve">  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0"/>
        </w:rPr>
        <w:t>(</w:t>
      </w:r>
      <w:r>
        <w:rPr>
          <w:rStyle w:val="Style_2_ch"/>
          <w:rFonts w:ascii="Times New Roman" w:hAnsi="Times New Roman"/>
          <w:sz w:val="20"/>
        </w:rPr>
        <w:t xml:space="preserve">подпись)   </w:t>
      </w:r>
      <w:r>
        <w:rPr>
          <w:rStyle w:val="Style_2_ch"/>
          <w:rFonts w:ascii="Times New Roman" w:hAnsi="Times New Roman"/>
          <w:sz w:val="20"/>
        </w:rPr>
        <w:t xml:space="preserve">         </w:t>
      </w:r>
      <w:r>
        <w:rPr>
          <w:rStyle w:val="Style_2_ch"/>
          <w:rFonts w:ascii="Times New Roman" w:hAnsi="Times New Roman"/>
          <w:sz w:val="20"/>
        </w:rPr>
        <w:t xml:space="preserve">               </w:t>
      </w:r>
      <w:r>
        <w:rPr>
          <w:rStyle w:val="Style_2_ch"/>
          <w:rFonts w:ascii="Times New Roman" w:hAnsi="Times New Roman"/>
          <w:sz w:val="20"/>
        </w:rPr>
        <w:t xml:space="preserve"> (расшифровка подписи)</w:t>
      </w:r>
    </w:p>
    <w:p w14:paraId="51000000">
      <w:pPr>
        <w:spacing w:after="0" w:line="240" w:lineRule="auto"/>
        <w:ind/>
        <w:jc w:val="both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                                                     МП.</w:t>
      </w:r>
    </w:p>
    <w:p w14:paraId="52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</w:p>
    <w:p w14:paraId="53000000">
      <w:pPr>
        <w:tabs>
          <w:tab w:leader="none" w:pos="6510" w:val="left"/>
        </w:tabs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Главный бухгалтер</w:t>
      </w:r>
      <w:r>
        <w:rPr>
          <w:rStyle w:val="Style_2_ch"/>
          <w:rFonts w:ascii="Times New Roman" w:hAnsi="Times New Roman"/>
          <w:sz w:val="28"/>
        </w:rPr>
        <w:t xml:space="preserve">                            ___________</w:t>
      </w:r>
      <w:r>
        <w:rPr>
          <w:rStyle w:val="Style_2_ch"/>
          <w:rFonts w:ascii="Times New Roman" w:hAnsi="Times New Roman"/>
          <w:sz w:val="28"/>
        </w:rPr>
        <w:tab/>
      </w:r>
      <w:r>
        <w:rPr>
          <w:rStyle w:val="Style_2_ch"/>
          <w:rFonts w:ascii="Times New Roman" w:hAnsi="Times New Roman"/>
          <w:sz w:val="28"/>
        </w:rPr>
        <w:t>____________________</w:t>
      </w:r>
    </w:p>
    <w:p w14:paraId="54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Style w:val="Style_2_ch"/>
          <w:rFonts w:ascii="Times New Roman" w:hAnsi="Times New Roman"/>
          <w:sz w:val="20"/>
        </w:rPr>
        <w:t>(</w:t>
      </w:r>
      <w:r>
        <w:rPr>
          <w:rStyle w:val="Style_2_ch"/>
          <w:rFonts w:ascii="Times New Roman" w:hAnsi="Times New Roman"/>
          <w:sz w:val="20"/>
        </w:rPr>
        <w:t xml:space="preserve">подпись)   </w:t>
      </w:r>
      <w:r>
        <w:rPr>
          <w:rStyle w:val="Style_2_ch"/>
          <w:rFonts w:ascii="Times New Roman" w:hAnsi="Times New Roman"/>
          <w:sz w:val="20"/>
        </w:rPr>
        <w:t xml:space="preserve">             </w:t>
      </w:r>
      <w:r>
        <w:rPr>
          <w:rStyle w:val="Style_2_ch"/>
          <w:rFonts w:ascii="Times New Roman" w:hAnsi="Times New Roman"/>
          <w:sz w:val="20"/>
        </w:rPr>
        <w:t xml:space="preserve">            </w:t>
      </w:r>
      <w:r>
        <w:rPr>
          <w:rStyle w:val="Style_2_ch"/>
          <w:rFonts w:ascii="Times New Roman" w:hAnsi="Times New Roman"/>
          <w:sz w:val="20"/>
        </w:rPr>
        <w:t>(расшифровка подписи)</w:t>
      </w:r>
    </w:p>
    <w:p w14:paraId="55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___________________________________  _________   ____________________</w:t>
      </w:r>
    </w:p>
    <w:p w14:paraId="58000000">
      <w:pPr>
        <w:tabs>
          <w:tab w:leader="none" w:pos="5640" w:val="left"/>
        </w:tabs>
        <w:spacing w:after="0" w:line="240" w:lineRule="auto"/>
        <w:ind/>
        <w:jc w:val="both"/>
        <w:rPr>
          <w:rStyle w:val="Style_2_ch"/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(должность специалиста центра </w:t>
      </w:r>
      <w:r>
        <w:rPr>
          <w:rStyle w:val="Style_2_ch"/>
          <w:rFonts w:ascii="Times New Roman" w:hAnsi="Times New Roman"/>
          <w:sz w:val="20"/>
        </w:rPr>
        <w:t xml:space="preserve"> </w:t>
      </w:r>
      <w:r>
        <w:rPr>
          <w:rStyle w:val="Style_2_ch"/>
          <w:rFonts w:ascii="Times New Roman" w:hAnsi="Times New Roman"/>
          <w:sz w:val="20"/>
        </w:rPr>
        <w:t xml:space="preserve">              </w:t>
      </w:r>
      <w:r>
        <w:rPr>
          <w:rStyle w:val="Style_2_ch"/>
          <w:rFonts w:ascii="Times New Roman" w:hAnsi="Times New Roman"/>
          <w:sz w:val="20"/>
        </w:rPr>
        <w:t xml:space="preserve">                                </w:t>
      </w:r>
      <w:r>
        <w:rPr>
          <w:rStyle w:val="Style_2_ch"/>
          <w:rFonts w:ascii="Times New Roman" w:hAnsi="Times New Roman"/>
          <w:sz w:val="20"/>
        </w:rPr>
        <w:t xml:space="preserve">  </w:t>
      </w:r>
      <w:r>
        <w:rPr>
          <w:rStyle w:val="Style_2_ch"/>
          <w:rFonts w:ascii="Times New Roman" w:hAnsi="Times New Roman"/>
          <w:sz w:val="20"/>
        </w:rPr>
        <w:t xml:space="preserve"> (</w:t>
      </w:r>
      <w:r>
        <w:rPr>
          <w:rStyle w:val="Style_2_ch"/>
          <w:rFonts w:ascii="Times New Roman" w:hAnsi="Times New Roman"/>
          <w:sz w:val="20"/>
        </w:rPr>
        <w:t xml:space="preserve">подпись)     </w:t>
      </w:r>
      <w:r>
        <w:rPr>
          <w:rStyle w:val="Style_2_ch"/>
          <w:rFonts w:ascii="Times New Roman" w:hAnsi="Times New Roman"/>
          <w:sz w:val="20"/>
        </w:rPr>
        <w:t xml:space="preserve">          </w:t>
      </w:r>
      <w:r>
        <w:rPr>
          <w:rStyle w:val="Style_2_ch"/>
          <w:rFonts w:ascii="Times New Roman" w:hAnsi="Times New Roman"/>
          <w:sz w:val="20"/>
        </w:rPr>
        <w:t>(расшифровка подписи)</w:t>
      </w:r>
    </w:p>
    <w:p w14:paraId="59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занятости, принявшего заявку) 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fontstyle01"/>
    <w:basedOn w:val="Style_6"/>
    <w:link w:val="Style_2_ch"/>
    <w:rPr>
      <w:rFonts w:ascii="Liberation Serif" w:hAnsi="Liberation Serif"/>
      <w:b w:val="0"/>
      <w:i w:val="0"/>
      <w:color w:val="000000"/>
      <w:sz w:val="24"/>
    </w:rPr>
  </w:style>
  <w:style w:styleId="Style_2_ch" w:type="character">
    <w:name w:val="fontstyle01"/>
    <w:basedOn w:val="Style_6_ch"/>
    <w:link w:val="Style_2"/>
    <w:rPr>
      <w:rFonts w:ascii="Liberation Serif" w:hAnsi="Liberation Serif"/>
      <w:b w:val="0"/>
      <w:i w:val="0"/>
      <w:color w:val="000000"/>
      <w:sz w:val="24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2024-01-23T23:44:38Z</dcterms:modified>
</cp:coreProperties>
</file>