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21" w:rsidRPr="00B51621" w:rsidRDefault="00B51621" w:rsidP="00B5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о</w:t>
      </w:r>
      <w:r w:rsidRPr="00B51621">
        <w:rPr>
          <w:rFonts w:ascii="Times New Roman" w:hAnsi="Times New Roman" w:cs="Times New Roman"/>
          <w:b/>
          <w:sz w:val="28"/>
          <w:szCs w:val="28"/>
        </w:rPr>
        <w:t>бразец</w:t>
      </w:r>
    </w:p>
    <w:p w:rsidR="00B51621" w:rsidRDefault="00B51621" w:rsidP="00B51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621">
        <w:rPr>
          <w:rFonts w:ascii="Times New Roman" w:hAnsi="Times New Roman" w:cs="Times New Roman"/>
          <w:b/>
          <w:sz w:val="28"/>
          <w:szCs w:val="28"/>
        </w:rPr>
        <w:t>заполнения обращения для проведения профилактического визита</w:t>
      </w:r>
    </w:p>
    <w:p w:rsidR="00B51621" w:rsidRDefault="00B51621" w:rsidP="00B51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FF9" w:rsidRPr="004615A9" w:rsidRDefault="00E66FF9" w:rsidP="004615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15A9">
        <w:rPr>
          <w:rFonts w:ascii="Times New Roman" w:hAnsi="Times New Roman" w:cs="Times New Roman"/>
          <w:sz w:val="28"/>
          <w:szCs w:val="28"/>
        </w:rPr>
        <w:t xml:space="preserve">Статьей 52 Федерального закона от 31.07.2020 </w:t>
      </w:r>
      <w:r w:rsidR="00B51621">
        <w:rPr>
          <w:rFonts w:ascii="Times New Roman" w:hAnsi="Times New Roman" w:cs="Times New Roman"/>
          <w:sz w:val="28"/>
          <w:szCs w:val="28"/>
        </w:rPr>
        <w:t>№</w:t>
      </w:r>
      <w:r w:rsidRPr="004615A9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предусмотрено проведение профилактических визитов как одного из профилактических мероприятий.</w:t>
      </w:r>
    </w:p>
    <w:p w:rsidR="00E66FF9" w:rsidRPr="004615A9" w:rsidRDefault="00E66FF9" w:rsidP="004615A9">
      <w:pPr>
        <w:jc w:val="both"/>
        <w:rPr>
          <w:rFonts w:ascii="Times New Roman" w:hAnsi="Times New Roman" w:cs="Times New Roman"/>
          <w:sz w:val="28"/>
          <w:szCs w:val="28"/>
        </w:rPr>
      </w:pPr>
      <w:r w:rsidRPr="004615A9">
        <w:rPr>
          <w:rFonts w:ascii="Times New Roman" w:hAnsi="Times New Roman" w:cs="Times New Roman"/>
          <w:sz w:val="28"/>
          <w:szCs w:val="28"/>
        </w:rPr>
        <w:t>Просим организовать проведение профилактического визита в отношении нашего</w:t>
      </w:r>
      <w:r w:rsidR="004615A9">
        <w:rPr>
          <w:rFonts w:ascii="Times New Roman" w:hAnsi="Times New Roman" w:cs="Times New Roman"/>
          <w:sz w:val="28"/>
          <w:szCs w:val="28"/>
        </w:rPr>
        <w:t xml:space="preserve"> (ей)</w:t>
      </w:r>
      <w:r w:rsidRPr="004615A9">
        <w:rPr>
          <w:rFonts w:ascii="Times New Roman" w:hAnsi="Times New Roman" w:cs="Times New Roman"/>
          <w:sz w:val="28"/>
          <w:szCs w:val="28"/>
        </w:rPr>
        <w:t xml:space="preserve"> </w:t>
      </w:r>
      <w:r w:rsidR="004615A9"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="00B51621">
        <w:rPr>
          <w:rFonts w:ascii="Times New Roman" w:hAnsi="Times New Roman" w:cs="Times New Roman"/>
          <w:sz w:val="28"/>
          <w:szCs w:val="28"/>
        </w:rPr>
        <w:t xml:space="preserve"> (если оформляется не на фирменном бланке, то указать какого)</w:t>
      </w:r>
      <w:r w:rsidRPr="004615A9">
        <w:rPr>
          <w:rFonts w:ascii="Times New Roman" w:hAnsi="Times New Roman" w:cs="Times New Roman"/>
          <w:sz w:val="28"/>
          <w:szCs w:val="28"/>
        </w:rPr>
        <w:t xml:space="preserve"> в рамках полномочий Министерства труда Камчатского края, осуществляющего региональный государственный контроль (надзор) за приемом на работу инвалидов в пределах установленной квоты.</w:t>
      </w:r>
    </w:p>
    <w:p w:rsidR="00E66FF9" w:rsidRPr="004615A9" w:rsidRDefault="00E66FF9" w:rsidP="004615A9">
      <w:pPr>
        <w:jc w:val="both"/>
        <w:rPr>
          <w:rFonts w:ascii="Times New Roman" w:hAnsi="Times New Roman" w:cs="Times New Roman"/>
          <w:sz w:val="28"/>
          <w:szCs w:val="28"/>
        </w:rPr>
      </w:pPr>
      <w:r w:rsidRPr="004615A9">
        <w:rPr>
          <w:rFonts w:ascii="Times New Roman" w:hAnsi="Times New Roman" w:cs="Times New Roman"/>
          <w:sz w:val="28"/>
          <w:szCs w:val="28"/>
        </w:rPr>
        <w:t>Проведение профилактического визита просим осуществить путем использования видео-конференц-связи</w:t>
      </w:r>
      <w:r w:rsidR="004615A9">
        <w:rPr>
          <w:rFonts w:ascii="Times New Roman" w:hAnsi="Times New Roman" w:cs="Times New Roman"/>
          <w:sz w:val="28"/>
          <w:szCs w:val="28"/>
        </w:rPr>
        <w:t xml:space="preserve"> (</w:t>
      </w:r>
      <w:r w:rsidR="00B51621">
        <w:rPr>
          <w:rFonts w:ascii="Times New Roman" w:hAnsi="Times New Roman" w:cs="Times New Roman"/>
          <w:sz w:val="28"/>
          <w:szCs w:val="28"/>
        </w:rPr>
        <w:t xml:space="preserve">либо </w:t>
      </w:r>
      <w:r w:rsidR="004615A9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B51621">
        <w:rPr>
          <w:rFonts w:ascii="Times New Roman" w:hAnsi="Times New Roman" w:cs="Times New Roman"/>
          <w:sz w:val="28"/>
          <w:szCs w:val="28"/>
        </w:rPr>
        <w:t>о</w:t>
      </w:r>
      <w:r w:rsidR="00B51621" w:rsidRPr="00B51621">
        <w:rPr>
          <w:rFonts w:ascii="Times New Roman" w:hAnsi="Times New Roman" w:cs="Times New Roman"/>
          <w:sz w:val="28"/>
          <w:szCs w:val="28"/>
        </w:rPr>
        <w:t>существления деятельности</w:t>
      </w:r>
      <w:r w:rsidR="00B51621">
        <w:rPr>
          <w:rFonts w:ascii="Times New Roman" w:hAnsi="Times New Roman" w:cs="Times New Roman"/>
          <w:sz w:val="28"/>
          <w:szCs w:val="28"/>
        </w:rPr>
        <w:t xml:space="preserve"> с выездом инспектора)</w:t>
      </w:r>
      <w:r w:rsidRPr="004615A9">
        <w:rPr>
          <w:rFonts w:ascii="Times New Roman" w:hAnsi="Times New Roman" w:cs="Times New Roman"/>
          <w:sz w:val="28"/>
          <w:szCs w:val="28"/>
        </w:rPr>
        <w:t>.</w:t>
      </w:r>
    </w:p>
    <w:p w:rsidR="00B51621" w:rsidRDefault="00E66FF9" w:rsidP="004615A9">
      <w:pPr>
        <w:jc w:val="both"/>
        <w:rPr>
          <w:rFonts w:ascii="Times New Roman" w:hAnsi="Times New Roman" w:cs="Times New Roman"/>
          <w:sz w:val="28"/>
          <w:szCs w:val="28"/>
        </w:rPr>
      </w:pPr>
      <w:r w:rsidRPr="004615A9">
        <w:rPr>
          <w:rFonts w:ascii="Times New Roman" w:hAnsi="Times New Roman" w:cs="Times New Roman"/>
          <w:sz w:val="28"/>
          <w:szCs w:val="28"/>
        </w:rPr>
        <w:t>Контактное лицо для орган</w:t>
      </w:r>
      <w:r w:rsidR="00B51621">
        <w:rPr>
          <w:rFonts w:ascii="Times New Roman" w:hAnsi="Times New Roman" w:cs="Times New Roman"/>
          <w:sz w:val="28"/>
          <w:szCs w:val="28"/>
        </w:rPr>
        <w:t>изации профилактического визита (Ф.И.О., контактный номер телефона).</w:t>
      </w:r>
      <w:r w:rsidR="000378D8" w:rsidRPr="0046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21" w:rsidRDefault="00B51621" w:rsidP="00461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621" w:rsidRPr="004615A9" w:rsidRDefault="00B51621" w:rsidP="00461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может быть указан любая иная информация по желанию обращающегося.</w:t>
      </w:r>
      <w:bookmarkEnd w:id="0"/>
    </w:p>
    <w:sectPr w:rsidR="00B51621" w:rsidRPr="0046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D8"/>
    <w:rsid w:val="000378D8"/>
    <w:rsid w:val="000A16D3"/>
    <w:rsid w:val="004615A9"/>
    <w:rsid w:val="00B51621"/>
    <w:rsid w:val="00E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7D68"/>
  <w15:chartTrackingRefBased/>
  <w15:docId w15:val="{33BCFCD7-5F86-43C1-8C1E-95E9662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Тихонов Александр Михайлович</cp:lastModifiedBy>
  <cp:revision>3</cp:revision>
  <dcterms:created xsi:type="dcterms:W3CDTF">2023-04-19T00:12:00Z</dcterms:created>
  <dcterms:modified xsi:type="dcterms:W3CDTF">2023-06-20T22:44:00Z</dcterms:modified>
</cp:coreProperties>
</file>