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  <w:r>
        <w:t xml:space="preserve">Объявление </w:t>
      </w:r>
      <w:r w:rsidR="001B68DF">
        <w:t>об отборе получателей субсидии</w:t>
      </w:r>
    </w:p>
    <w:p w:rsidR="008921DF" w:rsidRDefault="008921DF" w:rsidP="008921DF">
      <w:pPr>
        <w:pStyle w:val="30"/>
        <w:shd w:val="clear" w:color="auto" w:fill="auto"/>
        <w:spacing w:before="0" w:after="0" w:line="280" w:lineRule="exact"/>
        <w:ind w:left="20"/>
      </w:pPr>
    </w:p>
    <w:p w:rsidR="00731BE8" w:rsidRDefault="008921DF" w:rsidP="00C84C21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</w:t>
      </w:r>
      <w:r w:rsidR="0073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труда и развития кадрового потенциала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Камчатского края (далее </w:t>
      </w:r>
      <w:r w:rsidR="0073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Министерство</w:t>
      </w:r>
      <w:r w:rsidR="0073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труда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объявляет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проведение отбора </w:t>
      </w:r>
      <w:r w:rsidR="0055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 w:rsidRPr="00892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получение субсидий из краевого бюджета </w:t>
      </w:r>
      <w:r w:rsidR="0055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работодателями - участниками региональной программы повышения мобильности трудовых ресурсов</w:t>
      </w:r>
    </w:p>
    <w:p w:rsidR="00731BE8" w:rsidRDefault="00731BE8" w:rsidP="00731BE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4548" w:rsidRPr="00854548" w:rsidRDefault="00854548" w:rsidP="0085454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начала проведения отбора: </w:t>
      </w:r>
      <w:r w:rsidR="0001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="00C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01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марта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202</w:t>
      </w:r>
      <w:r w:rsidR="0001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года</w:t>
      </w:r>
      <w:r w:rsidR="0055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9-00 часов</w:t>
      </w:r>
    </w:p>
    <w:p w:rsidR="00854548" w:rsidRPr="00854548" w:rsidRDefault="00854548" w:rsidP="0085454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окончания проведения отбора: </w:t>
      </w:r>
      <w:r w:rsidR="00C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B1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дека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бря 202</w:t>
      </w:r>
      <w:r w:rsidR="0001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854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года</w:t>
      </w:r>
      <w:r w:rsidR="0055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18-00 часов</w:t>
      </w:r>
    </w:p>
    <w:p w:rsidR="00CD0115" w:rsidRDefault="00CD0115" w:rsidP="00731BE8">
      <w:pPr>
        <w:widowControl w:val="0"/>
        <w:tabs>
          <w:tab w:val="left" w:pos="4051"/>
          <w:tab w:val="right" w:pos="93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921DF" w:rsidRPr="008921DF" w:rsidRDefault="008921DF" w:rsidP="00550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Отбор проводится в соответствии с </w:t>
      </w:r>
      <w:r w:rsidR="00550AC0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550AC0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</w:t>
      </w:r>
      <w:bookmarkStart w:id="0" w:name="_GoBack"/>
      <w:bookmarkEnd w:id="0"/>
      <w:r w:rsidR="0055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ержки, предусмотренной сертификатом на привлечение трудовых ресурсов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</w:t>
      </w:r>
      <w:r w:rsidR="00CD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 (далее </w:t>
      </w:r>
      <w:r w:rsidR="00CD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Порядок, Постановление № </w:t>
      </w:r>
      <w:r w:rsidR="0055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 соответственно).</w:t>
      </w:r>
    </w:p>
    <w:p w:rsidR="00CD0115" w:rsidRDefault="008921DF" w:rsidP="007E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0DDE" w:rsidRPr="008921DF" w:rsidRDefault="008921DF" w:rsidP="00CD0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115">
        <w:rPr>
          <w:rFonts w:ascii="Times New Roman" w:hAnsi="Times New Roman" w:cs="Times New Roman"/>
          <w:b/>
          <w:sz w:val="28"/>
          <w:szCs w:val="28"/>
        </w:rPr>
        <w:t>Способ проведения отбора</w:t>
      </w:r>
      <w:r w:rsidRPr="008921DF">
        <w:rPr>
          <w:rFonts w:ascii="Times New Roman" w:hAnsi="Times New Roman" w:cs="Times New Roman"/>
          <w:sz w:val="28"/>
          <w:szCs w:val="28"/>
        </w:rPr>
        <w:t xml:space="preserve"> – запрос предложений.</w:t>
      </w:r>
    </w:p>
    <w:p w:rsidR="007E24C0" w:rsidRDefault="007E24C0" w:rsidP="007E24C0">
      <w:pPr>
        <w:spacing w:after="0" w:line="240" w:lineRule="auto"/>
        <w:ind w:firstLine="851"/>
        <w:jc w:val="both"/>
        <w:rPr>
          <w:rStyle w:val="2"/>
          <w:rFonts w:eastAsiaTheme="minorHAnsi"/>
        </w:rPr>
      </w:pPr>
    </w:p>
    <w:p w:rsidR="00A577D9" w:rsidRDefault="008921DF" w:rsidP="00C8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21">
        <w:rPr>
          <w:rStyle w:val="2"/>
          <w:rFonts w:eastAsiaTheme="minorHAnsi"/>
          <w:i w:val="0"/>
        </w:rPr>
        <w:t>Цель предоставления субсидии</w:t>
      </w:r>
      <w:r w:rsidRPr="00C84C21">
        <w:rPr>
          <w:i/>
        </w:rPr>
        <w:t>:</w:t>
      </w:r>
      <w:r>
        <w:t xml:space="preserve"> </w:t>
      </w:r>
      <w:r w:rsidRPr="008921DF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550AC0">
        <w:rPr>
          <w:rFonts w:ascii="Times New Roman" w:hAnsi="Times New Roman" w:cs="Times New Roman"/>
          <w:sz w:val="28"/>
          <w:szCs w:val="28"/>
        </w:rPr>
        <w:t xml:space="preserve"> на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  <w:r w:rsidR="00550AC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50AC0" w:rsidRPr="00954DA8">
        <w:rPr>
          <w:rFonts w:ascii="Times New Roman" w:hAnsi="Times New Roman" w:cs="Times New Roman"/>
          <w:sz w:val="28"/>
          <w:szCs w:val="28"/>
        </w:rPr>
        <w:t xml:space="preserve">затрат работодателя </w:t>
      </w:r>
      <w:r w:rsidR="00550AC0">
        <w:rPr>
          <w:rFonts w:ascii="Times New Roman" w:hAnsi="Times New Roman" w:cs="Times New Roman"/>
          <w:sz w:val="28"/>
          <w:szCs w:val="28"/>
        </w:rPr>
        <w:t>на осуществление</w:t>
      </w:r>
      <w:r w:rsidR="00550AC0" w:rsidRPr="00954DA8">
        <w:rPr>
          <w:rFonts w:ascii="Times New Roman" w:hAnsi="Times New Roman" w:cs="Times New Roman"/>
          <w:sz w:val="28"/>
          <w:szCs w:val="28"/>
        </w:rPr>
        <w:t xml:space="preserve"> мер поддержки, включая компенсации и иные выплаты, предоставляемые гражданам, привлекаемым для трудоустройства из других субъектов Российской Феде</w:t>
      </w:r>
      <w:r w:rsidR="00550AC0">
        <w:rPr>
          <w:rFonts w:ascii="Times New Roman" w:hAnsi="Times New Roman" w:cs="Times New Roman"/>
          <w:sz w:val="28"/>
          <w:szCs w:val="28"/>
        </w:rPr>
        <w:t>рации</w:t>
      </w:r>
      <w:r w:rsidRPr="008921DF">
        <w:rPr>
          <w:rFonts w:ascii="Times New Roman" w:hAnsi="Times New Roman" w:cs="Times New Roman"/>
          <w:sz w:val="28"/>
          <w:szCs w:val="28"/>
        </w:rPr>
        <w:t xml:space="preserve"> </w:t>
      </w:r>
      <w:r w:rsidR="00CD0115" w:rsidRPr="00CD0115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результата основного мероприятия подпрограммы </w:t>
      </w:r>
      <w:r w:rsidR="00D919DE">
        <w:rPr>
          <w:rFonts w:ascii="Times New Roman" w:hAnsi="Times New Roman" w:cs="Times New Roman"/>
          <w:sz w:val="28"/>
          <w:szCs w:val="28"/>
        </w:rPr>
        <w:t>6</w:t>
      </w:r>
      <w:r w:rsidR="00CD0115" w:rsidRPr="00CD0115">
        <w:rPr>
          <w:rFonts w:ascii="Times New Roman" w:hAnsi="Times New Roman" w:cs="Times New Roman"/>
          <w:sz w:val="28"/>
          <w:szCs w:val="28"/>
        </w:rPr>
        <w:t xml:space="preserve"> «</w:t>
      </w:r>
      <w:r w:rsidR="00D919DE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 w:rsidR="00CD0115" w:rsidRPr="00CD0115">
        <w:rPr>
          <w:rFonts w:ascii="Times New Roman" w:hAnsi="Times New Roman" w:cs="Times New Roman"/>
          <w:sz w:val="28"/>
          <w:szCs w:val="28"/>
        </w:rPr>
        <w:t>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D919DE">
        <w:rPr>
          <w:rFonts w:ascii="Times New Roman" w:hAnsi="Times New Roman" w:cs="Times New Roman"/>
          <w:bCs/>
          <w:sz w:val="28"/>
          <w:szCs w:val="28"/>
        </w:rPr>
        <w:t>.</w:t>
      </w:r>
    </w:p>
    <w:p w:rsidR="007227EE" w:rsidRDefault="007227EE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7EE" w:rsidRPr="00D919DE" w:rsidRDefault="007227EE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7E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27EE">
        <w:rPr>
          <w:rFonts w:ascii="Times New Roman" w:hAnsi="Times New Roman" w:cs="Times New Roman"/>
          <w:sz w:val="28"/>
          <w:szCs w:val="28"/>
        </w:rPr>
        <w:t xml:space="preserve">заявка подается работодателем в </w:t>
      </w:r>
      <w:r w:rsidR="00D919DE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 по адресу: 683003, г. Петропавловск-Камчатский, ул. Ленинградская, д.72</w:t>
      </w:r>
      <w:r w:rsidRPr="007227EE">
        <w:rPr>
          <w:rFonts w:ascii="Times New Roman" w:hAnsi="Times New Roman" w:cs="Times New Roman"/>
          <w:sz w:val="28"/>
          <w:szCs w:val="28"/>
        </w:rPr>
        <w:t>.</w:t>
      </w:r>
      <w:r w:rsidR="00D919DE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proofErr w:type="spellStart"/>
      <w:r w:rsidR="00D919DE">
        <w:rPr>
          <w:rFonts w:ascii="Times New Roman" w:hAnsi="Times New Roman" w:cs="Times New Roman"/>
          <w:sz w:val="28"/>
          <w:szCs w:val="28"/>
          <w:lang w:val="en-US"/>
        </w:rPr>
        <w:t>AgZanayt</w:t>
      </w:r>
      <w:proofErr w:type="spellEnd"/>
      <w:r w:rsidR="00D919DE" w:rsidRPr="00D919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919DE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D919DE" w:rsidRPr="00D91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9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0E8B" w:rsidRDefault="00C90E8B" w:rsidP="007E2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E8F" w:rsidRPr="00C84C21" w:rsidRDefault="00C84C21" w:rsidP="007E24C0">
      <w:pPr>
        <w:pStyle w:val="40"/>
        <w:shd w:val="clear" w:color="auto" w:fill="auto"/>
        <w:spacing w:before="0" w:after="0" w:line="240" w:lineRule="auto"/>
        <w:ind w:firstLine="740"/>
        <w:rPr>
          <w:i w:val="0"/>
        </w:rPr>
      </w:pPr>
      <w:r w:rsidRPr="00C84C21">
        <w:rPr>
          <w:i w:val="0"/>
        </w:rPr>
        <w:t>Результат</w:t>
      </w:r>
      <w:r w:rsidR="00DD0E8F" w:rsidRPr="00C84C21">
        <w:rPr>
          <w:i w:val="0"/>
        </w:rPr>
        <w:t xml:space="preserve"> предоставления субсидии</w:t>
      </w:r>
      <w:r w:rsidR="007E24C0" w:rsidRPr="00C84C21">
        <w:rPr>
          <w:i w:val="0"/>
        </w:rPr>
        <w:t>:</w:t>
      </w:r>
    </w:p>
    <w:p w:rsidR="007E24C0" w:rsidRDefault="00C84C21" w:rsidP="007E24C0">
      <w:pPr>
        <w:pStyle w:val="21"/>
        <w:shd w:val="clear" w:color="auto" w:fill="auto"/>
        <w:spacing w:line="240" w:lineRule="auto"/>
        <w:ind w:firstLine="740"/>
      </w:pPr>
      <w:r w:rsidRPr="00C84C21">
        <w:t xml:space="preserve">Результатом предоставления субсидии является </w:t>
      </w:r>
      <w:r w:rsidR="009D2201" w:rsidRPr="00954DA8">
        <w:t xml:space="preserve">привлечение </w:t>
      </w:r>
      <w:r w:rsidR="009D2201">
        <w:t>в Камчатский край</w:t>
      </w:r>
      <w:r w:rsidR="009D2201" w:rsidRPr="00954DA8">
        <w:t xml:space="preserve"> не менее </w:t>
      </w:r>
      <w:r w:rsidR="009D2201">
        <w:t>6</w:t>
      </w:r>
      <w:r w:rsidR="000146F7">
        <w:t>7</w:t>
      </w:r>
      <w:r w:rsidR="009D2201" w:rsidRPr="00954DA8">
        <w:t xml:space="preserve"> работников, которым предоставлены меры поддержки</w:t>
      </w:r>
      <w:r w:rsidR="009D2201">
        <w:t xml:space="preserve"> по состоянию на 31.12.202</w:t>
      </w:r>
      <w:r w:rsidR="000146F7">
        <w:t>3</w:t>
      </w:r>
      <w:r w:rsidRPr="00C84C21">
        <w:t>.</w:t>
      </w:r>
    </w:p>
    <w:p w:rsidR="00C84C21" w:rsidRDefault="00C84C21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C84C21" w:rsidRDefault="00C84C21" w:rsidP="00C84C21">
      <w:pPr>
        <w:pStyle w:val="40"/>
        <w:shd w:val="clear" w:color="auto" w:fill="auto"/>
        <w:spacing w:before="0" w:after="0" w:line="240" w:lineRule="auto"/>
        <w:ind w:firstLine="740"/>
        <w:rPr>
          <w:i w:val="0"/>
        </w:rPr>
      </w:pPr>
      <w:r>
        <w:rPr>
          <w:i w:val="0"/>
        </w:rPr>
        <w:t xml:space="preserve">Официальный сайт Министерства труда, на котором обеспечивается проведение </w:t>
      </w:r>
      <w:r w:rsidR="00D919DE">
        <w:rPr>
          <w:i w:val="0"/>
        </w:rPr>
        <w:t>отбора</w:t>
      </w:r>
      <w:r w:rsidRPr="00C84C21">
        <w:rPr>
          <w:i w:val="0"/>
        </w:rPr>
        <w:t>:</w:t>
      </w:r>
    </w:p>
    <w:p w:rsidR="00C84C21" w:rsidRDefault="00762023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762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https://agzanyat.kamgov.ru/gosudarstvennuu-programmu/povysenie-mobilnosti-trudovyh-resursov</w:t>
      </w:r>
    </w:p>
    <w:p w:rsidR="007E24C0" w:rsidRDefault="007E24C0" w:rsidP="007E24C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84C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Требования, предъявляемые к участникам отбора: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8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98F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</w:t>
      </w:r>
      <w:r w:rsidRPr="00F6798F">
        <w:rPr>
          <w:rFonts w:ascii="Times New Roman" w:hAnsi="Times New Roman" w:cs="Times New Roman"/>
          <w:sz w:val="28"/>
          <w:szCs w:val="28"/>
        </w:rPr>
        <w:lastRenderedPageBreak/>
        <w:t>присоединения к юридическому лицу, являющемуся претендентом на получение субсидии, другого юридического лица), ликвидации, в отношении них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Федерации, а пре</w:t>
      </w:r>
      <w:r>
        <w:rPr>
          <w:rFonts w:ascii="Times New Roman" w:hAnsi="Times New Roman" w:cs="Times New Roman"/>
          <w:sz w:val="28"/>
          <w:szCs w:val="28"/>
        </w:rPr>
        <w:t>тенденты на получение субсидии –</w:t>
      </w:r>
      <w:r w:rsidRPr="00F6798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8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>
        <w:rPr>
          <w:rFonts w:ascii="Times New Roman" w:hAnsi="Times New Roman" w:cs="Times New Roman"/>
          <w:sz w:val="28"/>
          <w:szCs w:val="28"/>
        </w:rPr>
        <w:br/>
      </w:r>
      <w:r w:rsidRPr="00F6798F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8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79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D2201" w:rsidRDefault="009D2201" w:rsidP="009D220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F679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участников отбора</w:t>
      </w:r>
      <w:r w:rsidRPr="00F6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отсутствовать</w:t>
      </w:r>
      <w:r w:rsidRPr="00F6798F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о налогах и сборах.</w:t>
      </w:r>
    </w:p>
    <w:p w:rsidR="00064A53" w:rsidRPr="00064A53" w:rsidRDefault="00064A53" w:rsidP="00064A53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64A53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802AA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у работодателя С</w:t>
      </w:r>
      <w:r w:rsidRPr="005802AA">
        <w:rPr>
          <w:rFonts w:ascii="Times New Roman" w:hAnsi="Times New Roman" w:cs="Times New Roman"/>
          <w:sz w:val="28"/>
          <w:szCs w:val="28"/>
        </w:rPr>
        <w:t>ертификата на привлечение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Сертификат);</w:t>
      </w:r>
    </w:p>
    <w:p w:rsidR="007E24C0" w:rsidRDefault="009D2201" w:rsidP="009D2201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заключенных с работниками трудовых договоров, соответствующих требованиям, установленным пунктами 9–11 статьи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 № 1032-1 «О занятости населения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</w:t>
      </w:r>
      <w:r w:rsidR="00FF504D">
        <w:rPr>
          <w:rFonts w:ascii="Times New Roman" w:hAnsi="Times New Roman" w:cs="Times New Roman"/>
          <w:sz w:val="28"/>
          <w:szCs w:val="28"/>
        </w:rPr>
        <w:t>и»</w:t>
      </w:r>
      <w:r w:rsidRPr="0006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4D" w:rsidRDefault="00FF504D" w:rsidP="009D2201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064A53" w:rsidRDefault="00064A53" w:rsidP="00064A53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7E24C0" w:rsidRPr="00064A53" w:rsidRDefault="007E24C0" w:rsidP="007E24C0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064A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lastRenderedPageBreak/>
        <w:t>Перечень документов, представляемых участниками отбора:</w:t>
      </w:r>
    </w:p>
    <w:p w:rsidR="00304EB4" w:rsidRDefault="00304EB4" w:rsidP="00D4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304EB4">
        <w:rPr>
          <w:rFonts w:ascii="Times New Roman" w:hAnsi="Times New Roman" w:cs="Times New Roman"/>
          <w:sz w:val="28"/>
          <w:szCs w:val="28"/>
        </w:rPr>
        <w:t xml:space="preserve">аявка о предоставлении Субсидии </w:t>
      </w:r>
      <w:r w:rsidR="009D2201">
        <w:rPr>
          <w:rFonts w:ascii="Times New Roman" w:hAnsi="Times New Roman" w:cs="Times New Roman"/>
          <w:sz w:val="28"/>
          <w:szCs w:val="28"/>
        </w:rPr>
        <w:t>по форме согласно приложения к Порядку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CE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ECE">
        <w:rPr>
          <w:rFonts w:ascii="Times New Roman" w:hAnsi="Times New Roman" w:cs="Times New Roman"/>
          <w:sz w:val="28"/>
          <w:szCs w:val="28"/>
        </w:rPr>
        <w:t xml:space="preserve"> доверенности или иного документа, подтверждающего полномочия лица на подписание</w:t>
      </w:r>
      <w:r w:rsidR="00E14EE0">
        <w:rPr>
          <w:rFonts w:ascii="Times New Roman" w:hAnsi="Times New Roman" w:cs="Times New Roman"/>
          <w:sz w:val="28"/>
          <w:szCs w:val="28"/>
        </w:rPr>
        <w:t xml:space="preserve"> заявки и </w:t>
      </w:r>
      <w:r w:rsidRPr="00AB1ECE">
        <w:rPr>
          <w:rFonts w:ascii="Times New Roman" w:hAnsi="Times New Roman" w:cs="Times New Roman"/>
          <w:sz w:val="28"/>
          <w:szCs w:val="28"/>
        </w:rPr>
        <w:t>заверение</w:t>
      </w:r>
      <w:r w:rsidR="00E14EE0">
        <w:rPr>
          <w:rFonts w:ascii="Times New Roman" w:hAnsi="Times New Roman" w:cs="Times New Roman"/>
          <w:sz w:val="28"/>
          <w:szCs w:val="28"/>
        </w:rPr>
        <w:t xml:space="preserve"> прилагаемых к ней документов</w:t>
      </w:r>
      <w:r w:rsidRPr="00AB1ECE">
        <w:rPr>
          <w:rFonts w:ascii="Times New Roman" w:hAnsi="Times New Roman" w:cs="Times New Roman"/>
          <w:sz w:val="28"/>
          <w:szCs w:val="28"/>
        </w:rPr>
        <w:t xml:space="preserve"> в случае, если документы подписываются и заверяются лицом, не имеющим права действовать без доверенности от имени участника </w:t>
      </w:r>
      <w:r>
        <w:rPr>
          <w:rFonts w:ascii="Times New Roman" w:hAnsi="Times New Roman" w:cs="Times New Roman"/>
          <w:sz w:val="28"/>
          <w:szCs w:val="28"/>
        </w:rPr>
        <w:t>отбора –</w:t>
      </w:r>
      <w:r w:rsidRPr="00AB1ECE">
        <w:rPr>
          <w:rFonts w:ascii="Times New Roman" w:hAnsi="Times New Roman" w:cs="Times New Roman"/>
          <w:sz w:val="28"/>
          <w:szCs w:val="28"/>
        </w:rPr>
        <w:t xml:space="preserve"> юридического лица в соответствии с его учредительными документами или индивидуального предпринимателя;</w:t>
      </w:r>
    </w:p>
    <w:p w:rsidR="009D2201" w:rsidRPr="00954DA8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4DA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DA8">
        <w:rPr>
          <w:rFonts w:ascii="Times New Roman" w:hAnsi="Times New Roman" w:cs="Times New Roman"/>
          <w:sz w:val="28"/>
          <w:szCs w:val="28"/>
        </w:rPr>
        <w:t xml:space="preserve"> из налогового органа,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4DA8">
        <w:rPr>
          <w:rFonts w:ascii="Times New Roman" w:hAnsi="Times New Roman" w:cs="Times New Roman"/>
          <w:sz w:val="28"/>
          <w:szCs w:val="28"/>
        </w:rPr>
        <w:t xml:space="preserve"> отсутствие у </w:t>
      </w:r>
      <w:r>
        <w:rPr>
          <w:rFonts w:ascii="Times New Roman" w:hAnsi="Times New Roman" w:cs="Times New Roman"/>
          <w:sz w:val="28"/>
          <w:szCs w:val="28"/>
        </w:rPr>
        <w:t>участника отбора на первое</w:t>
      </w:r>
      <w:r w:rsidRPr="00954DA8">
        <w:rPr>
          <w:rFonts w:ascii="Times New Roman" w:hAnsi="Times New Roman" w:cs="Times New Roman"/>
          <w:sz w:val="28"/>
          <w:szCs w:val="28"/>
        </w:rPr>
        <w:t xml:space="preserve"> число месяца, в котором подается заявка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32"/>
      <w:r w:rsidRPr="001F3F8D">
        <w:rPr>
          <w:rFonts w:ascii="Times New Roman" w:hAnsi="Times New Roman" w:cs="Times New Roman"/>
          <w:sz w:val="28"/>
          <w:szCs w:val="28"/>
        </w:rPr>
        <w:t>3) гарантийно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F8D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F8D">
        <w:rPr>
          <w:rFonts w:ascii="Times New Roman" w:hAnsi="Times New Roman" w:cs="Times New Roman"/>
          <w:sz w:val="28"/>
          <w:szCs w:val="28"/>
        </w:rPr>
        <w:t xml:space="preserve"> в произвольной форме о соответствии участника отбора требованиям, </w:t>
      </w:r>
      <w:r>
        <w:rPr>
          <w:rFonts w:ascii="Times New Roman" w:hAnsi="Times New Roman" w:cs="Times New Roman"/>
          <w:sz w:val="28"/>
          <w:szCs w:val="28"/>
        </w:rPr>
        <w:t>предъявляемым к участникам отбора;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7305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305C">
        <w:rPr>
          <w:rFonts w:ascii="Times New Roman" w:hAnsi="Times New Roman" w:cs="Times New Roman"/>
          <w:sz w:val="28"/>
          <w:szCs w:val="28"/>
        </w:rPr>
        <w:t xml:space="preserve"> заключенного с работником трудового договора;</w:t>
      </w:r>
    </w:p>
    <w:p w:rsidR="009D2201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7305C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305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05C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305C">
        <w:rPr>
          <w:rFonts w:ascii="Times New Roman" w:hAnsi="Times New Roman" w:cs="Times New Roman"/>
          <w:sz w:val="28"/>
          <w:szCs w:val="28"/>
        </w:rPr>
        <w:t xml:space="preserve"> регистрацию работника по месту жительства или пребывания на территории субъекта Российской Федерации, не включенного в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57305C">
        <w:rPr>
          <w:rFonts w:ascii="Times New Roman" w:hAnsi="Times New Roman" w:cs="Times New Roman"/>
          <w:sz w:val="28"/>
          <w:szCs w:val="28"/>
        </w:rPr>
        <w:t>, до момента регистрации по месту жительст</w:t>
      </w:r>
      <w:r>
        <w:rPr>
          <w:rFonts w:ascii="Times New Roman" w:hAnsi="Times New Roman" w:cs="Times New Roman"/>
          <w:sz w:val="28"/>
          <w:szCs w:val="28"/>
        </w:rPr>
        <w:t xml:space="preserve">ва или пребывания на территории Камчатского </w:t>
      </w:r>
      <w:r w:rsidRPr="0057305C">
        <w:rPr>
          <w:rFonts w:ascii="Times New Roman" w:hAnsi="Times New Roman" w:cs="Times New Roman"/>
          <w:sz w:val="28"/>
          <w:szCs w:val="28"/>
        </w:rPr>
        <w:t>края, либо решение суда, устанавливающее факт проживания на территории субъекта Российской Федерации, не включенного в Перечень, до момента регистрации по месту жительства или пребыв</w:t>
      </w:r>
      <w:r>
        <w:rPr>
          <w:rFonts w:ascii="Times New Roman" w:hAnsi="Times New Roman" w:cs="Times New Roman"/>
          <w:sz w:val="28"/>
          <w:szCs w:val="28"/>
        </w:rPr>
        <w:t>ания на территории Камчатского края.</w:t>
      </w:r>
    </w:p>
    <w:p w:rsidR="009D2201" w:rsidRPr="00AB1ECE" w:rsidRDefault="009D2201" w:rsidP="009D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30245" w:rsidRDefault="00730245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45">
        <w:rPr>
          <w:rFonts w:ascii="Times New Roman" w:hAnsi="Times New Roman" w:cs="Times New Roman"/>
          <w:b/>
          <w:sz w:val="28"/>
          <w:szCs w:val="28"/>
        </w:rPr>
        <w:t>Порядок подачи заявок работодателями и требования, предъявляемые к форме и содержанию заявок, подаваемых работодателями</w:t>
      </w:r>
      <w:r w:rsidR="00C566E7">
        <w:rPr>
          <w:rFonts w:ascii="Times New Roman" w:hAnsi="Times New Roman" w:cs="Times New Roman"/>
          <w:b/>
          <w:sz w:val="28"/>
          <w:szCs w:val="28"/>
        </w:rPr>
        <w:t>:</w:t>
      </w:r>
    </w:p>
    <w:p w:rsidR="00304EB4" w:rsidRDefault="00304EB4" w:rsidP="0030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E14EE0">
        <w:rPr>
          <w:rFonts w:ascii="Times New Roman" w:hAnsi="Times New Roman" w:cs="Times New Roman"/>
          <w:sz w:val="28"/>
          <w:szCs w:val="28"/>
        </w:rPr>
        <w:t>а</w:t>
      </w:r>
      <w:r w:rsidRPr="00730245">
        <w:rPr>
          <w:rFonts w:ascii="Times New Roman" w:hAnsi="Times New Roman" w:cs="Times New Roman"/>
          <w:sz w:val="28"/>
          <w:szCs w:val="28"/>
        </w:rPr>
        <w:t xml:space="preserve"> о предоставлении Субсидии (на участие в отборе)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4EE0">
        <w:rPr>
          <w:rFonts w:ascii="Times New Roman" w:hAnsi="Times New Roman" w:cs="Times New Roman"/>
          <w:sz w:val="28"/>
          <w:szCs w:val="28"/>
        </w:rPr>
        <w:t xml:space="preserve"> прилагаемые к ней </w:t>
      </w:r>
      <w:r w:rsidRPr="00304EB4">
        <w:rPr>
          <w:rFonts w:ascii="Times New Roman" w:hAnsi="Times New Roman" w:cs="Times New Roman"/>
          <w:sz w:val="28"/>
          <w:szCs w:val="28"/>
        </w:rPr>
        <w:t>документы, пред</w:t>
      </w:r>
      <w:r w:rsidR="00E14EE0">
        <w:rPr>
          <w:rFonts w:ascii="Times New Roman" w:hAnsi="Times New Roman" w:cs="Times New Roman"/>
          <w:sz w:val="28"/>
          <w:szCs w:val="28"/>
        </w:rPr>
        <w:t>о</w:t>
      </w:r>
      <w:r w:rsidRPr="00304EB4">
        <w:rPr>
          <w:rFonts w:ascii="Times New Roman" w:hAnsi="Times New Roman" w:cs="Times New Roman"/>
          <w:sz w:val="28"/>
          <w:szCs w:val="28"/>
        </w:rPr>
        <w:t>ставл</w:t>
      </w:r>
      <w:r w:rsidR="00E14EE0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304EB4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E14EE0">
        <w:rPr>
          <w:rFonts w:ascii="Times New Roman" w:hAnsi="Times New Roman" w:cs="Times New Roman"/>
          <w:sz w:val="28"/>
          <w:szCs w:val="28"/>
        </w:rPr>
        <w:t xml:space="preserve"> </w:t>
      </w:r>
      <w:r w:rsidR="00E14EE0" w:rsidRPr="00AB1ECE">
        <w:rPr>
          <w:rFonts w:ascii="Times New Roman" w:hAnsi="Times New Roman" w:cs="Times New Roman"/>
          <w:sz w:val="28"/>
          <w:szCs w:val="28"/>
        </w:rPr>
        <w:t xml:space="preserve">в </w:t>
      </w:r>
      <w:r w:rsidR="00E14EE0">
        <w:rPr>
          <w:rFonts w:ascii="Times New Roman" w:hAnsi="Times New Roman" w:cs="Times New Roman"/>
          <w:sz w:val="28"/>
          <w:szCs w:val="28"/>
        </w:rPr>
        <w:t>Министерство</w:t>
      </w:r>
      <w:r w:rsidR="0076202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14EE0">
        <w:rPr>
          <w:rFonts w:ascii="Times New Roman" w:hAnsi="Times New Roman" w:cs="Times New Roman"/>
          <w:sz w:val="28"/>
          <w:szCs w:val="28"/>
        </w:rPr>
        <w:t xml:space="preserve"> непосредственно,</w:t>
      </w:r>
      <w:r w:rsidR="00FF504D">
        <w:rPr>
          <w:rFonts w:ascii="Times New Roman" w:hAnsi="Times New Roman" w:cs="Times New Roman"/>
          <w:sz w:val="28"/>
          <w:szCs w:val="28"/>
        </w:rPr>
        <w:t xml:space="preserve"> п</w:t>
      </w:r>
      <w:r w:rsidR="00E14EE0">
        <w:rPr>
          <w:rFonts w:ascii="Times New Roman" w:hAnsi="Times New Roman" w:cs="Times New Roman"/>
          <w:sz w:val="28"/>
          <w:szCs w:val="28"/>
        </w:rPr>
        <w:t xml:space="preserve">очтовой связью либо </w:t>
      </w:r>
      <w:r w:rsidR="00E14EE0">
        <w:rPr>
          <w:rFonts w:ascii="Times New Roman" w:hAnsi="Times New Roman" w:cs="Times New Roman"/>
          <w:sz w:val="28"/>
          <w:szCs w:val="28"/>
        </w:rPr>
        <w:br/>
        <w:t>по электронной почте</w:t>
      </w:r>
      <w:r w:rsidR="00FF504D">
        <w:rPr>
          <w:rFonts w:ascii="Times New Roman" w:hAnsi="Times New Roman" w:cs="Times New Roman"/>
          <w:sz w:val="28"/>
          <w:szCs w:val="28"/>
        </w:rPr>
        <w:t xml:space="preserve">. 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Заявка в электронной форме должна быть подписана усиленной квалифицированной электронной подписью в соответствии с Федеральным </w:t>
      </w:r>
      <w:hyperlink r:id="rId5">
        <w:r w:rsidR="00FF504D" w:rsidRPr="008910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504D" w:rsidRPr="00600725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FF504D">
        <w:rPr>
          <w:rFonts w:ascii="Times New Roman" w:hAnsi="Times New Roman" w:cs="Times New Roman"/>
          <w:sz w:val="28"/>
          <w:szCs w:val="28"/>
        </w:rPr>
        <w:t>№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 63-ФЗ </w:t>
      </w:r>
      <w:r w:rsidR="00FF504D">
        <w:rPr>
          <w:rFonts w:ascii="Times New Roman" w:hAnsi="Times New Roman" w:cs="Times New Roman"/>
          <w:sz w:val="28"/>
          <w:szCs w:val="28"/>
        </w:rPr>
        <w:t>«</w:t>
      </w:r>
      <w:r w:rsidR="00FF504D" w:rsidRPr="0060072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F504D">
        <w:rPr>
          <w:rFonts w:ascii="Times New Roman" w:hAnsi="Times New Roman" w:cs="Times New Roman"/>
          <w:sz w:val="28"/>
          <w:szCs w:val="28"/>
        </w:rPr>
        <w:t>»</w:t>
      </w:r>
      <w:r w:rsidR="0076202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FF504D">
          <w:rPr>
            <w:rFonts w:ascii="Times New Roman" w:hAnsi="Times New Roman" w:cs="Times New Roman"/>
            <w:sz w:val="28"/>
            <w:szCs w:val="28"/>
          </w:rPr>
          <w:t>п</w:t>
        </w:r>
        <w:r w:rsidR="00FF504D" w:rsidRPr="0089108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F504D" w:rsidRPr="006007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</w:t>
      </w:r>
      <w:r w:rsidR="00FF504D">
        <w:rPr>
          <w:rFonts w:ascii="Times New Roman" w:hAnsi="Times New Roman" w:cs="Times New Roman"/>
          <w:sz w:val="28"/>
          <w:szCs w:val="28"/>
        </w:rPr>
        <w:t xml:space="preserve"> №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 852 </w:t>
      </w:r>
      <w:r w:rsidR="00FF504D">
        <w:rPr>
          <w:rFonts w:ascii="Times New Roman" w:hAnsi="Times New Roman" w:cs="Times New Roman"/>
          <w:sz w:val="28"/>
          <w:szCs w:val="28"/>
        </w:rPr>
        <w:t>«</w:t>
      </w:r>
      <w:r w:rsidR="00FF504D" w:rsidRPr="00600725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="00FF504D">
        <w:rPr>
          <w:rFonts w:ascii="Times New Roman" w:hAnsi="Times New Roman" w:cs="Times New Roman"/>
          <w:sz w:val="28"/>
          <w:szCs w:val="28"/>
        </w:rPr>
        <w:t>услуг и о внесении изменения в П</w:t>
      </w:r>
      <w:r w:rsidR="00FF504D" w:rsidRPr="00600725">
        <w:rPr>
          <w:rFonts w:ascii="Times New Roman" w:hAnsi="Times New Roman" w:cs="Times New Roman"/>
          <w:sz w:val="28"/>
          <w:szCs w:val="28"/>
        </w:rPr>
        <w:t>равила разраб</w:t>
      </w:r>
      <w:r w:rsidR="00FF504D">
        <w:rPr>
          <w:rFonts w:ascii="Times New Roman" w:hAnsi="Times New Roman" w:cs="Times New Roman"/>
          <w:sz w:val="28"/>
          <w:szCs w:val="28"/>
        </w:rPr>
        <w:t xml:space="preserve">отки и утверждения административных регламентов </w:t>
      </w:r>
      <w:r w:rsidR="00FF504D" w:rsidRPr="00600725">
        <w:rPr>
          <w:rFonts w:ascii="Times New Roman" w:hAnsi="Times New Roman" w:cs="Times New Roman"/>
          <w:sz w:val="28"/>
          <w:szCs w:val="28"/>
        </w:rPr>
        <w:t>предо</w:t>
      </w:r>
      <w:r w:rsidR="00FF504D">
        <w:rPr>
          <w:rFonts w:ascii="Times New Roman" w:hAnsi="Times New Roman" w:cs="Times New Roman"/>
          <w:sz w:val="28"/>
          <w:szCs w:val="28"/>
        </w:rPr>
        <w:t>ставления государственных услуг</w:t>
      </w:r>
      <w:r w:rsidR="00762023">
        <w:rPr>
          <w:rFonts w:ascii="Times New Roman" w:hAnsi="Times New Roman" w:cs="Times New Roman"/>
          <w:sz w:val="28"/>
          <w:szCs w:val="28"/>
        </w:rPr>
        <w:t xml:space="preserve"> (далее – Постановление № 852)</w:t>
      </w:r>
    </w:p>
    <w:p w:rsidR="00730245" w:rsidRPr="00730245" w:rsidRDefault="00304EB4" w:rsidP="0073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0245" w:rsidRPr="00730245">
        <w:rPr>
          <w:rFonts w:ascii="Times New Roman" w:hAnsi="Times New Roman" w:cs="Times New Roman"/>
          <w:sz w:val="28"/>
          <w:szCs w:val="28"/>
        </w:rPr>
        <w:t>аявка о предоставлении Субсидии (на участие в отборе), должна содержать:</w:t>
      </w:r>
    </w:p>
    <w:p w:rsidR="00730245" w:rsidRPr="00730245" w:rsidRDefault="00FB488D" w:rsidP="0073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245" w:rsidRPr="00730245">
        <w:rPr>
          <w:rFonts w:ascii="Times New Roman" w:hAnsi="Times New Roman" w:cs="Times New Roman"/>
          <w:sz w:val="28"/>
          <w:szCs w:val="28"/>
        </w:rPr>
        <w:t xml:space="preserve">) наименование работодателя (полное и сокращенное), фамилию, имя, отчество (при наличии) руководителя организации - работодателя, фамилию, </w:t>
      </w:r>
      <w:r w:rsidR="00730245" w:rsidRPr="00730245">
        <w:rPr>
          <w:rFonts w:ascii="Times New Roman" w:hAnsi="Times New Roman" w:cs="Times New Roman"/>
          <w:sz w:val="28"/>
          <w:szCs w:val="28"/>
        </w:rPr>
        <w:lastRenderedPageBreak/>
        <w:t>имя, отчество (при наличии) индивидуального предпринимателя - работодателя, адрес места нахождения и (или) адрес фактического осуществления деятельности;</w:t>
      </w:r>
    </w:p>
    <w:p w:rsidR="00730245" w:rsidRPr="00730245" w:rsidRDefault="00FF504D" w:rsidP="0073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245" w:rsidRPr="00730245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«Интернет» информации о работодателе, о подаваемой работодателем заявке, иной информации о работодателе, связанной с соответствующим отбором, а также согласие на обработку персональных данных (для физического лица);</w:t>
      </w:r>
    </w:p>
    <w:p w:rsidR="007109F2" w:rsidRDefault="00FF504D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245" w:rsidRPr="007302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перечень предоставляемых документов с указанием наименования, количества листов.</w:t>
      </w:r>
    </w:p>
    <w:p w:rsidR="007109F2" w:rsidRPr="007109F2" w:rsidRDefault="007109F2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F2">
        <w:rPr>
          <w:rFonts w:ascii="Times New Roman" w:hAnsi="Times New Roman" w:cs="Times New Roman"/>
          <w:b/>
          <w:sz w:val="28"/>
          <w:szCs w:val="28"/>
        </w:rPr>
        <w:t>Порядок отзыва заявок работодателями, порядо</w:t>
      </w:r>
      <w:r w:rsidR="006F07B7">
        <w:rPr>
          <w:rFonts w:ascii="Times New Roman" w:hAnsi="Times New Roman" w:cs="Times New Roman"/>
          <w:b/>
          <w:sz w:val="28"/>
          <w:szCs w:val="28"/>
        </w:rPr>
        <w:t>к возврата заявок работодателям</w:t>
      </w:r>
      <w:r w:rsidRPr="007109F2">
        <w:rPr>
          <w:rFonts w:ascii="Times New Roman" w:hAnsi="Times New Roman" w:cs="Times New Roman"/>
          <w:b/>
          <w:sz w:val="28"/>
          <w:szCs w:val="28"/>
        </w:rPr>
        <w:t>, определяющего в том числе основания дл</w:t>
      </w:r>
      <w:r w:rsidR="006F07B7">
        <w:rPr>
          <w:rFonts w:ascii="Times New Roman" w:hAnsi="Times New Roman" w:cs="Times New Roman"/>
          <w:b/>
          <w:sz w:val="28"/>
          <w:szCs w:val="28"/>
        </w:rPr>
        <w:t>я возврата заявок работодателям</w:t>
      </w:r>
      <w:r w:rsidRPr="007109F2">
        <w:rPr>
          <w:rFonts w:ascii="Times New Roman" w:hAnsi="Times New Roman" w:cs="Times New Roman"/>
          <w:b/>
          <w:sz w:val="28"/>
          <w:szCs w:val="28"/>
        </w:rPr>
        <w:t>, порядок внесения изменений в заявки работодателями</w:t>
      </w:r>
      <w:r w:rsidR="00C566E7">
        <w:rPr>
          <w:rFonts w:ascii="Times New Roman" w:hAnsi="Times New Roman" w:cs="Times New Roman"/>
          <w:b/>
          <w:sz w:val="28"/>
          <w:szCs w:val="28"/>
        </w:rPr>
        <w:t>: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 xml:space="preserve">Работодатель или его уполномоченный представитель, действующий на основании документа, подтверждающего полномочия действовать от имени работодателя (далее – уполномоченный представитель) вправе отозвать направленную ранее заявку с приложенными документами в любое время до дня окончания срока подачи (приема) заявок, указанного в объявлении о проведении отбора, путем направления </w:t>
      </w:r>
      <w:r w:rsidR="00FF504D">
        <w:rPr>
          <w:rFonts w:ascii="Times New Roman" w:hAnsi="Times New Roman" w:cs="Times New Roman"/>
          <w:sz w:val="28"/>
          <w:szCs w:val="28"/>
        </w:rPr>
        <w:t>в Министерство</w:t>
      </w:r>
      <w:r w:rsidRPr="009D2051">
        <w:rPr>
          <w:rFonts w:ascii="Times New Roman" w:hAnsi="Times New Roman" w:cs="Times New Roman"/>
          <w:sz w:val="28"/>
          <w:szCs w:val="28"/>
        </w:rPr>
        <w:t xml:space="preserve"> заявления об отзыве заявки на участие в отборе (в свободной форме) (далее – заявление).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Заявление представляется работодателем или его уполномоченным представителем на бумажном носителе лично, посредством почтового отправления, либо в электронной форме на адрес электронной почты.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должно быть подписано </w:t>
      </w:r>
      <w:r w:rsidR="00C566E7" w:rsidRPr="00C566E7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в соответствии с Федеральным законом №</w:t>
      </w:r>
      <w:r w:rsidR="00762023">
        <w:rPr>
          <w:rFonts w:ascii="Times New Roman" w:hAnsi="Times New Roman" w:cs="Times New Roman"/>
          <w:sz w:val="28"/>
          <w:szCs w:val="28"/>
        </w:rPr>
        <w:t xml:space="preserve"> 63-ФЗ, П</w:t>
      </w:r>
      <w:r w:rsidR="00C566E7" w:rsidRPr="00C566E7">
        <w:rPr>
          <w:rFonts w:ascii="Times New Roman" w:hAnsi="Times New Roman" w:cs="Times New Roman"/>
          <w:sz w:val="28"/>
          <w:szCs w:val="28"/>
        </w:rPr>
        <w:t>остановлением № 852.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Заявление, направленное работодателем или его уполномоченным представителем иными способами, не рассматривается.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 xml:space="preserve">На основании полученного заявления об отзыве заявки </w:t>
      </w:r>
      <w:r w:rsidR="00762023">
        <w:rPr>
          <w:rFonts w:ascii="Times New Roman" w:hAnsi="Times New Roman" w:cs="Times New Roman"/>
          <w:sz w:val="28"/>
          <w:szCs w:val="28"/>
        </w:rPr>
        <w:t>Министерство труда</w:t>
      </w:r>
      <w:r w:rsidRPr="009D2051">
        <w:rPr>
          <w:rFonts w:ascii="Times New Roman" w:hAnsi="Times New Roman" w:cs="Times New Roman"/>
          <w:sz w:val="28"/>
          <w:szCs w:val="28"/>
        </w:rPr>
        <w:t xml:space="preserve"> в течение 5 рабочих дней возвращает работодателю заявку совместно с представленными документами по адресу, указанному в заявлении об отзыве заявки.</w:t>
      </w:r>
    </w:p>
    <w:p w:rsidR="009D2051" w:rsidRPr="009D2051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Отозвав свою заявку, работодатель имеет право подать повторно новую заявку в срок, указанный в объявлении об отборе.</w:t>
      </w:r>
    </w:p>
    <w:p w:rsidR="007109F2" w:rsidRDefault="009D2051" w:rsidP="009D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1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ранее поданной заявки и направления новой заявки.</w:t>
      </w:r>
    </w:p>
    <w:p w:rsidR="007109F2" w:rsidRDefault="007109F2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06" w:rsidRPr="00133506" w:rsidRDefault="00133506" w:rsidP="00133506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133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Правила рассмотрения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и оценки </w:t>
      </w:r>
      <w:r w:rsidRPr="00133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заявок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работодателей</w:t>
      </w:r>
      <w:r w:rsidRPr="00133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BE3247" w:rsidRDefault="00730245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="00BE3247" w:rsidRPr="001200C5">
        <w:rPr>
          <w:rFonts w:ascii="Times New Roman" w:hAnsi="Times New Roman" w:cs="Times New Roman"/>
          <w:sz w:val="28"/>
          <w:szCs w:val="28"/>
        </w:rPr>
        <w:t xml:space="preserve">окументы, представленные участником отбора, подлежат регистрации в день поступления в </w:t>
      </w:r>
      <w:r w:rsidR="00762023">
        <w:rPr>
          <w:rFonts w:ascii="Times New Roman" w:hAnsi="Times New Roman" w:cs="Times New Roman"/>
          <w:sz w:val="28"/>
          <w:szCs w:val="28"/>
        </w:rPr>
        <w:t>Министерство труда</w:t>
      </w:r>
      <w:r w:rsidR="00BE3247" w:rsidRPr="001200C5">
        <w:rPr>
          <w:rFonts w:ascii="Times New Roman" w:hAnsi="Times New Roman" w:cs="Times New Roman"/>
          <w:sz w:val="28"/>
          <w:szCs w:val="28"/>
        </w:rPr>
        <w:t>.</w:t>
      </w:r>
    </w:p>
    <w:p w:rsidR="00BE3247" w:rsidRPr="001200C5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C5">
        <w:rPr>
          <w:rFonts w:ascii="Times New Roman" w:hAnsi="Times New Roman" w:cs="Times New Roman"/>
          <w:sz w:val="28"/>
          <w:szCs w:val="28"/>
        </w:rPr>
        <w:t>Министерство</w:t>
      </w:r>
      <w:r w:rsidR="00F509E9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00C5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 сведения из Единого государственного реестра юридических лиц.</w:t>
      </w:r>
    </w:p>
    <w:p w:rsidR="00BE3247" w:rsidRDefault="00BE3247" w:rsidP="00BE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Pr="001200C5">
        <w:rPr>
          <w:rFonts w:ascii="Times New Roman" w:hAnsi="Times New Roman" w:cs="Times New Roman"/>
          <w:sz w:val="28"/>
          <w:szCs w:val="28"/>
        </w:rPr>
        <w:t xml:space="preserve"> отбора вправе представить в Министерство</w:t>
      </w:r>
      <w:r w:rsidR="00133506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200C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самостоятельно.</w:t>
      </w:r>
    </w:p>
    <w:p w:rsidR="00304EB4" w:rsidRDefault="00133506" w:rsidP="008545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0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регистрации заявки с приложенными к ней документами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133506">
        <w:rPr>
          <w:rFonts w:ascii="Times New Roman" w:hAnsi="Times New Roman" w:cs="Times New Roman"/>
          <w:sz w:val="28"/>
          <w:szCs w:val="28"/>
        </w:rPr>
        <w:t>рассматривает заявку и принимает решение о приеме заявки и предоставлении субсидии либо об отклонении заявки и отказе в предоставлении субсидии, оформленное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854548" w:rsidRPr="00971A0D" w:rsidRDefault="00854548" w:rsidP="008545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6E">
        <w:rPr>
          <w:rFonts w:ascii="Times New Roman" w:hAnsi="Times New Roman" w:cs="Times New Roman"/>
          <w:sz w:val="28"/>
          <w:szCs w:val="28"/>
        </w:rPr>
        <w:t>Решение о приеме/отклонении заявки и признании/непризнании участника победителем отбора принимается Министерством труда по каждой заявке и размещается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 и на официальном сайте Министерства труда. </w:t>
      </w:r>
    </w:p>
    <w:p w:rsidR="00133506" w:rsidRPr="00133506" w:rsidRDefault="00133506" w:rsidP="0013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0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1C3EE8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1) несоответствие претендента н</w:t>
      </w:r>
      <w:r>
        <w:rPr>
          <w:rFonts w:ascii="Times New Roman" w:hAnsi="Times New Roman" w:cs="Times New Roman"/>
          <w:sz w:val="28"/>
          <w:szCs w:val="28"/>
        </w:rPr>
        <w:t xml:space="preserve">а получение субсидии </w:t>
      </w:r>
      <w:r w:rsidRPr="00600725">
        <w:rPr>
          <w:rFonts w:ascii="Times New Roman" w:hAnsi="Times New Roman" w:cs="Times New Roman"/>
          <w:sz w:val="28"/>
          <w:szCs w:val="28"/>
        </w:rPr>
        <w:t>критериям отбора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м, установленным </w:t>
      </w:r>
      <w:r w:rsidRPr="00600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>
        <w:r w:rsidRPr="0089108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8910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0072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C3EE8" w:rsidRPr="00600725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претендентом на получение субсидии заявки и документов требованиям, установленным </w:t>
      </w:r>
      <w:hyperlink w:anchor="P90">
        <w:r w:rsidRPr="00891084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891084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Pr="0060072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1C3EE8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3) недостоверность представленной претендентом на получение субсидии информации, в том числе информации о месте нахождения и адресе юридического лица;</w:t>
      </w:r>
    </w:p>
    <w:p w:rsidR="001C3EE8" w:rsidRDefault="001C3EE8" w:rsidP="001C3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4) подача претендентом на получение субсидии заявки и документов после даты, определенной для подачи заявок и документов;</w:t>
      </w:r>
    </w:p>
    <w:p w:rsidR="001C3EE8" w:rsidRDefault="001C3EE8" w:rsidP="001C3EE8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00725">
        <w:rPr>
          <w:rFonts w:ascii="Times New Roman" w:hAnsi="Times New Roman" w:cs="Times New Roman"/>
          <w:sz w:val="28"/>
          <w:szCs w:val="28"/>
        </w:rPr>
        <w:t>5) противоречие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7C" w:rsidRDefault="001C3EE8" w:rsidP="001C3EE8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D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0725">
        <w:rPr>
          <w:rFonts w:ascii="Times New Roman" w:hAnsi="Times New Roman" w:cs="Times New Roman"/>
          <w:sz w:val="28"/>
          <w:szCs w:val="28"/>
        </w:rPr>
        <w:t>Министерство не позднее 5 рабочих дней со дня принятия решения об определении победителя (победителей) отбора либо решения об отклонении заявки извещает в письменной форме претендентов на получение субсидии о принятом в отношении них решении и размещае</w:t>
      </w:r>
      <w:r>
        <w:rPr>
          <w:rFonts w:ascii="Times New Roman" w:hAnsi="Times New Roman" w:cs="Times New Roman"/>
          <w:sz w:val="28"/>
          <w:szCs w:val="28"/>
        </w:rPr>
        <w:t xml:space="preserve">т на едином портале, а также на </w:t>
      </w:r>
      <w:r w:rsidRPr="003221DC">
        <w:rPr>
          <w:rFonts w:ascii="Times New Roman" w:hAnsi="Times New Roman" w:cs="Times New Roman"/>
          <w:sz w:val="28"/>
          <w:szCs w:val="28"/>
        </w:rPr>
        <w:t xml:space="preserve">странице Министерства на </w:t>
      </w:r>
      <w:r w:rsidRPr="003221DC">
        <w:rPr>
          <w:rFonts w:ascii="Times New Roman" w:hAnsi="Times New Roman" w:cs="Times New Roman"/>
          <w:bCs/>
          <w:sz w:val="28"/>
          <w:szCs w:val="28"/>
        </w:rPr>
        <w:t>официальном сайте исполнительных органов Камчатского края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725">
        <w:rPr>
          <w:rFonts w:ascii="Times New Roman" w:hAnsi="Times New Roman" w:cs="Times New Roman"/>
          <w:sz w:val="28"/>
          <w:szCs w:val="28"/>
        </w:rPr>
        <w:t>информацию о результатах отбора</w:t>
      </w:r>
      <w:r w:rsidR="003C097C">
        <w:rPr>
          <w:rFonts w:ascii="Times New Roman" w:hAnsi="Times New Roman" w:cs="Times New Roman"/>
          <w:sz w:val="28"/>
          <w:szCs w:val="28"/>
        </w:rPr>
        <w:t>.</w:t>
      </w:r>
    </w:p>
    <w:p w:rsidR="003C097C" w:rsidRDefault="003C097C" w:rsidP="001C3EE8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C566E7" w:rsidRPr="00C566E7" w:rsidRDefault="00C566E7" w:rsidP="001C3EE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566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Порядок</w:t>
      </w:r>
      <w:r w:rsidRPr="00C566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ab/>
        <w:t>представления участникам отбора разъяснений</w:t>
      </w:r>
      <w:r w:rsidR="00F97D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C566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положений объявления о проведении отбора, даты начала и окончания срока такого предоставления:</w:t>
      </w:r>
    </w:p>
    <w:p w:rsidR="00C566E7" w:rsidRP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 xml:space="preserve">Работодатель или его уполномоченный представитель вправе подать в Министерство </w:t>
      </w:r>
      <w:r w:rsidR="00107EA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566E7">
        <w:rPr>
          <w:rFonts w:ascii="Times New Roman" w:hAnsi="Times New Roman" w:cs="Times New Roman"/>
          <w:sz w:val="28"/>
          <w:szCs w:val="28"/>
        </w:rPr>
        <w:t xml:space="preserve">обращение (в свободной форме) о разъяснении положений объявления о проведении отбора (далее – обращение) с даты размещения объявления о проведении отбора на бумажном носителе лично, посредством почтового отправления, либо в электронной форме на адрес </w:t>
      </w:r>
      <w:r w:rsidRPr="00C566E7">
        <w:rPr>
          <w:rFonts w:ascii="Times New Roman" w:hAnsi="Times New Roman" w:cs="Times New Roman"/>
          <w:sz w:val="28"/>
          <w:szCs w:val="28"/>
        </w:rPr>
        <w:lastRenderedPageBreak/>
        <w:t>электронной почты Министерство</w:t>
      </w:r>
      <w:r w:rsidR="00107EAC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C566E7">
        <w:rPr>
          <w:rFonts w:ascii="Times New Roman" w:hAnsi="Times New Roman" w:cs="Times New Roman"/>
          <w:sz w:val="28"/>
          <w:szCs w:val="28"/>
        </w:rPr>
        <w:t>.</w:t>
      </w:r>
    </w:p>
    <w:p w:rsidR="00C566E7" w:rsidRP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>Обращение в электронной форме должно быть подписано усиленной квалифицированной электронной подписью в соответствии с Федеральным законом № 63-ФЗ, постановлением № 852.</w:t>
      </w:r>
    </w:p>
    <w:p w:rsidR="00C566E7" w:rsidRP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 xml:space="preserve">Обращение, направленное работодателем или его уполномоченным представителем в адрес Министерства </w:t>
      </w:r>
      <w:r w:rsidR="00107EA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566E7">
        <w:rPr>
          <w:rFonts w:ascii="Times New Roman" w:hAnsi="Times New Roman" w:cs="Times New Roman"/>
          <w:sz w:val="28"/>
          <w:szCs w:val="28"/>
        </w:rPr>
        <w:t>иными способами, не рассматривается.</w:t>
      </w:r>
    </w:p>
    <w:p w:rsidR="00C566E7" w:rsidRDefault="00C566E7" w:rsidP="00C566E7">
      <w:pPr>
        <w:widowControl w:val="0"/>
        <w:tabs>
          <w:tab w:val="left" w:pos="2127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566E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07EA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C566E7">
        <w:rPr>
          <w:rFonts w:ascii="Times New Roman" w:hAnsi="Times New Roman" w:cs="Times New Roman"/>
          <w:sz w:val="28"/>
          <w:szCs w:val="28"/>
        </w:rPr>
        <w:t>в течение 2 рабочих дней с даты поступления письменного обращения дает разъяснения положений объявления о проведении отбора путем направления работодателю письменного ответа на бумажном носителе лично, по</w:t>
      </w:r>
      <w:r>
        <w:rPr>
          <w:rFonts w:ascii="Times New Roman" w:hAnsi="Times New Roman" w:cs="Times New Roman"/>
          <w:sz w:val="28"/>
          <w:szCs w:val="28"/>
        </w:rPr>
        <w:t>средством почтового отправления,</w:t>
      </w:r>
      <w:r w:rsidRPr="00C566E7">
        <w:rPr>
          <w:rFonts w:ascii="Times New Roman" w:hAnsi="Times New Roman" w:cs="Times New Roman"/>
          <w:sz w:val="28"/>
          <w:szCs w:val="28"/>
        </w:rPr>
        <w:t xml:space="preserve"> либо в электронной форме на адрес электронной почты.</w:t>
      </w:r>
    </w:p>
    <w:p w:rsidR="00C566E7" w:rsidRDefault="00C566E7" w:rsidP="009F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64" w:rsidRPr="00BA51B3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Срок, в течение которого победитель (победители) отбора должен подписать соглашение о предоставлении Субсидии</w:t>
      </w:r>
      <w:r w:rsidR="009F080A"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4A3687" w:rsidRPr="0094550D" w:rsidRDefault="004A3687" w:rsidP="004A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D">
        <w:rPr>
          <w:rFonts w:ascii="Times New Roman" w:hAnsi="Times New Roman" w:cs="Times New Roman"/>
          <w:sz w:val="28"/>
          <w:szCs w:val="28"/>
        </w:rPr>
        <w:t>Победитель отбора, которому н</w:t>
      </w:r>
      <w:r>
        <w:rPr>
          <w:rFonts w:ascii="Times New Roman" w:hAnsi="Times New Roman" w:cs="Times New Roman"/>
          <w:sz w:val="28"/>
          <w:szCs w:val="28"/>
        </w:rPr>
        <w:t>аправлен для подписания проект С</w:t>
      </w:r>
      <w:r w:rsidRPr="0094550D">
        <w:rPr>
          <w:rFonts w:ascii="Times New Roman" w:hAnsi="Times New Roman" w:cs="Times New Roman"/>
          <w:sz w:val="28"/>
          <w:szCs w:val="28"/>
        </w:rPr>
        <w:t>оглашения, 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94550D">
        <w:rPr>
          <w:rFonts w:ascii="Times New Roman" w:hAnsi="Times New Roman" w:cs="Times New Roman"/>
          <w:sz w:val="28"/>
          <w:szCs w:val="28"/>
        </w:rPr>
        <w:t xml:space="preserve">оглашения подписывает его </w:t>
      </w:r>
      <w:r>
        <w:rPr>
          <w:rFonts w:ascii="Times New Roman" w:hAnsi="Times New Roman" w:cs="Times New Roman"/>
          <w:sz w:val="28"/>
          <w:szCs w:val="28"/>
        </w:rPr>
        <w:t>в едином портале</w:t>
      </w:r>
      <w:r w:rsidRPr="0094550D">
        <w:rPr>
          <w:rFonts w:ascii="Times New Roman" w:hAnsi="Times New Roman" w:cs="Times New Roman"/>
          <w:sz w:val="28"/>
          <w:szCs w:val="28"/>
        </w:rPr>
        <w:t>.</w:t>
      </w:r>
    </w:p>
    <w:p w:rsidR="00F97DBC" w:rsidRDefault="00F97DBC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783464" w:rsidRPr="00BA51B3" w:rsidRDefault="00783464" w:rsidP="00783464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Условия признания победителя (победителей) отбора уклонившимся от заключения соглашения о предоставлении Субсидии</w:t>
      </w:r>
      <w:r w:rsidR="009F080A" w:rsidRPr="00BA51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427B8E" w:rsidRDefault="00BA51B3" w:rsidP="00FE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B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A51B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A51B3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845E99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BA51B3">
        <w:rPr>
          <w:rFonts w:ascii="Times New Roman" w:hAnsi="Times New Roman" w:cs="Times New Roman"/>
          <w:sz w:val="28"/>
          <w:szCs w:val="28"/>
        </w:rPr>
        <w:t xml:space="preserve"> подписанного Соглашения в течение </w:t>
      </w:r>
      <w:r w:rsidR="003C097C">
        <w:rPr>
          <w:rFonts w:ascii="Times New Roman" w:hAnsi="Times New Roman" w:cs="Times New Roman"/>
          <w:sz w:val="28"/>
          <w:szCs w:val="28"/>
        </w:rPr>
        <w:t>пяти</w:t>
      </w:r>
      <w:r w:rsidRPr="00BA51B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:rsidR="00BE3247" w:rsidRDefault="00BE3247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5E99" w:rsidRPr="00845E99" w:rsidRDefault="00845E99" w:rsidP="00BE3247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45E99">
        <w:rPr>
          <w:rFonts w:ascii="Times New Roman" w:eastAsia="Calibri" w:hAnsi="Times New Roman" w:cs="Times New Roman"/>
          <w:b/>
          <w:sz w:val="28"/>
          <w:szCs w:val="28"/>
        </w:rPr>
        <w:t>Сведения о результате отбора: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В течение 5 рабочих дней со дня издания приказа</w:t>
      </w:r>
      <w:r w:rsidRPr="00845E99">
        <w:t xml:space="preserve"> </w:t>
      </w:r>
      <w:r w:rsidRPr="00845E99">
        <w:rPr>
          <w:rFonts w:ascii="Times New Roman" w:hAnsi="Times New Roman" w:cs="Times New Roman"/>
          <w:sz w:val="28"/>
          <w:szCs w:val="28"/>
        </w:rPr>
        <w:t>о приеме заявки и предоставлении субсидии на официальном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845E99">
        <w:rPr>
          <w:rFonts w:ascii="Times New Roman" w:hAnsi="Times New Roman" w:cs="Times New Roman"/>
          <w:sz w:val="28"/>
          <w:szCs w:val="28"/>
        </w:rPr>
        <w:t xml:space="preserve"> размещается информация о результатах рассмотрения заявок, включающая следующие сведения: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2) информация о работодателе (работодателях), заявки которых были рассмотрены;</w:t>
      </w:r>
    </w:p>
    <w:p w:rsidR="00845E99" w:rsidRPr="00845E99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5E99">
        <w:rPr>
          <w:rFonts w:ascii="Times New Roman" w:hAnsi="Times New Roman" w:cs="Times New Roman"/>
          <w:sz w:val="28"/>
          <w:szCs w:val="28"/>
        </w:rPr>
        <w:t>3) информация о работодателе (работодателях),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E24C0" w:rsidRPr="007E24C0" w:rsidRDefault="00845E99" w:rsidP="00845E99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845E99">
        <w:rPr>
          <w:rFonts w:ascii="Times New Roman" w:hAnsi="Times New Roman" w:cs="Times New Roman"/>
          <w:sz w:val="28"/>
          <w:szCs w:val="28"/>
        </w:rPr>
        <w:t>4) наименование работодателя (работодателей), с которым заключается соглашение и размер предоставляемой субсидии.</w:t>
      </w:r>
    </w:p>
    <w:p w:rsidR="007E24C0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146F7"/>
    <w:rsid w:val="00064A53"/>
    <w:rsid w:val="00107EAC"/>
    <w:rsid w:val="00133506"/>
    <w:rsid w:val="001B68DF"/>
    <w:rsid w:val="001C3EE8"/>
    <w:rsid w:val="002D6CB7"/>
    <w:rsid w:val="00304EB4"/>
    <w:rsid w:val="003C097C"/>
    <w:rsid w:val="00427B8E"/>
    <w:rsid w:val="004A3687"/>
    <w:rsid w:val="00550AC0"/>
    <w:rsid w:val="00594ECC"/>
    <w:rsid w:val="006446AD"/>
    <w:rsid w:val="006F07B7"/>
    <w:rsid w:val="007109F2"/>
    <w:rsid w:val="007227EE"/>
    <w:rsid w:val="00730245"/>
    <w:rsid w:val="00731BE8"/>
    <w:rsid w:val="00762023"/>
    <w:rsid w:val="00771B14"/>
    <w:rsid w:val="00783464"/>
    <w:rsid w:val="007834A3"/>
    <w:rsid w:val="007E24C0"/>
    <w:rsid w:val="007E391C"/>
    <w:rsid w:val="00821FF1"/>
    <w:rsid w:val="00845E99"/>
    <w:rsid w:val="00854548"/>
    <w:rsid w:val="00855B9E"/>
    <w:rsid w:val="008921DF"/>
    <w:rsid w:val="008B624A"/>
    <w:rsid w:val="009D2051"/>
    <w:rsid w:val="009D2201"/>
    <w:rsid w:val="009F080A"/>
    <w:rsid w:val="00A577D9"/>
    <w:rsid w:val="00B27ADE"/>
    <w:rsid w:val="00B55678"/>
    <w:rsid w:val="00BA51B3"/>
    <w:rsid w:val="00BE3247"/>
    <w:rsid w:val="00C403B1"/>
    <w:rsid w:val="00C566E7"/>
    <w:rsid w:val="00C84C21"/>
    <w:rsid w:val="00C86D4A"/>
    <w:rsid w:val="00C90E8B"/>
    <w:rsid w:val="00CB1C98"/>
    <w:rsid w:val="00CD0115"/>
    <w:rsid w:val="00D424EF"/>
    <w:rsid w:val="00D919DE"/>
    <w:rsid w:val="00DD0E8F"/>
    <w:rsid w:val="00E14EE0"/>
    <w:rsid w:val="00E478EB"/>
    <w:rsid w:val="00EE1573"/>
    <w:rsid w:val="00EF5DB8"/>
    <w:rsid w:val="00F236D1"/>
    <w:rsid w:val="00F40DDE"/>
    <w:rsid w:val="00F509E9"/>
    <w:rsid w:val="00F97DBC"/>
    <w:rsid w:val="00FA6C42"/>
    <w:rsid w:val="00FB488D"/>
    <w:rsid w:val="00FE1FFF"/>
    <w:rsid w:val="00FE236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0AC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D2201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C3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A292E0B63F142848ABEA14AD30E161B3238E349699C4DD8C8C27D92A841CA4F13D9F1A90BA8F1ADC0E805967x8IFA" TargetMode="External"/><Relationship Id="rId5" Type="http://schemas.openxmlformats.org/officeDocument/2006/relationships/hyperlink" Target="consultantplus://offline/ref=03A292E0B63F142848ABEA14AD30E161B4288D339099C4DD8C8C27D92A841CA4F13D9F1A90BA8F1ADC0E805967x8I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549F-53ED-4129-BBD3-CE65AA9A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4</cp:revision>
  <cp:lastPrinted>2022-12-02T05:23:00Z</cp:lastPrinted>
  <dcterms:created xsi:type="dcterms:W3CDTF">2023-03-09T22:37:00Z</dcterms:created>
  <dcterms:modified xsi:type="dcterms:W3CDTF">2023-03-10T03:05:00Z</dcterms:modified>
</cp:coreProperties>
</file>