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 («дорожная карта») </w:t>
      </w:r>
    </w:p>
    <w:p w:rsidR="00FB4B04" w:rsidRDefault="00FB4B04" w:rsidP="00FB4B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снижению рисков нарушения антимонопольного законодательства в 202</w:t>
      </w:r>
      <w:r w:rsidR="00657EC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году</w:t>
      </w:r>
    </w:p>
    <w:p w:rsidR="00FB4B04" w:rsidRDefault="00FB4B04" w:rsidP="00FB4B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5335"/>
        <w:gridCol w:w="5812"/>
        <w:gridCol w:w="3260"/>
      </w:tblGrid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структурные подразделения Роспечати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анализ практики применения антимонопольного законодательства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сведений о наличии выявленных нарушений антимонопольного законодательства контролирующими органами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рыболовству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нормативных правовых актов в сфере рыболовства путем размещения на официальном сайте исполнительных органов государственной власти Камчатского края на странице Министерства в сети Интернет перечня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657E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01.06.202</w:t>
            </w:r>
            <w:r w:rsidR="00657ECB">
              <w:rPr>
                <w:sz w:val="28"/>
                <w:szCs w:val="28"/>
              </w:rPr>
              <w:t>2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проектов нормативных правовых актов в сфере рыболовства путем размещения на официальном сайте </w:t>
            </w:r>
            <w:r>
              <w:rPr>
                <w:sz w:val="28"/>
                <w:szCs w:val="28"/>
              </w:rPr>
              <w:lastRenderedPageBreak/>
              <w:t>исполнительных органов государственной власти Камчатского края на странице Министерства в сети Интернет проектов нормативных правовых актов с уведомлением о начале сбора замечаний и предложений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r w:rsidRPr="0077166E">
              <w:rPr>
                <w:sz w:val="28"/>
                <w:szCs w:val="28"/>
              </w:rPr>
              <w:lastRenderedPageBreak/>
              <w:t>отдел правового обеспечения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3C1B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карты рисков и плана мероприятий по снижению рисков нарушения антимонопольного законодательства в Министерстве рыбного хозяйства Камчатского края на 202</w:t>
            </w:r>
            <w:r w:rsidR="003C1BA9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657E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01.10.202</w:t>
            </w:r>
            <w:r w:rsidR="00657ECB">
              <w:rPr>
                <w:sz w:val="28"/>
                <w:szCs w:val="28"/>
              </w:rPr>
              <w:t>2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правового обеспечения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657E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01.12.202</w:t>
            </w:r>
            <w:r w:rsidR="00657EC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исполнительных органов государственной власти Камчатского края на странице Министерства в сети Интернет итогового доклада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657E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</w:t>
            </w:r>
            <w:r w:rsidR="00657ECB">
              <w:rPr>
                <w:sz w:val="28"/>
                <w:szCs w:val="28"/>
              </w:rPr>
              <w:t>2</w:t>
            </w:r>
          </w:p>
        </w:tc>
      </w:tr>
      <w:tr w:rsidR="00FB4B04" w:rsidTr="008B421B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обучающих мероприятиях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сотрудники отдела правового обеспечения и отдел экономики и аналитики</w:t>
            </w:r>
          </w:p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8B42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5450C2" w:rsidRDefault="005450C2"/>
    <w:sectPr w:rsidR="005450C2" w:rsidSect="00FB4B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B04"/>
    <w:rsid w:val="00155F8B"/>
    <w:rsid w:val="001A5480"/>
    <w:rsid w:val="003C1BA9"/>
    <w:rsid w:val="005450C2"/>
    <w:rsid w:val="00657ECB"/>
    <w:rsid w:val="00667000"/>
    <w:rsid w:val="0079014B"/>
    <w:rsid w:val="0097347A"/>
    <w:rsid w:val="00B2643C"/>
    <w:rsid w:val="00E95621"/>
    <w:rsid w:val="00FB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D54053-252D-477F-8437-52F59AD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Ирина Васильевна</dc:creator>
  <cp:lastModifiedBy>Василенко Ирина Васильевна</cp:lastModifiedBy>
  <cp:revision>3</cp:revision>
  <dcterms:created xsi:type="dcterms:W3CDTF">2023-02-16T01:30:00Z</dcterms:created>
  <dcterms:modified xsi:type="dcterms:W3CDTF">2023-02-16T02:22:00Z</dcterms:modified>
</cp:coreProperties>
</file>