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EC047D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</w:tblGrid>
      <w:tr w:rsidR="006E593A" w:rsidTr="005D5CF3">
        <w:tc>
          <w:tcPr>
            <w:tcW w:w="4253" w:type="dxa"/>
          </w:tcPr>
          <w:p w:rsidR="006E593A" w:rsidRDefault="005D5CF3" w:rsidP="00EC047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 утверждении Административного регламента предоставления </w:t>
            </w:r>
            <w:r w:rsidRPr="005D5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Агентс</w:t>
            </w:r>
            <w:r w:rsidR="00EC0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5D5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твом лесного хозяйства Камчатского края государственной услуги по приему отчет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об охране лесов от пожаров, </w:t>
            </w:r>
            <w:r w:rsidRPr="005D5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лесов, об охране лесов от загрязнения и иного негатив</w:t>
            </w:r>
            <w:r w:rsidR="00EC0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5D5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воздействия, о воспроизводстве лесов и лесоразведении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5D5CF3" w:rsidP="00B3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</w:t>
      </w:r>
      <w:r w:rsidR="00B3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со статьей 83 Лесного кодекса Российской Федерации, Федеральным</w:t>
      </w:r>
      <w:r w:rsidR="00B32AEB" w:rsidRPr="00B3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3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27.07.2010 № 210-ФЗ «</w:t>
      </w:r>
      <w:r w:rsidR="00B32AEB" w:rsidRPr="00B3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B3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услуг», п</w:t>
      </w:r>
      <w:r w:rsidR="00B32AEB" w:rsidRPr="00B3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B3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2AEB" w:rsidRPr="00B3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B32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14.12.2018 № 528-П «</w:t>
      </w:r>
      <w:r w:rsidR="00B32AEB" w:rsidRPr="00B3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и утверждении административных регламентов предоставления государственных услуг исполнительными органами государс</w:t>
      </w:r>
      <w:r w:rsidR="00B32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власти Камчатского края»</w:t>
      </w:r>
    </w:p>
    <w:p w:rsidR="008D7127" w:rsidRPr="004549E8" w:rsidRDefault="008D7127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B32AEB" w:rsidP="00B32A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Утвердить Административный регламент</w:t>
      </w:r>
      <w:r w:rsidRPr="00B32AEB">
        <w:rPr>
          <w:rFonts w:ascii="Times New Roman" w:hAnsi="Times New Roman" w:cs="Times New Roman"/>
          <w:bCs/>
          <w:sz w:val="28"/>
          <w:szCs w:val="28"/>
        </w:rPr>
        <w:t xml:space="preserve"> предоставления Агентством лесного хозяйства Камчатского края государственной услуги по приему отчетов об охране лесов о</w:t>
      </w:r>
      <w:r>
        <w:rPr>
          <w:rFonts w:ascii="Times New Roman" w:hAnsi="Times New Roman" w:cs="Times New Roman"/>
          <w:bCs/>
          <w:sz w:val="28"/>
          <w:szCs w:val="28"/>
        </w:rPr>
        <w:t xml:space="preserve">т пожаров, о защите лесов, </w:t>
      </w:r>
      <w:r w:rsidRPr="00B32AEB">
        <w:rPr>
          <w:rFonts w:ascii="Times New Roman" w:hAnsi="Times New Roman" w:cs="Times New Roman"/>
          <w:bCs/>
          <w:sz w:val="28"/>
          <w:szCs w:val="28"/>
        </w:rPr>
        <w:t xml:space="preserve">об охране лесов от загрязнения               и иного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негативного воздействия, </w:t>
      </w:r>
      <w:r w:rsidRPr="00B32AEB">
        <w:rPr>
          <w:rFonts w:ascii="Times New Roman" w:hAnsi="Times New Roman" w:cs="Times New Roman"/>
          <w:bCs/>
          <w:sz w:val="28"/>
          <w:szCs w:val="28"/>
        </w:rPr>
        <w:t>о воспроизводстве лесов и лесоразведении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576D34" w:rsidRDefault="00B32AEB" w:rsidP="00B32A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B32AEB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через 10 дней после дня его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C047D" w:rsidRDefault="00EC047D" w:rsidP="00B32A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B32AEB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AD7AC9" w:rsidRPr="00AD7AC9" w:rsidRDefault="00AD7AC9" w:rsidP="00AD7AC9">
      <w:pPr>
        <w:tabs>
          <w:tab w:val="left" w:pos="5103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A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постановлению Губернатора Камчатского края от [Дата регистрации] </w:t>
      </w:r>
      <w:r w:rsidRPr="00AD7AC9">
        <w:rPr>
          <w:rFonts w:ascii="Times New Roman" w:eastAsia="Calibri" w:hAnsi="Times New Roman" w:cs="Times New Roman"/>
          <w:sz w:val="28"/>
          <w:szCs w:val="28"/>
        </w:rPr>
        <w:br/>
        <w:t>№ [Номер документа]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38"/>
      <w:bookmarkEnd w:id="3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Агентством лесного хозяйства Камчатского края государственной услуги по приему отчетов об охране лесов от пожаров, 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лесов, об охране лесов от загрязнения и иного негативного воздействия, о воспроизводстве лесов и лесоразведении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Административный регламент предоставления Агентством лесного хозяйства Камчатского края государственной услуги по приему отчетов об охране лесов от пожаров, о защите лесов, об охране лесов от загрязнения и иного негативного воздействия, о воспроизводстве лесов и лесоразведении (далее – государственная услуга) устанавливает стандарт предоставления государственной услуги, состав, последовательность и сроки выполнения административных процедур (действий) по предоставлению государственной услуги, требования к порядку их выполнения, формы контроля за исполнением настоящего Административного регламента, досудебный (внесудебный) порядок обжалования решений и действий (бездействия) Агентства лесного хозяйства Камчатского края (далее - Агентство), должностных лиц Агентства.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Заявителями являются граждане, в том числе индивидуальные предприниматели, юридические лица, осуществляющие в соответствии с Лесным кодексом Российской Федерации использование лесов, а также осуществляющие мероприятия по охране лесов от пожаров, по защите лесов, по охране лесов от загрязнений и иного негативного воздействия, по воспроизводству лесов и лесоразведению (далее - заявитель).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при предоставлении государственной услуги могут выступать лица, имеющие такое право в соответствии с законодательством Российской Федерации, либо лица, наделенные правами представителя, в порядке, установленном законодательством Российской Федерации.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Информирование заявителей о порядке предоставления 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услуги осуществляется: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Агентстве: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личном приеме;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посредством использования средств телефонной связи;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при обращении в Агентство в письменном виде почтовой связью (в том числе электронной почтой), с использованием средств факсимильной связи;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непосредственно в помещениях Агентства в виде текстовой и графической информации, размещенной на стендах, плакатах и или консультаций с работниками Агентства.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 (далее – сеть «Интернет») по адресу: https://www.kamgov.ru (далее – официальный сайт);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посредством размещения информации на государственной информационной системе «Портал государственных и муниципальных услуг (функций) Камчатского края» в сети «Интернет» по адресу: </w:t>
      </w:r>
      <w:hyperlink r:id="rId8" w:history="1">
        <w:r w:rsidRPr="00AD7AC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https://gosuslugi41.ru</w:t>
        </w:r>
      </w:hyperlink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РПГУ), в разделе, посвященном порядку предоставления государственной услуги в виде текстовой и графической информации;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посредством размещения информации на федеральной государственной информационной системе «Единый портал государственных и муниципальных услуг (функций)» в сети Интернет по адресу: </w:t>
      </w:r>
      <w:hyperlink r:id="rId9" w:history="1">
        <w:r w:rsidRPr="00AD7AC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https://gosuslugi.ru</w:t>
        </w:r>
      </w:hyperlink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ЕПГУ), в разделе, посвященном порядку предоставления государственной услуги в виде текстовой и графической информации;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Обращение заявителей в органы государственной власти, органы местного самоуправления и организации с целью получения сведений, необходимых для получения государственной услуги, не требуется.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Информирование заявителей о порядке предоставления государственной услуги осуществляется в виде индивидуального и публичного информирования. 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ходе предоставления государственной услуги осуществляется в виде индивидуального информирования (консультирования).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Индивидуальное информирование заявителей о порядке и ходе предоставления государственной услуги проводится в форме устного информирования (консультирования) и письменного информирования.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(консультирование) о порядке предоставления государственной услуги и о ходе предоставления государственной услуги осуществляется должностными лицами, государственными гражданскими служащими, работниками Агентства (далее – специалисты Агентства), предоставляющими государственную услугу, лично и (или) по телефону.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устные обращения (по телефону или лично) специалисты Агентства, подробно и в вежливой форме информируют обратившихся заявителей по интересующим их вопросам.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 на телефонный звонок должен содержать информацию о наименовании органа, в который обратился заявитель; фамилии, имени, отчестве (последнее – при наличии) и должности специалиста Агентства, принявшего телефонный звонок.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Агентства, осуществляющие устное информирование о порядке предоставления государственной услуги и (или) о ходе предоставления государственной услуги, должны принять все необходимые меры для разъяснений, в том числе с привлечением, в случае необходимости, иных должностных лиц, государственных гражданских служащих, работников Агентства.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ответить на поставленный вопрос заявителю рекомендуется обратиться к другому специалисту Агентства, или ему сообщается телефонный номер, по которому можно получить необходимую информацию, либо предлагается обратиться письменно, в том числе посредством использования электронной почты или назначить заявителю другое удобное время для консультации. 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письменное информирование о порядке предоставления государственной услуги при обращении заявителей в Агентство, осуществляется путем направления ответов почтовым отправлением, а также электронной почтой в срок, не превышающий 25 рабочих дней с момента поступления обращения заявителя.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7. Индивидуальное устное информирование (консультирование) предоставляется по следующим вопросам: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перечне документов, необходимых для получения государственной услуги, комплектности (достаточности) представленных (представляемых) документов;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сроках предоставления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принятом решении о предоставлении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порядке передачи результата предоставления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порядке досудебного (внесудебного) обжалования решений и действий (бездействия) Агентства, специалистов Агентства, предоставляющих государственную услугу.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информации, использования электронной и телефонной связи, в том числе средств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автоинформирования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наличии), радио, телевидения, сети «Интернет», включая ЕПГУ, РПГУ; путем размещения информации на официальном сайте; информационных стендах Агентства; 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9. Кроме вышеперечисленных способов Агентство вправе размещать информацию, направленную на популяризацию государственной услуги, на щитах, стендах, электронных табло, светодиодных экранах и иных технических средствах стабильного территориального размещения.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Сведения о ходе предоставления государственной услуги.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ходе предоставления государственной услуги заявителям 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предоставляются: 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Агентством: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устно на личном приеме;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письменном виде (почтой или посредством использования электронной почты, факсимильной связи).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странице Агентства на официальном сайте размещается: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о месте нахождения и графике работы Агентства, предоставляющего государственную услугу, справочных телефонах, в том числе номерах телефонов-автоинформаторов, адресах официального сайта, а также электронной почты;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текст Административного регламента;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извлечения из нормативных правовых актов, регулирующих предоставление государственной услуги.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информация о предоставлении государственной услуги, включая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«Реестр государственных и муниципальных услуг (функций) Камчатского края» (далее – Реестры);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ЕПГУ или РПГУ размещается следующая информация: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круг заявителей;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предоставления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исчерпывающий перечень оснований для приостановления или отказа в предоставлении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 праве заявителя на досудебное (внесудебное) обжалование действий (бездействия) и решений, принятых в ходе предоставления государственной услуги, об органе государственной власти, организации и уполномоченных на рассмотрение жалобы лицах, которым может быть направлена жалоба заявителя 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досудебном (внесудебном) порядке;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 способах информирования заявителей и порядке подачи и рассмотрения жалобы, в том числе с использованием ЕПГУ или РПГУ;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з) формы документов (отчеты, извещения (уведомления), сообщения), используемые при предоставлении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образец заполнения электронной формы запроса о предоставлении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перечень нормативных правовых актов, регулирующих порядок досудебного (внесудебное) обжалования решений и действий (бездействия) Агентства и его специалистов, предоставляющих государственную услугу;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л) информация о месте предоставления услуги, о справочных телефонах, адресах официального сайта, а также электронной почты;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ЕПГУ или РПГУ размещаются и являются доступными без регистрации и авторизации следующие информационные материалы: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о порядке и способах предоставления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месте нахождения и графике работы Агентства, номерах телефонов, в том числе номерах телефонов-автоинформаторов (при наличии), об адресах официального сайта, адресах электронной почты Агентства;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нормативных правовых актов, регламентирующих предоставление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перечень представляемых документов и перечень сведений, которые должны содержаться в заявлении (обращении);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доступные для копирования формы документов;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информация на ЕПГУ или РПГУ о порядке и сроках предоставления государственной услуги на основании сведений, содержащихся в Реестрах, предоставляется заявителю бесплатно;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 информационных стендах в Агентстве и на официальном сайте размещается следующая информация: местонахождение, график (режим) работы, номера телефонов, адрес официального сайта, адреса электронной почты Агентства, процедура предоставления государственной услуги (в текстовом виде), образец заполнения документов о предоставлении государственной услуги и перечень документов, необходимых для предоставления государственной услуги, порядок обжалования решений и действий (бездействия) Агентства и его специалистов, предоставляющих государственную услугу.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Стандарт предоставления 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Наименование государственной услуги: прием отчетов о воспроизводстве лесов и лесоразведении, об охране лесов от пожаров, о защите лесов, об охране лесов от загрязнения и иного негативного воздействия (далее также - отчеты).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A4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Наименование исполнительного органа государственной власти Камчатского края, </w:t>
      </w:r>
      <w:bookmarkStart w:id="4" w:name="_GoBack"/>
      <w:r w:rsidRPr="00950A4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предоставляющего государственную услугу</w:t>
      </w:r>
      <w:bookmarkEnd w:id="4"/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Государственная услуга предоставляется Агентством лесного хозяйства Камчатского края исключительно в электронной форме посредством ЕПГУ или РПГУ по выбору заявителя.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структурными отделами Агентства за предоставление государственной услуги являются: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защиты, воспроизводства и использования лесов - в части рассмотрения отчетов о защите лесов, о воспроизводстве лесов и лесоразведении, поступающих через ЕПГУ или РПГУ, установления соответствия либо несоответствия представленных отчетов требованиям нормативных правовых актов;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охране лесов - в части рассмотрения отчетов об охране лесов от пожаров, об охране лесов от загрязнения и иного негативного воздействия, поступающих через ЕПГУ или РПГУ, установления соответствия либо несоответствия представленных отчетов требованиям нормативных правовых актов.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Агентство, ответственные структурные отделы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обращение в которые необходимо для предоставления государственной услуги.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14. Результатом предоставления государственной услуги является прием Агентством отчета от заявителя либо направление заявителю извещения (уведомления) об отказе в приеме отчета.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 законодательством Камчатского края, срок выдачи (направления) документов, являющихся 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предоставления 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15. Срок предоставления государственной услуги, включая срок направления результата государственной услуги, составляет 15 рабочих дней со дня регистрации отчета в Агентстве.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уведомляется о результатах предоставления государственной услуги через личный кабинет на ЕПГУ или РПГУ, исходя из того, через какой портал заявитель обратился за предоставлением государственной услуги.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16. Приостановление предоставления государственной услуги законодательством Российской Федерации и законодательством Камчатского края не предусмотрено.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Предоставление государственной услуги осуществляется в соответствии с требованиями нормативных правовых актов, перечень которых размещен на официальном сайте, РПГУ или ЕПГУ, в Реестрах.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В случае изменения перечня нормативных правовых актов, регулирующих предоставление государственной услуги (с указанием их реквизитов), должностное лицо Агентства, ответственное за поддержание в актуальном состоянии информации по вопросам предоставления государственной услуги, обеспечивает его размещение на официальном сайте в течение пяти рабочих дней со дня изменения информации.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представления, в том числе способы направления запроса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В целях получения государственной услуги заявитель представляет следующие документы: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отчет об охране лесов от пожаров по форме согласно приложению 2, утвержденному приказом Министерства природных ресурсов и экологии Российской Федерации от 09.03.2017 № 78 «Об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защите лесов в электронной форме» (далее - приказ Минприроды России № 78;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отчет о защите лесов по форме согласно приложению 6, утвержденному приказом Минприроды России № 78;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отчет об охране лесов от загрязнения и иного негативного воздействия по форме согласно приложению 3, утвержденному приказом Министерства природных ресурсов и экологии Российской Федерации от 22.07.2020 № 468 «Об утверждении перечня информации, включаемой в отчет об охране лесов от загрязнения и иного негативного воздействия, формы и порядка представления отчета об охране лесов от загрязнения и иного негативного воздействия, а также требований к формату отчета об охране лесов от загрязнения и иного негативного воздействия в электронной форме» (далее - приказ Минприроды России № 468);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отчет о воспроизводстве лесов и лесоразведении по форме согласно приложению 2, утвержденному приказом Министерства природных ресурсов и экологии Российской Федерации от 21.08.2017 № 452 «Об утверждении перечня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воспроизводстве лесов и лесоразведении в электронной форме» (далее - приказ Минприроды России № 452).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представлении отчета о воспроизводстве лесов и </w:t>
      </w:r>
      <w:proofErr w:type="gram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лесоразведении  заявителем</w:t>
      </w:r>
      <w:proofErr w:type="gram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 материалы дистанционного зондирования (в том числе аэрокосмической съемки, аэрофотосъемки), фото- и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лесного участка, на котором выполнены мероприятия по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лесовосстановлению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 требованиям, установленным Порядком представления отчета о воспроизводстве лесов и лесоразведении, утвержденным приказом Минприроды России № 452;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F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5) копию документа, удостоверяющего личность заявителя (для физического лица) и представителя заявителя, документа, подтверждающего полномочия представителя заявителя, - в случае, если отчет подается представителем заявителя.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Отчеты должны соответствовать формам и порядкам их представления и заполнения, утвержденным приказами Минприроды России № 78, 468, 452 (далее также - формы и порядки их представления и заполнения), в том числе должны содержать информацию и сопутствующие материалы (материалы дистанционного зондирования к отчету о воспроизводстве лесов и лесоразведении).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21. Заявитель (представитель заявителя) представляет отчет и прилагаемый документ в Агентство в форме электронного документа, сформированного посредством ЕПГУ или РПГУ.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F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Отчеты в электронной форме подписывается заявителем простой электронной подписью, ключ которой получен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или усиленной квалифицированной электронной подписью, либо усиленной </w:t>
      </w:r>
      <w:r w:rsidRPr="00270CF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lastRenderedPageBreak/>
        <w:t>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устанавливаемом Правительством Российской Федерации порядке.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22. Отчеты об охране лесов от пожаров, защите лесов, воспроизводстве лесов и лесоразведении представляются ежеквартально не позднее десятого числа месяца, следующего за отчетным периодом. Отчеты об охране лесов от загрязнения и иного негативного воздействия представляются ежегодно не позднее десятого числа месяца, следующего за отчетным периодом.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23. В случаях, если проектом освоения лесов, лесохозяйственным регламентом в отчетном квартале не предусмотрены мероприятия по охране лесов от пожаров и рубки лесных насаждений, связанные с осуществлением мероприятий по защите лесов, отчет об охране лесов от пожаров и отчет о защите лесов представляются ежегодно не позднее десятого января года, следующего за отчетным.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проектом освоения лесов, лесохозяйственным регламентом в течение года не предусмотрены мероприятия по воспроизводству лесов и лесоразведению, отчет о воспроизводстве лесов и лесоразведении не представляется.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проектом освоения лесов, лесохозяйственным регламентом не предусмотрены мероприятия по охране лесов от загрязнения и иного негативного воздействия, отчет об охране лесов от загрязнения и иного негативного воздействия не представляется.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24. 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25. 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на действия специалистов Агентства при предоставлении 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26. Специалисты Агентства при предоставлении государственной услуги не вправе требовать от заявителя: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настоящим Административным регламентом для предоставления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правовыми актами Камчатского края находятся в распоряжении органов государственной власти, предоставляющих государственную услугу, иных органов государственной власти, органов местного самоуправления муниципальных образований Камчатского края и (или) организаций, участвующих в предоставлении государственной услуги, за исключением документов, указанных в </w:t>
      </w:r>
      <w:hyperlink r:id="rId10" w:history="1">
        <w:r w:rsidRPr="00AD7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№ 210-ФЗ);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представления документов и информации, на отсутствие и (или) недостоверность которых не указывалось при первоначальном отказе в предоставлении государственной услуги, за исключением следующих случаев: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отчете и документах, поданных заявителем после первоначального отказа в предоставлении государственной услуги и не включенных в представленный ранее комплект документов, необходимых для предоставления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Агентства при первоначальном отказе в предоставлении государственной услуги, о чем в письменном виде за подписью руководителя Агентства уведомляется заявитель с принесением извинений за доставленные неудобства;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AD7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AD7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7.2 части 1 статьи 16</w:t>
        </w:r>
      </w:hyperlink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27. Основания для отказа в приеме документов, необходимых для предоставления государственной услуги отсутствуют.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приостановления 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государственной услуги или отказа в предоставлении 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28. Основания для приостановления предоставления государственной услуги отсутствуют.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29. Основаниями для отказа в предоставлении государственной услуги являются: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представление недостоверных, неполных либо не соответствующих требованиям, установленным настоящим Административным регламентом, документов;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представление электронных образов документов, необходимых для предоставления государственной услуги, не позволяющих в полном объеме прочитать текст указанных документов и (или) их реквизиты;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несоответствие отчетов форме и порядку их представления и заполнения, установленными приказами Минприроды России </w:t>
      </w:r>
      <w:hyperlink r:id="rId13" w:history="1">
        <w:r w:rsidRPr="00AD7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78</w:t>
        </w:r>
      </w:hyperlink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AD7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452</w:t>
        </w:r>
      </w:hyperlink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5" w:history="1">
        <w:r w:rsidRPr="00AD7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468</w:t>
        </w:r>
      </w:hyperlink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30. Агентство запрашивает сведения, находящиеся в распоряжении органов, предоставляющих государственные услуги, органов, предоставляющих муниципальные услуги, государственных внебюджетных фондов,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том числе путем направления межведомственных запросов с использованием единой системы межведомственного электронного взаимодействия.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31. Государственная пошлина и иная плата за предоставление государственной услуги не взимается.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32. Плата за предоставление иных услуг, являющихся необходимыми и обязательными для предоставления государственной услуги, не взимается в связи с отсутствием таких услуг.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подаче заявления 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отчет) о предоставлении государственной услуги и при получении результата 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33. Срок ожидания в очереди при подаче отчета отсутствует, поскольку подача отчета производится посредством ЕПГУ или РПГУ.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34. Отчет, поданный до 17:15 рабочего дня, регистрируется в Агентстве в день его подачи. Отчет, поданный после 17:15 рабочего дня либо в нерабочий день, регистрируется в Агентстве на следующий рабочий день.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регистрации отчета, запроса, в том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в электронной форме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35. Отчет заявителя регистрируется в день поступления отчета и прилагаемого документа в электронной форме через ЕПГУ или РПГУ.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обратился с запросом о предоставлении государственной услуги в электронной форме в выходной день либо в рабочий день после окончания рабочего времени Агентства, днем поступления отчета считается ближайший рабочий день Агентства.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36. Извещение (уведомление) о регистрации отчета направляется заявителю в срок не позднее одного рабочего дня со дня подачи документов на ЕПГУ или РПГУ.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заявления,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 w:rsidRPr="00AD7AC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отчетов об охране лесов от пожаров, защите лесов, воспроизводстве лесов и лесоразведении, об охране лесов от загрязнения и иного негативного воздействия осуществляется в электронной форме. Личное обращение за предоставлением государственной услуги не предусмотрено.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Показателями доступности государственной услуги являются: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доступность обращения за предоставлением государственной услуги, в том числе лиц с ограниченными возможностями здоровья;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наличие различных каналов получения информации о предоставлении 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услуги; 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полной, актуальной и достоверной информации о порядке предоставления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возможности подачи отчета и документов через ЕПГУ или РПГУ;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предоставление возможности получения информации о ходе предоставления государственной услуги, в том числе через ЕПГУ или РПГУ, а также предоставления результата оказания услуги в личный кабинет заявителя (при заполнении заявления через ЕПГУ или РПГУ);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досудебного (внесудебного) рассмотрения жалоб в процессе предоставления государственной услуги.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39. Показателями качества государственной услуги являются: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сроков предоставления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жалоб со стороны заявителей на качество предоставления государственной услуги, действия (бездействие) специалистов Агентства, участвующих в предоставлении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своевременное получение государственной услуги в соответствии со стандартом предоставления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полной, актуальной и достоверной информации о порядке предоставления государственной услуги, в том числе в электронной форме.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требования к предоставлению государственной услуги,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40. При предоставлении государственной услуги в электронной форме посредством ЕПГУ или РПГУ отчет в форме электронного документа, подписанного электронной подписью, представляется путем отправки из личного кабинета заявителя на ЕПГУ или РПГУ.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осуществляется в электронной форме без взаимодействия заявителя со специалистами Агентства.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41. При предоставлении государственной услуги в электронной форме осуществляются: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в порядке, установленном настоящим Административным регламентом, информации заявителю (представителю заявителя) и обеспечение доступа заявителя (представителя заявителя) к сведениям о государственной услуге;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отчета и направление документов, необходимых для предоставления государственной услуги в Агентство в электронной форме посредством ЕПГУ или РПГУ по выбору заявителя;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получение заявителем результата предоставления государственной услуги в личном кабинете на ЕПГУ или РПГУ в форме электронного документа, подписанного усиленной квалифицированной электронной подписью 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уполномоченного должностного лица Агентства</w:t>
      </w:r>
      <w:r w:rsidRPr="00AD7A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направление жалобы на решения, действия (бездействие) Агентства, должностных лиц Агентства в порядке, установленном в разделе 5 настоящего Административного регламента.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AD7A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 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для подачи заявления в электронной форме через ЕПГУ или РПГУ выполняет следующие действия: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авторизация;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открытие и заполнение формы электронного отчета, включающей в себя сведения, необходимые и обязательные для предоставления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прикрепление документов в электронной форме или электронных образов документов к форме электронного отчета;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подтверждение факта ознакомления и согласия с условиями и порядком предоставления государственной услуги в электронной форме, а также согласия на обработку персональных данных (для физических лиц);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подтверждение достоверности сообщенных сведений;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подписание электронного отчета в соответствии с требованиями настоящего Административного регламента;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отправка заполненного электронного отчета с получением соответствующего извещения (уведомления).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43. На ЕПГУ или РПГУ для заполнения заявителем размещается электронная форма отчета. После заполнения заявителем каждого из полей электронной формы отчета осуществляется форматно-логическая проверка. При выявлении некорректно заполненного поля электронной формы отчета заявитель извещается о характере выявленной ошибки и порядке ее устранения посредством информационного сообщения непосредственно в указанной электронной форме.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44. При подаче документов заявителю обеспечиваются следующие возможности: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возврат на любой из этапов заполнения электронной формы отчета без потери ранее введенной информации;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доступ заявителя на ЕПГУ или РПГУ к ранее поданным им документам в течение не менее чем одного года с момента подачи документов.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 В соответствии с Федеральным </w:t>
      </w:r>
      <w:hyperlink r:id="rId16" w:history="1">
        <w:r w:rsidRPr="00AD7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06.04.2011 № 63-ФЗ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подписи» отчет подписывается заявителем или его представителем электронной подписью.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46. В МФЦ предоставления государственных и муниципальных услуг предоставление государственной услуги не осуществляется.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D7AC9" w:rsidRPr="00AD7AC9" w:rsidRDefault="00AD7AC9" w:rsidP="00AD7A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административных процедур (действий)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47. Предоставление государственной услуги осуществляется исключительно в электронной форме и включает в себя следующие административные процедуры: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прием и регистрация отчетов и документов, необходимых для предоставления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рассмотрение представленных отчетов и документов, принятие решения о приеме отчетов либо об отказе в приеме отчетов и направление извещения (уведомления) об отказе в приеме отчета заявителю (представителю заявителя);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3) исправление допущенных опечаток и ошибок в выданных в результате предоставления государственной услуги документах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отчетов и документов,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48. Основанием для начала процедуры является поступившие через ЕПГУ или РПГУ отчеты и документы, необходимые для предоставления государственной услуги.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49. Административную процедуру осуществляет специалист Агентства, ответственный за предоставление государственной услуги.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50. Состав действий и срок выполнения административной процедуры: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специалист Агентства осуществляет: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мониторинг отчетов и документов, поступивших в Агентство через ЕПГУ или РПГУ;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первоначальную обработку входящих отчетов и документов;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направление заявителю электронных сообщений о поступлении отчетов и их приеме в срок не позднее одного рабочего дня со дня подачи документов на ЕПГУ или РПГУ;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г) регистрацию отчетов и документов в течение одного рабочего дня со дня направления заявителю электронного сообщения о поступлении отчетов и документов.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51. Отчет регистрируется непосредственно на ЕПГУ или РПГУ специалистом Агентства.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52. Результатом выполнения административной процедуры (действий) является зарегистрированный отчет с приложенными документами.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представленных отчетов и документов, принятие решения о приеме отчетов либо об отказе в приеме отчетов и направление извещения (уведомления) об отказе в приеме отчета заявителю (представителю заявителя);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53. Основанием для начала административной процедуры является получение отчета и прилагаемых к нему документов специалистом Агентства.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 Специалист Агентства не позднее 15 рабочих дней со дня поступления 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отчета через ЕПГУ или РПГУ проверяет отчет и прилагаемые к нему документы на предмет наличия (отсутствия) оснований для отказа, указанных в пункте 29 раздела 2 настоящего Административного регламента.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55. Результатом исполнения административной процедуры является установление специалистом Агентства наличия либо отсутствия оснований для отказа в предоставлении государственной услуги, указанных в пункте 29 раздела 2 настоящего Административного регламента.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56. При отсутствии оснований для отказа в предоставлении государственной услуги, установленных пунктом 29 раздела 2 настоящего Административного регламента, специалист Агентства принимает решение о приеме отчета.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57. В случае наличия оснований для отказа в предоставлении государственной услуги, установленных пунктом 29 раздела 2 настоящего Административного регламента, специалист Агентства принимает решение об отказе в приеме отчета и о направлении извещения (уведомления) об отказе в приеме отчета.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58. Извещение (уведомление) об отказе в приеме отчета подготавливается специалистом Агентства, рассматривающим отчеты, подписывается руководителем Агентства (лицом, исполняющим его обязанности) или по поручению руководителя Агентства (лица, исполняющего его обязанности) заместителем руководителя Агентства.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59. Извещение (уведомление) об отказе в приеме отчета направляется через ЕПГУ или РПГУ, а также по желанию заявителя (представителя заявителя) на почтовый адрес заявителя, адрес электронной почты заявителя.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60. Результатом исполнения административной процедуры является принятие Агентством решения о приеме отчета либо об отказе в приеме отчета, направление заявителю (представителю заявителя) извещения (уведомления) об отказе в приеме отчета.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61. Срок административной процедуры составляет не более 15 рабочих дней со дня регистрации отчета Агентством.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62. Государственная услуга осуществляется в отношении каждого из указанных в настоящем Административном регламенте отчетов в отдельности.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допущенных опечаток и ошибок в выданных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63. Возможность возникновения опечаток и ошибок в тексте решения о приеме отчетов либо об отказе в приеме отчетов исключается, поскольку решение формируется в автоматическом режиме непосредственно на ЕПГУ или РПГУ в электронном виде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за предоставлением 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специалистами Агентства положений Административного регламента и иных нормативных правовых актов, устанавливающих требования к предоставлению государственной услуги, 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принятием ими решений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64. Текущий контроль за соблюдением и исполнением специалистами Агентства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заместителем руководителя Агентства, ответственным за организацию работы по предоставлению государственной услуги, на постоянной основе.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65. При выявлении в ходе текущего контроля нарушений положений настоящего Административного регламента или требований законодательства Российской Федерации заместитель руководителя Агентства, ответственный за организацию работы по предоставлению государственной услуги, принимает меры по устранению таких нарушений.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66. Текущий контроль осуществляется путем проведения проверок соблюдения и исполнения специалистами Агентства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67. Контроль за соблюдением и исполнением специалистами Агентства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путем проведения Агентством плановых и внеплановых проверок (далее – проверки).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68. Контроль полноты и качества предоставления государственной услуги включает проведение проверок, выявление и устранение нарушений прав заявителей при рассмотрении обращений заявителей, содержащих жалобы на решения, действия (бездействие) специалистов Агентства, принятии по ним решений и подготовке ответов на них.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69. Порядок и периодичность осуществления контроля в виде плановых проверок определяется на основании утверждаемого правовым актом Агентства Плана проведения плановых проверок по осуществлению контроля за соблюдением и исполнением специалистами Агентства положений настоящего Административного регламента и иных нормативных правовых актов, 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устанавливающих требования к предоставлению государственной услуги.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70. Основанием для проведения внеплановых проверок является получение обращения гражданина и/или индивидуального предпринимателя, юридического лица по вопросам, связанным с нарушением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71. Сроки проведения проверок: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максимальный срок проведения плановой проверки не может превышать 15 рабочих дней;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проведения внеплановой проверки не может превышать 15 рабочих дней.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72. Перечень должностных лиц Агентства, уполномоченных на проведение проверок, утверждается правовым актом Агентства.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73. Результаты проверки оформляются актом, в котором в том числе отмечаются выявленные недостатки и предложения по их устранению.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74. Результаты плановых и внеплановых проверок подлежат анализу в целях выявления причин нарушений и принятия мер по их устранению и недопущению.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специалистов Агентства за решения и действия (бездействие), принимаемые (осуществляемые) ими в ходе предоставления 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75. По результатам проведенных проверок, в случае выявления нарушений прав заявителей, специалисты Агентства, несут ответственность в рамках должностных регламентов/инструкций в соответствии с законодательством Российской Федерации, Камчатского края.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76. 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телефону, по письменным обращениям, по электронной почте, на официальном сайте, ЕПГУ или РПГУ, а также путем обжалования действий (бездействия) и решений, осуществляемых (принятых) в ходе исполнения настоящего Административного регламента в вышестоящие органы государственной власти.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09"/>
      <w:bookmarkEnd w:id="5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Агентства и специалистов Агентства предоставляющих государственную услугу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досудебного (внесудебного обжалования)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77. Заявитель имеет право на досудебное (внесудебное) обжалование действий (бездействия) Агентства, его специалистов, принятых ими в ходе предоставления государственной услуги решений, нарушающих требования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78. Заявитель может обратиться с жалобой, в том числе в следующих случаях: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отчетов;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нарушение срока предоставления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отказ в приеме у заявителя документов, представление которых предусмотрено федеральными законами,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7) нарушение срока или порядка направления документов по результатам предоставления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9) 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подачи жалоб на нарушение порядка предоставления государственной услуги (далее – жалобы)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79.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80. Жалобы на действие (бездействие) Агентства и его специалистов, подается в Агентство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81. Жалоба должна содержать: 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фамилия, имя, отчество специалиста Агентства решения и действия (бездействие) которых обжалуется;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Агентства и его специалистов, предоставляющих государственную услугу;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Агентства и его специалистов, предоставляющих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82. В случае, если жалоба подана заявителем в Агентство, но принятие решения по жалобе не входит в компетенцию Агентства,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83. 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84. 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85. В электронном виде жалоба может быть подана заявителем посредством: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официального сайта;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ЕПГУ или РПГУ;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Федеральной государственной информационной системы досудебного (внесудебного) обжалования (далее – ФГИС ДО);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электронной почты.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86. При подаче жалобы в электронном виде документы, указанные в 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пункте 84 раздела 5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87. Возможность подачи жалобы через ФГИС ДО в настоящее время может быть реализована после регистрации и авторизации в ЕСИА в порядке, установленном нормативными правовыми актами и методическими документами, определяющими правила использования ЕСИА.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рассмотрения жалобы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88. Жалоба, поступившая в Агентство в письменной форме на бумажном носителе, подлежит обязательной регистрации в Журнале учета жалоб на решения и действия (бездействие) Агентства, специалистов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Агентста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за предоставление государственной услуги (далее - Журнал), не позднее следующего рабочего дня со дня ее поступления с присвоением ей регистрационного номера.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Журнала осуществляется по форме и в порядке, установленном правовым актом Агентства.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89. Срок рассмотрения жалобы исчисляется со дня регистрации жалобы в Агентстве.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90. Жалоба подлежит рассмотрению руководителем Агентства либо уполномоченным им должностным лицом (далее - уполномоченное лицо) в течение 15 рабочих дней со дня ее регистрации.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91. Руководитель Агентства либо уполномоченное лицо вправе оставить жалобу без ответа в следующих случаях: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 либо специалиста Агентства, ответственного за предоставление государственной услуги, а также членов его семьи, жалоба остается без ответа по существу поставленных в нем вопросов и гражданину, направившему жалобу, сообщается о недопустимости злоупотребления правом;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в жалобе не указаны фамилия, имя, отчество (последнее - при наличии), почтовый адрес заявителя;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92. Руководитель Агентства либо уполномоченное лицо отказывает в удовлетворении жалобы в следующих случаях: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93. По результатам рассмотрения жалобы принимается одно из следующих решений: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удовлетворение жалобы, в том числе в форме отмены принятого решения, исправления допущенных Агентством, его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спецалистом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 и Камчатского края, а также в иных формах;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 в удовлетворении жалобы.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94.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95. В ответе по результатам рассмотрения жалобы указываются: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исполнительного органа государственной власти Камчатского края, должность, фамилия, имя, отчество (последнее - при наличии) руководителя Агентства либо уполномоченного лица;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 либо специалисте Агентства, решение или действия (бездействие) которого обжалуется;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(последнее - при наличии) или наименование заявителя;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 признания жалобы подлежащей удовлетворению, - сроки устранения выявленных нарушений, в том числе срок предоставления результата государственной услуги, информация о действиях, осуществляемых Агентством,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случае признания жалобы не подлежащей удовлетворению, - аргументированные разъяснения о причинах принятого решения, а также информация о порядке обжалования принятого решения.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96. Ответ по результатам рассмотрения жалобы подписывается руководителем Агентства либо уполномоченным лицом.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Агентства либо уполномоченного лица, вид которой установлен законодательством Российской Федерации. В случае если жалоба была направлена посредством системы досудебного обжалования, ответ заявителю 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направляется также посредством этой системы.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98. 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Агентства незамедлительно направляет соответствующие материалы в органы прокуратуры.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99. Решение, принятое по результатам рассмотрения жалобы, может быть обжаловано заявителем в судебном порядке в соответствии с действующим законодательством Российской Федерации.</w:t>
      </w:r>
      <w:bookmarkStart w:id="6" w:name="P215"/>
      <w:bookmarkEnd w:id="6"/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100. Заявитель имеет право на получение информации и документов, необходимых для обоснования и рассмотрения жалобы.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101. Информацию о порядке подачи и рассмотрения жалобы можно получить следующими способами: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информационных стендов, содержащих визуальную и текстовую информацию о порядке подачи и рассмотрения жалобы, расположенных в помещениях Агентства для работы с заявителями;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посредством сети «Интернет»: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на официальном сайте;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на РПГУ;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на ЕПГУ.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 устном обращении в Агентство (лично или по телефону);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 письменном обращении в Агентство (в том числе в форме электронного документа, направленного через официальный сайт).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Особенности выполнения административных процедур (действий) в МФЦ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102. Государственная услуга в МФЦ не предоставляется.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033533" w:rsidRDefault="00AD7AC9" w:rsidP="002C2B5A"/>
    <w:sectPr w:rsidR="00AD7AC9" w:rsidRPr="00033533" w:rsidSect="00AD7AC9">
      <w:headerReference w:type="default" r:id="rId17"/>
      <w:footerReference w:type="default" r:id="rId1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3DB" w:rsidRDefault="006C53DB" w:rsidP="0031799B">
      <w:pPr>
        <w:spacing w:after="0" w:line="240" w:lineRule="auto"/>
      </w:pPr>
      <w:r>
        <w:separator/>
      </w:r>
    </w:p>
  </w:endnote>
  <w:endnote w:type="continuationSeparator" w:id="0">
    <w:p w:rsidR="006C53DB" w:rsidRDefault="006C53D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3361844"/>
      <w:docPartObj>
        <w:docPartGallery w:val="Page Numbers (Bottom of Page)"/>
        <w:docPartUnique/>
      </w:docPartObj>
    </w:sdtPr>
    <w:sdtContent>
      <w:p w:rsidR="002F63CE" w:rsidRDefault="002F63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2F63CE" w:rsidRDefault="002F63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3DB" w:rsidRDefault="006C53DB" w:rsidP="0031799B">
      <w:pPr>
        <w:spacing w:after="0" w:line="240" w:lineRule="auto"/>
      </w:pPr>
      <w:r>
        <w:separator/>
      </w:r>
    </w:p>
  </w:footnote>
  <w:footnote w:type="continuationSeparator" w:id="0">
    <w:p w:rsidR="006C53DB" w:rsidRDefault="006C53D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4786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7AC9" w:rsidRPr="00AD7AC9" w:rsidRDefault="00AD7AC9">
        <w:pPr>
          <w:pStyle w:val="aa"/>
          <w:jc w:val="center"/>
          <w:rPr>
            <w:rFonts w:ascii="Times New Roman" w:hAnsi="Times New Roman" w:cs="Times New Roman"/>
          </w:rPr>
        </w:pPr>
        <w:r w:rsidRPr="00AD7AC9">
          <w:rPr>
            <w:rFonts w:ascii="Times New Roman" w:hAnsi="Times New Roman" w:cs="Times New Roman"/>
          </w:rPr>
          <w:fldChar w:fldCharType="begin"/>
        </w:r>
        <w:r w:rsidRPr="00AD7AC9">
          <w:rPr>
            <w:rFonts w:ascii="Times New Roman" w:hAnsi="Times New Roman" w:cs="Times New Roman"/>
          </w:rPr>
          <w:instrText>PAGE   \* MERGEFORMAT</w:instrText>
        </w:r>
        <w:r w:rsidRPr="00AD7AC9">
          <w:rPr>
            <w:rFonts w:ascii="Times New Roman" w:hAnsi="Times New Roman" w:cs="Times New Roman"/>
          </w:rPr>
          <w:fldChar w:fldCharType="separate"/>
        </w:r>
        <w:r w:rsidR="002F63CE">
          <w:rPr>
            <w:rFonts w:ascii="Times New Roman" w:hAnsi="Times New Roman" w:cs="Times New Roman"/>
            <w:noProof/>
          </w:rPr>
          <w:t>21</w:t>
        </w:r>
        <w:r w:rsidRPr="00AD7AC9">
          <w:rPr>
            <w:rFonts w:ascii="Times New Roman" w:hAnsi="Times New Roman" w:cs="Times New Roman"/>
          </w:rPr>
          <w:fldChar w:fldCharType="end"/>
        </w:r>
      </w:p>
    </w:sdtContent>
  </w:sdt>
  <w:p w:rsidR="00AD7AC9" w:rsidRDefault="00AD7AC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2D9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C1A"/>
    <w:rsid w:val="00140E22"/>
    <w:rsid w:val="00160BFD"/>
    <w:rsid w:val="001653CF"/>
    <w:rsid w:val="00180140"/>
    <w:rsid w:val="00181702"/>
    <w:rsid w:val="00181A55"/>
    <w:rsid w:val="0018739B"/>
    <w:rsid w:val="001C15D6"/>
    <w:rsid w:val="001D00F5"/>
    <w:rsid w:val="001D4724"/>
    <w:rsid w:val="00206D5D"/>
    <w:rsid w:val="00233FCB"/>
    <w:rsid w:val="0024385A"/>
    <w:rsid w:val="00257670"/>
    <w:rsid w:val="00270CF5"/>
    <w:rsid w:val="00295AC8"/>
    <w:rsid w:val="0029633C"/>
    <w:rsid w:val="002C2B5A"/>
    <w:rsid w:val="002D5D0F"/>
    <w:rsid w:val="002E4E87"/>
    <w:rsid w:val="002F3844"/>
    <w:rsid w:val="002F63CE"/>
    <w:rsid w:val="0030022E"/>
    <w:rsid w:val="00313CF4"/>
    <w:rsid w:val="00316199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B221A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D4A2C"/>
    <w:rsid w:val="005D5CF3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0D45"/>
    <w:rsid w:val="006B115E"/>
    <w:rsid w:val="006C53DB"/>
    <w:rsid w:val="006E593A"/>
    <w:rsid w:val="006F1501"/>
    <w:rsid w:val="006F5D44"/>
    <w:rsid w:val="00725A0F"/>
    <w:rsid w:val="0074156B"/>
    <w:rsid w:val="00744B7F"/>
    <w:rsid w:val="007638A0"/>
    <w:rsid w:val="007A2952"/>
    <w:rsid w:val="007B3851"/>
    <w:rsid w:val="007C3067"/>
    <w:rsid w:val="007D746A"/>
    <w:rsid w:val="007D75AC"/>
    <w:rsid w:val="007E7ADA"/>
    <w:rsid w:val="007F3D5B"/>
    <w:rsid w:val="00812B9A"/>
    <w:rsid w:val="00852152"/>
    <w:rsid w:val="0085578D"/>
    <w:rsid w:val="00860C71"/>
    <w:rsid w:val="008708D4"/>
    <w:rsid w:val="00874EB8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50A4C"/>
    <w:rsid w:val="0095264E"/>
    <w:rsid w:val="0095344D"/>
    <w:rsid w:val="0096751B"/>
    <w:rsid w:val="00997969"/>
    <w:rsid w:val="009A09F0"/>
    <w:rsid w:val="009A471F"/>
    <w:rsid w:val="009F320C"/>
    <w:rsid w:val="00A43195"/>
    <w:rsid w:val="00A8227F"/>
    <w:rsid w:val="00A8230C"/>
    <w:rsid w:val="00A834AC"/>
    <w:rsid w:val="00A84370"/>
    <w:rsid w:val="00AB3ECC"/>
    <w:rsid w:val="00AD7AC9"/>
    <w:rsid w:val="00B11806"/>
    <w:rsid w:val="00B12F65"/>
    <w:rsid w:val="00B17A8B"/>
    <w:rsid w:val="00B24C14"/>
    <w:rsid w:val="00B32AE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05A9"/>
    <w:rsid w:val="00BE1E47"/>
    <w:rsid w:val="00BF3269"/>
    <w:rsid w:val="00C366DA"/>
    <w:rsid w:val="00C37B1E"/>
    <w:rsid w:val="00C442AB"/>
    <w:rsid w:val="00C502D0"/>
    <w:rsid w:val="00C5596B"/>
    <w:rsid w:val="00C569D6"/>
    <w:rsid w:val="00C73DCC"/>
    <w:rsid w:val="00C90D3D"/>
    <w:rsid w:val="00CA15D6"/>
    <w:rsid w:val="00CA5DDF"/>
    <w:rsid w:val="00CC0EF1"/>
    <w:rsid w:val="00CD29F6"/>
    <w:rsid w:val="00D16B35"/>
    <w:rsid w:val="00D206A1"/>
    <w:rsid w:val="00D31705"/>
    <w:rsid w:val="00D330ED"/>
    <w:rsid w:val="00D40355"/>
    <w:rsid w:val="00D50172"/>
    <w:rsid w:val="00D627F9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A0829"/>
    <w:rsid w:val="00EC047D"/>
    <w:rsid w:val="00EC2DBB"/>
    <w:rsid w:val="00EF524F"/>
    <w:rsid w:val="00F148B5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7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A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41.ru" TargetMode="External"/><Relationship Id="rId13" Type="http://schemas.openxmlformats.org/officeDocument/2006/relationships/hyperlink" Target="consultantplus://offline/ref=F62BE6D78190D14834E2851A6009DFAC9C2009094F64E9328E8C8DBFD710FBC138F541CB0EB4A7AD76B56733C4F5P6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F62BE6D78190D14834E2851A6009DFAC9D2907094B61E9328E8C8DBFD710FBC12AF519C508BDB2F826EF303EC55764C56359CDD99EFCP5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2BE6D78190D14834E2851A6009DFAC9D29090F4D66E9328E8C8DBFD710FBC138F541CB0EB4A7AD76B56733C4F5P6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2BE6D78190D14834E2851A6009DFAC9D2907094B61E9328E8C8DBFD710FBC12AF519C50EBDB2F826EF303EC55764C56359CDD99EFCP5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62BE6D78190D14834E2851A6009DFAC9D270C084F60E9328E8C8DBFD710FBC138F541CB0EB4A7AD76B56733C4F5P6E" TargetMode="External"/><Relationship Id="rId10" Type="http://schemas.openxmlformats.org/officeDocument/2006/relationships/hyperlink" Target="consultantplus://offline/ref=F62BE6D78190D14834E2851A6009DFAC9D2907094B61E9328E8C8DBFD710FBC12AF519C20EBFEDFD33FE6830C6497BC57C45CFDBF9P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uslugi.ru" TargetMode="External"/><Relationship Id="rId14" Type="http://schemas.openxmlformats.org/officeDocument/2006/relationships/hyperlink" Target="consultantplus://offline/ref=F62BE6D78190D14834E2851A6009DFAC9C29080B4866E9328E8C8DBFD710FBC138F541CB0EB4A7AD76B56733C4F5P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59D3E-650A-447C-81CD-B99A6464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24</Pages>
  <Words>8510</Words>
  <Characters>48507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Садовникова Алла Сергеевна</cp:lastModifiedBy>
  <cp:revision>3</cp:revision>
  <cp:lastPrinted>2022-08-11T23:11:00Z</cp:lastPrinted>
  <dcterms:created xsi:type="dcterms:W3CDTF">2022-08-11T21:55:00Z</dcterms:created>
  <dcterms:modified xsi:type="dcterms:W3CDTF">2022-08-12T03:11:00Z</dcterms:modified>
</cp:coreProperties>
</file>