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A80" w:rsidRDefault="00802A80" w:rsidP="00802A80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ДОГОВОР №_______</w:t>
      </w:r>
    </w:p>
    <w:p w:rsidR="00802A80" w:rsidRDefault="00802A80" w:rsidP="00802A80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 xml:space="preserve">о предоставлении единовременной денежной выплаты медицинскому </w:t>
      </w:r>
    </w:p>
    <w:p w:rsidR="00802A80" w:rsidRDefault="00802A80" w:rsidP="00802A80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работнику в 2022 году в Камчатском крае</w:t>
      </w:r>
    </w:p>
    <w:p w:rsidR="00802A80" w:rsidRDefault="00802A80" w:rsidP="00802A80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802A80" w:rsidRDefault="00802A80" w:rsidP="00802A80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802A80" w:rsidRDefault="00802A80" w:rsidP="00802A80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 xml:space="preserve">г. Петропавловск-Камчатский                                     </w:t>
      </w:r>
      <w:proofErr w:type="gramStart"/>
      <w:r>
        <w:rPr>
          <w:szCs w:val="28"/>
        </w:rPr>
        <w:t xml:space="preserve">   «</w:t>
      </w:r>
      <w:proofErr w:type="gramEnd"/>
      <w:r>
        <w:rPr>
          <w:szCs w:val="28"/>
        </w:rPr>
        <w:t>____»___________20__ г.</w:t>
      </w:r>
    </w:p>
    <w:p w:rsidR="00802A80" w:rsidRDefault="00802A80" w:rsidP="00802A80">
      <w:pPr>
        <w:autoSpaceDE w:val="0"/>
        <w:autoSpaceDN w:val="0"/>
        <w:adjustRightInd w:val="0"/>
        <w:outlineLvl w:val="0"/>
        <w:rPr>
          <w:b/>
          <w:szCs w:val="28"/>
        </w:rPr>
      </w:pPr>
    </w:p>
    <w:p w:rsidR="00802A80" w:rsidRDefault="00802A80" w:rsidP="00802A80">
      <w:pPr>
        <w:keepNext/>
        <w:keepLines/>
        <w:ind w:firstLine="708"/>
        <w:jc w:val="both"/>
        <w:outlineLvl w:val="2"/>
        <w:rPr>
          <w:rFonts w:eastAsia="Calibri"/>
          <w:szCs w:val="28"/>
        </w:rPr>
      </w:pPr>
      <w:r>
        <w:rPr>
          <w:rFonts w:eastAsia="Calibri"/>
          <w:szCs w:val="28"/>
        </w:rPr>
        <w:t>Министерство здравоохранения Камчатского края, именуемое в дальнейшем «Министерство», в лице ________________________, действующего на основании</w:t>
      </w:r>
    </w:p>
    <w:p w:rsidR="00802A80" w:rsidRDefault="00802A80" w:rsidP="00802A80">
      <w:pPr>
        <w:keepNext/>
        <w:keepLines/>
        <w:jc w:val="both"/>
        <w:outlineLvl w:val="2"/>
        <w:rPr>
          <w:rFonts w:eastAsia="Calibri"/>
          <w:sz w:val="20"/>
        </w:rPr>
      </w:pPr>
      <w:r>
        <w:rPr>
          <w:rFonts w:eastAsia="Calibri"/>
          <w:sz w:val="20"/>
        </w:rPr>
        <w:tab/>
      </w:r>
      <w:r>
        <w:rPr>
          <w:rFonts w:eastAsia="Calibri"/>
          <w:sz w:val="20"/>
        </w:rPr>
        <w:tab/>
      </w:r>
      <w:r>
        <w:rPr>
          <w:rFonts w:eastAsia="Calibri"/>
          <w:sz w:val="20"/>
        </w:rPr>
        <w:tab/>
        <w:t xml:space="preserve">      (должность, фамилия, имя, отчество (при наличии)</w:t>
      </w:r>
    </w:p>
    <w:p w:rsidR="00802A80" w:rsidRDefault="00802A80" w:rsidP="00802A80">
      <w:pPr>
        <w:keepNext/>
        <w:keepLines/>
        <w:jc w:val="both"/>
        <w:outlineLvl w:val="2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</w:t>
      </w:r>
      <w:r>
        <w:rPr>
          <w:rFonts w:eastAsiaTheme="majorEastAsia"/>
          <w:szCs w:val="28"/>
        </w:rPr>
        <w:t>__________________</w:t>
      </w:r>
      <w:r>
        <w:rPr>
          <w:rFonts w:eastAsia="Calibri"/>
          <w:szCs w:val="28"/>
        </w:rPr>
        <w:t xml:space="preserve">, с одной стороны, и государственное бюджетное учреждение  </w:t>
      </w:r>
    </w:p>
    <w:p w:rsidR="00802A80" w:rsidRDefault="00802A80" w:rsidP="00802A80">
      <w:pPr>
        <w:keepNext/>
        <w:keepLines/>
        <w:jc w:val="both"/>
        <w:outlineLvl w:val="2"/>
        <w:rPr>
          <w:rFonts w:eastAsia="Calibri"/>
          <w:sz w:val="20"/>
        </w:rPr>
      </w:pPr>
      <w:r>
        <w:rPr>
          <w:rFonts w:eastAsia="Calibri"/>
          <w:sz w:val="20"/>
        </w:rPr>
        <w:t>(положения или приказа)</w:t>
      </w:r>
    </w:p>
    <w:p w:rsidR="00802A80" w:rsidRDefault="00802A80" w:rsidP="00802A80">
      <w:pPr>
        <w:keepNext/>
        <w:keepLines/>
        <w:jc w:val="both"/>
        <w:outlineLvl w:val="2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здравоохранения Камчатского края «__________________________», именуемое в </w:t>
      </w:r>
    </w:p>
    <w:p w:rsidR="00802A80" w:rsidRDefault="00802A80" w:rsidP="00802A80">
      <w:pPr>
        <w:keepNext/>
        <w:keepLines/>
        <w:jc w:val="both"/>
        <w:outlineLvl w:val="2"/>
        <w:rPr>
          <w:rFonts w:eastAsia="Calibri"/>
          <w:sz w:val="20"/>
        </w:rPr>
      </w:pPr>
      <w:r>
        <w:rPr>
          <w:rFonts w:eastAsia="Calibri"/>
          <w:sz w:val="20"/>
        </w:rPr>
        <w:t xml:space="preserve">                                                                                         (наименование медицинского учреждения)</w:t>
      </w:r>
    </w:p>
    <w:p w:rsidR="00802A80" w:rsidRDefault="00802A80" w:rsidP="00802A80">
      <w:pPr>
        <w:keepNext/>
        <w:keepLines/>
        <w:jc w:val="both"/>
        <w:outlineLvl w:val="2"/>
        <w:rPr>
          <w:rFonts w:eastAsia="Calibri"/>
          <w:szCs w:val="28"/>
        </w:rPr>
      </w:pPr>
      <w:r>
        <w:rPr>
          <w:rFonts w:eastAsia="Calibri"/>
          <w:szCs w:val="28"/>
        </w:rPr>
        <w:t>дальнейшем «Медицинское учреждение», в лице ____________________________</w:t>
      </w:r>
      <w:r>
        <w:rPr>
          <w:rFonts w:eastAsia="Calibri"/>
          <w:szCs w:val="28"/>
        </w:rPr>
        <w:softHyphen/>
      </w:r>
      <w:r>
        <w:rPr>
          <w:rFonts w:eastAsia="Calibri"/>
          <w:szCs w:val="28"/>
        </w:rPr>
        <w:softHyphen/>
      </w:r>
      <w:r>
        <w:rPr>
          <w:rFonts w:eastAsia="Calibri"/>
          <w:szCs w:val="28"/>
        </w:rPr>
        <w:softHyphen/>
        <w:t xml:space="preserve">, </w:t>
      </w:r>
    </w:p>
    <w:p w:rsidR="00802A80" w:rsidRDefault="00802A80" w:rsidP="00802A80">
      <w:pPr>
        <w:keepNext/>
        <w:keepLines/>
        <w:jc w:val="both"/>
        <w:outlineLvl w:val="2"/>
        <w:rPr>
          <w:rFonts w:eastAsia="Calibri"/>
          <w:sz w:val="20"/>
        </w:rPr>
      </w:pPr>
      <w:r>
        <w:rPr>
          <w:rFonts w:eastAsia="Calibri"/>
          <w:sz w:val="20"/>
        </w:rPr>
        <w:t xml:space="preserve">                                                                                                             (должность, фамилия, имя, отчество (при наличии)</w:t>
      </w:r>
    </w:p>
    <w:p w:rsidR="00802A80" w:rsidRDefault="00802A80" w:rsidP="00802A80">
      <w:pPr>
        <w:keepNext/>
        <w:keepLines/>
        <w:jc w:val="both"/>
        <w:outlineLvl w:val="2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действующего на основании __________________, со второй стороны, и гражданин </w:t>
      </w:r>
    </w:p>
    <w:p w:rsidR="00802A80" w:rsidRDefault="00802A80" w:rsidP="00802A80">
      <w:pPr>
        <w:keepNext/>
        <w:keepLines/>
        <w:jc w:val="both"/>
        <w:outlineLvl w:val="2"/>
        <w:rPr>
          <w:rFonts w:eastAsia="Calibri"/>
          <w:sz w:val="20"/>
        </w:rPr>
      </w:pPr>
      <w:r>
        <w:rPr>
          <w:rFonts w:eastAsia="Calibri"/>
          <w:sz w:val="20"/>
        </w:rPr>
        <w:t xml:space="preserve">                                                                                (устава или приказа)</w:t>
      </w:r>
    </w:p>
    <w:p w:rsidR="00802A80" w:rsidRDefault="00802A80" w:rsidP="00802A80">
      <w:pPr>
        <w:keepNext/>
        <w:keepLines/>
        <w:jc w:val="both"/>
        <w:outlineLvl w:val="2"/>
        <w:rPr>
          <w:rFonts w:eastAsia="Calibri"/>
          <w:szCs w:val="28"/>
        </w:rPr>
      </w:pPr>
      <w:r>
        <w:rPr>
          <w:rFonts w:eastAsia="Calibri"/>
          <w:szCs w:val="28"/>
        </w:rPr>
        <w:t>_______________________________________________,</w:t>
      </w:r>
      <w:r>
        <w:rPr>
          <w:rFonts w:eastAsia="Calibri"/>
          <w:i/>
          <w:szCs w:val="28"/>
        </w:rPr>
        <w:t xml:space="preserve"> </w:t>
      </w:r>
      <w:r>
        <w:rPr>
          <w:rFonts w:eastAsia="Calibri"/>
          <w:szCs w:val="28"/>
        </w:rPr>
        <w:t xml:space="preserve">именуемый в дальнейшем </w:t>
      </w:r>
    </w:p>
    <w:p w:rsidR="00802A80" w:rsidRDefault="00802A80" w:rsidP="00802A80">
      <w:pPr>
        <w:keepNext/>
        <w:keepLines/>
        <w:jc w:val="both"/>
        <w:outlineLvl w:val="2"/>
        <w:rPr>
          <w:rFonts w:eastAsia="Calibri"/>
          <w:szCs w:val="28"/>
        </w:rPr>
      </w:pPr>
      <w:r>
        <w:rPr>
          <w:rFonts w:eastAsia="Calibri"/>
          <w:sz w:val="20"/>
        </w:rPr>
        <w:t xml:space="preserve">          (гражданство, фамилия, имя, отчество (при наличии), должность)</w:t>
      </w:r>
    </w:p>
    <w:p w:rsidR="00802A80" w:rsidRDefault="00802A80" w:rsidP="00802A80">
      <w:pPr>
        <w:keepNext/>
        <w:keepLines/>
        <w:jc w:val="both"/>
        <w:outlineLvl w:val="2"/>
        <w:rPr>
          <w:rFonts w:eastAsiaTheme="majorEastAsia"/>
          <w:szCs w:val="28"/>
        </w:rPr>
      </w:pPr>
      <w:r>
        <w:rPr>
          <w:rFonts w:eastAsia="Calibri"/>
          <w:szCs w:val="28"/>
        </w:rPr>
        <w:t>«Медицинский работник», с третьей стороны, вместе именуемые «Стороны»</w:t>
      </w:r>
      <w:r>
        <w:rPr>
          <w:rFonts w:eastAsiaTheme="majorEastAsia"/>
          <w:szCs w:val="28"/>
        </w:rPr>
        <w:t>, заключили настоящий договор о нижеследующем:</w:t>
      </w:r>
    </w:p>
    <w:p w:rsidR="00802A80" w:rsidRDefault="00802A80" w:rsidP="00802A80"/>
    <w:p w:rsidR="00802A80" w:rsidRDefault="00802A80" w:rsidP="00802A80">
      <w:pPr>
        <w:autoSpaceDE w:val="0"/>
        <w:autoSpaceDN w:val="0"/>
        <w:adjustRightInd w:val="0"/>
        <w:ind w:firstLine="709"/>
        <w:outlineLvl w:val="0"/>
        <w:rPr>
          <w:b/>
          <w:szCs w:val="28"/>
        </w:rPr>
      </w:pPr>
      <w:r>
        <w:rPr>
          <w:b/>
          <w:szCs w:val="28"/>
        </w:rPr>
        <w:t>1. Предмет договора</w:t>
      </w:r>
    </w:p>
    <w:p w:rsidR="00802A80" w:rsidRDefault="00802A80" w:rsidP="00802A80">
      <w:pPr>
        <w:autoSpaceDE w:val="0"/>
        <w:autoSpaceDN w:val="0"/>
        <w:adjustRightInd w:val="0"/>
        <w:ind w:firstLine="708"/>
        <w:outlineLvl w:val="0"/>
        <w:rPr>
          <w:szCs w:val="28"/>
        </w:rPr>
      </w:pPr>
      <w:r>
        <w:rPr>
          <w:szCs w:val="28"/>
        </w:rPr>
        <w:t>1.1. Предметом настоящего договора является предоставление единовременной денежной выплаты в размере ________________________рублей</w:t>
      </w:r>
    </w:p>
    <w:p w:rsidR="00802A80" w:rsidRDefault="00802A80" w:rsidP="00802A80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(0,2</w:t>
      </w:r>
      <w:r>
        <w:rPr>
          <w:color w:val="000000" w:themeColor="text1"/>
          <w:spacing w:val="2"/>
          <w:sz w:val="20"/>
          <w:shd w:val="clear" w:color="auto" w:fill="FFFFFF"/>
        </w:rPr>
        <w:t>/0,3/0,5 млн рублей)</w:t>
      </w:r>
      <w:r>
        <w:rPr>
          <w:sz w:val="20"/>
        </w:rPr>
        <w:t xml:space="preserve"> </w:t>
      </w:r>
    </w:p>
    <w:p w:rsidR="00802A80" w:rsidRDefault="00802A80" w:rsidP="00802A80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 xml:space="preserve">Медицинскому работнику, прибывшему </w:t>
      </w:r>
      <w:proofErr w:type="gramStart"/>
      <w:r>
        <w:rPr>
          <w:szCs w:val="28"/>
        </w:rPr>
        <w:t>в  _</w:t>
      </w:r>
      <w:proofErr w:type="gramEnd"/>
      <w:r>
        <w:rPr>
          <w:szCs w:val="28"/>
        </w:rPr>
        <w:t xml:space="preserve">_______ году на работу в Камчатский </w:t>
      </w:r>
    </w:p>
    <w:p w:rsidR="00802A80" w:rsidRDefault="00802A80" w:rsidP="00802A80">
      <w:pPr>
        <w:autoSpaceDE w:val="0"/>
        <w:autoSpaceDN w:val="0"/>
        <w:adjustRightInd w:val="0"/>
        <w:outlineLvl w:val="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(2021/2022 гг.)</w:t>
      </w:r>
    </w:p>
    <w:p w:rsidR="00802A80" w:rsidRDefault="00802A80" w:rsidP="00802A80">
      <w:pPr>
        <w:autoSpaceDE w:val="0"/>
        <w:autoSpaceDN w:val="0"/>
        <w:adjustRightInd w:val="0"/>
        <w:outlineLvl w:val="0"/>
        <w:rPr>
          <w:szCs w:val="28"/>
        </w:rPr>
      </w:pPr>
      <w:proofErr w:type="gramStart"/>
      <w:r>
        <w:rPr>
          <w:szCs w:val="28"/>
        </w:rPr>
        <w:t>край  _</w:t>
      </w:r>
      <w:proofErr w:type="gramEnd"/>
      <w:r>
        <w:rPr>
          <w:szCs w:val="28"/>
        </w:rPr>
        <w:t>________________________________________________________________,</w:t>
      </w:r>
    </w:p>
    <w:p w:rsidR="00802A80" w:rsidRDefault="00802A80" w:rsidP="00802A80">
      <w:pPr>
        <w:autoSpaceDE w:val="0"/>
        <w:autoSpaceDN w:val="0"/>
        <w:adjustRightInd w:val="0"/>
        <w:ind w:firstLine="2127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(наименование населенного пункта)</w:t>
      </w:r>
    </w:p>
    <w:p w:rsidR="00802A80" w:rsidRDefault="00802A80" w:rsidP="00802A80">
      <w:pPr>
        <w:autoSpaceDE w:val="0"/>
        <w:autoSpaceDN w:val="0"/>
        <w:adjustRightInd w:val="0"/>
        <w:ind w:hanging="142"/>
        <w:outlineLvl w:val="0"/>
        <w:rPr>
          <w:sz w:val="16"/>
          <w:szCs w:val="16"/>
        </w:rPr>
      </w:pPr>
      <w:r>
        <w:rPr>
          <w:szCs w:val="28"/>
        </w:rPr>
        <w:t xml:space="preserve">_______________________________________________________________________, </w:t>
      </w:r>
    </w:p>
    <w:p w:rsidR="00802A80" w:rsidRDefault="00802A80" w:rsidP="00802A80">
      <w:pPr>
        <w:autoSpaceDE w:val="0"/>
        <w:autoSpaceDN w:val="0"/>
        <w:adjustRightInd w:val="0"/>
        <w:jc w:val="center"/>
        <w:outlineLvl w:val="0"/>
        <w:rPr>
          <w:sz w:val="20"/>
        </w:rPr>
      </w:pPr>
      <w:r>
        <w:rPr>
          <w:sz w:val="20"/>
        </w:rPr>
        <w:t>(из другого субъекта РФ, государства, после окончания образовательной организации)</w:t>
      </w:r>
    </w:p>
    <w:p w:rsidR="00802A80" w:rsidRDefault="00802A80" w:rsidP="00802A80">
      <w:p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>в соответствии с Положением о порядке и условиях предоставления единовременных денежных выплат медицинским работникам в 2022 году в Камчатском крае, утвержденным постановлением Правительства Камчатского края № 363-П от 16.08.2013 (далее – выплата, порядок).</w:t>
      </w:r>
    </w:p>
    <w:p w:rsidR="00802A80" w:rsidRDefault="00802A80" w:rsidP="00802A80">
      <w:pPr>
        <w:autoSpaceDE w:val="0"/>
        <w:autoSpaceDN w:val="0"/>
        <w:adjustRightInd w:val="0"/>
        <w:ind w:firstLine="709"/>
        <w:outlineLvl w:val="0"/>
        <w:rPr>
          <w:b/>
          <w:szCs w:val="28"/>
        </w:rPr>
      </w:pPr>
    </w:p>
    <w:p w:rsidR="00802A80" w:rsidRDefault="00802A80" w:rsidP="00802A80">
      <w:pPr>
        <w:autoSpaceDE w:val="0"/>
        <w:autoSpaceDN w:val="0"/>
        <w:adjustRightInd w:val="0"/>
        <w:ind w:firstLine="709"/>
        <w:outlineLvl w:val="0"/>
        <w:rPr>
          <w:b/>
          <w:szCs w:val="28"/>
        </w:rPr>
      </w:pPr>
      <w:r>
        <w:rPr>
          <w:b/>
          <w:szCs w:val="28"/>
        </w:rPr>
        <w:t>2. Права и обязанности Сторон:</w:t>
      </w:r>
    </w:p>
    <w:p w:rsidR="00802A80" w:rsidRDefault="00802A80" w:rsidP="00802A80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2.1. Медицинский работник обязан: </w:t>
      </w:r>
    </w:p>
    <w:p w:rsidR="00802A80" w:rsidRDefault="00802A80" w:rsidP="00802A80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2.1.1. Предоставить в Министерство достоверные сведения и документы в целях получения выплаты и заключения настоящего договора.</w:t>
      </w:r>
    </w:p>
    <w:p w:rsidR="00802A80" w:rsidRDefault="00802A80" w:rsidP="00802A80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2.1.2.  Исполнять трудовые обязанности в Медицинском учреждении в течение трех лет, на условиях полного рабочего дня с продолжительностью рабочего времени, установленного в соответствии с Трудовым</w:t>
      </w:r>
      <w:r>
        <w:rPr>
          <w:rFonts w:ascii="Calibri" w:hAnsi="Calibri" w:cs="Calibri"/>
        </w:rPr>
        <w:t xml:space="preserve"> </w:t>
      </w:r>
      <w:r>
        <w:rPr>
          <w:szCs w:val="28"/>
        </w:rPr>
        <w:t>кодексом Российской Федерации.</w:t>
      </w:r>
    </w:p>
    <w:p w:rsidR="00802A80" w:rsidRDefault="00802A80" w:rsidP="00802A80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2.1.3. Продлить настоящий договор на период неисполнения трудовой </w:t>
      </w:r>
      <w:r>
        <w:rPr>
          <w:szCs w:val="28"/>
        </w:rPr>
        <w:lastRenderedPageBreak/>
        <w:t>функции в полном объеме (кроме времени</w:t>
      </w:r>
      <w:bookmarkStart w:id="0" w:name="_GoBack"/>
      <w:bookmarkEnd w:id="0"/>
      <w:r>
        <w:rPr>
          <w:szCs w:val="28"/>
        </w:rPr>
        <w:t xml:space="preserve"> отдыха, предусмотренного </w:t>
      </w:r>
      <w:hyperlink r:id="rId8" w:history="1">
        <w:r>
          <w:rPr>
            <w:rStyle w:val="af3"/>
            <w:color w:val="000000" w:themeColor="text1"/>
            <w:szCs w:val="28"/>
          </w:rPr>
          <w:t>статьями 106</w:t>
        </w:r>
      </w:hyperlink>
      <w:r>
        <w:rPr>
          <w:color w:val="000000" w:themeColor="text1"/>
          <w:szCs w:val="28"/>
        </w:rPr>
        <w:t xml:space="preserve"> и </w:t>
      </w:r>
      <w:hyperlink r:id="rId9" w:history="1">
        <w:r>
          <w:rPr>
            <w:rStyle w:val="af3"/>
            <w:color w:val="000000" w:themeColor="text1"/>
            <w:szCs w:val="28"/>
          </w:rPr>
          <w:t>107</w:t>
        </w:r>
      </w:hyperlink>
      <w:r>
        <w:rPr>
          <w:color w:val="000000" w:themeColor="text1"/>
          <w:szCs w:val="28"/>
        </w:rPr>
        <w:t xml:space="preserve"> </w:t>
      </w:r>
      <w:r>
        <w:rPr>
          <w:szCs w:val="28"/>
        </w:rPr>
        <w:t>Трудового кодекса Российской Федерации).</w:t>
      </w:r>
    </w:p>
    <w:p w:rsidR="00802A80" w:rsidRDefault="00802A80" w:rsidP="00802A8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="Calibri"/>
          <w:color w:val="000000" w:themeColor="text1"/>
          <w:szCs w:val="28"/>
        </w:rPr>
        <w:t>2.1.4. В</w:t>
      </w:r>
      <w:r>
        <w:rPr>
          <w:szCs w:val="28"/>
        </w:rPr>
        <w:t xml:space="preserve">озвратить в доход краевого бюджета в течение 30 календарных дней со дня прекращения трудового договора (эффективного контракта) часть выплаты, рассчитанной пропорционально неотработанному периоду со дня прекращения трудового договора до истечения 3-летнего срока (за исключением случаев прекращения трудового договора по основаниям, предусмотренным </w:t>
      </w:r>
      <w:hyperlink r:id="rId10" w:history="1">
        <w:r w:rsidRPr="00802A80">
          <w:rPr>
            <w:rStyle w:val="af3"/>
            <w:color w:val="000000" w:themeColor="text1"/>
            <w:szCs w:val="28"/>
            <w:u w:val="none"/>
          </w:rPr>
          <w:t>пунктом 8 части первой статьи 77</w:t>
        </w:r>
      </w:hyperlink>
      <w:r w:rsidRPr="00802A80">
        <w:rPr>
          <w:color w:val="000000" w:themeColor="text1"/>
          <w:szCs w:val="28"/>
        </w:rPr>
        <w:t xml:space="preserve">, </w:t>
      </w:r>
      <w:hyperlink r:id="rId11" w:history="1">
        <w:r w:rsidRPr="00802A80">
          <w:rPr>
            <w:rStyle w:val="af3"/>
            <w:color w:val="000000" w:themeColor="text1"/>
            <w:szCs w:val="28"/>
            <w:u w:val="none"/>
          </w:rPr>
          <w:t>пунктами 5</w:t>
        </w:r>
      </w:hyperlink>
      <w:r w:rsidRPr="00802A80">
        <w:rPr>
          <w:color w:val="000000" w:themeColor="text1"/>
          <w:szCs w:val="28"/>
        </w:rPr>
        <w:t>–</w:t>
      </w:r>
      <w:hyperlink r:id="rId12" w:history="1">
        <w:r w:rsidRPr="00802A80">
          <w:rPr>
            <w:rStyle w:val="af3"/>
            <w:color w:val="000000" w:themeColor="text1"/>
            <w:szCs w:val="28"/>
            <w:u w:val="none"/>
          </w:rPr>
          <w:t>7 части первой статьи 83</w:t>
        </w:r>
      </w:hyperlink>
      <w:r>
        <w:rPr>
          <w:szCs w:val="28"/>
        </w:rPr>
        <w:t xml:space="preserve"> Трудового кодекса Российской Федерации).</w:t>
      </w:r>
    </w:p>
    <w:p w:rsidR="00802A80" w:rsidRDefault="00802A80" w:rsidP="00802A8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2.1.5. Возвратить в доход краевого бюджета в течение 30 календарных дней со дня прекращения трудового договора (эффективного контракта) часть выплаты, рассчитанной пропорционально неотработанному периоду со дня прекращения трудового договора до истечения 3-летнего срока, в случае увольнения в связи с призывом на военную службу (в соответствии с </w:t>
      </w:r>
      <w:hyperlink r:id="rId13" w:history="1">
        <w:r w:rsidRPr="00802A80">
          <w:rPr>
            <w:rStyle w:val="af3"/>
            <w:color w:val="000000" w:themeColor="text1"/>
            <w:szCs w:val="28"/>
            <w:u w:val="none"/>
          </w:rPr>
          <w:t>пунктом 1 части первой статьи 83</w:t>
        </w:r>
      </w:hyperlink>
      <w:r w:rsidRPr="00802A80">
        <w:rPr>
          <w:szCs w:val="28"/>
        </w:rPr>
        <w:t xml:space="preserve"> </w:t>
      </w:r>
      <w:r>
        <w:rPr>
          <w:szCs w:val="28"/>
        </w:rPr>
        <w:t>Трудового кодекса Российской Федерации) или продлить срок действия настоящего договора на период неисполнения трудовой функции (по выбору медицинского работника).</w:t>
      </w:r>
    </w:p>
    <w:p w:rsidR="00802A80" w:rsidRDefault="00802A80" w:rsidP="00802A80">
      <w:pPr>
        <w:widowControl w:val="0"/>
        <w:autoSpaceDE w:val="0"/>
        <w:autoSpaceDN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2.1.6. Возвратить </w:t>
      </w:r>
      <w:r>
        <w:rPr>
          <w:szCs w:val="28"/>
        </w:rPr>
        <w:t>в доход краевого бюджета выплату в полном объеме не позднее 20 рабочих дней со дня установления факта предоставления Медицинским работником недостоверных сведений для получения выплаты</w:t>
      </w:r>
      <w:r>
        <w:rPr>
          <w:color w:val="000000" w:themeColor="text1"/>
          <w:szCs w:val="28"/>
        </w:rPr>
        <w:t xml:space="preserve">. </w:t>
      </w:r>
    </w:p>
    <w:p w:rsidR="00802A80" w:rsidRDefault="00802A80" w:rsidP="00802A80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2.1.7. Сообщить в письменном форме Министерству об изменении фамилии, имени, отчества (при наличии), паспортных данных,</w:t>
      </w:r>
      <w:r>
        <w:rPr>
          <w:rFonts w:eastAsia="Calibri"/>
          <w:szCs w:val="28"/>
        </w:rPr>
        <w:t xml:space="preserve"> адреса для направления з</w:t>
      </w:r>
      <w:r>
        <w:rPr>
          <w:color w:val="000000" w:themeColor="text1"/>
          <w:szCs w:val="28"/>
        </w:rPr>
        <w:t xml:space="preserve">аявлений, уведомлений, извещений, требований или иных юридически значимых сообщений, а также </w:t>
      </w:r>
      <w:r>
        <w:rPr>
          <w:szCs w:val="28"/>
        </w:rPr>
        <w:t>о намерении до истечения 3-летнего срока расторгнуть трудовой договор (эффективный контракт) с Медицинским учреждением по любым основаниям, предусмотренным Трудовым кодексом Российской Федерации.</w:t>
      </w:r>
    </w:p>
    <w:p w:rsidR="00802A80" w:rsidRDefault="00802A80" w:rsidP="00802A80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Cs w:val="28"/>
        </w:rPr>
      </w:pPr>
    </w:p>
    <w:p w:rsidR="00802A80" w:rsidRDefault="00802A80" w:rsidP="00802A80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Cs w:val="28"/>
        </w:rPr>
      </w:pPr>
      <w:r>
        <w:rPr>
          <w:b/>
          <w:bCs/>
          <w:szCs w:val="28"/>
        </w:rPr>
        <w:t>2.2. Медицинский работник вправе:</w:t>
      </w:r>
    </w:p>
    <w:p w:rsidR="00802A80" w:rsidRDefault="00802A80" w:rsidP="00802A80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2.2.1. Требовать своевременной предоставлении выплаты.</w:t>
      </w:r>
    </w:p>
    <w:p w:rsidR="00802A80" w:rsidRDefault="00802A80" w:rsidP="00802A80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2.2.2. Направить в Министерство заявление о заключении дополнительного соглашения к настоящему договору в части изменения места работы и суммировании стажа работы в случае прекращения (расторжения) трудового договора (эффективного контракта) с Медицинским учреждением (кроме случаев расторжения такого трудового договора за виновные действия).  При этом  другой трудовой договор (эффективный контракт) на срок не менее 3 лет должен быть заключен Медицинским работником в течение 5 рабочих дней со дня прекращения (расторжения) трудового договора (эффективного контракта) с Медицинским учреждением, а заявление подано в Министерство в течение 15 рабочих дней со дня заключения нового трудового договора (эффективного контракта) с государственным учреждением здравоохранения Камчатского края. </w:t>
      </w:r>
    </w:p>
    <w:p w:rsidR="00802A80" w:rsidRDefault="00802A80" w:rsidP="00802A80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2.2.3. Получить в личном кабинете в ЕГИССО информацию о факте назначения выплаты, а также о сроках и размере выплаты.</w:t>
      </w:r>
    </w:p>
    <w:p w:rsidR="00802A80" w:rsidRDefault="00802A80" w:rsidP="00802A80">
      <w:pPr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</w:p>
    <w:p w:rsidR="00802A80" w:rsidRDefault="00802A80" w:rsidP="00802A80">
      <w:pPr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>
        <w:rPr>
          <w:b/>
          <w:bCs/>
          <w:szCs w:val="28"/>
        </w:rPr>
        <w:lastRenderedPageBreak/>
        <w:t xml:space="preserve">2.3. Министерство обязано: </w:t>
      </w:r>
    </w:p>
    <w:p w:rsidR="00802A80" w:rsidRDefault="00802A80" w:rsidP="00802A80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2.3.1. Осуществлять обработку и обеспечивать защиту персональных данных Медицинского работника в соответствии с законодательством Российской Федерации.</w:t>
      </w:r>
    </w:p>
    <w:p w:rsidR="00802A80" w:rsidRDefault="00802A80" w:rsidP="00802A80">
      <w:pPr>
        <w:tabs>
          <w:tab w:val="left" w:pos="-5220"/>
        </w:tabs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2.3.2. Перечислить в течение 15 рабочих дней со дня заключения настоящего договора выплату на счет, открытый в кредитной организации Медицинскому работнику.</w:t>
      </w:r>
    </w:p>
    <w:p w:rsidR="00802A80" w:rsidRDefault="00802A80" w:rsidP="00802A80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2"/>
          <w:szCs w:val="28"/>
          <w:shd w:val="clear" w:color="auto" w:fill="FFFFFF"/>
        </w:rPr>
      </w:pPr>
      <w:r>
        <w:rPr>
          <w:color w:val="000000" w:themeColor="text1"/>
          <w:spacing w:val="2"/>
          <w:szCs w:val="28"/>
          <w:shd w:val="clear" w:color="auto" w:fill="FFFFFF"/>
        </w:rPr>
        <w:t xml:space="preserve">2.3.3. Осуществлять </w:t>
      </w:r>
      <w:r>
        <w:rPr>
          <w:szCs w:val="28"/>
        </w:rPr>
        <w:t>проверку соблюдения Медицинским работником условий и порядка предоставления выплаты</w:t>
      </w:r>
      <w:r>
        <w:rPr>
          <w:color w:val="000000" w:themeColor="text1"/>
          <w:spacing w:val="2"/>
          <w:szCs w:val="28"/>
          <w:shd w:val="clear" w:color="auto" w:fill="FFFFFF"/>
        </w:rPr>
        <w:t>.</w:t>
      </w:r>
    </w:p>
    <w:p w:rsidR="00802A80" w:rsidRDefault="00802A80" w:rsidP="00802A80">
      <w:pPr>
        <w:autoSpaceDE w:val="0"/>
        <w:autoSpaceDN w:val="0"/>
        <w:adjustRightInd w:val="0"/>
        <w:ind w:firstLine="709"/>
        <w:jc w:val="both"/>
        <w:rPr>
          <w:color w:val="FF0000"/>
          <w:szCs w:val="28"/>
        </w:rPr>
      </w:pPr>
      <w:r>
        <w:rPr>
          <w:color w:val="000000" w:themeColor="text1"/>
          <w:spacing w:val="2"/>
          <w:szCs w:val="28"/>
          <w:shd w:val="clear" w:color="auto" w:fill="FFFFFF"/>
        </w:rPr>
        <w:t xml:space="preserve">2.3.4. </w:t>
      </w:r>
      <w:r>
        <w:rPr>
          <w:color w:val="000000" w:themeColor="text1"/>
          <w:szCs w:val="28"/>
        </w:rPr>
        <w:t xml:space="preserve">Требовать от Медицинского работника возврата </w:t>
      </w:r>
      <w:r>
        <w:rPr>
          <w:szCs w:val="28"/>
        </w:rPr>
        <w:t>части выплаты, рассчитанной пропорционально неотработанному периоду со дня прекращения трудового договора до истечения 3-летнего срока</w:t>
      </w:r>
      <w:r>
        <w:rPr>
          <w:color w:val="000000" w:themeColor="text1"/>
          <w:szCs w:val="28"/>
        </w:rPr>
        <w:t xml:space="preserve"> и выплаты в полном объеме,  в случае </w:t>
      </w:r>
      <w:r>
        <w:rPr>
          <w:szCs w:val="28"/>
        </w:rPr>
        <w:t>установления факта предоставления Медицинским работником недостоверных сведений для получения выплаты</w:t>
      </w:r>
      <w:r>
        <w:rPr>
          <w:color w:val="000000" w:themeColor="text1"/>
          <w:szCs w:val="28"/>
        </w:rPr>
        <w:t xml:space="preserve">, а также уплаты </w:t>
      </w:r>
      <w:r>
        <w:rPr>
          <w:szCs w:val="24"/>
        </w:rPr>
        <w:t>процентов, возникших вследствие неисполнения или ненадлежащего исполнения своих обязательств по настоящему договору</w:t>
      </w:r>
      <w:r>
        <w:rPr>
          <w:szCs w:val="28"/>
        </w:rPr>
        <w:t>.</w:t>
      </w:r>
    </w:p>
    <w:p w:rsidR="00802A80" w:rsidRDefault="00802A80" w:rsidP="00802A80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2.3.5. Отказать Медицинскому работнику в заключении дополнительного соглашения к настоящему договору в части изменения места работы и суммировании стажа работы в случае нарушения Медицинским работников сроков, предусмотренных подпунктом 2.2.2 настоящего договора.</w:t>
      </w:r>
    </w:p>
    <w:p w:rsidR="00802A80" w:rsidRDefault="00802A80" w:rsidP="00802A80">
      <w:pPr>
        <w:tabs>
          <w:tab w:val="left" w:pos="-5220"/>
        </w:tabs>
        <w:autoSpaceDE w:val="0"/>
        <w:autoSpaceDN w:val="0"/>
        <w:adjustRightInd w:val="0"/>
        <w:ind w:firstLine="709"/>
        <w:jc w:val="both"/>
        <w:outlineLvl w:val="0"/>
        <w:rPr>
          <w:color w:val="000000"/>
          <w:szCs w:val="28"/>
        </w:rPr>
      </w:pPr>
      <w:r>
        <w:rPr>
          <w:szCs w:val="28"/>
        </w:rPr>
        <w:t>2.3.6. О</w:t>
      </w:r>
      <w:r>
        <w:rPr>
          <w:color w:val="000000"/>
          <w:szCs w:val="28"/>
        </w:rPr>
        <w:t xml:space="preserve">беспечить представление информации о факте назначения выплаты, а также о сроках и размере выплаты посредством </w:t>
      </w:r>
      <w:r>
        <w:rPr>
          <w:color w:val="000000" w:themeColor="text1"/>
          <w:szCs w:val="28"/>
        </w:rPr>
        <w:t xml:space="preserve">использования </w:t>
      </w:r>
      <w:r>
        <w:rPr>
          <w:color w:val="000000" w:themeColor="text1"/>
          <w:szCs w:val="28"/>
          <w:shd w:val="clear" w:color="auto" w:fill="FFFFFF"/>
        </w:rPr>
        <w:t>единой государственной информационной системы социального обеспечения (далее – ЕГИССО)</w:t>
      </w:r>
      <w:r>
        <w:rPr>
          <w:color w:val="000000" w:themeColor="text1"/>
          <w:szCs w:val="28"/>
        </w:rPr>
        <w:t xml:space="preserve"> в порядке </w:t>
      </w:r>
      <w:r>
        <w:rPr>
          <w:color w:val="000000"/>
          <w:szCs w:val="28"/>
        </w:rPr>
        <w:t>и объеме, установленными Правительством Российской Федерации, и в соответствии с форматами, установленными оператором ЕГИССО.</w:t>
      </w:r>
    </w:p>
    <w:p w:rsidR="00802A80" w:rsidRDefault="00802A80" w:rsidP="00802A80">
      <w:pPr>
        <w:tabs>
          <w:tab w:val="left" w:pos="-5220"/>
        </w:tabs>
        <w:autoSpaceDE w:val="0"/>
        <w:autoSpaceDN w:val="0"/>
        <w:adjustRightInd w:val="0"/>
        <w:ind w:firstLine="709"/>
        <w:jc w:val="both"/>
        <w:outlineLvl w:val="0"/>
        <w:rPr>
          <w:b/>
          <w:bCs/>
          <w:szCs w:val="28"/>
        </w:rPr>
      </w:pPr>
    </w:p>
    <w:p w:rsidR="00802A80" w:rsidRDefault="00802A80" w:rsidP="00802A80">
      <w:pPr>
        <w:tabs>
          <w:tab w:val="left" w:pos="-5220"/>
        </w:tabs>
        <w:autoSpaceDE w:val="0"/>
        <w:autoSpaceDN w:val="0"/>
        <w:adjustRightInd w:val="0"/>
        <w:ind w:firstLine="709"/>
        <w:jc w:val="both"/>
        <w:outlineLvl w:val="0"/>
        <w:rPr>
          <w:b/>
          <w:bCs/>
          <w:szCs w:val="28"/>
        </w:rPr>
      </w:pPr>
      <w:r>
        <w:rPr>
          <w:b/>
          <w:bCs/>
          <w:szCs w:val="28"/>
        </w:rPr>
        <w:t>2.4. Министерство вправе:</w:t>
      </w:r>
    </w:p>
    <w:p w:rsidR="00802A80" w:rsidRDefault="00802A80" w:rsidP="00802A80">
      <w:pPr>
        <w:tabs>
          <w:tab w:val="left" w:pos="-5220"/>
        </w:tabs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pacing w:val="2"/>
          <w:szCs w:val="28"/>
          <w:shd w:val="clear" w:color="auto" w:fill="FFFFFF"/>
        </w:rPr>
      </w:pPr>
      <w:r>
        <w:rPr>
          <w:szCs w:val="28"/>
        </w:rPr>
        <w:t xml:space="preserve">2.4.1. Запрашивать сведения </w:t>
      </w:r>
      <w:r>
        <w:rPr>
          <w:color w:val="000000" w:themeColor="text1"/>
          <w:spacing w:val="2"/>
          <w:szCs w:val="28"/>
          <w:shd w:val="clear" w:color="auto" w:fill="FFFFFF"/>
        </w:rPr>
        <w:t>и документы в целях проверки соблюдения Медицинским работником и Медицинским учреждением условий и порядка предоставления выплаты.</w:t>
      </w:r>
    </w:p>
    <w:p w:rsidR="00802A80" w:rsidRDefault="00802A80" w:rsidP="00802A80">
      <w:pPr>
        <w:tabs>
          <w:tab w:val="left" w:pos="-522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bCs/>
          <w:szCs w:val="28"/>
        </w:rPr>
      </w:pPr>
    </w:p>
    <w:p w:rsidR="00802A80" w:rsidRDefault="00802A80" w:rsidP="00802A80">
      <w:pPr>
        <w:tabs>
          <w:tab w:val="left" w:pos="-522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bCs/>
          <w:szCs w:val="28"/>
        </w:rPr>
      </w:pPr>
      <w:r>
        <w:rPr>
          <w:rFonts w:eastAsia="Calibri"/>
          <w:b/>
          <w:bCs/>
          <w:szCs w:val="28"/>
        </w:rPr>
        <w:t>2.5. Медицинское учреждение обязано:</w:t>
      </w:r>
    </w:p>
    <w:p w:rsidR="00802A80" w:rsidRDefault="00802A80" w:rsidP="00802A80">
      <w:pPr>
        <w:tabs>
          <w:tab w:val="left" w:pos="-522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>2.5.1 Соблюдать свои обязательства, вытекающие из трудового договора (эффективного контракта).</w:t>
      </w:r>
    </w:p>
    <w:p w:rsidR="00802A80" w:rsidRDefault="00802A80" w:rsidP="00802A80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2.5.2. Сообщить в письменной форме Министерству о намерении Медицинского работника до истечения 3-летнего срока расторгнуть трудовой договор (эффективный контракт) по любым основаниям, предусмотренным Трудовым кодексом Российской Федерации, и направить в Министерство копию приказа о прекращении (распоряжении) трудового договора (эффективного контракта) с Медицинским работником.</w:t>
      </w:r>
    </w:p>
    <w:p w:rsidR="00802A80" w:rsidRDefault="00802A80" w:rsidP="00802A80">
      <w:pPr>
        <w:tabs>
          <w:tab w:val="left" w:pos="-5220"/>
        </w:tabs>
        <w:autoSpaceDE w:val="0"/>
        <w:autoSpaceDN w:val="0"/>
        <w:adjustRightInd w:val="0"/>
        <w:ind w:firstLine="709"/>
        <w:outlineLvl w:val="0"/>
        <w:rPr>
          <w:b/>
          <w:szCs w:val="28"/>
        </w:rPr>
      </w:pPr>
    </w:p>
    <w:p w:rsidR="00802A80" w:rsidRDefault="00802A80" w:rsidP="00802A80">
      <w:pPr>
        <w:tabs>
          <w:tab w:val="left" w:pos="-5220"/>
        </w:tabs>
        <w:autoSpaceDE w:val="0"/>
        <w:autoSpaceDN w:val="0"/>
        <w:adjustRightInd w:val="0"/>
        <w:ind w:firstLine="709"/>
        <w:outlineLvl w:val="0"/>
        <w:rPr>
          <w:b/>
          <w:szCs w:val="28"/>
        </w:rPr>
      </w:pPr>
      <w:r>
        <w:rPr>
          <w:b/>
          <w:szCs w:val="28"/>
        </w:rPr>
        <w:t>3. Ответственность сторон:</w:t>
      </w:r>
    </w:p>
    <w:p w:rsidR="00802A80" w:rsidRDefault="00802A80" w:rsidP="00802A80">
      <w:pPr>
        <w:widowControl w:val="0"/>
        <w:autoSpaceDE w:val="0"/>
        <w:autoSpaceDN w:val="0"/>
        <w:adjustRightInd w:val="0"/>
        <w:ind w:right="40" w:firstLine="720"/>
        <w:jc w:val="both"/>
        <w:outlineLvl w:val="0"/>
        <w:rPr>
          <w:sz w:val="22"/>
          <w:szCs w:val="28"/>
          <w:lang w:eastAsia="en-US"/>
        </w:rPr>
      </w:pPr>
      <w:r>
        <w:rPr>
          <w:color w:val="000000"/>
          <w:szCs w:val="28"/>
          <w:lang w:bidi="ru-RU"/>
        </w:rPr>
        <w:t xml:space="preserve">3.1. За неисполнение или ненадлежащее исполнение обязательств, предусмотренных настоящим договором, Стороны несут ответственность в </w:t>
      </w:r>
      <w:r>
        <w:rPr>
          <w:color w:val="000000"/>
          <w:szCs w:val="28"/>
          <w:lang w:bidi="ru-RU"/>
        </w:rPr>
        <w:lastRenderedPageBreak/>
        <w:t>соответствии с действующим законодательством.</w:t>
      </w:r>
    </w:p>
    <w:p w:rsidR="00802A80" w:rsidRDefault="00802A80" w:rsidP="00802A80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3.2. В случае неисполнения Медицинским работником обязанности по возврату части выплаты, рассчитанной пропорционально неотработанному периоду со дня прекращения трудового договора до истечения 3-летнего срока, предусмотренной подпунктами 2.1.4. и 2.1.5. настоящего договора, Медицинский работник обязан уплатить в доход краевого бюджета неустойку в размере 0,1 процента от суммы выплаты, подлежащей возврату в краевой бюджет, за каждый день просрочки, начиная со дня, следующего за днем истечения срока, установленного подпунктами 2.1.4. и 2.1.5.  настоящего Договора.</w:t>
      </w:r>
    </w:p>
    <w:p w:rsidR="00802A80" w:rsidRDefault="00802A80" w:rsidP="00802A80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color w:val="000000" w:themeColor="text1"/>
          <w:spacing w:val="2"/>
          <w:szCs w:val="28"/>
          <w:shd w:val="clear" w:color="auto" w:fill="FFFFFF"/>
        </w:rPr>
        <w:t xml:space="preserve">3.3. </w:t>
      </w:r>
      <w:r>
        <w:rPr>
          <w:szCs w:val="28"/>
        </w:rPr>
        <w:t xml:space="preserve">В случае неисполнения Медицинским работником обязанности по возврату выплаты в полном объеме, предусмотренной подпунктом 2.1.6 настоящего договора, Медицинский работник обязан уплатить в доход краевого бюджета неустойку в размере 0,1 процента от суммы выплаты, подлежащей возврату в краевой бюджет, за каждый день </w:t>
      </w:r>
      <w:r>
        <w:rPr>
          <w:color w:val="000000" w:themeColor="text1"/>
          <w:spacing w:val="2"/>
          <w:szCs w:val="28"/>
          <w:shd w:val="clear" w:color="auto" w:fill="FFFFFF"/>
        </w:rPr>
        <w:t xml:space="preserve">пользования выплатой (с даты зачисления суммы выплаты на счет Медицинского работника по дату возврата денежных средств в доход краевого бюджета). </w:t>
      </w:r>
    </w:p>
    <w:p w:rsidR="00802A80" w:rsidRDefault="00802A80" w:rsidP="00802A80">
      <w:pPr>
        <w:autoSpaceDE w:val="0"/>
        <w:autoSpaceDN w:val="0"/>
        <w:adjustRightInd w:val="0"/>
        <w:ind w:firstLine="567"/>
        <w:outlineLvl w:val="0"/>
        <w:rPr>
          <w:b/>
          <w:szCs w:val="28"/>
        </w:rPr>
      </w:pPr>
    </w:p>
    <w:p w:rsidR="00802A80" w:rsidRDefault="00802A80" w:rsidP="00802A80">
      <w:pPr>
        <w:autoSpaceDE w:val="0"/>
        <w:autoSpaceDN w:val="0"/>
        <w:adjustRightInd w:val="0"/>
        <w:ind w:firstLine="567"/>
        <w:outlineLvl w:val="0"/>
        <w:rPr>
          <w:b/>
          <w:szCs w:val="28"/>
        </w:rPr>
      </w:pPr>
      <w:r>
        <w:rPr>
          <w:b/>
          <w:szCs w:val="28"/>
        </w:rPr>
        <w:t>4. Досудебное урегулирование спора:</w:t>
      </w:r>
    </w:p>
    <w:p w:rsidR="00802A80" w:rsidRDefault="00802A80" w:rsidP="00802A80">
      <w:pPr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4.1. Уведомления, с которыми настоящий договор связывает наступление гражданско-правовых последствий для другой Стороны, должны направляться по следующему адресу:</w:t>
      </w:r>
    </w:p>
    <w:p w:rsidR="00802A80" w:rsidRDefault="00802A80" w:rsidP="00802A80">
      <w:pPr>
        <w:autoSpaceDE w:val="0"/>
        <w:autoSpaceDN w:val="0"/>
        <w:adjustRightInd w:val="0"/>
        <w:ind w:firstLine="567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Министерству: Ленина площадь, д.1, г. Петропавловск-Камчатский, 683040</w:t>
      </w:r>
      <w:r>
        <w:rPr>
          <w:szCs w:val="28"/>
        </w:rPr>
        <w:t>;</w:t>
      </w:r>
    </w:p>
    <w:p w:rsidR="00802A80" w:rsidRDefault="00802A80" w:rsidP="00802A80">
      <w:pPr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>
        <w:rPr>
          <w:szCs w:val="28"/>
        </w:rPr>
        <w:t>Медицинскому учреждению</w:t>
      </w:r>
      <w:r>
        <w:rPr>
          <w:color w:val="000000" w:themeColor="text1"/>
          <w:szCs w:val="28"/>
        </w:rPr>
        <w:t>: _________________________;</w:t>
      </w:r>
    </w:p>
    <w:p w:rsidR="00802A80" w:rsidRDefault="00802A80" w:rsidP="00802A80">
      <w:pPr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Медицинскому </w:t>
      </w:r>
      <w:proofErr w:type="gramStart"/>
      <w:r>
        <w:rPr>
          <w:color w:val="000000" w:themeColor="text1"/>
          <w:szCs w:val="28"/>
        </w:rPr>
        <w:t xml:space="preserve">работнику:   </w:t>
      </w:r>
      <w:proofErr w:type="gramEnd"/>
      <w:r>
        <w:rPr>
          <w:color w:val="000000" w:themeColor="text1"/>
          <w:szCs w:val="28"/>
        </w:rPr>
        <w:t xml:space="preserve">  _________________________.</w:t>
      </w:r>
    </w:p>
    <w:p w:rsidR="00802A80" w:rsidRDefault="00802A80" w:rsidP="00802A80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Cs w:val="28"/>
        </w:rPr>
      </w:pPr>
      <w:r>
        <w:rPr>
          <w:color w:val="000000" w:themeColor="text1"/>
          <w:spacing w:val="2"/>
          <w:szCs w:val="28"/>
        </w:rPr>
        <w:t xml:space="preserve">4.2. </w:t>
      </w:r>
      <w:r>
        <w:rPr>
          <w:szCs w:val="28"/>
        </w:rPr>
        <w:t>В случае возникновения спорной ситуации у</w:t>
      </w:r>
      <w:r>
        <w:rPr>
          <w:color w:val="000000" w:themeColor="text1"/>
          <w:spacing w:val="2"/>
          <w:szCs w:val="28"/>
        </w:rPr>
        <w:t xml:space="preserve">ведомление одной из Сторон вручается лично под роспись либо направляется заказным письмом с уведомлением по адресу, указанному в п. 4.1. настоящего договора. </w:t>
      </w:r>
    </w:p>
    <w:p w:rsidR="00802A80" w:rsidRDefault="00802A80" w:rsidP="00802A80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Cs w:val="28"/>
        </w:rPr>
      </w:pPr>
      <w:r>
        <w:rPr>
          <w:color w:val="000000" w:themeColor="text1"/>
          <w:spacing w:val="2"/>
          <w:szCs w:val="28"/>
        </w:rPr>
        <w:t>4.3. Датой получения уведомления одной из Сторон, направленного заказным письмом с уведомлением, является дата вручения письма, указанная в почтовом уведомлении или дата возврата письма, в случае его неполучения Стороной.</w:t>
      </w:r>
    </w:p>
    <w:p w:rsidR="00802A80" w:rsidRDefault="00802A80" w:rsidP="00802A80">
      <w:pPr>
        <w:ind w:firstLine="709"/>
        <w:jc w:val="both"/>
        <w:rPr>
          <w:szCs w:val="28"/>
        </w:rPr>
      </w:pPr>
      <w:r>
        <w:rPr>
          <w:szCs w:val="28"/>
        </w:rPr>
        <w:t>4.4. Уведомление подлежит рассмотрению одной из Сторон в течение 10 календарных дней со дня его получения.</w:t>
      </w:r>
    </w:p>
    <w:p w:rsidR="00802A80" w:rsidRDefault="00802A80" w:rsidP="00802A80">
      <w:pPr>
        <w:ind w:firstLine="709"/>
        <w:jc w:val="both"/>
        <w:rPr>
          <w:szCs w:val="28"/>
        </w:rPr>
      </w:pPr>
      <w:r>
        <w:rPr>
          <w:szCs w:val="28"/>
        </w:rPr>
        <w:t>4.5.  В случае получения от одной из Сторон отказа на исполнение уведомления либо неполучения ответа в срок, указанный в уведомлении, все требования в нем считаются полностью отклоненными.</w:t>
      </w:r>
    </w:p>
    <w:p w:rsidR="00802A80" w:rsidRDefault="00802A80" w:rsidP="00802A80">
      <w:pPr>
        <w:autoSpaceDE w:val="0"/>
        <w:autoSpaceDN w:val="0"/>
        <w:adjustRightInd w:val="0"/>
        <w:ind w:firstLine="709"/>
        <w:outlineLvl w:val="0"/>
        <w:rPr>
          <w:b/>
          <w:szCs w:val="28"/>
        </w:rPr>
      </w:pPr>
    </w:p>
    <w:p w:rsidR="00802A80" w:rsidRDefault="00802A80" w:rsidP="00802A80">
      <w:pPr>
        <w:autoSpaceDE w:val="0"/>
        <w:autoSpaceDN w:val="0"/>
        <w:adjustRightInd w:val="0"/>
        <w:ind w:firstLine="709"/>
        <w:outlineLvl w:val="0"/>
        <w:rPr>
          <w:b/>
          <w:szCs w:val="28"/>
        </w:rPr>
      </w:pPr>
      <w:r>
        <w:rPr>
          <w:b/>
          <w:szCs w:val="28"/>
        </w:rPr>
        <w:t>5. Срок действия договора:</w:t>
      </w:r>
    </w:p>
    <w:p w:rsidR="00802A80" w:rsidRDefault="00802A80" w:rsidP="00802A80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5.1. Настоящий договор действует с даты его подписания всеми Сторонами и до истечения 3-летнего срока работы Медицинского работника в Медицинском учреждении, а в случае продления настоящего договора по основаниям, предусмотренным подпунктами 2.1.3., 2.1.5. и 2.2.2. настоящего договора, - до окончания срока, указанного в дополнительном соглашении к настоящему договору, а в части неисполненных обязательств – до полного их исполнения.</w:t>
      </w:r>
    </w:p>
    <w:p w:rsidR="00802A80" w:rsidRDefault="00802A80" w:rsidP="00802A80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lastRenderedPageBreak/>
        <w:t>6. Заключительные положения:</w:t>
      </w:r>
    </w:p>
    <w:p w:rsidR="00802A80" w:rsidRDefault="00802A80" w:rsidP="00802A80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6.1. Настоящий договор составлен в трех экземплярах, имеющих равную юридическую силу, по одному для каждой из сторон.</w:t>
      </w:r>
    </w:p>
    <w:p w:rsidR="00802A80" w:rsidRDefault="00802A80" w:rsidP="00802A80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6.2. Все изменения к настоящему договору оформляются дополнительным соглашением к нему, для каждой из сторон, имеющих равную юридическую силу.</w:t>
      </w:r>
    </w:p>
    <w:p w:rsidR="00802A80" w:rsidRDefault="00802A80" w:rsidP="00802A80">
      <w:pPr>
        <w:autoSpaceDE w:val="0"/>
        <w:autoSpaceDN w:val="0"/>
        <w:adjustRightInd w:val="0"/>
        <w:ind w:firstLine="709"/>
        <w:jc w:val="center"/>
        <w:outlineLvl w:val="0"/>
        <w:rPr>
          <w:b/>
          <w:szCs w:val="28"/>
        </w:rPr>
      </w:pPr>
      <w:r>
        <w:rPr>
          <w:b/>
          <w:szCs w:val="28"/>
        </w:rPr>
        <w:t>7. Адреса и подписи Сторон</w:t>
      </w:r>
    </w:p>
    <w:tbl>
      <w:tblPr>
        <w:tblStyle w:val="13"/>
        <w:tblW w:w="1003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3"/>
        <w:gridCol w:w="5088"/>
      </w:tblGrid>
      <w:tr w:rsidR="00802A80" w:rsidTr="00802A80">
        <w:tc>
          <w:tcPr>
            <w:tcW w:w="4943" w:type="dxa"/>
            <w:hideMark/>
          </w:tcPr>
          <w:p w:rsidR="00802A80" w:rsidRDefault="00802A8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Министерство:</w:t>
            </w:r>
          </w:p>
          <w:p w:rsidR="00802A80" w:rsidRDefault="00802A8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Министерство здравоохранения </w:t>
            </w:r>
          </w:p>
          <w:p w:rsidR="00802A80" w:rsidRDefault="00802A8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Камчатского края</w:t>
            </w:r>
          </w:p>
          <w:p w:rsidR="00802A80" w:rsidRDefault="00802A80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Адрес: Ленина площадь, д.1,</w:t>
            </w:r>
          </w:p>
          <w:p w:rsidR="00802A80" w:rsidRDefault="00802A80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г. Петропавловск-Камчатский, 683040</w:t>
            </w:r>
          </w:p>
          <w:p w:rsidR="00802A80" w:rsidRDefault="00802A80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Адрес места нахождения: </w:t>
            </w:r>
          </w:p>
          <w:p w:rsidR="00802A80" w:rsidRDefault="00802A8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г. Петропавловск-Камчатский,</w:t>
            </w:r>
          </w:p>
          <w:p w:rsidR="00802A80" w:rsidRDefault="00802A8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Ленинградская улица, д.118.</w:t>
            </w:r>
          </w:p>
          <w:p w:rsidR="00802A80" w:rsidRDefault="00802A8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Телефон: 8 (4152) 42-47-02</w:t>
            </w:r>
          </w:p>
          <w:p w:rsidR="00802A80" w:rsidRDefault="00802A80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________________________________</w:t>
            </w:r>
          </w:p>
          <w:p w:rsidR="00802A80" w:rsidRDefault="00802A8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(должность)</w:t>
            </w:r>
          </w:p>
          <w:p w:rsidR="00802A80" w:rsidRDefault="00802A80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___________________/____________/</w:t>
            </w:r>
          </w:p>
          <w:p w:rsidR="00802A80" w:rsidRDefault="00802A80">
            <w:pPr>
              <w:autoSpaceDE w:val="0"/>
              <w:autoSpaceDN w:val="0"/>
              <w:adjustRightInd w:val="0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  (подпись, фамилия, имя, отчество (при наличии)</w:t>
            </w:r>
          </w:p>
        </w:tc>
        <w:tc>
          <w:tcPr>
            <w:tcW w:w="5088" w:type="dxa"/>
          </w:tcPr>
          <w:p w:rsidR="00802A80" w:rsidRDefault="00802A8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Медицинский работник:</w:t>
            </w:r>
          </w:p>
          <w:p w:rsidR="00802A80" w:rsidRDefault="00802A8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Ф.И.О.</w:t>
            </w:r>
          </w:p>
          <w:p w:rsidR="00802A80" w:rsidRDefault="00802A80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rFonts w:eastAsia="Calibri"/>
                <w:szCs w:val="28"/>
              </w:rPr>
              <w:t>СНИЛС</w:t>
            </w:r>
          </w:p>
          <w:p w:rsidR="00802A80" w:rsidRDefault="00802A80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  <w:p w:rsidR="00802A80" w:rsidRDefault="00802A80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  <w:p w:rsidR="00802A80" w:rsidRDefault="00802A80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  <w:p w:rsidR="00802A80" w:rsidRDefault="00802A80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  <w:p w:rsidR="00802A80" w:rsidRDefault="00802A80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  <w:p w:rsidR="00802A80" w:rsidRDefault="00802A80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  <w:p w:rsidR="00802A80" w:rsidRDefault="00802A80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  <w:p w:rsidR="00802A80" w:rsidRDefault="00802A80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  <w:p w:rsidR="00802A80" w:rsidRDefault="00802A80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  <w:p w:rsidR="00802A80" w:rsidRDefault="00802A80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__________________/______________/ </w:t>
            </w:r>
          </w:p>
          <w:p w:rsidR="00802A80" w:rsidRDefault="00802A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(подпись, фамилия, имя, отчество (при наличии)</w:t>
            </w:r>
          </w:p>
        </w:tc>
      </w:tr>
      <w:tr w:rsidR="00802A80" w:rsidTr="00802A80">
        <w:tc>
          <w:tcPr>
            <w:tcW w:w="4943" w:type="dxa"/>
          </w:tcPr>
          <w:p w:rsidR="00802A80" w:rsidRDefault="00802A80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М.П.</w:t>
            </w:r>
          </w:p>
          <w:p w:rsidR="00802A80" w:rsidRDefault="00802A80">
            <w:pPr>
              <w:rPr>
                <w:szCs w:val="28"/>
              </w:rPr>
            </w:pPr>
          </w:p>
          <w:p w:rsidR="00802A80" w:rsidRDefault="00802A8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Медицинское учреждение:</w:t>
            </w:r>
          </w:p>
          <w:p w:rsidR="00802A80" w:rsidRDefault="00802A8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________________________________</w:t>
            </w:r>
          </w:p>
          <w:p w:rsidR="00802A80" w:rsidRDefault="00802A8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20"/>
              </w:rPr>
              <w:t>(наименование</w:t>
            </w:r>
            <w:r>
              <w:rPr>
                <w:rFonts w:eastAsia="Calibri"/>
                <w:sz w:val="16"/>
                <w:szCs w:val="16"/>
              </w:rPr>
              <w:t>)</w:t>
            </w:r>
          </w:p>
          <w:p w:rsidR="00802A80" w:rsidRDefault="00802A8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16"/>
                <w:szCs w:val="16"/>
              </w:rPr>
            </w:pPr>
          </w:p>
          <w:p w:rsidR="00802A80" w:rsidRDefault="00802A8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________________________________</w:t>
            </w:r>
          </w:p>
          <w:p w:rsidR="00802A80" w:rsidRDefault="00802A8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(адрес медицинского учреждения)</w:t>
            </w:r>
          </w:p>
          <w:p w:rsidR="00802A80" w:rsidRDefault="00802A80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________________________________ </w:t>
            </w:r>
          </w:p>
          <w:p w:rsidR="00802A80" w:rsidRDefault="00802A8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(должность)</w:t>
            </w:r>
          </w:p>
          <w:p w:rsidR="00802A80" w:rsidRDefault="00802A80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>________________________________</w:t>
            </w:r>
          </w:p>
          <w:p w:rsidR="00802A80" w:rsidRDefault="00802A8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(подпись, фамилия, имя, отчество (при наличии)</w:t>
            </w:r>
          </w:p>
          <w:p w:rsidR="00802A80" w:rsidRDefault="00802A8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802A80" w:rsidRDefault="00802A80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>М.П.</w:t>
            </w:r>
          </w:p>
        </w:tc>
        <w:tc>
          <w:tcPr>
            <w:tcW w:w="5088" w:type="dxa"/>
          </w:tcPr>
          <w:p w:rsidR="00802A80" w:rsidRDefault="00802A80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</w:tr>
    </w:tbl>
    <w:p w:rsidR="00802A80" w:rsidRDefault="00802A80" w:rsidP="00802A8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802A80" w:rsidSect="005D3960">
      <w:footerReference w:type="default" r:id="rId14"/>
      <w:pgSz w:w="11906" w:h="16838"/>
      <w:pgMar w:top="1135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D2A" w:rsidRDefault="00376D2A" w:rsidP="00502401">
      <w:r>
        <w:separator/>
      </w:r>
    </w:p>
  </w:endnote>
  <w:endnote w:type="continuationSeparator" w:id="0">
    <w:p w:rsidR="00376D2A" w:rsidRDefault="00376D2A" w:rsidP="00502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401" w:rsidRDefault="00502401">
    <w:pPr>
      <w:pStyle w:val="af1"/>
      <w:jc w:val="right"/>
    </w:pPr>
  </w:p>
  <w:p w:rsidR="00502401" w:rsidRDefault="00502401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D2A" w:rsidRDefault="00376D2A" w:rsidP="00502401">
      <w:r>
        <w:separator/>
      </w:r>
    </w:p>
  </w:footnote>
  <w:footnote w:type="continuationSeparator" w:id="0">
    <w:p w:rsidR="00376D2A" w:rsidRDefault="00376D2A" w:rsidP="00502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33C3E"/>
    <w:multiLevelType w:val="hybridMultilevel"/>
    <w:tmpl w:val="38E4F15C"/>
    <w:lvl w:ilvl="0" w:tplc="43D6D1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171CD0"/>
    <w:multiLevelType w:val="multilevel"/>
    <w:tmpl w:val="3452B00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3F772B"/>
    <w:multiLevelType w:val="multilevel"/>
    <w:tmpl w:val="FF18D0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32180625"/>
    <w:multiLevelType w:val="hybridMultilevel"/>
    <w:tmpl w:val="CA5244B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F5646E"/>
    <w:multiLevelType w:val="hybridMultilevel"/>
    <w:tmpl w:val="83A84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750"/>
    <w:rsid w:val="00007787"/>
    <w:rsid w:val="00010301"/>
    <w:rsid w:val="000105DF"/>
    <w:rsid w:val="00013521"/>
    <w:rsid w:val="00014785"/>
    <w:rsid w:val="00014F66"/>
    <w:rsid w:val="00015A76"/>
    <w:rsid w:val="00020C4D"/>
    <w:rsid w:val="0002652E"/>
    <w:rsid w:val="00027E97"/>
    <w:rsid w:val="000304C0"/>
    <w:rsid w:val="000327C2"/>
    <w:rsid w:val="00037E61"/>
    <w:rsid w:val="00046CA6"/>
    <w:rsid w:val="00051872"/>
    <w:rsid w:val="0006186B"/>
    <w:rsid w:val="00063F74"/>
    <w:rsid w:val="00064175"/>
    <w:rsid w:val="00064867"/>
    <w:rsid w:val="00071867"/>
    <w:rsid w:val="00071E74"/>
    <w:rsid w:val="00084538"/>
    <w:rsid w:val="000910AA"/>
    <w:rsid w:val="0009150E"/>
    <w:rsid w:val="000A2264"/>
    <w:rsid w:val="000A72F7"/>
    <w:rsid w:val="000A7E9D"/>
    <w:rsid w:val="000B05A0"/>
    <w:rsid w:val="000B2722"/>
    <w:rsid w:val="000C0481"/>
    <w:rsid w:val="000C3D4D"/>
    <w:rsid w:val="000C42DD"/>
    <w:rsid w:val="000C72A3"/>
    <w:rsid w:val="000D243F"/>
    <w:rsid w:val="000F0AFA"/>
    <w:rsid w:val="000F2019"/>
    <w:rsid w:val="000F6768"/>
    <w:rsid w:val="001142F2"/>
    <w:rsid w:val="00115AA5"/>
    <w:rsid w:val="00117FF6"/>
    <w:rsid w:val="00126A47"/>
    <w:rsid w:val="00131945"/>
    <w:rsid w:val="00133347"/>
    <w:rsid w:val="00147490"/>
    <w:rsid w:val="00157C17"/>
    <w:rsid w:val="00175802"/>
    <w:rsid w:val="00182379"/>
    <w:rsid w:val="00194A69"/>
    <w:rsid w:val="001D232E"/>
    <w:rsid w:val="001D23D5"/>
    <w:rsid w:val="001E0F1B"/>
    <w:rsid w:val="001F166B"/>
    <w:rsid w:val="001F1BEE"/>
    <w:rsid w:val="001F5665"/>
    <w:rsid w:val="002019C3"/>
    <w:rsid w:val="00202709"/>
    <w:rsid w:val="00206495"/>
    <w:rsid w:val="00207A7D"/>
    <w:rsid w:val="00207D98"/>
    <w:rsid w:val="002161BF"/>
    <w:rsid w:val="00225483"/>
    <w:rsid w:val="002274B7"/>
    <w:rsid w:val="002305A1"/>
    <w:rsid w:val="00237E69"/>
    <w:rsid w:val="00245ED7"/>
    <w:rsid w:val="002533AC"/>
    <w:rsid w:val="002557FE"/>
    <w:rsid w:val="002559D2"/>
    <w:rsid w:val="00257A8A"/>
    <w:rsid w:val="0027316C"/>
    <w:rsid w:val="00277CC2"/>
    <w:rsid w:val="00285F6F"/>
    <w:rsid w:val="00294F82"/>
    <w:rsid w:val="002B3D84"/>
    <w:rsid w:val="002B6846"/>
    <w:rsid w:val="002B6E16"/>
    <w:rsid w:val="002B6FF9"/>
    <w:rsid w:val="002B7A53"/>
    <w:rsid w:val="002D188F"/>
    <w:rsid w:val="002D3191"/>
    <w:rsid w:val="002D33E0"/>
    <w:rsid w:val="002D4B9D"/>
    <w:rsid w:val="002D5B53"/>
    <w:rsid w:val="002E0747"/>
    <w:rsid w:val="002E3ABF"/>
    <w:rsid w:val="002E504A"/>
    <w:rsid w:val="002E5C90"/>
    <w:rsid w:val="002F2A91"/>
    <w:rsid w:val="00304805"/>
    <w:rsid w:val="00304A87"/>
    <w:rsid w:val="00310A47"/>
    <w:rsid w:val="00311706"/>
    <w:rsid w:val="00312308"/>
    <w:rsid w:val="00314FFB"/>
    <w:rsid w:val="0031675B"/>
    <w:rsid w:val="003179FC"/>
    <w:rsid w:val="00322786"/>
    <w:rsid w:val="0032347C"/>
    <w:rsid w:val="00330108"/>
    <w:rsid w:val="00336CC6"/>
    <w:rsid w:val="00337CEE"/>
    <w:rsid w:val="00340494"/>
    <w:rsid w:val="00340D67"/>
    <w:rsid w:val="00346AA4"/>
    <w:rsid w:val="00352013"/>
    <w:rsid w:val="00365186"/>
    <w:rsid w:val="00373CB8"/>
    <w:rsid w:val="00376D2A"/>
    <w:rsid w:val="00380107"/>
    <w:rsid w:val="00385C0F"/>
    <w:rsid w:val="00392389"/>
    <w:rsid w:val="00396F68"/>
    <w:rsid w:val="003A5044"/>
    <w:rsid w:val="003B1B3D"/>
    <w:rsid w:val="003C6A4A"/>
    <w:rsid w:val="003D04F8"/>
    <w:rsid w:val="003D397B"/>
    <w:rsid w:val="003D48ED"/>
    <w:rsid w:val="003E379C"/>
    <w:rsid w:val="003E4A36"/>
    <w:rsid w:val="003F6832"/>
    <w:rsid w:val="003F7490"/>
    <w:rsid w:val="00405D39"/>
    <w:rsid w:val="00410684"/>
    <w:rsid w:val="0041705B"/>
    <w:rsid w:val="0041769B"/>
    <w:rsid w:val="00443BC2"/>
    <w:rsid w:val="00444DF8"/>
    <w:rsid w:val="0045214F"/>
    <w:rsid w:val="004614F5"/>
    <w:rsid w:val="00471379"/>
    <w:rsid w:val="004753C5"/>
    <w:rsid w:val="004811FB"/>
    <w:rsid w:val="00481F4C"/>
    <w:rsid w:val="004910BD"/>
    <w:rsid w:val="004924E9"/>
    <w:rsid w:val="004A6D8E"/>
    <w:rsid w:val="004B4BBC"/>
    <w:rsid w:val="004D02EF"/>
    <w:rsid w:val="004D334C"/>
    <w:rsid w:val="004E2CDA"/>
    <w:rsid w:val="004E49AA"/>
    <w:rsid w:val="004E6D6D"/>
    <w:rsid w:val="004F5BEC"/>
    <w:rsid w:val="004F610C"/>
    <w:rsid w:val="00502401"/>
    <w:rsid w:val="005044EF"/>
    <w:rsid w:val="0050566D"/>
    <w:rsid w:val="00506E0D"/>
    <w:rsid w:val="005104B3"/>
    <w:rsid w:val="005115D1"/>
    <w:rsid w:val="005169B0"/>
    <w:rsid w:val="00522268"/>
    <w:rsid w:val="00522BC4"/>
    <w:rsid w:val="00531FDC"/>
    <w:rsid w:val="00532FEC"/>
    <w:rsid w:val="00534C0A"/>
    <w:rsid w:val="00544DD0"/>
    <w:rsid w:val="005529CA"/>
    <w:rsid w:val="00561789"/>
    <w:rsid w:val="00562193"/>
    <w:rsid w:val="00563950"/>
    <w:rsid w:val="00570232"/>
    <w:rsid w:val="00571955"/>
    <w:rsid w:val="005732BE"/>
    <w:rsid w:val="0058534A"/>
    <w:rsid w:val="005A600F"/>
    <w:rsid w:val="005A73DF"/>
    <w:rsid w:val="005B54CA"/>
    <w:rsid w:val="005B6017"/>
    <w:rsid w:val="005C3A4A"/>
    <w:rsid w:val="005C585A"/>
    <w:rsid w:val="005D3616"/>
    <w:rsid w:val="005D3960"/>
    <w:rsid w:val="005E0803"/>
    <w:rsid w:val="00600750"/>
    <w:rsid w:val="00606E9F"/>
    <w:rsid w:val="00610DA1"/>
    <w:rsid w:val="00615565"/>
    <w:rsid w:val="00624CCF"/>
    <w:rsid w:val="00635FED"/>
    <w:rsid w:val="006364F0"/>
    <w:rsid w:val="00676FD5"/>
    <w:rsid w:val="006810AF"/>
    <w:rsid w:val="006812F1"/>
    <w:rsid w:val="00681C12"/>
    <w:rsid w:val="006875D9"/>
    <w:rsid w:val="00690D60"/>
    <w:rsid w:val="0069102F"/>
    <w:rsid w:val="00692754"/>
    <w:rsid w:val="00695F97"/>
    <w:rsid w:val="006A2E61"/>
    <w:rsid w:val="006A475B"/>
    <w:rsid w:val="006A7352"/>
    <w:rsid w:val="006B137A"/>
    <w:rsid w:val="006C1A7E"/>
    <w:rsid w:val="006C4249"/>
    <w:rsid w:val="006C49D0"/>
    <w:rsid w:val="006C6903"/>
    <w:rsid w:val="006C7A10"/>
    <w:rsid w:val="006D22E1"/>
    <w:rsid w:val="006D6F41"/>
    <w:rsid w:val="006D7140"/>
    <w:rsid w:val="006E334E"/>
    <w:rsid w:val="006E3BC3"/>
    <w:rsid w:val="006E41C2"/>
    <w:rsid w:val="006E5389"/>
    <w:rsid w:val="006F19FB"/>
    <w:rsid w:val="006F1CBF"/>
    <w:rsid w:val="006F2324"/>
    <w:rsid w:val="006F2D49"/>
    <w:rsid w:val="006F40BB"/>
    <w:rsid w:val="006F45AF"/>
    <w:rsid w:val="006F4850"/>
    <w:rsid w:val="006F73E2"/>
    <w:rsid w:val="007109FD"/>
    <w:rsid w:val="00710C09"/>
    <w:rsid w:val="0071445B"/>
    <w:rsid w:val="0072071B"/>
    <w:rsid w:val="00730F9B"/>
    <w:rsid w:val="00737CF4"/>
    <w:rsid w:val="00750A7A"/>
    <w:rsid w:val="00755E31"/>
    <w:rsid w:val="00761B1F"/>
    <w:rsid w:val="00762B65"/>
    <w:rsid w:val="007658B8"/>
    <w:rsid w:val="00766027"/>
    <w:rsid w:val="00766111"/>
    <w:rsid w:val="00766534"/>
    <w:rsid w:val="007714F2"/>
    <w:rsid w:val="00771A8F"/>
    <w:rsid w:val="00772CFA"/>
    <w:rsid w:val="00772FD1"/>
    <w:rsid w:val="0078185A"/>
    <w:rsid w:val="00794A84"/>
    <w:rsid w:val="00795AF3"/>
    <w:rsid w:val="00797EF2"/>
    <w:rsid w:val="007A5E53"/>
    <w:rsid w:val="007A66BC"/>
    <w:rsid w:val="007D221C"/>
    <w:rsid w:val="007E1DD0"/>
    <w:rsid w:val="007E2898"/>
    <w:rsid w:val="007F069C"/>
    <w:rsid w:val="00801850"/>
    <w:rsid w:val="00802A80"/>
    <w:rsid w:val="008151F4"/>
    <w:rsid w:val="00820A03"/>
    <w:rsid w:val="0082224D"/>
    <w:rsid w:val="00822768"/>
    <w:rsid w:val="008311D1"/>
    <w:rsid w:val="008331E3"/>
    <w:rsid w:val="00841C01"/>
    <w:rsid w:val="00843972"/>
    <w:rsid w:val="008445AA"/>
    <w:rsid w:val="00846360"/>
    <w:rsid w:val="00847A5F"/>
    <w:rsid w:val="008519E1"/>
    <w:rsid w:val="00856516"/>
    <w:rsid w:val="00856B62"/>
    <w:rsid w:val="0087146F"/>
    <w:rsid w:val="00872DFC"/>
    <w:rsid w:val="00874F02"/>
    <w:rsid w:val="00877766"/>
    <w:rsid w:val="008914D2"/>
    <w:rsid w:val="008A15F4"/>
    <w:rsid w:val="008A6F5E"/>
    <w:rsid w:val="008C2849"/>
    <w:rsid w:val="008C3166"/>
    <w:rsid w:val="008C795C"/>
    <w:rsid w:val="008D013B"/>
    <w:rsid w:val="008D0E3F"/>
    <w:rsid w:val="008D165E"/>
    <w:rsid w:val="008D19F6"/>
    <w:rsid w:val="008F134A"/>
    <w:rsid w:val="008F1816"/>
    <w:rsid w:val="0090490E"/>
    <w:rsid w:val="00914BC3"/>
    <w:rsid w:val="009170C9"/>
    <w:rsid w:val="0092064C"/>
    <w:rsid w:val="00937305"/>
    <w:rsid w:val="00947F41"/>
    <w:rsid w:val="00954671"/>
    <w:rsid w:val="00956DCB"/>
    <w:rsid w:val="00957C78"/>
    <w:rsid w:val="009674EC"/>
    <w:rsid w:val="00977205"/>
    <w:rsid w:val="00991FA8"/>
    <w:rsid w:val="009A464C"/>
    <w:rsid w:val="009B6346"/>
    <w:rsid w:val="009C1691"/>
    <w:rsid w:val="009C1A1F"/>
    <w:rsid w:val="009C1A36"/>
    <w:rsid w:val="009C2704"/>
    <w:rsid w:val="009E2BAA"/>
    <w:rsid w:val="009F152B"/>
    <w:rsid w:val="00A0642F"/>
    <w:rsid w:val="00A22B49"/>
    <w:rsid w:val="00A3134D"/>
    <w:rsid w:val="00A347FE"/>
    <w:rsid w:val="00A34CFA"/>
    <w:rsid w:val="00A35C35"/>
    <w:rsid w:val="00A50483"/>
    <w:rsid w:val="00A55BFB"/>
    <w:rsid w:val="00A65B86"/>
    <w:rsid w:val="00A72C54"/>
    <w:rsid w:val="00A73319"/>
    <w:rsid w:val="00A77ACA"/>
    <w:rsid w:val="00A846E4"/>
    <w:rsid w:val="00A94B5E"/>
    <w:rsid w:val="00A96BC4"/>
    <w:rsid w:val="00AA2352"/>
    <w:rsid w:val="00AA31DA"/>
    <w:rsid w:val="00AB236C"/>
    <w:rsid w:val="00AB24E9"/>
    <w:rsid w:val="00AB7FA2"/>
    <w:rsid w:val="00AD306E"/>
    <w:rsid w:val="00AD314A"/>
    <w:rsid w:val="00AD4EFA"/>
    <w:rsid w:val="00AE2875"/>
    <w:rsid w:val="00AE5399"/>
    <w:rsid w:val="00AF1DF9"/>
    <w:rsid w:val="00AF3E03"/>
    <w:rsid w:val="00B13E79"/>
    <w:rsid w:val="00B21E63"/>
    <w:rsid w:val="00B25AB8"/>
    <w:rsid w:val="00B50AB5"/>
    <w:rsid w:val="00B51754"/>
    <w:rsid w:val="00B56911"/>
    <w:rsid w:val="00B638CF"/>
    <w:rsid w:val="00B6452D"/>
    <w:rsid w:val="00B652CB"/>
    <w:rsid w:val="00B71BE7"/>
    <w:rsid w:val="00B7233A"/>
    <w:rsid w:val="00B735AF"/>
    <w:rsid w:val="00B7412E"/>
    <w:rsid w:val="00B769EB"/>
    <w:rsid w:val="00B771D3"/>
    <w:rsid w:val="00B8102F"/>
    <w:rsid w:val="00B85181"/>
    <w:rsid w:val="00B854F2"/>
    <w:rsid w:val="00B86A6A"/>
    <w:rsid w:val="00BA1F1F"/>
    <w:rsid w:val="00BA4C2D"/>
    <w:rsid w:val="00BA5F2D"/>
    <w:rsid w:val="00BA6464"/>
    <w:rsid w:val="00BA653B"/>
    <w:rsid w:val="00BB0CF2"/>
    <w:rsid w:val="00BB16C1"/>
    <w:rsid w:val="00BC2A29"/>
    <w:rsid w:val="00BC5039"/>
    <w:rsid w:val="00BC5E4C"/>
    <w:rsid w:val="00BD7629"/>
    <w:rsid w:val="00BD7CA1"/>
    <w:rsid w:val="00BE4816"/>
    <w:rsid w:val="00BF5821"/>
    <w:rsid w:val="00BF5CDF"/>
    <w:rsid w:val="00BF63C9"/>
    <w:rsid w:val="00BF683F"/>
    <w:rsid w:val="00C00B01"/>
    <w:rsid w:val="00C01143"/>
    <w:rsid w:val="00C04172"/>
    <w:rsid w:val="00C135DD"/>
    <w:rsid w:val="00C1512C"/>
    <w:rsid w:val="00C33AA5"/>
    <w:rsid w:val="00C47902"/>
    <w:rsid w:val="00C55B13"/>
    <w:rsid w:val="00C60981"/>
    <w:rsid w:val="00C63069"/>
    <w:rsid w:val="00C75778"/>
    <w:rsid w:val="00C918B9"/>
    <w:rsid w:val="00C978A3"/>
    <w:rsid w:val="00CA39E9"/>
    <w:rsid w:val="00CA3C93"/>
    <w:rsid w:val="00CB6AB8"/>
    <w:rsid w:val="00CC7C27"/>
    <w:rsid w:val="00CE1A48"/>
    <w:rsid w:val="00CE685E"/>
    <w:rsid w:val="00D04029"/>
    <w:rsid w:val="00D040F3"/>
    <w:rsid w:val="00D06E95"/>
    <w:rsid w:val="00D2383B"/>
    <w:rsid w:val="00D25CB0"/>
    <w:rsid w:val="00D261E8"/>
    <w:rsid w:val="00D3161C"/>
    <w:rsid w:val="00D3214C"/>
    <w:rsid w:val="00D40393"/>
    <w:rsid w:val="00D40639"/>
    <w:rsid w:val="00D45D39"/>
    <w:rsid w:val="00D4768C"/>
    <w:rsid w:val="00D508BB"/>
    <w:rsid w:val="00D668E6"/>
    <w:rsid w:val="00D710D9"/>
    <w:rsid w:val="00D73E17"/>
    <w:rsid w:val="00D73EAE"/>
    <w:rsid w:val="00D83689"/>
    <w:rsid w:val="00D85ADC"/>
    <w:rsid w:val="00D9354A"/>
    <w:rsid w:val="00DA0192"/>
    <w:rsid w:val="00DA39A2"/>
    <w:rsid w:val="00DB293E"/>
    <w:rsid w:val="00DB3336"/>
    <w:rsid w:val="00DB6510"/>
    <w:rsid w:val="00DC0C7A"/>
    <w:rsid w:val="00DC2F6B"/>
    <w:rsid w:val="00DD2657"/>
    <w:rsid w:val="00DE4A66"/>
    <w:rsid w:val="00DF52E8"/>
    <w:rsid w:val="00E10A2F"/>
    <w:rsid w:val="00E172B7"/>
    <w:rsid w:val="00E20D48"/>
    <w:rsid w:val="00E30B5B"/>
    <w:rsid w:val="00E30D63"/>
    <w:rsid w:val="00E42A58"/>
    <w:rsid w:val="00E44510"/>
    <w:rsid w:val="00E46CD4"/>
    <w:rsid w:val="00E709B8"/>
    <w:rsid w:val="00E7470C"/>
    <w:rsid w:val="00E76673"/>
    <w:rsid w:val="00E810B3"/>
    <w:rsid w:val="00E82CD4"/>
    <w:rsid w:val="00EA05D6"/>
    <w:rsid w:val="00EA2922"/>
    <w:rsid w:val="00EA781D"/>
    <w:rsid w:val="00EB0DBF"/>
    <w:rsid w:val="00EB7826"/>
    <w:rsid w:val="00EC0348"/>
    <w:rsid w:val="00ED0E5A"/>
    <w:rsid w:val="00ED4319"/>
    <w:rsid w:val="00EE4D79"/>
    <w:rsid w:val="00EF4488"/>
    <w:rsid w:val="00EF630B"/>
    <w:rsid w:val="00EF7E86"/>
    <w:rsid w:val="00F06EAC"/>
    <w:rsid w:val="00F14E5A"/>
    <w:rsid w:val="00F1594B"/>
    <w:rsid w:val="00F221CB"/>
    <w:rsid w:val="00F418F2"/>
    <w:rsid w:val="00F61ACC"/>
    <w:rsid w:val="00F623FD"/>
    <w:rsid w:val="00F66936"/>
    <w:rsid w:val="00F66B25"/>
    <w:rsid w:val="00F71B25"/>
    <w:rsid w:val="00F7402C"/>
    <w:rsid w:val="00F81254"/>
    <w:rsid w:val="00F911F5"/>
    <w:rsid w:val="00F97FE5"/>
    <w:rsid w:val="00FB1980"/>
    <w:rsid w:val="00FC23BB"/>
    <w:rsid w:val="00FC29DF"/>
    <w:rsid w:val="00FC395C"/>
    <w:rsid w:val="00FC6862"/>
    <w:rsid w:val="00FC6873"/>
    <w:rsid w:val="00FD1806"/>
    <w:rsid w:val="00FD6796"/>
    <w:rsid w:val="00FF412E"/>
    <w:rsid w:val="00FF4671"/>
    <w:rsid w:val="00FF7AB4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F88D0"/>
  <w15:docId w15:val="{790FB9A4-6919-4FB6-A3C6-C0FAFC5AC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2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0075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D261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07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07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7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0750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600750"/>
    <w:rPr>
      <w:b/>
      <w:bCs/>
      <w:color w:val="000080"/>
    </w:rPr>
  </w:style>
  <w:style w:type="character" w:customStyle="1" w:styleId="a6">
    <w:name w:val="Гипертекстовая ссылка"/>
    <w:basedOn w:val="a5"/>
    <w:uiPriority w:val="99"/>
    <w:rsid w:val="00600750"/>
    <w:rPr>
      <w:b/>
      <w:bCs/>
      <w:color w:val="008000"/>
    </w:rPr>
  </w:style>
  <w:style w:type="paragraph" w:customStyle="1" w:styleId="a7">
    <w:name w:val="Комментарий"/>
    <w:basedOn w:val="a"/>
    <w:next w:val="a"/>
    <w:uiPriority w:val="99"/>
    <w:rsid w:val="00600750"/>
    <w:pPr>
      <w:widowControl w:val="0"/>
      <w:autoSpaceDE w:val="0"/>
      <w:autoSpaceDN w:val="0"/>
      <w:adjustRightInd w:val="0"/>
      <w:spacing w:before="75"/>
      <w:jc w:val="both"/>
    </w:pPr>
    <w:rPr>
      <w:rFonts w:ascii="Arial" w:eastAsiaTheme="minorEastAsia" w:hAnsi="Arial" w:cs="Arial"/>
      <w:i/>
      <w:iCs/>
      <w:color w:val="800080"/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60075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9">
    <w:name w:val="Таблицы (моноширинный)"/>
    <w:basedOn w:val="a"/>
    <w:next w:val="a"/>
    <w:uiPriority w:val="99"/>
    <w:rsid w:val="00600750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60075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table" w:styleId="ab">
    <w:name w:val="Table Grid"/>
    <w:basedOn w:val="a1"/>
    <w:uiPriority w:val="59"/>
    <w:rsid w:val="002D4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304C0"/>
    <w:pPr>
      <w:ind w:left="720"/>
      <w:contextualSpacing/>
    </w:pPr>
  </w:style>
  <w:style w:type="character" w:customStyle="1" w:styleId="11">
    <w:name w:val="Основной текст Знак1"/>
    <w:basedOn w:val="a0"/>
    <w:link w:val="ad"/>
    <w:uiPriority w:val="99"/>
    <w:rsid w:val="000B05A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d">
    <w:name w:val="Body Text"/>
    <w:basedOn w:val="a"/>
    <w:link w:val="11"/>
    <w:uiPriority w:val="99"/>
    <w:rsid w:val="000B05A0"/>
    <w:pPr>
      <w:shd w:val="clear" w:color="auto" w:fill="FFFFFF"/>
      <w:spacing w:before="240" w:after="360" w:line="240" w:lineRule="atLeast"/>
    </w:pPr>
    <w:rPr>
      <w:rFonts w:eastAsiaTheme="minorHAnsi"/>
      <w:sz w:val="26"/>
      <w:szCs w:val="26"/>
      <w:lang w:eastAsia="en-US"/>
    </w:rPr>
  </w:style>
  <w:style w:type="character" w:customStyle="1" w:styleId="ae">
    <w:name w:val="Основной текст Знак"/>
    <w:basedOn w:val="a0"/>
    <w:uiPriority w:val="99"/>
    <w:semiHidden/>
    <w:rsid w:val="000B05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261E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50240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024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50240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024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ighlight">
    <w:name w:val="highlight"/>
    <w:basedOn w:val="a0"/>
    <w:rsid w:val="00207D98"/>
  </w:style>
  <w:style w:type="paragraph" w:customStyle="1" w:styleId="ConsPlusNormal">
    <w:name w:val="ConsPlusNormal"/>
    <w:rsid w:val="00EF7E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Hyperlink"/>
    <w:basedOn w:val="a0"/>
    <w:uiPriority w:val="99"/>
    <w:semiHidden/>
    <w:unhideWhenUsed/>
    <w:rsid w:val="005115D1"/>
    <w:rPr>
      <w:color w:val="0000FF"/>
      <w:u w:val="single"/>
    </w:rPr>
  </w:style>
  <w:style w:type="character" w:customStyle="1" w:styleId="af4">
    <w:name w:val="Основной текст_"/>
    <w:basedOn w:val="a0"/>
    <w:link w:val="12"/>
    <w:rsid w:val="009C169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"/>
    <w:link w:val="af4"/>
    <w:rsid w:val="009C1691"/>
    <w:pPr>
      <w:widowControl w:val="0"/>
      <w:shd w:val="clear" w:color="auto" w:fill="FFFFFF"/>
      <w:spacing w:line="266" w:lineRule="exact"/>
      <w:ind w:firstLine="720"/>
      <w:jc w:val="both"/>
    </w:pPr>
    <w:rPr>
      <w:sz w:val="22"/>
      <w:szCs w:val="22"/>
      <w:lang w:eastAsia="en-US"/>
    </w:rPr>
  </w:style>
  <w:style w:type="table" w:customStyle="1" w:styleId="13">
    <w:name w:val="Сетка таблицы1"/>
    <w:basedOn w:val="a1"/>
    <w:uiPriority w:val="59"/>
    <w:rsid w:val="00802A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8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6274A5EAA2F93F60CE6211760E1E06F7DEC252ECD14C05CEEB5079965C203F0A5CF5692855F72F08FF41EA0E7EAAC1FE89AA40F9380C3ADB63D" TargetMode="External"/><Relationship Id="rId13" Type="http://schemas.openxmlformats.org/officeDocument/2006/relationships/hyperlink" Target="consultantplus://offline/ref=E2FCDE79E6A8823B2102DACC9056591CFF13580CD9AF59EE9194A92494D7E31464AA534A96FB1AC6729ABA61C2D1BFCA48E578770021D68DEBx9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48D74AAA5BE56C20277CA37991936AE172BB719FB3FAF9FFAA3C7E92D7423F4435F942EAE5845503B2017D95196BFA55826CC70841D7A99iFx4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48D74AAA5BE56C20277CA37991936AE172BB719FB3FAF9FFAA3C7E92D7423F4435F942AAF5E48066F6F168515C4ACA45F26CF7098i1xE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48D74AAA5BE56C20277CA37991936AE172BB719FB3FAF9FFAA3C7E92D7423F4435F942BA65C48066F6F168515C4ACA45F26CF7098i1xE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66274A5EAA2F93F60CE6211760E1E06F7DEC252ECD14C05CEEB5079965C203F0A5CF5692855F72F0EFF41EA0E7EAAC1FE89AA40F9380C3ADB63D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D9909-8DB0-45CD-89DE-727404182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1133</TotalTime>
  <Pages>5</Pages>
  <Words>1913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Парецкая Алла Владимировна</dc:creator>
  <cp:lastModifiedBy>Чуприна Ольга Михайловна</cp:lastModifiedBy>
  <cp:revision>95</cp:revision>
  <cp:lastPrinted>2022-03-30T07:56:00Z</cp:lastPrinted>
  <dcterms:created xsi:type="dcterms:W3CDTF">2018-01-11T00:58:00Z</dcterms:created>
  <dcterms:modified xsi:type="dcterms:W3CDTF">2022-03-31T22:17:00Z</dcterms:modified>
</cp:coreProperties>
</file>