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225" w:rsidRPr="00282DB7" w:rsidRDefault="001608B6" w:rsidP="001608B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82DB7">
        <w:rPr>
          <w:rFonts w:ascii="Times New Roman" w:hAnsi="Times New Roman" w:cs="Times New Roman"/>
          <w:b/>
        </w:rPr>
        <w:t>Сообщение о возможном установлении публичного сервитута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943"/>
        <w:gridCol w:w="7405"/>
      </w:tblGrid>
      <w:tr w:rsidR="001608B6" w:rsidRPr="00282DB7" w:rsidTr="0086332F">
        <w:tc>
          <w:tcPr>
            <w:tcW w:w="2943" w:type="dxa"/>
          </w:tcPr>
          <w:p w:rsidR="001608B6" w:rsidRPr="00282DB7" w:rsidRDefault="001608B6" w:rsidP="001608B6">
            <w:pPr>
              <w:rPr>
                <w:rFonts w:ascii="Times New Roman" w:hAnsi="Times New Roman" w:cs="Times New Roman"/>
              </w:rPr>
            </w:pPr>
            <w:r w:rsidRPr="00282DB7">
              <w:rPr>
                <w:rFonts w:ascii="Times New Roman" w:hAnsi="Times New Roman" w:cs="Times New Roman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7405" w:type="dxa"/>
          </w:tcPr>
          <w:p w:rsidR="001608B6" w:rsidRPr="00282DB7" w:rsidRDefault="001608B6" w:rsidP="001608B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82DB7">
              <w:rPr>
                <w:sz w:val="22"/>
                <w:szCs w:val="22"/>
              </w:rPr>
              <w:t xml:space="preserve">Министерство имущественных и земельных отношений Камчатского края </w:t>
            </w:r>
          </w:p>
          <w:p w:rsidR="001608B6" w:rsidRPr="00282DB7" w:rsidRDefault="001608B6" w:rsidP="001608B6">
            <w:pPr>
              <w:rPr>
                <w:rFonts w:ascii="Times New Roman" w:hAnsi="Times New Roman" w:cs="Times New Roman"/>
              </w:rPr>
            </w:pPr>
          </w:p>
        </w:tc>
      </w:tr>
      <w:tr w:rsidR="001608B6" w:rsidRPr="00282DB7" w:rsidTr="0086332F">
        <w:tc>
          <w:tcPr>
            <w:tcW w:w="2943" w:type="dxa"/>
          </w:tcPr>
          <w:p w:rsidR="001608B6" w:rsidRPr="00282DB7" w:rsidRDefault="001608B6" w:rsidP="001608B6">
            <w:pPr>
              <w:rPr>
                <w:rFonts w:ascii="Times New Roman" w:hAnsi="Times New Roman" w:cs="Times New Roman"/>
              </w:rPr>
            </w:pPr>
            <w:r w:rsidRPr="00282DB7">
              <w:rPr>
                <w:rFonts w:ascii="Times New Roman" w:hAnsi="Times New Roman" w:cs="Times New Roman"/>
              </w:rPr>
              <w:t>Цели установления публичного сервитута</w:t>
            </w:r>
          </w:p>
        </w:tc>
        <w:tc>
          <w:tcPr>
            <w:tcW w:w="7405" w:type="dxa"/>
          </w:tcPr>
          <w:p w:rsidR="001608B6" w:rsidRPr="00282DB7" w:rsidRDefault="001608B6" w:rsidP="00FA0ECC">
            <w:pPr>
              <w:rPr>
                <w:rFonts w:ascii="Times New Roman" w:hAnsi="Times New Roman" w:cs="Times New Roman"/>
              </w:rPr>
            </w:pPr>
            <w:r w:rsidRPr="00282DB7">
              <w:rPr>
                <w:rFonts w:ascii="Times New Roman" w:hAnsi="Times New Roman" w:cs="Times New Roman"/>
              </w:rPr>
              <w:t xml:space="preserve">В целях </w:t>
            </w:r>
            <w:r w:rsidR="006C57A1" w:rsidRPr="00282DB7">
              <w:rPr>
                <w:rFonts w:ascii="Times New Roman" w:hAnsi="Times New Roman" w:cs="Times New Roman"/>
              </w:rPr>
              <w:t xml:space="preserve">размещения </w:t>
            </w:r>
            <w:r w:rsidR="00FA0ECC" w:rsidRPr="00282DB7">
              <w:rPr>
                <w:rFonts w:ascii="Times New Roman" w:hAnsi="Times New Roman" w:cs="Times New Roman"/>
              </w:rPr>
              <w:t xml:space="preserve">линейного </w:t>
            </w:r>
            <w:r w:rsidR="006C57A1" w:rsidRPr="00282DB7">
              <w:rPr>
                <w:rFonts w:ascii="Times New Roman" w:hAnsi="Times New Roman" w:cs="Times New Roman"/>
              </w:rPr>
              <w:t>объекта системы газоснабжения</w:t>
            </w:r>
            <w:r w:rsidR="00FA0ECC" w:rsidRPr="00282DB7">
              <w:rPr>
                <w:rFonts w:ascii="Times New Roman" w:hAnsi="Times New Roman" w:cs="Times New Roman"/>
              </w:rPr>
              <w:t xml:space="preserve"> «Газопровод-отвод и ГРС Раздольный Камчатского края» и его неотъемлемых технологических частей</w:t>
            </w:r>
          </w:p>
        </w:tc>
      </w:tr>
      <w:tr w:rsidR="001608B6" w:rsidRPr="00282DB7" w:rsidTr="0086332F">
        <w:tc>
          <w:tcPr>
            <w:tcW w:w="2943" w:type="dxa"/>
          </w:tcPr>
          <w:p w:rsidR="001608B6" w:rsidRPr="00282DB7" w:rsidRDefault="0086332F" w:rsidP="001608B6">
            <w:pPr>
              <w:rPr>
                <w:rFonts w:ascii="Times New Roman" w:hAnsi="Times New Roman" w:cs="Times New Roman"/>
              </w:rPr>
            </w:pPr>
            <w:r w:rsidRPr="00282DB7">
              <w:rPr>
                <w:rFonts w:ascii="Times New Roman" w:hAnsi="Times New Roman" w:cs="Times New Roman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7405" w:type="dxa"/>
          </w:tcPr>
          <w:p w:rsidR="00512521" w:rsidRPr="00282DB7" w:rsidRDefault="0086332F" w:rsidP="00512521">
            <w:pPr>
              <w:rPr>
                <w:rFonts w:ascii="Times New Roman" w:hAnsi="Times New Roman" w:cs="Times New Roman"/>
              </w:rPr>
            </w:pPr>
            <w:r w:rsidRPr="00282DB7">
              <w:rPr>
                <w:rFonts w:ascii="Times New Roman" w:hAnsi="Times New Roman" w:cs="Times New Roman"/>
              </w:rPr>
              <w:t xml:space="preserve">Публичный сервитут устанавливается в отношении земель и земельных участков, расположенных на территории Елизовского муниципального района, </w:t>
            </w:r>
            <w:r w:rsidR="00FA0ECC" w:rsidRPr="00282DB7">
              <w:rPr>
                <w:rFonts w:ascii="Times New Roman" w:hAnsi="Times New Roman" w:cs="Times New Roman"/>
              </w:rPr>
              <w:t>Раздольненского</w:t>
            </w:r>
            <w:r w:rsidR="00F60276" w:rsidRPr="00282DB7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1608B6" w:rsidRPr="00282DB7" w:rsidRDefault="001608B6" w:rsidP="00F60276"/>
        </w:tc>
      </w:tr>
      <w:tr w:rsidR="001608B6" w:rsidRPr="00282DB7" w:rsidTr="0086332F">
        <w:tc>
          <w:tcPr>
            <w:tcW w:w="2943" w:type="dxa"/>
          </w:tcPr>
          <w:p w:rsidR="001608B6" w:rsidRPr="00282DB7" w:rsidRDefault="0086332F" w:rsidP="001608B6">
            <w:pPr>
              <w:rPr>
                <w:rFonts w:ascii="Times New Roman" w:hAnsi="Times New Roman" w:cs="Times New Roman"/>
              </w:rPr>
            </w:pPr>
            <w:r w:rsidRPr="00282DB7">
              <w:rPr>
                <w:rFonts w:ascii="Times New Roman" w:hAnsi="Times New Roman" w:cs="Times New Roman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</w:t>
            </w:r>
          </w:p>
        </w:tc>
        <w:tc>
          <w:tcPr>
            <w:tcW w:w="7405" w:type="dxa"/>
          </w:tcPr>
          <w:p w:rsidR="0086332F" w:rsidRPr="00282DB7" w:rsidRDefault="0086332F" w:rsidP="00081D8F">
            <w:pPr>
              <w:rPr>
                <w:rFonts w:ascii="Times New Roman" w:hAnsi="Times New Roman" w:cs="Times New Roman"/>
              </w:rPr>
            </w:pPr>
            <w:r w:rsidRPr="00282DB7">
              <w:rPr>
                <w:rFonts w:ascii="Times New Roman" w:hAnsi="Times New Roman" w:cs="Times New Roman"/>
              </w:rPr>
              <w:t>Адрес: Камчатский край, г. Петропавловск-Камчатский, ул. Пограничная, д. 19, каб. 412</w:t>
            </w:r>
            <w:r w:rsidR="00081D8F">
              <w:rPr>
                <w:rFonts w:ascii="Times New Roman" w:hAnsi="Times New Roman" w:cs="Times New Roman"/>
              </w:rPr>
              <w:t xml:space="preserve">. </w:t>
            </w:r>
            <w:r w:rsidRPr="00282DB7">
              <w:rPr>
                <w:rFonts w:ascii="Times New Roman" w:hAnsi="Times New Roman" w:cs="Times New Roman"/>
              </w:rPr>
              <w:t xml:space="preserve">Срок подачи заявлений: в течение 30 дней со дня опубликования </w:t>
            </w:r>
            <w:r w:rsidR="00E8315C" w:rsidRPr="00282DB7">
              <w:rPr>
                <w:rFonts w:ascii="Times New Roman" w:hAnsi="Times New Roman" w:cs="Times New Roman"/>
              </w:rPr>
              <w:t>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ходатайство (муниципального района в случае, если такие земельный участок и (или) земли расположены на межселенной территории)</w:t>
            </w:r>
            <w:r w:rsidR="00282DB7" w:rsidRPr="00282DB7">
              <w:rPr>
                <w:rFonts w:ascii="Times New Roman" w:hAnsi="Times New Roman" w:cs="Times New Roman"/>
              </w:rPr>
              <w:t>.</w:t>
            </w:r>
            <w:r w:rsidR="00081D8F">
              <w:rPr>
                <w:rFonts w:ascii="Times New Roman" w:hAnsi="Times New Roman" w:cs="Times New Roman"/>
              </w:rPr>
              <w:t xml:space="preserve"> </w:t>
            </w:r>
            <w:r w:rsidR="00E8315C" w:rsidRPr="00282DB7">
              <w:rPr>
                <w:rFonts w:ascii="Times New Roman" w:hAnsi="Times New Roman" w:cs="Times New Roman"/>
              </w:rPr>
              <w:t>Время приема для ознакомления с поступившим ходатайством об установлении публичного сервитута: в рабоч</w:t>
            </w:r>
            <w:r w:rsidR="00282DB7">
              <w:rPr>
                <w:rFonts w:ascii="Times New Roman" w:hAnsi="Times New Roman" w:cs="Times New Roman"/>
              </w:rPr>
              <w:t>ие</w:t>
            </w:r>
            <w:r w:rsidR="00E8315C" w:rsidRPr="00282DB7">
              <w:rPr>
                <w:rFonts w:ascii="Times New Roman" w:hAnsi="Times New Roman" w:cs="Times New Roman"/>
              </w:rPr>
              <w:t xml:space="preserve"> дни с </w:t>
            </w:r>
            <w:r w:rsidR="00282DB7">
              <w:rPr>
                <w:rFonts w:ascii="Times New Roman" w:hAnsi="Times New Roman" w:cs="Times New Roman"/>
              </w:rPr>
              <w:t>понедельника по четверг с 09</w:t>
            </w:r>
            <w:r w:rsidR="00E8315C" w:rsidRPr="00282DB7">
              <w:rPr>
                <w:rFonts w:ascii="Times New Roman" w:hAnsi="Times New Roman" w:cs="Times New Roman"/>
              </w:rPr>
              <w:t xml:space="preserve">.00 до </w:t>
            </w:r>
            <w:r w:rsidR="00282DB7">
              <w:rPr>
                <w:rFonts w:ascii="Times New Roman" w:hAnsi="Times New Roman" w:cs="Times New Roman"/>
              </w:rPr>
              <w:t>17</w:t>
            </w:r>
            <w:r w:rsidR="00E8315C" w:rsidRPr="00282DB7">
              <w:rPr>
                <w:rFonts w:ascii="Times New Roman" w:hAnsi="Times New Roman" w:cs="Times New Roman"/>
              </w:rPr>
              <w:t>.</w:t>
            </w:r>
            <w:r w:rsidR="00282DB7">
              <w:rPr>
                <w:rFonts w:ascii="Times New Roman" w:hAnsi="Times New Roman" w:cs="Times New Roman"/>
              </w:rPr>
              <w:t xml:space="preserve">15 </w:t>
            </w:r>
            <w:r w:rsidR="000148F7">
              <w:rPr>
                <w:rFonts w:ascii="Times New Roman" w:hAnsi="Times New Roman" w:cs="Times New Roman"/>
              </w:rPr>
              <w:t>по местному времени</w:t>
            </w:r>
            <w:r w:rsidR="00282DB7">
              <w:rPr>
                <w:rFonts w:ascii="Times New Roman" w:hAnsi="Times New Roman" w:cs="Times New Roman"/>
              </w:rPr>
              <w:t>, в пятницу с 09</w:t>
            </w:r>
            <w:r w:rsidR="00282DB7" w:rsidRPr="00282DB7">
              <w:rPr>
                <w:rFonts w:ascii="Times New Roman" w:hAnsi="Times New Roman" w:cs="Times New Roman"/>
              </w:rPr>
              <w:t>.00 до</w:t>
            </w:r>
            <w:r w:rsidR="00282DB7">
              <w:rPr>
                <w:rFonts w:ascii="Times New Roman" w:hAnsi="Times New Roman" w:cs="Times New Roman"/>
              </w:rPr>
              <w:t xml:space="preserve"> 16.00</w:t>
            </w:r>
            <w:r w:rsidR="006E570C">
              <w:rPr>
                <w:rFonts w:ascii="Times New Roman" w:hAnsi="Times New Roman" w:cs="Times New Roman"/>
              </w:rPr>
              <w:t xml:space="preserve"> по местному времени</w:t>
            </w:r>
            <w:r w:rsidR="00282DB7">
              <w:rPr>
                <w:rFonts w:ascii="Times New Roman" w:hAnsi="Times New Roman" w:cs="Times New Roman"/>
              </w:rPr>
              <w:t>, обеденный перерыв с 12.42 до13.30</w:t>
            </w:r>
            <w:r w:rsidR="00081D8F">
              <w:rPr>
                <w:rFonts w:ascii="Times New Roman" w:hAnsi="Times New Roman" w:cs="Times New Roman"/>
              </w:rPr>
              <w:t>.</w:t>
            </w:r>
          </w:p>
        </w:tc>
      </w:tr>
      <w:tr w:rsidR="001608B6" w:rsidRPr="00282DB7" w:rsidTr="0086332F">
        <w:tc>
          <w:tcPr>
            <w:tcW w:w="2943" w:type="dxa"/>
          </w:tcPr>
          <w:p w:rsidR="001608B6" w:rsidRPr="00282DB7" w:rsidRDefault="00E8315C" w:rsidP="001608B6">
            <w:pPr>
              <w:rPr>
                <w:rFonts w:ascii="Times New Roman" w:hAnsi="Times New Roman" w:cs="Times New Roman"/>
              </w:rPr>
            </w:pPr>
            <w:r w:rsidRPr="00282DB7">
              <w:rPr>
                <w:rFonts w:ascii="Times New Roman" w:hAnsi="Times New Roman" w:cs="Times New Roman"/>
              </w:rPr>
              <w:t>О</w:t>
            </w:r>
            <w:r w:rsidR="0086332F" w:rsidRPr="00282DB7">
              <w:rPr>
                <w:rFonts w:ascii="Times New Roman" w:hAnsi="Times New Roman" w:cs="Times New Roman"/>
              </w:rPr>
              <w:t>фициальные сайты в информаци</w:t>
            </w:r>
            <w:r w:rsidR="00282DB7" w:rsidRPr="00282DB7"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="0086332F" w:rsidRPr="00282DB7">
              <w:rPr>
                <w:rFonts w:ascii="Times New Roman" w:hAnsi="Times New Roman" w:cs="Times New Roman"/>
              </w:rPr>
              <w:t xml:space="preserve">, на которых размещается сообщение о поступившем ходатайстве об </w:t>
            </w:r>
            <w:r w:rsidR="0086332F" w:rsidRPr="00282DB7">
              <w:rPr>
                <w:rFonts w:ascii="Times New Roman" w:hAnsi="Times New Roman" w:cs="Times New Roman"/>
              </w:rPr>
              <w:lastRenderedPageBreak/>
              <w:t>установлении публичного сервитута</w:t>
            </w:r>
          </w:p>
        </w:tc>
        <w:tc>
          <w:tcPr>
            <w:tcW w:w="7405" w:type="dxa"/>
          </w:tcPr>
          <w:p w:rsidR="001608B6" w:rsidRPr="00282DB7" w:rsidRDefault="00E8315C" w:rsidP="001608B6">
            <w:pPr>
              <w:rPr>
                <w:rFonts w:ascii="Times New Roman" w:hAnsi="Times New Roman" w:cs="Times New Roman"/>
              </w:rPr>
            </w:pPr>
            <w:r w:rsidRPr="00282DB7">
              <w:rPr>
                <w:rFonts w:ascii="Times New Roman" w:hAnsi="Times New Roman" w:cs="Times New Roman"/>
              </w:rPr>
              <w:lastRenderedPageBreak/>
              <w:t>https://kamgov.ru/</w:t>
            </w:r>
          </w:p>
          <w:p w:rsidR="00E8315C" w:rsidRPr="00282DB7" w:rsidRDefault="00E8315C" w:rsidP="001608B6">
            <w:pPr>
              <w:rPr>
                <w:rFonts w:ascii="Times New Roman" w:hAnsi="Times New Roman" w:cs="Times New Roman"/>
              </w:rPr>
            </w:pPr>
            <w:r w:rsidRPr="00282DB7">
              <w:rPr>
                <w:rFonts w:ascii="Times New Roman" w:hAnsi="Times New Roman" w:cs="Times New Roman"/>
              </w:rPr>
              <w:t>https://elizovomr.ru/</w:t>
            </w:r>
          </w:p>
          <w:p w:rsidR="00437394" w:rsidRPr="00282DB7" w:rsidRDefault="00437394" w:rsidP="001608B6">
            <w:pPr>
              <w:rPr>
                <w:rFonts w:ascii="Times New Roman" w:hAnsi="Times New Roman" w:cs="Times New Roman"/>
              </w:rPr>
            </w:pPr>
          </w:p>
        </w:tc>
      </w:tr>
      <w:tr w:rsidR="00512DF2" w:rsidRPr="00282DB7" w:rsidTr="00A543AE">
        <w:trPr>
          <w:trHeight w:val="6091"/>
        </w:trPr>
        <w:tc>
          <w:tcPr>
            <w:tcW w:w="2943" w:type="dxa"/>
          </w:tcPr>
          <w:p w:rsidR="00512DF2" w:rsidRPr="00282DB7" w:rsidRDefault="00512DF2" w:rsidP="00512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поселения, городского округа, а также информацию об инвестиционной программе субъекта естественных монополий, организации коммунального комплекса, указанных в ходатайстве об установлении публичного сервитута и сведения об официальных сайтах в информационно-телекоммуникационной сети «Интернет», на которых они размещены </w:t>
            </w:r>
          </w:p>
        </w:tc>
        <w:tc>
          <w:tcPr>
            <w:tcW w:w="7405" w:type="dxa"/>
          </w:tcPr>
          <w:p w:rsidR="00BB17A7" w:rsidRDefault="00512DF2" w:rsidP="002D1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12DF2">
              <w:rPr>
                <w:rFonts w:ascii="Times New Roman" w:hAnsi="Times New Roman" w:cs="Times New Roman"/>
              </w:rPr>
              <w:t>хем</w:t>
            </w:r>
            <w:r>
              <w:rPr>
                <w:rFonts w:ascii="Times New Roman" w:hAnsi="Times New Roman" w:cs="Times New Roman"/>
              </w:rPr>
              <w:t>а</w:t>
            </w:r>
            <w:r w:rsidRPr="00512DF2">
              <w:rPr>
                <w:rFonts w:ascii="Times New Roman" w:hAnsi="Times New Roman" w:cs="Times New Roman"/>
              </w:rPr>
              <w:t xml:space="preserve"> территориального планирования Камчатского края</w:t>
            </w:r>
            <w:r w:rsidR="002D17A8">
              <w:rPr>
                <w:rFonts w:ascii="Times New Roman" w:hAnsi="Times New Roman" w:cs="Times New Roman"/>
              </w:rPr>
              <w:t>, утвержденная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D17A8">
              <w:rPr>
                <w:rFonts w:ascii="Times New Roman" w:hAnsi="Times New Roman" w:cs="Times New Roman"/>
              </w:rPr>
              <w:t>п</w:t>
            </w:r>
            <w:r w:rsidRPr="00512DF2">
              <w:rPr>
                <w:rFonts w:ascii="Times New Roman" w:hAnsi="Times New Roman" w:cs="Times New Roman"/>
              </w:rPr>
              <w:t>остановление</w:t>
            </w:r>
            <w:r w:rsidR="002D17A8">
              <w:rPr>
                <w:rFonts w:ascii="Times New Roman" w:hAnsi="Times New Roman" w:cs="Times New Roman"/>
              </w:rPr>
              <w:t>м</w:t>
            </w:r>
            <w:r w:rsidRPr="00512DF2">
              <w:rPr>
                <w:rFonts w:ascii="Times New Roman" w:hAnsi="Times New Roman" w:cs="Times New Roman"/>
              </w:rPr>
              <w:t xml:space="preserve"> Правительства Камчатского края от 18.01.2021 </w:t>
            </w:r>
            <w:r>
              <w:rPr>
                <w:rFonts w:ascii="Times New Roman" w:hAnsi="Times New Roman" w:cs="Times New Roman"/>
              </w:rPr>
              <w:t>№</w:t>
            </w:r>
            <w:r w:rsidRPr="00512DF2">
              <w:rPr>
                <w:rFonts w:ascii="Times New Roman" w:hAnsi="Times New Roman" w:cs="Times New Roman"/>
              </w:rPr>
              <w:t xml:space="preserve"> 11-П</w:t>
            </w:r>
            <w:r>
              <w:rPr>
                <w:rFonts w:ascii="Times New Roman" w:hAnsi="Times New Roman" w:cs="Times New Roman"/>
              </w:rPr>
              <w:t>»</w:t>
            </w:r>
            <w:r w:rsidR="00BB17A7">
              <w:rPr>
                <w:rFonts w:ascii="Times New Roman" w:hAnsi="Times New Roman" w:cs="Times New Roman"/>
              </w:rPr>
              <w:t>:</w:t>
            </w:r>
          </w:p>
          <w:p w:rsidR="00BB17A7" w:rsidRDefault="00BB17A7" w:rsidP="002D1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="002D17A8">
              <w:rPr>
                <w:rFonts w:ascii="Times New Roman" w:hAnsi="Times New Roman" w:cs="Times New Roman"/>
              </w:rPr>
              <w:t>едеральная государственная информационная система территориального планирования</w:t>
            </w:r>
            <w:r>
              <w:rPr>
                <w:rFonts w:ascii="Times New Roman" w:hAnsi="Times New Roman" w:cs="Times New Roman"/>
              </w:rPr>
              <w:t xml:space="preserve"> - система расположена в информационно-коммуникационной сети Интернет по адресу: http://fgistp.economy.gov.ru;</w:t>
            </w:r>
          </w:p>
          <w:p w:rsidR="002D17A8" w:rsidRDefault="00BB17A7" w:rsidP="002D17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B17A7">
              <w:rPr>
                <w:rFonts w:ascii="Times New Roman" w:hAnsi="Times New Roman" w:cs="Times New Roman"/>
              </w:rPr>
              <w:t>Официальный сайт исполнительных органов государственной власти Камчатского края в сети Интернет</w:t>
            </w:r>
            <w:r>
              <w:rPr>
                <w:rFonts w:ascii="Times New Roman" w:hAnsi="Times New Roman" w:cs="Times New Roman"/>
              </w:rPr>
              <w:t xml:space="preserve"> по адресу: http://www.kamgov.ru;</w:t>
            </w:r>
          </w:p>
          <w:p w:rsidR="00BB17A7" w:rsidRDefault="00BB17A7" w:rsidP="00BB17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Официальный интернет-портал правовой информации по адресу:  http://www.pravo.gov.ru.</w:t>
            </w:r>
          </w:p>
          <w:p w:rsidR="00512DF2" w:rsidRDefault="00B7218E" w:rsidP="00B72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Документация по планировке территории в составе проекта планировки и проекта межевания территории для размещения линейного объекта «Газопровод-отвод и ГРС Раздольный Камчатского края», утвержденная постановлением Администрации Раздольненского сельского поселения от 01.12.2017 № 233 (в информационно-телекоммуникационной сети «Интернет» </w:t>
            </w:r>
            <w:r w:rsidRPr="00081D8F">
              <w:rPr>
                <w:rFonts w:ascii="Times New Roman" w:hAnsi="Times New Roman" w:cs="Times New Roman"/>
              </w:rPr>
              <w:t>не размещена).</w:t>
            </w:r>
          </w:p>
          <w:p w:rsidR="00081D8F" w:rsidRDefault="00081D8F" w:rsidP="00081D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Региональная программа Камчатского края «Газификация жилищно-коммунального хозяйства, промышленных и иных организаций в Камчатском крае», утвержденная распоряжением Правительства камчатского края от 08.12.2020 № 602-РП: о</w:t>
            </w:r>
            <w:r w:rsidRPr="00BB17A7">
              <w:rPr>
                <w:rFonts w:ascii="Times New Roman" w:hAnsi="Times New Roman" w:cs="Times New Roman"/>
              </w:rPr>
              <w:t>фициальный сайт исполнительных органов государственной власти Камчатского края в сети Интернет</w:t>
            </w:r>
            <w:r>
              <w:rPr>
                <w:rFonts w:ascii="Times New Roman" w:hAnsi="Times New Roman" w:cs="Times New Roman"/>
              </w:rPr>
              <w:t xml:space="preserve"> по адресу: http://www.kamgov.ru.</w:t>
            </w:r>
          </w:p>
          <w:p w:rsidR="00081D8F" w:rsidRPr="00282DB7" w:rsidRDefault="00081D8F" w:rsidP="00081D8F">
            <w:pPr>
              <w:rPr>
                <w:rFonts w:ascii="Times New Roman" w:hAnsi="Times New Roman" w:cs="Times New Roman"/>
              </w:rPr>
            </w:pPr>
          </w:p>
        </w:tc>
      </w:tr>
      <w:tr w:rsidR="001608B6" w:rsidRPr="00282DB7" w:rsidTr="0086332F">
        <w:tc>
          <w:tcPr>
            <w:tcW w:w="2943" w:type="dxa"/>
          </w:tcPr>
          <w:p w:rsidR="001608B6" w:rsidRPr="00282DB7" w:rsidRDefault="00C471F4" w:rsidP="001608B6">
            <w:pPr>
              <w:rPr>
                <w:rFonts w:ascii="Times New Roman" w:hAnsi="Times New Roman" w:cs="Times New Roman"/>
              </w:rPr>
            </w:pPr>
            <w:r w:rsidRPr="00282DB7">
              <w:rPr>
                <w:rFonts w:ascii="Times New Roman" w:hAnsi="Times New Roman" w:cs="Times New Roman"/>
              </w:rPr>
              <w:t>О</w:t>
            </w:r>
            <w:r w:rsidR="0086332F" w:rsidRPr="00282DB7">
              <w:rPr>
                <w:rFonts w:ascii="Times New Roman" w:hAnsi="Times New Roman" w:cs="Times New Roman"/>
              </w:rPr>
              <w:t>писание местоположе</w:t>
            </w:r>
            <w:r w:rsidRPr="00282DB7">
              <w:rPr>
                <w:rFonts w:ascii="Times New Roman" w:hAnsi="Times New Roman" w:cs="Times New Roman"/>
              </w:rPr>
              <w:t>ния границ публичного сервитута</w:t>
            </w:r>
          </w:p>
        </w:tc>
        <w:tc>
          <w:tcPr>
            <w:tcW w:w="7405" w:type="dxa"/>
          </w:tcPr>
          <w:p w:rsidR="00282DB7" w:rsidRPr="00282DB7" w:rsidRDefault="00282DB7" w:rsidP="006E570C">
            <w:pPr>
              <w:rPr>
                <w:rFonts w:ascii="Times New Roman" w:hAnsi="Times New Roman" w:cs="Times New Roman"/>
              </w:rPr>
            </w:pPr>
            <w:r w:rsidRPr="00282DB7">
              <w:rPr>
                <w:rFonts w:ascii="Times New Roman" w:hAnsi="Times New Roman" w:cs="Times New Roman"/>
              </w:rPr>
              <w:t>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 можно скачать по ссылке https://disk.yandex.ru/i/pBmFWYkHXJ6aFQ</w:t>
            </w:r>
          </w:p>
        </w:tc>
      </w:tr>
      <w:tr w:rsidR="0086332F" w:rsidRPr="00282DB7" w:rsidTr="0086332F">
        <w:tc>
          <w:tcPr>
            <w:tcW w:w="2943" w:type="dxa"/>
          </w:tcPr>
          <w:p w:rsidR="0086332F" w:rsidRPr="00282DB7" w:rsidRDefault="00C471F4" w:rsidP="001608B6">
            <w:pPr>
              <w:rPr>
                <w:rFonts w:ascii="Times New Roman" w:hAnsi="Times New Roman" w:cs="Times New Roman"/>
              </w:rPr>
            </w:pPr>
            <w:r w:rsidRPr="00282DB7">
              <w:rPr>
                <w:rFonts w:ascii="Times New Roman" w:hAnsi="Times New Roman" w:cs="Times New Roman"/>
              </w:rPr>
              <w:t>К</w:t>
            </w:r>
            <w:r w:rsidR="0086332F" w:rsidRPr="00282DB7">
              <w:rPr>
                <w:rFonts w:ascii="Times New Roman" w:hAnsi="Times New Roman" w:cs="Times New Roman"/>
              </w:rPr>
              <w:t>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7405" w:type="dxa"/>
          </w:tcPr>
          <w:p w:rsidR="00832BCD" w:rsidRPr="00282DB7" w:rsidRDefault="00B5677F" w:rsidP="00282DB7">
            <w:pPr>
              <w:jc w:val="both"/>
              <w:rPr>
                <w:rFonts w:ascii="Times New Roman" w:hAnsi="Times New Roman" w:cs="Times New Roman"/>
              </w:rPr>
            </w:pPr>
            <w:r w:rsidRPr="00282DB7">
              <w:rPr>
                <w:rFonts w:ascii="Times New Roman" w:hAnsi="Times New Roman" w:cs="Times New Roman"/>
              </w:rPr>
              <w:t>41:05:01010</w:t>
            </w:r>
            <w:r w:rsidR="00282DB7" w:rsidRPr="00282DB7">
              <w:rPr>
                <w:rFonts w:ascii="Times New Roman" w:hAnsi="Times New Roman" w:cs="Times New Roman"/>
              </w:rPr>
              <w:t>34</w:t>
            </w:r>
            <w:r w:rsidRPr="00282DB7">
              <w:rPr>
                <w:rFonts w:ascii="Times New Roman" w:hAnsi="Times New Roman" w:cs="Times New Roman"/>
              </w:rPr>
              <w:t>:</w:t>
            </w:r>
            <w:r w:rsidR="00282DB7" w:rsidRPr="00282DB7">
              <w:rPr>
                <w:rFonts w:ascii="Times New Roman" w:hAnsi="Times New Roman" w:cs="Times New Roman"/>
              </w:rPr>
              <w:t>25</w:t>
            </w:r>
            <w:r w:rsidRPr="00282DB7">
              <w:rPr>
                <w:rFonts w:ascii="Times New Roman" w:hAnsi="Times New Roman" w:cs="Times New Roman"/>
              </w:rPr>
              <w:t>, 41:05</w:t>
            </w:r>
            <w:r w:rsidR="00282DB7" w:rsidRPr="00282DB7">
              <w:rPr>
                <w:rFonts w:ascii="Times New Roman" w:hAnsi="Times New Roman" w:cs="Times New Roman"/>
              </w:rPr>
              <w:t>:0101034:8, 41:05:0101034:26</w:t>
            </w:r>
          </w:p>
        </w:tc>
      </w:tr>
    </w:tbl>
    <w:p w:rsidR="001608B6" w:rsidRPr="00282DB7" w:rsidRDefault="001608B6">
      <w:pPr>
        <w:rPr>
          <w:rFonts w:ascii="Times New Roman" w:hAnsi="Times New Roman" w:cs="Times New Roman"/>
        </w:rPr>
      </w:pPr>
      <w:bookmarkStart w:id="1" w:name="Par0"/>
      <w:bookmarkEnd w:id="1"/>
    </w:p>
    <w:sectPr w:rsidR="001608B6" w:rsidRPr="00282DB7" w:rsidSect="00A543AE">
      <w:footerReference w:type="default" r:id="rId6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002" w:rsidRDefault="00902002" w:rsidP="00E10309">
      <w:pPr>
        <w:spacing w:after="0" w:line="240" w:lineRule="auto"/>
      </w:pPr>
      <w:r>
        <w:separator/>
      </w:r>
    </w:p>
  </w:endnote>
  <w:endnote w:type="continuationSeparator" w:id="0">
    <w:p w:rsidR="00902002" w:rsidRDefault="00902002" w:rsidP="00E1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735080504"/>
      <w:docPartObj>
        <w:docPartGallery w:val="Page Numbers (Bottom of Page)"/>
        <w:docPartUnique/>
      </w:docPartObj>
    </w:sdtPr>
    <w:sdtEndPr/>
    <w:sdtContent>
      <w:p w:rsidR="00A543AE" w:rsidRPr="00A543AE" w:rsidRDefault="00A543AE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543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43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43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3E1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543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002" w:rsidRDefault="00902002" w:rsidP="00E10309">
      <w:pPr>
        <w:spacing w:after="0" w:line="240" w:lineRule="auto"/>
      </w:pPr>
      <w:r>
        <w:separator/>
      </w:r>
    </w:p>
  </w:footnote>
  <w:footnote w:type="continuationSeparator" w:id="0">
    <w:p w:rsidR="00902002" w:rsidRDefault="00902002" w:rsidP="00E10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A6"/>
    <w:rsid w:val="000148F7"/>
    <w:rsid w:val="00081D8F"/>
    <w:rsid w:val="001608B6"/>
    <w:rsid w:val="00282DB7"/>
    <w:rsid w:val="002931C6"/>
    <w:rsid w:val="002944A6"/>
    <w:rsid w:val="002D17A8"/>
    <w:rsid w:val="003355EF"/>
    <w:rsid w:val="00363EFB"/>
    <w:rsid w:val="00437394"/>
    <w:rsid w:val="0046667D"/>
    <w:rsid w:val="00482372"/>
    <w:rsid w:val="004A4225"/>
    <w:rsid w:val="00512521"/>
    <w:rsid w:val="00512DF2"/>
    <w:rsid w:val="00514B33"/>
    <w:rsid w:val="0058334C"/>
    <w:rsid w:val="006A369E"/>
    <w:rsid w:val="006C57A1"/>
    <w:rsid w:val="006E570C"/>
    <w:rsid w:val="008137EA"/>
    <w:rsid w:val="00832BCD"/>
    <w:rsid w:val="0086332F"/>
    <w:rsid w:val="00902002"/>
    <w:rsid w:val="00953221"/>
    <w:rsid w:val="009F07DC"/>
    <w:rsid w:val="00A21611"/>
    <w:rsid w:val="00A31942"/>
    <w:rsid w:val="00A543AE"/>
    <w:rsid w:val="00B31FE1"/>
    <w:rsid w:val="00B5677F"/>
    <w:rsid w:val="00B7218E"/>
    <w:rsid w:val="00BB17A7"/>
    <w:rsid w:val="00BC77B5"/>
    <w:rsid w:val="00C471F4"/>
    <w:rsid w:val="00CF3E1A"/>
    <w:rsid w:val="00D22566"/>
    <w:rsid w:val="00DF3D8B"/>
    <w:rsid w:val="00E10309"/>
    <w:rsid w:val="00E8315C"/>
    <w:rsid w:val="00F60276"/>
    <w:rsid w:val="00F90B0E"/>
    <w:rsid w:val="00FA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3607E-CADE-4BE1-A70E-14C0C502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6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32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1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0309"/>
  </w:style>
  <w:style w:type="paragraph" w:styleId="a7">
    <w:name w:val="footer"/>
    <w:basedOn w:val="a"/>
    <w:link w:val="a8"/>
    <w:uiPriority w:val="99"/>
    <w:unhideWhenUsed/>
    <w:rsid w:val="00E10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0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1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6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0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9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4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3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8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6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1077">
                      <w:marLeft w:val="0"/>
                      <w:marRight w:val="30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2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9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168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530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74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4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Лобановская Светлана Максимовна</dc:creator>
  <cp:keywords/>
  <dc:description/>
  <cp:lastModifiedBy>Луговенко Мария Александровна</cp:lastModifiedBy>
  <cp:revision>2</cp:revision>
  <dcterms:created xsi:type="dcterms:W3CDTF">2021-12-16T01:55:00Z</dcterms:created>
  <dcterms:modified xsi:type="dcterms:W3CDTF">2021-12-16T01:55:00Z</dcterms:modified>
</cp:coreProperties>
</file>