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817FDF">
        <w:tc>
          <w:tcPr>
            <w:tcW w:w="4678" w:type="dxa"/>
          </w:tcPr>
          <w:p w:rsidR="00B60245" w:rsidRPr="008D13CF" w:rsidRDefault="00817FDF" w:rsidP="00817FDF">
            <w:pP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</w:t>
            </w:r>
            <w:r>
              <w:rPr>
                <w:szCs w:val="28"/>
              </w:rPr>
              <w:t>остановление Правительства Камчатского края от 30.01.2017      № 35-П «Об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территории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17FDF" w:rsidRDefault="00817FDF" w:rsidP="00C763B8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Правительства Камчатского края от 30.01.2017 № 35-П «Об утверждении Порядка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территории Камчатского края» следующие изменения:</w:t>
      </w:r>
    </w:p>
    <w:p w:rsidR="00817FDF" w:rsidRDefault="00817FDF" w:rsidP="00817FDF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1) в части 2 цифры «2020» заменить цифрами «2021»;</w:t>
      </w:r>
    </w:p>
    <w:p w:rsidR="00E90074" w:rsidRDefault="00817FDF" w:rsidP="00817FDF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2)</w:t>
      </w:r>
      <w:r w:rsidR="003A698E">
        <w:rPr>
          <w:szCs w:val="28"/>
        </w:rPr>
        <w:t xml:space="preserve"> </w:t>
      </w:r>
      <w:r w:rsidR="00443358">
        <w:rPr>
          <w:szCs w:val="28"/>
        </w:rPr>
        <w:t>в</w:t>
      </w:r>
      <w:r w:rsidR="00E90074">
        <w:rPr>
          <w:szCs w:val="28"/>
        </w:rPr>
        <w:t xml:space="preserve"> приложении: </w:t>
      </w:r>
    </w:p>
    <w:p w:rsidR="003A698E" w:rsidRDefault="00E90074" w:rsidP="00817FDF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а) </w:t>
      </w:r>
      <w:r w:rsidR="003A698E">
        <w:rPr>
          <w:szCs w:val="28"/>
        </w:rPr>
        <w:t>часть 2 приложения изложить в следующей редакции:</w:t>
      </w:r>
    </w:p>
    <w:p w:rsidR="001A6CA2" w:rsidRDefault="003A698E" w:rsidP="003A698E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«2. </w:t>
      </w:r>
      <w:r w:rsidRPr="003A698E">
        <w:rPr>
          <w:szCs w:val="28"/>
        </w:rPr>
        <w:t xml:space="preserve">Субсидии предоставляются Министерством образования Камчатского края (далее - Министерство) в пределах бюджетных ассигнований, </w:t>
      </w:r>
      <w:r w:rsidRPr="003A698E">
        <w:rPr>
          <w:szCs w:val="28"/>
        </w:rPr>
        <w:lastRenderedPageBreak/>
        <w:t>предусмотренных законом о краевом бюджете на соответствующий финансовый год, и лимитов бюджетных обязательств, утвержденных в установленном порядке Министерству в рамках основного мероприятия</w:t>
      </w:r>
      <w:r>
        <w:rPr>
          <w:szCs w:val="28"/>
        </w:rPr>
        <w:t xml:space="preserve"> 6.1 подпрограммы 6 «Организация отдыха и оздоровления детей в Камчатском крае» </w:t>
      </w:r>
      <w:r w:rsidRPr="003A698E">
        <w:rPr>
          <w:szCs w:val="28"/>
        </w:rPr>
        <w:t>государственной программы Камчатского края</w:t>
      </w:r>
      <w:r>
        <w:rPr>
          <w:szCs w:val="28"/>
        </w:rPr>
        <w:t xml:space="preserve"> «</w:t>
      </w:r>
      <w:r w:rsidRPr="003A698E">
        <w:rPr>
          <w:szCs w:val="28"/>
        </w:rPr>
        <w:t>Развитие образования в Камчатском крае</w:t>
      </w:r>
      <w:r>
        <w:rPr>
          <w:szCs w:val="28"/>
        </w:rPr>
        <w:t xml:space="preserve">», утвержденной постановлением </w:t>
      </w:r>
      <w:r w:rsidRPr="003A698E">
        <w:rPr>
          <w:szCs w:val="28"/>
        </w:rPr>
        <w:t>Правительства Камчатского края от 29.11.2013 № 532-П</w:t>
      </w:r>
      <w:r>
        <w:rPr>
          <w:szCs w:val="28"/>
        </w:rPr>
        <w:t>.»</w:t>
      </w:r>
      <w:r w:rsidR="00E90074">
        <w:rPr>
          <w:szCs w:val="28"/>
        </w:rPr>
        <w:t>;</w:t>
      </w:r>
    </w:p>
    <w:p w:rsidR="00E90074" w:rsidRPr="001A6CA2" w:rsidRDefault="00F37FF4" w:rsidP="00E9007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б) в пункте 5 части 4 </w:t>
      </w:r>
      <w:r w:rsidR="00E90074">
        <w:rPr>
          <w:szCs w:val="28"/>
        </w:rPr>
        <w:t>слова «45 процентов» заменить словами «60 процентов».</w:t>
      </w:r>
    </w:p>
    <w:p w:rsidR="00C763B8" w:rsidRPr="00C763B8" w:rsidRDefault="00C763B8" w:rsidP="00C763B8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763B8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1A6CA2" w:rsidRP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2D3A12" w:rsidRDefault="002D3A12">
      <w:pPr>
        <w:rPr>
          <w:rFonts w:cs="Arial"/>
          <w:szCs w:val="20"/>
        </w:rPr>
      </w:pPr>
    </w:p>
    <w:p w:rsidR="002D3A12" w:rsidRDefault="002D3A12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D3A12" w:rsidRDefault="002D3A12">
      <w:pPr>
        <w:rPr>
          <w:rFonts w:cs="Arial"/>
          <w:szCs w:val="20"/>
        </w:rPr>
      </w:pPr>
    </w:p>
    <w:sectPr w:rsidR="002D3A12" w:rsidSect="002D3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4D" w:rsidRDefault="00A3164D" w:rsidP="00342D13">
      <w:r>
        <w:separator/>
      </w:r>
    </w:p>
  </w:endnote>
  <w:endnote w:type="continuationSeparator" w:id="0">
    <w:p w:rsidR="00A3164D" w:rsidRDefault="00A3164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4D" w:rsidRDefault="00A3164D" w:rsidP="00342D13">
      <w:r>
        <w:separator/>
      </w:r>
    </w:p>
  </w:footnote>
  <w:footnote w:type="continuationSeparator" w:id="0">
    <w:p w:rsidR="00A3164D" w:rsidRDefault="00A3164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6B66"/>
    <w:rsid w:val="000A030A"/>
    <w:rsid w:val="000C1841"/>
    <w:rsid w:val="000E7BB5"/>
    <w:rsid w:val="0010596D"/>
    <w:rsid w:val="00151025"/>
    <w:rsid w:val="00165BFC"/>
    <w:rsid w:val="001723D0"/>
    <w:rsid w:val="00191854"/>
    <w:rsid w:val="00196836"/>
    <w:rsid w:val="001A6CA2"/>
    <w:rsid w:val="001B5371"/>
    <w:rsid w:val="001E0B39"/>
    <w:rsid w:val="001E62AB"/>
    <w:rsid w:val="001E6FE1"/>
    <w:rsid w:val="00200564"/>
    <w:rsid w:val="00223D68"/>
    <w:rsid w:val="00230F4D"/>
    <w:rsid w:val="00232A85"/>
    <w:rsid w:val="00270520"/>
    <w:rsid w:val="002722F0"/>
    <w:rsid w:val="00296585"/>
    <w:rsid w:val="002A71B0"/>
    <w:rsid w:val="002B334D"/>
    <w:rsid w:val="002B54C2"/>
    <w:rsid w:val="002D3A12"/>
    <w:rsid w:val="002D43BE"/>
    <w:rsid w:val="002F12FE"/>
    <w:rsid w:val="00321E7D"/>
    <w:rsid w:val="00342D13"/>
    <w:rsid w:val="00362299"/>
    <w:rsid w:val="003832CF"/>
    <w:rsid w:val="00387FA5"/>
    <w:rsid w:val="003926A3"/>
    <w:rsid w:val="003A5BEF"/>
    <w:rsid w:val="003A698E"/>
    <w:rsid w:val="003A7F52"/>
    <w:rsid w:val="003C2A43"/>
    <w:rsid w:val="003D6F0D"/>
    <w:rsid w:val="003E38BA"/>
    <w:rsid w:val="00441A91"/>
    <w:rsid w:val="00443358"/>
    <w:rsid w:val="00454537"/>
    <w:rsid w:val="004558F2"/>
    <w:rsid w:val="00460247"/>
    <w:rsid w:val="0046403A"/>
    <w:rsid w:val="0046790E"/>
    <w:rsid w:val="0048068C"/>
    <w:rsid w:val="0048261B"/>
    <w:rsid w:val="00495CCA"/>
    <w:rsid w:val="004D3467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68C3"/>
    <w:rsid w:val="006979FB"/>
    <w:rsid w:val="006A5AB2"/>
    <w:rsid w:val="006D4BF2"/>
    <w:rsid w:val="006E1682"/>
    <w:rsid w:val="006E4B23"/>
    <w:rsid w:val="006E6806"/>
    <w:rsid w:val="00710C51"/>
    <w:rsid w:val="007120E9"/>
    <w:rsid w:val="0072115F"/>
    <w:rsid w:val="00733DC4"/>
    <w:rsid w:val="00747197"/>
    <w:rsid w:val="00760202"/>
    <w:rsid w:val="00793645"/>
    <w:rsid w:val="007A764E"/>
    <w:rsid w:val="007B7EC6"/>
    <w:rsid w:val="007C2EA9"/>
    <w:rsid w:val="007C6DC9"/>
    <w:rsid w:val="007D65DE"/>
    <w:rsid w:val="007E17B7"/>
    <w:rsid w:val="007F3290"/>
    <w:rsid w:val="007F47C4"/>
    <w:rsid w:val="007F49CA"/>
    <w:rsid w:val="00815D96"/>
    <w:rsid w:val="00817FDF"/>
    <w:rsid w:val="0083039A"/>
    <w:rsid w:val="00832E23"/>
    <w:rsid w:val="008434A6"/>
    <w:rsid w:val="00856C9C"/>
    <w:rsid w:val="00863EEF"/>
    <w:rsid w:val="008A73A4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A55C5"/>
    <w:rsid w:val="009B185D"/>
    <w:rsid w:val="009B1C1D"/>
    <w:rsid w:val="009B6B79"/>
    <w:rsid w:val="009D27F0"/>
    <w:rsid w:val="009E0C88"/>
    <w:rsid w:val="009E5EC5"/>
    <w:rsid w:val="009F2212"/>
    <w:rsid w:val="00A16406"/>
    <w:rsid w:val="00A3164D"/>
    <w:rsid w:val="00A37F4F"/>
    <w:rsid w:val="00A40EF8"/>
    <w:rsid w:val="00A52C9A"/>
    <w:rsid w:val="00A540B6"/>
    <w:rsid w:val="00A5593D"/>
    <w:rsid w:val="00A5641C"/>
    <w:rsid w:val="00A62100"/>
    <w:rsid w:val="00A63668"/>
    <w:rsid w:val="00A7789B"/>
    <w:rsid w:val="00A957C6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20A1B"/>
    <w:rsid w:val="00B316A1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33C6"/>
    <w:rsid w:val="00C763B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F778E"/>
    <w:rsid w:val="00E0636D"/>
    <w:rsid w:val="00E24ECE"/>
    <w:rsid w:val="00E34935"/>
    <w:rsid w:val="00E3601E"/>
    <w:rsid w:val="00E371B1"/>
    <w:rsid w:val="00E43D52"/>
    <w:rsid w:val="00E4564F"/>
    <w:rsid w:val="00E50355"/>
    <w:rsid w:val="00E704ED"/>
    <w:rsid w:val="00E84615"/>
    <w:rsid w:val="00E872A5"/>
    <w:rsid w:val="00E90074"/>
    <w:rsid w:val="00E9139D"/>
    <w:rsid w:val="00E94805"/>
    <w:rsid w:val="00EB3439"/>
    <w:rsid w:val="00EE0DFD"/>
    <w:rsid w:val="00EE60C2"/>
    <w:rsid w:val="00EE6F1E"/>
    <w:rsid w:val="00F35D89"/>
    <w:rsid w:val="00F37FF4"/>
    <w:rsid w:val="00F73B10"/>
    <w:rsid w:val="00F74A59"/>
    <w:rsid w:val="00F77B67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10ECD-010A-4E66-AA90-D80BE80B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8496-00A1-464A-8EBE-D9BD561E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Садовникова Алла Сергеевна</cp:lastModifiedBy>
  <cp:revision>2</cp:revision>
  <cp:lastPrinted>2021-05-17T23:42:00Z</cp:lastPrinted>
  <dcterms:created xsi:type="dcterms:W3CDTF">2021-06-17T05:13:00Z</dcterms:created>
  <dcterms:modified xsi:type="dcterms:W3CDTF">2021-06-17T05:13:00Z</dcterms:modified>
</cp:coreProperties>
</file>