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41" w:rsidRPr="007456B1" w:rsidRDefault="00942341" w:rsidP="003C5D96">
      <w:pPr>
        <w:spacing w:after="240"/>
        <w:ind w:left="6096"/>
        <w:jc w:val="right"/>
      </w:pPr>
      <w:bookmarkStart w:id="0" w:name="_GoBack"/>
      <w:bookmarkEnd w:id="0"/>
      <w:r w:rsidRPr="007456B1">
        <w:t xml:space="preserve">Приложение </w:t>
      </w:r>
      <w:r w:rsidR="003C5D96">
        <w:t>4</w:t>
      </w:r>
      <w:r w:rsidRPr="007456B1">
        <w:br/>
        <w:t xml:space="preserve">к </w:t>
      </w:r>
      <w:r>
        <w:t>форме лесной декларации, утвержденной</w:t>
      </w:r>
      <w:r>
        <w:br/>
        <w:t xml:space="preserve">приказом </w:t>
      </w:r>
      <w:r w:rsidRPr="007456B1">
        <w:t>Минприроды России</w:t>
      </w:r>
      <w:r w:rsidRPr="007456B1">
        <w:br/>
        <w:t xml:space="preserve">от </w:t>
      </w:r>
      <w:r>
        <w:t>30</w:t>
      </w:r>
      <w:r w:rsidRPr="007456B1">
        <w:t>.0</w:t>
      </w:r>
      <w:r>
        <w:t>7</w:t>
      </w:r>
      <w:r w:rsidRPr="007456B1">
        <w:t>.20</w:t>
      </w:r>
      <w:r>
        <w:t>20</w:t>
      </w:r>
      <w:r w:rsidRPr="007456B1">
        <w:t xml:space="preserve"> № </w:t>
      </w:r>
      <w:r>
        <w:t>539</w:t>
      </w:r>
    </w:p>
    <w:p w:rsidR="00AF1DFD" w:rsidRPr="00942341" w:rsidRDefault="003C5D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Схема(ы) размещения лесосеки, объекта лесной инфраструктуры,</w:t>
      </w:r>
      <w:r>
        <w:rPr>
          <w:b/>
          <w:sz w:val="26"/>
          <w:szCs w:val="26"/>
        </w:rPr>
        <w:br/>
        <w:t>лесоперерабатывающей инфраструктуры и объекта, не связанного с созданием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680"/>
      </w:tblGrid>
      <w:tr w:rsidR="00AF1DFD" w:rsidRPr="00942341" w:rsidTr="005E42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DFD" w:rsidRPr="00942341" w:rsidRDefault="003C5D96" w:rsidP="005E42A0">
            <w:pPr>
              <w:ind w:right="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лесной инфраструктуры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DFD" w:rsidRPr="00942341" w:rsidRDefault="00AF1D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DFD" w:rsidRPr="00942341" w:rsidRDefault="00AF1DFD" w:rsidP="005E42A0">
            <w:pPr>
              <w:ind w:left="57"/>
              <w:rPr>
                <w:b/>
                <w:sz w:val="26"/>
                <w:szCs w:val="26"/>
              </w:rPr>
            </w:pPr>
            <w:r w:rsidRPr="00942341">
              <w:rPr>
                <w:b/>
                <w:sz w:val="26"/>
                <w:szCs w:val="26"/>
              </w:rPr>
              <w:t>году</w:t>
            </w:r>
          </w:p>
        </w:tc>
      </w:tr>
    </w:tbl>
    <w:p w:rsidR="00AF1DFD" w:rsidRDefault="00AF1DFD">
      <w:pPr>
        <w:spacing w:before="240"/>
        <w:jc w:val="center"/>
        <w:rPr>
          <w:sz w:val="24"/>
          <w:szCs w:val="24"/>
        </w:rPr>
      </w:pPr>
    </w:p>
    <w:p w:rsidR="00AF1DFD" w:rsidRPr="00942341" w:rsidRDefault="00AF1DFD">
      <w:pPr>
        <w:pBdr>
          <w:top w:val="single" w:sz="4" w:space="1" w:color="auto"/>
        </w:pBdr>
        <w:spacing w:after="240"/>
        <w:jc w:val="center"/>
      </w:pPr>
      <w:r w:rsidRPr="00942341">
        <w:t>(наименование субъекта Российской Федерации, наименование муниципального района)</w:t>
      </w:r>
    </w:p>
    <w:p w:rsidR="00AF1DFD" w:rsidRDefault="00AF1DFD">
      <w:pPr>
        <w:rPr>
          <w:sz w:val="24"/>
          <w:szCs w:val="24"/>
        </w:rPr>
      </w:pPr>
      <w:r w:rsidRPr="00E26954">
        <w:rPr>
          <w:sz w:val="24"/>
          <w:szCs w:val="24"/>
        </w:rPr>
        <w:t>Лесничество</w:t>
      </w:r>
      <w:r>
        <w:rPr>
          <w:sz w:val="24"/>
          <w:szCs w:val="24"/>
        </w:rPr>
        <w:t xml:space="preserve">  </w:t>
      </w:r>
    </w:p>
    <w:p w:rsidR="00AF1DFD" w:rsidRDefault="00AF1DFD" w:rsidP="002B560C">
      <w:pPr>
        <w:pBdr>
          <w:top w:val="single" w:sz="4" w:space="1" w:color="auto"/>
        </w:pBdr>
        <w:ind w:left="1429"/>
        <w:rPr>
          <w:sz w:val="2"/>
          <w:szCs w:val="2"/>
        </w:rPr>
      </w:pPr>
    </w:p>
    <w:p w:rsidR="00AF1DFD" w:rsidRDefault="00AF1DFD">
      <w:pPr>
        <w:rPr>
          <w:sz w:val="24"/>
          <w:szCs w:val="24"/>
        </w:rPr>
      </w:pPr>
      <w:r>
        <w:rPr>
          <w:sz w:val="24"/>
          <w:szCs w:val="24"/>
        </w:rPr>
        <w:t xml:space="preserve">Участковое лесничество  </w:t>
      </w:r>
    </w:p>
    <w:p w:rsidR="00AF1DFD" w:rsidRDefault="00AF1DFD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AF1DFD" w:rsidRDefault="00AF1DFD">
      <w:pPr>
        <w:rPr>
          <w:sz w:val="24"/>
          <w:szCs w:val="24"/>
        </w:rPr>
      </w:pPr>
      <w:r>
        <w:rPr>
          <w:sz w:val="24"/>
          <w:szCs w:val="24"/>
        </w:rPr>
        <w:t xml:space="preserve">Урочище (при наличии)  </w:t>
      </w:r>
    </w:p>
    <w:p w:rsidR="00AF1DFD" w:rsidRDefault="00AF1DFD" w:rsidP="002B560C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3C5D96" w:rsidRDefault="003C5D96" w:rsidP="003C5D96">
      <w:pPr>
        <w:rPr>
          <w:sz w:val="24"/>
          <w:szCs w:val="24"/>
        </w:rPr>
      </w:pPr>
      <w:r>
        <w:rPr>
          <w:sz w:val="24"/>
          <w:szCs w:val="24"/>
        </w:rPr>
        <w:t xml:space="preserve">Номер(а) лесного квартала  </w:t>
      </w:r>
    </w:p>
    <w:p w:rsidR="003C5D96" w:rsidRDefault="003C5D96" w:rsidP="003C5D96">
      <w:pPr>
        <w:pBdr>
          <w:top w:val="single" w:sz="4" w:space="1" w:color="auto"/>
        </w:pBdr>
        <w:ind w:left="2870"/>
        <w:rPr>
          <w:sz w:val="2"/>
          <w:szCs w:val="2"/>
        </w:rPr>
      </w:pPr>
    </w:p>
    <w:p w:rsidR="003C5D96" w:rsidRDefault="003C5D96" w:rsidP="003C5D96">
      <w:pPr>
        <w:rPr>
          <w:sz w:val="24"/>
          <w:szCs w:val="24"/>
        </w:rPr>
      </w:pPr>
      <w:r>
        <w:rPr>
          <w:sz w:val="24"/>
          <w:szCs w:val="24"/>
        </w:rPr>
        <w:t xml:space="preserve">Номер(а) лесотаксационного выдела  </w:t>
      </w:r>
    </w:p>
    <w:p w:rsidR="003C5D96" w:rsidRDefault="003C5D96" w:rsidP="003C5D96">
      <w:pPr>
        <w:pBdr>
          <w:top w:val="single" w:sz="4" w:space="1" w:color="auto"/>
        </w:pBdr>
        <w:ind w:left="3878"/>
        <w:rPr>
          <w:sz w:val="2"/>
          <w:szCs w:val="2"/>
        </w:rPr>
      </w:pPr>
    </w:p>
    <w:p w:rsidR="00AF1DFD" w:rsidRDefault="00AF1DFD" w:rsidP="00942341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Масштаб  </w:t>
      </w:r>
    </w:p>
    <w:p w:rsidR="00AF1DFD" w:rsidRDefault="00AF1DFD" w:rsidP="00942341">
      <w:pPr>
        <w:pBdr>
          <w:top w:val="single" w:sz="4" w:space="1" w:color="auto"/>
        </w:pBdr>
        <w:ind w:left="103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1843"/>
        <w:gridCol w:w="13"/>
        <w:gridCol w:w="128"/>
        <w:gridCol w:w="1290"/>
        <w:gridCol w:w="1290"/>
      </w:tblGrid>
      <w:tr w:rsidR="003C5D96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</w:tcBorders>
            <w:vAlign w:val="center"/>
          </w:tcPr>
          <w:p w:rsidR="003C5D96" w:rsidRDefault="003C5D96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gridSpan w:val="6"/>
            <w:vAlign w:val="center"/>
          </w:tcPr>
          <w:p w:rsidR="003C5D96" w:rsidRDefault="003C5D96" w:rsidP="00632E23">
            <w:pPr>
              <w:jc w:val="center"/>
              <w:rPr>
                <w:sz w:val="24"/>
                <w:szCs w:val="24"/>
              </w:rPr>
            </w:pPr>
          </w:p>
        </w:tc>
      </w:tr>
      <w:tr w:rsidR="003C5D96" w:rsidRPr="00D5206C" w:rsidTr="005E42A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  <w:r w:rsidRPr="00D5206C">
              <w:rPr>
                <w:sz w:val="18"/>
                <w:szCs w:val="18"/>
              </w:rPr>
              <w:t xml:space="preserve">Площадь общая, </w:t>
            </w:r>
            <w:r w:rsidR="005E42A0">
              <w:rPr>
                <w:sz w:val="18"/>
                <w:szCs w:val="18"/>
                <w:lang w:val="en-US"/>
              </w:rPr>
              <w:br/>
            </w:r>
            <w:r w:rsidRPr="00D5206C">
              <w:rPr>
                <w:sz w:val="18"/>
                <w:szCs w:val="18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  <w:r w:rsidRPr="00D5206C">
              <w:rPr>
                <w:sz w:val="18"/>
                <w:szCs w:val="18"/>
              </w:rPr>
              <w:t>Площадь эксплуатационная,</w:t>
            </w:r>
            <w:r w:rsidRPr="00D5206C">
              <w:rPr>
                <w:sz w:val="18"/>
                <w:szCs w:val="18"/>
              </w:rPr>
              <w:br/>
              <w:t>га</w:t>
            </w:r>
          </w:p>
        </w:tc>
        <w:tc>
          <w:tcPr>
            <w:tcW w:w="2721" w:type="dxa"/>
            <w:gridSpan w:val="4"/>
            <w:tcBorders>
              <w:lef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</w:tr>
      <w:tr w:rsidR="003C5D96" w:rsidRPr="00D5206C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lef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</w:tr>
      <w:tr w:rsidR="003C5D96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</w:tcBorders>
            <w:vAlign w:val="center"/>
          </w:tcPr>
          <w:p w:rsidR="003C5D96" w:rsidRDefault="003C5D96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gridSpan w:val="6"/>
            <w:tcBorders>
              <w:bottom w:val="single" w:sz="4" w:space="0" w:color="auto"/>
            </w:tcBorders>
            <w:vAlign w:val="center"/>
          </w:tcPr>
          <w:p w:rsidR="003C5D96" w:rsidRDefault="003C5D96" w:rsidP="00632E23">
            <w:pPr>
              <w:jc w:val="center"/>
              <w:rPr>
                <w:sz w:val="24"/>
                <w:szCs w:val="24"/>
              </w:rPr>
            </w:pPr>
          </w:p>
        </w:tc>
      </w:tr>
      <w:tr w:rsidR="003C5D96" w:rsidRPr="00D5206C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  <w:r w:rsidRPr="00D5206C">
              <w:rPr>
                <w:sz w:val="18"/>
                <w:szCs w:val="18"/>
              </w:rPr>
              <w:t>Экспликация объекта</w:t>
            </w:r>
          </w:p>
        </w:tc>
      </w:tr>
      <w:tr w:rsidR="003C5D96" w:rsidRPr="00D5206C" w:rsidTr="00D520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  <w:r w:rsidRPr="00D5206C">
              <w:rPr>
                <w:sz w:val="18"/>
                <w:szCs w:val="18"/>
              </w:rPr>
              <w:t>Порядковый номер характерной (поворотной) точки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  <w:r w:rsidRPr="00D5206C">
              <w:rPr>
                <w:sz w:val="18"/>
                <w:szCs w:val="18"/>
              </w:rPr>
              <w:t>Геодезические координаты</w:t>
            </w:r>
          </w:p>
        </w:tc>
      </w:tr>
      <w:tr w:rsidR="003C5D96" w:rsidRPr="00D5206C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  <w:r w:rsidRPr="00D5206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  <w:r w:rsidRPr="00D5206C">
              <w:rPr>
                <w:sz w:val="18"/>
                <w:szCs w:val="18"/>
                <w:lang w:val="en-US"/>
              </w:rPr>
              <w:t>Y</w:t>
            </w:r>
          </w:p>
        </w:tc>
      </w:tr>
      <w:tr w:rsidR="003C5D96" w:rsidRPr="00D5206C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</w:tr>
      <w:tr w:rsidR="00D5206C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</w:tcBorders>
            <w:vAlign w:val="center"/>
          </w:tcPr>
          <w:p w:rsidR="00D5206C" w:rsidRDefault="00D5206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</w:tcBorders>
            <w:vAlign w:val="center"/>
          </w:tcPr>
          <w:p w:rsidR="00D5206C" w:rsidRDefault="00D5206C" w:rsidP="00D5206C">
            <w:pPr>
              <w:rPr>
                <w:sz w:val="24"/>
                <w:szCs w:val="24"/>
              </w:rPr>
            </w:pPr>
          </w:p>
        </w:tc>
      </w:tr>
      <w:tr w:rsidR="00D5206C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</w:tcBorders>
            <w:vAlign w:val="center"/>
          </w:tcPr>
          <w:p w:rsidR="00D5206C" w:rsidRDefault="00D5206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gridSpan w:val="6"/>
            <w:tcBorders>
              <w:bottom w:val="single" w:sz="4" w:space="0" w:color="auto"/>
            </w:tcBorders>
            <w:vAlign w:val="center"/>
          </w:tcPr>
          <w:p w:rsidR="00D5206C" w:rsidRDefault="00D5206C" w:rsidP="00D5206C">
            <w:pPr>
              <w:rPr>
                <w:sz w:val="24"/>
                <w:szCs w:val="24"/>
              </w:rPr>
            </w:pPr>
          </w:p>
        </w:tc>
      </w:tr>
      <w:tr w:rsidR="003C5D96" w:rsidRPr="00D5206C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3C5D96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96" w:rsidRPr="00D5206C" w:rsidRDefault="00D5206C" w:rsidP="00632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Лесосека</w:t>
            </w:r>
          </w:p>
        </w:tc>
      </w:tr>
      <w:tr w:rsidR="00D5206C" w:rsidRPr="00D5206C" w:rsidTr="00D5206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6C" w:rsidRPr="00D5206C" w:rsidRDefault="00D5206C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D5206C" w:rsidRDefault="00D5206C" w:rsidP="00632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лесосеки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D5206C" w:rsidRDefault="00D5206C" w:rsidP="00632E23">
            <w:pPr>
              <w:jc w:val="center"/>
              <w:rPr>
                <w:sz w:val="18"/>
                <w:szCs w:val="18"/>
              </w:rPr>
            </w:pPr>
            <w:r w:rsidRPr="00D5206C"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 xml:space="preserve">лесосеки, </w:t>
            </w:r>
            <w:r w:rsidRPr="00D5206C">
              <w:rPr>
                <w:sz w:val="18"/>
                <w:szCs w:val="18"/>
              </w:rPr>
              <w:t>га</w:t>
            </w:r>
          </w:p>
        </w:tc>
      </w:tr>
      <w:tr w:rsidR="00D5206C" w:rsidRPr="00D5206C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6C" w:rsidRPr="00D5206C" w:rsidRDefault="00D5206C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D5206C" w:rsidRDefault="00D5206C" w:rsidP="00632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D5206C" w:rsidRDefault="00D5206C" w:rsidP="00632E23">
            <w:pPr>
              <w:jc w:val="center"/>
              <w:rPr>
                <w:sz w:val="18"/>
                <w:szCs w:val="18"/>
              </w:rPr>
            </w:pPr>
          </w:p>
        </w:tc>
      </w:tr>
      <w:tr w:rsidR="003C5D96" w:rsidTr="00D5206C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D96" w:rsidRDefault="003C5D96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D96" w:rsidRDefault="003C5D96" w:rsidP="00632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DFD" w:rsidRDefault="00AF1DFD" w:rsidP="0094234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Достоверность и полноту сведений, указанных на данной странице, подтверждаю</w:t>
      </w:r>
      <w:r w:rsidR="00083765">
        <w:rPr>
          <w:sz w:val="24"/>
          <w:szCs w:val="24"/>
        </w:rPr>
        <w:t>.</w:t>
      </w:r>
    </w:p>
    <w:p w:rsidR="00AF1DFD" w:rsidRDefault="00AF1DFD" w:rsidP="0094234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Лицо, подавшее лесную декларацию</w:t>
      </w:r>
      <w:r w:rsidR="00942341">
        <w:rPr>
          <w:sz w:val="24"/>
          <w:szCs w:val="24"/>
        </w:rPr>
        <w:t>: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284"/>
        <w:gridCol w:w="2295"/>
        <w:gridCol w:w="284"/>
        <w:gridCol w:w="1701"/>
        <w:gridCol w:w="284"/>
        <w:gridCol w:w="2013"/>
      </w:tblGrid>
      <w:tr w:rsidR="00942341" w:rsidTr="00942341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2341" w:rsidRDefault="00942341" w:rsidP="00632E23">
            <w:pPr>
              <w:jc w:val="center"/>
            </w:pPr>
          </w:p>
        </w:tc>
        <w:tc>
          <w:tcPr>
            <w:tcW w:w="284" w:type="dxa"/>
            <w:vAlign w:val="bottom"/>
          </w:tcPr>
          <w:p w:rsidR="00942341" w:rsidRDefault="00942341" w:rsidP="00632E23"/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942341" w:rsidRDefault="00942341" w:rsidP="00632E23">
            <w:pPr>
              <w:jc w:val="center"/>
            </w:pPr>
          </w:p>
        </w:tc>
        <w:tc>
          <w:tcPr>
            <w:tcW w:w="284" w:type="dxa"/>
            <w:vAlign w:val="bottom"/>
          </w:tcPr>
          <w:p w:rsidR="00942341" w:rsidRDefault="00942341" w:rsidP="00632E23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42341" w:rsidRDefault="00942341" w:rsidP="00632E23">
            <w:pPr>
              <w:jc w:val="center"/>
            </w:pPr>
          </w:p>
        </w:tc>
        <w:tc>
          <w:tcPr>
            <w:tcW w:w="284" w:type="dxa"/>
            <w:vAlign w:val="bottom"/>
          </w:tcPr>
          <w:p w:rsidR="00942341" w:rsidRDefault="00942341" w:rsidP="00632E23">
            <w:pPr>
              <w:jc w:val="center"/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942341" w:rsidRDefault="00942341" w:rsidP="00632E23">
            <w:pPr>
              <w:jc w:val="center"/>
            </w:pPr>
          </w:p>
        </w:tc>
      </w:tr>
      <w:tr w:rsidR="00942341" w:rsidRPr="00C43A70" w:rsidTr="00942341">
        <w:tc>
          <w:tcPr>
            <w:tcW w:w="3119" w:type="dxa"/>
            <w:tcBorders>
              <w:top w:val="single" w:sz="4" w:space="0" w:color="auto"/>
            </w:tcBorders>
          </w:tcPr>
          <w:p w:rsidR="00942341" w:rsidRPr="00C43A70" w:rsidRDefault="00942341" w:rsidP="00632E23">
            <w:pPr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284" w:type="dxa"/>
          </w:tcPr>
          <w:p w:rsidR="00942341" w:rsidRPr="00C43A70" w:rsidRDefault="00942341" w:rsidP="00632E23"/>
        </w:tc>
        <w:tc>
          <w:tcPr>
            <w:tcW w:w="2295" w:type="dxa"/>
            <w:tcBorders>
              <w:top w:val="single" w:sz="4" w:space="0" w:color="auto"/>
            </w:tcBorders>
          </w:tcPr>
          <w:p w:rsidR="00942341" w:rsidRPr="00C43A70" w:rsidRDefault="00942341" w:rsidP="00632E23">
            <w:pPr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284" w:type="dxa"/>
          </w:tcPr>
          <w:p w:rsidR="00942341" w:rsidRPr="00C43A70" w:rsidRDefault="00942341" w:rsidP="00632E23"/>
        </w:tc>
        <w:tc>
          <w:tcPr>
            <w:tcW w:w="1701" w:type="dxa"/>
            <w:tcBorders>
              <w:top w:val="single" w:sz="4" w:space="0" w:color="auto"/>
            </w:tcBorders>
          </w:tcPr>
          <w:p w:rsidR="00942341" w:rsidRPr="00C43A70" w:rsidRDefault="00942341" w:rsidP="00632E2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942341" w:rsidRPr="00C43A70" w:rsidRDefault="00942341" w:rsidP="00632E23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942341" w:rsidRPr="00C43A70" w:rsidRDefault="00942341" w:rsidP="00632E23">
            <w:pPr>
              <w:jc w:val="center"/>
            </w:pPr>
            <w:r>
              <w:t>(дата)</w:t>
            </w:r>
          </w:p>
        </w:tc>
      </w:tr>
    </w:tbl>
    <w:p w:rsidR="00942341" w:rsidRDefault="00942341">
      <w:pPr>
        <w:ind w:right="-1"/>
        <w:rPr>
          <w:sz w:val="24"/>
          <w:szCs w:val="24"/>
        </w:rPr>
      </w:pPr>
    </w:p>
    <w:sectPr w:rsidR="00942341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80" w:rsidRDefault="00C43880">
      <w:r>
        <w:separator/>
      </w:r>
    </w:p>
  </w:endnote>
  <w:endnote w:type="continuationSeparator" w:id="0">
    <w:p w:rsidR="00C43880" w:rsidRDefault="00C4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80" w:rsidRDefault="00C43880">
      <w:r>
        <w:separator/>
      </w:r>
    </w:p>
  </w:footnote>
  <w:footnote w:type="continuationSeparator" w:id="0">
    <w:p w:rsidR="00C43880" w:rsidRDefault="00C4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4"/>
    <w:rsid w:val="00083765"/>
    <w:rsid w:val="0019620C"/>
    <w:rsid w:val="002B560C"/>
    <w:rsid w:val="003C5D96"/>
    <w:rsid w:val="005E42A0"/>
    <w:rsid w:val="00632E23"/>
    <w:rsid w:val="0065574A"/>
    <w:rsid w:val="00714CB9"/>
    <w:rsid w:val="007456B1"/>
    <w:rsid w:val="00942341"/>
    <w:rsid w:val="009C51D7"/>
    <w:rsid w:val="00AF1DFD"/>
    <w:rsid w:val="00C43880"/>
    <w:rsid w:val="00C43A70"/>
    <w:rsid w:val="00D5206C"/>
    <w:rsid w:val="00E26954"/>
    <w:rsid w:val="00E6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5A74D-414C-4B48-AD60-F9F7AB4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4234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 Константин Александрович</cp:lastModifiedBy>
  <cp:revision>2</cp:revision>
  <cp:lastPrinted>2020-12-21T05:12:00Z</cp:lastPrinted>
  <dcterms:created xsi:type="dcterms:W3CDTF">2021-07-09T04:36:00Z</dcterms:created>
  <dcterms:modified xsi:type="dcterms:W3CDTF">2021-07-09T04:36:00Z</dcterms:modified>
</cp:coreProperties>
</file>