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7" w:rsidRDefault="001541E7">
      <w:pPr>
        <w:pStyle w:val="ConsPlusTitlePage"/>
      </w:pPr>
      <w:r>
        <w:t xml:space="preserve">Документ предоставлен </w:t>
      </w:r>
      <w:hyperlink r:id="rId5" w:history="1">
        <w:r>
          <w:rPr>
            <w:color w:val="0000FF"/>
          </w:rPr>
          <w:t>КонсультантПлюс</w:t>
        </w:r>
      </w:hyperlink>
      <w:r>
        <w:br/>
      </w:r>
    </w:p>
    <w:p w:rsidR="001541E7" w:rsidRDefault="001541E7">
      <w:pPr>
        <w:pStyle w:val="ConsPlusNormal"/>
        <w:jc w:val="both"/>
        <w:outlineLvl w:val="0"/>
      </w:pPr>
    </w:p>
    <w:p w:rsidR="001541E7" w:rsidRDefault="001541E7">
      <w:pPr>
        <w:pStyle w:val="ConsPlusNormal"/>
        <w:outlineLvl w:val="0"/>
      </w:pPr>
      <w:r>
        <w:t>Зарегистрировано в Минюсте России 4 июня 2020 г. N 58586</w:t>
      </w:r>
    </w:p>
    <w:p w:rsidR="001541E7" w:rsidRDefault="001541E7">
      <w:pPr>
        <w:pStyle w:val="ConsPlusNormal"/>
        <w:pBdr>
          <w:top w:val="single" w:sz="6" w:space="0" w:color="auto"/>
        </w:pBdr>
        <w:spacing w:before="100" w:after="100"/>
        <w:jc w:val="both"/>
        <w:rPr>
          <w:sz w:val="2"/>
          <w:szCs w:val="2"/>
        </w:rPr>
      </w:pPr>
    </w:p>
    <w:p w:rsidR="001541E7" w:rsidRDefault="001541E7">
      <w:pPr>
        <w:pStyle w:val="ConsPlusNormal"/>
        <w:jc w:val="both"/>
      </w:pPr>
    </w:p>
    <w:p w:rsidR="001541E7" w:rsidRDefault="001541E7">
      <w:pPr>
        <w:pStyle w:val="ConsPlusTitle"/>
        <w:jc w:val="center"/>
      </w:pPr>
      <w:r>
        <w:t>МИНИСТЕРСТВО СЕЛЬСКОГО ХОЗЯЙСТВА РОССИЙСКОЙ ФЕДЕРАЦИИ</w:t>
      </w:r>
    </w:p>
    <w:p w:rsidR="001541E7" w:rsidRDefault="001541E7">
      <w:pPr>
        <w:pStyle w:val="ConsPlusTitle"/>
        <w:jc w:val="center"/>
      </w:pPr>
    </w:p>
    <w:p w:rsidR="001541E7" w:rsidRDefault="001541E7">
      <w:pPr>
        <w:pStyle w:val="ConsPlusTitle"/>
        <w:jc w:val="center"/>
      </w:pPr>
      <w:r>
        <w:t>ПРИКАЗ</w:t>
      </w:r>
    </w:p>
    <w:p w:rsidR="001541E7" w:rsidRDefault="001541E7">
      <w:pPr>
        <w:pStyle w:val="ConsPlusTitle"/>
        <w:jc w:val="center"/>
      </w:pPr>
      <w:r>
        <w:t>от 24 апреля 2020 г. N 232</w:t>
      </w:r>
    </w:p>
    <w:p w:rsidR="001541E7" w:rsidRDefault="001541E7">
      <w:pPr>
        <w:pStyle w:val="ConsPlusTitle"/>
        <w:jc w:val="center"/>
      </w:pPr>
    </w:p>
    <w:p w:rsidR="001541E7" w:rsidRDefault="001541E7">
      <w:pPr>
        <w:pStyle w:val="ConsPlusTitle"/>
        <w:jc w:val="center"/>
      </w:pPr>
      <w:r>
        <w:t>ОБ УТВЕРЖДЕНИИ ПЕРЕЧНЯ</w:t>
      </w:r>
    </w:p>
    <w:p w:rsidR="001541E7" w:rsidRDefault="001541E7">
      <w:pPr>
        <w:pStyle w:val="ConsPlusTitle"/>
        <w:jc w:val="center"/>
      </w:pPr>
      <w:r>
        <w:t>ПРОДУКЦИИ АГРОПРОМЫШЛЕННОГО КОМПЛЕКСА, В ОТНОШЕНИИ</w:t>
      </w:r>
    </w:p>
    <w:p w:rsidR="001541E7" w:rsidRDefault="001541E7">
      <w:pPr>
        <w:pStyle w:val="ConsPlusTitle"/>
        <w:jc w:val="center"/>
      </w:pPr>
      <w:r>
        <w:t>КОТОРОЙ ОСУЩЕСТВЛЯЕТСЯ КОМПЕНСАЦИЯ ОРГАНИЗАЦИЯМ ЧАСТИ</w:t>
      </w:r>
    </w:p>
    <w:p w:rsidR="001541E7" w:rsidRDefault="001541E7">
      <w:pPr>
        <w:pStyle w:val="ConsPlusTitle"/>
        <w:jc w:val="center"/>
      </w:pPr>
      <w:r>
        <w:t>ЗАТРАТ, СВЯЗАННЫХ С СЕРТИФИКАЦИЕЙ ПРОДУКЦИИ</w:t>
      </w:r>
    </w:p>
    <w:p w:rsidR="001541E7" w:rsidRDefault="001541E7">
      <w:pPr>
        <w:pStyle w:val="ConsPlusTitle"/>
        <w:jc w:val="center"/>
      </w:pPr>
      <w:r>
        <w:t>АГРОПРОМЫШЛЕННОГО КОМПЛЕКСА НА ВНЕШНИХ РЫНКАХ, В РАМКАХ</w:t>
      </w:r>
    </w:p>
    <w:p w:rsidR="001541E7" w:rsidRDefault="001541E7">
      <w:pPr>
        <w:pStyle w:val="ConsPlusTitle"/>
        <w:jc w:val="center"/>
      </w:pPr>
      <w:r>
        <w:t xml:space="preserve">ПОДПРОГРАММЫ "РАЗВИТИЕ ОТРАСЛЕЙ </w:t>
      </w:r>
      <w:proofErr w:type="gramStart"/>
      <w:r>
        <w:t>АГРОПРОМЫШЛЕННОГО</w:t>
      </w:r>
      <w:proofErr w:type="gramEnd"/>
    </w:p>
    <w:p w:rsidR="001541E7" w:rsidRDefault="001541E7">
      <w:pPr>
        <w:pStyle w:val="ConsPlusTitle"/>
        <w:jc w:val="center"/>
      </w:pPr>
      <w:r>
        <w:t>КОМПЛЕКСА" ГОСУДАРСТВЕННОЙ ПРОГРАММЫ РАЗВИТИЯ СЕЛЬСКОГО</w:t>
      </w:r>
    </w:p>
    <w:p w:rsidR="001541E7" w:rsidRDefault="001541E7">
      <w:pPr>
        <w:pStyle w:val="ConsPlusTitle"/>
        <w:jc w:val="center"/>
      </w:pPr>
      <w:r>
        <w:t xml:space="preserve">ХОЗЯЙСТВА И РЕГУЛИРОВАНИЯ РЫНКОВ </w:t>
      </w:r>
      <w:proofErr w:type="gramStart"/>
      <w:r>
        <w:t>СЕЛЬСКОХОЗЯЙСТВЕННОЙ</w:t>
      </w:r>
      <w:proofErr w:type="gramEnd"/>
    </w:p>
    <w:p w:rsidR="001541E7" w:rsidRDefault="001541E7">
      <w:pPr>
        <w:pStyle w:val="ConsPlusTitle"/>
        <w:jc w:val="center"/>
      </w:pPr>
      <w:r>
        <w:t>ПРОДУКЦИИ, СЫРЬЯ И ПРОДОВОЛЬСТВИЯ</w:t>
      </w:r>
    </w:p>
    <w:p w:rsidR="001541E7" w:rsidRDefault="001541E7">
      <w:pPr>
        <w:pStyle w:val="ConsPlusNormal"/>
        <w:jc w:val="both"/>
      </w:pPr>
    </w:p>
    <w:p w:rsidR="001541E7" w:rsidRDefault="001541E7">
      <w:pPr>
        <w:pStyle w:val="ConsPlusNormal"/>
        <w:ind w:firstLine="540"/>
        <w:jc w:val="both"/>
      </w:pPr>
      <w:r>
        <w:t xml:space="preserve">В соответствии с </w:t>
      </w:r>
      <w:hyperlink r:id="rId6" w:history="1">
        <w:r>
          <w:rPr>
            <w:color w:val="0000FF"/>
          </w:rPr>
          <w:t>пунктом 2</w:t>
        </w:r>
      </w:hyperlink>
      <w:r>
        <w:t xml:space="preserve"> Правил предоставления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 утвержденных постановлением Правительства Российской Федерации от 25 декабря 2019 г. N 1816 (Собрание законодательства Российской Федерации, 2019, N 52, ст. 8036), приказываю:</w:t>
      </w:r>
    </w:p>
    <w:p w:rsidR="001541E7" w:rsidRDefault="001541E7">
      <w:pPr>
        <w:pStyle w:val="ConsPlusNormal"/>
        <w:spacing w:before="240"/>
        <w:ind w:firstLine="540"/>
        <w:jc w:val="both"/>
      </w:pPr>
      <w:proofErr w:type="gramStart"/>
      <w:r>
        <w:t xml:space="preserve">Утвердить </w:t>
      </w:r>
      <w:hyperlink w:anchor="P33" w:history="1">
        <w:r>
          <w:rPr>
            <w:color w:val="0000FF"/>
          </w:rPr>
          <w:t>перечень</w:t>
        </w:r>
      </w:hyperlink>
      <w:r>
        <w:t xml:space="preserve"> продукции агропромышленного комплекса, в отношении которой осуществляется компенсация организациям части затрат, связанных с сертификацией продукции агропромышленного комплекса на внешних рынках, в рамках подпрограммы "Развитие отраслей агропромышленного комплекса" Государственной </w:t>
      </w:r>
      <w:hyperlink r:id="rId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(Собрание законодательства Российской Федерации, 2012, N</w:t>
      </w:r>
      <w:proofErr w:type="gramEnd"/>
      <w:r>
        <w:t xml:space="preserve"> </w:t>
      </w:r>
      <w:proofErr w:type="gramStart"/>
      <w:r>
        <w:t>32, ст. 4549; Официальный интернет-портал правовой информации www.pravo.gov.ru, 2020, 3 апреля, N 0001202004030020).</w:t>
      </w:r>
      <w:proofErr w:type="gramEnd"/>
    </w:p>
    <w:p w:rsidR="001541E7" w:rsidRDefault="001541E7">
      <w:pPr>
        <w:pStyle w:val="ConsPlusNormal"/>
        <w:jc w:val="both"/>
      </w:pPr>
    </w:p>
    <w:p w:rsidR="001541E7" w:rsidRDefault="001541E7">
      <w:pPr>
        <w:pStyle w:val="ConsPlusNormal"/>
        <w:jc w:val="right"/>
      </w:pPr>
      <w:r>
        <w:t>Министр</w:t>
      </w:r>
    </w:p>
    <w:p w:rsidR="001541E7" w:rsidRDefault="001541E7">
      <w:pPr>
        <w:pStyle w:val="ConsPlusNormal"/>
        <w:jc w:val="right"/>
      </w:pPr>
      <w:r>
        <w:t>Д.Н.ПАТРУШЕВ</w:t>
      </w:r>
    </w:p>
    <w:p w:rsidR="001541E7" w:rsidRDefault="001541E7">
      <w:pPr>
        <w:pStyle w:val="ConsPlusNormal"/>
        <w:jc w:val="both"/>
      </w:pPr>
    </w:p>
    <w:p w:rsidR="001541E7" w:rsidRDefault="001541E7">
      <w:pPr>
        <w:pStyle w:val="ConsPlusNormal"/>
        <w:jc w:val="both"/>
      </w:pPr>
    </w:p>
    <w:p w:rsidR="001541E7" w:rsidRDefault="001541E7">
      <w:pPr>
        <w:pStyle w:val="ConsPlusNormal"/>
        <w:jc w:val="both"/>
      </w:pPr>
    </w:p>
    <w:p w:rsidR="001541E7" w:rsidRDefault="001541E7">
      <w:pPr>
        <w:pStyle w:val="ConsPlusNormal"/>
        <w:jc w:val="both"/>
      </w:pPr>
    </w:p>
    <w:p w:rsidR="001541E7" w:rsidRDefault="001541E7">
      <w:pPr>
        <w:pStyle w:val="ConsPlusNormal"/>
        <w:jc w:val="both"/>
      </w:pPr>
    </w:p>
    <w:p w:rsidR="001541E7" w:rsidRDefault="001541E7">
      <w:pPr>
        <w:pStyle w:val="ConsPlusNormal"/>
        <w:jc w:val="right"/>
        <w:outlineLvl w:val="0"/>
      </w:pPr>
      <w:r>
        <w:t>Утвержден</w:t>
      </w:r>
    </w:p>
    <w:p w:rsidR="001541E7" w:rsidRDefault="001541E7">
      <w:pPr>
        <w:pStyle w:val="ConsPlusNormal"/>
        <w:jc w:val="right"/>
      </w:pPr>
      <w:r>
        <w:t>приказом Минсельхоза России</w:t>
      </w:r>
    </w:p>
    <w:p w:rsidR="001541E7" w:rsidRDefault="001541E7">
      <w:pPr>
        <w:pStyle w:val="ConsPlusNormal"/>
        <w:jc w:val="right"/>
      </w:pPr>
      <w:r>
        <w:t>от 24 апреля 2020 г. N 232</w:t>
      </w:r>
    </w:p>
    <w:p w:rsidR="001541E7" w:rsidRDefault="001541E7">
      <w:pPr>
        <w:pStyle w:val="ConsPlusNormal"/>
        <w:jc w:val="both"/>
      </w:pPr>
    </w:p>
    <w:p w:rsidR="001541E7" w:rsidRDefault="001541E7">
      <w:pPr>
        <w:pStyle w:val="ConsPlusTitle"/>
        <w:jc w:val="center"/>
      </w:pPr>
      <w:bookmarkStart w:id="0" w:name="P33"/>
      <w:bookmarkEnd w:id="0"/>
      <w:r>
        <w:t>ПЕРЕЧЕНЬ</w:t>
      </w:r>
    </w:p>
    <w:p w:rsidR="001541E7" w:rsidRDefault="001541E7">
      <w:pPr>
        <w:pStyle w:val="ConsPlusTitle"/>
        <w:jc w:val="center"/>
      </w:pPr>
      <w:r>
        <w:t>ПРОДУКЦИИ АГРОПРОМЫШЛЕННОГО КОМПЛЕКСА, В ОТНОШЕНИИ КОТОРОЙ</w:t>
      </w:r>
    </w:p>
    <w:p w:rsidR="001541E7" w:rsidRDefault="001541E7">
      <w:pPr>
        <w:pStyle w:val="ConsPlusTitle"/>
        <w:jc w:val="center"/>
      </w:pPr>
      <w:r>
        <w:t>ОСУЩЕСТВЛЯЕТСЯ КОМПЕНСАЦИЯ ОРГАНИЗАЦИЯМ ЧАСТИ ЗАТРАТ,</w:t>
      </w:r>
    </w:p>
    <w:p w:rsidR="001541E7" w:rsidRDefault="001541E7">
      <w:pPr>
        <w:pStyle w:val="ConsPlusTitle"/>
        <w:jc w:val="center"/>
      </w:pPr>
      <w:proofErr w:type="gramStart"/>
      <w:r>
        <w:t>СВЯЗАННЫХ</w:t>
      </w:r>
      <w:proofErr w:type="gramEnd"/>
      <w:r>
        <w:t xml:space="preserve"> С СЕРТИФИКАЦИЕЙ ПРОДУКЦИИ АГРОПРОМЫШЛЕННОГО</w:t>
      </w:r>
    </w:p>
    <w:p w:rsidR="001541E7" w:rsidRDefault="001541E7">
      <w:pPr>
        <w:pStyle w:val="ConsPlusTitle"/>
        <w:jc w:val="center"/>
      </w:pPr>
      <w:r>
        <w:lastRenderedPageBreak/>
        <w:t>КОМПЛЕКСА НА ВНЕШНИХ РЫНКАХ, В РАМКАХ ПОДПРОГРАММЫ</w:t>
      </w:r>
    </w:p>
    <w:p w:rsidR="001541E7" w:rsidRDefault="001541E7">
      <w:pPr>
        <w:pStyle w:val="ConsPlusTitle"/>
        <w:jc w:val="center"/>
      </w:pPr>
      <w:r>
        <w:t>"РАЗВИТИЕ ОТРАСЛЕЙ АГРОПРОМЫШЛЕННОГО КОМПЛЕКСА"</w:t>
      </w:r>
    </w:p>
    <w:p w:rsidR="001541E7" w:rsidRDefault="001541E7">
      <w:pPr>
        <w:pStyle w:val="ConsPlusTitle"/>
        <w:jc w:val="center"/>
      </w:pPr>
      <w:r>
        <w:t>ГОСУДАРСТВЕННОЙ ПРОГРАММЫ РАЗВИТИЯ СЕЛЬСКОГО ХОЗЯЙСТВА</w:t>
      </w:r>
    </w:p>
    <w:p w:rsidR="001541E7" w:rsidRDefault="001541E7">
      <w:pPr>
        <w:pStyle w:val="ConsPlusTitle"/>
        <w:jc w:val="center"/>
      </w:pPr>
      <w:r>
        <w:t>И РЕГУЛИРОВАНИЯ РЫНКОВ СЕЛЬСКОХОЗЯЙСТВЕННОЙ ПРОДУКЦИИ,</w:t>
      </w:r>
    </w:p>
    <w:p w:rsidR="001541E7" w:rsidRDefault="001541E7">
      <w:pPr>
        <w:pStyle w:val="ConsPlusTitle"/>
        <w:jc w:val="center"/>
      </w:pPr>
      <w:r>
        <w:t>СЫРЬЯ И ПРОДОВОЛЬСТВИЯ</w:t>
      </w:r>
    </w:p>
    <w:p w:rsidR="001541E7" w:rsidRDefault="001541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1541E7">
        <w:tc>
          <w:tcPr>
            <w:tcW w:w="1984" w:type="dxa"/>
          </w:tcPr>
          <w:p w:rsidR="001541E7" w:rsidRDefault="001541E7">
            <w:pPr>
              <w:pStyle w:val="ConsPlusNormal"/>
              <w:jc w:val="center"/>
            </w:pPr>
            <w:r>
              <w:t xml:space="preserve">Код </w:t>
            </w:r>
            <w:hyperlink r:id="rId8" w:history="1">
              <w:r>
                <w:rPr>
                  <w:color w:val="0000FF"/>
                </w:rPr>
                <w:t>ТН</w:t>
              </w:r>
            </w:hyperlink>
            <w:r>
              <w:t xml:space="preserve"> ВЭД ЕАЭС </w:t>
            </w:r>
            <w:hyperlink w:anchor="P414" w:history="1">
              <w:r>
                <w:rPr>
                  <w:color w:val="0000FF"/>
                </w:rPr>
                <w:t>&lt;1&gt;</w:t>
              </w:r>
            </w:hyperlink>
          </w:p>
        </w:tc>
        <w:tc>
          <w:tcPr>
            <w:tcW w:w="7086" w:type="dxa"/>
          </w:tcPr>
          <w:p w:rsidR="001541E7" w:rsidRDefault="001541E7">
            <w:pPr>
              <w:pStyle w:val="ConsPlusNormal"/>
              <w:jc w:val="center"/>
            </w:pPr>
            <w:r>
              <w:t xml:space="preserve">Наименование продукции агропромышленного комплекса </w:t>
            </w:r>
            <w:hyperlink w:anchor="P414" w:history="1">
              <w:r>
                <w:rPr>
                  <w:color w:val="0000FF"/>
                </w:rPr>
                <w:t>&lt;1&gt;</w:t>
              </w:r>
            </w:hyperlink>
          </w:p>
        </w:tc>
      </w:tr>
      <w:tr w:rsidR="001541E7">
        <w:tc>
          <w:tcPr>
            <w:tcW w:w="9070" w:type="dxa"/>
            <w:gridSpan w:val="2"/>
          </w:tcPr>
          <w:p w:rsidR="001541E7" w:rsidRDefault="001541E7">
            <w:pPr>
              <w:pStyle w:val="ConsPlusNormal"/>
              <w:jc w:val="center"/>
              <w:outlineLvl w:val="1"/>
            </w:pPr>
            <w:r>
              <w:t>Продукция масложировой отрасли</w:t>
            </w:r>
          </w:p>
        </w:tc>
      </w:tr>
      <w:tr w:rsidR="001541E7">
        <w:tc>
          <w:tcPr>
            <w:tcW w:w="1984" w:type="dxa"/>
            <w:vAlign w:val="center"/>
          </w:tcPr>
          <w:p w:rsidR="001541E7" w:rsidRDefault="001541E7">
            <w:pPr>
              <w:pStyle w:val="ConsPlusNormal"/>
              <w:jc w:val="center"/>
            </w:pPr>
            <w:r>
              <w:t>1501</w:t>
            </w:r>
          </w:p>
        </w:tc>
        <w:tc>
          <w:tcPr>
            <w:tcW w:w="7086" w:type="dxa"/>
          </w:tcPr>
          <w:p w:rsidR="001541E7" w:rsidRDefault="001541E7">
            <w:pPr>
              <w:pStyle w:val="ConsPlusNormal"/>
              <w:jc w:val="both"/>
            </w:pPr>
            <w:r>
              <w:t>Жир свиной (включая лярд) и жир домашней птицы, кроме жира товарной позиции 0209 или 1503</w:t>
            </w:r>
          </w:p>
        </w:tc>
      </w:tr>
      <w:tr w:rsidR="001541E7">
        <w:tc>
          <w:tcPr>
            <w:tcW w:w="1984" w:type="dxa"/>
            <w:vAlign w:val="center"/>
          </w:tcPr>
          <w:p w:rsidR="001541E7" w:rsidRDefault="001541E7">
            <w:pPr>
              <w:pStyle w:val="ConsPlusNormal"/>
              <w:jc w:val="center"/>
            </w:pPr>
            <w:r>
              <w:t>1502</w:t>
            </w:r>
          </w:p>
        </w:tc>
        <w:tc>
          <w:tcPr>
            <w:tcW w:w="7086" w:type="dxa"/>
          </w:tcPr>
          <w:p w:rsidR="001541E7" w:rsidRDefault="001541E7">
            <w:pPr>
              <w:pStyle w:val="ConsPlusNormal"/>
              <w:jc w:val="both"/>
            </w:pPr>
            <w:r>
              <w:t>Жир крупного рогатого скота, овец или коз, кроме жира товарной позиции 1503</w:t>
            </w:r>
          </w:p>
        </w:tc>
      </w:tr>
      <w:tr w:rsidR="001541E7">
        <w:tc>
          <w:tcPr>
            <w:tcW w:w="1984" w:type="dxa"/>
            <w:vAlign w:val="center"/>
          </w:tcPr>
          <w:p w:rsidR="001541E7" w:rsidRDefault="001541E7">
            <w:pPr>
              <w:pStyle w:val="ConsPlusNormal"/>
              <w:jc w:val="center"/>
            </w:pPr>
            <w:r>
              <w:t>1503 00</w:t>
            </w:r>
          </w:p>
        </w:tc>
        <w:tc>
          <w:tcPr>
            <w:tcW w:w="7086" w:type="dxa"/>
          </w:tcPr>
          <w:p w:rsidR="001541E7" w:rsidRDefault="001541E7">
            <w:pPr>
              <w:pStyle w:val="ConsPlusNormal"/>
              <w:jc w:val="both"/>
            </w:pPr>
            <w:r>
              <w:t xml:space="preserve">Лярд-стеарин, лярд-ойль, олеостеарин, олео-ойль и животное масло, неэмульгированные или </w:t>
            </w:r>
            <w:proofErr w:type="gramStart"/>
            <w:r>
              <w:t>несмешанные</w:t>
            </w:r>
            <w:proofErr w:type="gramEnd"/>
            <w:r>
              <w:t>, или не приготовленные каким-либо иным способом</w:t>
            </w:r>
          </w:p>
        </w:tc>
      </w:tr>
      <w:tr w:rsidR="001541E7">
        <w:tc>
          <w:tcPr>
            <w:tcW w:w="1984" w:type="dxa"/>
            <w:vAlign w:val="center"/>
          </w:tcPr>
          <w:p w:rsidR="001541E7" w:rsidRDefault="001541E7">
            <w:pPr>
              <w:pStyle w:val="ConsPlusNormal"/>
              <w:jc w:val="center"/>
            </w:pPr>
            <w:r>
              <w:t>1504</w:t>
            </w:r>
          </w:p>
        </w:tc>
        <w:tc>
          <w:tcPr>
            <w:tcW w:w="7086" w:type="dxa"/>
          </w:tcPr>
          <w:p w:rsidR="001541E7" w:rsidRDefault="001541E7">
            <w:pPr>
              <w:pStyle w:val="ConsPlusNormal"/>
              <w:jc w:val="both"/>
            </w:pPr>
            <w:r>
              <w:t>Жиры, масла и их фракции, из рыбы или морских млекопитающих, нерафинированные или рафинированные, но без изменения химического состава</w:t>
            </w:r>
          </w:p>
        </w:tc>
      </w:tr>
      <w:tr w:rsidR="001541E7">
        <w:tc>
          <w:tcPr>
            <w:tcW w:w="1984" w:type="dxa"/>
            <w:vAlign w:val="center"/>
          </w:tcPr>
          <w:p w:rsidR="001541E7" w:rsidRDefault="001541E7">
            <w:pPr>
              <w:pStyle w:val="ConsPlusNormal"/>
              <w:jc w:val="center"/>
            </w:pPr>
            <w:r>
              <w:t>1505 00</w:t>
            </w:r>
          </w:p>
        </w:tc>
        <w:tc>
          <w:tcPr>
            <w:tcW w:w="7086" w:type="dxa"/>
          </w:tcPr>
          <w:p w:rsidR="001541E7" w:rsidRDefault="001541E7">
            <w:pPr>
              <w:pStyle w:val="ConsPlusNormal"/>
              <w:jc w:val="both"/>
            </w:pPr>
            <w:r>
              <w:t>Жиропот и жировые вещества, получаемые из него (включая ланолин)</w:t>
            </w:r>
          </w:p>
        </w:tc>
      </w:tr>
      <w:tr w:rsidR="001541E7">
        <w:tc>
          <w:tcPr>
            <w:tcW w:w="1984" w:type="dxa"/>
            <w:vAlign w:val="center"/>
          </w:tcPr>
          <w:p w:rsidR="001541E7" w:rsidRDefault="001541E7">
            <w:pPr>
              <w:pStyle w:val="ConsPlusNormal"/>
              <w:jc w:val="center"/>
            </w:pPr>
            <w:r>
              <w:t>1506 00 000 0</w:t>
            </w:r>
          </w:p>
        </w:tc>
        <w:tc>
          <w:tcPr>
            <w:tcW w:w="7086" w:type="dxa"/>
          </w:tcPr>
          <w:p w:rsidR="001541E7" w:rsidRDefault="001541E7">
            <w:pPr>
              <w:pStyle w:val="ConsPlusNormal"/>
              <w:jc w:val="both"/>
            </w:pPr>
            <w:r>
              <w:t>Прочие животные жиры, масла и их фракции, нерафинированные или рафинированные, но без изменения химического состава</w:t>
            </w:r>
          </w:p>
        </w:tc>
      </w:tr>
      <w:tr w:rsidR="001541E7">
        <w:tc>
          <w:tcPr>
            <w:tcW w:w="1984" w:type="dxa"/>
            <w:vAlign w:val="center"/>
          </w:tcPr>
          <w:p w:rsidR="001541E7" w:rsidRDefault="001541E7">
            <w:pPr>
              <w:pStyle w:val="ConsPlusNormal"/>
              <w:jc w:val="center"/>
            </w:pPr>
            <w:r>
              <w:t>1507</w:t>
            </w:r>
          </w:p>
        </w:tc>
        <w:tc>
          <w:tcPr>
            <w:tcW w:w="7086" w:type="dxa"/>
          </w:tcPr>
          <w:p w:rsidR="001541E7" w:rsidRDefault="001541E7">
            <w:pPr>
              <w:pStyle w:val="ConsPlusNormal"/>
              <w:jc w:val="both"/>
            </w:pPr>
            <w:r>
              <w:t>Масло соевое и его фракции, нерафинированные или рафинированные, но без изменения химического состава</w:t>
            </w:r>
          </w:p>
        </w:tc>
      </w:tr>
      <w:tr w:rsidR="001541E7">
        <w:tc>
          <w:tcPr>
            <w:tcW w:w="1984" w:type="dxa"/>
            <w:vAlign w:val="center"/>
          </w:tcPr>
          <w:p w:rsidR="001541E7" w:rsidRDefault="001541E7">
            <w:pPr>
              <w:pStyle w:val="ConsPlusNormal"/>
              <w:jc w:val="center"/>
            </w:pPr>
            <w:r>
              <w:t>1508</w:t>
            </w:r>
          </w:p>
        </w:tc>
        <w:tc>
          <w:tcPr>
            <w:tcW w:w="7086" w:type="dxa"/>
          </w:tcPr>
          <w:p w:rsidR="001541E7" w:rsidRDefault="001541E7">
            <w:pPr>
              <w:pStyle w:val="ConsPlusNormal"/>
              <w:jc w:val="both"/>
            </w:pPr>
            <w:r>
              <w:t>Масло арахисовое и его фракции, нерафинированные или рафинированные, но без изменения химического состава</w:t>
            </w:r>
          </w:p>
        </w:tc>
      </w:tr>
      <w:tr w:rsidR="001541E7">
        <w:tc>
          <w:tcPr>
            <w:tcW w:w="1984" w:type="dxa"/>
            <w:vAlign w:val="center"/>
          </w:tcPr>
          <w:p w:rsidR="001541E7" w:rsidRDefault="001541E7">
            <w:pPr>
              <w:pStyle w:val="ConsPlusNormal"/>
              <w:jc w:val="center"/>
            </w:pPr>
            <w:r>
              <w:t>1509</w:t>
            </w:r>
          </w:p>
        </w:tc>
        <w:tc>
          <w:tcPr>
            <w:tcW w:w="7086" w:type="dxa"/>
          </w:tcPr>
          <w:p w:rsidR="001541E7" w:rsidRDefault="001541E7">
            <w:pPr>
              <w:pStyle w:val="ConsPlusNormal"/>
              <w:jc w:val="both"/>
            </w:pPr>
            <w:r>
              <w:t>Масло оливковое и его фракции, нерафинированные или рафинированные, но без изменения химического состава</w:t>
            </w:r>
          </w:p>
        </w:tc>
      </w:tr>
      <w:tr w:rsidR="001541E7">
        <w:tc>
          <w:tcPr>
            <w:tcW w:w="1984" w:type="dxa"/>
            <w:vAlign w:val="center"/>
          </w:tcPr>
          <w:p w:rsidR="001541E7" w:rsidRDefault="001541E7">
            <w:pPr>
              <w:pStyle w:val="ConsPlusNormal"/>
              <w:jc w:val="center"/>
            </w:pPr>
            <w:r>
              <w:t>1510 00</w:t>
            </w:r>
          </w:p>
        </w:tc>
        <w:tc>
          <w:tcPr>
            <w:tcW w:w="7086" w:type="dxa"/>
          </w:tcPr>
          <w:p w:rsidR="001541E7" w:rsidRDefault="001541E7">
            <w:pPr>
              <w:pStyle w:val="ConsPlusNormal"/>
              <w:jc w:val="both"/>
            </w:pPr>
            <w:r>
              <w:t>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r>
      <w:tr w:rsidR="001541E7">
        <w:tc>
          <w:tcPr>
            <w:tcW w:w="1984" w:type="dxa"/>
            <w:vAlign w:val="center"/>
          </w:tcPr>
          <w:p w:rsidR="001541E7" w:rsidRDefault="001541E7">
            <w:pPr>
              <w:pStyle w:val="ConsPlusNormal"/>
              <w:jc w:val="center"/>
            </w:pPr>
            <w:r>
              <w:t>1511</w:t>
            </w:r>
          </w:p>
        </w:tc>
        <w:tc>
          <w:tcPr>
            <w:tcW w:w="7086" w:type="dxa"/>
          </w:tcPr>
          <w:p w:rsidR="001541E7" w:rsidRDefault="001541E7">
            <w:pPr>
              <w:pStyle w:val="ConsPlusNormal"/>
              <w:jc w:val="both"/>
            </w:pPr>
            <w:r>
              <w:t>Масло пальмовое и его фракции, нерафинированные или рафинированные, но без изменения химического состава</w:t>
            </w:r>
          </w:p>
        </w:tc>
      </w:tr>
      <w:tr w:rsidR="001541E7">
        <w:tc>
          <w:tcPr>
            <w:tcW w:w="1984" w:type="dxa"/>
            <w:vAlign w:val="center"/>
          </w:tcPr>
          <w:p w:rsidR="001541E7" w:rsidRDefault="001541E7">
            <w:pPr>
              <w:pStyle w:val="ConsPlusNormal"/>
              <w:jc w:val="center"/>
            </w:pPr>
            <w:r>
              <w:t>1512</w:t>
            </w:r>
          </w:p>
        </w:tc>
        <w:tc>
          <w:tcPr>
            <w:tcW w:w="7086" w:type="dxa"/>
          </w:tcPr>
          <w:p w:rsidR="001541E7" w:rsidRDefault="001541E7">
            <w:pPr>
              <w:pStyle w:val="ConsPlusNormal"/>
              <w:jc w:val="both"/>
            </w:pPr>
            <w:r>
              <w:t>Масло подсолнечное, сафлоровое или хлопковое и их фракции, нерафинированные или рафинированные, но без изменения химического состава: масло подсолнечное или сафлоровое и их фракции</w:t>
            </w:r>
          </w:p>
        </w:tc>
      </w:tr>
      <w:tr w:rsidR="001541E7">
        <w:tc>
          <w:tcPr>
            <w:tcW w:w="1984" w:type="dxa"/>
            <w:vAlign w:val="center"/>
          </w:tcPr>
          <w:p w:rsidR="001541E7" w:rsidRDefault="001541E7">
            <w:pPr>
              <w:pStyle w:val="ConsPlusNormal"/>
              <w:jc w:val="center"/>
            </w:pPr>
            <w:r>
              <w:t>1513</w:t>
            </w:r>
          </w:p>
        </w:tc>
        <w:tc>
          <w:tcPr>
            <w:tcW w:w="7086" w:type="dxa"/>
          </w:tcPr>
          <w:p w:rsidR="001541E7" w:rsidRDefault="001541E7">
            <w:pPr>
              <w:pStyle w:val="ConsPlusNormal"/>
              <w:jc w:val="both"/>
            </w:pPr>
            <w:r>
              <w:t xml:space="preserve">Масло кокосовое (копровое), пальмоядровое или масло бабассу и их фракции, нерафинированные или рафинированные, но без </w:t>
            </w:r>
            <w:r>
              <w:lastRenderedPageBreak/>
              <w:t>изменения химического состава</w:t>
            </w:r>
          </w:p>
        </w:tc>
      </w:tr>
      <w:tr w:rsidR="001541E7">
        <w:tc>
          <w:tcPr>
            <w:tcW w:w="1984" w:type="dxa"/>
            <w:vAlign w:val="center"/>
          </w:tcPr>
          <w:p w:rsidR="001541E7" w:rsidRDefault="001541E7">
            <w:pPr>
              <w:pStyle w:val="ConsPlusNormal"/>
              <w:jc w:val="center"/>
            </w:pPr>
            <w:r>
              <w:lastRenderedPageBreak/>
              <w:t>1514</w:t>
            </w:r>
          </w:p>
        </w:tc>
        <w:tc>
          <w:tcPr>
            <w:tcW w:w="7086" w:type="dxa"/>
          </w:tcPr>
          <w:p w:rsidR="001541E7" w:rsidRDefault="001541E7">
            <w:pPr>
              <w:pStyle w:val="ConsPlusNormal"/>
              <w:jc w:val="both"/>
            </w:pPr>
            <w:r>
              <w:t>Масло рапсовое (из рапса, или кользы) или горчичное и их фракции, нерафинированные или рафинированные, но без изменения химического состава: масло рапсовое (из рапса, или кользы) с низким содержанием эруковой кислоты и его фракции</w:t>
            </w:r>
          </w:p>
        </w:tc>
      </w:tr>
      <w:tr w:rsidR="001541E7">
        <w:tc>
          <w:tcPr>
            <w:tcW w:w="1984" w:type="dxa"/>
            <w:vAlign w:val="center"/>
          </w:tcPr>
          <w:p w:rsidR="001541E7" w:rsidRDefault="001541E7">
            <w:pPr>
              <w:pStyle w:val="ConsPlusNormal"/>
              <w:jc w:val="center"/>
            </w:pPr>
            <w:r>
              <w:t>1515</w:t>
            </w:r>
          </w:p>
        </w:tc>
        <w:tc>
          <w:tcPr>
            <w:tcW w:w="7086" w:type="dxa"/>
          </w:tcPr>
          <w:p w:rsidR="001541E7" w:rsidRDefault="001541E7">
            <w:pPr>
              <w:pStyle w:val="ConsPlusNormal"/>
              <w:jc w:val="both"/>
            </w:pPr>
            <w: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rsidR="001541E7">
        <w:tc>
          <w:tcPr>
            <w:tcW w:w="1984" w:type="dxa"/>
            <w:vAlign w:val="center"/>
          </w:tcPr>
          <w:p w:rsidR="001541E7" w:rsidRDefault="001541E7">
            <w:pPr>
              <w:pStyle w:val="ConsPlusNormal"/>
              <w:jc w:val="center"/>
            </w:pPr>
            <w:r>
              <w:t>1516</w:t>
            </w:r>
          </w:p>
        </w:tc>
        <w:tc>
          <w:tcPr>
            <w:tcW w:w="7086" w:type="dxa"/>
          </w:tcPr>
          <w:p w:rsidR="001541E7" w:rsidRDefault="001541E7">
            <w:pPr>
              <w:pStyle w:val="ConsPlusNormal"/>
              <w:jc w:val="both"/>
            </w:pPr>
            <w:r>
              <w:t>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1541E7">
        <w:tc>
          <w:tcPr>
            <w:tcW w:w="1984" w:type="dxa"/>
            <w:vAlign w:val="center"/>
          </w:tcPr>
          <w:p w:rsidR="001541E7" w:rsidRDefault="001541E7">
            <w:pPr>
              <w:pStyle w:val="ConsPlusNormal"/>
              <w:jc w:val="center"/>
            </w:pPr>
            <w:r>
              <w:t>1517</w:t>
            </w:r>
          </w:p>
        </w:tc>
        <w:tc>
          <w:tcPr>
            <w:tcW w:w="7086" w:type="dxa"/>
          </w:tcPr>
          <w:p w:rsidR="001541E7" w:rsidRDefault="001541E7">
            <w:pPr>
              <w:pStyle w:val="ConsPlusNormal"/>
              <w:jc w:val="both"/>
            </w:pPr>
            <w: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rsidR="001541E7">
        <w:tc>
          <w:tcPr>
            <w:tcW w:w="1984" w:type="dxa"/>
            <w:vAlign w:val="center"/>
          </w:tcPr>
          <w:p w:rsidR="001541E7" w:rsidRDefault="001541E7">
            <w:pPr>
              <w:pStyle w:val="ConsPlusNormal"/>
              <w:jc w:val="center"/>
            </w:pPr>
            <w:r>
              <w:t>1518 00</w:t>
            </w:r>
          </w:p>
        </w:tc>
        <w:tc>
          <w:tcPr>
            <w:tcW w:w="7086" w:type="dxa"/>
          </w:tcPr>
          <w:p w:rsidR="001541E7" w:rsidRDefault="001541E7">
            <w:pPr>
              <w:pStyle w:val="ConsPlusNormal"/>
              <w:jc w:val="both"/>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w:t>
            </w:r>
            <w:proofErr w:type="gramStart"/>
            <w:r>
              <w:t>в</w:t>
            </w:r>
            <w:proofErr w:type="gramEnd"/>
            <w:r>
              <w:t xml:space="preserve"> </w:t>
            </w:r>
            <w:proofErr w:type="gramStart"/>
            <w:r>
              <w:t>другом</w:t>
            </w:r>
            <w:proofErr w:type="gramEnd"/>
            <w:r>
              <w:t xml:space="preserve"> месте не поименованные или не включенные</w:t>
            </w:r>
          </w:p>
        </w:tc>
      </w:tr>
      <w:tr w:rsidR="001541E7">
        <w:tc>
          <w:tcPr>
            <w:tcW w:w="1984" w:type="dxa"/>
            <w:vAlign w:val="center"/>
          </w:tcPr>
          <w:p w:rsidR="001541E7" w:rsidRDefault="001541E7">
            <w:pPr>
              <w:pStyle w:val="ConsPlusNormal"/>
              <w:jc w:val="center"/>
            </w:pPr>
            <w:r>
              <w:t>1520 00 000 0</w:t>
            </w:r>
          </w:p>
        </w:tc>
        <w:tc>
          <w:tcPr>
            <w:tcW w:w="7086" w:type="dxa"/>
          </w:tcPr>
          <w:p w:rsidR="001541E7" w:rsidRDefault="001541E7">
            <w:pPr>
              <w:pStyle w:val="ConsPlusNormal"/>
              <w:jc w:val="both"/>
            </w:pPr>
            <w:r>
              <w:t>Глицерин сырой; глицериновая вода и глицериновый щелок</w:t>
            </w:r>
          </w:p>
        </w:tc>
      </w:tr>
      <w:tr w:rsidR="001541E7">
        <w:tc>
          <w:tcPr>
            <w:tcW w:w="1984" w:type="dxa"/>
            <w:vAlign w:val="center"/>
          </w:tcPr>
          <w:p w:rsidR="001541E7" w:rsidRDefault="001541E7">
            <w:pPr>
              <w:pStyle w:val="ConsPlusNormal"/>
              <w:jc w:val="center"/>
            </w:pPr>
            <w:r>
              <w:t>1521</w:t>
            </w:r>
          </w:p>
        </w:tc>
        <w:tc>
          <w:tcPr>
            <w:tcW w:w="7086" w:type="dxa"/>
          </w:tcPr>
          <w:p w:rsidR="001541E7" w:rsidRDefault="001541E7">
            <w:pPr>
              <w:pStyle w:val="ConsPlusNormal"/>
              <w:jc w:val="both"/>
            </w:pPr>
            <w:r>
              <w:t>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r>
      <w:tr w:rsidR="001541E7">
        <w:tc>
          <w:tcPr>
            <w:tcW w:w="1984" w:type="dxa"/>
            <w:vAlign w:val="center"/>
          </w:tcPr>
          <w:p w:rsidR="001541E7" w:rsidRDefault="001541E7">
            <w:pPr>
              <w:pStyle w:val="ConsPlusNormal"/>
              <w:jc w:val="center"/>
            </w:pPr>
            <w:r>
              <w:t>1522 00</w:t>
            </w:r>
          </w:p>
        </w:tc>
        <w:tc>
          <w:tcPr>
            <w:tcW w:w="7086" w:type="dxa"/>
          </w:tcPr>
          <w:p w:rsidR="001541E7" w:rsidRDefault="001541E7">
            <w:pPr>
              <w:pStyle w:val="ConsPlusNormal"/>
              <w:jc w:val="both"/>
            </w:pPr>
            <w:r>
              <w:t>Дегра; остатки после обработки жировых веществ или восков растительного или животного происхождения</w:t>
            </w:r>
          </w:p>
        </w:tc>
      </w:tr>
      <w:tr w:rsidR="001541E7">
        <w:tc>
          <w:tcPr>
            <w:tcW w:w="1984" w:type="dxa"/>
            <w:vAlign w:val="center"/>
          </w:tcPr>
          <w:p w:rsidR="001541E7" w:rsidRDefault="001541E7">
            <w:pPr>
              <w:pStyle w:val="ConsPlusNormal"/>
              <w:jc w:val="center"/>
            </w:pPr>
            <w:r>
              <w:t>2103</w:t>
            </w:r>
          </w:p>
        </w:tc>
        <w:tc>
          <w:tcPr>
            <w:tcW w:w="7086" w:type="dxa"/>
          </w:tcPr>
          <w:p w:rsidR="001541E7" w:rsidRDefault="001541E7">
            <w:pPr>
              <w:pStyle w:val="ConsPlusNormal"/>
              <w:jc w:val="both"/>
            </w:pPr>
            <w:r>
              <w:t>Продукты для приготовления соусов и готовые соусы; вкусовые добавки и приправы смешанные; горчичный порошок и готовая горчица</w:t>
            </w:r>
          </w:p>
        </w:tc>
      </w:tr>
      <w:tr w:rsidR="001541E7">
        <w:tc>
          <w:tcPr>
            <w:tcW w:w="1984" w:type="dxa"/>
            <w:vAlign w:val="center"/>
          </w:tcPr>
          <w:p w:rsidR="001541E7" w:rsidRDefault="001541E7">
            <w:pPr>
              <w:pStyle w:val="ConsPlusNormal"/>
              <w:jc w:val="center"/>
            </w:pPr>
            <w:r>
              <w:t>2304 00 000</w:t>
            </w:r>
          </w:p>
        </w:tc>
        <w:tc>
          <w:tcPr>
            <w:tcW w:w="7086" w:type="dxa"/>
          </w:tcPr>
          <w:p w:rsidR="001541E7" w:rsidRDefault="001541E7">
            <w:pPr>
              <w:pStyle w:val="ConsPlusNormal"/>
              <w:jc w:val="both"/>
            </w:pPr>
            <w:r>
              <w:t>Жмыхи и другие твердые остатки, получаемые при извлечении соевого масла, немолотые или молотые, негранулированные или гранулированные</w:t>
            </w:r>
          </w:p>
        </w:tc>
      </w:tr>
      <w:tr w:rsidR="001541E7">
        <w:tc>
          <w:tcPr>
            <w:tcW w:w="1984" w:type="dxa"/>
            <w:vAlign w:val="center"/>
          </w:tcPr>
          <w:p w:rsidR="001541E7" w:rsidRDefault="001541E7">
            <w:pPr>
              <w:pStyle w:val="ConsPlusNormal"/>
              <w:jc w:val="center"/>
            </w:pPr>
            <w:r>
              <w:t>2306</w:t>
            </w:r>
          </w:p>
        </w:tc>
        <w:tc>
          <w:tcPr>
            <w:tcW w:w="7086" w:type="dxa"/>
          </w:tcPr>
          <w:p w:rsidR="001541E7" w:rsidRDefault="001541E7">
            <w:pPr>
              <w:pStyle w:val="ConsPlusNormal"/>
              <w:jc w:val="both"/>
            </w:pPr>
            <w:r>
              <w:t xml:space="preserve">Жмыхи и другие твердые остатки, получаемые при извлечении растительных жиров или масел, </w:t>
            </w:r>
            <w:proofErr w:type="gramStart"/>
            <w:r>
              <w:t>кроме</w:t>
            </w:r>
            <w:proofErr w:type="gramEnd"/>
            <w:r>
              <w:t xml:space="preserve"> указанных в товарной позиции 2304 или 2305, немолотые или молотые, негранулированные или гранулированные</w:t>
            </w:r>
          </w:p>
        </w:tc>
      </w:tr>
      <w:tr w:rsidR="001541E7">
        <w:tc>
          <w:tcPr>
            <w:tcW w:w="9070" w:type="dxa"/>
            <w:gridSpan w:val="2"/>
          </w:tcPr>
          <w:p w:rsidR="001541E7" w:rsidRDefault="001541E7">
            <w:pPr>
              <w:pStyle w:val="ConsPlusNormal"/>
              <w:jc w:val="center"/>
              <w:outlineLvl w:val="1"/>
            </w:pPr>
            <w:r>
              <w:lastRenderedPageBreak/>
              <w:t>Мясная и молочная продукция</w:t>
            </w:r>
          </w:p>
        </w:tc>
      </w:tr>
      <w:tr w:rsidR="001541E7">
        <w:tc>
          <w:tcPr>
            <w:tcW w:w="1984" w:type="dxa"/>
            <w:vAlign w:val="center"/>
          </w:tcPr>
          <w:p w:rsidR="001541E7" w:rsidRDefault="001541E7">
            <w:pPr>
              <w:pStyle w:val="ConsPlusNormal"/>
              <w:jc w:val="center"/>
            </w:pPr>
            <w:r>
              <w:t>0201</w:t>
            </w:r>
          </w:p>
        </w:tc>
        <w:tc>
          <w:tcPr>
            <w:tcW w:w="7086" w:type="dxa"/>
          </w:tcPr>
          <w:p w:rsidR="001541E7" w:rsidRDefault="001541E7">
            <w:pPr>
              <w:pStyle w:val="ConsPlusNormal"/>
              <w:jc w:val="both"/>
            </w:pPr>
            <w:r>
              <w:t>Мясо крупного рогатого скота, свежее или охлажденное</w:t>
            </w:r>
          </w:p>
        </w:tc>
      </w:tr>
      <w:tr w:rsidR="001541E7">
        <w:tc>
          <w:tcPr>
            <w:tcW w:w="1984" w:type="dxa"/>
            <w:vAlign w:val="center"/>
          </w:tcPr>
          <w:p w:rsidR="001541E7" w:rsidRDefault="001541E7">
            <w:pPr>
              <w:pStyle w:val="ConsPlusNormal"/>
              <w:jc w:val="center"/>
            </w:pPr>
            <w:r>
              <w:t>0202</w:t>
            </w:r>
          </w:p>
        </w:tc>
        <w:tc>
          <w:tcPr>
            <w:tcW w:w="7086" w:type="dxa"/>
          </w:tcPr>
          <w:p w:rsidR="001541E7" w:rsidRDefault="001541E7">
            <w:pPr>
              <w:pStyle w:val="ConsPlusNormal"/>
              <w:jc w:val="both"/>
            </w:pPr>
            <w:r>
              <w:t>Мясо крупного рогатого скота, замороженное</w:t>
            </w:r>
          </w:p>
        </w:tc>
      </w:tr>
      <w:tr w:rsidR="001541E7">
        <w:tc>
          <w:tcPr>
            <w:tcW w:w="1984" w:type="dxa"/>
            <w:vAlign w:val="center"/>
          </w:tcPr>
          <w:p w:rsidR="001541E7" w:rsidRDefault="001541E7">
            <w:pPr>
              <w:pStyle w:val="ConsPlusNormal"/>
              <w:jc w:val="center"/>
            </w:pPr>
            <w:r>
              <w:t>0203</w:t>
            </w:r>
          </w:p>
        </w:tc>
        <w:tc>
          <w:tcPr>
            <w:tcW w:w="7086" w:type="dxa"/>
          </w:tcPr>
          <w:p w:rsidR="001541E7" w:rsidRDefault="001541E7">
            <w:pPr>
              <w:pStyle w:val="ConsPlusNormal"/>
              <w:jc w:val="both"/>
            </w:pPr>
            <w:r>
              <w:t>Свинина свежая, охлажденная или замороженная: свежая или охлажденная; замороженная</w:t>
            </w:r>
          </w:p>
        </w:tc>
      </w:tr>
      <w:tr w:rsidR="001541E7">
        <w:tc>
          <w:tcPr>
            <w:tcW w:w="1984" w:type="dxa"/>
            <w:vAlign w:val="center"/>
          </w:tcPr>
          <w:p w:rsidR="001541E7" w:rsidRDefault="001541E7">
            <w:pPr>
              <w:pStyle w:val="ConsPlusNormal"/>
              <w:jc w:val="center"/>
            </w:pPr>
            <w:r>
              <w:t>0204</w:t>
            </w:r>
          </w:p>
        </w:tc>
        <w:tc>
          <w:tcPr>
            <w:tcW w:w="7086" w:type="dxa"/>
          </w:tcPr>
          <w:p w:rsidR="001541E7" w:rsidRDefault="001541E7">
            <w:pPr>
              <w:pStyle w:val="ConsPlusNormal"/>
              <w:jc w:val="both"/>
            </w:pPr>
            <w:r>
              <w:t>Баранина или козлятина свежая, охлажденная или замороженная</w:t>
            </w:r>
          </w:p>
        </w:tc>
      </w:tr>
      <w:tr w:rsidR="001541E7">
        <w:tc>
          <w:tcPr>
            <w:tcW w:w="1984" w:type="dxa"/>
            <w:vAlign w:val="center"/>
          </w:tcPr>
          <w:p w:rsidR="001541E7" w:rsidRDefault="001541E7">
            <w:pPr>
              <w:pStyle w:val="ConsPlusNormal"/>
              <w:jc w:val="center"/>
            </w:pPr>
            <w:r>
              <w:t>0205 00</w:t>
            </w:r>
          </w:p>
        </w:tc>
        <w:tc>
          <w:tcPr>
            <w:tcW w:w="7086" w:type="dxa"/>
          </w:tcPr>
          <w:p w:rsidR="001541E7" w:rsidRDefault="001541E7">
            <w:pPr>
              <w:pStyle w:val="ConsPlusNormal"/>
              <w:jc w:val="both"/>
            </w:pPr>
            <w:r>
              <w:t>Мясо лошадей, ослов, мулов или лошаков, свежее, охлажденное или замороженное</w:t>
            </w:r>
          </w:p>
        </w:tc>
      </w:tr>
      <w:tr w:rsidR="001541E7">
        <w:tc>
          <w:tcPr>
            <w:tcW w:w="1984" w:type="dxa"/>
            <w:vAlign w:val="center"/>
          </w:tcPr>
          <w:p w:rsidR="001541E7" w:rsidRDefault="001541E7">
            <w:pPr>
              <w:pStyle w:val="ConsPlusNormal"/>
              <w:jc w:val="center"/>
            </w:pPr>
            <w:r>
              <w:t>0206</w:t>
            </w:r>
          </w:p>
        </w:tc>
        <w:tc>
          <w:tcPr>
            <w:tcW w:w="7086" w:type="dxa"/>
          </w:tcPr>
          <w:p w:rsidR="001541E7" w:rsidRDefault="001541E7">
            <w:pPr>
              <w:pStyle w:val="ConsPlusNormal"/>
              <w:jc w:val="both"/>
            </w:pPr>
            <w:proofErr w:type="gramStart"/>
            <w:r>
              <w:t>Пищевые субпродукты крупного рогатого скота, свиней, овец, коз, лошадей, ослов, мулов или лошаков, свежие, охлажденные или замороженные</w:t>
            </w:r>
            <w:proofErr w:type="gramEnd"/>
          </w:p>
        </w:tc>
      </w:tr>
      <w:tr w:rsidR="001541E7">
        <w:tc>
          <w:tcPr>
            <w:tcW w:w="1984" w:type="dxa"/>
            <w:vAlign w:val="center"/>
          </w:tcPr>
          <w:p w:rsidR="001541E7" w:rsidRDefault="001541E7">
            <w:pPr>
              <w:pStyle w:val="ConsPlusNormal"/>
              <w:jc w:val="center"/>
            </w:pPr>
            <w:r>
              <w:t>0207</w:t>
            </w:r>
          </w:p>
        </w:tc>
        <w:tc>
          <w:tcPr>
            <w:tcW w:w="7086" w:type="dxa"/>
          </w:tcPr>
          <w:p w:rsidR="001541E7" w:rsidRDefault="001541E7">
            <w:pPr>
              <w:pStyle w:val="ConsPlusNormal"/>
              <w:jc w:val="both"/>
            </w:pPr>
            <w:r>
              <w:t>Мясо и пищевые субпродукты домашней птицы, указанной в товарной позиции 0105, свежие, охлажденные или замороженные</w:t>
            </w:r>
          </w:p>
        </w:tc>
      </w:tr>
      <w:tr w:rsidR="001541E7">
        <w:tc>
          <w:tcPr>
            <w:tcW w:w="1984" w:type="dxa"/>
            <w:vAlign w:val="center"/>
          </w:tcPr>
          <w:p w:rsidR="001541E7" w:rsidRDefault="001541E7">
            <w:pPr>
              <w:pStyle w:val="ConsPlusNormal"/>
              <w:jc w:val="center"/>
            </w:pPr>
            <w:r>
              <w:t>0208</w:t>
            </w:r>
          </w:p>
        </w:tc>
        <w:tc>
          <w:tcPr>
            <w:tcW w:w="7086" w:type="dxa"/>
          </w:tcPr>
          <w:p w:rsidR="001541E7" w:rsidRDefault="001541E7">
            <w:pPr>
              <w:pStyle w:val="ConsPlusNormal"/>
              <w:jc w:val="both"/>
            </w:pPr>
            <w:r>
              <w:t>Прочие мясо и пищевые мясные субпродукты, свежие, охлажденные или замороженные</w:t>
            </w:r>
          </w:p>
        </w:tc>
      </w:tr>
      <w:tr w:rsidR="001541E7">
        <w:tc>
          <w:tcPr>
            <w:tcW w:w="1984" w:type="dxa"/>
            <w:vAlign w:val="center"/>
          </w:tcPr>
          <w:p w:rsidR="001541E7" w:rsidRDefault="001541E7">
            <w:pPr>
              <w:pStyle w:val="ConsPlusNormal"/>
              <w:jc w:val="center"/>
            </w:pPr>
            <w:r>
              <w:t>0209</w:t>
            </w:r>
          </w:p>
        </w:tc>
        <w:tc>
          <w:tcPr>
            <w:tcW w:w="7086" w:type="dxa"/>
          </w:tcPr>
          <w:p w:rsidR="001541E7" w:rsidRDefault="001541E7">
            <w:pPr>
              <w:pStyle w:val="ConsPlusNormal"/>
              <w:jc w:val="both"/>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1541E7">
        <w:tc>
          <w:tcPr>
            <w:tcW w:w="1984" w:type="dxa"/>
            <w:vAlign w:val="center"/>
          </w:tcPr>
          <w:p w:rsidR="001541E7" w:rsidRDefault="001541E7">
            <w:pPr>
              <w:pStyle w:val="ConsPlusNormal"/>
              <w:jc w:val="center"/>
            </w:pPr>
            <w:r>
              <w:t>0210</w:t>
            </w:r>
          </w:p>
        </w:tc>
        <w:tc>
          <w:tcPr>
            <w:tcW w:w="7086" w:type="dxa"/>
          </w:tcPr>
          <w:p w:rsidR="001541E7" w:rsidRDefault="001541E7">
            <w:pPr>
              <w:pStyle w:val="ConsPlusNormal"/>
              <w:jc w:val="both"/>
            </w:pPr>
            <w: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rsidR="001541E7">
        <w:tc>
          <w:tcPr>
            <w:tcW w:w="1984" w:type="dxa"/>
            <w:vAlign w:val="center"/>
          </w:tcPr>
          <w:p w:rsidR="001541E7" w:rsidRDefault="001541E7">
            <w:pPr>
              <w:pStyle w:val="ConsPlusNormal"/>
              <w:jc w:val="center"/>
            </w:pPr>
            <w:r>
              <w:t>0401</w:t>
            </w:r>
          </w:p>
        </w:tc>
        <w:tc>
          <w:tcPr>
            <w:tcW w:w="7086" w:type="dxa"/>
          </w:tcPr>
          <w:p w:rsidR="001541E7" w:rsidRDefault="001541E7">
            <w:pPr>
              <w:pStyle w:val="ConsPlusNormal"/>
              <w:jc w:val="both"/>
            </w:pPr>
            <w:r>
              <w:t>Молоко и сливки, несгущенные и без добавления сахара или других подслащивающих веществ</w:t>
            </w:r>
          </w:p>
        </w:tc>
      </w:tr>
      <w:tr w:rsidR="001541E7">
        <w:tc>
          <w:tcPr>
            <w:tcW w:w="1984" w:type="dxa"/>
            <w:vAlign w:val="center"/>
          </w:tcPr>
          <w:p w:rsidR="001541E7" w:rsidRDefault="001541E7">
            <w:pPr>
              <w:pStyle w:val="ConsPlusNormal"/>
              <w:jc w:val="center"/>
            </w:pPr>
            <w:r>
              <w:t>0402</w:t>
            </w:r>
          </w:p>
        </w:tc>
        <w:tc>
          <w:tcPr>
            <w:tcW w:w="7086" w:type="dxa"/>
          </w:tcPr>
          <w:p w:rsidR="001541E7" w:rsidRDefault="001541E7">
            <w:pPr>
              <w:pStyle w:val="ConsPlusNormal"/>
              <w:jc w:val="both"/>
            </w:pPr>
            <w:r>
              <w:t>Молоко и сливки, сгущенные или с добавлением сахара или других подслащивающих веществ</w:t>
            </w:r>
          </w:p>
        </w:tc>
      </w:tr>
      <w:tr w:rsidR="001541E7">
        <w:tc>
          <w:tcPr>
            <w:tcW w:w="1984" w:type="dxa"/>
            <w:vAlign w:val="center"/>
          </w:tcPr>
          <w:p w:rsidR="001541E7" w:rsidRDefault="001541E7">
            <w:pPr>
              <w:pStyle w:val="ConsPlusNormal"/>
              <w:jc w:val="center"/>
            </w:pPr>
            <w:r>
              <w:t>0403</w:t>
            </w:r>
          </w:p>
        </w:tc>
        <w:tc>
          <w:tcPr>
            <w:tcW w:w="7086" w:type="dxa"/>
          </w:tcPr>
          <w:p w:rsidR="001541E7" w:rsidRDefault="001541E7">
            <w:pPr>
              <w:pStyle w:val="ConsPlusNormal"/>
              <w:jc w:val="both"/>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1541E7">
        <w:tc>
          <w:tcPr>
            <w:tcW w:w="1984" w:type="dxa"/>
            <w:vAlign w:val="center"/>
          </w:tcPr>
          <w:p w:rsidR="001541E7" w:rsidRDefault="001541E7">
            <w:pPr>
              <w:pStyle w:val="ConsPlusNormal"/>
              <w:jc w:val="center"/>
            </w:pPr>
            <w:r>
              <w:t>0404</w:t>
            </w:r>
          </w:p>
        </w:tc>
        <w:tc>
          <w:tcPr>
            <w:tcW w:w="7086" w:type="dxa"/>
          </w:tcPr>
          <w:p w:rsidR="001541E7" w:rsidRDefault="001541E7">
            <w:pPr>
              <w:pStyle w:val="ConsPlusNormal"/>
              <w:jc w:val="both"/>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t>0405</w:t>
            </w:r>
          </w:p>
        </w:tc>
        <w:tc>
          <w:tcPr>
            <w:tcW w:w="7086" w:type="dxa"/>
          </w:tcPr>
          <w:p w:rsidR="001541E7" w:rsidRDefault="001541E7">
            <w:pPr>
              <w:pStyle w:val="ConsPlusNormal"/>
              <w:jc w:val="both"/>
            </w:pPr>
            <w:r>
              <w:t>Сливочное масло и прочие жиры и масла, изготовленные из молока; молочные пасты</w:t>
            </w:r>
          </w:p>
        </w:tc>
      </w:tr>
      <w:tr w:rsidR="001541E7">
        <w:tc>
          <w:tcPr>
            <w:tcW w:w="1984" w:type="dxa"/>
            <w:vAlign w:val="center"/>
          </w:tcPr>
          <w:p w:rsidR="001541E7" w:rsidRDefault="001541E7">
            <w:pPr>
              <w:pStyle w:val="ConsPlusNormal"/>
              <w:jc w:val="center"/>
            </w:pPr>
            <w:r>
              <w:lastRenderedPageBreak/>
              <w:t>0406</w:t>
            </w:r>
          </w:p>
        </w:tc>
        <w:tc>
          <w:tcPr>
            <w:tcW w:w="7086" w:type="dxa"/>
          </w:tcPr>
          <w:p w:rsidR="001541E7" w:rsidRDefault="001541E7">
            <w:pPr>
              <w:pStyle w:val="ConsPlusNormal"/>
              <w:jc w:val="both"/>
            </w:pPr>
            <w:r>
              <w:t>Сыры и творог</w:t>
            </w:r>
          </w:p>
        </w:tc>
      </w:tr>
      <w:tr w:rsidR="001541E7">
        <w:tc>
          <w:tcPr>
            <w:tcW w:w="1984" w:type="dxa"/>
            <w:vAlign w:val="center"/>
          </w:tcPr>
          <w:p w:rsidR="001541E7" w:rsidRDefault="001541E7">
            <w:pPr>
              <w:pStyle w:val="ConsPlusNormal"/>
              <w:jc w:val="center"/>
            </w:pPr>
            <w:r>
              <w:t>0407</w:t>
            </w:r>
          </w:p>
        </w:tc>
        <w:tc>
          <w:tcPr>
            <w:tcW w:w="7086" w:type="dxa"/>
          </w:tcPr>
          <w:p w:rsidR="001541E7" w:rsidRDefault="001541E7">
            <w:pPr>
              <w:pStyle w:val="ConsPlusNormal"/>
              <w:jc w:val="both"/>
            </w:pPr>
            <w:r>
              <w:t>Яйца птиц, в скорлупе, свежие, консервированные или вареные</w:t>
            </w:r>
          </w:p>
        </w:tc>
      </w:tr>
      <w:tr w:rsidR="001541E7">
        <w:tc>
          <w:tcPr>
            <w:tcW w:w="1984" w:type="dxa"/>
            <w:vAlign w:val="center"/>
          </w:tcPr>
          <w:p w:rsidR="001541E7" w:rsidRDefault="001541E7">
            <w:pPr>
              <w:pStyle w:val="ConsPlusNormal"/>
              <w:jc w:val="center"/>
            </w:pPr>
            <w:r>
              <w:t>0408</w:t>
            </w:r>
          </w:p>
        </w:tc>
        <w:tc>
          <w:tcPr>
            <w:tcW w:w="7086" w:type="dxa"/>
          </w:tcPr>
          <w:p w:rsidR="001541E7" w:rsidRDefault="001541E7">
            <w:pPr>
              <w:pStyle w:val="ConsPlusNormal"/>
              <w:jc w:val="both"/>
            </w:pPr>
            <w: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rsidR="001541E7">
        <w:tc>
          <w:tcPr>
            <w:tcW w:w="1984" w:type="dxa"/>
            <w:vAlign w:val="center"/>
          </w:tcPr>
          <w:p w:rsidR="001541E7" w:rsidRDefault="001541E7">
            <w:pPr>
              <w:pStyle w:val="ConsPlusNormal"/>
              <w:jc w:val="center"/>
            </w:pPr>
            <w:r>
              <w:t>0409 00 000 0</w:t>
            </w:r>
          </w:p>
        </w:tc>
        <w:tc>
          <w:tcPr>
            <w:tcW w:w="7086" w:type="dxa"/>
          </w:tcPr>
          <w:p w:rsidR="001541E7" w:rsidRDefault="001541E7">
            <w:pPr>
              <w:pStyle w:val="ConsPlusNormal"/>
              <w:jc w:val="both"/>
            </w:pPr>
            <w:r>
              <w:t>Мед натуральный</w:t>
            </w:r>
          </w:p>
        </w:tc>
      </w:tr>
      <w:tr w:rsidR="001541E7">
        <w:tc>
          <w:tcPr>
            <w:tcW w:w="1984" w:type="dxa"/>
            <w:vAlign w:val="center"/>
          </w:tcPr>
          <w:p w:rsidR="001541E7" w:rsidRDefault="001541E7">
            <w:pPr>
              <w:pStyle w:val="ConsPlusNormal"/>
              <w:jc w:val="center"/>
            </w:pPr>
            <w:r>
              <w:t>0410 00 000 0</w:t>
            </w:r>
          </w:p>
        </w:tc>
        <w:tc>
          <w:tcPr>
            <w:tcW w:w="7086" w:type="dxa"/>
          </w:tcPr>
          <w:p w:rsidR="001541E7" w:rsidRDefault="001541E7">
            <w:pPr>
              <w:pStyle w:val="ConsPlusNormal"/>
              <w:jc w:val="both"/>
            </w:pPr>
            <w:r>
              <w:t>Пищевые продукты животного происхождения,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t>2105 00</w:t>
            </w:r>
          </w:p>
        </w:tc>
        <w:tc>
          <w:tcPr>
            <w:tcW w:w="7086" w:type="dxa"/>
          </w:tcPr>
          <w:p w:rsidR="001541E7" w:rsidRDefault="001541E7">
            <w:pPr>
              <w:pStyle w:val="ConsPlusNormal"/>
              <w:jc w:val="both"/>
            </w:pPr>
            <w:r>
              <w:t>Мороженое и прочие виды пищевого льда, не содержащие или содержащие какао</w:t>
            </w:r>
          </w:p>
        </w:tc>
      </w:tr>
      <w:tr w:rsidR="001541E7">
        <w:tc>
          <w:tcPr>
            <w:tcW w:w="9070" w:type="dxa"/>
            <w:gridSpan w:val="2"/>
          </w:tcPr>
          <w:p w:rsidR="001541E7" w:rsidRDefault="001541E7">
            <w:pPr>
              <w:pStyle w:val="ConsPlusNormal"/>
              <w:jc w:val="center"/>
              <w:outlineLvl w:val="1"/>
            </w:pPr>
            <w:r>
              <w:t>Продукция пищевой и перерабатывающей промышленности</w:t>
            </w:r>
          </w:p>
        </w:tc>
      </w:tr>
      <w:tr w:rsidR="001541E7">
        <w:tc>
          <w:tcPr>
            <w:tcW w:w="1984" w:type="dxa"/>
            <w:vAlign w:val="center"/>
          </w:tcPr>
          <w:p w:rsidR="001541E7" w:rsidRDefault="001541E7">
            <w:pPr>
              <w:pStyle w:val="ConsPlusNormal"/>
              <w:jc w:val="center"/>
            </w:pPr>
            <w:r>
              <w:t>1302</w:t>
            </w:r>
          </w:p>
        </w:tc>
        <w:tc>
          <w:tcPr>
            <w:tcW w:w="7086" w:type="dxa"/>
          </w:tcPr>
          <w:p w:rsidR="001541E7" w:rsidRDefault="001541E7">
            <w:pPr>
              <w:pStyle w:val="ConsPlusNormal"/>
              <w:jc w:val="both"/>
            </w:pPr>
            <w: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rsidR="001541E7">
        <w:tc>
          <w:tcPr>
            <w:tcW w:w="1984" w:type="dxa"/>
            <w:vAlign w:val="center"/>
          </w:tcPr>
          <w:p w:rsidR="001541E7" w:rsidRDefault="001541E7">
            <w:pPr>
              <w:pStyle w:val="ConsPlusNormal"/>
              <w:jc w:val="center"/>
            </w:pPr>
            <w:r>
              <w:t>1701</w:t>
            </w:r>
          </w:p>
        </w:tc>
        <w:tc>
          <w:tcPr>
            <w:tcW w:w="7086" w:type="dxa"/>
          </w:tcPr>
          <w:p w:rsidR="001541E7" w:rsidRDefault="001541E7">
            <w:pPr>
              <w:pStyle w:val="ConsPlusNormal"/>
              <w:jc w:val="both"/>
            </w:pPr>
            <w:r>
              <w:t>Сахар тростниковый или свекловичный и химически чистая сахароза, в твердом состоянии: сахар-сырец без вкусо-ароматических или красящих добавок</w:t>
            </w:r>
          </w:p>
        </w:tc>
      </w:tr>
      <w:tr w:rsidR="001541E7">
        <w:tc>
          <w:tcPr>
            <w:tcW w:w="1984" w:type="dxa"/>
            <w:vAlign w:val="center"/>
          </w:tcPr>
          <w:p w:rsidR="001541E7" w:rsidRDefault="001541E7">
            <w:pPr>
              <w:pStyle w:val="ConsPlusNormal"/>
              <w:jc w:val="center"/>
            </w:pPr>
            <w:r>
              <w:t>1702</w:t>
            </w:r>
          </w:p>
        </w:tc>
        <w:tc>
          <w:tcPr>
            <w:tcW w:w="7086" w:type="dxa"/>
          </w:tcPr>
          <w:p w:rsidR="001541E7" w:rsidRDefault="001541E7">
            <w:pPr>
              <w:pStyle w:val="ConsPlusNormal"/>
              <w:jc w:val="both"/>
            </w:pPr>
            <w: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1541E7">
        <w:tc>
          <w:tcPr>
            <w:tcW w:w="1984" w:type="dxa"/>
            <w:vAlign w:val="center"/>
          </w:tcPr>
          <w:p w:rsidR="001541E7" w:rsidRDefault="001541E7">
            <w:pPr>
              <w:pStyle w:val="ConsPlusNormal"/>
              <w:jc w:val="center"/>
            </w:pPr>
            <w:r>
              <w:t>1703</w:t>
            </w:r>
          </w:p>
        </w:tc>
        <w:tc>
          <w:tcPr>
            <w:tcW w:w="7086" w:type="dxa"/>
          </w:tcPr>
          <w:p w:rsidR="001541E7" w:rsidRDefault="001541E7">
            <w:pPr>
              <w:pStyle w:val="ConsPlusNormal"/>
              <w:jc w:val="both"/>
            </w:pPr>
            <w:r>
              <w:t>Меласса, полученная в результате извлечения или рафинирования сахара</w:t>
            </w:r>
          </w:p>
        </w:tc>
      </w:tr>
      <w:tr w:rsidR="001541E7">
        <w:tc>
          <w:tcPr>
            <w:tcW w:w="1984" w:type="dxa"/>
            <w:vAlign w:val="center"/>
          </w:tcPr>
          <w:p w:rsidR="001541E7" w:rsidRDefault="001541E7">
            <w:pPr>
              <w:pStyle w:val="ConsPlusNormal"/>
              <w:jc w:val="center"/>
            </w:pPr>
            <w:r>
              <w:t>1704</w:t>
            </w:r>
          </w:p>
        </w:tc>
        <w:tc>
          <w:tcPr>
            <w:tcW w:w="7086" w:type="dxa"/>
          </w:tcPr>
          <w:p w:rsidR="001541E7" w:rsidRDefault="001541E7">
            <w:pPr>
              <w:pStyle w:val="ConsPlusNormal"/>
              <w:jc w:val="both"/>
            </w:pPr>
            <w:r>
              <w:t>Кондитерские изделия из сахара (включая белый шоколад), не содержащие какао</w:t>
            </w:r>
          </w:p>
        </w:tc>
      </w:tr>
      <w:tr w:rsidR="001541E7">
        <w:tc>
          <w:tcPr>
            <w:tcW w:w="1984" w:type="dxa"/>
            <w:vAlign w:val="center"/>
          </w:tcPr>
          <w:p w:rsidR="001541E7" w:rsidRDefault="001541E7">
            <w:pPr>
              <w:pStyle w:val="ConsPlusNormal"/>
              <w:jc w:val="center"/>
            </w:pPr>
            <w:r>
              <w:t>1806</w:t>
            </w:r>
          </w:p>
        </w:tc>
        <w:tc>
          <w:tcPr>
            <w:tcW w:w="7086" w:type="dxa"/>
          </w:tcPr>
          <w:p w:rsidR="001541E7" w:rsidRDefault="001541E7">
            <w:pPr>
              <w:pStyle w:val="ConsPlusNormal"/>
              <w:jc w:val="both"/>
            </w:pPr>
            <w:r>
              <w:t>Шоколад и прочие готовые пищевые продукты, содержащие какао</w:t>
            </w:r>
          </w:p>
        </w:tc>
      </w:tr>
      <w:tr w:rsidR="001541E7">
        <w:tc>
          <w:tcPr>
            <w:tcW w:w="1984" w:type="dxa"/>
            <w:vAlign w:val="center"/>
          </w:tcPr>
          <w:p w:rsidR="001541E7" w:rsidRDefault="001541E7">
            <w:pPr>
              <w:pStyle w:val="ConsPlusNormal"/>
              <w:jc w:val="center"/>
            </w:pPr>
            <w:r>
              <w:t>1301</w:t>
            </w:r>
          </w:p>
        </w:tc>
        <w:tc>
          <w:tcPr>
            <w:tcW w:w="7086" w:type="dxa"/>
          </w:tcPr>
          <w:p w:rsidR="001541E7" w:rsidRDefault="001541E7">
            <w:pPr>
              <w:pStyle w:val="ConsPlusNormal"/>
              <w:jc w:val="both"/>
            </w:pPr>
            <w:r>
              <w:t>Шеллак природный неочищенный; природные камеди, смолы, гуммисмолы и живица (например, бальзамы)</w:t>
            </w:r>
          </w:p>
        </w:tc>
      </w:tr>
      <w:tr w:rsidR="001541E7">
        <w:tc>
          <w:tcPr>
            <w:tcW w:w="1984" w:type="dxa"/>
            <w:vAlign w:val="center"/>
          </w:tcPr>
          <w:p w:rsidR="001541E7" w:rsidRDefault="001541E7">
            <w:pPr>
              <w:pStyle w:val="ConsPlusNormal"/>
              <w:jc w:val="center"/>
            </w:pPr>
            <w:r>
              <w:t>2001</w:t>
            </w:r>
          </w:p>
        </w:tc>
        <w:tc>
          <w:tcPr>
            <w:tcW w:w="7086" w:type="dxa"/>
          </w:tcPr>
          <w:p w:rsidR="001541E7" w:rsidRDefault="001541E7">
            <w:pPr>
              <w:pStyle w:val="ConsPlusNormal"/>
              <w:jc w:val="both"/>
            </w:pPr>
            <w:r>
              <w:t>Овощи, фрукты, орехи и другие съедобные части растений, приготовленные или консервированные с добавлением уксуса или уксусной кислоты</w:t>
            </w:r>
          </w:p>
        </w:tc>
      </w:tr>
      <w:tr w:rsidR="001541E7">
        <w:tc>
          <w:tcPr>
            <w:tcW w:w="1984" w:type="dxa"/>
            <w:vAlign w:val="center"/>
          </w:tcPr>
          <w:p w:rsidR="001541E7" w:rsidRDefault="001541E7">
            <w:pPr>
              <w:pStyle w:val="ConsPlusNormal"/>
              <w:jc w:val="center"/>
            </w:pPr>
            <w:r>
              <w:t>2002</w:t>
            </w:r>
          </w:p>
        </w:tc>
        <w:tc>
          <w:tcPr>
            <w:tcW w:w="7086" w:type="dxa"/>
          </w:tcPr>
          <w:p w:rsidR="001541E7" w:rsidRDefault="001541E7">
            <w:pPr>
              <w:pStyle w:val="ConsPlusNormal"/>
              <w:jc w:val="both"/>
            </w:pPr>
            <w:r>
              <w:t>Томаты, приготовленные или консервированные без добавления уксуса или уксусной кислоты</w:t>
            </w:r>
          </w:p>
        </w:tc>
      </w:tr>
      <w:tr w:rsidR="001541E7">
        <w:tc>
          <w:tcPr>
            <w:tcW w:w="1984" w:type="dxa"/>
            <w:vAlign w:val="center"/>
          </w:tcPr>
          <w:p w:rsidR="001541E7" w:rsidRDefault="001541E7">
            <w:pPr>
              <w:pStyle w:val="ConsPlusNormal"/>
              <w:jc w:val="center"/>
            </w:pPr>
            <w:r>
              <w:t>2003</w:t>
            </w:r>
          </w:p>
        </w:tc>
        <w:tc>
          <w:tcPr>
            <w:tcW w:w="7086" w:type="dxa"/>
          </w:tcPr>
          <w:p w:rsidR="001541E7" w:rsidRDefault="001541E7">
            <w:pPr>
              <w:pStyle w:val="ConsPlusNormal"/>
              <w:jc w:val="both"/>
            </w:pPr>
            <w:r>
              <w:t>Грибы и трюфели, приготовленные или консервированные без добавления уксуса или уксусной кислоты</w:t>
            </w:r>
          </w:p>
        </w:tc>
      </w:tr>
      <w:tr w:rsidR="001541E7">
        <w:tc>
          <w:tcPr>
            <w:tcW w:w="1984" w:type="dxa"/>
            <w:vAlign w:val="center"/>
          </w:tcPr>
          <w:p w:rsidR="001541E7" w:rsidRDefault="001541E7">
            <w:pPr>
              <w:pStyle w:val="ConsPlusNormal"/>
              <w:jc w:val="center"/>
            </w:pPr>
            <w:r>
              <w:lastRenderedPageBreak/>
              <w:t>2004</w:t>
            </w:r>
          </w:p>
        </w:tc>
        <w:tc>
          <w:tcPr>
            <w:tcW w:w="7086" w:type="dxa"/>
          </w:tcPr>
          <w:p w:rsidR="001541E7" w:rsidRDefault="001541E7">
            <w:pPr>
              <w:pStyle w:val="ConsPlusNormal"/>
              <w:jc w:val="both"/>
            </w:pPr>
            <w: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1541E7">
        <w:tc>
          <w:tcPr>
            <w:tcW w:w="1984" w:type="dxa"/>
            <w:vAlign w:val="center"/>
          </w:tcPr>
          <w:p w:rsidR="001541E7" w:rsidRDefault="001541E7">
            <w:pPr>
              <w:pStyle w:val="ConsPlusNormal"/>
              <w:jc w:val="center"/>
            </w:pPr>
            <w:r>
              <w:t>2005</w:t>
            </w:r>
          </w:p>
        </w:tc>
        <w:tc>
          <w:tcPr>
            <w:tcW w:w="7086" w:type="dxa"/>
          </w:tcPr>
          <w:p w:rsidR="001541E7" w:rsidRDefault="001541E7">
            <w:pPr>
              <w:pStyle w:val="ConsPlusNormal"/>
              <w:jc w:val="both"/>
            </w:pPr>
            <w: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1541E7">
        <w:tc>
          <w:tcPr>
            <w:tcW w:w="1984" w:type="dxa"/>
            <w:vAlign w:val="center"/>
          </w:tcPr>
          <w:p w:rsidR="001541E7" w:rsidRDefault="001541E7">
            <w:pPr>
              <w:pStyle w:val="ConsPlusNormal"/>
              <w:jc w:val="center"/>
            </w:pPr>
            <w:r>
              <w:t>2006 00</w:t>
            </w:r>
          </w:p>
        </w:tc>
        <w:tc>
          <w:tcPr>
            <w:tcW w:w="7086" w:type="dxa"/>
          </w:tcPr>
          <w:p w:rsidR="001541E7" w:rsidRDefault="001541E7">
            <w:pPr>
              <w:pStyle w:val="ConsPlusNormal"/>
              <w:jc w:val="both"/>
            </w:pPr>
            <w: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1541E7">
        <w:tc>
          <w:tcPr>
            <w:tcW w:w="1984" w:type="dxa"/>
            <w:vAlign w:val="center"/>
          </w:tcPr>
          <w:p w:rsidR="001541E7" w:rsidRDefault="001541E7">
            <w:pPr>
              <w:pStyle w:val="ConsPlusNormal"/>
              <w:jc w:val="center"/>
            </w:pPr>
            <w:r>
              <w:t>2007</w:t>
            </w:r>
          </w:p>
        </w:tc>
        <w:tc>
          <w:tcPr>
            <w:tcW w:w="7086" w:type="dxa"/>
          </w:tcPr>
          <w:p w:rsidR="001541E7" w:rsidRDefault="001541E7">
            <w:pPr>
              <w:pStyle w:val="ConsPlusNormal"/>
              <w:jc w:val="both"/>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1541E7">
        <w:tc>
          <w:tcPr>
            <w:tcW w:w="1984" w:type="dxa"/>
            <w:vAlign w:val="center"/>
          </w:tcPr>
          <w:p w:rsidR="001541E7" w:rsidRDefault="001541E7">
            <w:pPr>
              <w:pStyle w:val="ConsPlusNormal"/>
              <w:jc w:val="center"/>
            </w:pPr>
            <w:r>
              <w:t>2008</w:t>
            </w:r>
          </w:p>
        </w:tc>
        <w:tc>
          <w:tcPr>
            <w:tcW w:w="7086" w:type="dxa"/>
          </w:tcPr>
          <w:p w:rsidR="001541E7" w:rsidRDefault="001541E7">
            <w:pPr>
              <w:pStyle w:val="ConsPlusNormal"/>
              <w:jc w:val="both"/>
            </w:pPr>
            <w: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t>2009</w:t>
            </w:r>
          </w:p>
        </w:tc>
        <w:tc>
          <w:tcPr>
            <w:tcW w:w="7086" w:type="dxa"/>
          </w:tcPr>
          <w:p w:rsidR="001541E7" w:rsidRDefault="001541E7">
            <w:pPr>
              <w:pStyle w:val="ConsPlusNormal"/>
              <w:jc w:val="both"/>
            </w:pPr>
            <w: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rsidR="001541E7">
        <w:tc>
          <w:tcPr>
            <w:tcW w:w="1984" w:type="dxa"/>
            <w:vAlign w:val="center"/>
          </w:tcPr>
          <w:p w:rsidR="001541E7" w:rsidRDefault="001541E7">
            <w:pPr>
              <w:pStyle w:val="ConsPlusNormal"/>
              <w:jc w:val="center"/>
            </w:pPr>
            <w:r>
              <w:t>2401</w:t>
            </w:r>
          </w:p>
        </w:tc>
        <w:tc>
          <w:tcPr>
            <w:tcW w:w="7086" w:type="dxa"/>
          </w:tcPr>
          <w:p w:rsidR="001541E7" w:rsidRDefault="001541E7">
            <w:pPr>
              <w:pStyle w:val="ConsPlusNormal"/>
              <w:jc w:val="both"/>
            </w:pPr>
            <w:r>
              <w:t>Табачное сырье; табачные отходы</w:t>
            </w:r>
          </w:p>
        </w:tc>
      </w:tr>
      <w:tr w:rsidR="001541E7">
        <w:tc>
          <w:tcPr>
            <w:tcW w:w="1984" w:type="dxa"/>
            <w:vAlign w:val="center"/>
          </w:tcPr>
          <w:p w:rsidR="001541E7" w:rsidRDefault="001541E7">
            <w:pPr>
              <w:pStyle w:val="ConsPlusNormal"/>
              <w:jc w:val="center"/>
            </w:pPr>
            <w:r>
              <w:t>2402</w:t>
            </w:r>
          </w:p>
        </w:tc>
        <w:tc>
          <w:tcPr>
            <w:tcW w:w="7086" w:type="dxa"/>
          </w:tcPr>
          <w:p w:rsidR="001541E7" w:rsidRDefault="001541E7">
            <w:pPr>
              <w:pStyle w:val="ConsPlusNormal"/>
              <w:jc w:val="both"/>
            </w:pPr>
            <w:r>
              <w:t>Сигары, сигары с обрезанными концами, сигариллы и сигареты из табака или его заменителей</w:t>
            </w:r>
          </w:p>
        </w:tc>
      </w:tr>
      <w:tr w:rsidR="001541E7">
        <w:tc>
          <w:tcPr>
            <w:tcW w:w="1984" w:type="dxa"/>
            <w:vAlign w:val="center"/>
          </w:tcPr>
          <w:p w:rsidR="001541E7" w:rsidRDefault="001541E7">
            <w:pPr>
              <w:pStyle w:val="ConsPlusNormal"/>
              <w:jc w:val="center"/>
            </w:pPr>
            <w:r>
              <w:t>2403</w:t>
            </w:r>
          </w:p>
        </w:tc>
        <w:tc>
          <w:tcPr>
            <w:tcW w:w="7086" w:type="dxa"/>
          </w:tcPr>
          <w:p w:rsidR="001541E7" w:rsidRDefault="001541E7">
            <w:pPr>
              <w:pStyle w:val="ConsPlusNormal"/>
              <w:jc w:val="both"/>
            </w:pPr>
            <w: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курительный табак, содержащий или не содержащий заменители табака в любой пропорции</w:t>
            </w:r>
          </w:p>
        </w:tc>
      </w:tr>
      <w:tr w:rsidR="001541E7">
        <w:tc>
          <w:tcPr>
            <w:tcW w:w="1984" w:type="dxa"/>
            <w:vAlign w:val="center"/>
          </w:tcPr>
          <w:p w:rsidR="001541E7" w:rsidRDefault="001541E7">
            <w:pPr>
              <w:pStyle w:val="ConsPlusNormal"/>
              <w:jc w:val="center"/>
            </w:pPr>
            <w:r>
              <w:t>2101</w:t>
            </w:r>
          </w:p>
        </w:tc>
        <w:tc>
          <w:tcPr>
            <w:tcW w:w="7086" w:type="dxa"/>
          </w:tcPr>
          <w:p w:rsidR="001541E7" w:rsidRDefault="001541E7">
            <w:pPr>
              <w:pStyle w:val="ConsPlusNormal"/>
              <w:jc w:val="both"/>
            </w:pPr>
            <w: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1541E7">
        <w:tc>
          <w:tcPr>
            <w:tcW w:w="1984" w:type="dxa"/>
            <w:vAlign w:val="center"/>
          </w:tcPr>
          <w:p w:rsidR="001541E7" w:rsidRDefault="001541E7">
            <w:pPr>
              <w:pStyle w:val="ConsPlusNormal"/>
              <w:jc w:val="center"/>
            </w:pPr>
            <w:r>
              <w:t>2102</w:t>
            </w:r>
          </w:p>
        </w:tc>
        <w:tc>
          <w:tcPr>
            <w:tcW w:w="7086" w:type="dxa"/>
          </w:tcPr>
          <w:p w:rsidR="001541E7" w:rsidRDefault="001541E7">
            <w:pPr>
              <w:pStyle w:val="ConsPlusNormal"/>
              <w:jc w:val="both"/>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1541E7">
        <w:tc>
          <w:tcPr>
            <w:tcW w:w="1984" w:type="dxa"/>
            <w:vAlign w:val="center"/>
          </w:tcPr>
          <w:p w:rsidR="001541E7" w:rsidRDefault="001541E7">
            <w:pPr>
              <w:pStyle w:val="ConsPlusNormal"/>
              <w:jc w:val="center"/>
            </w:pPr>
            <w:r>
              <w:t>2104</w:t>
            </w:r>
          </w:p>
        </w:tc>
        <w:tc>
          <w:tcPr>
            <w:tcW w:w="7086" w:type="dxa"/>
          </w:tcPr>
          <w:p w:rsidR="001541E7" w:rsidRDefault="001541E7">
            <w:pPr>
              <w:pStyle w:val="ConsPlusNormal"/>
              <w:jc w:val="both"/>
            </w:pPr>
            <w:r>
              <w:t>Супы и бульоны готовые и заготовки для их приготовления; гомогенизированные составные готовые пищевые продукты</w:t>
            </w:r>
          </w:p>
        </w:tc>
      </w:tr>
      <w:tr w:rsidR="001541E7">
        <w:tc>
          <w:tcPr>
            <w:tcW w:w="1984" w:type="dxa"/>
            <w:vAlign w:val="center"/>
          </w:tcPr>
          <w:p w:rsidR="001541E7" w:rsidRDefault="001541E7">
            <w:pPr>
              <w:pStyle w:val="ConsPlusNormal"/>
              <w:jc w:val="center"/>
            </w:pPr>
            <w:r>
              <w:t>2106</w:t>
            </w:r>
          </w:p>
        </w:tc>
        <w:tc>
          <w:tcPr>
            <w:tcW w:w="7086" w:type="dxa"/>
          </w:tcPr>
          <w:p w:rsidR="001541E7" w:rsidRDefault="001541E7">
            <w:pPr>
              <w:pStyle w:val="ConsPlusNormal"/>
              <w:jc w:val="both"/>
            </w:pPr>
            <w:r>
              <w:t>Пищевые продукты,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lastRenderedPageBreak/>
              <w:t>2201</w:t>
            </w:r>
          </w:p>
        </w:tc>
        <w:tc>
          <w:tcPr>
            <w:tcW w:w="7086" w:type="dxa"/>
          </w:tcPr>
          <w:p w:rsidR="001541E7" w:rsidRDefault="001541E7">
            <w:pPr>
              <w:pStyle w:val="ConsPlusNormal"/>
              <w:jc w:val="both"/>
            </w:pPr>
            <w: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rsidR="001541E7">
        <w:tc>
          <w:tcPr>
            <w:tcW w:w="1984" w:type="dxa"/>
            <w:vAlign w:val="center"/>
          </w:tcPr>
          <w:p w:rsidR="001541E7" w:rsidRDefault="001541E7">
            <w:pPr>
              <w:pStyle w:val="ConsPlusNormal"/>
              <w:jc w:val="center"/>
            </w:pPr>
            <w:r>
              <w:t>2202</w:t>
            </w:r>
          </w:p>
        </w:tc>
        <w:tc>
          <w:tcPr>
            <w:tcW w:w="7086" w:type="dxa"/>
          </w:tcPr>
          <w:p w:rsidR="001541E7" w:rsidRDefault="001541E7">
            <w:pPr>
              <w:pStyle w:val="ConsPlusNormal"/>
              <w:jc w:val="both"/>
            </w:pPr>
            <w: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1541E7">
        <w:tc>
          <w:tcPr>
            <w:tcW w:w="1984" w:type="dxa"/>
            <w:vAlign w:val="center"/>
          </w:tcPr>
          <w:p w:rsidR="001541E7" w:rsidRDefault="001541E7">
            <w:pPr>
              <w:pStyle w:val="ConsPlusNormal"/>
              <w:jc w:val="center"/>
            </w:pPr>
            <w:r>
              <w:t>2203 00</w:t>
            </w:r>
          </w:p>
        </w:tc>
        <w:tc>
          <w:tcPr>
            <w:tcW w:w="7086" w:type="dxa"/>
          </w:tcPr>
          <w:p w:rsidR="001541E7" w:rsidRDefault="001541E7">
            <w:pPr>
              <w:pStyle w:val="ConsPlusNormal"/>
              <w:jc w:val="both"/>
            </w:pPr>
            <w:r>
              <w:t>Пиво солодовое</w:t>
            </w:r>
          </w:p>
        </w:tc>
      </w:tr>
      <w:tr w:rsidR="001541E7">
        <w:tc>
          <w:tcPr>
            <w:tcW w:w="1984" w:type="dxa"/>
            <w:vAlign w:val="center"/>
          </w:tcPr>
          <w:p w:rsidR="001541E7" w:rsidRDefault="001541E7">
            <w:pPr>
              <w:pStyle w:val="ConsPlusNormal"/>
              <w:jc w:val="center"/>
            </w:pPr>
            <w:r>
              <w:t>2204</w:t>
            </w:r>
          </w:p>
        </w:tc>
        <w:tc>
          <w:tcPr>
            <w:tcW w:w="7086" w:type="dxa"/>
          </w:tcPr>
          <w:p w:rsidR="001541E7" w:rsidRDefault="001541E7">
            <w:pPr>
              <w:pStyle w:val="ConsPlusNormal"/>
              <w:jc w:val="both"/>
            </w:pPr>
            <w:r>
              <w:t xml:space="preserve">Вина виноградные натуральные, включая крепленые; сусло виноградное, </w:t>
            </w:r>
            <w:proofErr w:type="gramStart"/>
            <w:r>
              <w:t>кроме</w:t>
            </w:r>
            <w:proofErr w:type="gramEnd"/>
            <w:r>
              <w:t xml:space="preserve"> указанного в товарной позиции 2009</w:t>
            </w:r>
          </w:p>
        </w:tc>
      </w:tr>
      <w:tr w:rsidR="001541E7">
        <w:tc>
          <w:tcPr>
            <w:tcW w:w="1984" w:type="dxa"/>
            <w:vAlign w:val="center"/>
          </w:tcPr>
          <w:p w:rsidR="001541E7" w:rsidRDefault="001541E7">
            <w:pPr>
              <w:pStyle w:val="ConsPlusNormal"/>
              <w:jc w:val="center"/>
            </w:pPr>
            <w:r>
              <w:t>2205</w:t>
            </w:r>
          </w:p>
        </w:tc>
        <w:tc>
          <w:tcPr>
            <w:tcW w:w="7086" w:type="dxa"/>
          </w:tcPr>
          <w:p w:rsidR="001541E7" w:rsidRDefault="001541E7">
            <w:pPr>
              <w:pStyle w:val="ConsPlusNormal"/>
              <w:jc w:val="both"/>
            </w:pPr>
            <w:r>
              <w:t>Вермуты и виноградные натуральные вина прочие с добавлением растительных или ароматических веществ</w:t>
            </w:r>
          </w:p>
        </w:tc>
      </w:tr>
      <w:tr w:rsidR="001541E7">
        <w:tc>
          <w:tcPr>
            <w:tcW w:w="1984" w:type="dxa"/>
            <w:vAlign w:val="center"/>
          </w:tcPr>
          <w:p w:rsidR="001541E7" w:rsidRDefault="001541E7">
            <w:pPr>
              <w:pStyle w:val="ConsPlusNormal"/>
              <w:jc w:val="center"/>
            </w:pPr>
            <w:r>
              <w:t>2206 00</w:t>
            </w:r>
          </w:p>
        </w:tc>
        <w:tc>
          <w:tcPr>
            <w:tcW w:w="7086" w:type="dxa"/>
          </w:tcPr>
          <w:p w:rsidR="001541E7" w:rsidRDefault="001541E7">
            <w:pPr>
              <w:pStyle w:val="ConsPlusNormal"/>
              <w:jc w:val="both"/>
            </w:pPr>
            <w: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t>2207</w:t>
            </w:r>
          </w:p>
        </w:tc>
        <w:tc>
          <w:tcPr>
            <w:tcW w:w="7086" w:type="dxa"/>
          </w:tcPr>
          <w:p w:rsidR="001541E7" w:rsidRDefault="001541E7">
            <w:pPr>
              <w:pStyle w:val="ConsPlusNormal"/>
              <w:jc w:val="both"/>
            </w:pPr>
            <w:r>
              <w:t>Спирт этиловый неденатурированный с концентрацией спирта 80 об</w:t>
            </w:r>
            <w:proofErr w:type="gramStart"/>
            <w:r>
              <w:t>.</w:t>
            </w:r>
            <w:proofErr w:type="gramEnd"/>
            <w:r>
              <w:t xml:space="preserve"> % </w:t>
            </w:r>
            <w:proofErr w:type="gramStart"/>
            <w:r>
              <w:t>и</w:t>
            </w:r>
            <w:proofErr w:type="gramEnd"/>
            <w:r>
              <w:t>ли более; этиловый спирт и прочие спиртовые настойки, денатурированные, любой концентрации</w:t>
            </w:r>
          </w:p>
        </w:tc>
      </w:tr>
      <w:tr w:rsidR="001541E7">
        <w:tc>
          <w:tcPr>
            <w:tcW w:w="1984" w:type="dxa"/>
            <w:vAlign w:val="center"/>
          </w:tcPr>
          <w:p w:rsidR="001541E7" w:rsidRDefault="001541E7">
            <w:pPr>
              <w:pStyle w:val="ConsPlusNormal"/>
              <w:jc w:val="center"/>
            </w:pPr>
            <w:r>
              <w:t>2208</w:t>
            </w:r>
          </w:p>
        </w:tc>
        <w:tc>
          <w:tcPr>
            <w:tcW w:w="7086" w:type="dxa"/>
          </w:tcPr>
          <w:p w:rsidR="001541E7" w:rsidRDefault="001541E7">
            <w:pPr>
              <w:pStyle w:val="ConsPlusNormal"/>
              <w:jc w:val="both"/>
            </w:pPr>
            <w:r>
              <w:t>Спирт этиловый неденатурированный с концентрацией спирта менее 80 об</w:t>
            </w:r>
            <w:proofErr w:type="gramStart"/>
            <w:r>
              <w:t xml:space="preserve">. %; </w:t>
            </w:r>
            <w:proofErr w:type="gramEnd"/>
            <w:r>
              <w:t>спиртовые настойки, ликеры и прочие спиртные напитки</w:t>
            </w:r>
          </w:p>
        </w:tc>
      </w:tr>
      <w:tr w:rsidR="001541E7">
        <w:tc>
          <w:tcPr>
            <w:tcW w:w="1984" w:type="dxa"/>
            <w:vAlign w:val="center"/>
          </w:tcPr>
          <w:p w:rsidR="001541E7" w:rsidRDefault="001541E7">
            <w:pPr>
              <w:pStyle w:val="ConsPlusNormal"/>
              <w:jc w:val="center"/>
            </w:pPr>
            <w:r>
              <w:t>2209 00</w:t>
            </w:r>
          </w:p>
        </w:tc>
        <w:tc>
          <w:tcPr>
            <w:tcW w:w="7086" w:type="dxa"/>
          </w:tcPr>
          <w:p w:rsidR="001541E7" w:rsidRDefault="001541E7">
            <w:pPr>
              <w:pStyle w:val="ConsPlusNormal"/>
              <w:jc w:val="both"/>
            </w:pPr>
            <w:r>
              <w:t>Уксус и его заменители, полученные из уксусной кислоты</w:t>
            </w:r>
          </w:p>
        </w:tc>
      </w:tr>
      <w:tr w:rsidR="001541E7">
        <w:tc>
          <w:tcPr>
            <w:tcW w:w="1984" w:type="dxa"/>
            <w:vAlign w:val="center"/>
          </w:tcPr>
          <w:p w:rsidR="001541E7" w:rsidRDefault="001541E7">
            <w:pPr>
              <w:pStyle w:val="ConsPlusNormal"/>
              <w:jc w:val="center"/>
            </w:pPr>
            <w:r>
              <w:t>1801 00 000 0</w:t>
            </w:r>
          </w:p>
        </w:tc>
        <w:tc>
          <w:tcPr>
            <w:tcW w:w="7086" w:type="dxa"/>
          </w:tcPr>
          <w:p w:rsidR="001541E7" w:rsidRDefault="001541E7">
            <w:pPr>
              <w:pStyle w:val="ConsPlusNormal"/>
              <w:jc w:val="both"/>
            </w:pPr>
            <w:r>
              <w:t>Какао-бобы, целые или дробленые, сырые или жареные</w:t>
            </w:r>
          </w:p>
        </w:tc>
      </w:tr>
      <w:tr w:rsidR="001541E7">
        <w:tc>
          <w:tcPr>
            <w:tcW w:w="1984" w:type="dxa"/>
            <w:vAlign w:val="center"/>
          </w:tcPr>
          <w:p w:rsidR="001541E7" w:rsidRDefault="001541E7">
            <w:pPr>
              <w:pStyle w:val="ConsPlusNormal"/>
              <w:jc w:val="center"/>
            </w:pPr>
            <w:r>
              <w:t>1802 00 000 0</w:t>
            </w:r>
          </w:p>
        </w:tc>
        <w:tc>
          <w:tcPr>
            <w:tcW w:w="7086" w:type="dxa"/>
          </w:tcPr>
          <w:p w:rsidR="001541E7" w:rsidRDefault="001541E7">
            <w:pPr>
              <w:pStyle w:val="ConsPlusNormal"/>
              <w:jc w:val="both"/>
            </w:pPr>
            <w:r>
              <w:t>Шелуха, оболочки, кожица и прочие отходы какао</w:t>
            </w:r>
          </w:p>
        </w:tc>
      </w:tr>
      <w:tr w:rsidR="001541E7">
        <w:tc>
          <w:tcPr>
            <w:tcW w:w="1984" w:type="dxa"/>
            <w:vAlign w:val="center"/>
          </w:tcPr>
          <w:p w:rsidR="001541E7" w:rsidRDefault="001541E7">
            <w:pPr>
              <w:pStyle w:val="ConsPlusNormal"/>
              <w:jc w:val="center"/>
            </w:pPr>
            <w:r>
              <w:t>1803</w:t>
            </w:r>
          </w:p>
        </w:tc>
        <w:tc>
          <w:tcPr>
            <w:tcW w:w="7086" w:type="dxa"/>
          </w:tcPr>
          <w:p w:rsidR="001541E7" w:rsidRDefault="001541E7">
            <w:pPr>
              <w:pStyle w:val="ConsPlusNormal"/>
              <w:jc w:val="both"/>
            </w:pPr>
            <w:r>
              <w:t xml:space="preserve">Какао-паста, </w:t>
            </w:r>
            <w:proofErr w:type="gramStart"/>
            <w:r>
              <w:t>обезжиренная</w:t>
            </w:r>
            <w:proofErr w:type="gramEnd"/>
            <w:r>
              <w:t xml:space="preserve"> или необезжиренная</w:t>
            </w:r>
          </w:p>
        </w:tc>
      </w:tr>
      <w:tr w:rsidR="001541E7">
        <w:tc>
          <w:tcPr>
            <w:tcW w:w="1984" w:type="dxa"/>
            <w:vAlign w:val="center"/>
          </w:tcPr>
          <w:p w:rsidR="001541E7" w:rsidRDefault="001541E7">
            <w:pPr>
              <w:pStyle w:val="ConsPlusNormal"/>
              <w:jc w:val="center"/>
            </w:pPr>
            <w:r>
              <w:t>1804 00 000 0</w:t>
            </w:r>
          </w:p>
        </w:tc>
        <w:tc>
          <w:tcPr>
            <w:tcW w:w="7086" w:type="dxa"/>
          </w:tcPr>
          <w:p w:rsidR="001541E7" w:rsidRDefault="001541E7">
            <w:pPr>
              <w:pStyle w:val="ConsPlusNormal"/>
              <w:jc w:val="both"/>
            </w:pPr>
            <w:r>
              <w:t>Какао-масло, какао-жир</w:t>
            </w:r>
          </w:p>
        </w:tc>
      </w:tr>
      <w:tr w:rsidR="001541E7">
        <w:tc>
          <w:tcPr>
            <w:tcW w:w="1984" w:type="dxa"/>
            <w:vAlign w:val="center"/>
          </w:tcPr>
          <w:p w:rsidR="001541E7" w:rsidRDefault="001541E7">
            <w:pPr>
              <w:pStyle w:val="ConsPlusNormal"/>
              <w:jc w:val="center"/>
            </w:pPr>
            <w:r>
              <w:t>1805 00 000 0</w:t>
            </w:r>
          </w:p>
        </w:tc>
        <w:tc>
          <w:tcPr>
            <w:tcW w:w="7086" w:type="dxa"/>
          </w:tcPr>
          <w:p w:rsidR="001541E7" w:rsidRDefault="001541E7">
            <w:pPr>
              <w:pStyle w:val="ConsPlusNormal"/>
              <w:jc w:val="both"/>
            </w:pPr>
            <w:r>
              <w:t>Какао-порошок без добавок сахара или других подслащивающих веществ</w:t>
            </w:r>
          </w:p>
        </w:tc>
      </w:tr>
      <w:tr w:rsidR="001541E7">
        <w:tc>
          <w:tcPr>
            <w:tcW w:w="1984" w:type="dxa"/>
            <w:vAlign w:val="center"/>
          </w:tcPr>
          <w:p w:rsidR="001541E7" w:rsidRDefault="001541E7">
            <w:pPr>
              <w:pStyle w:val="ConsPlusNormal"/>
              <w:jc w:val="center"/>
            </w:pPr>
            <w:r>
              <w:t>1901</w:t>
            </w:r>
          </w:p>
        </w:tc>
        <w:tc>
          <w:tcPr>
            <w:tcW w:w="7086" w:type="dxa"/>
          </w:tcPr>
          <w:p w:rsidR="001541E7" w:rsidRDefault="001541E7">
            <w:pPr>
              <w:pStyle w:val="ConsPlusNormal"/>
              <w:jc w:val="both"/>
            </w:pPr>
            <w: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 какао в пересчете на полностью обезжиренную основу,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t>1902</w:t>
            </w:r>
          </w:p>
        </w:tc>
        <w:tc>
          <w:tcPr>
            <w:tcW w:w="7086" w:type="dxa"/>
          </w:tcPr>
          <w:p w:rsidR="001541E7" w:rsidRDefault="001541E7">
            <w:pPr>
              <w:pStyle w:val="ConsPlusNormal"/>
              <w:jc w:val="both"/>
            </w:pPr>
            <w:r>
              <w:t xml:space="preserve">Макаронные изделия, подвергнутые или не подвергнутые тепловой обработке, с начинкой (из мяса или прочих продуктов) или без </w:t>
            </w:r>
            <w:r>
              <w:lastRenderedPageBreak/>
              <w:t>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1541E7">
        <w:tc>
          <w:tcPr>
            <w:tcW w:w="1984" w:type="dxa"/>
            <w:vAlign w:val="center"/>
          </w:tcPr>
          <w:p w:rsidR="001541E7" w:rsidRDefault="001541E7">
            <w:pPr>
              <w:pStyle w:val="ConsPlusNormal"/>
              <w:jc w:val="center"/>
            </w:pPr>
            <w:r>
              <w:lastRenderedPageBreak/>
              <w:t>1903 00 000 0</w:t>
            </w:r>
          </w:p>
        </w:tc>
        <w:tc>
          <w:tcPr>
            <w:tcW w:w="7086" w:type="dxa"/>
          </w:tcPr>
          <w:p w:rsidR="001541E7" w:rsidRDefault="001541E7">
            <w:pPr>
              <w:pStyle w:val="ConsPlusNormal"/>
              <w:jc w:val="both"/>
            </w:pPr>
            <w:r>
              <w:t>Тапиока и ее заменители, приготовленные из крахмала, в форме хлопьев, гранул, зернышек, крупинок или в других аналогичных формах</w:t>
            </w:r>
          </w:p>
        </w:tc>
      </w:tr>
      <w:tr w:rsidR="001541E7">
        <w:tc>
          <w:tcPr>
            <w:tcW w:w="1984" w:type="dxa"/>
            <w:vAlign w:val="center"/>
          </w:tcPr>
          <w:p w:rsidR="001541E7" w:rsidRDefault="001541E7">
            <w:pPr>
              <w:pStyle w:val="ConsPlusNormal"/>
              <w:jc w:val="center"/>
            </w:pPr>
            <w:r>
              <w:t>1904</w:t>
            </w:r>
          </w:p>
        </w:tc>
        <w:tc>
          <w:tcPr>
            <w:tcW w:w="7086" w:type="dxa"/>
          </w:tcPr>
          <w:p w:rsidR="001541E7" w:rsidRDefault="001541E7">
            <w:pPr>
              <w:pStyle w:val="ConsPlusNormal"/>
              <w:jc w:val="both"/>
            </w:pPr>
            <w:proofErr w:type="gramStart"/>
            <w: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roofErr w:type="gramEnd"/>
          </w:p>
        </w:tc>
      </w:tr>
      <w:tr w:rsidR="001541E7">
        <w:tc>
          <w:tcPr>
            <w:tcW w:w="1984" w:type="dxa"/>
            <w:vAlign w:val="center"/>
          </w:tcPr>
          <w:p w:rsidR="001541E7" w:rsidRDefault="001541E7">
            <w:pPr>
              <w:pStyle w:val="ConsPlusNormal"/>
              <w:jc w:val="center"/>
            </w:pPr>
            <w:r>
              <w:t>1905</w:t>
            </w:r>
          </w:p>
        </w:tc>
        <w:tc>
          <w:tcPr>
            <w:tcW w:w="7086" w:type="dxa"/>
          </w:tcPr>
          <w:p w:rsidR="001541E7" w:rsidRDefault="001541E7">
            <w:pPr>
              <w:pStyle w:val="ConsPlusNormal"/>
              <w:jc w:val="both"/>
            </w:pPr>
            <w: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1541E7">
        <w:tc>
          <w:tcPr>
            <w:tcW w:w="1984" w:type="dxa"/>
            <w:vAlign w:val="center"/>
          </w:tcPr>
          <w:p w:rsidR="001541E7" w:rsidRDefault="001541E7">
            <w:pPr>
              <w:pStyle w:val="ConsPlusNormal"/>
              <w:jc w:val="center"/>
            </w:pPr>
            <w:r>
              <w:t>2301</w:t>
            </w:r>
          </w:p>
        </w:tc>
        <w:tc>
          <w:tcPr>
            <w:tcW w:w="7086" w:type="dxa"/>
          </w:tcPr>
          <w:p w:rsidR="001541E7" w:rsidRDefault="001541E7">
            <w:pPr>
              <w:pStyle w:val="ConsPlusNormal"/>
              <w:jc w:val="both"/>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r>
      <w:tr w:rsidR="001541E7">
        <w:tc>
          <w:tcPr>
            <w:tcW w:w="1984" w:type="dxa"/>
            <w:vAlign w:val="center"/>
          </w:tcPr>
          <w:p w:rsidR="001541E7" w:rsidRDefault="001541E7">
            <w:pPr>
              <w:pStyle w:val="ConsPlusNormal"/>
              <w:jc w:val="center"/>
            </w:pPr>
            <w:r>
              <w:t>2302</w:t>
            </w:r>
          </w:p>
        </w:tc>
        <w:tc>
          <w:tcPr>
            <w:tcW w:w="7086" w:type="dxa"/>
          </w:tcPr>
          <w:p w:rsidR="001541E7" w:rsidRDefault="001541E7">
            <w:pPr>
              <w:pStyle w:val="ConsPlusNormal"/>
              <w:jc w:val="both"/>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rsidR="001541E7">
        <w:tc>
          <w:tcPr>
            <w:tcW w:w="1984" w:type="dxa"/>
            <w:vAlign w:val="center"/>
          </w:tcPr>
          <w:p w:rsidR="001541E7" w:rsidRDefault="001541E7">
            <w:pPr>
              <w:pStyle w:val="ConsPlusNormal"/>
              <w:jc w:val="center"/>
            </w:pPr>
            <w:r>
              <w:t>2303</w:t>
            </w:r>
          </w:p>
        </w:tc>
        <w:tc>
          <w:tcPr>
            <w:tcW w:w="7086" w:type="dxa"/>
          </w:tcPr>
          <w:p w:rsidR="001541E7" w:rsidRDefault="001541E7">
            <w:pPr>
              <w:pStyle w:val="ConsPlusNormal"/>
              <w:jc w:val="both"/>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r>
      <w:tr w:rsidR="001541E7">
        <w:tc>
          <w:tcPr>
            <w:tcW w:w="1984" w:type="dxa"/>
            <w:vAlign w:val="center"/>
          </w:tcPr>
          <w:p w:rsidR="001541E7" w:rsidRDefault="001541E7">
            <w:pPr>
              <w:pStyle w:val="ConsPlusNormal"/>
              <w:jc w:val="center"/>
            </w:pPr>
            <w:r>
              <w:t>2305 00 000 0</w:t>
            </w:r>
          </w:p>
        </w:tc>
        <w:tc>
          <w:tcPr>
            <w:tcW w:w="7086" w:type="dxa"/>
          </w:tcPr>
          <w:p w:rsidR="001541E7" w:rsidRDefault="001541E7">
            <w:pPr>
              <w:pStyle w:val="ConsPlusNormal"/>
              <w:jc w:val="both"/>
            </w:pPr>
            <w:r>
              <w:t>Жмыхи и другие твердые остатки, получаемые при извлечении арахисового масла, немолотые или молотые, негранулированные или гранулированные</w:t>
            </w:r>
          </w:p>
        </w:tc>
      </w:tr>
      <w:tr w:rsidR="001541E7">
        <w:tc>
          <w:tcPr>
            <w:tcW w:w="1984" w:type="dxa"/>
            <w:vAlign w:val="center"/>
          </w:tcPr>
          <w:p w:rsidR="001541E7" w:rsidRDefault="001541E7">
            <w:pPr>
              <w:pStyle w:val="ConsPlusNormal"/>
              <w:jc w:val="center"/>
            </w:pPr>
            <w:r>
              <w:t>2307 00</w:t>
            </w:r>
          </w:p>
        </w:tc>
        <w:tc>
          <w:tcPr>
            <w:tcW w:w="7086" w:type="dxa"/>
          </w:tcPr>
          <w:p w:rsidR="001541E7" w:rsidRDefault="001541E7">
            <w:pPr>
              <w:pStyle w:val="ConsPlusNormal"/>
              <w:jc w:val="both"/>
            </w:pPr>
            <w:r>
              <w:t>Винный отстой; винный камень</w:t>
            </w:r>
          </w:p>
        </w:tc>
      </w:tr>
      <w:tr w:rsidR="001541E7">
        <w:tc>
          <w:tcPr>
            <w:tcW w:w="1984" w:type="dxa"/>
            <w:vAlign w:val="center"/>
          </w:tcPr>
          <w:p w:rsidR="001541E7" w:rsidRDefault="001541E7">
            <w:pPr>
              <w:pStyle w:val="ConsPlusNormal"/>
              <w:jc w:val="center"/>
            </w:pPr>
            <w:r>
              <w:t>2308 00</w:t>
            </w:r>
          </w:p>
        </w:tc>
        <w:tc>
          <w:tcPr>
            <w:tcW w:w="7086" w:type="dxa"/>
          </w:tcPr>
          <w:p w:rsidR="001541E7" w:rsidRDefault="001541E7">
            <w:pPr>
              <w:pStyle w:val="ConsPlusNormal"/>
              <w:jc w:val="both"/>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t>2309</w:t>
            </w:r>
          </w:p>
        </w:tc>
        <w:tc>
          <w:tcPr>
            <w:tcW w:w="7086" w:type="dxa"/>
          </w:tcPr>
          <w:p w:rsidR="001541E7" w:rsidRDefault="001541E7">
            <w:pPr>
              <w:pStyle w:val="ConsPlusNormal"/>
              <w:jc w:val="both"/>
            </w:pPr>
            <w:r>
              <w:t>Продукты, используемые для кормления животных</w:t>
            </w:r>
          </w:p>
        </w:tc>
      </w:tr>
      <w:tr w:rsidR="001541E7">
        <w:tc>
          <w:tcPr>
            <w:tcW w:w="1984" w:type="dxa"/>
            <w:vAlign w:val="center"/>
          </w:tcPr>
          <w:p w:rsidR="001541E7" w:rsidRDefault="001541E7">
            <w:pPr>
              <w:pStyle w:val="ConsPlusNormal"/>
              <w:jc w:val="center"/>
            </w:pPr>
            <w:r>
              <w:t>1101 00</w:t>
            </w:r>
          </w:p>
        </w:tc>
        <w:tc>
          <w:tcPr>
            <w:tcW w:w="7086" w:type="dxa"/>
          </w:tcPr>
          <w:p w:rsidR="001541E7" w:rsidRDefault="001541E7">
            <w:pPr>
              <w:pStyle w:val="ConsPlusNormal"/>
              <w:jc w:val="both"/>
            </w:pPr>
            <w:r>
              <w:t>Мука пшеничная или пшенично-ржаная</w:t>
            </w:r>
          </w:p>
        </w:tc>
      </w:tr>
      <w:tr w:rsidR="001541E7">
        <w:tc>
          <w:tcPr>
            <w:tcW w:w="1984" w:type="dxa"/>
            <w:vAlign w:val="center"/>
          </w:tcPr>
          <w:p w:rsidR="001541E7" w:rsidRDefault="001541E7">
            <w:pPr>
              <w:pStyle w:val="ConsPlusNormal"/>
              <w:jc w:val="center"/>
            </w:pPr>
            <w:r>
              <w:lastRenderedPageBreak/>
              <w:t>1102</w:t>
            </w:r>
          </w:p>
        </w:tc>
        <w:tc>
          <w:tcPr>
            <w:tcW w:w="7086" w:type="dxa"/>
          </w:tcPr>
          <w:p w:rsidR="001541E7" w:rsidRDefault="001541E7">
            <w:pPr>
              <w:pStyle w:val="ConsPlusNormal"/>
              <w:jc w:val="both"/>
            </w:pPr>
            <w:r>
              <w:t xml:space="preserve">Мука из зерна прочих злаков, кроме </w:t>
            </w:r>
            <w:proofErr w:type="gramStart"/>
            <w:r>
              <w:t>пшеничной</w:t>
            </w:r>
            <w:proofErr w:type="gramEnd"/>
            <w:r>
              <w:t xml:space="preserve"> или пшенично-ржаной</w:t>
            </w:r>
          </w:p>
        </w:tc>
      </w:tr>
      <w:tr w:rsidR="001541E7">
        <w:tc>
          <w:tcPr>
            <w:tcW w:w="1984" w:type="dxa"/>
            <w:vAlign w:val="center"/>
          </w:tcPr>
          <w:p w:rsidR="001541E7" w:rsidRDefault="001541E7">
            <w:pPr>
              <w:pStyle w:val="ConsPlusNormal"/>
              <w:jc w:val="center"/>
            </w:pPr>
            <w:r>
              <w:t>1103</w:t>
            </w:r>
          </w:p>
        </w:tc>
        <w:tc>
          <w:tcPr>
            <w:tcW w:w="7086" w:type="dxa"/>
          </w:tcPr>
          <w:p w:rsidR="001541E7" w:rsidRDefault="001541E7">
            <w:pPr>
              <w:pStyle w:val="ConsPlusNormal"/>
              <w:jc w:val="both"/>
            </w:pPr>
            <w:r>
              <w:t>Крупа, мука грубого помола и гранулы из зерна злаков</w:t>
            </w:r>
          </w:p>
        </w:tc>
      </w:tr>
      <w:tr w:rsidR="001541E7">
        <w:tc>
          <w:tcPr>
            <w:tcW w:w="1984" w:type="dxa"/>
            <w:vAlign w:val="center"/>
          </w:tcPr>
          <w:p w:rsidR="001541E7" w:rsidRDefault="001541E7">
            <w:pPr>
              <w:pStyle w:val="ConsPlusNormal"/>
              <w:jc w:val="center"/>
            </w:pPr>
            <w:r>
              <w:t>1104</w:t>
            </w:r>
          </w:p>
        </w:tc>
        <w:tc>
          <w:tcPr>
            <w:tcW w:w="7086" w:type="dxa"/>
          </w:tcPr>
          <w:p w:rsidR="001541E7" w:rsidRDefault="001541E7">
            <w:pPr>
              <w:pStyle w:val="ConsPlusNormal"/>
              <w:jc w:val="both"/>
            </w:pPr>
            <w: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rsidR="001541E7">
        <w:tc>
          <w:tcPr>
            <w:tcW w:w="1984" w:type="dxa"/>
            <w:vAlign w:val="center"/>
          </w:tcPr>
          <w:p w:rsidR="001541E7" w:rsidRDefault="001541E7">
            <w:pPr>
              <w:pStyle w:val="ConsPlusNormal"/>
              <w:jc w:val="center"/>
            </w:pPr>
            <w:r>
              <w:t>1105</w:t>
            </w:r>
          </w:p>
        </w:tc>
        <w:tc>
          <w:tcPr>
            <w:tcW w:w="7086" w:type="dxa"/>
          </w:tcPr>
          <w:p w:rsidR="001541E7" w:rsidRDefault="001541E7">
            <w:pPr>
              <w:pStyle w:val="ConsPlusNormal"/>
              <w:jc w:val="both"/>
            </w:pPr>
            <w:r>
              <w:t>Мука тонкого и грубого помола, порошок, хлопья, гранулы картофельные</w:t>
            </w:r>
          </w:p>
        </w:tc>
      </w:tr>
      <w:tr w:rsidR="001541E7">
        <w:tc>
          <w:tcPr>
            <w:tcW w:w="1984" w:type="dxa"/>
            <w:vAlign w:val="center"/>
          </w:tcPr>
          <w:p w:rsidR="001541E7" w:rsidRDefault="001541E7">
            <w:pPr>
              <w:pStyle w:val="ConsPlusNormal"/>
              <w:jc w:val="center"/>
            </w:pPr>
            <w:r>
              <w:t>1107</w:t>
            </w:r>
          </w:p>
        </w:tc>
        <w:tc>
          <w:tcPr>
            <w:tcW w:w="7086" w:type="dxa"/>
          </w:tcPr>
          <w:p w:rsidR="001541E7" w:rsidRDefault="001541E7">
            <w:pPr>
              <w:pStyle w:val="ConsPlusNormal"/>
              <w:jc w:val="both"/>
            </w:pPr>
            <w:r>
              <w:t>Солод, поджаренный или неподжаренный</w:t>
            </w:r>
          </w:p>
        </w:tc>
      </w:tr>
      <w:tr w:rsidR="001541E7">
        <w:tc>
          <w:tcPr>
            <w:tcW w:w="1984" w:type="dxa"/>
            <w:vAlign w:val="center"/>
          </w:tcPr>
          <w:p w:rsidR="001541E7" w:rsidRDefault="001541E7">
            <w:pPr>
              <w:pStyle w:val="ConsPlusNormal"/>
              <w:jc w:val="center"/>
            </w:pPr>
            <w:r>
              <w:t>1108</w:t>
            </w:r>
          </w:p>
        </w:tc>
        <w:tc>
          <w:tcPr>
            <w:tcW w:w="7086" w:type="dxa"/>
          </w:tcPr>
          <w:p w:rsidR="001541E7" w:rsidRDefault="001541E7">
            <w:pPr>
              <w:pStyle w:val="ConsPlusNormal"/>
              <w:jc w:val="both"/>
            </w:pPr>
            <w:r>
              <w:t>Крахмал; инулин</w:t>
            </w:r>
          </w:p>
        </w:tc>
      </w:tr>
      <w:tr w:rsidR="001541E7">
        <w:tc>
          <w:tcPr>
            <w:tcW w:w="1984" w:type="dxa"/>
            <w:vAlign w:val="center"/>
          </w:tcPr>
          <w:p w:rsidR="001541E7" w:rsidRDefault="001541E7">
            <w:pPr>
              <w:pStyle w:val="ConsPlusNormal"/>
              <w:jc w:val="center"/>
            </w:pPr>
            <w:r>
              <w:t>1109 00 000 0</w:t>
            </w:r>
          </w:p>
        </w:tc>
        <w:tc>
          <w:tcPr>
            <w:tcW w:w="7086" w:type="dxa"/>
          </w:tcPr>
          <w:p w:rsidR="001541E7" w:rsidRDefault="001541E7">
            <w:pPr>
              <w:pStyle w:val="ConsPlusNormal"/>
              <w:jc w:val="both"/>
            </w:pPr>
            <w:r>
              <w:t>Клейковина пшеничная, сухая или сырая</w:t>
            </w:r>
          </w:p>
        </w:tc>
      </w:tr>
      <w:tr w:rsidR="001541E7">
        <w:tc>
          <w:tcPr>
            <w:tcW w:w="1984" w:type="dxa"/>
            <w:vAlign w:val="center"/>
          </w:tcPr>
          <w:p w:rsidR="001541E7" w:rsidRDefault="001541E7">
            <w:pPr>
              <w:pStyle w:val="ConsPlusNormal"/>
              <w:jc w:val="center"/>
            </w:pPr>
            <w:r>
              <w:t>1208</w:t>
            </w:r>
          </w:p>
        </w:tc>
        <w:tc>
          <w:tcPr>
            <w:tcW w:w="7086" w:type="dxa"/>
          </w:tcPr>
          <w:p w:rsidR="001541E7" w:rsidRDefault="001541E7">
            <w:pPr>
              <w:pStyle w:val="ConsPlusNormal"/>
              <w:jc w:val="both"/>
            </w:pPr>
            <w:r>
              <w:t>Мука тонкого и грубого помола из семян или плодов масличных культур, кроме семян горчицы</w:t>
            </w:r>
          </w:p>
        </w:tc>
      </w:tr>
      <w:tr w:rsidR="001541E7">
        <w:tc>
          <w:tcPr>
            <w:tcW w:w="1984" w:type="dxa"/>
            <w:vAlign w:val="center"/>
          </w:tcPr>
          <w:p w:rsidR="001541E7" w:rsidRDefault="001541E7">
            <w:pPr>
              <w:pStyle w:val="ConsPlusNormal"/>
              <w:jc w:val="center"/>
            </w:pPr>
            <w:r>
              <w:t>1214</w:t>
            </w:r>
          </w:p>
        </w:tc>
        <w:tc>
          <w:tcPr>
            <w:tcW w:w="7086" w:type="dxa"/>
          </w:tcPr>
          <w:p w:rsidR="001541E7" w:rsidRDefault="001541E7">
            <w:pPr>
              <w:pStyle w:val="ConsPlusNormal"/>
              <w:jc w:val="both"/>
            </w:pPr>
            <w:proofErr w:type="gramStart"/>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roofErr w:type="gramEnd"/>
          </w:p>
        </w:tc>
      </w:tr>
      <w:tr w:rsidR="001541E7">
        <w:tc>
          <w:tcPr>
            <w:tcW w:w="1984" w:type="dxa"/>
            <w:vAlign w:val="center"/>
          </w:tcPr>
          <w:p w:rsidR="001541E7" w:rsidRDefault="001541E7">
            <w:pPr>
              <w:pStyle w:val="ConsPlusNormal"/>
              <w:jc w:val="center"/>
            </w:pPr>
            <w:r>
              <w:t>0901</w:t>
            </w:r>
          </w:p>
        </w:tc>
        <w:tc>
          <w:tcPr>
            <w:tcW w:w="7086" w:type="dxa"/>
          </w:tcPr>
          <w:p w:rsidR="001541E7" w:rsidRDefault="001541E7">
            <w:pPr>
              <w:pStyle w:val="ConsPlusNormal"/>
              <w:jc w:val="both"/>
            </w:pPr>
            <w:r>
              <w:t xml:space="preserve">Кофе, </w:t>
            </w:r>
            <w:proofErr w:type="gramStart"/>
            <w:r>
              <w:t>жареный</w:t>
            </w:r>
            <w:proofErr w:type="gramEnd"/>
            <w:r>
              <w:t xml:space="preserve"> или нежареный, с кофеином или без кофеина; кофейная шелуха и оболочки зерен кофе; заменители кофе, содержащие кофе в любой пропорции</w:t>
            </w:r>
          </w:p>
        </w:tc>
      </w:tr>
      <w:tr w:rsidR="001541E7">
        <w:tc>
          <w:tcPr>
            <w:tcW w:w="1984" w:type="dxa"/>
            <w:vAlign w:val="center"/>
          </w:tcPr>
          <w:p w:rsidR="001541E7" w:rsidRDefault="001541E7">
            <w:pPr>
              <w:pStyle w:val="ConsPlusNormal"/>
              <w:jc w:val="center"/>
            </w:pPr>
            <w:r>
              <w:t>0902</w:t>
            </w:r>
          </w:p>
        </w:tc>
        <w:tc>
          <w:tcPr>
            <w:tcW w:w="7086" w:type="dxa"/>
          </w:tcPr>
          <w:p w:rsidR="001541E7" w:rsidRDefault="001541E7">
            <w:pPr>
              <w:pStyle w:val="ConsPlusNormal"/>
              <w:jc w:val="both"/>
            </w:pPr>
            <w:r>
              <w:t>Чай со вкусо-ароматическими добавками или без них</w:t>
            </w:r>
          </w:p>
        </w:tc>
      </w:tr>
      <w:tr w:rsidR="001541E7">
        <w:tc>
          <w:tcPr>
            <w:tcW w:w="1984" w:type="dxa"/>
            <w:vAlign w:val="center"/>
          </w:tcPr>
          <w:p w:rsidR="001541E7" w:rsidRDefault="001541E7">
            <w:pPr>
              <w:pStyle w:val="ConsPlusNormal"/>
              <w:jc w:val="center"/>
            </w:pPr>
            <w:r>
              <w:t>0903 00 000 0</w:t>
            </w:r>
          </w:p>
        </w:tc>
        <w:tc>
          <w:tcPr>
            <w:tcW w:w="7086" w:type="dxa"/>
          </w:tcPr>
          <w:p w:rsidR="001541E7" w:rsidRDefault="001541E7">
            <w:pPr>
              <w:pStyle w:val="ConsPlusNormal"/>
              <w:jc w:val="both"/>
            </w:pPr>
            <w:proofErr w:type="gramStart"/>
            <w:r>
              <w:t>Мате</w:t>
            </w:r>
            <w:proofErr w:type="gramEnd"/>
            <w:r>
              <w:t>, или парагвайский чай</w:t>
            </w:r>
          </w:p>
        </w:tc>
      </w:tr>
      <w:tr w:rsidR="001541E7">
        <w:tc>
          <w:tcPr>
            <w:tcW w:w="1984" w:type="dxa"/>
            <w:vAlign w:val="center"/>
          </w:tcPr>
          <w:p w:rsidR="001541E7" w:rsidRDefault="001541E7">
            <w:pPr>
              <w:pStyle w:val="ConsPlusNormal"/>
              <w:jc w:val="center"/>
            </w:pPr>
            <w:r>
              <w:t>0904</w:t>
            </w:r>
          </w:p>
        </w:tc>
        <w:tc>
          <w:tcPr>
            <w:tcW w:w="7086" w:type="dxa"/>
          </w:tcPr>
          <w:p w:rsidR="001541E7" w:rsidRDefault="001541E7">
            <w:pPr>
              <w:pStyle w:val="ConsPlusNormal"/>
              <w:jc w:val="both"/>
            </w:pPr>
            <w:r>
              <w:t>Перец рода Piper; плоды рода Capsicum или рода Pimenta, сушеные или дробленые, или молотые</w:t>
            </w:r>
          </w:p>
        </w:tc>
      </w:tr>
      <w:tr w:rsidR="001541E7">
        <w:tc>
          <w:tcPr>
            <w:tcW w:w="1984" w:type="dxa"/>
            <w:vAlign w:val="center"/>
          </w:tcPr>
          <w:p w:rsidR="001541E7" w:rsidRDefault="001541E7">
            <w:pPr>
              <w:pStyle w:val="ConsPlusNormal"/>
              <w:jc w:val="center"/>
            </w:pPr>
            <w:r>
              <w:t>0905</w:t>
            </w:r>
          </w:p>
        </w:tc>
        <w:tc>
          <w:tcPr>
            <w:tcW w:w="7086" w:type="dxa"/>
          </w:tcPr>
          <w:p w:rsidR="001541E7" w:rsidRDefault="001541E7">
            <w:pPr>
              <w:pStyle w:val="ConsPlusNormal"/>
              <w:jc w:val="both"/>
            </w:pPr>
            <w:r>
              <w:t>Ваниль</w:t>
            </w:r>
          </w:p>
        </w:tc>
      </w:tr>
      <w:tr w:rsidR="001541E7">
        <w:tc>
          <w:tcPr>
            <w:tcW w:w="1984" w:type="dxa"/>
            <w:vAlign w:val="center"/>
          </w:tcPr>
          <w:p w:rsidR="001541E7" w:rsidRDefault="001541E7">
            <w:pPr>
              <w:pStyle w:val="ConsPlusNormal"/>
              <w:jc w:val="center"/>
            </w:pPr>
            <w:r>
              <w:t>0906</w:t>
            </w:r>
          </w:p>
        </w:tc>
        <w:tc>
          <w:tcPr>
            <w:tcW w:w="7086" w:type="dxa"/>
          </w:tcPr>
          <w:p w:rsidR="001541E7" w:rsidRDefault="001541E7">
            <w:pPr>
              <w:pStyle w:val="ConsPlusNormal"/>
              <w:jc w:val="both"/>
            </w:pPr>
            <w:r>
              <w:t>Корица и цветки коричного дерева</w:t>
            </w:r>
          </w:p>
        </w:tc>
      </w:tr>
      <w:tr w:rsidR="001541E7">
        <w:tc>
          <w:tcPr>
            <w:tcW w:w="1984" w:type="dxa"/>
            <w:vAlign w:val="center"/>
          </w:tcPr>
          <w:p w:rsidR="001541E7" w:rsidRDefault="001541E7">
            <w:pPr>
              <w:pStyle w:val="ConsPlusNormal"/>
              <w:jc w:val="center"/>
            </w:pPr>
            <w:r>
              <w:t>0907</w:t>
            </w:r>
          </w:p>
        </w:tc>
        <w:tc>
          <w:tcPr>
            <w:tcW w:w="7086" w:type="dxa"/>
          </w:tcPr>
          <w:p w:rsidR="001541E7" w:rsidRDefault="001541E7">
            <w:pPr>
              <w:pStyle w:val="ConsPlusNormal"/>
              <w:jc w:val="both"/>
            </w:pPr>
            <w:r>
              <w:t>Гвоздика (целые плоды, цветы и цветоножки)</w:t>
            </w:r>
          </w:p>
        </w:tc>
      </w:tr>
      <w:tr w:rsidR="001541E7">
        <w:tc>
          <w:tcPr>
            <w:tcW w:w="1984" w:type="dxa"/>
            <w:vAlign w:val="center"/>
          </w:tcPr>
          <w:p w:rsidR="001541E7" w:rsidRDefault="001541E7">
            <w:pPr>
              <w:pStyle w:val="ConsPlusNormal"/>
              <w:jc w:val="center"/>
            </w:pPr>
            <w:r>
              <w:t>0908</w:t>
            </w:r>
          </w:p>
        </w:tc>
        <w:tc>
          <w:tcPr>
            <w:tcW w:w="7086" w:type="dxa"/>
          </w:tcPr>
          <w:p w:rsidR="001541E7" w:rsidRDefault="001541E7">
            <w:pPr>
              <w:pStyle w:val="ConsPlusNormal"/>
              <w:jc w:val="both"/>
            </w:pPr>
            <w:r>
              <w:t>Мускатный орех, мацис и кардамон</w:t>
            </w:r>
          </w:p>
        </w:tc>
      </w:tr>
      <w:tr w:rsidR="001541E7">
        <w:tc>
          <w:tcPr>
            <w:tcW w:w="1984" w:type="dxa"/>
            <w:vAlign w:val="center"/>
          </w:tcPr>
          <w:p w:rsidR="001541E7" w:rsidRDefault="001541E7">
            <w:pPr>
              <w:pStyle w:val="ConsPlusNormal"/>
              <w:jc w:val="center"/>
            </w:pPr>
            <w:r>
              <w:t>0909</w:t>
            </w:r>
          </w:p>
        </w:tc>
        <w:tc>
          <w:tcPr>
            <w:tcW w:w="7086" w:type="dxa"/>
          </w:tcPr>
          <w:p w:rsidR="001541E7" w:rsidRDefault="001541E7">
            <w:pPr>
              <w:pStyle w:val="ConsPlusNormal"/>
              <w:jc w:val="both"/>
            </w:pPr>
            <w:proofErr w:type="gramStart"/>
            <w:r>
              <w:t>Семена аниса, бадьяна, фенхеля, кориандра, тмина римского, или тмина волошского, или тмина; ягоды можжевельника</w:t>
            </w:r>
            <w:proofErr w:type="gramEnd"/>
          </w:p>
        </w:tc>
      </w:tr>
      <w:tr w:rsidR="001541E7">
        <w:tc>
          <w:tcPr>
            <w:tcW w:w="1984" w:type="dxa"/>
            <w:vAlign w:val="center"/>
          </w:tcPr>
          <w:p w:rsidR="001541E7" w:rsidRDefault="001541E7">
            <w:pPr>
              <w:pStyle w:val="ConsPlusNormal"/>
              <w:jc w:val="center"/>
            </w:pPr>
            <w:r>
              <w:t>0910</w:t>
            </w:r>
          </w:p>
        </w:tc>
        <w:tc>
          <w:tcPr>
            <w:tcW w:w="7086" w:type="dxa"/>
          </w:tcPr>
          <w:p w:rsidR="001541E7" w:rsidRDefault="001541E7">
            <w:pPr>
              <w:pStyle w:val="ConsPlusNormal"/>
              <w:jc w:val="both"/>
            </w:pPr>
            <w:r>
              <w:t>Имбирь, шафран, турмерик (куркума), тимьян, или чабрец, лавровый лист, карри и прочие пряности</w:t>
            </w:r>
          </w:p>
        </w:tc>
      </w:tr>
      <w:tr w:rsidR="001541E7">
        <w:tc>
          <w:tcPr>
            <w:tcW w:w="1984" w:type="dxa"/>
            <w:vAlign w:val="center"/>
          </w:tcPr>
          <w:p w:rsidR="001541E7" w:rsidRDefault="001541E7">
            <w:pPr>
              <w:pStyle w:val="ConsPlusNormal"/>
              <w:jc w:val="center"/>
            </w:pPr>
            <w:r>
              <w:t>1601 00</w:t>
            </w:r>
          </w:p>
        </w:tc>
        <w:tc>
          <w:tcPr>
            <w:tcW w:w="7086" w:type="dxa"/>
          </w:tcPr>
          <w:p w:rsidR="001541E7" w:rsidRDefault="001541E7">
            <w:pPr>
              <w:pStyle w:val="ConsPlusNormal"/>
              <w:jc w:val="both"/>
            </w:pPr>
            <w:r>
              <w:t>Колбасы и аналогичные продукты из мяса, мясных субпродуктов или крови; готовые пищевые продукты, изготовленные на их основе</w:t>
            </w:r>
          </w:p>
        </w:tc>
      </w:tr>
      <w:tr w:rsidR="001541E7">
        <w:tc>
          <w:tcPr>
            <w:tcW w:w="1984" w:type="dxa"/>
            <w:vAlign w:val="center"/>
          </w:tcPr>
          <w:p w:rsidR="001541E7" w:rsidRDefault="001541E7">
            <w:pPr>
              <w:pStyle w:val="ConsPlusNormal"/>
              <w:jc w:val="center"/>
            </w:pPr>
            <w:r>
              <w:lastRenderedPageBreak/>
              <w:t>1602</w:t>
            </w:r>
          </w:p>
        </w:tc>
        <w:tc>
          <w:tcPr>
            <w:tcW w:w="7086" w:type="dxa"/>
          </w:tcPr>
          <w:p w:rsidR="001541E7" w:rsidRDefault="001541E7">
            <w:pPr>
              <w:pStyle w:val="ConsPlusNormal"/>
              <w:jc w:val="both"/>
            </w:pPr>
            <w:r>
              <w:t>Готовые или консервированные продукты из мяса, мясных субпродуктов или крови прочие</w:t>
            </w:r>
          </w:p>
        </w:tc>
      </w:tr>
      <w:tr w:rsidR="001541E7">
        <w:tc>
          <w:tcPr>
            <w:tcW w:w="1984" w:type="dxa"/>
            <w:vAlign w:val="center"/>
          </w:tcPr>
          <w:p w:rsidR="001541E7" w:rsidRDefault="001541E7">
            <w:pPr>
              <w:pStyle w:val="ConsPlusNormal"/>
              <w:jc w:val="center"/>
            </w:pPr>
            <w:r>
              <w:t>1603 00</w:t>
            </w:r>
          </w:p>
        </w:tc>
        <w:tc>
          <w:tcPr>
            <w:tcW w:w="7086" w:type="dxa"/>
          </w:tcPr>
          <w:p w:rsidR="001541E7" w:rsidRDefault="001541E7">
            <w:pPr>
              <w:pStyle w:val="ConsPlusNormal"/>
              <w:jc w:val="both"/>
            </w:pPr>
            <w:r>
              <w:t>Экстракты и соки из мяса, рыбы или ракообразных, моллюсков или прочих водных беспозвоночных</w:t>
            </w:r>
          </w:p>
        </w:tc>
      </w:tr>
      <w:tr w:rsidR="001541E7">
        <w:tc>
          <w:tcPr>
            <w:tcW w:w="1984" w:type="dxa"/>
            <w:vAlign w:val="center"/>
          </w:tcPr>
          <w:p w:rsidR="001541E7" w:rsidRDefault="001541E7">
            <w:pPr>
              <w:pStyle w:val="ConsPlusNormal"/>
              <w:jc w:val="center"/>
            </w:pPr>
            <w:r>
              <w:t>1604</w:t>
            </w:r>
          </w:p>
        </w:tc>
        <w:tc>
          <w:tcPr>
            <w:tcW w:w="7086" w:type="dxa"/>
          </w:tcPr>
          <w:p w:rsidR="001541E7" w:rsidRDefault="001541E7">
            <w:pPr>
              <w:pStyle w:val="ConsPlusNormal"/>
              <w:jc w:val="both"/>
            </w:pPr>
            <w:proofErr w:type="gramStart"/>
            <w:r>
              <w:t>Готовая или консервированная рыба; икра осетровых и ее заменители, изготовленные из икринок рыбы: рыба целиком или в кусках, но фаршированная</w:t>
            </w:r>
            <w:proofErr w:type="gramEnd"/>
          </w:p>
        </w:tc>
      </w:tr>
      <w:tr w:rsidR="001541E7">
        <w:tc>
          <w:tcPr>
            <w:tcW w:w="1984" w:type="dxa"/>
            <w:vAlign w:val="center"/>
          </w:tcPr>
          <w:p w:rsidR="001541E7" w:rsidRDefault="001541E7">
            <w:pPr>
              <w:pStyle w:val="ConsPlusNormal"/>
              <w:jc w:val="center"/>
            </w:pPr>
            <w:r>
              <w:t>1605</w:t>
            </w:r>
          </w:p>
        </w:tc>
        <w:tc>
          <w:tcPr>
            <w:tcW w:w="7086" w:type="dxa"/>
          </w:tcPr>
          <w:p w:rsidR="001541E7" w:rsidRDefault="001541E7">
            <w:pPr>
              <w:pStyle w:val="ConsPlusNormal"/>
              <w:jc w:val="both"/>
            </w:pPr>
            <w:r>
              <w:t>Готовые или консервированные ракообразные, моллюски и прочие водные беспозвоночные</w:t>
            </w:r>
          </w:p>
        </w:tc>
      </w:tr>
      <w:tr w:rsidR="001541E7">
        <w:tc>
          <w:tcPr>
            <w:tcW w:w="9070" w:type="dxa"/>
            <w:gridSpan w:val="2"/>
          </w:tcPr>
          <w:p w:rsidR="001541E7" w:rsidRDefault="001541E7">
            <w:pPr>
              <w:pStyle w:val="ConsPlusNormal"/>
              <w:jc w:val="center"/>
              <w:outlineLvl w:val="1"/>
            </w:pPr>
            <w:r>
              <w:t xml:space="preserve">Продукция, относящаяся к органической продукции в соответствии с Федеральным </w:t>
            </w:r>
            <w:hyperlink r:id="rId9" w:history="1">
              <w:r>
                <w:rPr>
                  <w:color w:val="0000FF"/>
                </w:rPr>
                <w:t>законом</w:t>
              </w:r>
            </w:hyperlink>
            <w:r>
              <w:t xml:space="preserve"> от 3 августа 2018 г. N 280-ФЗ "Об органической продукции </w:t>
            </w:r>
            <w:proofErr w:type="gramStart"/>
            <w:r>
              <w:t>и</w:t>
            </w:r>
            <w:proofErr w:type="gramEnd"/>
            <w:r>
              <w:t xml:space="preserve"> о внесении изменений в отдельные законодательные акты Российской Федерации" (Собрание законодательства Российской Федерации, 2018, N 32, ст. 5073)</w:t>
            </w:r>
          </w:p>
        </w:tc>
      </w:tr>
      <w:tr w:rsidR="001541E7">
        <w:tc>
          <w:tcPr>
            <w:tcW w:w="1984" w:type="dxa"/>
            <w:vAlign w:val="center"/>
          </w:tcPr>
          <w:p w:rsidR="001541E7" w:rsidRDefault="001541E7">
            <w:pPr>
              <w:pStyle w:val="ConsPlusNormal"/>
              <w:jc w:val="center"/>
            </w:pPr>
            <w:r>
              <w:t>0802</w:t>
            </w:r>
          </w:p>
        </w:tc>
        <w:tc>
          <w:tcPr>
            <w:tcW w:w="7086" w:type="dxa"/>
          </w:tcPr>
          <w:p w:rsidR="001541E7" w:rsidRDefault="001541E7">
            <w:pPr>
              <w:pStyle w:val="ConsPlusNormal"/>
              <w:jc w:val="both"/>
            </w:pPr>
            <w:proofErr w:type="gramStart"/>
            <w:r>
              <w:t>Прочие орехи, свежие или сушеные, очищенные от скорлупы или неочищенные, с кожурой или без кожуры: миндаль; орех лесной, или лещина, орехи грецкие, каштаны, фисташки, орехи макадамии, прочие</w:t>
            </w:r>
            <w:proofErr w:type="gramEnd"/>
          </w:p>
        </w:tc>
      </w:tr>
      <w:tr w:rsidR="001541E7">
        <w:tc>
          <w:tcPr>
            <w:tcW w:w="1984" w:type="dxa"/>
            <w:vAlign w:val="center"/>
          </w:tcPr>
          <w:p w:rsidR="001541E7" w:rsidRDefault="001541E7">
            <w:pPr>
              <w:pStyle w:val="ConsPlusNormal"/>
              <w:jc w:val="center"/>
            </w:pPr>
            <w:r>
              <w:t>0811</w:t>
            </w:r>
          </w:p>
        </w:tc>
        <w:tc>
          <w:tcPr>
            <w:tcW w:w="7086" w:type="dxa"/>
          </w:tcPr>
          <w:p w:rsidR="001541E7" w:rsidRDefault="001541E7">
            <w:pPr>
              <w:pStyle w:val="ConsPlusNormal"/>
              <w:jc w:val="both"/>
            </w:pPr>
            <w: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rsidR="001541E7">
        <w:tc>
          <w:tcPr>
            <w:tcW w:w="1984" w:type="dxa"/>
            <w:vAlign w:val="center"/>
          </w:tcPr>
          <w:p w:rsidR="001541E7" w:rsidRDefault="001541E7">
            <w:pPr>
              <w:pStyle w:val="ConsPlusNormal"/>
              <w:jc w:val="center"/>
            </w:pPr>
            <w:r>
              <w:t>0812</w:t>
            </w:r>
          </w:p>
        </w:tc>
        <w:tc>
          <w:tcPr>
            <w:tcW w:w="7086" w:type="dxa"/>
          </w:tcPr>
          <w:p w:rsidR="001541E7" w:rsidRDefault="001541E7">
            <w:pPr>
              <w:pStyle w:val="ConsPlusNormal"/>
              <w:jc w:val="both"/>
            </w:pPr>
            <w: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1541E7">
        <w:tc>
          <w:tcPr>
            <w:tcW w:w="1984" w:type="dxa"/>
            <w:vAlign w:val="center"/>
          </w:tcPr>
          <w:p w:rsidR="001541E7" w:rsidRDefault="001541E7">
            <w:pPr>
              <w:pStyle w:val="ConsPlusNormal"/>
              <w:jc w:val="center"/>
            </w:pPr>
            <w:r>
              <w:t>0813</w:t>
            </w:r>
          </w:p>
        </w:tc>
        <w:tc>
          <w:tcPr>
            <w:tcW w:w="7086" w:type="dxa"/>
          </w:tcPr>
          <w:p w:rsidR="001541E7" w:rsidRDefault="001541E7">
            <w:pPr>
              <w:pStyle w:val="ConsPlusNormal"/>
              <w:jc w:val="both"/>
            </w:pPr>
            <w:r>
              <w:t>Фрукты сушеные, кроме плодов товарных позиций 0801 - 0806; смеси орехов или сушеных плодов данной группы</w:t>
            </w:r>
          </w:p>
        </w:tc>
      </w:tr>
      <w:tr w:rsidR="001541E7">
        <w:tc>
          <w:tcPr>
            <w:tcW w:w="1984" w:type="dxa"/>
            <w:vAlign w:val="center"/>
          </w:tcPr>
          <w:p w:rsidR="001541E7" w:rsidRDefault="001541E7">
            <w:pPr>
              <w:pStyle w:val="ConsPlusNormal"/>
              <w:jc w:val="center"/>
            </w:pPr>
            <w:r>
              <w:t>0701</w:t>
            </w:r>
          </w:p>
        </w:tc>
        <w:tc>
          <w:tcPr>
            <w:tcW w:w="7086" w:type="dxa"/>
          </w:tcPr>
          <w:p w:rsidR="001541E7" w:rsidRDefault="001541E7">
            <w:pPr>
              <w:pStyle w:val="ConsPlusNormal"/>
              <w:jc w:val="both"/>
            </w:pPr>
            <w:r>
              <w:t>Картофель свежий или охлажденный</w:t>
            </w:r>
          </w:p>
        </w:tc>
      </w:tr>
      <w:tr w:rsidR="001541E7">
        <w:tc>
          <w:tcPr>
            <w:tcW w:w="1984" w:type="dxa"/>
            <w:vAlign w:val="center"/>
          </w:tcPr>
          <w:p w:rsidR="001541E7" w:rsidRDefault="001541E7">
            <w:pPr>
              <w:pStyle w:val="ConsPlusNormal"/>
              <w:jc w:val="center"/>
            </w:pPr>
            <w:r>
              <w:t>0702 00 000</w:t>
            </w:r>
          </w:p>
        </w:tc>
        <w:tc>
          <w:tcPr>
            <w:tcW w:w="7086" w:type="dxa"/>
          </w:tcPr>
          <w:p w:rsidR="001541E7" w:rsidRDefault="001541E7">
            <w:pPr>
              <w:pStyle w:val="ConsPlusNormal"/>
              <w:jc w:val="both"/>
            </w:pPr>
            <w:r>
              <w:t>Томаты свежие или охлажденные</w:t>
            </w:r>
          </w:p>
        </w:tc>
      </w:tr>
      <w:tr w:rsidR="001541E7">
        <w:tc>
          <w:tcPr>
            <w:tcW w:w="1984" w:type="dxa"/>
            <w:vAlign w:val="center"/>
          </w:tcPr>
          <w:p w:rsidR="001541E7" w:rsidRDefault="001541E7">
            <w:pPr>
              <w:pStyle w:val="ConsPlusNormal"/>
              <w:jc w:val="center"/>
            </w:pPr>
            <w:r>
              <w:t>0703</w:t>
            </w:r>
          </w:p>
        </w:tc>
        <w:tc>
          <w:tcPr>
            <w:tcW w:w="7086" w:type="dxa"/>
          </w:tcPr>
          <w:p w:rsidR="001541E7" w:rsidRDefault="001541E7">
            <w:pPr>
              <w:pStyle w:val="ConsPlusNormal"/>
              <w:jc w:val="both"/>
            </w:pPr>
            <w:r>
              <w:t>Лук репчатый, лук шалот, чеснок, лук-порей и прочие луковичные овощи, свежие или охлажденные</w:t>
            </w:r>
          </w:p>
        </w:tc>
      </w:tr>
      <w:tr w:rsidR="001541E7">
        <w:tc>
          <w:tcPr>
            <w:tcW w:w="1984" w:type="dxa"/>
            <w:vAlign w:val="center"/>
          </w:tcPr>
          <w:p w:rsidR="001541E7" w:rsidRDefault="001541E7">
            <w:pPr>
              <w:pStyle w:val="ConsPlusNormal"/>
              <w:jc w:val="center"/>
            </w:pPr>
            <w:r>
              <w:t>0704</w:t>
            </w:r>
          </w:p>
        </w:tc>
        <w:tc>
          <w:tcPr>
            <w:tcW w:w="7086" w:type="dxa"/>
          </w:tcPr>
          <w:p w:rsidR="001541E7" w:rsidRDefault="001541E7">
            <w:pPr>
              <w:pStyle w:val="ConsPlusNormal"/>
              <w:jc w:val="both"/>
            </w:pPr>
            <w:r>
              <w:t>Капуста кочанная, капуста цветная, кольраби, капуста листовая и аналогичные съедобные овощи из рода Brassica, свежие или охлажденные</w:t>
            </w:r>
          </w:p>
        </w:tc>
      </w:tr>
      <w:tr w:rsidR="001541E7">
        <w:tc>
          <w:tcPr>
            <w:tcW w:w="1984" w:type="dxa"/>
            <w:vAlign w:val="center"/>
          </w:tcPr>
          <w:p w:rsidR="001541E7" w:rsidRDefault="001541E7">
            <w:pPr>
              <w:pStyle w:val="ConsPlusNormal"/>
              <w:jc w:val="center"/>
            </w:pPr>
            <w:r>
              <w:t>0705</w:t>
            </w:r>
          </w:p>
        </w:tc>
        <w:tc>
          <w:tcPr>
            <w:tcW w:w="7086" w:type="dxa"/>
          </w:tcPr>
          <w:p w:rsidR="001541E7" w:rsidRDefault="001541E7">
            <w:pPr>
              <w:pStyle w:val="ConsPlusNormal"/>
              <w:jc w:val="both"/>
            </w:pPr>
            <w:r>
              <w:t xml:space="preserve">Салат-латук (Lactuca sativa) и цикорий (Cichorium spp.), </w:t>
            </w:r>
            <w:proofErr w:type="gramStart"/>
            <w:r>
              <w:t>свежие</w:t>
            </w:r>
            <w:proofErr w:type="gramEnd"/>
            <w:r>
              <w:t xml:space="preserve"> или охлажденные</w:t>
            </w:r>
          </w:p>
        </w:tc>
      </w:tr>
      <w:tr w:rsidR="001541E7">
        <w:tc>
          <w:tcPr>
            <w:tcW w:w="1984" w:type="dxa"/>
            <w:vAlign w:val="center"/>
          </w:tcPr>
          <w:p w:rsidR="001541E7" w:rsidRDefault="001541E7">
            <w:pPr>
              <w:pStyle w:val="ConsPlusNormal"/>
              <w:jc w:val="center"/>
            </w:pPr>
            <w:r>
              <w:t>0706</w:t>
            </w:r>
          </w:p>
        </w:tc>
        <w:tc>
          <w:tcPr>
            <w:tcW w:w="7086" w:type="dxa"/>
          </w:tcPr>
          <w:p w:rsidR="001541E7" w:rsidRDefault="001541E7">
            <w:pPr>
              <w:pStyle w:val="ConsPlusNormal"/>
              <w:jc w:val="both"/>
            </w:pPr>
            <w: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1541E7">
        <w:tc>
          <w:tcPr>
            <w:tcW w:w="1984" w:type="dxa"/>
            <w:vAlign w:val="center"/>
          </w:tcPr>
          <w:p w:rsidR="001541E7" w:rsidRDefault="001541E7">
            <w:pPr>
              <w:pStyle w:val="ConsPlusNormal"/>
              <w:jc w:val="center"/>
            </w:pPr>
            <w:r>
              <w:t>0707 00</w:t>
            </w:r>
          </w:p>
        </w:tc>
        <w:tc>
          <w:tcPr>
            <w:tcW w:w="7086" w:type="dxa"/>
          </w:tcPr>
          <w:p w:rsidR="001541E7" w:rsidRDefault="001541E7">
            <w:pPr>
              <w:pStyle w:val="ConsPlusNormal"/>
              <w:jc w:val="both"/>
            </w:pPr>
            <w:r>
              <w:t>Огурцы и корнишоны, свежие или охлажденные</w:t>
            </w:r>
          </w:p>
        </w:tc>
      </w:tr>
      <w:tr w:rsidR="001541E7">
        <w:tc>
          <w:tcPr>
            <w:tcW w:w="1984" w:type="dxa"/>
            <w:vAlign w:val="center"/>
          </w:tcPr>
          <w:p w:rsidR="001541E7" w:rsidRDefault="001541E7">
            <w:pPr>
              <w:pStyle w:val="ConsPlusNormal"/>
              <w:jc w:val="center"/>
            </w:pPr>
            <w:r>
              <w:lastRenderedPageBreak/>
              <w:t>0708</w:t>
            </w:r>
          </w:p>
        </w:tc>
        <w:tc>
          <w:tcPr>
            <w:tcW w:w="7086" w:type="dxa"/>
          </w:tcPr>
          <w:p w:rsidR="001541E7" w:rsidRDefault="001541E7">
            <w:pPr>
              <w:pStyle w:val="ConsPlusNormal"/>
              <w:jc w:val="both"/>
            </w:pPr>
            <w:r>
              <w:t xml:space="preserve">Бобовые овощи, </w:t>
            </w:r>
            <w:proofErr w:type="gramStart"/>
            <w:r>
              <w:t>лущеные</w:t>
            </w:r>
            <w:proofErr w:type="gramEnd"/>
            <w:r>
              <w:t xml:space="preserve"> или нелущеные, свежие или охлажденные</w:t>
            </w:r>
          </w:p>
        </w:tc>
      </w:tr>
      <w:tr w:rsidR="001541E7">
        <w:tc>
          <w:tcPr>
            <w:tcW w:w="1984" w:type="dxa"/>
            <w:vAlign w:val="center"/>
          </w:tcPr>
          <w:p w:rsidR="001541E7" w:rsidRDefault="001541E7">
            <w:pPr>
              <w:pStyle w:val="ConsPlusNormal"/>
              <w:jc w:val="center"/>
            </w:pPr>
            <w:r>
              <w:t>0709</w:t>
            </w:r>
          </w:p>
        </w:tc>
        <w:tc>
          <w:tcPr>
            <w:tcW w:w="7086" w:type="dxa"/>
          </w:tcPr>
          <w:p w:rsidR="001541E7" w:rsidRDefault="001541E7">
            <w:pPr>
              <w:pStyle w:val="ConsPlusNormal"/>
              <w:jc w:val="both"/>
            </w:pPr>
            <w:r>
              <w:t>Овощи прочие, свежие или охлажденные</w:t>
            </w:r>
          </w:p>
        </w:tc>
      </w:tr>
      <w:tr w:rsidR="001541E7">
        <w:tc>
          <w:tcPr>
            <w:tcW w:w="1984" w:type="dxa"/>
            <w:vAlign w:val="center"/>
          </w:tcPr>
          <w:p w:rsidR="001541E7" w:rsidRDefault="001541E7">
            <w:pPr>
              <w:pStyle w:val="ConsPlusNormal"/>
              <w:jc w:val="center"/>
            </w:pPr>
            <w:r>
              <w:t>0710</w:t>
            </w:r>
          </w:p>
        </w:tc>
        <w:tc>
          <w:tcPr>
            <w:tcW w:w="7086" w:type="dxa"/>
          </w:tcPr>
          <w:p w:rsidR="001541E7" w:rsidRDefault="001541E7">
            <w:pPr>
              <w:pStyle w:val="ConsPlusNormal"/>
              <w:jc w:val="both"/>
            </w:pPr>
            <w:r>
              <w:t>Овощи (сырые или сваренные в воде или на пару) замороженные</w:t>
            </w:r>
          </w:p>
        </w:tc>
      </w:tr>
      <w:tr w:rsidR="001541E7">
        <w:tc>
          <w:tcPr>
            <w:tcW w:w="1984" w:type="dxa"/>
            <w:vAlign w:val="center"/>
          </w:tcPr>
          <w:p w:rsidR="001541E7" w:rsidRDefault="001541E7">
            <w:pPr>
              <w:pStyle w:val="ConsPlusNormal"/>
              <w:jc w:val="center"/>
            </w:pPr>
            <w:r>
              <w:t>0711</w:t>
            </w:r>
          </w:p>
        </w:tc>
        <w:tc>
          <w:tcPr>
            <w:tcW w:w="7086" w:type="dxa"/>
          </w:tcPr>
          <w:p w:rsidR="001541E7" w:rsidRDefault="001541E7">
            <w:pPr>
              <w:pStyle w:val="ConsPlusNormal"/>
              <w:jc w:val="both"/>
            </w:pPr>
            <w:proofErr w:type="gramStart"/>
            <w:r>
              <w:t>Овощи</w:t>
            </w:r>
            <w:proofErr w:type="gramEnd"/>
            <w:r>
              <w:t xml:space="preserve">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1541E7">
        <w:tc>
          <w:tcPr>
            <w:tcW w:w="1984" w:type="dxa"/>
            <w:vAlign w:val="center"/>
          </w:tcPr>
          <w:p w:rsidR="001541E7" w:rsidRDefault="001541E7">
            <w:pPr>
              <w:pStyle w:val="ConsPlusNormal"/>
              <w:jc w:val="center"/>
            </w:pPr>
            <w:r>
              <w:t>0712</w:t>
            </w:r>
          </w:p>
        </w:tc>
        <w:tc>
          <w:tcPr>
            <w:tcW w:w="7086" w:type="dxa"/>
          </w:tcPr>
          <w:p w:rsidR="001541E7" w:rsidRDefault="001541E7">
            <w:pPr>
              <w:pStyle w:val="ConsPlusNormal"/>
              <w:jc w:val="both"/>
            </w:pPr>
            <w:r>
              <w:t>Овощи сушеные, целые, нарезанные кусками, ломтиками, измельченные или в виде порошка, но не подвергнутые дальнейшей обработке</w:t>
            </w:r>
          </w:p>
        </w:tc>
      </w:tr>
      <w:tr w:rsidR="001541E7">
        <w:tc>
          <w:tcPr>
            <w:tcW w:w="1984" w:type="dxa"/>
            <w:vAlign w:val="center"/>
          </w:tcPr>
          <w:p w:rsidR="001541E7" w:rsidRDefault="001541E7">
            <w:pPr>
              <w:pStyle w:val="ConsPlusNormal"/>
              <w:jc w:val="center"/>
            </w:pPr>
            <w:r>
              <w:t>0713</w:t>
            </w:r>
          </w:p>
        </w:tc>
        <w:tc>
          <w:tcPr>
            <w:tcW w:w="7086" w:type="dxa"/>
          </w:tcPr>
          <w:p w:rsidR="001541E7" w:rsidRDefault="001541E7">
            <w:pPr>
              <w:pStyle w:val="ConsPlusNormal"/>
              <w:jc w:val="both"/>
            </w:pPr>
            <w:r>
              <w:t>Овощи бобовые сушеные, лущеные, очищенные от семенной кожуры или неочищенные, колотые или неколотые</w:t>
            </w:r>
          </w:p>
        </w:tc>
      </w:tr>
      <w:tr w:rsidR="001541E7">
        <w:tc>
          <w:tcPr>
            <w:tcW w:w="1984" w:type="dxa"/>
            <w:vAlign w:val="center"/>
          </w:tcPr>
          <w:p w:rsidR="001541E7" w:rsidRDefault="001541E7">
            <w:pPr>
              <w:pStyle w:val="ConsPlusNormal"/>
              <w:jc w:val="center"/>
            </w:pPr>
            <w:r>
              <w:t>0714</w:t>
            </w:r>
          </w:p>
        </w:tc>
        <w:tc>
          <w:tcPr>
            <w:tcW w:w="7086" w:type="dxa"/>
          </w:tcPr>
          <w:p w:rsidR="001541E7" w:rsidRDefault="001541E7">
            <w:pPr>
              <w:pStyle w:val="ConsPlusNormal"/>
              <w:jc w:val="both"/>
            </w:pPr>
            <w: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rsidR="001541E7">
        <w:tc>
          <w:tcPr>
            <w:tcW w:w="1984" w:type="dxa"/>
            <w:vAlign w:val="center"/>
          </w:tcPr>
          <w:p w:rsidR="001541E7" w:rsidRDefault="001541E7">
            <w:pPr>
              <w:pStyle w:val="ConsPlusNormal"/>
              <w:jc w:val="center"/>
            </w:pPr>
            <w:r>
              <w:t>0801</w:t>
            </w:r>
          </w:p>
        </w:tc>
        <w:tc>
          <w:tcPr>
            <w:tcW w:w="7086" w:type="dxa"/>
          </w:tcPr>
          <w:p w:rsidR="001541E7" w:rsidRDefault="001541E7">
            <w:pPr>
              <w:pStyle w:val="ConsPlusNormal"/>
              <w:jc w:val="both"/>
            </w:pPr>
            <w:r>
              <w:t>Орехи кокосовые, орехи бразильские и орехи кешью, свежие или сушеные, очищенные от скорлупы или не очищенные, с кожурой или без кожуры</w:t>
            </w:r>
          </w:p>
        </w:tc>
      </w:tr>
      <w:tr w:rsidR="001541E7">
        <w:tc>
          <w:tcPr>
            <w:tcW w:w="1984" w:type="dxa"/>
            <w:vAlign w:val="center"/>
          </w:tcPr>
          <w:p w:rsidR="001541E7" w:rsidRDefault="001541E7">
            <w:pPr>
              <w:pStyle w:val="ConsPlusNormal"/>
              <w:jc w:val="center"/>
            </w:pPr>
            <w:r>
              <w:t>0803</w:t>
            </w:r>
          </w:p>
        </w:tc>
        <w:tc>
          <w:tcPr>
            <w:tcW w:w="7086" w:type="dxa"/>
          </w:tcPr>
          <w:p w:rsidR="001541E7" w:rsidRDefault="001541E7">
            <w:pPr>
              <w:pStyle w:val="ConsPlusNormal"/>
              <w:jc w:val="both"/>
            </w:pPr>
            <w:r>
              <w:t>Бананы, включая плантайны, свежие или сушеные</w:t>
            </w:r>
          </w:p>
        </w:tc>
      </w:tr>
      <w:tr w:rsidR="001541E7">
        <w:tc>
          <w:tcPr>
            <w:tcW w:w="1984" w:type="dxa"/>
            <w:vAlign w:val="center"/>
          </w:tcPr>
          <w:p w:rsidR="001541E7" w:rsidRDefault="001541E7">
            <w:pPr>
              <w:pStyle w:val="ConsPlusNormal"/>
              <w:jc w:val="center"/>
            </w:pPr>
            <w:r>
              <w:t>0804</w:t>
            </w:r>
          </w:p>
        </w:tc>
        <w:tc>
          <w:tcPr>
            <w:tcW w:w="7086" w:type="dxa"/>
          </w:tcPr>
          <w:p w:rsidR="001541E7" w:rsidRDefault="001541E7">
            <w:pPr>
              <w:pStyle w:val="ConsPlusNormal"/>
              <w:jc w:val="both"/>
            </w:pPr>
            <w:proofErr w:type="gramStart"/>
            <w:r>
              <w:t>Финики, инжир, ананасы, авокадо, гуайява, манго и мангостан, или гарциния, свежие или сушеные</w:t>
            </w:r>
            <w:proofErr w:type="gramEnd"/>
          </w:p>
        </w:tc>
      </w:tr>
      <w:tr w:rsidR="001541E7">
        <w:tc>
          <w:tcPr>
            <w:tcW w:w="1984" w:type="dxa"/>
            <w:vAlign w:val="center"/>
          </w:tcPr>
          <w:p w:rsidR="001541E7" w:rsidRDefault="001541E7">
            <w:pPr>
              <w:pStyle w:val="ConsPlusNormal"/>
              <w:jc w:val="center"/>
            </w:pPr>
            <w:r>
              <w:t>0805</w:t>
            </w:r>
          </w:p>
        </w:tc>
        <w:tc>
          <w:tcPr>
            <w:tcW w:w="7086" w:type="dxa"/>
          </w:tcPr>
          <w:p w:rsidR="001541E7" w:rsidRDefault="001541E7">
            <w:pPr>
              <w:pStyle w:val="ConsPlusNormal"/>
              <w:jc w:val="both"/>
            </w:pPr>
            <w:r>
              <w:t>Цитрусовые плоды, свежие или сушеные</w:t>
            </w:r>
          </w:p>
        </w:tc>
      </w:tr>
      <w:tr w:rsidR="001541E7">
        <w:tc>
          <w:tcPr>
            <w:tcW w:w="1984" w:type="dxa"/>
            <w:vAlign w:val="center"/>
          </w:tcPr>
          <w:p w:rsidR="001541E7" w:rsidRDefault="001541E7">
            <w:pPr>
              <w:pStyle w:val="ConsPlusNormal"/>
              <w:jc w:val="center"/>
            </w:pPr>
            <w:r>
              <w:t>0806</w:t>
            </w:r>
          </w:p>
        </w:tc>
        <w:tc>
          <w:tcPr>
            <w:tcW w:w="7086" w:type="dxa"/>
          </w:tcPr>
          <w:p w:rsidR="001541E7" w:rsidRDefault="001541E7">
            <w:pPr>
              <w:pStyle w:val="ConsPlusNormal"/>
              <w:jc w:val="both"/>
            </w:pPr>
            <w:r>
              <w:t>Виноград, свежий или сушеный</w:t>
            </w:r>
          </w:p>
        </w:tc>
      </w:tr>
      <w:tr w:rsidR="001541E7">
        <w:tc>
          <w:tcPr>
            <w:tcW w:w="1984" w:type="dxa"/>
            <w:vAlign w:val="center"/>
          </w:tcPr>
          <w:p w:rsidR="001541E7" w:rsidRDefault="001541E7">
            <w:pPr>
              <w:pStyle w:val="ConsPlusNormal"/>
              <w:jc w:val="center"/>
            </w:pPr>
            <w:r>
              <w:t>0807</w:t>
            </w:r>
          </w:p>
        </w:tc>
        <w:tc>
          <w:tcPr>
            <w:tcW w:w="7086" w:type="dxa"/>
          </w:tcPr>
          <w:p w:rsidR="001541E7" w:rsidRDefault="001541E7">
            <w:pPr>
              <w:pStyle w:val="ConsPlusNormal"/>
              <w:jc w:val="both"/>
            </w:pPr>
            <w:r>
              <w:t>Дыни (включая арбузы) и папайя, свежие</w:t>
            </w:r>
          </w:p>
        </w:tc>
      </w:tr>
      <w:tr w:rsidR="001541E7">
        <w:tc>
          <w:tcPr>
            <w:tcW w:w="1984" w:type="dxa"/>
            <w:vAlign w:val="center"/>
          </w:tcPr>
          <w:p w:rsidR="001541E7" w:rsidRDefault="001541E7">
            <w:pPr>
              <w:pStyle w:val="ConsPlusNormal"/>
              <w:jc w:val="center"/>
            </w:pPr>
            <w:r>
              <w:t>0808</w:t>
            </w:r>
          </w:p>
        </w:tc>
        <w:tc>
          <w:tcPr>
            <w:tcW w:w="7086" w:type="dxa"/>
          </w:tcPr>
          <w:p w:rsidR="001541E7" w:rsidRDefault="001541E7">
            <w:pPr>
              <w:pStyle w:val="ConsPlusNormal"/>
              <w:jc w:val="both"/>
            </w:pPr>
            <w:r>
              <w:t>Яблоки, груши и айва, свежие</w:t>
            </w:r>
          </w:p>
        </w:tc>
      </w:tr>
      <w:tr w:rsidR="001541E7">
        <w:tc>
          <w:tcPr>
            <w:tcW w:w="1984" w:type="dxa"/>
            <w:vAlign w:val="center"/>
          </w:tcPr>
          <w:p w:rsidR="001541E7" w:rsidRDefault="001541E7">
            <w:pPr>
              <w:pStyle w:val="ConsPlusNormal"/>
              <w:jc w:val="center"/>
            </w:pPr>
            <w:r>
              <w:t>0809</w:t>
            </w:r>
          </w:p>
        </w:tc>
        <w:tc>
          <w:tcPr>
            <w:tcW w:w="7086" w:type="dxa"/>
          </w:tcPr>
          <w:p w:rsidR="001541E7" w:rsidRDefault="001541E7">
            <w:pPr>
              <w:pStyle w:val="ConsPlusNormal"/>
              <w:jc w:val="both"/>
            </w:pPr>
            <w:r>
              <w:t>Абрикосы, вишня и черешня, персики (включая нектарины), сливы и терн, свежие</w:t>
            </w:r>
          </w:p>
        </w:tc>
      </w:tr>
      <w:tr w:rsidR="001541E7">
        <w:tc>
          <w:tcPr>
            <w:tcW w:w="1984" w:type="dxa"/>
            <w:vAlign w:val="center"/>
          </w:tcPr>
          <w:p w:rsidR="001541E7" w:rsidRDefault="001541E7">
            <w:pPr>
              <w:pStyle w:val="ConsPlusNormal"/>
              <w:jc w:val="center"/>
            </w:pPr>
            <w:r>
              <w:t>0810</w:t>
            </w:r>
          </w:p>
        </w:tc>
        <w:tc>
          <w:tcPr>
            <w:tcW w:w="7086" w:type="dxa"/>
          </w:tcPr>
          <w:p w:rsidR="001541E7" w:rsidRDefault="001541E7">
            <w:pPr>
              <w:pStyle w:val="ConsPlusNormal"/>
              <w:jc w:val="both"/>
            </w:pPr>
            <w:r>
              <w:t>Прочие фрукты, свежие</w:t>
            </w:r>
          </w:p>
        </w:tc>
      </w:tr>
      <w:tr w:rsidR="001541E7">
        <w:tc>
          <w:tcPr>
            <w:tcW w:w="1984" w:type="dxa"/>
            <w:vAlign w:val="center"/>
          </w:tcPr>
          <w:p w:rsidR="001541E7" w:rsidRDefault="001541E7">
            <w:pPr>
              <w:pStyle w:val="ConsPlusNormal"/>
              <w:jc w:val="center"/>
            </w:pPr>
            <w:r>
              <w:t>0814 00 000 0</w:t>
            </w:r>
          </w:p>
        </w:tc>
        <w:tc>
          <w:tcPr>
            <w:tcW w:w="7086" w:type="dxa"/>
          </w:tcPr>
          <w:p w:rsidR="001541E7" w:rsidRDefault="001541E7">
            <w:pPr>
              <w:pStyle w:val="ConsPlusNormal"/>
              <w:jc w:val="both"/>
            </w:pPr>
            <w:r>
              <w:t>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r>
      <w:tr w:rsidR="001541E7">
        <w:tc>
          <w:tcPr>
            <w:tcW w:w="9070" w:type="dxa"/>
            <w:gridSpan w:val="2"/>
            <w:vAlign w:val="center"/>
          </w:tcPr>
          <w:p w:rsidR="001541E7" w:rsidRDefault="001541E7">
            <w:pPr>
              <w:pStyle w:val="ConsPlusNormal"/>
              <w:jc w:val="center"/>
              <w:outlineLvl w:val="1"/>
            </w:pPr>
            <w:r>
              <w:t>Прочая продукция агропромышленного комплекса</w:t>
            </w:r>
          </w:p>
        </w:tc>
      </w:tr>
      <w:tr w:rsidR="001541E7">
        <w:tc>
          <w:tcPr>
            <w:tcW w:w="1984" w:type="dxa"/>
            <w:vAlign w:val="center"/>
          </w:tcPr>
          <w:p w:rsidR="001541E7" w:rsidRDefault="001541E7">
            <w:pPr>
              <w:pStyle w:val="ConsPlusNormal"/>
              <w:jc w:val="center"/>
            </w:pPr>
            <w:r>
              <w:t>0101</w:t>
            </w:r>
          </w:p>
        </w:tc>
        <w:tc>
          <w:tcPr>
            <w:tcW w:w="7086" w:type="dxa"/>
          </w:tcPr>
          <w:p w:rsidR="001541E7" w:rsidRDefault="001541E7">
            <w:pPr>
              <w:pStyle w:val="ConsPlusNormal"/>
              <w:jc w:val="both"/>
            </w:pPr>
            <w:r>
              <w:t>Лошади, ослы, мулы и лошаки живые</w:t>
            </w:r>
          </w:p>
        </w:tc>
      </w:tr>
      <w:tr w:rsidR="001541E7">
        <w:tc>
          <w:tcPr>
            <w:tcW w:w="1984" w:type="dxa"/>
            <w:vAlign w:val="center"/>
          </w:tcPr>
          <w:p w:rsidR="001541E7" w:rsidRDefault="001541E7">
            <w:pPr>
              <w:pStyle w:val="ConsPlusNormal"/>
              <w:jc w:val="center"/>
            </w:pPr>
            <w:r>
              <w:lastRenderedPageBreak/>
              <w:t>0102</w:t>
            </w:r>
          </w:p>
        </w:tc>
        <w:tc>
          <w:tcPr>
            <w:tcW w:w="7086" w:type="dxa"/>
          </w:tcPr>
          <w:p w:rsidR="001541E7" w:rsidRDefault="001541E7">
            <w:pPr>
              <w:pStyle w:val="ConsPlusNormal"/>
              <w:jc w:val="both"/>
            </w:pPr>
            <w:r>
              <w:t>Крупный рогатый скот живой</w:t>
            </w:r>
          </w:p>
        </w:tc>
      </w:tr>
      <w:tr w:rsidR="001541E7">
        <w:tc>
          <w:tcPr>
            <w:tcW w:w="1984" w:type="dxa"/>
            <w:vAlign w:val="center"/>
          </w:tcPr>
          <w:p w:rsidR="001541E7" w:rsidRDefault="001541E7">
            <w:pPr>
              <w:pStyle w:val="ConsPlusNormal"/>
              <w:jc w:val="center"/>
            </w:pPr>
            <w:r>
              <w:t>0103</w:t>
            </w:r>
          </w:p>
        </w:tc>
        <w:tc>
          <w:tcPr>
            <w:tcW w:w="7086" w:type="dxa"/>
          </w:tcPr>
          <w:p w:rsidR="001541E7" w:rsidRDefault="001541E7">
            <w:pPr>
              <w:pStyle w:val="ConsPlusNormal"/>
              <w:jc w:val="both"/>
            </w:pPr>
            <w:r>
              <w:t>Свиньи живые</w:t>
            </w:r>
          </w:p>
        </w:tc>
      </w:tr>
      <w:tr w:rsidR="001541E7">
        <w:tc>
          <w:tcPr>
            <w:tcW w:w="1984" w:type="dxa"/>
            <w:vAlign w:val="center"/>
          </w:tcPr>
          <w:p w:rsidR="001541E7" w:rsidRDefault="001541E7">
            <w:pPr>
              <w:pStyle w:val="ConsPlusNormal"/>
              <w:jc w:val="center"/>
            </w:pPr>
            <w:r>
              <w:t>0104</w:t>
            </w:r>
          </w:p>
        </w:tc>
        <w:tc>
          <w:tcPr>
            <w:tcW w:w="7086" w:type="dxa"/>
          </w:tcPr>
          <w:p w:rsidR="001541E7" w:rsidRDefault="001541E7">
            <w:pPr>
              <w:pStyle w:val="ConsPlusNormal"/>
              <w:jc w:val="both"/>
            </w:pPr>
            <w:r>
              <w:t>Овцы и козы живые</w:t>
            </w:r>
          </w:p>
        </w:tc>
      </w:tr>
      <w:tr w:rsidR="001541E7">
        <w:tc>
          <w:tcPr>
            <w:tcW w:w="1984" w:type="dxa"/>
            <w:vAlign w:val="center"/>
          </w:tcPr>
          <w:p w:rsidR="001541E7" w:rsidRDefault="001541E7">
            <w:pPr>
              <w:pStyle w:val="ConsPlusNormal"/>
              <w:jc w:val="center"/>
            </w:pPr>
            <w:r>
              <w:t>0105</w:t>
            </w:r>
          </w:p>
        </w:tc>
        <w:tc>
          <w:tcPr>
            <w:tcW w:w="7086" w:type="dxa"/>
          </w:tcPr>
          <w:p w:rsidR="001541E7" w:rsidRDefault="001541E7">
            <w:pPr>
              <w:pStyle w:val="ConsPlusNormal"/>
              <w:jc w:val="both"/>
            </w:pPr>
            <w:r>
              <w:t>Домашняя птица живая, то есть куры домашние (Gallus domesticus), утки, гуси, индейки и цесарки</w:t>
            </w:r>
          </w:p>
        </w:tc>
      </w:tr>
      <w:tr w:rsidR="001541E7">
        <w:tc>
          <w:tcPr>
            <w:tcW w:w="1984" w:type="dxa"/>
            <w:vAlign w:val="center"/>
          </w:tcPr>
          <w:p w:rsidR="001541E7" w:rsidRDefault="001541E7">
            <w:pPr>
              <w:pStyle w:val="ConsPlusNormal"/>
              <w:jc w:val="center"/>
            </w:pPr>
            <w:r>
              <w:t>0106</w:t>
            </w:r>
          </w:p>
        </w:tc>
        <w:tc>
          <w:tcPr>
            <w:tcW w:w="7086" w:type="dxa"/>
          </w:tcPr>
          <w:p w:rsidR="001541E7" w:rsidRDefault="001541E7">
            <w:pPr>
              <w:pStyle w:val="ConsPlusNormal"/>
              <w:jc w:val="both"/>
            </w:pPr>
            <w:r>
              <w:t>Живые животные прочие</w:t>
            </w:r>
          </w:p>
        </w:tc>
      </w:tr>
      <w:tr w:rsidR="001541E7">
        <w:tc>
          <w:tcPr>
            <w:tcW w:w="1984" w:type="dxa"/>
            <w:vAlign w:val="center"/>
          </w:tcPr>
          <w:p w:rsidR="001541E7" w:rsidRDefault="001541E7">
            <w:pPr>
              <w:pStyle w:val="ConsPlusNormal"/>
              <w:jc w:val="center"/>
            </w:pPr>
            <w:r>
              <w:t>0502</w:t>
            </w:r>
          </w:p>
        </w:tc>
        <w:tc>
          <w:tcPr>
            <w:tcW w:w="7086" w:type="dxa"/>
          </w:tcPr>
          <w:p w:rsidR="001541E7" w:rsidRDefault="001541E7">
            <w:pPr>
              <w:pStyle w:val="ConsPlusNormal"/>
              <w:jc w:val="both"/>
            </w:pPr>
            <w:r>
              <w:t>Щетина свиная или кабанья; барсучий или прочий волос, используемый для производства щеточных изделий; их отходы</w:t>
            </w:r>
          </w:p>
        </w:tc>
      </w:tr>
      <w:tr w:rsidR="001541E7">
        <w:tc>
          <w:tcPr>
            <w:tcW w:w="1984" w:type="dxa"/>
            <w:vAlign w:val="center"/>
          </w:tcPr>
          <w:p w:rsidR="001541E7" w:rsidRDefault="001541E7">
            <w:pPr>
              <w:pStyle w:val="ConsPlusNormal"/>
              <w:jc w:val="center"/>
            </w:pPr>
            <w:r>
              <w:t>0504 00 000 0</w:t>
            </w:r>
          </w:p>
        </w:tc>
        <w:tc>
          <w:tcPr>
            <w:tcW w:w="7086" w:type="dxa"/>
          </w:tcPr>
          <w:p w:rsidR="001541E7" w:rsidRDefault="001541E7">
            <w:pPr>
              <w:pStyle w:val="ConsPlusNormal"/>
              <w:jc w:val="both"/>
            </w:pPr>
            <w:proofErr w:type="gramStart"/>
            <w:r>
              <w:t>Кишки, пузыри и желудки животных (кроме рыбьих), целые и в кусках, свежие, охлажденные, замороженные, соленые, в рассоле, сушеные или копченые</w:t>
            </w:r>
            <w:proofErr w:type="gramEnd"/>
          </w:p>
        </w:tc>
      </w:tr>
      <w:tr w:rsidR="001541E7">
        <w:tc>
          <w:tcPr>
            <w:tcW w:w="1984" w:type="dxa"/>
            <w:vAlign w:val="center"/>
          </w:tcPr>
          <w:p w:rsidR="001541E7" w:rsidRDefault="001541E7">
            <w:pPr>
              <w:pStyle w:val="ConsPlusNormal"/>
              <w:jc w:val="center"/>
            </w:pPr>
            <w:r>
              <w:t>0505</w:t>
            </w:r>
          </w:p>
        </w:tc>
        <w:tc>
          <w:tcPr>
            <w:tcW w:w="7086" w:type="dxa"/>
          </w:tcPr>
          <w:p w:rsidR="001541E7" w:rsidRDefault="001541E7">
            <w:pPr>
              <w:pStyle w:val="ConsPlusNormal"/>
              <w:jc w:val="both"/>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r>
      <w:tr w:rsidR="001541E7">
        <w:tc>
          <w:tcPr>
            <w:tcW w:w="1984" w:type="dxa"/>
            <w:vAlign w:val="center"/>
          </w:tcPr>
          <w:p w:rsidR="001541E7" w:rsidRDefault="001541E7">
            <w:pPr>
              <w:pStyle w:val="ConsPlusNormal"/>
              <w:jc w:val="center"/>
            </w:pPr>
            <w:r>
              <w:t>0506</w:t>
            </w:r>
          </w:p>
        </w:tc>
        <w:tc>
          <w:tcPr>
            <w:tcW w:w="7086" w:type="dxa"/>
          </w:tcPr>
          <w:p w:rsidR="001541E7" w:rsidRDefault="001541E7">
            <w:pPr>
              <w:pStyle w:val="ConsPlusNormal"/>
              <w:jc w:val="both"/>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r>
      <w:tr w:rsidR="001541E7">
        <w:tc>
          <w:tcPr>
            <w:tcW w:w="1984" w:type="dxa"/>
            <w:vAlign w:val="center"/>
          </w:tcPr>
          <w:p w:rsidR="001541E7" w:rsidRDefault="001541E7">
            <w:pPr>
              <w:pStyle w:val="ConsPlusNormal"/>
              <w:jc w:val="center"/>
            </w:pPr>
            <w:r>
              <w:t>0507</w:t>
            </w:r>
          </w:p>
        </w:tc>
        <w:tc>
          <w:tcPr>
            <w:tcW w:w="7086" w:type="dxa"/>
          </w:tcPr>
          <w:p w:rsidR="001541E7" w:rsidRDefault="001541E7">
            <w:pPr>
              <w:pStyle w:val="ConsPlusNormal"/>
              <w:jc w:val="both"/>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r>
      <w:tr w:rsidR="001541E7">
        <w:tc>
          <w:tcPr>
            <w:tcW w:w="1984" w:type="dxa"/>
            <w:vAlign w:val="center"/>
          </w:tcPr>
          <w:p w:rsidR="001541E7" w:rsidRDefault="001541E7">
            <w:pPr>
              <w:pStyle w:val="ConsPlusNormal"/>
              <w:jc w:val="center"/>
            </w:pPr>
            <w:r>
              <w:t>0508 00 000 0</w:t>
            </w:r>
          </w:p>
        </w:tc>
        <w:tc>
          <w:tcPr>
            <w:tcW w:w="7086" w:type="dxa"/>
          </w:tcPr>
          <w:p w:rsidR="001541E7" w:rsidRDefault="001541E7">
            <w:pPr>
              <w:pStyle w:val="ConsPlusNormal"/>
              <w:jc w:val="both"/>
            </w:pPr>
            <w: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r>
      <w:tr w:rsidR="001541E7">
        <w:tc>
          <w:tcPr>
            <w:tcW w:w="1984" w:type="dxa"/>
            <w:vAlign w:val="center"/>
          </w:tcPr>
          <w:p w:rsidR="001541E7" w:rsidRDefault="001541E7">
            <w:pPr>
              <w:pStyle w:val="ConsPlusNormal"/>
              <w:jc w:val="center"/>
            </w:pPr>
            <w:r>
              <w:t>0510 00 000 0</w:t>
            </w:r>
          </w:p>
        </w:tc>
        <w:tc>
          <w:tcPr>
            <w:tcW w:w="7086" w:type="dxa"/>
          </w:tcPr>
          <w:p w:rsidR="001541E7" w:rsidRDefault="001541E7">
            <w:pPr>
              <w:pStyle w:val="ConsPlusNormal"/>
              <w:jc w:val="both"/>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r>
      <w:tr w:rsidR="001541E7">
        <w:tc>
          <w:tcPr>
            <w:tcW w:w="1984" w:type="dxa"/>
            <w:vAlign w:val="center"/>
          </w:tcPr>
          <w:p w:rsidR="001541E7" w:rsidRDefault="001541E7">
            <w:pPr>
              <w:pStyle w:val="ConsPlusNormal"/>
              <w:jc w:val="center"/>
            </w:pPr>
            <w:r>
              <w:t>2939 59 000 0</w:t>
            </w:r>
          </w:p>
        </w:tc>
        <w:tc>
          <w:tcPr>
            <w:tcW w:w="7086" w:type="dxa"/>
          </w:tcPr>
          <w:p w:rsidR="001541E7" w:rsidRDefault="001541E7">
            <w:pPr>
              <w:pStyle w:val="ConsPlusNormal"/>
              <w:jc w:val="both"/>
            </w:pPr>
            <w:r>
              <w:t>Теофиллин и аминофиллин (теофиллинэтилендиамин) и их производные; соли этих соединений: прочие</w:t>
            </w:r>
          </w:p>
        </w:tc>
      </w:tr>
      <w:tr w:rsidR="001541E7">
        <w:tc>
          <w:tcPr>
            <w:tcW w:w="1984" w:type="dxa"/>
            <w:vAlign w:val="center"/>
          </w:tcPr>
          <w:p w:rsidR="001541E7" w:rsidRDefault="001541E7">
            <w:pPr>
              <w:pStyle w:val="ConsPlusNormal"/>
              <w:jc w:val="center"/>
            </w:pPr>
            <w:r>
              <w:t>2939 69 000 0</w:t>
            </w:r>
          </w:p>
        </w:tc>
        <w:tc>
          <w:tcPr>
            <w:tcW w:w="7086" w:type="dxa"/>
          </w:tcPr>
          <w:p w:rsidR="001541E7" w:rsidRDefault="001541E7">
            <w:pPr>
              <w:pStyle w:val="ConsPlusNormal"/>
              <w:jc w:val="both"/>
            </w:pPr>
            <w:r>
              <w:t>Алкалоиды спорыньи ржи и их производные; соли этих соединений: прочие</w:t>
            </w:r>
          </w:p>
        </w:tc>
      </w:tr>
      <w:tr w:rsidR="001541E7">
        <w:tc>
          <w:tcPr>
            <w:tcW w:w="1984" w:type="dxa"/>
            <w:vAlign w:val="center"/>
          </w:tcPr>
          <w:p w:rsidR="001541E7" w:rsidRDefault="001541E7">
            <w:pPr>
              <w:pStyle w:val="ConsPlusNormal"/>
              <w:jc w:val="center"/>
            </w:pPr>
            <w:r>
              <w:t>2939 79 000 0</w:t>
            </w:r>
          </w:p>
        </w:tc>
        <w:tc>
          <w:tcPr>
            <w:tcW w:w="7086" w:type="dxa"/>
          </w:tcPr>
          <w:p w:rsidR="001541E7" w:rsidRDefault="001541E7">
            <w:pPr>
              <w:pStyle w:val="ConsPlusNormal"/>
              <w:jc w:val="both"/>
            </w:pPr>
            <w:r>
              <w:t>Алкалоиды, природные или синтезированные, их соли, простые и сложные эфиры и прочие производные растительного происхождения: прочие</w:t>
            </w:r>
          </w:p>
        </w:tc>
      </w:tr>
      <w:tr w:rsidR="001541E7">
        <w:tc>
          <w:tcPr>
            <w:tcW w:w="1984" w:type="dxa"/>
            <w:vAlign w:val="center"/>
          </w:tcPr>
          <w:p w:rsidR="001541E7" w:rsidRDefault="001541E7">
            <w:pPr>
              <w:pStyle w:val="ConsPlusNormal"/>
              <w:jc w:val="center"/>
            </w:pPr>
            <w:r>
              <w:lastRenderedPageBreak/>
              <w:t>2939 80 000 0</w:t>
            </w:r>
          </w:p>
        </w:tc>
        <w:tc>
          <w:tcPr>
            <w:tcW w:w="7086" w:type="dxa"/>
          </w:tcPr>
          <w:p w:rsidR="001541E7" w:rsidRDefault="001541E7">
            <w:pPr>
              <w:pStyle w:val="ConsPlusNormal"/>
              <w:jc w:val="both"/>
            </w:pPr>
            <w:r>
              <w:t>Прочие алкалоиды, природные или синтезированные, их соли, простые и сложные эфиры и прочие производные: прочие</w:t>
            </w:r>
          </w:p>
        </w:tc>
      </w:tr>
      <w:tr w:rsidR="001541E7">
        <w:tc>
          <w:tcPr>
            <w:tcW w:w="1984" w:type="dxa"/>
            <w:vAlign w:val="center"/>
          </w:tcPr>
          <w:p w:rsidR="001541E7" w:rsidRDefault="001541E7">
            <w:pPr>
              <w:pStyle w:val="ConsPlusNormal"/>
              <w:jc w:val="center"/>
            </w:pPr>
            <w:r>
              <w:t>3101 00 000 0</w:t>
            </w:r>
          </w:p>
        </w:tc>
        <w:tc>
          <w:tcPr>
            <w:tcW w:w="7086" w:type="dxa"/>
          </w:tcPr>
          <w:p w:rsidR="001541E7" w:rsidRDefault="001541E7">
            <w:pPr>
              <w:pStyle w:val="ConsPlusNormal"/>
              <w:jc w:val="both"/>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r>
      <w:tr w:rsidR="001541E7">
        <w:tc>
          <w:tcPr>
            <w:tcW w:w="1984" w:type="dxa"/>
            <w:vAlign w:val="center"/>
          </w:tcPr>
          <w:p w:rsidR="001541E7" w:rsidRDefault="001541E7">
            <w:pPr>
              <w:pStyle w:val="ConsPlusNormal"/>
              <w:jc w:val="center"/>
            </w:pPr>
            <w:r>
              <w:t>3201</w:t>
            </w:r>
          </w:p>
        </w:tc>
        <w:tc>
          <w:tcPr>
            <w:tcW w:w="7086" w:type="dxa"/>
          </w:tcPr>
          <w:p w:rsidR="001541E7" w:rsidRDefault="001541E7">
            <w:pPr>
              <w:pStyle w:val="ConsPlusNormal"/>
              <w:jc w:val="both"/>
            </w:pPr>
            <w:r>
              <w:t>Экстракты дубильные растительного происхождения; таннины и их соли, эфиры простые и сложные и прочие производные</w:t>
            </w:r>
          </w:p>
        </w:tc>
      </w:tr>
      <w:tr w:rsidR="001541E7">
        <w:tc>
          <w:tcPr>
            <w:tcW w:w="1984" w:type="dxa"/>
            <w:vAlign w:val="center"/>
          </w:tcPr>
          <w:p w:rsidR="001541E7" w:rsidRDefault="001541E7">
            <w:pPr>
              <w:pStyle w:val="ConsPlusNormal"/>
              <w:jc w:val="center"/>
            </w:pPr>
            <w:r>
              <w:t>3203 00</w:t>
            </w:r>
          </w:p>
        </w:tc>
        <w:tc>
          <w:tcPr>
            <w:tcW w:w="7086" w:type="dxa"/>
          </w:tcPr>
          <w:p w:rsidR="001541E7" w:rsidRDefault="001541E7">
            <w:pPr>
              <w:pStyle w:val="ConsPlusNormal"/>
              <w:jc w:val="both"/>
            </w:pPr>
            <w: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w:t>
            </w:r>
          </w:p>
        </w:tc>
      </w:tr>
      <w:tr w:rsidR="001541E7">
        <w:tc>
          <w:tcPr>
            <w:tcW w:w="1984" w:type="dxa"/>
            <w:vAlign w:val="center"/>
          </w:tcPr>
          <w:p w:rsidR="001541E7" w:rsidRDefault="001541E7">
            <w:pPr>
              <w:pStyle w:val="ConsPlusNormal"/>
              <w:jc w:val="center"/>
            </w:pPr>
            <w:r>
              <w:t>3501</w:t>
            </w:r>
          </w:p>
        </w:tc>
        <w:tc>
          <w:tcPr>
            <w:tcW w:w="7086" w:type="dxa"/>
          </w:tcPr>
          <w:p w:rsidR="001541E7" w:rsidRDefault="001541E7">
            <w:pPr>
              <w:pStyle w:val="ConsPlusNormal"/>
              <w:jc w:val="both"/>
            </w:pPr>
            <w:r>
              <w:t>Казеин, казеинаты и прочие производные казеина; клеи казеиновые</w:t>
            </w:r>
          </w:p>
        </w:tc>
      </w:tr>
      <w:tr w:rsidR="001541E7">
        <w:tc>
          <w:tcPr>
            <w:tcW w:w="1984" w:type="dxa"/>
            <w:vAlign w:val="center"/>
          </w:tcPr>
          <w:p w:rsidR="001541E7" w:rsidRDefault="001541E7">
            <w:pPr>
              <w:pStyle w:val="ConsPlusNormal"/>
              <w:jc w:val="center"/>
            </w:pPr>
            <w:r>
              <w:t>3502 11</w:t>
            </w:r>
          </w:p>
        </w:tc>
        <w:tc>
          <w:tcPr>
            <w:tcW w:w="7086" w:type="dxa"/>
          </w:tcPr>
          <w:p w:rsidR="001541E7" w:rsidRDefault="001541E7">
            <w:pPr>
              <w:pStyle w:val="ConsPlusNormal"/>
              <w:jc w:val="both"/>
            </w:pPr>
            <w:r>
              <w:t>Альбумин яичный: высушенный</w:t>
            </w:r>
          </w:p>
        </w:tc>
      </w:tr>
      <w:tr w:rsidR="001541E7">
        <w:tc>
          <w:tcPr>
            <w:tcW w:w="1984" w:type="dxa"/>
            <w:vAlign w:val="center"/>
          </w:tcPr>
          <w:p w:rsidR="001541E7" w:rsidRDefault="001541E7">
            <w:pPr>
              <w:pStyle w:val="ConsPlusNormal"/>
              <w:jc w:val="center"/>
            </w:pPr>
            <w:r>
              <w:t>3502 90</w:t>
            </w:r>
          </w:p>
        </w:tc>
        <w:tc>
          <w:tcPr>
            <w:tcW w:w="7086" w:type="dxa"/>
          </w:tcPr>
          <w:p w:rsidR="001541E7" w:rsidRDefault="001541E7">
            <w:pPr>
              <w:pStyle w:val="ConsPlusNormal"/>
              <w:jc w:val="both"/>
            </w:pPr>
            <w:r>
              <w:t>Альбумины (включая концентраты двух или более сывороточных белков, содержащих более 80 мас. % сывороточных белков в пересчете на сухое вещество), альбуминаты и прочие производные альбумина: прочие</w:t>
            </w:r>
          </w:p>
        </w:tc>
      </w:tr>
      <w:tr w:rsidR="001541E7">
        <w:tc>
          <w:tcPr>
            <w:tcW w:w="1984" w:type="dxa"/>
            <w:vAlign w:val="center"/>
          </w:tcPr>
          <w:p w:rsidR="001541E7" w:rsidRDefault="001541E7">
            <w:pPr>
              <w:pStyle w:val="ConsPlusNormal"/>
              <w:jc w:val="center"/>
            </w:pPr>
            <w:r>
              <w:t>3505 20</w:t>
            </w:r>
          </w:p>
        </w:tc>
        <w:tc>
          <w:tcPr>
            <w:tcW w:w="7086" w:type="dxa"/>
          </w:tcPr>
          <w:p w:rsidR="001541E7" w:rsidRDefault="001541E7">
            <w:pPr>
              <w:pStyle w:val="ConsPlusNormal"/>
              <w:jc w:val="both"/>
            </w:pPr>
            <w:r>
              <w:t>Клеи</w:t>
            </w:r>
          </w:p>
        </w:tc>
      </w:tr>
      <w:tr w:rsidR="001541E7">
        <w:tc>
          <w:tcPr>
            <w:tcW w:w="1984" w:type="dxa"/>
            <w:vAlign w:val="center"/>
          </w:tcPr>
          <w:p w:rsidR="001541E7" w:rsidRDefault="001541E7">
            <w:pPr>
              <w:pStyle w:val="ConsPlusNormal"/>
              <w:jc w:val="center"/>
            </w:pPr>
            <w:r>
              <w:t>3504 00</w:t>
            </w:r>
          </w:p>
        </w:tc>
        <w:tc>
          <w:tcPr>
            <w:tcW w:w="7086" w:type="dxa"/>
          </w:tcPr>
          <w:p w:rsidR="001541E7" w:rsidRDefault="001541E7">
            <w:pPr>
              <w:pStyle w:val="ConsPlusNormal"/>
              <w:jc w:val="both"/>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rsidR="001541E7">
        <w:tc>
          <w:tcPr>
            <w:tcW w:w="1984" w:type="dxa"/>
            <w:vAlign w:val="center"/>
          </w:tcPr>
          <w:p w:rsidR="001541E7" w:rsidRDefault="001541E7">
            <w:pPr>
              <w:pStyle w:val="ConsPlusNormal"/>
              <w:jc w:val="center"/>
            </w:pPr>
            <w:r>
              <w:t>3507</w:t>
            </w:r>
          </w:p>
        </w:tc>
        <w:tc>
          <w:tcPr>
            <w:tcW w:w="7086" w:type="dxa"/>
          </w:tcPr>
          <w:p w:rsidR="001541E7" w:rsidRDefault="001541E7">
            <w:pPr>
              <w:pStyle w:val="ConsPlusNormal"/>
              <w:jc w:val="both"/>
            </w:pPr>
            <w:r>
              <w:t>Ферменты; ферментные препараты, в другом месте не поименованные или не включенные</w:t>
            </w:r>
          </w:p>
        </w:tc>
      </w:tr>
      <w:tr w:rsidR="001541E7">
        <w:tc>
          <w:tcPr>
            <w:tcW w:w="1984" w:type="dxa"/>
            <w:vAlign w:val="center"/>
          </w:tcPr>
          <w:p w:rsidR="001541E7" w:rsidRDefault="001541E7">
            <w:pPr>
              <w:pStyle w:val="ConsPlusNormal"/>
              <w:jc w:val="center"/>
            </w:pPr>
            <w:r>
              <w:t>3826 00</w:t>
            </w:r>
          </w:p>
        </w:tc>
        <w:tc>
          <w:tcPr>
            <w:tcW w:w="7086" w:type="dxa"/>
          </w:tcPr>
          <w:p w:rsidR="001541E7" w:rsidRDefault="001541E7">
            <w:pPr>
              <w:pStyle w:val="ConsPlusNormal"/>
              <w:jc w:val="both"/>
            </w:pPr>
            <w:r>
              <w:t>Биодизель и его смеси, не содержащие или содержащие менее 70 мас. % нефти или нефтепродуктов, полученных из битуминозных пород</w:t>
            </w:r>
          </w:p>
        </w:tc>
      </w:tr>
      <w:tr w:rsidR="001541E7">
        <w:tc>
          <w:tcPr>
            <w:tcW w:w="1984" w:type="dxa"/>
            <w:vAlign w:val="center"/>
          </w:tcPr>
          <w:p w:rsidR="001541E7" w:rsidRDefault="001541E7">
            <w:pPr>
              <w:pStyle w:val="ConsPlusNormal"/>
              <w:jc w:val="center"/>
            </w:pPr>
            <w:r>
              <w:t>4501</w:t>
            </w:r>
          </w:p>
        </w:tc>
        <w:tc>
          <w:tcPr>
            <w:tcW w:w="7086" w:type="dxa"/>
          </w:tcPr>
          <w:p w:rsidR="001541E7" w:rsidRDefault="001541E7">
            <w:pPr>
              <w:pStyle w:val="ConsPlusNormal"/>
              <w:jc w:val="both"/>
            </w:pPr>
            <w:r>
              <w:t>Пробка натуральная, необработанная или прошедшая первичную обработку; отходы пробки; измельченная, гранулированная или молотая пробка</w:t>
            </w:r>
          </w:p>
        </w:tc>
      </w:tr>
      <w:tr w:rsidR="001541E7">
        <w:tc>
          <w:tcPr>
            <w:tcW w:w="1984" w:type="dxa"/>
            <w:vAlign w:val="center"/>
          </w:tcPr>
          <w:p w:rsidR="001541E7" w:rsidRDefault="001541E7">
            <w:pPr>
              <w:pStyle w:val="ConsPlusNormal"/>
              <w:jc w:val="center"/>
            </w:pPr>
            <w:r>
              <w:t>4502 00 000 0</w:t>
            </w:r>
          </w:p>
        </w:tc>
        <w:tc>
          <w:tcPr>
            <w:tcW w:w="7086" w:type="dxa"/>
          </w:tcPr>
          <w:p w:rsidR="001541E7" w:rsidRDefault="001541E7">
            <w:pPr>
              <w:pStyle w:val="ConsPlusNormal"/>
              <w:jc w:val="both"/>
            </w:pPr>
            <w:r>
              <w:t>Пробка натуральная, с удаленным наружным слоем или начерно обрезанная, или в виде прямоугольных (включая квадратные) блоков, плит, листов или полос (включая заготовки для изготовления пробок или заглушек, имеющие острые кромки)</w:t>
            </w:r>
          </w:p>
        </w:tc>
      </w:tr>
      <w:tr w:rsidR="001541E7">
        <w:tc>
          <w:tcPr>
            <w:tcW w:w="1984" w:type="dxa"/>
            <w:vAlign w:val="center"/>
          </w:tcPr>
          <w:p w:rsidR="001541E7" w:rsidRDefault="001541E7">
            <w:pPr>
              <w:pStyle w:val="ConsPlusNormal"/>
              <w:jc w:val="center"/>
            </w:pPr>
            <w:r>
              <w:t>5201 00</w:t>
            </w:r>
          </w:p>
        </w:tc>
        <w:tc>
          <w:tcPr>
            <w:tcW w:w="7086" w:type="dxa"/>
          </w:tcPr>
          <w:p w:rsidR="001541E7" w:rsidRDefault="001541E7">
            <w:pPr>
              <w:pStyle w:val="ConsPlusNormal"/>
              <w:jc w:val="both"/>
            </w:pPr>
            <w:r>
              <w:t>Волокно хлопковое, не подвергнутое кард</w:t>
            </w:r>
            <w:proofErr w:type="gramStart"/>
            <w:r>
              <w:t>о-</w:t>
            </w:r>
            <w:proofErr w:type="gramEnd"/>
            <w:r>
              <w:t xml:space="preserve"> или гребнечесанию</w:t>
            </w:r>
          </w:p>
        </w:tc>
      </w:tr>
      <w:tr w:rsidR="001541E7">
        <w:tc>
          <w:tcPr>
            <w:tcW w:w="1984" w:type="dxa"/>
            <w:vAlign w:val="center"/>
          </w:tcPr>
          <w:p w:rsidR="001541E7" w:rsidRDefault="001541E7">
            <w:pPr>
              <w:pStyle w:val="ConsPlusNormal"/>
              <w:jc w:val="center"/>
            </w:pPr>
            <w:r>
              <w:t>5301</w:t>
            </w:r>
          </w:p>
        </w:tc>
        <w:tc>
          <w:tcPr>
            <w:tcW w:w="7086" w:type="dxa"/>
          </w:tcPr>
          <w:p w:rsidR="001541E7" w:rsidRDefault="001541E7">
            <w:pPr>
              <w:pStyle w:val="ConsPlusNormal"/>
              <w:jc w:val="both"/>
            </w:pPr>
            <w:r>
              <w:t xml:space="preserve">Лен-сырец или лен обработанный, но не подвергнутый прядению; очесы и отходы льна (включая прядильные отходы и расщипанное </w:t>
            </w:r>
            <w:r>
              <w:lastRenderedPageBreak/>
              <w:t>сырье)</w:t>
            </w:r>
          </w:p>
        </w:tc>
      </w:tr>
      <w:tr w:rsidR="001541E7">
        <w:tc>
          <w:tcPr>
            <w:tcW w:w="1984" w:type="dxa"/>
            <w:vAlign w:val="center"/>
          </w:tcPr>
          <w:p w:rsidR="001541E7" w:rsidRDefault="001541E7">
            <w:pPr>
              <w:pStyle w:val="ConsPlusNormal"/>
              <w:jc w:val="center"/>
            </w:pPr>
            <w:r>
              <w:lastRenderedPageBreak/>
              <w:t>5302</w:t>
            </w:r>
          </w:p>
        </w:tc>
        <w:tc>
          <w:tcPr>
            <w:tcW w:w="7086" w:type="dxa"/>
          </w:tcPr>
          <w:p w:rsidR="001541E7" w:rsidRDefault="001541E7">
            <w:pPr>
              <w:pStyle w:val="ConsPlusNormal"/>
              <w:jc w:val="both"/>
            </w:pPr>
            <w:r>
              <w:t>Пенька (Cannabis sativa L.), сырец или обработанная, но не подвергнутая прядению; очесы и отходы пеньки (включая прядильные отходы и расщипанное сырье)</w:t>
            </w:r>
          </w:p>
        </w:tc>
      </w:tr>
      <w:tr w:rsidR="001541E7">
        <w:tc>
          <w:tcPr>
            <w:tcW w:w="1984" w:type="dxa"/>
            <w:vAlign w:val="center"/>
          </w:tcPr>
          <w:p w:rsidR="001541E7" w:rsidRDefault="001541E7">
            <w:pPr>
              <w:pStyle w:val="ConsPlusNormal"/>
              <w:jc w:val="center"/>
            </w:pPr>
            <w:r>
              <w:t>5303</w:t>
            </w:r>
          </w:p>
        </w:tc>
        <w:tc>
          <w:tcPr>
            <w:tcW w:w="7086" w:type="dxa"/>
          </w:tcPr>
          <w:p w:rsidR="001541E7" w:rsidRDefault="001541E7">
            <w:pPr>
              <w:pStyle w:val="ConsPlusNormal"/>
              <w:jc w:val="both"/>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r>
      <w:tr w:rsidR="001541E7">
        <w:tc>
          <w:tcPr>
            <w:tcW w:w="1984" w:type="dxa"/>
            <w:vAlign w:val="center"/>
          </w:tcPr>
          <w:p w:rsidR="001541E7" w:rsidRDefault="001541E7">
            <w:pPr>
              <w:pStyle w:val="ConsPlusNormal"/>
              <w:jc w:val="center"/>
            </w:pPr>
            <w:r>
              <w:t>5305 00 000 0</w:t>
            </w:r>
          </w:p>
        </w:tc>
        <w:tc>
          <w:tcPr>
            <w:tcW w:w="7086" w:type="dxa"/>
          </w:tcPr>
          <w:p w:rsidR="001541E7" w:rsidRDefault="001541E7">
            <w:pPr>
              <w:pStyle w:val="ConsPlusNormal"/>
              <w:jc w:val="both"/>
            </w:pPr>
            <w:r>
              <w:t>Волокно ореха кокосового,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r>
    </w:tbl>
    <w:p w:rsidR="001541E7" w:rsidRDefault="001541E7">
      <w:pPr>
        <w:pStyle w:val="ConsPlusNormal"/>
        <w:jc w:val="both"/>
      </w:pPr>
    </w:p>
    <w:p w:rsidR="001541E7" w:rsidRDefault="001541E7">
      <w:pPr>
        <w:pStyle w:val="ConsPlusNormal"/>
        <w:ind w:firstLine="540"/>
        <w:jc w:val="both"/>
      </w:pPr>
      <w:r>
        <w:t>--------------------------------</w:t>
      </w:r>
    </w:p>
    <w:p w:rsidR="001541E7" w:rsidRDefault="001541E7">
      <w:pPr>
        <w:pStyle w:val="ConsPlusNormal"/>
        <w:spacing w:before="240"/>
        <w:ind w:firstLine="540"/>
        <w:jc w:val="both"/>
      </w:pPr>
      <w:bookmarkStart w:id="1" w:name="P414"/>
      <w:bookmarkEnd w:id="1"/>
      <w:r>
        <w:t>&lt;1</w:t>
      </w:r>
      <w:proofErr w:type="gramStart"/>
      <w:r>
        <w:t>&gt; В</w:t>
      </w:r>
      <w:proofErr w:type="gramEnd"/>
      <w:r>
        <w:t xml:space="preserve"> соответствии с единой Товарной </w:t>
      </w:r>
      <w:hyperlink r:id="rId10" w:history="1">
        <w:r>
          <w:rPr>
            <w:color w:val="0000FF"/>
          </w:rPr>
          <w:t>номенклатурой</w:t>
        </w:r>
      </w:hyperlink>
      <w:r>
        <w:t xml:space="preserve"> внешнеэкономической деятельности Евразийского экономического союза и Единым таможенным тарифом Евразийского экономического союза, утвержденными Решением Совета Евразийской экономической комиссии от 16 июля 2012 г. N 54 (официальный сайт Евразийской экономической комиссии http://www.tsouz.ru, 23 июля 2012 г.; http://www.eaeunion.org, 4 апреля 2020 г.).</w:t>
      </w:r>
    </w:p>
    <w:p w:rsidR="001541E7" w:rsidRDefault="001541E7">
      <w:pPr>
        <w:pStyle w:val="ConsPlusNormal"/>
        <w:jc w:val="both"/>
      </w:pPr>
    </w:p>
    <w:p w:rsidR="001541E7" w:rsidRDefault="001541E7">
      <w:pPr>
        <w:pStyle w:val="ConsPlusNormal"/>
        <w:jc w:val="both"/>
      </w:pPr>
    </w:p>
    <w:p w:rsidR="001541E7" w:rsidRDefault="001541E7">
      <w:pPr>
        <w:pStyle w:val="ConsPlusNormal"/>
        <w:pBdr>
          <w:top w:val="single" w:sz="6" w:space="0" w:color="auto"/>
        </w:pBdr>
        <w:spacing w:before="100" w:after="100"/>
        <w:jc w:val="both"/>
        <w:rPr>
          <w:sz w:val="2"/>
          <w:szCs w:val="2"/>
        </w:rPr>
      </w:pPr>
    </w:p>
    <w:p w:rsidR="00CC2C78" w:rsidRDefault="00CC2C78">
      <w:bookmarkStart w:id="2" w:name="_GoBack"/>
      <w:bookmarkEnd w:id="2"/>
    </w:p>
    <w:sectPr w:rsidR="00CC2C78" w:rsidSect="00D26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E7"/>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541E7"/>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1E7"/>
    <w:pPr>
      <w:widowControl w:val="0"/>
      <w:autoSpaceDE w:val="0"/>
      <w:autoSpaceDN w:val="0"/>
    </w:pPr>
    <w:rPr>
      <w:sz w:val="24"/>
    </w:rPr>
  </w:style>
  <w:style w:type="paragraph" w:customStyle="1" w:styleId="ConsPlusTitle">
    <w:name w:val="ConsPlusTitle"/>
    <w:rsid w:val="001541E7"/>
    <w:pPr>
      <w:widowControl w:val="0"/>
      <w:autoSpaceDE w:val="0"/>
      <w:autoSpaceDN w:val="0"/>
    </w:pPr>
    <w:rPr>
      <w:b/>
      <w:sz w:val="24"/>
    </w:rPr>
  </w:style>
  <w:style w:type="paragraph" w:customStyle="1" w:styleId="ConsPlusTitlePage">
    <w:name w:val="ConsPlusTitlePage"/>
    <w:rsid w:val="001541E7"/>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1E7"/>
    <w:pPr>
      <w:widowControl w:val="0"/>
      <w:autoSpaceDE w:val="0"/>
      <w:autoSpaceDN w:val="0"/>
    </w:pPr>
    <w:rPr>
      <w:sz w:val="24"/>
    </w:rPr>
  </w:style>
  <w:style w:type="paragraph" w:customStyle="1" w:styleId="ConsPlusTitle">
    <w:name w:val="ConsPlusTitle"/>
    <w:rsid w:val="001541E7"/>
    <w:pPr>
      <w:widowControl w:val="0"/>
      <w:autoSpaceDE w:val="0"/>
      <w:autoSpaceDN w:val="0"/>
    </w:pPr>
    <w:rPr>
      <w:b/>
      <w:sz w:val="24"/>
    </w:rPr>
  </w:style>
  <w:style w:type="paragraph" w:customStyle="1" w:styleId="ConsPlusTitlePage">
    <w:name w:val="ConsPlusTitlePage"/>
    <w:rsid w:val="001541E7"/>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C20C17ED93C72D7E84BB1BF39C69E4DA4B2FEDE79C07B1AA0967B864348177135C6298BE3A0F91111F7E9EF8D251EC115B30402F29BxFe8D" TargetMode="External"/><Relationship Id="rId3" Type="http://schemas.openxmlformats.org/officeDocument/2006/relationships/settings" Target="settings.xml"/><Relationship Id="rId7" Type="http://schemas.openxmlformats.org/officeDocument/2006/relationships/hyperlink" Target="consultantplus://offline/ref=1E2C20C17ED93C72D7E84BB1BF39C69E4DA4B8FEDC7DC07B1AA0967B864348177135C62B87E9A5FE1A4EF2FCFED52A1DDE0BBB121EF099FAxAe1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2C20C17ED93C72D7E84BB1BF39C69E4DA4B2FBD779C07B1AA0967B864348177135C62B83EAA2F91D4EF2FCFED52A1DDE0BBB121EF099FAxAe1D"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E2C20C17ED93C72D7E84BB1BF39C69E4DA4B2FEDE79C07B1AA0967B864348177135C6298BE3A0F91111F7E9EF8D251EC115B30402F29BxFe8D" TargetMode="External"/><Relationship Id="rId4" Type="http://schemas.openxmlformats.org/officeDocument/2006/relationships/webSettings" Target="webSettings.xml"/><Relationship Id="rId9" Type="http://schemas.openxmlformats.org/officeDocument/2006/relationships/hyperlink" Target="consultantplus://offline/ref=1E2C20C17ED93C72D7E84BB1BF39C69E4DA1B4FEDE7BC07B1AA0967B8643481763359E2781EBBCF8125BA4ADB8x8e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4223</Words>
  <Characters>24075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2020-08-21T03:30:00Z</dcterms:created>
  <dcterms:modified xsi:type="dcterms:W3CDTF">2020-08-21T03:31:00Z</dcterms:modified>
</cp:coreProperties>
</file>