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41" w:rsidRDefault="002A6441" w:rsidP="001875B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1875B7" w:rsidRDefault="001875B7" w:rsidP="001875B7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441" w:rsidRDefault="002A6441" w:rsidP="001875B7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  <w:r w:rsidRPr="002A6441">
        <w:rPr>
          <w:rFonts w:ascii="Times New Roman" w:eastAsia="Calibri" w:hAnsi="Times New Roman" w:cs="Times New Roman"/>
          <w:sz w:val="28"/>
          <w:szCs w:val="28"/>
        </w:rPr>
        <w:t xml:space="preserve">о выполнении мероприятий, направленных на создание и организацию системы внутреннего обеспечения соответствия требованиям антимонопольного законодательства в органах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</w:t>
      </w:r>
      <w:r w:rsidRPr="002A6441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1875B7" w:rsidRDefault="001875B7" w:rsidP="001875B7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684"/>
        <w:gridCol w:w="2751"/>
        <w:gridCol w:w="2751"/>
        <w:gridCol w:w="3159"/>
      </w:tblGrid>
      <w:tr w:rsidR="002A6441" w:rsidRPr="00324B85" w:rsidTr="00A7485D">
        <w:trPr>
          <w:trHeight w:val="630"/>
        </w:trPr>
        <w:tc>
          <w:tcPr>
            <w:tcW w:w="366" w:type="pct"/>
          </w:tcPr>
          <w:p w:rsidR="002A6441" w:rsidRPr="00324B85" w:rsidRDefault="002A6441" w:rsidP="001875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2" w:type="pct"/>
          </w:tcPr>
          <w:p w:rsidR="002A6441" w:rsidRPr="00324B85" w:rsidRDefault="002A6441" w:rsidP="001875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1472" w:type="pct"/>
          </w:tcPr>
          <w:p w:rsidR="002A6441" w:rsidRPr="00324B85" w:rsidRDefault="002A6441" w:rsidP="001875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правового акт о создании и организации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1690" w:type="pct"/>
          </w:tcPr>
          <w:p w:rsidR="002A6441" w:rsidRPr="00324B85" w:rsidRDefault="002A6441" w:rsidP="001875B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размещении правового акта в сети Интерне</w:t>
            </w:r>
            <w:bookmarkStart w:id="0" w:name="_GoBack"/>
            <w:bookmarkEnd w:id="0"/>
            <w:r w:rsidRPr="00324B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2A6441" w:rsidRPr="00324B85" w:rsidTr="00A7485D">
        <w:trPr>
          <w:trHeight w:val="630"/>
        </w:trPr>
        <w:tc>
          <w:tcPr>
            <w:tcW w:w="366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Алеутский муниципальный район</w:t>
            </w:r>
          </w:p>
        </w:tc>
        <w:tc>
          <w:tcPr>
            <w:tcW w:w="1472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№ 21 от 05.02.2019 </w:t>
            </w:r>
          </w:p>
        </w:tc>
        <w:tc>
          <w:tcPr>
            <w:tcW w:w="1690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http://aleut-admin.ru/city/razvitie-konkurentnoy-sredy.php?sphrase_id=13937</w:t>
            </w:r>
          </w:p>
        </w:tc>
      </w:tr>
      <w:tr w:rsidR="002A6441" w:rsidRPr="00324B85" w:rsidTr="00A7485D">
        <w:trPr>
          <w:trHeight w:val="480"/>
        </w:trPr>
        <w:tc>
          <w:tcPr>
            <w:tcW w:w="366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Пенженский</w:t>
            </w:r>
            <w:proofErr w:type="spellEnd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от 16.04.2019 №55 </w:t>
            </w:r>
          </w:p>
        </w:tc>
        <w:tc>
          <w:tcPr>
            <w:tcW w:w="1690" w:type="pct"/>
          </w:tcPr>
          <w:p w:rsidR="002A6441" w:rsidRPr="00324B85" w:rsidRDefault="00324B85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="002A6441" w:rsidRPr="00324B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http://xn----8sbnekahce1acgmcyl.xn--p1ai/</w:t>
              </w:r>
              <w:proofErr w:type="spellStart"/>
              <w:r w:rsidR="002A6441" w:rsidRPr="00324B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documents</w:t>
              </w:r>
              <w:proofErr w:type="spellEnd"/>
              <w:r w:rsidR="002A6441" w:rsidRPr="00324B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/1217.html</w:t>
              </w:r>
            </w:hyperlink>
          </w:p>
        </w:tc>
      </w:tr>
      <w:tr w:rsidR="002A6441" w:rsidRPr="00324B85" w:rsidTr="00A7485D">
        <w:trPr>
          <w:trHeight w:val="276"/>
        </w:trPr>
        <w:tc>
          <w:tcPr>
            <w:tcW w:w="366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от 26.02.2019 №45 </w:t>
            </w:r>
          </w:p>
        </w:tc>
        <w:tc>
          <w:tcPr>
            <w:tcW w:w="1690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https://www2.tigil.ru/municipalorder/sotrudniki</w:t>
            </w:r>
          </w:p>
        </w:tc>
      </w:tr>
      <w:tr w:rsidR="002A6441" w:rsidRPr="00324B85" w:rsidTr="00A7485D">
        <w:trPr>
          <w:trHeight w:val="276"/>
        </w:trPr>
        <w:tc>
          <w:tcPr>
            <w:tcW w:w="366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Карагинский</w:t>
            </w:r>
            <w:proofErr w:type="spellEnd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от 25.02.2019 №42</w:t>
            </w:r>
          </w:p>
        </w:tc>
        <w:tc>
          <w:tcPr>
            <w:tcW w:w="1690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http://xn--80aajuagbe0a0ap.xn--p1ai/</w:t>
            </w:r>
            <w:proofErr w:type="spellStart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antimonopolnyj-komplaens</w:t>
            </w:r>
            <w:proofErr w:type="spellEnd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2A6441" w:rsidRPr="00324B85" w:rsidTr="00A7485D">
        <w:trPr>
          <w:trHeight w:val="276"/>
        </w:trPr>
        <w:tc>
          <w:tcPr>
            <w:tcW w:w="366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Петропавловск-Камчатский городской округ 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от 07.08.2019 №124-р</w:t>
            </w:r>
          </w:p>
        </w:tc>
        <w:tc>
          <w:tcPr>
            <w:tcW w:w="1690" w:type="pct"/>
          </w:tcPr>
          <w:p w:rsidR="002A6441" w:rsidRPr="00324B85" w:rsidRDefault="00324B85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2A6441" w:rsidRPr="00324B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http://pkgo.ru/region/economica/predprinimatelstvo/razvitie-konkurentnoy-sredy/antimonopolnyy-komplaens.php?sphrase_id=312728</w:t>
              </w:r>
            </w:hyperlink>
          </w:p>
        </w:tc>
      </w:tr>
      <w:tr w:rsidR="002A6441" w:rsidRPr="00324B85" w:rsidTr="00A7485D">
        <w:trPr>
          <w:trHeight w:val="552"/>
        </w:trPr>
        <w:tc>
          <w:tcPr>
            <w:tcW w:w="366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от 18.01.2019 №44</w:t>
            </w:r>
          </w:p>
        </w:tc>
        <w:tc>
          <w:tcPr>
            <w:tcW w:w="1690" w:type="pct"/>
          </w:tcPr>
          <w:p w:rsidR="002A6441" w:rsidRPr="00324B85" w:rsidRDefault="00324B85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2A6441" w:rsidRPr="00324B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http://elizovomr.ru/index.php?option=com_k2&amp;view=itemlist&amp;layout=category&amp;task=category&amp;id=575&amp;Itemid=865</w:t>
              </w:r>
            </w:hyperlink>
          </w:p>
        </w:tc>
      </w:tr>
      <w:tr w:rsidR="002A6441" w:rsidRPr="00324B85" w:rsidTr="00A7485D">
        <w:trPr>
          <w:trHeight w:val="276"/>
        </w:trPr>
        <w:tc>
          <w:tcPr>
            <w:tcW w:w="366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Вилючинский</w:t>
            </w:r>
            <w:proofErr w:type="spellEnd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от 30.05.2019 №489</w:t>
            </w:r>
          </w:p>
        </w:tc>
        <w:tc>
          <w:tcPr>
            <w:tcW w:w="1690" w:type="pct"/>
          </w:tcPr>
          <w:p w:rsidR="002A6441" w:rsidRPr="00324B85" w:rsidRDefault="00324B85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2A6441" w:rsidRPr="00324B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http://www.viluchinsk-city.ru/search/index.php?tags=&amp;q=%D0%B0%D0%BD%D1%82%D0%BC%D0%BE%D0%BD%2D0%BE%D0%</w:t>
              </w:r>
              <w:r w:rsidR="002A6441" w:rsidRPr="00324B85">
                <w:rPr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BF%D0%BE%D0%BB%D1%8C%D0%BD%D1%8B%D0%B9&amp;where=&amp;how=r</w:t>
              </w:r>
            </w:hyperlink>
          </w:p>
        </w:tc>
      </w:tr>
      <w:tr w:rsidR="002A6441" w:rsidRPr="00324B85" w:rsidTr="00A7485D">
        <w:trPr>
          <w:trHeight w:val="552"/>
        </w:trPr>
        <w:tc>
          <w:tcPr>
            <w:tcW w:w="366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от 23.01.2019 №1</w:t>
            </w:r>
          </w:p>
        </w:tc>
        <w:tc>
          <w:tcPr>
            <w:tcW w:w="1690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http://www.milkovoadm.ru/konkurent/kompl.php</w:t>
            </w:r>
          </w:p>
        </w:tc>
      </w:tr>
      <w:tr w:rsidR="002A6441" w:rsidRPr="00324B85" w:rsidTr="00A7485D">
        <w:trPr>
          <w:trHeight w:val="552"/>
        </w:trPr>
        <w:tc>
          <w:tcPr>
            <w:tcW w:w="366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округ «посёлок Палана»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от 06.11.2019 №232-р</w:t>
            </w:r>
          </w:p>
        </w:tc>
        <w:tc>
          <w:tcPr>
            <w:tcW w:w="1690" w:type="pct"/>
          </w:tcPr>
          <w:p w:rsidR="002A6441" w:rsidRPr="00324B85" w:rsidRDefault="00324B85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2A6441" w:rsidRPr="00324B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http://palana.org/</w:t>
              </w:r>
            </w:hyperlink>
          </w:p>
        </w:tc>
      </w:tr>
      <w:tr w:rsidR="002A6441" w:rsidRPr="00324B85" w:rsidTr="00A7485D">
        <w:trPr>
          <w:trHeight w:val="276"/>
        </w:trPr>
        <w:tc>
          <w:tcPr>
            <w:tcW w:w="366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-Камчатский муниципальный район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от 15.07.2019 №183-р</w:t>
            </w:r>
          </w:p>
        </w:tc>
        <w:tc>
          <w:tcPr>
            <w:tcW w:w="1690" w:type="pct"/>
          </w:tcPr>
          <w:p w:rsidR="002A6441" w:rsidRPr="00324B85" w:rsidRDefault="00324B85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2A6441" w:rsidRPr="00324B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http://ust-kam.ru/konkurentnaya_sreda/novosti_konkurentnoi_sredi/antimonopolnyj_komplaens/</w:t>
              </w:r>
            </w:hyperlink>
          </w:p>
        </w:tc>
      </w:tr>
      <w:tr w:rsidR="002A6441" w:rsidRPr="00324B85" w:rsidTr="00A7485D">
        <w:trPr>
          <w:trHeight w:val="276"/>
        </w:trPr>
        <w:tc>
          <w:tcPr>
            <w:tcW w:w="366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-Большерецкий муниципальный район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от 11.02.2019 №39</w:t>
            </w:r>
          </w:p>
        </w:tc>
        <w:tc>
          <w:tcPr>
            <w:tcW w:w="1690" w:type="pct"/>
          </w:tcPr>
          <w:p w:rsidR="002A6441" w:rsidRPr="00324B85" w:rsidRDefault="00324B85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2A6441" w:rsidRPr="00324B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https://xn--90awmj.xn--p1ai/</w:t>
              </w:r>
              <w:proofErr w:type="spellStart"/>
              <w:r w:rsidR="002A6441" w:rsidRPr="00324B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index.php</w:t>
              </w:r>
              <w:proofErr w:type="spellEnd"/>
              <w:r w:rsidR="002A6441" w:rsidRPr="00324B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A6441" w:rsidRPr="00324B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antimonopolnyj-komplaens</w:t>
              </w:r>
              <w:proofErr w:type="spellEnd"/>
            </w:hyperlink>
          </w:p>
        </w:tc>
      </w:tr>
      <w:tr w:rsidR="002A6441" w:rsidRPr="00324B85" w:rsidTr="00A7485D">
        <w:trPr>
          <w:trHeight w:val="276"/>
        </w:trPr>
        <w:tc>
          <w:tcPr>
            <w:tcW w:w="366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Соболевский муниципальный район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от 22.02.2019 №95-р</w:t>
            </w:r>
          </w:p>
        </w:tc>
        <w:tc>
          <w:tcPr>
            <w:tcW w:w="1690" w:type="pct"/>
          </w:tcPr>
          <w:p w:rsidR="002A6441" w:rsidRPr="00324B85" w:rsidRDefault="00324B85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2A6441" w:rsidRPr="00324B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http://sobolevomr.ru/antimonopolnyj_komplaens/dokumenty/</w:t>
              </w:r>
            </w:hyperlink>
          </w:p>
        </w:tc>
      </w:tr>
      <w:tr w:rsidR="002A6441" w:rsidRPr="00324B85" w:rsidTr="00A7485D">
        <w:trPr>
          <w:trHeight w:val="276"/>
        </w:trPr>
        <w:tc>
          <w:tcPr>
            <w:tcW w:w="366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72" w:type="pct"/>
            <w:hideMark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от 08.02.2019 №44</w:t>
            </w:r>
          </w:p>
        </w:tc>
        <w:tc>
          <w:tcPr>
            <w:tcW w:w="1690" w:type="pct"/>
          </w:tcPr>
          <w:p w:rsidR="002A6441" w:rsidRPr="00324B85" w:rsidRDefault="002A6441" w:rsidP="001875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B85">
              <w:rPr>
                <w:rFonts w:ascii="Times New Roman" w:hAnsi="Times New Roman"/>
                <w:sz w:val="24"/>
                <w:szCs w:val="24"/>
                <w:lang w:eastAsia="ru-RU"/>
              </w:rPr>
              <w:t>http://xn----8sbwecbgwbbgrejm5q.xn--p1ai/antimonopol-nyy-komplaens.html</w:t>
            </w:r>
          </w:p>
        </w:tc>
      </w:tr>
    </w:tbl>
    <w:p w:rsidR="002A6441" w:rsidRPr="002A6441" w:rsidRDefault="002A6441" w:rsidP="001875B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396" w:rsidRDefault="00324B85" w:rsidP="001875B7">
      <w:pPr>
        <w:spacing w:after="0" w:line="276" w:lineRule="auto"/>
      </w:pPr>
    </w:p>
    <w:sectPr w:rsidR="0081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41"/>
    <w:rsid w:val="001875B7"/>
    <w:rsid w:val="002A6441"/>
    <w:rsid w:val="0031584B"/>
    <w:rsid w:val="00324B85"/>
    <w:rsid w:val="00D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ACDCC-A93A-4367-A59D-43000C0E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2A64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ana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iluchinsk-city.ru/search/index.php?tags=&amp;q=%D0%B0%D0%BD%D1%82%D0%BC%D0%BE%D0%BD%2D0%BE%D0%BF%D0%BE%D0%BB%D1%8C%D0%BD%D1%8B%D0%B9&amp;where=&amp;how=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zovomr.ru/index.php?option=com_k2&amp;view=itemlist&amp;layout=category&amp;task=category&amp;id=575&amp;Itemid=865" TargetMode="External"/><Relationship Id="rId11" Type="http://schemas.openxmlformats.org/officeDocument/2006/relationships/hyperlink" Target="http://sobolevomr.ru/antimonopolnyj_komplaens/dokumenty/" TargetMode="External"/><Relationship Id="rId5" Type="http://schemas.openxmlformats.org/officeDocument/2006/relationships/hyperlink" Target="http://pkgo.ru/region/economica/predprinimatelstvo/razvitie-konkurentnoy-sredy/antimonopolnyy-komplaens.php?sphrase_id=312728" TargetMode="External"/><Relationship Id="rId10" Type="http://schemas.openxmlformats.org/officeDocument/2006/relationships/hyperlink" Target="https://xn--90awmj.xn--p1ai/index.php/antimonopolnyj-komplaens" TargetMode="External"/><Relationship Id="rId4" Type="http://schemas.openxmlformats.org/officeDocument/2006/relationships/hyperlink" Target="http://xn----8sbnekahce1acgmcyl.xn--p1ai/documents/1217.html" TargetMode="External"/><Relationship Id="rId9" Type="http://schemas.openxmlformats.org/officeDocument/2006/relationships/hyperlink" Target="http://ust-kam.ru/konkurentnaya_sreda/novosti_konkurentnoi_sredi/antimonopolnyj_kompla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Соцкая Оксана Витальевна</dc:creator>
  <cp:keywords/>
  <dc:description/>
  <cp:lastModifiedBy>Соцкая Оксана Витальевна</cp:lastModifiedBy>
  <cp:revision>3</cp:revision>
  <dcterms:created xsi:type="dcterms:W3CDTF">2020-02-19T06:03:00Z</dcterms:created>
  <dcterms:modified xsi:type="dcterms:W3CDTF">2020-02-19T06:38:00Z</dcterms:modified>
</cp:coreProperties>
</file>