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FA659F" w14:paraId="181B083F" w14:textId="77777777">
        <w:trPr>
          <w:trHeight w:val="1610"/>
        </w:trPr>
        <w:tc>
          <w:tcPr>
            <w:tcW w:w="9462" w:type="dxa"/>
          </w:tcPr>
          <w:p w14:paraId="12D5333B" w14:textId="77777777" w:rsidR="005E08A6" w:rsidRPr="00FA659F" w:rsidRDefault="00636A10" w:rsidP="000A6B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1382" w:rsidRPr="00FA65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15450A" wp14:editId="130688BF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82580" w14:textId="77777777" w:rsidR="005E08A6" w:rsidRPr="00A704F8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704F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9638212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981B12D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659F">
        <w:rPr>
          <w:rFonts w:ascii="Times New Roman" w:hAnsi="Times New Roman" w:cs="Times New Roman"/>
          <w:sz w:val="28"/>
          <w:szCs w:val="28"/>
        </w:rPr>
        <w:t>ПРАВИТЕЛЬСТВА</w:t>
      </w:r>
      <w:r w:rsidRPr="00FA6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76CD83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6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59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1483A1D" w14:textId="77777777" w:rsidR="005E08A6" w:rsidRPr="00FA659F" w:rsidRDefault="005E08A6" w:rsidP="000A6BB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FA659F" w14:paraId="3CFC18FF" w14:textId="77777777">
        <w:tc>
          <w:tcPr>
            <w:tcW w:w="2977" w:type="dxa"/>
            <w:tcBorders>
              <w:bottom w:val="single" w:sz="4" w:space="0" w:color="auto"/>
            </w:tcBorders>
          </w:tcPr>
          <w:p w14:paraId="6AEA3576" w14:textId="60D7E740" w:rsidR="005E08A6" w:rsidRPr="00FA659F" w:rsidRDefault="00F778FF" w:rsidP="000A6BB4">
            <w:pPr>
              <w:jc w:val="center"/>
              <w:rPr>
                <w:sz w:val="28"/>
                <w:szCs w:val="28"/>
                <w:lang w:val="en-US"/>
              </w:rPr>
            </w:pPr>
            <w:r w:rsidRPr="00F778FF">
              <w:rPr>
                <w:sz w:val="28"/>
                <w:szCs w:val="28"/>
                <w:lang w:val="en-US"/>
              </w:rPr>
              <w:t>22.11.2013</w:t>
            </w:r>
          </w:p>
        </w:tc>
        <w:tc>
          <w:tcPr>
            <w:tcW w:w="425" w:type="dxa"/>
          </w:tcPr>
          <w:p w14:paraId="3611E249" w14:textId="77777777" w:rsidR="005E08A6" w:rsidRPr="00FA659F" w:rsidRDefault="005E08A6" w:rsidP="000A6BB4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22CC14" w14:textId="70EA0530" w:rsidR="005E08A6" w:rsidRPr="00FA659F" w:rsidRDefault="00F778FF" w:rsidP="000A6BB4">
            <w:pPr>
              <w:jc w:val="both"/>
              <w:rPr>
                <w:sz w:val="28"/>
                <w:szCs w:val="28"/>
              </w:rPr>
            </w:pPr>
            <w:r w:rsidRPr="00F778FF">
              <w:rPr>
                <w:sz w:val="28"/>
                <w:szCs w:val="28"/>
              </w:rPr>
              <w:t>512-П</w:t>
            </w:r>
          </w:p>
        </w:tc>
      </w:tr>
    </w:tbl>
    <w:p w14:paraId="2E57C089" w14:textId="77777777" w:rsidR="005E08A6" w:rsidRPr="00FA659F" w:rsidRDefault="005E08A6" w:rsidP="000A6BB4">
      <w:pPr>
        <w:jc w:val="both"/>
        <w:rPr>
          <w:sz w:val="28"/>
          <w:szCs w:val="28"/>
          <w:vertAlign w:val="superscript"/>
        </w:rPr>
      </w:pPr>
      <w:r w:rsidRPr="00FA659F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14:paraId="77820FB3" w14:textId="77777777" w:rsidR="0037234B" w:rsidRPr="00FA659F" w:rsidRDefault="0037234B" w:rsidP="000A6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E08A6" w:rsidRPr="00FA659F" w14:paraId="69784090" w14:textId="77777777">
        <w:tc>
          <w:tcPr>
            <w:tcW w:w="4668" w:type="dxa"/>
          </w:tcPr>
          <w:p w14:paraId="53A12E40" w14:textId="53666E24" w:rsidR="005E08A6" w:rsidRPr="00D05320" w:rsidRDefault="00F778FF" w:rsidP="00C13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FF">
              <w:rPr>
                <w:rFonts w:ascii="Times New Roman" w:hAnsi="Times New Roman" w:cs="Times New Roman"/>
                <w:sz w:val="28"/>
                <w:szCs w:val="28"/>
              </w:rPr>
              <w:t>О государственной программе Камчатского края «Информационное общество в Камчатском крае»</w:t>
            </w:r>
          </w:p>
        </w:tc>
      </w:tr>
    </w:tbl>
    <w:p w14:paraId="4551C30E" w14:textId="77777777" w:rsidR="005E08A6" w:rsidRPr="009161A9" w:rsidRDefault="005E08A6" w:rsidP="000A6B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D782A0" w14:textId="05F44E54" w:rsidR="00F778FF" w:rsidRDefault="000159D2" w:rsidP="00F778FF">
      <w:pPr>
        <w:ind w:firstLine="709"/>
        <w:jc w:val="both"/>
        <w:rPr>
          <w:sz w:val="28"/>
          <w:szCs w:val="28"/>
        </w:rPr>
      </w:pPr>
      <w:r w:rsidRPr="000159D2">
        <w:rPr>
          <w:sz w:val="28"/>
          <w:szCs w:val="28"/>
        </w:rPr>
        <w:t xml:space="preserve">В целях реализации Указа Президента Российской Федерации от 07.05.2012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601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</w:t>
      </w:r>
      <w:r w:rsidR="0096504F" w:rsidRPr="0096504F">
        <w:rPr>
          <w:sz w:val="28"/>
          <w:szCs w:val="28"/>
        </w:rPr>
        <w:t>Указа Президента Российской Федерации от 09.05.2017 № 203 «О Стратегии развития информационного общества в Российской Федерации на 2017-2030 годы»,</w:t>
      </w:r>
      <w:r w:rsidR="0096504F">
        <w:rPr>
          <w:sz w:val="28"/>
          <w:szCs w:val="28"/>
        </w:rPr>
        <w:t xml:space="preserve"> </w:t>
      </w:r>
      <w:r w:rsidRPr="000159D2">
        <w:rPr>
          <w:sz w:val="28"/>
          <w:szCs w:val="28"/>
        </w:rPr>
        <w:t xml:space="preserve">в соответствии с Федеральным законом от 27.07.2010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210-ФЗ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Постановлением Правительства Российской Федерации от 15.04.2014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313 "Об утверждении государственной программы Российской Федерации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Информационное общество (2011 - 2020 годы)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Распоряжением Правительства Российской Федерации от 25.12.2013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2516-р, Распоряжением Правительства Российской Федерации от 29.12.2014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2769-р, Постановлением Правительства Камчатского края от 07.06.2013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235-П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Об утверждении Порядка принятия решений о разработке государственных программ Камчатского края, их формирования и реализации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Распоряжением Правительства Камчатского края от 31.07.2013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364-РП, а также в целях развития информационного общества в Камчатском крае и получения гражданами и организациями преимуществ от применения информационных и телекоммуникационных технологий</w:t>
      </w:r>
    </w:p>
    <w:p w14:paraId="23CB5BFD" w14:textId="77777777" w:rsidR="0096504F" w:rsidRDefault="0096504F" w:rsidP="00F778FF">
      <w:pPr>
        <w:ind w:firstLine="709"/>
        <w:jc w:val="both"/>
        <w:rPr>
          <w:sz w:val="28"/>
          <w:szCs w:val="28"/>
        </w:rPr>
      </w:pPr>
    </w:p>
    <w:p w14:paraId="69404390" w14:textId="77777777" w:rsidR="00A81E10" w:rsidRPr="00F778FF" w:rsidRDefault="00A81E10" w:rsidP="00F778FF">
      <w:pPr>
        <w:ind w:firstLine="709"/>
        <w:jc w:val="both"/>
        <w:rPr>
          <w:sz w:val="28"/>
          <w:szCs w:val="28"/>
        </w:rPr>
      </w:pPr>
    </w:p>
    <w:p w14:paraId="38BB2D0F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ПРАВИТЕЛЬСТВО ПОСТАНОВЛЯЕТ:</w:t>
      </w:r>
    </w:p>
    <w:p w14:paraId="7FBC78E1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</w:p>
    <w:p w14:paraId="7C76472C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1. Утвердить государственную программу Камчатского края «Информационное общество в Камчатском крае» (далее - Программа) согласно приложению.</w:t>
      </w:r>
    </w:p>
    <w:p w14:paraId="60955180" w14:textId="063F3830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 xml:space="preserve">2. </w:t>
      </w:r>
      <w:r w:rsidR="0096504F" w:rsidRPr="0096504F">
        <w:rPr>
          <w:sz w:val="28"/>
          <w:szCs w:val="28"/>
        </w:rPr>
        <w:t>Ответственность за реализацию Программы возложить на руководителя Агентства по информатизации и связи Камчатского края.</w:t>
      </w:r>
    </w:p>
    <w:p w14:paraId="02902FED" w14:textId="6E706785" w:rsidR="00F778FF" w:rsidRDefault="00F778FF" w:rsidP="00A81E10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lastRenderedPageBreak/>
        <w:t>3 . Настоящее постановление вступает в силу через 10 дней после дня его официального опубликования и распространяется на правоотношения, в</w:t>
      </w:r>
      <w:r w:rsidR="00A81E10">
        <w:rPr>
          <w:sz w:val="28"/>
          <w:szCs w:val="28"/>
        </w:rPr>
        <w:t>озникающие с 1 января 2014 года.</w:t>
      </w:r>
    </w:p>
    <w:p w14:paraId="616CDB07" w14:textId="77777777" w:rsidR="00A81E10" w:rsidRDefault="00A81E10" w:rsidP="00A81E10">
      <w:pPr>
        <w:ind w:firstLine="709"/>
        <w:jc w:val="both"/>
        <w:rPr>
          <w:sz w:val="28"/>
          <w:szCs w:val="28"/>
        </w:rPr>
      </w:pPr>
    </w:p>
    <w:p w14:paraId="281B9514" w14:textId="77777777" w:rsidR="00A81E10" w:rsidRDefault="00A81E10" w:rsidP="00A81E10">
      <w:pPr>
        <w:ind w:firstLine="709"/>
        <w:jc w:val="both"/>
        <w:rPr>
          <w:sz w:val="28"/>
          <w:szCs w:val="28"/>
        </w:rPr>
      </w:pPr>
    </w:p>
    <w:p w14:paraId="4532EB92" w14:textId="77777777" w:rsidR="00A81E10" w:rsidRPr="009161A9" w:rsidRDefault="00A81E10" w:rsidP="00A81E10">
      <w:pPr>
        <w:ind w:firstLine="709"/>
        <w:jc w:val="both"/>
        <w:rPr>
          <w:sz w:val="28"/>
          <w:szCs w:val="28"/>
        </w:rPr>
      </w:pPr>
    </w:p>
    <w:p w14:paraId="415D2F30" w14:textId="76E46B1C" w:rsidR="00D82759" w:rsidRPr="00FA659F" w:rsidRDefault="000D3B0F" w:rsidP="00D82759">
      <w:pPr>
        <w:rPr>
          <w:kern w:val="28"/>
          <w:sz w:val="28"/>
          <w:szCs w:val="28"/>
        </w:rPr>
      </w:pPr>
      <w:r w:rsidRPr="00FA659F">
        <w:rPr>
          <w:kern w:val="28"/>
          <w:sz w:val="28"/>
          <w:szCs w:val="28"/>
        </w:rPr>
        <w:t>Губернатор</w:t>
      </w:r>
      <w:r w:rsidR="00D82759" w:rsidRPr="00FA659F">
        <w:rPr>
          <w:kern w:val="28"/>
          <w:sz w:val="28"/>
          <w:szCs w:val="28"/>
        </w:rPr>
        <w:t xml:space="preserve"> Камчатского края                              </w:t>
      </w:r>
      <w:r w:rsidR="00735780" w:rsidRPr="00FA659F">
        <w:rPr>
          <w:kern w:val="28"/>
          <w:sz w:val="28"/>
          <w:szCs w:val="28"/>
        </w:rPr>
        <w:t xml:space="preserve">                             </w:t>
      </w:r>
      <w:r w:rsidR="00BB1FD9">
        <w:rPr>
          <w:kern w:val="28"/>
          <w:sz w:val="28"/>
          <w:szCs w:val="28"/>
        </w:rPr>
        <w:t xml:space="preserve">    </w:t>
      </w:r>
      <w:r w:rsidR="00735780" w:rsidRPr="00FA659F">
        <w:rPr>
          <w:kern w:val="28"/>
          <w:sz w:val="28"/>
          <w:szCs w:val="28"/>
        </w:rPr>
        <w:t xml:space="preserve"> </w:t>
      </w:r>
      <w:r w:rsidR="00D82759" w:rsidRPr="00FA659F">
        <w:rPr>
          <w:kern w:val="28"/>
          <w:sz w:val="28"/>
          <w:szCs w:val="28"/>
        </w:rPr>
        <w:t>В.И. Илюхин</w:t>
      </w:r>
    </w:p>
    <w:p w14:paraId="095076A2" w14:textId="77777777" w:rsidR="003958F2" w:rsidRPr="00FA659F" w:rsidRDefault="003958F2" w:rsidP="000A6BB4">
      <w:pPr>
        <w:rPr>
          <w:sz w:val="28"/>
          <w:szCs w:val="28"/>
        </w:rPr>
        <w:sectPr w:rsidR="003958F2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1930A9CE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 xml:space="preserve">Государственная программа Камчатского края </w:t>
      </w:r>
    </w:p>
    <w:p w14:paraId="7AEEF237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«Информационное общество в Камчатском крае»</w:t>
      </w:r>
    </w:p>
    <w:p w14:paraId="3BCF1287" w14:textId="77777777" w:rsidR="005346DB" w:rsidRPr="00FA659F" w:rsidRDefault="005346DB" w:rsidP="005346DB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Программа)</w:t>
      </w:r>
    </w:p>
    <w:p w14:paraId="1206AA46" w14:textId="77777777" w:rsidR="005346DB" w:rsidRPr="00FA659F" w:rsidRDefault="005346DB" w:rsidP="005346DB">
      <w:pPr>
        <w:suppressAutoHyphens/>
        <w:jc w:val="center"/>
        <w:rPr>
          <w:sz w:val="28"/>
          <w:szCs w:val="28"/>
        </w:rPr>
      </w:pPr>
    </w:p>
    <w:p w14:paraId="24BF021E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59F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Программы</w:t>
      </w:r>
      <w:r w:rsidRPr="00FA659F">
        <w:rPr>
          <w:bCs/>
          <w:sz w:val="28"/>
          <w:szCs w:val="2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5346DB" w:rsidRPr="00FA659F" w14:paraId="467EBE03" w14:textId="77777777" w:rsidTr="000B7E23">
        <w:trPr>
          <w:trHeight w:val="284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EC105B3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5E0484D5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E68D34A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5346DB" w:rsidRPr="00FA659F" w14:paraId="488AA59C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74C43F2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3D76000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1224C822" w14:textId="77777777" w:rsidTr="000B7E23">
        <w:trPr>
          <w:trHeight w:val="4128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A0021B3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Программы</w:t>
            </w:r>
          </w:p>
          <w:p w14:paraId="42198334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7CB3E0D" w14:textId="77777777" w:rsidR="005346DB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7D2BDD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7B186298" w14:textId="77777777" w:rsidR="005346DB" w:rsidRPr="007D2BDD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718B544E" w14:textId="77777777" w:rsidR="005346DB" w:rsidRPr="007D2BDD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092E348B" w14:textId="77777777" w:rsidR="005346DB" w:rsidRPr="007D2BDD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4CA263E1" w14:textId="77777777" w:rsidR="005346DB" w:rsidRPr="007D2BDD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Агентство записи актов гражданского состояния и архивного дела Камчатского края</w:t>
            </w:r>
            <w:r w:rsidRPr="007D2BDD">
              <w:rPr>
                <w:sz w:val="28"/>
                <w:szCs w:val="28"/>
              </w:rPr>
              <w:t>;</w:t>
            </w:r>
          </w:p>
          <w:p w14:paraId="0CDE8F19" w14:textId="77777777" w:rsidR="005346DB" w:rsidRPr="007D2BDD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51247C2F" w14:textId="77777777" w:rsidR="005346DB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7FBD0990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89E">
              <w:rPr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</w:tc>
      </w:tr>
      <w:tr w:rsidR="005346DB" w:rsidRPr="00FA659F" w14:paraId="7EE27947" w14:textId="77777777" w:rsidTr="000B7E23">
        <w:trPr>
          <w:trHeight w:val="3200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81E8CB5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708B2C1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>одпрограмма 1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«Электронное правительство в Камчатском крае»;</w:t>
            </w:r>
          </w:p>
          <w:p w14:paraId="63BE5606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подпрограмма 2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края»;</w:t>
            </w:r>
          </w:p>
          <w:p w14:paraId="17F72210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подпрограмма 3 «Обеспечение реализ</w:t>
            </w:r>
            <w:r>
              <w:rPr>
                <w:sz w:val="28"/>
                <w:szCs w:val="28"/>
              </w:rPr>
              <w:t>ации Программы»</w:t>
            </w:r>
          </w:p>
        </w:tc>
      </w:tr>
      <w:tr w:rsidR="005346DB" w:rsidRPr="00FA659F" w14:paraId="40A7556A" w14:textId="77777777" w:rsidTr="000B7E23">
        <w:trPr>
          <w:trHeight w:val="543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153A535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Программы</w:t>
            </w:r>
          </w:p>
          <w:p w14:paraId="10F5CB6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40881C02" w14:textId="77777777" w:rsidR="005346DB" w:rsidRPr="00FA659F" w:rsidRDefault="005346DB" w:rsidP="000B7E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 xml:space="preserve">овышение качества жизни граждан на основе использования информационных и </w:t>
            </w:r>
            <w:r>
              <w:rPr>
                <w:sz w:val="28"/>
                <w:szCs w:val="28"/>
              </w:rPr>
              <w:t>телекоммуникационных технологий</w:t>
            </w:r>
          </w:p>
        </w:tc>
      </w:tr>
      <w:tr w:rsidR="005346DB" w:rsidRPr="00FA659F" w14:paraId="173C285F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E84916E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Задачи Программы</w:t>
            </w:r>
          </w:p>
          <w:p w14:paraId="6ECC2590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8CA0837" w14:textId="77777777" w:rsidR="005346DB" w:rsidRPr="00FA659F" w:rsidRDefault="005346DB" w:rsidP="000B7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A659F">
              <w:rPr>
                <w:rFonts w:eastAsia="Calibri"/>
                <w:sz w:val="28"/>
                <w:szCs w:val="28"/>
                <w:lang w:eastAsia="en-US"/>
              </w:rPr>
              <w:t>беспечение доступа граждан и организаций к услугам на основе современных информационных технологий;</w:t>
            </w:r>
          </w:p>
          <w:p w14:paraId="69A9E60B" w14:textId="77777777" w:rsidR="005346DB" w:rsidRPr="00FA659F" w:rsidRDefault="005346DB" w:rsidP="000B7E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 w:rsidRPr="00FA659F">
              <w:rPr>
                <w:rFonts w:eastAsia="Calibri"/>
                <w:sz w:val="28"/>
                <w:szCs w:val="28"/>
                <w:lang w:eastAsia="en-US"/>
              </w:rPr>
              <w:t>развитие технической и технологической основы становления информационного общества;</w:t>
            </w:r>
          </w:p>
          <w:p w14:paraId="35EB1973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построение базовой геоинформационной инфраструктуры в Камчатском крае с использованием системы ГЛОНАСС и других результатов космической дея</w:t>
            </w:r>
            <w:r>
              <w:rPr>
                <w:sz w:val="28"/>
                <w:szCs w:val="28"/>
              </w:rPr>
              <w:t>тельности</w:t>
            </w:r>
          </w:p>
        </w:tc>
      </w:tr>
      <w:tr w:rsidR="005346DB" w:rsidRPr="00FA659F" w14:paraId="4E0F7528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9E584F2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показатели </w:t>
            </w:r>
          </w:p>
          <w:p w14:paraId="752A4035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70EE1AA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9824E90" w14:textId="77777777" w:rsidR="005346DB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</w:t>
            </w:r>
            <w:r w:rsidRPr="00FA659F">
              <w:rPr>
                <w:sz w:val="28"/>
                <w:szCs w:val="28"/>
              </w:rPr>
              <w:t>оля жителей Камчатско</w:t>
            </w:r>
            <w:r>
              <w:rPr>
                <w:sz w:val="28"/>
                <w:szCs w:val="28"/>
              </w:rPr>
              <w:t>го</w:t>
            </w:r>
            <w:r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я,</w:t>
            </w:r>
            <w:r w:rsidRPr="00FA659F">
              <w:rPr>
                <w:sz w:val="28"/>
                <w:szCs w:val="28"/>
              </w:rPr>
              <w:t xml:space="preserve"> использующих механизм получения государственных и муниципальных услуг в электронной форме</w:t>
            </w:r>
            <w:r>
              <w:rPr>
                <w:sz w:val="28"/>
                <w:szCs w:val="28"/>
              </w:rPr>
              <w:t>;</w:t>
            </w:r>
          </w:p>
          <w:p w14:paraId="170CE3E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659F">
              <w:rPr>
                <w:sz w:val="28"/>
                <w:szCs w:val="28"/>
              </w:rPr>
              <w:t>оля жителей Камчатско</w:t>
            </w:r>
            <w:r>
              <w:rPr>
                <w:sz w:val="28"/>
                <w:szCs w:val="28"/>
              </w:rPr>
              <w:t>го</w:t>
            </w:r>
            <w:r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я</w:t>
            </w:r>
            <w:r w:rsidRPr="00FA659F">
              <w:rPr>
                <w:sz w:val="28"/>
                <w:szCs w:val="28"/>
              </w:rPr>
              <w:t>, зарегистрированных в единой системе идентификации и аутентификации (ЕСИА);</w:t>
            </w:r>
          </w:p>
          <w:p w14:paraId="6490A714" w14:textId="77777777" w:rsidR="005346DB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E70FDF">
              <w:rPr>
                <w:sz w:val="28"/>
                <w:szCs w:val="28"/>
              </w:rP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1C669C02" w14:textId="77777777" w:rsidR="005346DB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A659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государственных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14:paraId="277BC83A" w14:textId="77777777" w:rsidR="005346DB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</w:p>
          <w:p w14:paraId="52BD283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3DBBD8CF" w14:textId="77777777" w:rsidR="005346DB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  <w:r>
              <w:rPr>
                <w:sz w:val="28"/>
                <w:szCs w:val="28"/>
              </w:rPr>
              <w:t>;</w:t>
            </w:r>
          </w:p>
          <w:p w14:paraId="6A796473" w14:textId="77777777" w:rsidR="005346DB" w:rsidRPr="00FA659F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к</w:t>
            </w:r>
            <w:r w:rsidRPr="00FA659F">
              <w:rPr>
                <w:sz w:val="28"/>
                <w:szCs w:val="28"/>
              </w:rPr>
              <w:t>оличество средств автоматической фиксации правонарушений, функционирующи</w:t>
            </w:r>
            <w:r>
              <w:rPr>
                <w:sz w:val="28"/>
                <w:szCs w:val="28"/>
              </w:rPr>
              <w:t>х на территории Камчатского края</w:t>
            </w:r>
          </w:p>
        </w:tc>
      </w:tr>
      <w:tr w:rsidR="005346DB" w:rsidRPr="00FA659F" w14:paraId="5DE9A984" w14:textId="77777777" w:rsidTr="000B7E23">
        <w:trPr>
          <w:trHeight w:val="605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20E5027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3A25D317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81FFAE9" w14:textId="77777777" w:rsidR="005346DB" w:rsidRPr="00FA659F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Программа реализуется в один этап в течени</w:t>
            </w:r>
            <w:r>
              <w:rPr>
                <w:sz w:val="28"/>
                <w:szCs w:val="28"/>
              </w:rPr>
              <w:t xml:space="preserve">е </w:t>
            </w:r>
            <w:r w:rsidRPr="00FA659F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2021 годов</w:t>
            </w:r>
          </w:p>
        </w:tc>
      </w:tr>
      <w:tr w:rsidR="005346DB" w:rsidRPr="00FA659F" w14:paraId="4434B43F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81903DE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22B65077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47399F86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8A9BDA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общий объем финансового обеспечения           Программы составляет 1 718 848,78507 тыс. рублей, в том числе за счет средств:</w:t>
            </w:r>
          </w:p>
          <w:p w14:paraId="72DDB80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 xml:space="preserve">федерального бюджета (по согласованию) – </w:t>
            </w:r>
          </w:p>
          <w:p w14:paraId="3EEA2196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34 521,90000 тыс. рублей, из них по годам:</w:t>
            </w:r>
          </w:p>
          <w:p w14:paraId="37175C1F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6 000,00000 тыс. рублей;</w:t>
            </w:r>
          </w:p>
          <w:p w14:paraId="1635E8EE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0,00000 тыс. рублей;</w:t>
            </w:r>
          </w:p>
          <w:p w14:paraId="2D35B9DE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19 500,00000 тыс. рублей;</w:t>
            </w:r>
          </w:p>
          <w:p w14:paraId="01285776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0,00000 тыс. рублей;</w:t>
            </w:r>
          </w:p>
          <w:p w14:paraId="03B00D3B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3 705,10000 тыс. рублей;</w:t>
            </w:r>
          </w:p>
          <w:p w14:paraId="13F84F3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0,00000 тыс. рублей;</w:t>
            </w:r>
          </w:p>
          <w:p w14:paraId="38042B4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5 316,80000 тыс. рублей;</w:t>
            </w:r>
          </w:p>
          <w:p w14:paraId="12FD6778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0,00000 тыс. рублей;</w:t>
            </w:r>
          </w:p>
          <w:p w14:paraId="1E772B61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краевого бюджета – 1 679 957,78367 тыс. рублей, из них по годам:</w:t>
            </w:r>
          </w:p>
          <w:p w14:paraId="5CC7F856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209 685,31989 тыс. рублей;</w:t>
            </w:r>
          </w:p>
          <w:p w14:paraId="7E8EDBBF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180 809,51145 тыс. рублей;</w:t>
            </w:r>
          </w:p>
          <w:p w14:paraId="49912CC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224 333,49376 тыс. рублей;</w:t>
            </w:r>
          </w:p>
          <w:p w14:paraId="61702BB4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211 482,74725 тыс. рублей;</w:t>
            </w:r>
          </w:p>
          <w:p w14:paraId="27498EEE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311 821,44132 тыс. рублей;</w:t>
            </w:r>
          </w:p>
          <w:p w14:paraId="4BFD0193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267 274,96000 тыс. рублей;</w:t>
            </w:r>
          </w:p>
          <w:p w14:paraId="44323852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139 270,09000 тыс. рублей;</w:t>
            </w:r>
          </w:p>
          <w:p w14:paraId="55A78C6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135 280,22000 тыс. рублей;</w:t>
            </w:r>
          </w:p>
          <w:p w14:paraId="17C28432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местных бюджетов (по согласованию) –                    4 369,10140 тыс. рублей, из них по годам:</w:t>
            </w:r>
          </w:p>
          <w:p w14:paraId="1C5622CC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2 200,00000 тыс. рублей;</w:t>
            </w:r>
          </w:p>
          <w:p w14:paraId="2F819B2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1 150,21251 тыс. рублей;</w:t>
            </w:r>
          </w:p>
          <w:p w14:paraId="1A2A76CC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618,88889 тыс. рублей;</w:t>
            </w:r>
          </w:p>
          <w:p w14:paraId="6A1C301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100,00000 тыс. рублей;</w:t>
            </w:r>
          </w:p>
          <w:p w14:paraId="566E0D91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300,00000 тыс. рублей;</w:t>
            </w:r>
          </w:p>
          <w:p w14:paraId="570B4F63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0,00000 тыс. рублей;</w:t>
            </w:r>
          </w:p>
          <w:p w14:paraId="67F16F64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0,00000 тыс. рублей»;</w:t>
            </w:r>
          </w:p>
          <w:p w14:paraId="344B34C8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0,00000 тыс. рублей»</w:t>
            </w:r>
          </w:p>
        </w:tc>
      </w:tr>
      <w:tr w:rsidR="005346DB" w:rsidRPr="00FA659F" w14:paraId="44E3BF78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4F3BBB0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057430DF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55839DFF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5512850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1) предоставление большинства государственных и муниципальных услуг в электронном виде;</w:t>
            </w:r>
          </w:p>
          <w:p w14:paraId="05845564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2) наличие современной и производительной инфраструктуры информационных и телекоммуникационных технологий;</w:t>
            </w:r>
          </w:p>
          <w:p w14:paraId="40CC8604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lastRenderedPageBreak/>
              <w:t>3) повышение эффективности государственного и муниципального управления за сч</w:t>
            </w:r>
            <w:r>
              <w:rPr>
                <w:sz w:val="28"/>
                <w:szCs w:val="28"/>
              </w:rPr>
              <w:t>е</w:t>
            </w:r>
            <w:r w:rsidRPr="00606F12">
              <w:rPr>
                <w:sz w:val="28"/>
                <w:szCs w:val="28"/>
              </w:rPr>
              <w:t>т использования информационных и телекоммуникационных технологий;</w:t>
            </w:r>
          </w:p>
          <w:p w14:paraId="013E1323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4) обеспечение различных сфер экономики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606F12">
              <w:rPr>
                <w:sz w:val="28"/>
                <w:szCs w:val="28"/>
              </w:rPr>
              <w:t xml:space="preserve"> качественными информационными технологиями в целях повышения производительности труда;</w:t>
            </w:r>
          </w:p>
          <w:p w14:paraId="4570C45C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606F12">
              <w:rPr>
                <w:sz w:val="28"/>
                <w:szCs w:val="28"/>
              </w:rPr>
              <w:t>высоко</w:t>
            </w:r>
            <w:r>
              <w:rPr>
                <w:sz w:val="28"/>
                <w:szCs w:val="28"/>
              </w:rPr>
              <w:t>го</w:t>
            </w:r>
            <w:r w:rsidRPr="00606F12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а</w:t>
            </w:r>
            <w:r w:rsidRPr="00606F12">
              <w:rPr>
                <w:sz w:val="28"/>
                <w:szCs w:val="28"/>
              </w:rPr>
              <w:t xml:space="preserve"> предоставления государственных услуг в электронном виде;</w:t>
            </w:r>
          </w:p>
          <w:p w14:paraId="1229E26E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6) обеспечение прав</w:t>
            </w:r>
            <w:r>
              <w:rPr>
                <w:sz w:val="28"/>
                <w:szCs w:val="28"/>
              </w:rPr>
              <w:t>а</w:t>
            </w:r>
            <w:r w:rsidRPr="00606F12">
              <w:rPr>
                <w:sz w:val="28"/>
                <w:szCs w:val="28"/>
              </w:rPr>
              <w:t xml:space="preserve"> каждого человека на информацию;</w:t>
            </w:r>
          </w:p>
          <w:p w14:paraId="6BE04F34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7) высокая степень интеграции Камчатского края в инфраструктуру электронного правительства Российской Федерации; </w:t>
            </w:r>
          </w:p>
          <w:p w14:paraId="174B7567" w14:textId="77777777" w:rsidR="005346DB" w:rsidRPr="00606F12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8) сокращение транзакционных издержек во внедрении информационных и телекоммуникационных технологий за сч</w:t>
            </w:r>
            <w:r>
              <w:rPr>
                <w:sz w:val="28"/>
                <w:szCs w:val="28"/>
              </w:rPr>
              <w:t>е</w:t>
            </w:r>
            <w:r w:rsidRPr="00606F12">
              <w:rPr>
                <w:sz w:val="28"/>
                <w:szCs w:val="28"/>
              </w:rPr>
              <w:t>т стандартизации и созданной эффектив</w:t>
            </w:r>
            <w:r>
              <w:rPr>
                <w:sz w:val="28"/>
                <w:szCs w:val="28"/>
              </w:rPr>
              <w:t>ной инфраструктуры</w:t>
            </w:r>
          </w:p>
        </w:tc>
      </w:tr>
    </w:tbl>
    <w:p w14:paraId="70352A45" w14:textId="77777777" w:rsidR="005346DB" w:rsidRPr="00FA659F" w:rsidRDefault="005346DB" w:rsidP="005346DB">
      <w:pPr>
        <w:tabs>
          <w:tab w:val="left" w:pos="1890"/>
        </w:tabs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  <w:r w:rsidRPr="00FA659F">
        <w:rPr>
          <w:sz w:val="28"/>
          <w:szCs w:val="28"/>
        </w:rPr>
        <w:lastRenderedPageBreak/>
        <w:tab/>
      </w:r>
    </w:p>
    <w:p w14:paraId="42A38470" w14:textId="77777777" w:rsidR="005346DB" w:rsidRPr="00606F12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>Паспорт</w:t>
      </w:r>
      <w:r w:rsidRPr="00FA659F">
        <w:rPr>
          <w:sz w:val="28"/>
          <w:szCs w:val="28"/>
        </w:rPr>
        <w:br/>
      </w:r>
      <w:r w:rsidRPr="00606F12">
        <w:rPr>
          <w:sz w:val="28"/>
          <w:szCs w:val="28"/>
        </w:rPr>
        <w:t>подпрограммы 1 «Электронное правительство в Камчатском крае»</w:t>
      </w:r>
    </w:p>
    <w:p w14:paraId="161CA1C5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Подпрограмма 1)</w:t>
      </w:r>
    </w:p>
    <w:p w14:paraId="6376B750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5346DB" w:rsidRPr="00FA659F" w14:paraId="570BA806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C637378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6E51A2A6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CD9B543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Камчатског</w:t>
            </w:r>
            <w:r>
              <w:rPr>
                <w:sz w:val="28"/>
                <w:szCs w:val="28"/>
              </w:rPr>
              <w:t>о края</w:t>
            </w:r>
          </w:p>
        </w:tc>
      </w:tr>
      <w:tr w:rsidR="005346DB" w:rsidRPr="00FA659F" w14:paraId="41001DC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539E277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1</w:t>
            </w:r>
          </w:p>
          <w:p w14:paraId="48B1EBD6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CB14D47" w14:textId="77777777" w:rsidR="005346DB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3B5764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68EE8325" w14:textId="77777777" w:rsidR="005346DB" w:rsidRPr="003B5764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212A0114" w14:textId="77777777" w:rsidR="005346DB" w:rsidRPr="003B5764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63781F8D" w14:textId="77777777" w:rsidR="005346DB" w:rsidRPr="003B5764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125F4269" w14:textId="77777777" w:rsidR="005346DB" w:rsidRPr="003B5764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Агентство записи актов гражданского состояния и архивного дела Камчатского края</w:t>
            </w:r>
            <w:r w:rsidRPr="003B5764">
              <w:rPr>
                <w:sz w:val="28"/>
                <w:szCs w:val="28"/>
              </w:rPr>
              <w:t>;</w:t>
            </w:r>
          </w:p>
          <w:p w14:paraId="6B8375FB" w14:textId="77777777" w:rsidR="005346DB" w:rsidRPr="003B5764" w:rsidRDefault="005346DB" w:rsidP="000B7E2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2D521519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5346DB" w:rsidRPr="00FA659F" w14:paraId="601539A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C821509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656DBC48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DDCF0F8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659F">
              <w:rPr>
                <w:sz w:val="28"/>
                <w:szCs w:val="28"/>
              </w:rPr>
              <w:t>тсутству</w:t>
            </w:r>
            <w:r>
              <w:rPr>
                <w:sz w:val="28"/>
                <w:szCs w:val="28"/>
              </w:rPr>
              <w:t>ют</w:t>
            </w:r>
          </w:p>
        </w:tc>
      </w:tr>
      <w:tr w:rsidR="005346DB" w:rsidRPr="00FA659F" w14:paraId="6EA8CDDC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9509FAB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1</w:t>
            </w:r>
          </w:p>
          <w:p w14:paraId="150A3638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3CEC6AE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A659F">
              <w:rPr>
                <w:sz w:val="28"/>
                <w:szCs w:val="28"/>
              </w:rPr>
              <w:t>ффективное использование информационных и телекоммуникационных техно</w:t>
            </w:r>
            <w:r>
              <w:rPr>
                <w:sz w:val="28"/>
                <w:szCs w:val="28"/>
              </w:rPr>
              <w:t>логий</w:t>
            </w:r>
          </w:p>
        </w:tc>
      </w:tr>
      <w:tr w:rsidR="005346DB" w:rsidRPr="00FA659F" w14:paraId="6FE0037D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CEE6A28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1</w:t>
            </w:r>
          </w:p>
          <w:p w14:paraId="416B5679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DE146E8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ind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A659F">
              <w:rPr>
                <w:sz w:val="28"/>
                <w:szCs w:val="28"/>
              </w:rPr>
              <w:t>формирование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566A2226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FA659F">
              <w:rPr>
                <w:sz w:val="28"/>
                <w:szCs w:val="28"/>
              </w:rPr>
              <w:t>перевод государственных и муниципальных услуг в электронный вид;</w:t>
            </w:r>
          </w:p>
          <w:p w14:paraId="40ACECE9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FA659F">
              <w:rPr>
                <w:sz w:val="28"/>
                <w:szCs w:val="28"/>
              </w:rPr>
              <w:t>развитие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45099012" w14:textId="77777777" w:rsidR="005346DB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FA659F">
              <w:rPr>
                <w:sz w:val="28"/>
                <w:szCs w:val="28"/>
              </w:rPr>
              <w:t xml:space="preserve">обеспечение непрерывной и бесперебойной работы инфраструктуры электронного </w:t>
            </w:r>
            <w:r>
              <w:rPr>
                <w:sz w:val="28"/>
                <w:szCs w:val="28"/>
              </w:rPr>
              <w:t>правительства в Камчатском крае</w:t>
            </w:r>
          </w:p>
          <w:p w14:paraId="1AE8CBD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6DB" w:rsidRPr="00FA659F" w14:paraId="2F96AB7A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FF2C832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  <w:p w14:paraId="1FF714B0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A659F">
              <w:rPr>
                <w:sz w:val="28"/>
                <w:szCs w:val="28"/>
              </w:rPr>
              <w:t>индикаторы)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4E1546A" w14:textId="77777777" w:rsidR="005346DB" w:rsidRPr="00E70FD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659F">
              <w:rPr>
                <w:sz w:val="28"/>
                <w:szCs w:val="28"/>
              </w:rPr>
              <w:t>оля жителей Камчатско</w:t>
            </w:r>
            <w:r>
              <w:rPr>
                <w:sz w:val="28"/>
                <w:szCs w:val="28"/>
              </w:rPr>
              <w:t>го</w:t>
            </w:r>
            <w:r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я</w:t>
            </w:r>
            <w:r w:rsidRPr="00FA659F">
              <w:rPr>
                <w:sz w:val="28"/>
                <w:szCs w:val="28"/>
              </w:rPr>
              <w:t xml:space="preserve">, зарегистрированных в единой системе </w:t>
            </w:r>
            <w:r w:rsidRPr="00E70FDF">
              <w:rPr>
                <w:sz w:val="28"/>
                <w:szCs w:val="28"/>
              </w:rPr>
              <w:t>идентификации и аутентификации (ЕСИА);</w:t>
            </w:r>
          </w:p>
          <w:p w14:paraId="3370545B" w14:textId="77777777" w:rsidR="005346DB" w:rsidRPr="00E70FD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2) 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края;</w:t>
            </w:r>
          </w:p>
          <w:p w14:paraId="7760E579" w14:textId="77777777" w:rsidR="005346DB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3) количество государственных</w:t>
            </w:r>
            <w:r>
              <w:rPr>
                <w:sz w:val="28"/>
                <w:szCs w:val="28"/>
              </w:rPr>
              <w:t xml:space="preserve">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14:paraId="5B50388F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</w:p>
        </w:tc>
      </w:tr>
      <w:tr w:rsidR="005346DB" w:rsidRPr="00FA659F" w14:paraId="6CDA462C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23D45E1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43AEAB6B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EF30A2E" w14:textId="77777777" w:rsidR="005346DB" w:rsidRPr="00FA659F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Подпрограмма 1 реализуется в один этап в течени</w:t>
            </w:r>
            <w:r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– </w:t>
            </w:r>
            <w:r w:rsidRPr="00FA659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A659F">
              <w:rPr>
                <w:sz w:val="28"/>
                <w:szCs w:val="28"/>
              </w:rPr>
              <w:t xml:space="preserve"> годов</w:t>
            </w:r>
          </w:p>
        </w:tc>
      </w:tr>
      <w:tr w:rsidR="005346DB" w:rsidRPr="00FA659F" w14:paraId="2CE62038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CC3006C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2FF3DB38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392DBEB9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AFA8EB5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общий объем финансового обеспечения                  Подпрограммы 1 составляет 885 919,04147 тыс. рублей, в том числе за счет средств:</w:t>
            </w:r>
          </w:p>
          <w:p w14:paraId="694184E0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 xml:space="preserve">федерального бюджета (по согласованию) – </w:t>
            </w:r>
          </w:p>
          <w:p w14:paraId="11937E63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34 521,90000 тыс. рублей, из них по годам:</w:t>
            </w:r>
          </w:p>
          <w:p w14:paraId="62645CD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6 000,00000 тыс. рублей;</w:t>
            </w:r>
          </w:p>
          <w:p w14:paraId="3F4AFC93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0,00000 тыс. рублей;</w:t>
            </w:r>
          </w:p>
          <w:p w14:paraId="3AC86407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19 500,00000 тыс. рублей;</w:t>
            </w:r>
          </w:p>
          <w:p w14:paraId="34B2251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0,00000 тыс. рублей;</w:t>
            </w:r>
          </w:p>
          <w:p w14:paraId="31463801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3 705,10000 тыс. рублей;</w:t>
            </w:r>
          </w:p>
          <w:p w14:paraId="6DDF44DE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0,00000 тыс. рублей;</w:t>
            </w:r>
          </w:p>
          <w:p w14:paraId="2961F5EE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5 316,80000 тыс. рублей;</w:t>
            </w:r>
          </w:p>
          <w:p w14:paraId="2E2479E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0,00000 тыс. рублей;</w:t>
            </w:r>
          </w:p>
          <w:p w14:paraId="4865C04D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краевого бюджета – 847 276,92896 тыс. рублей, из них по годам:</w:t>
            </w:r>
          </w:p>
          <w:p w14:paraId="028F2FF4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92 839,65136 тыс. рублей;</w:t>
            </w:r>
          </w:p>
          <w:p w14:paraId="4A2F5F4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87 706,27942 тыс. рублей;</w:t>
            </w:r>
          </w:p>
          <w:p w14:paraId="16673D7B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118 643,29114 тыс. рублей;</w:t>
            </w:r>
          </w:p>
          <w:p w14:paraId="11AE4684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93 124,65764 тыс. рублей;</w:t>
            </w:r>
          </w:p>
          <w:p w14:paraId="65D3FD95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188 599,89540 тыс. рублей;</w:t>
            </w:r>
          </w:p>
          <w:p w14:paraId="10B42FD9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163 401,75400 тыс. рублей;</w:t>
            </w:r>
          </w:p>
          <w:p w14:paraId="6B9C4ED4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50 677,20000 тыс. рублей;</w:t>
            </w:r>
          </w:p>
          <w:p w14:paraId="6689014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52 284,20000 тыс. рублей;</w:t>
            </w:r>
          </w:p>
          <w:p w14:paraId="310371D7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lastRenderedPageBreak/>
              <w:t>местных бюджетов (по согласованию) –               4 120,21251 тыс. рублей, из них по годам:</w:t>
            </w:r>
          </w:p>
          <w:p w14:paraId="6C33058B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2 200,00000 тыс. рублей;</w:t>
            </w:r>
          </w:p>
          <w:p w14:paraId="7C68876D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1 150,21251 тыс. рублей;</w:t>
            </w:r>
          </w:p>
          <w:p w14:paraId="51204A05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370,00000 тыс. рублей;</w:t>
            </w:r>
          </w:p>
          <w:p w14:paraId="5EC49188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100,00000 тыс. рублей;</w:t>
            </w:r>
          </w:p>
          <w:p w14:paraId="361007F1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300,00000 тыс. рублей;</w:t>
            </w:r>
          </w:p>
          <w:p w14:paraId="200D73DB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0,00000 тыс. рублей;</w:t>
            </w:r>
          </w:p>
          <w:p w14:paraId="3F226117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0,00000 тыс. рублей»;</w:t>
            </w:r>
          </w:p>
          <w:p w14:paraId="24F3829A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0,00000 тыс. рублей»</w:t>
            </w:r>
          </w:p>
        </w:tc>
      </w:tr>
      <w:tr w:rsidR="005346DB" w:rsidRPr="00FA659F" w14:paraId="10BE33F2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36EC8C2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1C1867BC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6F50660B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7A67B086" w14:textId="77777777" w:rsidR="005346DB" w:rsidRPr="00FA659F" w:rsidRDefault="005346DB" w:rsidP="000B7E23">
            <w:pPr>
              <w:ind w:lef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A659F">
              <w:rPr>
                <w:sz w:val="28"/>
                <w:szCs w:val="28"/>
                <w:lang w:eastAsia="en-US"/>
              </w:rPr>
              <w:t>довлетворенность населения качеством получаемых государственных и муниципальных услуг;</w:t>
            </w:r>
          </w:p>
          <w:p w14:paraId="76EC00AF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наличие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56E32B17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предоставление государственных и муниципальных услуг в электронном виде;</w:t>
            </w:r>
          </w:p>
          <w:p w14:paraId="63F8F263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A659F">
              <w:rPr>
                <w:sz w:val="28"/>
                <w:szCs w:val="28"/>
              </w:rPr>
              <w:t>наличие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6077A26B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FA659F">
              <w:rPr>
                <w:sz w:val="28"/>
                <w:szCs w:val="28"/>
              </w:rPr>
              <w:t>повышение производительности труда в секторе государственного и муниципального управления за сч</w:t>
            </w:r>
            <w:r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>т повсеместного использования современных информационных и телекоммуникационных технологий;</w:t>
            </w:r>
          </w:p>
          <w:p w14:paraId="689ED6A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FA659F">
              <w:rPr>
                <w:sz w:val="28"/>
                <w:szCs w:val="28"/>
              </w:rPr>
              <w:t>непрерывная и бесперебойная работа инфраструктуры электронного прави</w:t>
            </w:r>
            <w:r>
              <w:rPr>
                <w:sz w:val="28"/>
                <w:szCs w:val="28"/>
              </w:rPr>
              <w:t>тельства в Камчатском крае</w:t>
            </w:r>
          </w:p>
          <w:p w14:paraId="309CF70B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DB814F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FCAEF4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D0BF34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43EB55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4DA7F39F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>Паспорт</w:t>
      </w:r>
      <w:r w:rsidRPr="00FA659F">
        <w:rPr>
          <w:sz w:val="28"/>
          <w:szCs w:val="28"/>
        </w:rPr>
        <w:br/>
      </w:r>
      <w:r w:rsidRPr="001A5AF5">
        <w:rPr>
          <w:sz w:val="28"/>
          <w:szCs w:val="28"/>
        </w:rPr>
        <w:t xml:space="preserve">подпрограммы 2 «Внедрение спутниковых навигационных технологий </w:t>
      </w:r>
    </w:p>
    <w:p w14:paraId="3F39E923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 xml:space="preserve">с использованием системы ГЛОНАСС и иных результатов космической </w:t>
      </w:r>
    </w:p>
    <w:p w14:paraId="2BB1BD68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 xml:space="preserve">деятельности в интересах социально-экономического и инновационного </w:t>
      </w:r>
    </w:p>
    <w:p w14:paraId="5CBC0284" w14:textId="77777777" w:rsidR="005346DB" w:rsidRPr="001A5AF5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>развития Камчатского края» (далее – Подпрограмма 2)</w:t>
      </w:r>
    </w:p>
    <w:p w14:paraId="33B96396" w14:textId="77777777" w:rsidR="005346DB" w:rsidRPr="00660BE3" w:rsidRDefault="005346DB" w:rsidP="005346DB">
      <w:pPr>
        <w:widowControl w:val="0"/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 w:rsidRPr="00FA659F">
        <w:rPr>
          <w:sz w:val="28"/>
          <w:szCs w:val="28"/>
        </w:rPr>
        <w:t xml:space="preserve"> 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5346DB" w:rsidRPr="00FA659F" w14:paraId="06CE6ACF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A2E3EF7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0B3282E5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BD433A7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5346DB" w:rsidRPr="00FA659F" w14:paraId="32569A1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7E43235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866FF2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148181B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F612211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0C64C03E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02FCAB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20FF491A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7590C49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2</w:t>
            </w:r>
          </w:p>
          <w:p w14:paraId="3E39341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38F716E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659F">
              <w:rPr>
                <w:sz w:val="28"/>
                <w:szCs w:val="28"/>
              </w:rPr>
              <w:t>оздание базовой геоинформационной инфраструктуры в Камчатском крае с использованием системы ГЛОНАСС и других результатов космической деятельно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5346DB" w:rsidRPr="00FA659F" w14:paraId="335669B1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CA43080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2</w:t>
            </w:r>
          </w:p>
          <w:p w14:paraId="41E59855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011DC35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FA659F">
              <w:rPr>
                <w:sz w:val="28"/>
                <w:szCs w:val="28"/>
              </w:rPr>
              <w:t>оздание в Камчатском крае геоинформационной системы и геопортала, включая инфраструктуру пространственных данных;</w:t>
            </w:r>
          </w:p>
          <w:p w14:paraId="6839A33C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развертывание и поддержание системы высокоточного позиционирования на основе космических систем ГЛОНАСС/GPS, формирование инфраструктуры для оказания геодезических, координатно-временных и других услуг, внедрение и адаптация прикладных систем высокоточного позиционирования;</w:t>
            </w:r>
          </w:p>
          <w:p w14:paraId="063827AA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актуализация нормативной правовой базы для интеграции навигационных технологий и других результатов космической деятельности в различные сферы</w:t>
            </w:r>
            <w:r>
              <w:rPr>
                <w:sz w:val="28"/>
                <w:szCs w:val="28"/>
              </w:rPr>
              <w:t xml:space="preserve"> деятельности в Камчатском крае</w:t>
            </w:r>
          </w:p>
        </w:tc>
      </w:tr>
      <w:tr w:rsidR="005346DB" w:rsidRPr="00FA659F" w14:paraId="66F299C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5218957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показатели </w:t>
            </w:r>
          </w:p>
          <w:p w14:paraId="429E8082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5B4D404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153680A9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</w:p>
        </w:tc>
      </w:tr>
      <w:tr w:rsidR="005346DB" w:rsidRPr="00FA659F" w14:paraId="7A4C24BD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4014A19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40845169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F34090E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>одпрограмма 2 реализуется в один этап в течени</w:t>
            </w:r>
            <w:r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– </w:t>
            </w:r>
            <w:r w:rsidRPr="00FA659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A659F">
              <w:rPr>
                <w:sz w:val="28"/>
                <w:szCs w:val="28"/>
              </w:rPr>
              <w:t xml:space="preserve"> годов</w:t>
            </w:r>
          </w:p>
        </w:tc>
      </w:tr>
      <w:tr w:rsidR="005346DB" w:rsidRPr="00FA659F" w14:paraId="3E1BD3F5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62A71E0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355F8B19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2D680710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0AE3C782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общий объем финансового обеспечения Подпрограммы 2 за счет средств краевого бюджета составляет 57 352,76968 тыс. рублей, из них по годам:</w:t>
            </w:r>
          </w:p>
          <w:p w14:paraId="5F697FC5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2014 год - 44 579,20000 тыс. рублей;</w:t>
            </w:r>
          </w:p>
          <w:p w14:paraId="6D579596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2015 год - 1 718,10936 тыс. рублей;</w:t>
            </w:r>
          </w:p>
          <w:p w14:paraId="54128058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2016 год - 6 964,32132 тыс. рублей;</w:t>
            </w:r>
          </w:p>
          <w:p w14:paraId="64D29CB0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2017 год - 1 448,24000 тыс. рублей;</w:t>
            </w:r>
          </w:p>
          <w:p w14:paraId="7ED1FB47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2018 год - 742,89900 тыс. рублей;</w:t>
            </w:r>
          </w:p>
          <w:p w14:paraId="58A1CFD9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2019 год - 900,00000 тыс. рублей;</w:t>
            </w:r>
          </w:p>
          <w:p w14:paraId="52AF97D0" w14:textId="77777777" w:rsidR="005346DB" w:rsidRPr="00F87C14" w:rsidRDefault="005346DB" w:rsidP="000B7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2020 год - 1 000,00000 тыс. рублей»;</w:t>
            </w:r>
          </w:p>
          <w:p w14:paraId="355FFA8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2021 год - 1 000,00000 тыс. рублей»</w:t>
            </w:r>
          </w:p>
        </w:tc>
      </w:tr>
      <w:tr w:rsidR="005346DB" w:rsidRPr="00FA659F" w14:paraId="3D509836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C9F2496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104B6C61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38898F91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0558EB6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>остроение базовой инфраструктуры для эффективного использования результатов космической деятельности и их интеграции с реальными процессами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и населения для дальнейшего ускорения социально-экономического развития региона</w:t>
            </w:r>
          </w:p>
        </w:tc>
      </w:tr>
    </w:tbl>
    <w:p w14:paraId="57EC1D04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2214A6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7ED0E2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1220713B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br/>
        <w:t>п</w:t>
      </w:r>
      <w:r w:rsidRPr="00FA659F">
        <w:rPr>
          <w:sz w:val="28"/>
          <w:szCs w:val="28"/>
        </w:rPr>
        <w:t>одпрограмм</w:t>
      </w:r>
      <w:r>
        <w:rPr>
          <w:sz w:val="28"/>
          <w:szCs w:val="28"/>
        </w:rPr>
        <w:t>ы 3</w:t>
      </w:r>
      <w:r w:rsidRPr="00FA659F">
        <w:rPr>
          <w:sz w:val="28"/>
          <w:szCs w:val="28"/>
        </w:rPr>
        <w:t xml:space="preserve"> «Обеспечение реализации </w:t>
      </w:r>
      <w:r>
        <w:rPr>
          <w:sz w:val="28"/>
          <w:szCs w:val="28"/>
        </w:rPr>
        <w:t>П</w:t>
      </w:r>
      <w:r w:rsidRPr="00FA659F">
        <w:rPr>
          <w:sz w:val="28"/>
          <w:szCs w:val="28"/>
        </w:rPr>
        <w:t>рограммы»</w:t>
      </w:r>
    </w:p>
    <w:p w14:paraId="01A4931E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Подпрограмма 3)</w:t>
      </w:r>
    </w:p>
    <w:p w14:paraId="21AC9F98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5346DB" w:rsidRPr="00FA659F" w14:paraId="3152E7DA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6735ED0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430939A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3F6777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</w:t>
            </w:r>
            <w:r>
              <w:rPr>
                <w:sz w:val="28"/>
                <w:szCs w:val="28"/>
              </w:rPr>
              <w:t>чатского края</w:t>
            </w:r>
          </w:p>
        </w:tc>
      </w:tr>
      <w:tr w:rsidR="005346DB" w:rsidRPr="00FA659F" w14:paraId="06A3142F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495702F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3</w:t>
            </w:r>
          </w:p>
          <w:p w14:paraId="03FD9AB0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323FCB9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73647EFD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94A13C9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69E5CF26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048C96F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1DAA8C0D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1689DAD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Цели Подпрограммы 3</w:t>
            </w:r>
          </w:p>
          <w:p w14:paraId="5575FA18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A085B7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659F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эффективной </w:t>
            </w:r>
            <w:r w:rsidRPr="00FA659F">
              <w:rPr>
                <w:sz w:val="28"/>
                <w:szCs w:val="28"/>
              </w:rPr>
              <w:t xml:space="preserve">реализации основных мероприятий Программы </w:t>
            </w:r>
          </w:p>
        </w:tc>
      </w:tr>
      <w:tr w:rsidR="005346DB" w:rsidRPr="00FA659F" w14:paraId="2F6E997A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2CB86B2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3</w:t>
            </w:r>
          </w:p>
          <w:p w14:paraId="44FB2871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24B3F5B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FA659F">
              <w:rPr>
                <w:sz w:val="28"/>
                <w:szCs w:val="28"/>
              </w:rPr>
              <w:t>беспечение выполнения Агентством по информатизации и связи Камчатского края и подведомственным ему учреждением функций в рамках реализации Программы;</w:t>
            </w:r>
          </w:p>
          <w:p w14:paraId="4BCA6AC3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FA659F">
              <w:rPr>
                <w:sz w:val="28"/>
                <w:szCs w:val="28"/>
              </w:rPr>
              <w:t>нормативное обеспечение реализации Про</w:t>
            </w:r>
            <w:r>
              <w:rPr>
                <w:sz w:val="28"/>
                <w:szCs w:val="28"/>
              </w:rPr>
              <w:t>граммы</w:t>
            </w:r>
          </w:p>
        </w:tc>
      </w:tr>
      <w:tr w:rsidR="005346DB" w:rsidRPr="00FA659F" w14:paraId="3C638A5E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102A09B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показатели </w:t>
            </w:r>
          </w:p>
          <w:p w14:paraId="1CD8387F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DFC1FFA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средств автоматической фиксации правонарушений, функционирующих на территории Камчатского края</w:t>
            </w:r>
          </w:p>
        </w:tc>
      </w:tr>
      <w:tr w:rsidR="005346DB" w:rsidRPr="00FA659F" w14:paraId="69C088EA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1C01C1A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5202F71F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6CF4CC2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Подпрограмма 3 реализуется в один этап в течение 2014 – 202</w:t>
            </w:r>
            <w:r>
              <w:rPr>
                <w:sz w:val="28"/>
                <w:szCs w:val="28"/>
              </w:rPr>
              <w:t>1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</w:t>
            </w:r>
          </w:p>
        </w:tc>
      </w:tr>
      <w:tr w:rsidR="005346DB" w:rsidRPr="00FA659F" w14:paraId="4917580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A515C11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3E45B099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 Подпрограммы 3</w:t>
            </w:r>
          </w:p>
          <w:p w14:paraId="1294AECF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D02EAC7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общий объем финансового обеспечения              Подпрограммы 3 составляет 774 576,97392 тыс. рублей, в том числе за счет средств:</w:t>
            </w:r>
          </w:p>
          <w:p w14:paraId="23F5BB3F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краевого бюджета – 774 328,08503 тыс. рублей, из них по годам:</w:t>
            </w:r>
          </w:p>
          <w:p w14:paraId="251D298B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2014 год – 72 266,46853 тыс. рублей;</w:t>
            </w:r>
          </w:p>
          <w:p w14:paraId="6ACF822D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91 385,12267 тыс. рублей;</w:t>
            </w:r>
          </w:p>
          <w:p w14:paraId="35C1D988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98 725,88130 тыс. рублей;</w:t>
            </w:r>
          </w:p>
          <w:p w14:paraId="68C30082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116 909,84961 тыс. рублей;</w:t>
            </w:r>
          </w:p>
          <w:p w14:paraId="1BF76DB8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122 478,64692 тыс. рублей;</w:t>
            </w:r>
          </w:p>
          <w:p w14:paraId="7E38F44C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102 973,20600 тыс. рублей;</w:t>
            </w:r>
          </w:p>
          <w:p w14:paraId="6A00FA3F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87 592,89000 тыс. рублей;</w:t>
            </w:r>
          </w:p>
          <w:p w14:paraId="428D3FCB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81 996,02000 тыс. рублей;</w:t>
            </w:r>
          </w:p>
          <w:p w14:paraId="3FD520B8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местных бюджетов (по согласованию) – 248,88889 тыс. рублей, из них по годам:</w:t>
            </w:r>
          </w:p>
          <w:p w14:paraId="6E5501BE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lastRenderedPageBreak/>
              <w:t>2014 год – 0,00000 тыс. рублей;</w:t>
            </w:r>
          </w:p>
          <w:p w14:paraId="4E30BA21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2015 год – 0,00000 тыс. рублей;</w:t>
            </w:r>
          </w:p>
          <w:p w14:paraId="3E61513D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2016 год – 248,88889 тыс. рублей;</w:t>
            </w:r>
          </w:p>
          <w:p w14:paraId="3676756A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2017 год – 0,00000 тыс. рублей;</w:t>
            </w:r>
          </w:p>
          <w:p w14:paraId="79833EB1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2018 год – 0,00000 тыс. рублей;</w:t>
            </w:r>
          </w:p>
          <w:p w14:paraId="3B090EAD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2019 год – 0,00000 тыс. рублей;</w:t>
            </w:r>
          </w:p>
          <w:p w14:paraId="6584DEC8" w14:textId="77777777" w:rsidR="005346DB" w:rsidRPr="0088767D" w:rsidRDefault="005346DB" w:rsidP="000B7E2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2020 год – 0,00000 тыс. рублей;</w:t>
            </w:r>
          </w:p>
          <w:p w14:paraId="356399FD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2021 год – 0,00000 тыс. рублей.</w:t>
            </w:r>
          </w:p>
        </w:tc>
      </w:tr>
      <w:tr w:rsidR="005346DB" w:rsidRPr="00FA659F" w14:paraId="3EA0F400" w14:textId="77777777" w:rsidTr="000B7E2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F97D0B8" w14:textId="77777777" w:rsidR="005346DB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1E2ED8B8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 Подпрограммы 3</w:t>
            </w:r>
          </w:p>
          <w:p w14:paraId="063CD554" w14:textId="77777777" w:rsidR="005346DB" w:rsidRPr="00FA659F" w:rsidRDefault="005346DB" w:rsidP="000B7E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6D099C1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</w:t>
            </w:r>
            <w:r w:rsidRPr="00FA659F">
              <w:rPr>
                <w:sz w:val="28"/>
                <w:szCs w:val="28"/>
              </w:rPr>
              <w:t xml:space="preserve">остижение предусмотренных Программой и подпрограммами </w:t>
            </w:r>
            <w:r>
              <w:rPr>
                <w:sz w:val="28"/>
                <w:szCs w:val="28"/>
              </w:rPr>
              <w:t xml:space="preserve">Программы </w:t>
            </w:r>
            <w:r w:rsidRPr="00FA659F">
              <w:rPr>
                <w:sz w:val="28"/>
                <w:szCs w:val="28"/>
              </w:rPr>
              <w:t>показателей (индикаторов);</w:t>
            </w:r>
          </w:p>
          <w:p w14:paraId="6BA781B0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FA659F">
              <w:rPr>
                <w:sz w:val="28"/>
                <w:szCs w:val="28"/>
              </w:rPr>
              <w:t>эффективное использование всех видов ресурсов;</w:t>
            </w:r>
          </w:p>
          <w:p w14:paraId="14273174" w14:textId="77777777" w:rsidR="005346DB" w:rsidRPr="00FA659F" w:rsidRDefault="005346DB" w:rsidP="000B7E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FA659F">
              <w:rPr>
                <w:sz w:val="28"/>
                <w:szCs w:val="28"/>
              </w:rPr>
              <w:t xml:space="preserve">реализация региональной политики в сфере информатизации и связи </w:t>
            </w:r>
            <w:r>
              <w:rPr>
                <w:sz w:val="28"/>
                <w:szCs w:val="28"/>
              </w:rPr>
              <w:t xml:space="preserve">в </w:t>
            </w:r>
            <w:r w:rsidRPr="00FA659F">
              <w:rPr>
                <w:sz w:val="28"/>
                <w:szCs w:val="28"/>
              </w:rPr>
              <w:t>Камчатско</w:t>
            </w:r>
            <w:r>
              <w:rPr>
                <w:sz w:val="28"/>
                <w:szCs w:val="28"/>
              </w:rPr>
              <w:t>м</w:t>
            </w:r>
            <w:r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</w:p>
        </w:tc>
      </w:tr>
    </w:tbl>
    <w:p w14:paraId="3FBD7B11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20"/>
          <w:noEndnote/>
          <w:titlePg/>
        </w:sectPr>
      </w:pPr>
    </w:p>
    <w:p w14:paraId="6327178F" w14:textId="77777777" w:rsidR="005346DB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lastRenderedPageBreak/>
        <w:t>1.</w:t>
      </w:r>
      <w:r w:rsidRPr="00DC7F75">
        <w:rPr>
          <w:sz w:val="28"/>
          <w:szCs w:val="28"/>
          <w:lang w:val="en-US"/>
        </w:rPr>
        <w:t> </w:t>
      </w:r>
      <w:r w:rsidRPr="00DC7F75">
        <w:rPr>
          <w:sz w:val="28"/>
          <w:szCs w:val="28"/>
        </w:rPr>
        <w:t xml:space="preserve">Приоритеты и цели региональной </w:t>
      </w:r>
    </w:p>
    <w:p w14:paraId="6DBFC7BA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политики в сфере реализации Программы</w:t>
      </w:r>
    </w:p>
    <w:p w14:paraId="715E114B" w14:textId="77777777" w:rsidR="005346DB" w:rsidRPr="00DC7F75" w:rsidRDefault="005346DB" w:rsidP="0053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CA6BA6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FA659F">
        <w:rPr>
          <w:sz w:val="28"/>
          <w:szCs w:val="28"/>
        </w:rPr>
        <w:t>рограмма разработана с уч</w:t>
      </w:r>
      <w:r>
        <w:rPr>
          <w:sz w:val="28"/>
          <w:szCs w:val="28"/>
        </w:rPr>
        <w:t>е</w:t>
      </w:r>
      <w:r w:rsidRPr="00FA659F">
        <w:rPr>
          <w:sz w:val="28"/>
          <w:szCs w:val="28"/>
        </w:rPr>
        <w:t>том приоритетов и целей, определ</w:t>
      </w:r>
      <w:r>
        <w:rPr>
          <w:sz w:val="28"/>
          <w:szCs w:val="28"/>
        </w:rPr>
        <w:t>е</w:t>
      </w:r>
      <w:r w:rsidRPr="00FA659F">
        <w:rPr>
          <w:sz w:val="28"/>
          <w:szCs w:val="28"/>
        </w:rPr>
        <w:t>нных в государственной программе Российской Федерации «Информационное общество (2011</w:t>
      </w:r>
      <w:r>
        <w:rPr>
          <w:sz w:val="28"/>
          <w:szCs w:val="28"/>
        </w:rPr>
        <w:t xml:space="preserve"> – </w:t>
      </w:r>
      <w:r w:rsidRPr="00FA659F">
        <w:rPr>
          <w:sz w:val="28"/>
          <w:szCs w:val="28"/>
        </w:rPr>
        <w:t>2020 годы)»</w:t>
      </w:r>
      <w:r>
        <w:rPr>
          <w:sz w:val="28"/>
          <w:szCs w:val="28"/>
        </w:rPr>
        <w:t>, утвержденной постановлением Правительства Российской Федерации от 15.04.2014 № 313.</w:t>
      </w:r>
    </w:p>
    <w:p w14:paraId="30908D75" w14:textId="77777777" w:rsidR="005346DB" w:rsidRPr="00FA659F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A659F">
        <w:rPr>
          <w:sz w:val="28"/>
          <w:szCs w:val="28"/>
        </w:rPr>
        <w:t xml:space="preserve">Приоритетами </w:t>
      </w:r>
      <w:r>
        <w:rPr>
          <w:sz w:val="28"/>
          <w:szCs w:val="28"/>
        </w:rPr>
        <w:t xml:space="preserve">региональной политики в сфере </w:t>
      </w:r>
      <w:r w:rsidRPr="00FA659F">
        <w:rPr>
          <w:sz w:val="28"/>
          <w:szCs w:val="28"/>
        </w:rPr>
        <w:t>реализации Программы являются:</w:t>
      </w:r>
    </w:p>
    <w:p w14:paraId="348F864A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0E41">
        <w:rPr>
          <w:sz w:val="28"/>
          <w:szCs w:val="28"/>
        </w:rPr>
        <w:t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14:paraId="011F94FC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40E41">
        <w:rPr>
          <w:sz w:val="28"/>
          <w:szCs w:val="28"/>
        </w:rPr>
        <w:t>повышение качества образования, медицинского обслуживания, социальной защиты населения, содействие развитию культуры и средств массовой информации на основе информационных технологий;</w:t>
      </w:r>
    </w:p>
    <w:p w14:paraId="33A341B1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0E41">
        <w:rPr>
          <w:sz w:val="28"/>
          <w:szCs w:val="28"/>
        </w:rPr>
        <w:t>обеспечение конкурентоспособности и технологического развития информационных технологий;</w:t>
      </w:r>
    </w:p>
    <w:p w14:paraId="191BFB58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40E41">
        <w:rPr>
          <w:sz w:val="28"/>
          <w:szCs w:val="28"/>
        </w:rPr>
        <w:t>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власти;</w:t>
      </w:r>
    </w:p>
    <w:p w14:paraId="61862E5B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A659F">
        <w:rPr>
          <w:sz w:val="28"/>
          <w:szCs w:val="28"/>
        </w:rPr>
        <w:t>о</w:t>
      </w:r>
      <w:r w:rsidRPr="00B40E41">
        <w:rPr>
          <w:sz w:val="28"/>
          <w:szCs w:val="28"/>
        </w:rPr>
        <w:t>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14:paraId="73AD30E9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0E41">
        <w:rPr>
          <w:sz w:val="28"/>
          <w:szCs w:val="28"/>
        </w:rPr>
        <w:t xml:space="preserve">Формирование и развитие информационного общества в </w:t>
      </w:r>
      <w:r w:rsidRPr="00FA659F">
        <w:rPr>
          <w:sz w:val="28"/>
          <w:szCs w:val="28"/>
        </w:rPr>
        <w:t>Камчатском крае</w:t>
      </w:r>
      <w:r w:rsidRPr="00B4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позволит </w:t>
      </w:r>
      <w:r w:rsidRPr="00B40E41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B40E41">
        <w:rPr>
          <w:sz w:val="28"/>
          <w:szCs w:val="28"/>
        </w:rPr>
        <w:t xml:space="preserve"> конкурентоспособность, развитие экономической, социально-политической, культурной и духовной сфер жизни общества, а также совершенствование системы государственного управления на основе использования информационных технологий.</w:t>
      </w:r>
    </w:p>
    <w:p w14:paraId="563A46B1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9F">
        <w:rPr>
          <w:sz w:val="28"/>
          <w:szCs w:val="28"/>
        </w:rPr>
        <w:t>Одним из приоритетов Программы</w:t>
      </w:r>
      <w:r w:rsidRPr="00B40E41">
        <w:rPr>
          <w:sz w:val="28"/>
          <w:szCs w:val="28"/>
        </w:rPr>
        <w:t xml:space="preserve"> является максимально широкое внедрение в деятельность органов государственного управления современных инновационных технологий, обеспечивающих в том числе формирование электронного правительства и перевод в электронную форму большинства услуг, оказываемых населению.</w:t>
      </w:r>
    </w:p>
    <w:p w14:paraId="14B6CB72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CA">
        <w:rPr>
          <w:sz w:val="28"/>
          <w:szCs w:val="28"/>
        </w:rPr>
        <w:t>1.4. С учетом приоритетов региональной политики в сфере реализации Программы сформулирована цель Программы – повышение качества жизни граждан на основе использования информационных и телекоммуникационных технологий.</w:t>
      </w:r>
    </w:p>
    <w:p w14:paraId="43A79168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</w:t>
      </w:r>
      <w:r w:rsidRPr="00FB58B0">
        <w:rPr>
          <w:sz w:val="28"/>
          <w:szCs w:val="28"/>
        </w:rPr>
        <w:t>ля достижения цел</w:t>
      </w:r>
      <w:r>
        <w:rPr>
          <w:sz w:val="28"/>
          <w:szCs w:val="28"/>
        </w:rPr>
        <w:t>и</w:t>
      </w:r>
      <w:r w:rsidRPr="00FB58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предполагается</w:t>
      </w:r>
      <w:r w:rsidRPr="00FB58B0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ение</w:t>
      </w:r>
      <w:r w:rsidRPr="00FB58B0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задач</w:t>
      </w:r>
      <w:r w:rsidRPr="00FB58B0">
        <w:rPr>
          <w:sz w:val="28"/>
          <w:szCs w:val="28"/>
        </w:rPr>
        <w:t>:</w:t>
      </w:r>
    </w:p>
    <w:p w14:paraId="0E821714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58B0">
        <w:rPr>
          <w:sz w:val="28"/>
          <w:szCs w:val="28"/>
        </w:rPr>
        <w:t>обеспечение доступа граждан и организаций к услугам на основе современных информационных технологий;</w:t>
      </w:r>
    </w:p>
    <w:p w14:paraId="2FBC1B01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58B0">
        <w:rPr>
          <w:sz w:val="28"/>
          <w:szCs w:val="28"/>
        </w:rPr>
        <w:t>развитие технической и технологической основы становления информационного общества;</w:t>
      </w:r>
    </w:p>
    <w:p w14:paraId="5E64CCCE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B58B0">
        <w:rPr>
          <w:sz w:val="28"/>
          <w:szCs w:val="28"/>
        </w:rPr>
        <w:t>построение базовой геоинформационной инфраструктуры Камчатского края с использованием системы ГЛОНАСС и других результатов космической деятельности.</w:t>
      </w:r>
    </w:p>
    <w:p w14:paraId="5C11D3B3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Сведения о показателях (</w:t>
      </w:r>
      <w:r w:rsidRPr="00496DC1">
        <w:rPr>
          <w:sz w:val="28"/>
          <w:szCs w:val="28"/>
        </w:rPr>
        <w:t>индикатор</w:t>
      </w:r>
      <w:r>
        <w:rPr>
          <w:sz w:val="28"/>
          <w:szCs w:val="28"/>
        </w:rPr>
        <w:t>ах)</w:t>
      </w:r>
      <w:r w:rsidRPr="00496DC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 подпрограмм Программы и их значениях приведены в приложении 1 к Программе.</w:t>
      </w:r>
    </w:p>
    <w:p w14:paraId="32F36434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показатель (индикатор) Программы и уровень его значения установлен пунктом «в» части 1 </w:t>
      </w:r>
      <w:r w:rsidRPr="00FA659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A659F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FA659F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FA659F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FA659F">
        <w:rPr>
          <w:sz w:val="28"/>
          <w:szCs w:val="28"/>
        </w:rPr>
        <w:t xml:space="preserve"> 601 </w:t>
      </w:r>
      <w:r>
        <w:rPr>
          <w:sz w:val="28"/>
          <w:szCs w:val="28"/>
        </w:rPr>
        <w:t>«</w:t>
      </w:r>
      <w:r w:rsidRPr="00FA659F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 «</w:t>
      </w:r>
      <w:r w:rsidRPr="00496DC1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</w:t>
      </w:r>
      <w:r>
        <w:rPr>
          <w:sz w:val="28"/>
          <w:szCs w:val="28"/>
        </w:rPr>
        <w:t xml:space="preserve"> – </w:t>
      </w:r>
      <w:r w:rsidRPr="00496DC1">
        <w:rPr>
          <w:sz w:val="28"/>
          <w:szCs w:val="28"/>
        </w:rPr>
        <w:t>не менее 70 процент</w:t>
      </w:r>
      <w:r>
        <w:rPr>
          <w:sz w:val="28"/>
          <w:szCs w:val="28"/>
        </w:rPr>
        <w:t>ов».</w:t>
      </w:r>
    </w:p>
    <w:p w14:paraId="3E57E121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Для достижения целей и решения задач Программы предусмотрены основные </w:t>
      </w:r>
      <w:r w:rsidRPr="00FA659F">
        <w:rPr>
          <w:sz w:val="28"/>
          <w:szCs w:val="28"/>
        </w:rPr>
        <w:t>мероприяти</w:t>
      </w:r>
      <w:r>
        <w:rPr>
          <w:sz w:val="28"/>
          <w:szCs w:val="28"/>
        </w:rPr>
        <w:t>я, сведения о которых приведены в приложении 2</w:t>
      </w:r>
      <w:r w:rsidRPr="00FB2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Программе. </w:t>
      </w:r>
    </w:p>
    <w:p w14:paraId="4C647858" w14:textId="77777777" w:rsidR="005346DB" w:rsidRPr="00B41C15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об о</w:t>
      </w:r>
      <w:r w:rsidRPr="00650C46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650C46">
        <w:rPr>
          <w:sz w:val="28"/>
          <w:szCs w:val="28"/>
        </w:rPr>
        <w:t xml:space="preserve"> мер</w:t>
      </w:r>
      <w:r>
        <w:rPr>
          <w:sz w:val="28"/>
          <w:szCs w:val="28"/>
        </w:rPr>
        <w:t>ах</w:t>
      </w:r>
      <w:r w:rsidRPr="00650C46">
        <w:rPr>
          <w:sz w:val="28"/>
          <w:szCs w:val="28"/>
        </w:rPr>
        <w:t xml:space="preserve"> правового регулирования</w:t>
      </w:r>
      <w:r w:rsidRPr="00B41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реализации Программы </w:t>
      </w:r>
      <w:r w:rsidRPr="00B41C15">
        <w:rPr>
          <w:sz w:val="28"/>
          <w:szCs w:val="28"/>
        </w:rPr>
        <w:t xml:space="preserve">указаны в приложении </w:t>
      </w:r>
      <w:r>
        <w:rPr>
          <w:sz w:val="28"/>
          <w:szCs w:val="28"/>
        </w:rPr>
        <w:t>3</w:t>
      </w:r>
      <w:r w:rsidRPr="00FB2B7C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  <w:r w:rsidRPr="00B41C15">
        <w:rPr>
          <w:sz w:val="28"/>
          <w:szCs w:val="28"/>
        </w:rPr>
        <w:t>.</w:t>
      </w:r>
    </w:p>
    <w:p w14:paraId="45699B24" w14:textId="77777777" w:rsidR="005346DB" w:rsidRPr="00DC7F75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Финансовое обеспечение Программы представлено </w:t>
      </w:r>
      <w:r w:rsidRPr="00650C46">
        <w:rPr>
          <w:sz w:val="28"/>
          <w:szCs w:val="28"/>
        </w:rPr>
        <w:t xml:space="preserve">в приложении </w:t>
      </w:r>
      <w:r w:rsidRPr="00DC7F75">
        <w:rPr>
          <w:sz w:val="28"/>
          <w:szCs w:val="28"/>
        </w:rPr>
        <w:t>4 к Программе.</w:t>
      </w:r>
    </w:p>
    <w:p w14:paraId="7F717F61" w14:textId="77777777" w:rsidR="005346DB" w:rsidRPr="00DC7F75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309B22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2. Обобщ</w:t>
      </w:r>
      <w:r>
        <w:rPr>
          <w:sz w:val="28"/>
          <w:szCs w:val="28"/>
        </w:rPr>
        <w:t>е</w:t>
      </w:r>
      <w:r w:rsidRPr="00DC7F75">
        <w:rPr>
          <w:sz w:val="28"/>
          <w:szCs w:val="28"/>
        </w:rPr>
        <w:t xml:space="preserve">нная характеристика основных мероприятий, </w:t>
      </w:r>
    </w:p>
    <w:p w14:paraId="23BC3A99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 xml:space="preserve">реализуемых органами местного самоуправления </w:t>
      </w:r>
    </w:p>
    <w:p w14:paraId="0720D1DB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муниципальных образований в Камчатском крае</w:t>
      </w:r>
    </w:p>
    <w:p w14:paraId="111F82F9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F037B8" w14:textId="77777777" w:rsidR="005346DB" w:rsidRDefault="005346DB" w:rsidP="0053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C7F75">
        <w:rPr>
          <w:sz w:val="28"/>
          <w:szCs w:val="28"/>
        </w:rPr>
        <w:t>В целях повсеместного внедрения и использования информационных</w:t>
      </w:r>
      <w:r>
        <w:rPr>
          <w:sz w:val="28"/>
          <w:szCs w:val="28"/>
        </w:rPr>
        <w:t xml:space="preserve"> технологий при реализации Программы предполагается участие органов местного самоуправления муниципальных образований в Камчатском крае при совместном использовании региональных информационных систем, сведений, технологий, инфраструктур.</w:t>
      </w:r>
    </w:p>
    <w:p w14:paraId="1A96363C" w14:textId="77777777" w:rsidR="005346DB" w:rsidRDefault="005346DB" w:rsidP="0053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Программой предусматривается предоставление субсидий местным бюджетам в рамках основного мероприятия 1.2 «Развитие инфраструк</w:t>
      </w:r>
      <w:r w:rsidRPr="005E747F">
        <w:rPr>
          <w:sz w:val="28"/>
          <w:szCs w:val="28"/>
        </w:rPr>
        <w:t>туры э</w:t>
      </w:r>
      <w:r>
        <w:rPr>
          <w:sz w:val="28"/>
          <w:szCs w:val="28"/>
        </w:rPr>
        <w:t>лектронного правительства в Кам</w:t>
      </w:r>
      <w:r w:rsidRPr="005E747F">
        <w:rPr>
          <w:sz w:val="28"/>
          <w:szCs w:val="28"/>
        </w:rPr>
        <w:t>чатском крае</w:t>
      </w:r>
      <w:r>
        <w:rPr>
          <w:sz w:val="28"/>
          <w:szCs w:val="28"/>
        </w:rPr>
        <w:t>» Подпрограммы 1 на ра</w:t>
      </w:r>
      <w:r w:rsidRPr="005E747F">
        <w:rPr>
          <w:sz w:val="28"/>
          <w:szCs w:val="28"/>
        </w:rPr>
        <w:t>звити</w:t>
      </w:r>
      <w:r>
        <w:rPr>
          <w:sz w:val="28"/>
          <w:szCs w:val="28"/>
        </w:rPr>
        <w:t>е</w:t>
      </w:r>
      <w:r w:rsidRPr="005E747F">
        <w:rPr>
          <w:sz w:val="28"/>
          <w:szCs w:val="28"/>
        </w:rPr>
        <w:t xml:space="preserve"> информационно-телекоммуникационной инфраструктуры и обеспечение информационной безопасности в муниципальных районах и городских округах в Камчатском крае</w:t>
      </w:r>
      <w:r>
        <w:rPr>
          <w:sz w:val="28"/>
          <w:szCs w:val="28"/>
        </w:rPr>
        <w:t xml:space="preserve"> в соответствии с приложением 5 к Программе.</w:t>
      </w:r>
    </w:p>
    <w:p w14:paraId="0FAB4B9B" w14:textId="77777777" w:rsidR="005346DB" w:rsidRDefault="005346DB" w:rsidP="0053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рамках реализации основного мероприятия 1.7</w:t>
      </w:r>
      <w:r w:rsidRPr="0029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инфраструктуры связи на территории Камчатского края» подпрограммы 1 из краевого бюджета предоставляются </w:t>
      </w:r>
      <w:r w:rsidRPr="009C640C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9C640C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9C640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в виде дотаций бюджетам </w:t>
      </w:r>
      <w:r w:rsidRPr="009C640C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9C64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9C640C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х</w:t>
      </w:r>
      <w:r w:rsidRPr="009C640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9C640C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 xml:space="preserve"> в соответствии с </w:t>
      </w:r>
      <w:r w:rsidRPr="0088767D">
        <w:rPr>
          <w:sz w:val="28"/>
          <w:szCs w:val="28"/>
        </w:rPr>
        <w:t xml:space="preserve">законом Камчатского края о краевом бюджете на соответствующий финансовый год и на плановый период, Порядком предоставления из краевого бюджета иных межбюджетных трансфертов бюджетам муниципальных образований в Камчатском крае, утвержденным постановлением Правительства Камчатского края от 21.03.2019 № 134-П, а также перечнем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</w:t>
      </w:r>
      <w:r w:rsidRPr="0088767D">
        <w:rPr>
          <w:sz w:val="28"/>
          <w:szCs w:val="28"/>
        </w:rPr>
        <w:lastRenderedPageBreak/>
        <w:t>году и плановом периоде, ежегодно утверждаемом постановлением</w:t>
      </w:r>
      <w:r>
        <w:rPr>
          <w:sz w:val="28"/>
          <w:szCs w:val="28"/>
        </w:rPr>
        <w:t xml:space="preserve"> Правительства Камчатского края.</w:t>
      </w:r>
    </w:p>
    <w:p w14:paraId="398033F1" w14:textId="77777777" w:rsidR="005346DB" w:rsidRPr="00E04767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557058" w14:textId="77777777" w:rsidR="005346DB" w:rsidRPr="00E04767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767">
        <w:rPr>
          <w:sz w:val="28"/>
          <w:szCs w:val="28"/>
        </w:rPr>
        <w:t>3. Методика оценки эффективности Программы</w:t>
      </w:r>
    </w:p>
    <w:p w14:paraId="16C39C37" w14:textId="77777777" w:rsidR="005346DB" w:rsidRPr="00E04767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4C9EF4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3B7AE097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.2. Оценка эффективности Программы производится с учетом следующих составляющих:</w:t>
      </w:r>
    </w:p>
    <w:p w14:paraId="7406D48C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14:paraId="4514FAF1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14:paraId="50EBC199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14:paraId="7F6EE07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14:paraId="5BA57BC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.4. Степень достижения планового значения показателя (индикатора) Программы рассчитывается по формулам:</w:t>
      </w:r>
    </w:p>
    <w:p w14:paraId="7689B58A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p w14:paraId="1C0656D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E1234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A30A23C" wp14:editId="26CCA427">
            <wp:extent cx="1651379" cy="354842"/>
            <wp:effectExtent l="0" t="0" r="6350" b="7620"/>
            <wp:docPr id="26" name="Рисунок 26" descr="base_23848_147200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7200_3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7A4D332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B025F9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14:paraId="46ADB45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14:paraId="10EB992A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Программы;</w:t>
      </w:r>
    </w:p>
    <w:p w14:paraId="395F9EE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p w14:paraId="245FB1B4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30F932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3C2318E" wp14:editId="1BF3CFB5">
            <wp:extent cx="1800225" cy="341923"/>
            <wp:effectExtent l="0" t="0" r="0" b="0"/>
            <wp:docPr id="22" name="Рисунок 22" descr="base_23848_147200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7200_3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7" cy="3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AC7D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9E92A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.5. Степень реализации Программы рассчитывается по формуле:</w:t>
      </w:r>
    </w:p>
    <w:p w14:paraId="74A2BB1C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F10C9F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74124A" wp14:editId="46EEA249">
            <wp:extent cx="1542197" cy="559558"/>
            <wp:effectExtent l="0" t="0" r="1270" b="0"/>
            <wp:docPr id="21" name="Рисунок 21" descr="base_23848_147200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7200_3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2" cy="5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77DF585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0CD4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2F0FEE17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14:paraId="112DC558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 в случае, если СД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9A0B37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9A0B37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14:paraId="23F88468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.6. Степень соответствия запланированному уровню затрат краевого бюджета оценивается для Программы в целом по формуле:</w:t>
      </w:r>
    </w:p>
    <w:p w14:paraId="0FFC4F8B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43F17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BD498AB" wp14:editId="35F1C345">
            <wp:extent cx="1009934" cy="354842"/>
            <wp:effectExtent l="0" t="0" r="0" b="7620"/>
            <wp:docPr id="18" name="Рисунок 18" descr="base_23848_147200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7200_3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3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5754D04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70186F5D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7475259D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14:paraId="4D30E85A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14:paraId="684EA95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.7. Степень реализации контрольных событий плана реализации оценивается для Программы в целом по формуле:</w:t>
      </w:r>
    </w:p>
    <w:p w14:paraId="2CC2ACD2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36CBBB2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DCFE2B" wp14:editId="370F71C4">
            <wp:extent cx="1399410" cy="318053"/>
            <wp:effectExtent l="0" t="0" r="0" b="0"/>
            <wp:docPr id="14" name="Рисунок 14" descr="base_23848_147200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47200_4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82" cy="3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D69797A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26600AF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14:paraId="6E34F85D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14:paraId="0128E9DF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 </w:t>
      </w:r>
      <w:r w:rsidRPr="009A0B37">
        <w:rPr>
          <w:rFonts w:ascii="Times New Roman" w:hAnsi="Times New Roman" w:cs="Times New Roman"/>
          <w:sz w:val="28"/>
          <w:szCs w:val="28"/>
        </w:rPr>
        <w:t>- общее количество контрольных событий, запланированных к реализации в отчетном году.</w:t>
      </w:r>
    </w:p>
    <w:p w14:paraId="19A0BAA6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 xml:space="preserve">.8. Эффективность реализации Программы оценивается в зависимости от </w:t>
      </w:r>
      <w:r w:rsidRPr="00A54A4B">
        <w:rPr>
          <w:rFonts w:ascii="Times New Roman" w:hAnsi="Times New Roman" w:cs="Times New Roman"/>
          <w:sz w:val="28"/>
          <w:szCs w:val="28"/>
        </w:rPr>
        <w:t>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14:paraId="46253358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C2F8F6D" w14:textId="77777777" w:rsidR="005346DB" w:rsidRDefault="005346DB" w:rsidP="005346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40"/>
                <w:szCs w:val="40"/>
              </w:rPr>
              <m:t>ЭР</m:t>
            </m:r>
          </m:e>
          <m:sub>
            <m:r>
              <w:rPr>
                <w:rFonts w:ascii="Cambria Math" w:eastAsia="Cambria Math" w:hAnsi="Cambria Math" w:cs="Times New Roman"/>
                <w:sz w:val="40"/>
                <w:szCs w:val="40"/>
              </w:rPr>
              <m:t>гп</m:t>
            </m:r>
          </m:sub>
        </m:sSub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уз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кс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A54A4B">
        <w:rPr>
          <w:rFonts w:ascii="Times New Roman" w:hAnsi="Times New Roman" w:cs="Times New Roman"/>
          <w:sz w:val="28"/>
          <w:szCs w:val="28"/>
        </w:rPr>
        <w:t>, где</w:t>
      </w:r>
    </w:p>
    <w:p w14:paraId="679DF94D" w14:textId="77777777" w:rsidR="005346DB" w:rsidRPr="00E04767" w:rsidRDefault="005346DB" w:rsidP="005346D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271DB5C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A54A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14:paraId="54F930D6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76D36877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54A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275B9E8F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событий.</w:t>
      </w:r>
    </w:p>
    <w:p w14:paraId="00DE9B36" w14:textId="77777777" w:rsidR="005346D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3.9. Эффективность реализации Программы признается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F51020" w14:textId="77777777" w:rsidR="005346D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0B37">
        <w:rPr>
          <w:rFonts w:ascii="Times New Roman" w:hAnsi="Times New Roman" w:cs="Times New Roman"/>
          <w:sz w:val="28"/>
          <w:szCs w:val="28"/>
        </w:rPr>
        <w:t xml:space="preserve"> высокой 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788D98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A0B37">
        <w:rPr>
          <w:rFonts w:ascii="Times New Roman" w:hAnsi="Times New Roman" w:cs="Times New Roman"/>
          <w:sz w:val="28"/>
          <w:szCs w:val="28"/>
        </w:rPr>
        <w:t xml:space="preserve"> средней 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DCC9DF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A0B37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14:paraId="12395F0F" w14:textId="77777777" w:rsidR="005346DB" w:rsidRPr="00FA659F" w:rsidRDefault="005346DB" w:rsidP="005346D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9A0B37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14:paraId="3E007D45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D28A19" w14:textId="77777777" w:rsidR="005346DB" w:rsidRDefault="005346DB" w:rsidP="005346DB">
      <w:pPr>
        <w:ind w:firstLine="709"/>
        <w:jc w:val="both"/>
        <w:rPr>
          <w:sz w:val="28"/>
          <w:szCs w:val="28"/>
        </w:rPr>
        <w:sectPr w:rsidR="005346DB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3191"/>
        <w:gridCol w:w="1133"/>
        <w:gridCol w:w="1133"/>
        <w:gridCol w:w="1222"/>
        <w:gridCol w:w="1222"/>
        <w:gridCol w:w="1222"/>
        <w:gridCol w:w="1222"/>
        <w:gridCol w:w="1222"/>
        <w:gridCol w:w="1222"/>
        <w:gridCol w:w="1222"/>
      </w:tblGrid>
      <w:tr w:rsidR="005346DB" w14:paraId="4310BF5C" w14:textId="77777777" w:rsidTr="000B7E2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A63E" w14:textId="77777777" w:rsidR="005346DB" w:rsidRDefault="005346DB" w:rsidP="000B7E23">
            <w:pPr>
              <w:rPr>
                <w:sz w:val="20"/>
                <w:szCs w:val="20"/>
              </w:rPr>
            </w:pPr>
            <w:bookmarkStart w:id="0" w:name="RANGE!A1:J20"/>
            <w:bookmarkStart w:id="1" w:name="RANGE!A1:K20"/>
            <w:bookmarkEnd w:id="0"/>
            <w:bookmarkEnd w:id="1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519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259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A53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B65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9934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2EDD" w14:textId="77777777" w:rsidR="005346DB" w:rsidRDefault="005346DB" w:rsidP="000B7E23">
            <w:pPr>
              <w:jc w:val="right"/>
            </w:pPr>
            <w:r>
              <w:t>"Приложение 1</w:t>
            </w:r>
            <w:r>
              <w:br/>
              <w:t xml:space="preserve">к Программе </w:t>
            </w:r>
          </w:p>
        </w:tc>
      </w:tr>
      <w:tr w:rsidR="005346DB" w14:paraId="594DB7A2" w14:textId="77777777" w:rsidTr="000B7E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58D" w14:textId="77777777" w:rsidR="005346DB" w:rsidRDefault="005346DB" w:rsidP="000B7E23">
            <w:pPr>
              <w:jc w:val="right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6D9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0F0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5A3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EE0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66FD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9EB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653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2B6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A73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FAD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</w:tr>
      <w:tr w:rsidR="005346DB" w14:paraId="041BA91A" w14:textId="77777777" w:rsidTr="000B7E23">
        <w:trPr>
          <w:trHeight w:val="315"/>
        </w:trPr>
        <w:tc>
          <w:tcPr>
            <w:tcW w:w="1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D00" w14:textId="77777777" w:rsidR="005346DB" w:rsidRDefault="005346DB" w:rsidP="000B7E23">
            <w:pPr>
              <w:jc w:val="center"/>
            </w:pPr>
            <w:r>
              <w:t>Сведения</w:t>
            </w:r>
          </w:p>
        </w:tc>
      </w:tr>
      <w:tr w:rsidR="005346DB" w14:paraId="2443ECE6" w14:textId="77777777" w:rsidTr="000B7E23">
        <w:trPr>
          <w:trHeight w:val="630"/>
        </w:trPr>
        <w:tc>
          <w:tcPr>
            <w:tcW w:w="1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0497" w14:textId="77777777" w:rsidR="005346DB" w:rsidRDefault="005346DB" w:rsidP="000B7E23">
            <w:pPr>
              <w:jc w:val="center"/>
            </w:pPr>
            <w:r>
              <w:t xml:space="preserve">о показателях (индикаторах) государственной программы Камчатского края </w:t>
            </w:r>
            <w:r>
              <w:br/>
              <w:t>"Информационное общество в Камчатском крае" и подпрограмм Программы и их значениях</w:t>
            </w:r>
          </w:p>
        </w:tc>
      </w:tr>
      <w:tr w:rsidR="005346DB" w14:paraId="25A1E2E6" w14:textId="77777777" w:rsidTr="000B7E23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F770" w14:textId="77777777" w:rsidR="005346DB" w:rsidRDefault="005346DB" w:rsidP="000B7E23">
            <w:pPr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7342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7035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9B29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6209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F3EC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79EE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6717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D012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F1FE7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A0D5" w14:textId="77777777" w:rsidR="005346DB" w:rsidRDefault="005346DB" w:rsidP="000B7E23">
            <w:pPr>
              <w:jc w:val="center"/>
              <w:rPr>
                <w:sz w:val="20"/>
                <w:szCs w:val="20"/>
              </w:rPr>
            </w:pPr>
          </w:p>
        </w:tc>
      </w:tr>
      <w:tr w:rsidR="005346DB" w14:paraId="3174A5ED" w14:textId="77777777" w:rsidTr="000B7E23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B06" w14:textId="77777777" w:rsidR="005346DB" w:rsidRDefault="005346DB" w:rsidP="000B7E2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B3C" w14:textId="77777777" w:rsidR="005346DB" w:rsidRDefault="005346DB" w:rsidP="000B7E23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F69" w14:textId="77777777" w:rsidR="005346DB" w:rsidRDefault="005346DB" w:rsidP="000B7E23">
            <w:pPr>
              <w:jc w:val="center"/>
            </w:pPr>
            <w:r>
              <w:t>Ед. изм.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E4FB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2FBF" w14:textId="77777777" w:rsidR="005346DB" w:rsidRDefault="005346DB" w:rsidP="000B7E23">
            <w:pPr>
              <w:jc w:val="center"/>
            </w:pPr>
            <w:r>
              <w:t>Значение показателей (индикаторов)</w:t>
            </w:r>
          </w:p>
        </w:tc>
      </w:tr>
      <w:tr w:rsidR="005346DB" w14:paraId="2E2928A2" w14:textId="77777777" w:rsidTr="000B7E23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5262" w14:textId="77777777" w:rsidR="005346DB" w:rsidRDefault="005346DB" w:rsidP="000B7E23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58E9" w14:textId="77777777" w:rsidR="005346DB" w:rsidRDefault="005346DB" w:rsidP="000B7E2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BE49" w14:textId="77777777" w:rsidR="005346DB" w:rsidRDefault="005346DB" w:rsidP="000B7E23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F9D" w14:textId="77777777" w:rsidR="005346DB" w:rsidRDefault="005346DB" w:rsidP="000B7E23">
            <w:pPr>
              <w:jc w:val="center"/>
            </w:pPr>
            <w:r>
              <w:t xml:space="preserve">2014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39C" w14:textId="77777777" w:rsidR="005346DB" w:rsidRDefault="005346DB" w:rsidP="000B7E23">
            <w:pPr>
              <w:jc w:val="center"/>
            </w:pPr>
            <w:r>
              <w:t xml:space="preserve">2015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EE4" w14:textId="77777777" w:rsidR="005346DB" w:rsidRDefault="005346DB" w:rsidP="000B7E23">
            <w:pPr>
              <w:jc w:val="center"/>
            </w:pPr>
            <w:r>
              <w:t xml:space="preserve">2016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4C9" w14:textId="77777777" w:rsidR="005346DB" w:rsidRDefault="005346DB" w:rsidP="000B7E23">
            <w:pPr>
              <w:jc w:val="center"/>
            </w:pPr>
            <w:r>
              <w:t xml:space="preserve">2017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C98E" w14:textId="77777777" w:rsidR="005346DB" w:rsidRDefault="005346DB" w:rsidP="000B7E23">
            <w:pPr>
              <w:jc w:val="center"/>
            </w:pPr>
            <w:r>
              <w:t xml:space="preserve">2018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410" w14:textId="77777777" w:rsidR="005346DB" w:rsidRDefault="005346DB" w:rsidP="000B7E23">
            <w:pPr>
              <w:jc w:val="center"/>
            </w:pPr>
            <w:r>
              <w:t xml:space="preserve">2019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DBC" w14:textId="77777777" w:rsidR="005346DB" w:rsidRDefault="005346DB" w:rsidP="000B7E23">
            <w:pPr>
              <w:jc w:val="center"/>
            </w:pPr>
            <w:r>
              <w:t xml:space="preserve">2020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798F" w14:textId="77777777" w:rsidR="005346DB" w:rsidRDefault="005346DB" w:rsidP="000B7E23">
            <w:pPr>
              <w:jc w:val="center"/>
            </w:pPr>
            <w:r>
              <w:t xml:space="preserve">2021 </w:t>
            </w:r>
            <w:r>
              <w:br/>
              <w:t>год</w:t>
            </w:r>
          </w:p>
        </w:tc>
      </w:tr>
      <w:tr w:rsidR="005346DB" w14:paraId="27437B8C" w14:textId="77777777" w:rsidTr="000B7E2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A5D7" w14:textId="77777777" w:rsidR="005346DB" w:rsidRDefault="005346DB" w:rsidP="000B7E23">
            <w:pPr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4E2" w14:textId="77777777" w:rsidR="005346DB" w:rsidRDefault="005346DB" w:rsidP="000B7E23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F501" w14:textId="77777777" w:rsidR="005346DB" w:rsidRDefault="005346DB" w:rsidP="000B7E23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E76D" w14:textId="77777777" w:rsidR="005346DB" w:rsidRDefault="005346DB" w:rsidP="000B7E23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260C" w14:textId="77777777" w:rsidR="005346DB" w:rsidRDefault="005346DB" w:rsidP="000B7E2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9850" w14:textId="77777777" w:rsidR="005346DB" w:rsidRDefault="005346DB" w:rsidP="000B7E23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1BDD" w14:textId="77777777" w:rsidR="005346DB" w:rsidRDefault="005346DB" w:rsidP="000B7E23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CF37" w14:textId="77777777" w:rsidR="005346DB" w:rsidRDefault="005346DB" w:rsidP="000B7E23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5A54" w14:textId="77777777" w:rsidR="005346DB" w:rsidRDefault="005346DB" w:rsidP="000B7E23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3131" w14:textId="77777777" w:rsidR="005346DB" w:rsidRDefault="005346DB" w:rsidP="000B7E23">
            <w:pPr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F534" w14:textId="77777777" w:rsidR="005346DB" w:rsidRDefault="005346DB" w:rsidP="000B7E23">
            <w:pPr>
              <w:jc w:val="center"/>
            </w:pPr>
            <w:r>
              <w:t>11</w:t>
            </w:r>
          </w:p>
        </w:tc>
      </w:tr>
      <w:tr w:rsidR="005346DB" w14:paraId="63F6DB41" w14:textId="77777777" w:rsidTr="000B7E23">
        <w:trPr>
          <w:trHeight w:val="315"/>
        </w:trPr>
        <w:tc>
          <w:tcPr>
            <w:tcW w:w="1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716A" w14:textId="77777777" w:rsidR="005346DB" w:rsidRDefault="005346DB" w:rsidP="000B7E23">
            <w:r>
              <w:t>Государственная программа Камчатского края "Информационное общество в Камчатском крае"</w:t>
            </w:r>
          </w:p>
        </w:tc>
      </w:tr>
      <w:tr w:rsidR="005346DB" w14:paraId="395E8A47" w14:textId="77777777" w:rsidTr="000B7E23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2E19" w14:textId="77777777" w:rsidR="005346DB" w:rsidRDefault="005346DB" w:rsidP="000B7E23">
            <w:pPr>
              <w:jc w:val="center"/>
            </w:pPr>
            <w: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349E" w14:textId="77777777" w:rsidR="005346DB" w:rsidRDefault="005346DB" w:rsidP="000B7E23">
            <w:r>
              <w:t>Доля жителей Камчатского края,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92CD" w14:textId="77777777" w:rsidR="005346DB" w:rsidRDefault="005346DB" w:rsidP="000B7E23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09F" w14:textId="77777777" w:rsidR="005346DB" w:rsidRDefault="005346DB" w:rsidP="000B7E23">
            <w:pPr>
              <w:jc w:val="center"/>
            </w:pPr>
            <w:r>
              <w:t>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0EE9" w14:textId="77777777" w:rsidR="005346DB" w:rsidRDefault="005346DB" w:rsidP="000B7E23">
            <w:pPr>
              <w:jc w:val="center"/>
            </w:pPr>
            <w: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D0BE" w14:textId="77777777" w:rsidR="005346DB" w:rsidRDefault="005346DB" w:rsidP="000B7E23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E988" w14:textId="77777777" w:rsidR="005346DB" w:rsidRDefault="005346DB" w:rsidP="000B7E23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DE73" w14:textId="77777777" w:rsidR="005346DB" w:rsidRDefault="005346DB" w:rsidP="000B7E23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A5AA" w14:textId="77777777" w:rsidR="005346DB" w:rsidRDefault="005346DB" w:rsidP="000B7E23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33F6" w14:textId="77777777" w:rsidR="005346DB" w:rsidRDefault="005346DB" w:rsidP="000B7E23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4FF7" w14:textId="77777777" w:rsidR="005346DB" w:rsidRDefault="005346DB" w:rsidP="000B7E23">
            <w:pPr>
              <w:jc w:val="center"/>
            </w:pPr>
            <w:r>
              <w:t>70</w:t>
            </w:r>
          </w:p>
        </w:tc>
      </w:tr>
      <w:tr w:rsidR="005346DB" w14:paraId="39A31AB1" w14:textId="77777777" w:rsidTr="000B7E23">
        <w:trPr>
          <w:trHeight w:val="315"/>
        </w:trPr>
        <w:tc>
          <w:tcPr>
            <w:tcW w:w="1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8D92" w14:textId="77777777" w:rsidR="005346DB" w:rsidRDefault="005346DB" w:rsidP="000B7E23">
            <w:r>
              <w:t>Подпрограмма 1 "Электронное правительство в Камчатском крае"</w:t>
            </w:r>
          </w:p>
        </w:tc>
      </w:tr>
      <w:tr w:rsidR="005346DB" w14:paraId="473CC6BB" w14:textId="77777777" w:rsidTr="000B7E23">
        <w:trPr>
          <w:trHeight w:val="1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CD7F" w14:textId="77777777" w:rsidR="005346DB" w:rsidRDefault="005346DB" w:rsidP="000B7E23">
            <w:pPr>
              <w:jc w:val="center"/>
            </w:pPr>
            <w:r>
              <w:t>1.1.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48C4" w14:textId="77777777" w:rsidR="005346DB" w:rsidRDefault="005346DB" w:rsidP="000B7E23">
            <w:r>
              <w:t>Доля жителей Камчатского края, зарегистрированных в единой системе идентификации и аутентификации (далее - ЕСИА)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79EA" w14:textId="77777777" w:rsidR="005346DB" w:rsidRDefault="005346DB" w:rsidP="000B7E23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9BC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315C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7BE1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17F8" w14:textId="77777777" w:rsidR="005346DB" w:rsidRDefault="005346DB" w:rsidP="000B7E23">
            <w:pPr>
              <w:jc w:val="center"/>
            </w:pPr>
            <w: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4588" w14:textId="77777777" w:rsidR="005346DB" w:rsidRDefault="005346DB" w:rsidP="000B7E23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5456" w14:textId="77777777" w:rsidR="005346DB" w:rsidRDefault="005346DB" w:rsidP="000B7E23">
            <w:pPr>
              <w:jc w:val="center"/>
            </w:pPr>
            <w: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5097" w14:textId="77777777" w:rsidR="005346DB" w:rsidRDefault="005346DB" w:rsidP="000B7E23">
            <w:pPr>
              <w:jc w:val="center"/>
            </w:pPr>
            <w: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9987" w14:textId="77777777" w:rsidR="005346DB" w:rsidRDefault="005346DB" w:rsidP="000B7E23">
            <w:pPr>
              <w:jc w:val="center"/>
            </w:pPr>
            <w:r>
              <w:t>90</w:t>
            </w:r>
          </w:p>
        </w:tc>
      </w:tr>
      <w:tr w:rsidR="005346DB" w14:paraId="5B5E063B" w14:textId="77777777" w:rsidTr="000B7E23">
        <w:trPr>
          <w:trHeight w:val="3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C2FD" w14:textId="77777777" w:rsidR="005346DB" w:rsidRDefault="005346DB" w:rsidP="000B7E23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093A" w14:textId="77777777" w:rsidR="005346DB" w:rsidRDefault="005346DB" w:rsidP="000B7E23">
            <w: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подключённых к единой государственной сети передачи данных Камчатского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BB15" w14:textId="77777777" w:rsidR="005346DB" w:rsidRDefault="005346DB" w:rsidP="000B7E23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DEC6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0E5D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B8FF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0177" w14:textId="77777777" w:rsidR="005346DB" w:rsidRDefault="005346DB" w:rsidP="000B7E23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06F9" w14:textId="77777777" w:rsidR="005346DB" w:rsidRDefault="005346DB" w:rsidP="000B7E23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6901" w14:textId="77777777" w:rsidR="005346DB" w:rsidRDefault="005346DB" w:rsidP="000B7E23">
            <w:pPr>
              <w:jc w:val="center"/>
            </w:pPr>
            <w: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3097" w14:textId="77777777" w:rsidR="005346DB" w:rsidRDefault="005346DB" w:rsidP="000B7E23">
            <w:pPr>
              <w:jc w:val="center"/>
            </w:pPr>
            <w: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F9E7" w14:textId="77777777" w:rsidR="005346DB" w:rsidRDefault="005346DB" w:rsidP="000B7E23">
            <w:pPr>
              <w:jc w:val="center"/>
            </w:pPr>
            <w:r>
              <w:t>63</w:t>
            </w:r>
          </w:p>
        </w:tc>
      </w:tr>
      <w:tr w:rsidR="005346DB" w14:paraId="2DDAC93D" w14:textId="77777777" w:rsidTr="000B7E23">
        <w:trPr>
          <w:trHeight w:val="23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F42E" w14:textId="77777777" w:rsidR="005346DB" w:rsidRDefault="005346DB" w:rsidP="000B7E23">
            <w:pPr>
              <w:jc w:val="center"/>
            </w:pPr>
            <w:r>
              <w:t>1.3.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4E05" w14:textId="77777777" w:rsidR="005346DB" w:rsidRDefault="005346DB" w:rsidP="000B7E23">
            <w:r>
              <w:t xml:space="preserve">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F055" w14:textId="77777777" w:rsidR="005346DB" w:rsidRDefault="005346DB" w:rsidP="000B7E23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B089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78CC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FBDA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E0EA" w14:textId="77777777" w:rsidR="005346DB" w:rsidRDefault="005346DB" w:rsidP="000B7E23">
            <w:pPr>
              <w:jc w:val="center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61A0" w14:textId="77777777" w:rsidR="005346DB" w:rsidRDefault="005346DB" w:rsidP="000B7E23">
            <w:pPr>
              <w:jc w:val="center"/>
            </w:pPr>
            <w: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1144" w14:textId="77777777" w:rsidR="005346DB" w:rsidRDefault="005346DB" w:rsidP="000B7E23">
            <w:pPr>
              <w:jc w:val="center"/>
            </w:pPr>
            <w: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24E3" w14:textId="77777777" w:rsidR="005346DB" w:rsidRDefault="005346DB" w:rsidP="000B7E23">
            <w:pPr>
              <w:jc w:val="center"/>
            </w:pPr>
            <w: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E15F" w14:textId="77777777" w:rsidR="005346DB" w:rsidRDefault="005346DB" w:rsidP="000B7E23">
            <w:pPr>
              <w:jc w:val="center"/>
            </w:pPr>
            <w:r>
              <w:t>16</w:t>
            </w:r>
          </w:p>
        </w:tc>
      </w:tr>
      <w:tr w:rsidR="005346DB" w14:paraId="33403CF3" w14:textId="77777777" w:rsidTr="000B7E23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E6D4" w14:textId="77777777" w:rsidR="005346DB" w:rsidRDefault="005346DB" w:rsidP="000B7E23">
            <w:pPr>
              <w:jc w:val="center"/>
            </w:pPr>
            <w:r>
              <w:t>1.4.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194D" w14:textId="77777777" w:rsidR="005346DB" w:rsidRDefault="005346DB" w:rsidP="000B7E23">
            <w:r>
              <w:t>Количество выданных универсальных электронных карт в Камчатском крае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60FC" w14:textId="77777777" w:rsidR="005346DB" w:rsidRDefault="005346DB" w:rsidP="000B7E23">
            <w:pPr>
              <w:jc w:val="center"/>
            </w:pPr>
            <w:r>
              <w:t>Тыс. 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7E5D" w14:textId="77777777" w:rsidR="005346DB" w:rsidRDefault="005346DB" w:rsidP="000B7E23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6EF4" w14:textId="77777777" w:rsidR="005346DB" w:rsidRDefault="005346DB" w:rsidP="000B7E23">
            <w:pPr>
              <w:jc w:val="center"/>
            </w:pPr>
            <w:r>
              <w:t>4,349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7730" w14:textId="77777777" w:rsidR="005346DB" w:rsidRDefault="005346DB" w:rsidP="000B7E23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192C" w14:textId="77777777" w:rsidR="005346DB" w:rsidRDefault="005346DB" w:rsidP="000B7E23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7151" w14:textId="77777777" w:rsidR="005346DB" w:rsidRDefault="005346DB" w:rsidP="000B7E23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2371" w14:textId="77777777" w:rsidR="005346DB" w:rsidRDefault="005346DB" w:rsidP="000B7E23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7900" w14:textId="77777777" w:rsidR="005346DB" w:rsidRDefault="005346DB" w:rsidP="000B7E23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AB67" w14:textId="77777777" w:rsidR="005346DB" w:rsidRDefault="005346DB" w:rsidP="000B7E23">
            <w:pPr>
              <w:jc w:val="center"/>
            </w:pPr>
            <w:r>
              <w:t>-</w:t>
            </w:r>
          </w:p>
        </w:tc>
      </w:tr>
      <w:tr w:rsidR="005346DB" w14:paraId="38A20DE4" w14:textId="77777777" w:rsidTr="000B7E23">
        <w:trPr>
          <w:trHeight w:val="660"/>
        </w:trPr>
        <w:tc>
          <w:tcPr>
            <w:tcW w:w="1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0866" w14:textId="77777777" w:rsidR="005346DB" w:rsidRDefault="005346DB" w:rsidP="000B7E23">
            <w: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5346DB" w14:paraId="6C5A91A1" w14:textId="77777777" w:rsidTr="000B7E23">
        <w:trPr>
          <w:trHeight w:val="25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BFB1" w14:textId="77777777" w:rsidR="005346DB" w:rsidRDefault="005346DB" w:rsidP="000B7E23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B74D" w14:textId="77777777" w:rsidR="005346DB" w:rsidRDefault="005346DB" w:rsidP="000B7E23">
            <w:r>
              <w:t>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E22F" w14:textId="77777777" w:rsidR="005346DB" w:rsidRDefault="005346DB" w:rsidP="000B7E23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FD6A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AB45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2ECA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C21D" w14:textId="77777777" w:rsidR="005346DB" w:rsidRDefault="005346DB" w:rsidP="000B7E23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BE5C" w14:textId="77777777" w:rsidR="005346DB" w:rsidRDefault="005346DB" w:rsidP="000B7E23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9182" w14:textId="77777777" w:rsidR="005346DB" w:rsidRDefault="005346DB" w:rsidP="000B7E23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A02" w14:textId="77777777" w:rsidR="005346DB" w:rsidRDefault="005346DB" w:rsidP="000B7E23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CA23" w14:textId="77777777" w:rsidR="005346DB" w:rsidRDefault="005346DB" w:rsidP="000B7E23">
            <w:pPr>
              <w:jc w:val="center"/>
            </w:pPr>
            <w:r>
              <w:t>9</w:t>
            </w:r>
          </w:p>
        </w:tc>
      </w:tr>
      <w:tr w:rsidR="005346DB" w14:paraId="1DDC8E7B" w14:textId="77777777" w:rsidTr="000B7E23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C36C" w14:textId="77777777" w:rsidR="005346DB" w:rsidRDefault="005346DB" w:rsidP="000B7E23">
            <w:pPr>
              <w:jc w:val="center"/>
            </w:pPr>
            <w:r>
              <w:t>2.2.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02D8" w14:textId="77777777" w:rsidR="005346DB" w:rsidRDefault="005346DB" w:rsidP="000B7E23">
            <w:r>
              <w:t>Охват территории Камчатского края системой высокоточного позиционирования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CE91" w14:textId="77777777" w:rsidR="005346DB" w:rsidRDefault="005346DB" w:rsidP="000B7E23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700F" w14:textId="77777777" w:rsidR="005346DB" w:rsidRDefault="005346DB" w:rsidP="000B7E23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D20F" w14:textId="77777777" w:rsidR="005346DB" w:rsidRDefault="005346DB" w:rsidP="000B7E23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3E6D" w14:textId="77777777" w:rsidR="005346DB" w:rsidRDefault="005346DB" w:rsidP="000B7E23">
            <w:pPr>
              <w:jc w:val="center"/>
            </w:pPr>
            <w: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9F30" w14:textId="77777777" w:rsidR="005346DB" w:rsidRDefault="005346DB" w:rsidP="000B7E23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A1C4" w14:textId="77777777" w:rsidR="005346DB" w:rsidRDefault="005346DB" w:rsidP="000B7E23">
            <w:pPr>
              <w:jc w:val="center"/>
            </w:pPr>
            <w: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D849" w14:textId="77777777" w:rsidR="005346DB" w:rsidRDefault="005346DB" w:rsidP="000B7E23">
            <w:pPr>
              <w:jc w:val="center"/>
            </w:pPr>
            <w: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3A91" w14:textId="77777777" w:rsidR="005346DB" w:rsidRDefault="005346DB" w:rsidP="000B7E23">
            <w:pPr>
              <w:jc w:val="center"/>
            </w:pPr>
            <w: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A28C" w14:textId="77777777" w:rsidR="005346DB" w:rsidRDefault="005346DB" w:rsidP="000B7E23">
            <w:pPr>
              <w:jc w:val="center"/>
            </w:pPr>
            <w:r>
              <w:t>20</w:t>
            </w:r>
          </w:p>
        </w:tc>
      </w:tr>
      <w:tr w:rsidR="005346DB" w14:paraId="515B016E" w14:textId="77777777" w:rsidTr="000B7E23">
        <w:trPr>
          <w:trHeight w:val="315"/>
        </w:trPr>
        <w:tc>
          <w:tcPr>
            <w:tcW w:w="1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D24F" w14:textId="77777777" w:rsidR="005346DB" w:rsidRDefault="005346DB" w:rsidP="000B7E23">
            <w:r>
              <w:t>Подпрограмма 3 "Обеспечение реализации Программы"</w:t>
            </w:r>
          </w:p>
        </w:tc>
      </w:tr>
      <w:tr w:rsidR="005346DB" w14:paraId="2D578BFA" w14:textId="77777777" w:rsidTr="000B7E23">
        <w:trPr>
          <w:trHeight w:val="1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C5E9" w14:textId="77777777" w:rsidR="005346DB" w:rsidRDefault="005346DB" w:rsidP="000B7E23">
            <w:pPr>
              <w:jc w:val="center"/>
            </w:pPr>
            <w:r>
              <w:t>3.1.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332B" w14:textId="77777777" w:rsidR="005346DB" w:rsidRDefault="005346DB" w:rsidP="000B7E23">
            <w:r>
              <w:t>Количество средств автоматической фиксации правонарушений, функцио-нирующих на территории Камчатского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C2F4" w14:textId="77777777" w:rsidR="005346DB" w:rsidRDefault="005346DB" w:rsidP="000B7E23">
            <w:pPr>
              <w:jc w:val="center"/>
            </w:pPr>
            <w: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C550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4A27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ADEE" w14:textId="77777777" w:rsidR="005346DB" w:rsidRDefault="005346DB" w:rsidP="000B7E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75A6" w14:textId="77777777" w:rsidR="005346DB" w:rsidRDefault="005346DB" w:rsidP="000B7E23">
            <w:pPr>
              <w:jc w:val="center"/>
            </w:pPr>
            <w: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5A9C" w14:textId="77777777" w:rsidR="005346DB" w:rsidRDefault="005346DB" w:rsidP="000B7E23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15DF" w14:textId="77777777" w:rsidR="005346DB" w:rsidRDefault="005346DB" w:rsidP="000B7E23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7F4" w14:textId="77777777" w:rsidR="005346DB" w:rsidRDefault="005346DB" w:rsidP="000B7E23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2A3F" w14:textId="77777777" w:rsidR="005346DB" w:rsidRDefault="005346DB" w:rsidP="000B7E23">
            <w:pPr>
              <w:jc w:val="center"/>
            </w:pPr>
            <w:r>
              <w:t>50</w:t>
            </w:r>
          </w:p>
        </w:tc>
      </w:tr>
    </w:tbl>
    <w:p w14:paraId="12A1CE8A" w14:textId="77777777" w:rsidR="005346DB" w:rsidRDefault="005346DB" w:rsidP="005346DB">
      <w:pPr>
        <w:ind w:firstLine="709"/>
        <w:jc w:val="both"/>
        <w:rPr>
          <w:sz w:val="28"/>
          <w:szCs w:val="28"/>
        </w:rPr>
      </w:pPr>
    </w:p>
    <w:p w14:paraId="647D3A01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488"/>
        <w:gridCol w:w="1573"/>
        <w:gridCol w:w="982"/>
        <w:gridCol w:w="982"/>
        <w:gridCol w:w="2455"/>
        <w:gridCol w:w="2624"/>
        <w:gridCol w:w="2810"/>
      </w:tblGrid>
      <w:tr w:rsidR="005346DB" w14:paraId="05CB3E00" w14:textId="77777777" w:rsidTr="000B7E23">
        <w:trPr>
          <w:trHeight w:val="43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935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EDD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823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4DE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BD1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2297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E9C0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Приложение 2 к Программе</w:t>
            </w:r>
          </w:p>
        </w:tc>
      </w:tr>
      <w:tr w:rsidR="005346DB" w14:paraId="62473092" w14:textId="77777777" w:rsidTr="000B7E23">
        <w:trPr>
          <w:trHeight w:val="33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1E8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C0E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8B5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680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909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D67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58F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12E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</w:tr>
      <w:tr w:rsidR="005346DB" w14:paraId="267D8E42" w14:textId="77777777" w:rsidTr="000B7E23">
        <w:trPr>
          <w:trHeight w:val="36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93A" w14:textId="77777777" w:rsidR="005346DB" w:rsidRDefault="005346DB" w:rsidP="000B7E23">
            <w:pPr>
              <w:jc w:val="center"/>
            </w:pPr>
            <w:r>
              <w:t>Перечень основных мероприятий</w:t>
            </w:r>
          </w:p>
        </w:tc>
      </w:tr>
      <w:tr w:rsidR="005346DB" w14:paraId="2B2CF589" w14:textId="77777777" w:rsidTr="000B7E23">
        <w:trPr>
          <w:trHeight w:val="31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3AF1" w14:textId="77777777" w:rsidR="005346DB" w:rsidRDefault="005346DB" w:rsidP="000B7E23">
            <w:pPr>
              <w:jc w:val="center"/>
            </w:pPr>
            <w:r>
              <w:t>государственной программы Камчатского края "Информационное общество в Камчатском крае"</w:t>
            </w:r>
          </w:p>
        </w:tc>
      </w:tr>
      <w:tr w:rsidR="005346DB" w14:paraId="1874A086" w14:textId="77777777" w:rsidTr="000B7E2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545" w14:textId="77777777" w:rsidR="005346DB" w:rsidRDefault="005346DB" w:rsidP="000B7E23">
            <w:pPr>
              <w:jc w:val="center"/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35D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4D2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48E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460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A15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DFC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BE4" w14:textId="77777777" w:rsidR="005346DB" w:rsidRDefault="005346DB" w:rsidP="000B7E23">
            <w:pPr>
              <w:rPr>
                <w:sz w:val="20"/>
                <w:szCs w:val="20"/>
              </w:rPr>
            </w:pPr>
          </w:p>
        </w:tc>
      </w:tr>
      <w:tr w:rsidR="005346DB" w14:paraId="4A3D3586" w14:textId="77777777" w:rsidTr="000B7E23">
        <w:trPr>
          <w:trHeight w:val="30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EE39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DBB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D6C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64CF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B3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  <w:r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E5C0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FD40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5346DB" w14:paraId="622A838C" w14:textId="77777777" w:rsidTr="000B7E23">
        <w:trPr>
          <w:trHeight w:val="12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B3524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77AC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FA45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B69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CE3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C01D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F598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9B8FD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</w:tr>
      <w:tr w:rsidR="005346DB" w14:paraId="6C5371A7" w14:textId="77777777" w:rsidTr="000B7E2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7032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FBF1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14DB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FA43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BAF9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CC1C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05F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C77A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346DB" w14:paraId="4BC9F14F" w14:textId="77777777" w:rsidTr="000B7E2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07C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458A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"Электронное правительство в Камчатском крае"</w:t>
            </w:r>
          </w:p>
        </w:tc>
      </w:tr>
      <w:tr w:rsidR="005346DB" w14:paraId="06819DAB" w14:textId="77777777" w:rsidTr="000B7E23">
        <w:trPr>
          <w:trHeight w:val="61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3A18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6EC2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B94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D5F8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5F64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401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законодательства Камчатского края в сфере связи и информационных технологий в соответствие с требованиями федерального законодательства; повышение компетенции жителей Камчатского края, государственных и муниципальных служащих в вопросах информационно-телекоммуникационных технологий (далее - ИКТ);</w:t>
            </w:r>
            <w:r>
              <w:rPr>
                <w:sz w:val="22"/>
                <w:szCs w:val="22"/>
              </w:rPr>
              <w:br/>
              <w:t>повышение уровня использования ИКТ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A39D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 компьютерной грамотности граждан, государственных и муниципальных служащих; низкая степень использования ИКТ, в том числе механизмов предоставления государственных и муниципальных услуг в электронном виде, невостребованность и недостаточный уровень использования ИКТ для развития информационного общества, неэффективные трудозатраты и низкий уровень управления развитием информационного общества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BD4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</w:p>
        </w:tc>
      </w:tr>
      <w:tr w:rsidR="005346DB" w14:paraId="49914CBA" w14:textId="77777777" w:rsidTr="000B7E23">
        <w:trPr>
          <w:trHeight w:val="775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52EF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5BF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DA1C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286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F001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53B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и непрерывной работы инфраструктуры электронного правительства Камчатского края и всех её компонентов, объединение органов государственной власти Камчатского края в единую сеть передачи данных для совместного использования информационных систем и ресурсов, наличие качественных каналов связи для доступа в сеть Интернет и к специальным государственным информационно-телекоммуникационным сетям, обеспечение сохранности и безопасности информации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8F4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связи с сетью Интернет и другими телекоммуникационными сетями передачи данных, отсутствие возможности использования средств электронной почты, доступа к информации в сети Интернет, износ оборудования, потеря  критически важной информации, повсеместные сбои в работе информационных систем и оборудования, невозможность реализации остальных задач в области развития информационного общества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D9E0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1.2 таблицы приложения 1 к Программе</w:t>
            </w:r>
          </w:p>
        </w:tc>
      </w:tr>
      <w:tr w:rsidR="005346DB" w14:paraId="17E76665" w14:textId="77777777" w:rsidTr="000B7E23">
        <w:trPr>
          <w:trHeight w:val="41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5A34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6668A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межведомственного электронного взаимодействия при предоставлении государственных и муниципальных услуг                                                                      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9A5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FBA1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200A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DD39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оперативности и качества оказания государственных и муниципальных услуг, стандартизация и снижение издержек на межведомственное взаимодействие при предоставлении государственных и муниципальных услуг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96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Неисполнение требований федерального законодательства, нарушение требований законодательства в вопросах предоставления государственных и муниципальных услуг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D12C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  <w:r>
              <w:rPr>
                <w:sz w:val="22"/>
                <w:szCs w:val="22"/>
              </w:rPr>
              <w:br w:type="page"/>
            </w:r>
          </w:p>
        </w:tc>
      </w:tr>
      <w:tr w:rsidR="005346DB" w14:paraId="68FD495F" w14:textId="77777777" w:rsidTr="000B7E23">
        <w:trPr>
          <w:trHeight w:val="72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E944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48E80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и муниципальных услуг в электроном виде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923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963A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17E4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8A7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виде, создание сервисов взаимодействия граждан с органами государственной власти (органами местного самоуправления), снижение коррупционных проявлений при предоставлении государственных и муниципальных услуг, внедрение новых, качественных и более эффективных механизмов оказания государственных (муниципальных) услуг и исполнения государственных (муниципальных) функций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4B1A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механизма обращения и получения  государственных и муниципальных услуг в электронном виде, низкая эффективность предоставления государственных и муниципальных услуг, недостаточная степень открытости деятельности при предоставлении государственных и муниципальных услуг, высокие коррупционные риски при предоставлении государственных и муниципальных услуг, низкое качество информационно-справочной поддержки и обслуживания населения, увеличение временных затрат для получения необходимой информации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D885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</w:p>
        </w:tc>
      </w:tr>
      <w:tr w:rsidR="005346DB" w14:paraId="5231A6AF" w14:textId="77777777" w:rsidTr="000B7E23">
        <w:trPr>
          <w:trHeight w:val="3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A04B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654D5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универсальных электронных карт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455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41B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DF88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1F2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жителей Камчатского края универсальными электронными картами, интеграция инфраструктуры универсальных электронных карт в сферы здравоохранения, транспорта, жилищно-коммунального хозяйства, образования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DE3B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Приостановка выдачи универсальных электронных карт, неисполнение требований федерального законодательства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46B6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1.4 таблицы приложения 1 к Программе</w:t>
            </w:r>
          </w:p>
        </w:tc>
      </w:tr>
      <w:tr w:rsidR="005346DB" w14:paraId="2C9397FD" w14:textId="77777777" w:rsidTr="000B7E23">
        <w:trPr>
          <w:trHeight w:val="7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5712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430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Развитие, внедрение и сопровождение  информационных систем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3630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B6B0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6350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EB0C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использования ИКТ в государственном и муниципальном управлении, повышение эффективности государственного и муниципального управления, снижение издержек на внедрение информационных систем, автоматизация и обеспечение электронного взаимодействия, обеспечение открытости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164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 использования современных информационных технологий в деятельности исполнительных органов государственной власти Камчатского края,  органов местного самоуправления муниципальных образований в Камчатском крае, повышение издержек на обработку информации, неразвитость форм электронного взаимодействия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B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1.3 таблицы приложения 1 к Программе</w:t>
            </w:r>
          </w:p>
        </w:tc>
      </w:tr>
      <w:tr w:rsidR="005346DB" w14:paraId="18739910" w14:textId="77777777" w:rsidTr="000B7E23">
        <w:trPr>
          <w:trHeight w:val="7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9BD4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E27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связи на территории Камчатского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CFE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1D72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5A0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BB6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связи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42F9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линий связи, отсутствие современных и доступных услуг связи для населения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1B2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 и 1.1 таблицы приложения 1 к Программе</w:t>
            </w:r>
            <w:r>
              <w:rPr>
                <w:sz w:val="22"/>
                <w:szCs w:val="22"/>
              </w:rPr>
              <w:br w:type="page"/>
            </w:r>
          </w:p>
        </w:tc>
      </w:tr>
      <w:tr w:rsidR="005346DB" w14:paraId="360AB5A1" w14:textId="77777777" w:rsidTr="000B7E23">
        <w:trPr>
          <w:trHeight w:val="7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B1E3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185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 «Информационная инфраструктура»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E1BB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7CC8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C0D3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3305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  <w:p w14:paraId="71E134E2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BBC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достижение в Камчатском крае целей федерального проекта «Информационная инфраструктура» национальной программы «Цифровая экономика Российской Федерации»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E742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6DB" w14:paraId="401B7006" w14:textId="77777777" w:rsidTr="000B7E23">
        <w:trPr>
          <w:trHeight w:val="7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B57B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146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«Информационная безопасность»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625B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146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6B7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AF12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внутренних затрат на развитие цифровой экономики за счет всех источников (по доле в валовом внутреннем продукте Камчатского края) не менее чем в три раза по сравнению с 2017 годом;</w:t>
            </w:r>
            <w:r>
              <w:rPr>
                <w:sz w:val="22"/>
                <w:szCs w:val="22"/>
              </w:rPr>
              <w:br/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      </w:r>
            <w:r>
              <w:rPr>
                <w:sz w:val="22"/>
                <w:szCs w:val="22"/>
              </w:rPr>
              <w:br/>
              <w:t>использование преимущественно отечественного программного обеспечения государственными органами Камчатского края, органами местного самоуправления муниципальных образований в Камчатском крае и организациями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076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достижение в Камчатском крае целей федерального проекта «Информационная безопасность» национальной программы «Цифровая экономика Российской Федерации»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C74C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6DB" w14:paraId="6367BFEC" w14:textId="77777777" w:rsidTr="000B7E23">
        <w:trPr>
          <w:trHeight w:val="7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5F9B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BDD0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«Цифровые технологии»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9BD2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972A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F1DD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6954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сквозных цифровых технологий преимущественно на основе отечественных разработок</w:t>
            </w:r>
          </w:p>
          <w:p w14:paraId="30787E47" w14:textId="77777777" w:rsidR="005346DB" w:rsidRDefault="005346DB" w:rsidP="000B7E2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3D9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достижение в Камчатском крае целей федерального проекта «Цифровые технологии» национальной программы «Цифровая экономика Российской Федерации»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99FF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6DB" w14:paraId="191F9503" w14:textId="77777777" w:rsidTr="000B7E23">
        <w:trPr>
          <w:trHeight w:val="72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BD58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8F1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«Цифровое государственное управление»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5E8F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768D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00EC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47C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B824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достижение в Камчатском крае целей федерального проекта «Цифровое государственное управление» национальной программы «Цифровая экономика Российской Федерации»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0ED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6DB" w14:paraId="73E6B5B3" w14:textId="77777777" w:rsidTr="000B7E23">
        <w:trPr>
          <w:trHeight w:val="6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E31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E704B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5346DB" w14:paraId="25C3B654" w14:textId="77777777" w:rsidTr="000B7E23">
        <w:trPr>
          <w:trHeight w:val="754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86AA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C24AA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развитие и сопровождение  государственной информационной системы Камчатского края «Инфраструктура пространственных данных Камчатского края»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5FCF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7B3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D45F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3493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электронных услуг конечным пользователям для их обеспечения информацией дистанционного зондирования Земли о состоянии, динамике изменения объектов инфраструктуры пространственных данных. Наличие актуальных электронных карт различного масштаба и различного назначения, в том числе регионального, муниципального, тематического комплектов. Использование в различных сферах социально-экономического развития Камчатского края картографической основы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D31B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Низкое использование результатов космической деятельности, неэффективное использование созданной инфраструктуры, нарушение требований законодательства в вопросах применения результатов космической деятельности в социально-экономическом развитии региона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7546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 таблицы приложения 1 к Программе</w:t>
            </w:r>
          </w:p>
        </w:tc>
      </w:tr>
      <w:tr w:rsidR="005346DB" w14:paraId="4EEE1301" w14:textId="77777777" w:rsidTr="000B7E23">
        <w:trPr>
          <w:trHeight w:val="30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7B52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5EB95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7118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87E0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7445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3105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Созданная эффективная инфраструктура использования результатов космических систем ГЛОНАСС/GPS в Камчатском крае, покрытие высокоточным позиционированием всей территории Камчатского края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37E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инструментов проведения высокоточных геодезических измерений, высокая погрешность геодезических измерений при применении традиционных методов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5D6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2.2 таблицы приложения 1 к Программе</w:t>
            </w:r>
          </w:p>
        </w:tc>
      </w:tr>
      <w:tr w:rsidR="005346DB" w14:paraId="247848EB" w14:textId="77777777" w:rsidTr="000B7E23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FE5C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BF9A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"Обеспечение реализации Программы"</w:t>
            </w:r>
          </w:p>
        </w:tc>
      </w:tr>
      <w:tr w:rsidR="005346DB" w14:paraId="0B5D911C" w14:textId="77777777" w:rsidTr="000B7E23">
        <w:trPr>
          <w:trHeight w:val="43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2E46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F12C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F23D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CC0C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E9E9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6BBC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управление ресурсами Программы, достижение стратегических целей социально-экономического развития Камчатского края, в реализацию которых существенный вклад вносит широкомасштабное использование ИКТ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C7D7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края, технологическое отставание Камчатского края от остальных субъектов Российской Федерации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53F4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со всем показателями Программы</w:t>
            </w:r>
          </w:p>
        </w:tc>
      </w:tr>
      <w:tr w:rsidR="005346DB" w14:paraId="5570473A" w14:textId="77777777" w:rsidTr="000B7E23">
        <w:trPr>
          <w:trHeight w:val="3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8E01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83FF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технологических функций в области информатизации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99FD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5C45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A958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6C7B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технологических функций сопровождения и развития электронного правительства в Камчатском крае, обеспечение реализации Программы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B0E2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8DDF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со всем показателями Программы</w:t>
            </w:r>
          </w:p>
        </w:tc>
      </w:tr>
      <w:tr w:rsidR="005346DB" w14:paraId="76FBA048" w14:textId="77777777" w:rsidTr="000B7E23">
        <w:trPr>
          <w:trHeight w:val="3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6425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C4BF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9D0A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77AD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092E" w14:textId="77777777" w:rsidR="005346DB" w:rsidRDefault="005346DB" w:rsidP="000B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1AE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2D22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аварийности и смертности на дорогах, несоблюдение водителями правил дорожного движения,  уменьшение поступлений от денежных взысканий (штрафов) за нарушение законодательства Российской Федерации о безопасности дорожного движения в доходную часть краевого бюджета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1850" w14:textId="77777777" w:rsidR="005346DB" w:rsidRDefault="005346DB" w:rsidP="000B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3.1 таблицы приложения 1 к Программе</w:t>
            </w:r>
          </w:p>
        </w:tc>
      </w:tr>
    </w:tbl>
    <w:p w14:paraId="2E40E796" w14:textId="77777777" w:rsidR="005346DB" w:rsidRDefault="005346DB" w:rsidP="005346DB">
      <w:pPr>
        <w:ind w:firstLine="709"/>
        <w:jc w:val="both"/>
        <w:rPr>
          <w:sz w:val="28"/>
          <w:szCs w:val="28"/>
        </w:rPr>
      </w:pPr>
    </w:p>
    <w:p w14:paraId="0B014208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1932"/>
        <w:gridCol w:w="2406"/>
        <w:gridCol w:w="966"/>
        <w:gridCol w:w="1033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346DB" w:rsidRPr="007F776F" w14:paraId="6FF757CA" w14:textId="77777777" w:rsidTr="000B7E23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CE5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EBAD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790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F61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B54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4D1C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B9B" w14:textId="77777777" w:rsidR="005346DB" w:rsidRPr="007F776F" w:rsidRDefault="005346DB" w:rsidP="000B7E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A19B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47A5E" w14:textId="77777777" w:rsidR="005346DB" w:rsidRPr="007F776F" w:rsidRDefault="005346DB" w:rsidP="000B7E23">
            <w:pPr>
              <w:jc w:val="right"/>
              <w:rPr>
                <w:sz w:val="28"/>
                <w:szCs w:val="28"/>
              </w:rPr>
            </w:pPr>
            <w:r w:rsidRPr="007F776F">
              <w:rPr>
                <w:sz w:val="28"/>
                <w:szCs w:val="28"/>
              </w:rPr>
              <w:t xml:space="preserve">                                        "Приложение  4</w:t>
            </w:r>
            <w:r w:rsidRPr="007F776F">
              <w:rPr>
                <w:sz w:val="28"/>
                <w:szCs w:val="28"/>
              </w:rPr>
              <w:br/>
              <w:t xml:space="preserve">                                          к Программе </w:t>
            </w:r>
          </w:p>
        </w:tc>
      </w:tr>
      <w:tr w:rsidR="005346DB" w:rsidRPr="007F776F" w14:paraId="382FF34F" w14:textId="77777777" w:rsidTr="000B7E2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318" w14:textId="77777777" w:rsidR="005346DB" w:rsidRPr="007F776F" w:rsidRDefault="005346DB" w:rsidP="000B7E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384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C47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B3CA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ED4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245B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B54F" w14:textId="77777777" w:rsidR="005346DB" w:rsidRPr="007F776F" w:rsidRDefault="005346DB" w:rsidP="000B7E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A61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652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02A3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01F4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634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D8D" w14:textId="77777777" w:rsidR="005346DB" w:rsidRPr="007F776F" w:rsidRDefault="005346DB" w:rsidP="000B7E23">
            <w:pPr>
              <w:rPr>
                <w:sz w:val="20"/>
                <w:szCs w:val="20"/>
              </w:rPr>
            </w:pPr>
          </w:p>
        </w:tc>
      </w:tr>
      <w:tr w:rsidR="005346DB" w:rsidRPr="007F776F" w14:paraId="35478478" w14:textId="77777777" w:rsidTr="000B7E23">
        <w:trPr>
          <w:trHeight w:val="720"/>
        </w:trPr>
        <w:tc>
          <w:tcPr>
            <w:tcW w:w="25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E58F" w14:textId="77777777" w:rsidR="005346DB" w:rsidRPr="007F776F" w:rsidRDefault="005346DB" w:rsidP="000B7E23">
            <w:pPr>
              <w:jc w:val="center"/>
              <w:rPr>
                <w:b/>
                <w:bCs/>
              </w:rPr>
            </w:pPr>
            <w:r w:rsidRPr="007F776F">
              <w:rPr>
                <w:b/>
                <w:bCs/>
              </w:rPr>
              <w:t xml:space="preserve">Финансовое обеспечение реализации государственной программы Камчатского края </w:t>
            </w:r>
            <w:r w:rsidRPr="007F776F">
              <w:rPr>
                <w:b/>
                <w:bCs/>
              </w:rPr>
              <w:br/>
              <w:t>"Информационное общество в Камчатском крае"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9D7" w14:textId="77777777" w:rsidR="005346DB" w:rsidRPr="007F776F" w:rsidRDefault="005346DB" w:rsidP="000B7E23">
            <w:pPr>
              <w:jc w:val="center"/>
              <w:rPr>
                <w:b/>
                <w:bCs/>
              </w:rPr>
            </w:pPr>
          </w:p>
        </w:tc>
      </w:tr>
      <w:tr w:rsidR="005346DB" w:rsidRPr="007F776F" w14:paraId="3211CDC6" w14:textId="77777777" w:rsidTr="000B7E2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1B0B6" w14:textId="77777777" w:rsidR="005346DB" w:rsidRPr="007F776F" w:rsidRDefault="005346DB" w:rsidP="000B7E23">
            <w:pPr>
              <w:rPr>
                <w:sz w:val="28"/>
                <w:szCs w:val="28"/>
              </w:rPr>
            </w:pPr>
            <w:r w:rsidRPr="007F776F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E3AD" w14:textId="77777777" w:rsidR="005346DB" w:rsidRPr="007F776F" w:rsidRDefault="005346DB" w:rsidP="000B7E23">
            <w:r w:rsidRPr="007F776F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281B" w14:textId="77777777" w:rsidR="005346DB" w:rsidRPr="007F776F" w:rsidRDefault="005346DB" w:rsidP="000B7E23">
            <w:r w:rsidRPr="007F776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7FDC" w14:textId="77777777" w:rsidR="005346DB" w:rsidRPr="007F776F" w:rsidRDefault="005346DB" w:rsidP="000B7E23">
            <w:r w:rsidRPr="007F776F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CB8C" w14:textId="77777777" w:rsidR="005346DB" w:rsidRPr="007F776F" w:rsidRDefault="005346DB" w:rsidP="000B7E23">
            <w:r w:rsidRPr="007F776F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B5A3" w14:textId="77777777" w:rsidR="005346DB" w:rsidRPr="007F776F" w:rsidRDefault="005346DB" w:rsidP="000B7E23">
            <w:pPr>
              <w:jc w:val="right"/>
            </w:pPr>
            <w:r w:rsidRPr="007F776F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311C" w14:textId="77777777" w:rsidR="005346DB" w:rsidRPr="007F776F" w:rsidRDefault="005346DB" w:rsidP="000B7E23">
            <w:r w:rsidRPr="007F776F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0BF7" w14:textId="77777777" w:rsidR="005346DB" w:rsidRPr="007F776F" w:rsidRDefault="005346DB" w:rsidP="000B7E23">
            <w:r w:rsidRPr="007F776F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C1E5" w14:textId="77777777" w:rsidR="005346DB" w:rsidRPr="007F776F" w:rsidRDefault="005346DB" w:rsidP="000B7E23">
            <w:pPr>
              <w:rPr>
                <w:color w:val="FF0000"/>
              </w:rPr>
            </w:pPr>
            <w:r w:rsidRPr="007F776F"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4CC1" w14:textId="77777777" w:rsidR="005346DB" w:rsidRPr="007F776F" w:rsidRDefault="005346DB" w:rsidP="000B7E23">
            <w:pPr>
              <w:rPr>
                <w:color w:val="FF0000"/>
              </w:rPr>
            </w:pPr>
            <w:r w:rsidRPr="007F776F"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446F" w14:textId="77777777" w:rsidR="005346DB" w:rsidRPr="007F776F" w:rsidRDefault="005346DB" w:rsidP="000B7E23">
            <w:pPr>
              <w:rPr>
                <w:color w:val="FF0000"/>
              </w:rPr>
            </w:pPr>
            <w:r w:rsidRPr="007F776F"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1246" w14:textId="77777777" w:rsidR="005346DB" w:rsidRPr="007F776F" w:rsidRDefault="005346DB" w:rsidP="000B7E23">
            <w:pPr>
              <w:rPr>
                <w:color w:val="FF0000"/>
              </w:rPr>
            </w:pPr>
            <w:r w:rsidRPr="007F776F"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4B789" w14:textId="77777777" w:rsidR="005346DB" w:rsidRPr="007F776F" w:rsidRDefault="005346DB" w:rsidP="000B7E23">
            <w:pPr>
              <w:rPr>
                <w:color w:val="FF0000"/>
              </w:rPr>
            </w:pPr>
            <w:r w:rsidRPr="007F776F">
              <w:rPr>
                <w:color w:val="FF0000"/>
              </w:rPr>
              <w:t> </w:t>
            </w:r>
          </w:p>
        </w:tc>
      </w:tr>
      <w:tr w:rsidR="005346DB" w:rsidRPr="007F776F" w14:paraId="511C0519" w14:textId="77777777" w:rsidTr="000B7E23">
        <w:trPr>
          <w:trHeight w:val="9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7F3" w14:textId="77777777" w:rsidR="005346DB" w:rsidRPr="007F776F" w:rsidRDefault="005346DB" w:rsidP="000B7E23">
            <w:pPr>
              <w:jc w:val="center"/>
            </w:pPr>
            <w:r w:rsidRPr="007F776F">
              <w:t>№ 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902" w14:textId="77777777" w:rsidR="005346DB" w:rsidRPr="007F776F" w:rsidRDefault="005346DB" w:rsidP="000B7E23">
            <w:pPr>
              <w:jc w:val="center"/>
            </w:pPr>
            <w:r w:rsidRPr="007F776F">
              <w:t>Наименование государственной программы / подпрограммы / мероприятия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293" w14:textId="77777777" w:rsidR="005346DB" w:rsidRPr="007F776F" w:rsidRDefault="005346DB" w:rsidP="000B7E23">
            <w:pPr>
              <w:jc w:val="center"/>
            </w:pPr>
            <w:r w:rsidRPr="007F776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ADF" w14:textId="77777777" w:rsidR="005346DB" w:rsidRPr="007F776F" w:rsidRDefault="005346DB" w:rsidP="000B7E23">
            <w:pPr>
              <w:jc w:val="center"/>
            </w:pPr>
            <w:r w:rsidRPr="007F776F">
              <w:t xml:space="preserve">Код бюджетной классификации </w:t>
            </w:r>
          </w:p>
        </w:tc>
        <w:tc>
          <w:tcPr>
            <w:tcW w:w="16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6BD7" w14:textId="77777777" w:rsidR="005346DB" w:rsidRPr="007F776F" w:rsidRDefault="005346DB" w:rsidP="000B7E23">
            <w:pPr>
              <w:jc w:val="center"/>
            </w:pPr>
            <w:r w:rsidRPr="007F776F">
              <w:t>Объем средств на реализацию Программы (тыс. руб.)</w:t>
            </w:r>
          </w:p>
        </w:tc>
      </w:tr>
      <w:tr w:rsidR="005346DB" w:rsidRPr="007F776F" w14:paraId="02316D7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82CC" w14:textId="77777777" w:rsidR="005346DB" w:rsidRPr="007F776F" w:rsidRDefault="005346DB" w:rsidP="000B7E23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A979" w14:textId="77777777" w:rsidR="005346DB" w:rsidRPr="007F776F" w:rsidRDefault="005346DB" w:rsidP="000B7E23"/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C46DF" w14:textId="77777777" w:rsidR="005346DB" w:rsidRPr="007F776F" w:rsidRDefault="005346DB" w:rsidP="000B7E2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B087" w14:textId="77777777" w:rsidR="005346DB" w:rsidRPr="007F776F" w:rsidRDefault="005346DB" w:rsidP="000B7E23">
            <w:pPr>
              <w:jc w:val="center"/>
            </w:pPr>
            <w:r w:rsidRPr="007F776F">
              <w:t>ГРБС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0AE0" w14:textId="77777777" w:rsidR="005346DB" w:rsidRPr="007F776F" w:rsidRDefault="005346DB" w:rsidP="000B7E23">
            <w:pPr>
              <w:jc w:val="center"/>
            </w:pPr>
            <w:r w:rsidRPr="007F776F"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96E" w14:textId="77777777" w:rsidR="005346DB" w:rsidRPr="007F776F" w:rsidRDefault="005346DB" w:rsidP="000B7E23">
            <w:pPr>
              <w:jc w:val="center"/>
            </w:pPr>
            <w:r w:rsidRPr="007F776F"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5393" w14:textId="77777777" w:rsidR="005346DB" w:rsidRPr="007F776F" w:rsidRDefault="005346DB" w:rsidP="000B7E23">
            <w:pPr>
              <w:jc w:val="center"/>
            </w:pPr>
            <w:r w:rsidRPr="007F776F"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F43D" w14:textId="77777777" w:rsidR="005346DB" w:rsidRPr="007F776F" w:rsidRDefault="005346DB" w:rsidP="000B7E23">
            <w:pPr>
              <w:jc w:val="center"/>
            </w:pPr>
            <w:r w:rsidRPr="007F776F"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86B9" w14:textId="77777777" w:rsidR="005346DB" w:rsidRPr="007F776F" w:rsidRDefault="005346DB" w:rsidP="000B7E23">
            <w:pPr>
              <w:jc w:val="center"/>
            </w:pPr>
            <w:r w:rsidRPr="007F776F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5ABF" w14:textId="77777777" w:rsidR="005346DB" w:rsidRPr="007F776F" w:rsidRDefault="005346DB" w:rsidP="000B7E23">
            <w:pPr>
              <w:jc w:val="center"/>
            </w:pPr>
            <w:r w:rsidRPr="007F776F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2ED3" w14:textId="77777777" w:rsidR="005346DB" w:rsidRPr="007F776F" w:rsidRDefault="005346DB" w:rsidP="000B7E23">
            <w:pPr>
              <w:jc w:val="center"/>
            </w:pPr>
            <w:r w:rsidRPr="007F776F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1B8A" w14:textId="77777777" w:rsidR="005346DB" w:rsidRPr="007F776F" w:rsidRDefault="005346DB" w:rsidP="000B7E23">
            <w:pPr>
              <w:jc w:val="center"/>
            </w:pPr>
            <w:r w:rsidRPr="007F776F"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2A2A" w14:textId="77777777" w:rsidR="005346DB" w:rsidRPr="007F776F" w:rsidRDefault="005346DB" w:rsidP="000B7E23">
            <w:pPr>
              <w:jc w:val="center"/>
            </w:pPr>
            <w:r w:rsidRPr="007F776F">
              <w:t>2021</w:t>
            </w:r>
          </w:p>
        </w:tc>
      </w:tr>
      <w:tr w:rsidR="005346DB" w:rsidRPr="007F776F" w14:paraId="45DCCB08" w14:textId="77777777" w:rsidTr="000B7E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0C3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D37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F54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3C5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6A1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510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A34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C3D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7B5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C01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8DE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2B4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2D39" w14:textId="77777777" w:rsidR="005346DB" w:rsidRPr="007F776F" w:rsidRDefault="005346DB" w:rsidP="000B7E23">
            <w:pPr>
              <w:jc w:val="center"/>
              <w:rPr>
                <w:sz w:val="20"/>
                <w:szCs w:val="20"/>
              </w:rPr>
            </w:pPr>
            <w:r w:rsidRPr="007F776F">
              <w:rPr>
                <w:sz w:val="20"/>
                <w:szCs w:val="20"/>
              </w:rPr>
              <w:t>13</w:t>
            </w:r>
          </w:p>
        </w:tc>
      </w:tr>
      <w:tr w:rsidR="005346DB" w:rsidRPr="007F776F" w14:paraId="17296B82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5DE4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C301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Государственная программа Камчатского края "Информационное общество в Камчатском крае"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B3D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06A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AC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1 718 848,78507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6B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217 885,31989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842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181 959,72396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D0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244 452,38265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15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211 582,74725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3C7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315 826,54132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315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267 274,96000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27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144 586,89000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739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135 280,22000</w:t>
            </w:r>
          </w:p>
        </w:tc>
      </w:tr>
      <w:tr w:rsidR="005346DB" w:rsidRPr="007F776F" w14:paraId="5032484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132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5A9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6539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FEEB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49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34 521,90000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E8D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6A1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88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C9F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42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10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AB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9D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1201839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E6E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DEF9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E3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6D4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04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5CB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B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F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F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F2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91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9E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2D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929802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3FB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55B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D9F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CBE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71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BE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1D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C7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F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C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F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6F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3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1F1A99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1DB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4B7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321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DED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31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8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0F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6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A4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B4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94A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BDE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553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3DCC1E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0AA8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BD6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E13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D0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97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8 499,40000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8D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AB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05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ED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54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B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EF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1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AB5529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555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AF7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3F4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22F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690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E7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C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C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0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2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2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40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9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B928A92" w14:textId="77777777" w:rsidTr="000B7E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73B8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3B0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59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краевого бюджета, в т.ч.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D90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9E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1 679 957,78367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5BB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209 685,31989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EED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180 809,51145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37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224 333,49376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E3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211 482,74725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5A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311 821,44132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FB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267 274,96000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D3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139 270,09000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9B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135 280,22000</w:t>
            </w:r>
          </w:p>
        </w:tc>
      </w:tr>
      <w:tr w:rsidR="005346DB" w:rsidRPr="007F776F" w14:paraId="5A9D1F6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E4B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47D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850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94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F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19 791,65051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E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6 757,76151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A6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A7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867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1 379,00000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783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3 268,38900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982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AB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1 614,00000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1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1 500,00000</w:t>
            </w:r>
          </w:p>
        </w:tc>
      </w:tr>
      <w:tr w:rsidR="005346DB" w:rsidRPr="007F776F" w14:paraId="7E3051F5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7429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216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9A4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C7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5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4 763,04691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98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4 585,16631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8B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177,88060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A9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23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14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9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9B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E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A5F43F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52AA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0BE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8DF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B3F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AE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B76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19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84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1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11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4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7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0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7A4D94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2BF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2BA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707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CFF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E4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119 899,06296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53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8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B7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C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10 080,73757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9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9 727,50000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4E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32 087,90000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0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F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</w:tr>
      <w:tr w:rsidR="005346DB" w:rsidRPr="007F776F" w14:paraId="4191A175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B86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72E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BF9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DC1F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A0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1 432 809,19410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7E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185 420,50988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B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174 711,13085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40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168 378,90437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D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190 469,00968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B6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262 934,55232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B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221 458,77700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879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116 656,09000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E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112 780,22000</w:t>
            </w:r>
          </w:p>
        </w:tc>
      </w:tr>
      <w:tr w:rsidR="005346DB" w:rsidRPr="007F776F" w14:paraId="0930D021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DC3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4A1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818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FC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B8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19 474,59026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F7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2 966,77626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B1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4 933,00000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2B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5 101,81400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17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E3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3 573,00000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D6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DF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28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A85468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4679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56A8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477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CF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E59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A43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05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D8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A2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ED4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78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E46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F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AF63E0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588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191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709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C1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98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10 472,63300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36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8A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3B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62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1 854,00000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C6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C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2 438,28300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CB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73C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012749B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ACD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587D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BF4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233F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58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44 472,00000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E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30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7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3AC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E16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26 672,00000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95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BC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6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</w:tr>
      <w:tr w:rsidR="005346DB" w:rsidRPr="007F776F" w14:paraId="4588AC6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D3D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D1F0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E7C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C2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0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5 971,00000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A9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2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E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FF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6D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2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EE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79EA396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E56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954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FF3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1B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C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54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BDB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A0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DD8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21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DA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E6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2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AA702C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133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1DB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947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1A5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45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176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AF4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95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AD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E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3E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51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1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131666C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C96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869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844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местных бюджетов, в т.ч.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226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466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4 369,10140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241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EA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1 150,21251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86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618,88889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1B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0B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2C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E9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61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23EA1C0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5A8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C72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637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06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38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D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4A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74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85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00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B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217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76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EEEDC4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42A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337F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B76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A2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83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3 849,33689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B5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7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77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618,88889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C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4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0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A0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1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9D4188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E87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9C7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FB9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BE32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59C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254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EEC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4E4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7D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52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DB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EC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66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4BDC0CC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53E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A2B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A34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979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600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F98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0D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8C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12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FD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B8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18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DA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49EAFDA2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A6D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001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DF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1B9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7F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006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1A9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6B3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19E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EB7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F69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BC9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06D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69A39007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10B0A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15AA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Подпрограмма 1 "Электронное правительство в Камчатском крае"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47E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57B5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3D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885 919,04147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E3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101 039,65136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D5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88 856,49193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C08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138 513,29114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D1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93 224,65764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88A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192 604,99540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98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163 401,75400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4B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55 994,00000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5DE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52 284,20000</w:t>
            </w:r>
          </w:p>
        </w:tc>
      </w:tr>
      <w:tr w:rsidR="005346DB" w:rsidRPr="007F776F" w14:paraId="618039A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5B5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3F8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5E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F7B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3A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34 521,90000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1E9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3F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48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326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8E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072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EC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141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1BEE767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953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EE6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426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765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4E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AB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1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DB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3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53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7F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19C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23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169680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122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D788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37D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51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7B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F0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81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F5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5B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2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97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A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F6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66808A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2D2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368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0C3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96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D7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71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28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48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8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2B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A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DBD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746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CBD2BE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DC5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8C9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0D7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A0E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3F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8 499,40000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B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98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09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D8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75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12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C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18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B90DAF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AD3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DE7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39C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145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1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34E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802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4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D90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D8E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23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64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9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F1F1A55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6B2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817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0C6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3C95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B5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847 276,92896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2E7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92 839,65136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AA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87 706,27942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11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118 643,29114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EC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93 124,65764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33E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188 599,89540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44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163 401,75400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F5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50 677,20000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1C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52 284,20000</w:t>
            </w:r>
          </w:p>
        </w:tc>
      </w:tr>
      <w:tr w:rsidR="005346DB" w:rsidRPr="007F776F" w14:paraId="11189C2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F3F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105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A9A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5F0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6BB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19 791,65051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2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6 757,76151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77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90C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DA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1 379,00000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96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3 268,38900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7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1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1 614,00000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E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1 500,00000</w:t>
            </w:r>
          </w:p>
        </w:tc>
      </w:tr>
      <w:tr w:rsidR="005346DB" w:rsidRPr="007F776F" w14:paraId="60BA120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BB1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1D8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982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8D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E8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4 763,04691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64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4 585,16631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06A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177,88060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2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17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FA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C4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9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3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ACC849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3B20C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661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E06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F42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DF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8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33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9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19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C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A6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7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31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7797ED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01D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D03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DD8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E7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8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119 899,06296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8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7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B6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A2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10 080,73757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82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9 727,50000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9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32 087,90000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F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6C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</w:tr>
      <w:tr w:rsidR="005346DB" w:rsidRPr="007F776F" w14:paraId="20DB87D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F7D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8B99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D92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639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C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600 128,33939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58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68 574,84135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C3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81 607,89882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3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62 688,70175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D6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72 110,92007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C8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139 713,00640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B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117 585,57100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1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28 063,20000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5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29 784,20000</w:t>
            </w:r>
          </w:p>
        </w:tc>
      </w:tr>
      <w:tr w:rsidR="005346DB" w:rsidRPr="007F776F" w14:paraId="60F3F38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35B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FD00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D53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41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9E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19 474,59026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3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2 966,77626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5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4 933,00000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A6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5 101,81400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1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E7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3 573,00000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86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0C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E7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832DD5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2A6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DA5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85F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5D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D5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476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A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50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8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0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57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F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3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008076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1CF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3F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6169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D4B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C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10 472,63300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43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6F2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BE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5B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1 854,00000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A6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9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2 438,28300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A4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8A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2A2FE83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1340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545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8EF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540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0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44 472,00000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F0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A8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8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38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07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26 672,00000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5C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BA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E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</w:tr>
      <w:tr w:rsidR="005346DB" w:rsidRPr="007F776F" w14:paraId="21FB27F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C22C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165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B5D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D57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1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5 971,00000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C18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F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3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9A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0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A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A5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3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4A65F3F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C75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117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2F2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AB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5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83F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7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5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D8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E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2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2E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78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300F30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7FF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A8E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01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9E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5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B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72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8F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58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3F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30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F8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2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6F5D16F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E90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967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470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2A3D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5DA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4 120,21251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5E8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797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1 150,21251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5C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50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B5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C86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8AF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932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61590DA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DD1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78F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E7A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EC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9D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BC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4F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F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EB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2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03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50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9E1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3B3A8D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95D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A083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C94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13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6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3 600,44800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B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E5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C9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031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5D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D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89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77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1D8321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FCF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BCA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823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F01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7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0F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9F4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FBD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F5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E5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EC2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6CE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65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37E20F2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3E9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4DC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594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2433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F9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969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90B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FE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EC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27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DB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2F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EB0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029B559C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6FF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3C7D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BDC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A80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9B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E24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7F0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42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37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33F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B4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6F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43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50BE51AE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003F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5AAD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Управление развитием информационного общества и формированием элек</w:t>
            </w:r>
            <w:r w:rsidRPr="007F776F">
              <w:rPr>
                <w:sz w:val="18"/>
              </w:rPr>
              <w:lastRenderedPageBreak/>
              <w:t>тронного правительства в Камчатском крае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131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lastRenderedPageBreak/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5F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B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21 534,34250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2B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7 584,84250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5E3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6 314,90000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AD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2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255,60000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E0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E7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A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6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</w:tr>
      <w:tr w:rsidR="005346DB" w:rsidRPr="007F776F" w14:paraId="72CD43A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52C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A2F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BAB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23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3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851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48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0D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4C3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AE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79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E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FF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409F75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F38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636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EB9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EDE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B6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21 534,34250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8C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7 584,84250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57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6 314,90000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A1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8FF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255,60000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A3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79,00000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99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82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710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</w:tr>
      <w:tr w:rsidR="005346DB" w:rsidRPr="007F776F" w14:paraId="3960204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216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EB0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276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60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C8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21 349,54250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E0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7 584,84250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AA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6 314,90000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2E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C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70,80000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EB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3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767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9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</w:tr>
      <w:tr w:rsidR="005346DB" w:rsidRPr="007F776F" w14:paraId="6E232CD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420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4E8E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6C7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D70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3F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184,80000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2C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7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B0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0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184,80000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DC4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87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09C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B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DB6BC5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3D8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42A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16B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70D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2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E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B9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C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F5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9F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E41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A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817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B17975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8D0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5127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346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13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00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FC6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B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8E3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5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8C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B3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2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D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691390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FD1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00F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0AF9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ED6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D83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4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7C9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D6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438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82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79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03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4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4F94977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FDE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CA01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70A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4A4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61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96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102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4E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20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B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1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3A3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98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3B0FB4D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4368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D43F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5F6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A6A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2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308 511,64758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1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41 727,37785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ECF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57 890,76662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B8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41 275,40464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A7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45 656,12207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0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59 229,00540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F5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24 685,57100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8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19 663,20000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30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18 384,20000</w:t>
            </w:r>
          </w:p>
        </w:tc>
      </w:tr>
      <w:tr w:rsidR="005346DB" w:rsidRPr="007F776F" w14:paraId="50FE6F4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82A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232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09F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AD9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6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CC2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FA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EE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0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7E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2B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A5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1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AD9766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199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447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732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7F6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E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307 741,64758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968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41 727,37785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4E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57 890,76662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56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40 905,40464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01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45 556,12207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66A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58 929,00540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8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24 685,57100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CB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19 663,20000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F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18 384,20000</w:t>
            </w:r>
          </w:p>
        </w:tc>
      </w:tr>
      <w:tr w:rsidR="005346DB" w:rsidRPr="007F776F" w14:paraId="3CAB15D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817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3C50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FDE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2DE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20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3 275,26151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47D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3 275,26151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7A8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B6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6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21F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C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611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89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26C021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E00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77F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B39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91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EC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291 318,23781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DF2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36 280,28008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1E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56 314,45462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29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39 205,40464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B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43 656,12207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2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56 729,00540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A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22 485,57100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C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18 963,20000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ED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17 684,20000</w:t>
            </w:r>
          </w:p>
        </w:tc>
      </w:tr>
      <w:tr w:rsidR="005346DB" w:rsidRPr="007F776F" w14:paraId="2D6391A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E81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0AB9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119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46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B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9 548,14826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8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2 171,83626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1D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1 576,31200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4F5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E8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B8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9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8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28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3A1859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C19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4C0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1BF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C1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D5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2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5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5C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0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B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C8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0E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3AE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700,00000</w:t>
            </w:r>
          </w:p>
        </w:tc>
      </w:tr>
      <w:tr w:rsidR="005346DB" w:rsidRPr="007F776F" w14:paraId="3335787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6A2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CBC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BC7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2E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43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E03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AE0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8F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8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92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B78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9E5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FF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83E374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00E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0E7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74D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5D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5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0A4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80F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C12E" w14:textId="77777777" w:rsidR="005346DB" w:rsidRPr="007F776F" w:rsidRDefault="005346DB" w:rsidP="000B7E23">
            <w:pPr>
              <w:jc w:val="right"/>
              <w:rPr>
                <w:color w:val="FF0000"/>
                <w:sz w:val="18"/>
              </w:rPr>
            </w:pPr>
            <w:r w:rsidRPr="007F776F">
              <w:rPr>
                <w:color w:val="FF0000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D15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93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C67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1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D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14E801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F40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FD58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9B7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9C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60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D9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21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6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92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04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A4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91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6DC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E78FB87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353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8769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94C9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CE9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56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9B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B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4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D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1E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A63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E8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8C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4DCF9EC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63B5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F558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BC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7E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C0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53 079,74600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9E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7 804,35000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7B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4 401,50000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B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6 416,79500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B0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5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7 257,10100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60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6A3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C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</w:tr>
      <w:tr w:rsidR="005346DB" w:rsidRPr="007F776F" w14:paraId="4CC489B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7E9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0647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9A6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5F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CB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4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3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F3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D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4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25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4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37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9854B0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6F4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DADF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C46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2B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D0E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53 079,74600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D1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7 804,35000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14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4 401,50000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08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6 416,79500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94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0DE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7 257,10100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93A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A9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0E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</w:tr>
      <w:tr w:rsidR="005346DB" w:rsidRPr="007F776F" w14:paraId="4842870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AA2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8D1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371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DD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03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A6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0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0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8D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36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35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B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F5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6C96FA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F76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2A0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E87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79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7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88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16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60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6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8C0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28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EB2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E8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14E8AC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BB0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DC9F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3C2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8BF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8C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61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87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76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B1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32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5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AA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C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C2F0678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A4A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793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88C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00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CEE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BB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0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2A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8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77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BA1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61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F32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09927E2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7D62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80591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5C1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14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1AB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30 482,77000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7B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2 452,00000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5F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5 691,67000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FF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3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5 284,00000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EA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6 655,10000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0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7B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1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4 000,00000</w:t>
            </w:r>
          </w:p>
        </w:tc>
      </w:tr>
      <w:tr w:rsidR="005346DB" w:rsidRPr="007F776F" w14:paraId="663B714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C66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DA8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1C4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D13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31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D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F1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F4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24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C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C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61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89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1F8807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8B0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99E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118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1C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FC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27 300,17000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3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2 452,00000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2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5 691,67000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EB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214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5 284,00000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4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3 472,50000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A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95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6E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4 000,00000</w:t>
            </w:r>
          </w:p>
        </w:tc>
      </w:tr>
      <w:tr w:rsidR="005346DB" w:rsidRPr="007F776F" w14:paraId="7E90B32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FB3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70B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8FA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AA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CF0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26 108,50000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56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2 052,00000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6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9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62A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5 284,00000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77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3 472,50000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16F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1E6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4E5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4 000,00000</w:t>
            </w:r>
          </w:p>
        </w:tc>
      </w:tr>
      <w:tr w:rsidR="005346DB" w:rsidRPr="007F776F" w14:paraId="55CC9B6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CA2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6FC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7DE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0C1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3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9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0F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49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D3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A0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5D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A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13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654B0E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B13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48A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F4A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D4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C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755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9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0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3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33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33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A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8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A1C90D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A19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6B4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91C9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AF0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AD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A9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1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DE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F44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8D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51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7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63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026383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A0D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3BFD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2DA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AC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55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8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AD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D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09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2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F4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FB274" w14:textId="77777777" w:rsidR="005346DB" w:rsidRPr="007F776F" w:rsidRDefault="005346DB" w:rsidP="000B7E23">
            <w:pPr>
              <w:rPr>
                <w:sz w:val="18"/>
                <w:szCs w:val="22"/>
              </w:rPr>
            </w:pPr>
            <w:r w:rsidRPr="007F776F">
              <w:rPr>
                <w:sz w:val="18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DEA67" w14:textId="77777777" w:rsidR="005346DB" w:rsidRPr="007F776F" w:rsidRDefault="005346DB" w:rsidP="000B7E23">
            <w:pPr>
              <w:rPr>
                <w:sz w:val="18"/>
                <w:szCs w:val="22"/>
              </w:rPr>
            </w:pPr>
            <w:r w:rsidRPr="007F776F">
              <w:rPr>
                <w:sz w:val="18"/>
                <w:szCs w:val="22"/>
              </w:rPr>
              <w:t> </w:t>
            </w:r>
          </w:p>
        </w:tc>
      </w:tr>
      <w:tr w:rsidR="005346DB" w:rsidRPr="007F776F" w14:paraId="1C0C5316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7D57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4D7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BEC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50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21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16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C3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F6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0C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0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9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9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70B21EE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C3F4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lastRenderedPageBreak/>
              <w:t>1.5.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4107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Внедрение универсальных электронных карт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42E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F1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75C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11 201,01345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B2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5 778,25914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D9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3 955,25220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D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1 467,50211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6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F1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75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2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F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F797B0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9DC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877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19C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F73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9A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F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3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11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C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3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F9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5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8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EE016E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0AB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F1A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8D3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F3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9C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11 201,01345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4C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5 778,25914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4AC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3 955,25220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BF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1 467,50211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2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447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C7D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72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928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8F60AE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29B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C86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652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A9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98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B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B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F7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06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7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FF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0F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47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4743F1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366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2DD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66D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EB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EE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27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27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1B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1A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69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F3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B6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66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100D78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0BC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E61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436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C4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6C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B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D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81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8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8E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14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77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CC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D60AD0E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862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007B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287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5BE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4F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D13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FA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84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2A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0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47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B91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72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E590B80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DBBDB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1.6.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8ED5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Развитие, внедрение и сопровождение  информационных систем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0BB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8B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E3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290 457,32194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2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35 692,82187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B8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10 602,40311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53D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77 953,58939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D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20 828,93557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2E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49 049,38900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72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50 616,18300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32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22 914,00000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C47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22 800,00000</w:t>
            </w:r>
          </w:p>
        </w:tc>
      </w:tr>
      <w:tr w:rsidR="005346DB" w:rsidRPr="007F776F" w14:paraId="14E49EB5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0F6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D86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174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981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9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26 022,50000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CE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1B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BA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E7A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8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AE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EB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A82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35101B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396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1DD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DEF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23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537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45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F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5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90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79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3AF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A9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08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7B539F1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7FC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161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1C7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9AA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02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E0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4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50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39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82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CA0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09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39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F45A99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861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6C1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5D4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1F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62C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06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F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1E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DC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A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1B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8D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249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34488F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DFE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FAD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72E9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5D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67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23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F1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D8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11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F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5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63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7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8299A81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D60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CA7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539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84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28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50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E04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E4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6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279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1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9F0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D8D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74AFB9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1E0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EFB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A2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7D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245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261 084,60943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031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27 492,82187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4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9 452,19060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0D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58 453,58939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52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20 828,93557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2B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48 526,88900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B9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50 616,18300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4A4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22 914,00000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09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22 800,00000</w:t>
            </w:r>
          </w:p>
        </w:tc>
      </w:tr>
      <w:tr w:rsidR="005346DB" w:rsidRPr="007F776F" w14:paraId="631496B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7D7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35D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22A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91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EF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16 516,38900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C6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3 482,50000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6F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FC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DF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1 379,00000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1D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3 268,38900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20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2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1 614,00000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C54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1 500,00000</w:t>
            </w:r>
          </w:p>
        </w:tc>
      </w:tr>
      <w:tr w:rsidR="005346DB" w:rsidRPr="007F776F" w14:paraId="1030BFB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FD7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2D30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D05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609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4E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4 763,04691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EE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4 585,16631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9B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177,88060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B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B1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C7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5A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2D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BA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EF745D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B2D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900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905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3F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0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FEF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EA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E27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98E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C5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BE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C6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2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F94198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A7B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E45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38B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9CC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4A4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119 714,26296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19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3C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E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4D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9 895,93757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AC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9 727,50000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71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32 087,90000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CF4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3B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</w:tr>
      <w:tr w:rsidR="005346DB" w:rsidRPr="007F776F" w14:paraId="754D36E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3C0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358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42B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D7F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55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31 735,89963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C9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9 075,10963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7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5 321,79200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27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4 599,00000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38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1 899,99800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8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1 840,00000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E7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E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E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4F34660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FF5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0BD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2EE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BC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4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8 734,77200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C9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394,94000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5A0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2 965,01800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C5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DE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2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1 373,00000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68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48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0A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8CBEBF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E05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81B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F29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68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55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58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CC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EB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6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511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2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6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9F7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DA647B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8BBC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9631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3FD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72C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007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10 472,63300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7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18C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2AD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40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1 854,00000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7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5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2 438,28300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32A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ED2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064D4E0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063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B58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141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9F4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BF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44 472,00000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6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9A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EAB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7E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FB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26 672,00000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3B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3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C2F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3 000,00000</w:t>
            </w:r>
          </w:p>
        </w:tc>
      </w:tr>
      <w:tr w:rsidR="005346DB" w:rsidRPr="007F776F" w14:paraId="20D8F4D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180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22BF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B2D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72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2B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5 971,00000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2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42A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978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2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CB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AD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4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10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</w:tr>
      <w:tr w:rsidR="005346DB" w:rsidRPr="007F776F" w14:paraId="010FC9D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56D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60E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252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CA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74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3E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83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D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41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76C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B4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1F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3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C9BBC1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DF2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BA0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823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85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B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0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A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C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E0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C85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C1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EEC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C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300,00000</w:t>
            </w:r>
          </w:p>
        </w:tc>
      </w:tr>
      <w:tr w:rsidR="005346DB" w:rsidRPr="007F776F" w14:paraId="0A5E155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190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834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05A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C7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045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3 350,21251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0F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BF0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CD0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D08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231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3D0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D61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DB69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</w:tr>
      <w:tr w:rsidR="005346DB" w:rsidRPr="007F776F" w14:paraId="142432C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4E43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2F9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5A2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106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82B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EE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D5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28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745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C012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2963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34E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718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</w:tr>
      <w:tr w:rsidR="005346DB" w:rsidRPr="007F776F" w14:paraId="1264B82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CF9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D97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C59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ED4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1D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2 830,44800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60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3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9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4C7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0DEA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D23A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D9A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150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</w:tr>
      <w:tr w:rsidR="005346DB" w:rsidRPr="007F776F" w14:paraId="3BD05F5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C3A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76B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7DD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4E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6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63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499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E1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CD5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93E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7C66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CD5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80CF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</w:tr>
      <w:tr w:rsidR="005346DB" w:rsidRPr="007F776F" w14:paraId="22893AF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53C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354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279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95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4E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0D8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C2EB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90E7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DE76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81C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2CF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39C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B4B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</w:tr>
      <w:tr w:rsidR="005346DB" w:rsidRPr="007F776F" w14:paraId="52707C8A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91EC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F9A5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C0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DE0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1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988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BE98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8E2E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670F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771B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F350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4038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945D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</w:tr>
      <w:tr w:rsidR="005346DB" w:rsidRPr="007F776F" w14:paraId="12289EE9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6A24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lastRenderedPageBreak/>
              <w:t>1.7.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C906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Развитие инфраструктуры связи на территории Камчатского края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917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7E3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B7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99 335,40000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9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29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C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F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DBE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70 335,40000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90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D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19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CFE3B6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04B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E9E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FB5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09D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FF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0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0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3C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5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DE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2F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B0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EE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D38A63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B0F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006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CDC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35D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44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99 335,40000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70B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7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88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011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D4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70 335,40000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D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6D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E8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0C85F0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84A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1F9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8F5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D76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DD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2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15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F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C1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B1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2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6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04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48FBCD5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1B37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604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564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453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A2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C84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3E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DF6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BA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81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8F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A1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E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0CC7CC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F56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F2F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F46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67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C79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EF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07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E9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93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C2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88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CB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A7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CD9E8D0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156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5AE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CF3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B9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DE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C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02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70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113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EE8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90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2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ED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2D92596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C5363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BD921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Региональный проект  "Информационная инфраструктура"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589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3FD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0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D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676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54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FB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22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F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7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7C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FC68BD5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D67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861F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F6A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C9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D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A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84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8AA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E6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C8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A1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B0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5D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82455A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3A1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DB7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9DA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E53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FA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46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80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C0B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2B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2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4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DC0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5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F6286B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D42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8039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05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0C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6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AC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A4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3E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EA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175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98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324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D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A09AE8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EC3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3275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DAA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67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3B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17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A3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4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08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9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9B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8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EE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F0F03D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EE1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F1F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FD8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0E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C9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96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C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91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EF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64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E6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6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B6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3E1247D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A87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DB6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FA7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C7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B67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C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A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C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8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7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5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33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B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0137A09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17A4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C7F0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Региональный проект "Информационная безопасность"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56C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FA9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97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171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C60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8B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229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7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D0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C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B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AD26E91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D9D2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0B5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82C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66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BD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88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C3D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900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D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51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3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36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2D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50448B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900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720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5E6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F2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C1C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85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3A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C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FE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9A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645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60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01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4B882D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B1C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432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5F3F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E8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19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920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C9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52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B3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03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F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1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0B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B526BF1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5E4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6EC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CAB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43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EA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2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79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D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0DB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63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3E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39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BB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316E56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DE3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7E8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BA0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0A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0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D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81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F6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C9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16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7C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B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67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D950254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736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B9A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9B2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E11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F2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C0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5A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6C0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6F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F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D69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5D9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07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6F588172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7563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1.10.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24B1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Региональный проект "Цифровые технологии"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F75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DFF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A6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FA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ADE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A0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15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DA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14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2E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D9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0F6547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EAC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96C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022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75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E2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8A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9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68B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0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C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F8F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4E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B4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C78F47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231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A0A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70E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AE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60F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E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45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ED1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C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F8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8F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4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82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685078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B16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A86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D45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A3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BF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FE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C7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A1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D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76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A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4D8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63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0F3C94B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5B1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B4F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73D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CF3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DE6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C71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D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C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8B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43C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7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B2E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D0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7C1556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E391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B7C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AB9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0A4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A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F0E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7F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2EE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7B9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6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89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31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D0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8E4E5DE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00A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9F6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E36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E5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2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F0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32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E7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62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B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F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89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724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1B6E3D2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32CB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1.11.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77C1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Региональный проект "Цифровое государственное управление"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51E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D2B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F7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3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28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5F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382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9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4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D3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8B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64AA371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EAC2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71B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0B6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E9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B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298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0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9B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6F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DA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D1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EB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5 316,80000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7B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6D62F1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FAB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486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407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D1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7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428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7A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CB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C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A6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854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3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7B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FCA35E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390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8E9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466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B9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1B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5A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25C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5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F5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6CB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E3D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D4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11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0CDD85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18B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3CB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FA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EFC9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74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C2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8A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EF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E6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60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64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89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BF6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9F332C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1F7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A3C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955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A74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21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1F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2B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70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F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398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03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B5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7B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CCF8D60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A31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201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180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A02F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FA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6B5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E6A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C2A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370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35F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8C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B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7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387C5EA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F85F9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3831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 xml:space="preserve">Подпрограмма 2 "Внедрение спутниковых навигационных технологий с использованием системы ГЛОНАСС и иных результатов </w:t>
            </w:r>
            <w:r w:rsidRPr="007F776F">
              <w:rPr>
                <w:b/>
                <w:bCs/>
                <w:sz w:val="18"/>
              </w:rPr>
              <w:lastRenderedPageBreak/>
              <w:t>космической деятельности в интересах социально-экономического и инновационного развития Камчатского края"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D6D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lastRenderedPageBreak/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C2C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93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58 352,76968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9F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44 579,20000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28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1 718,10936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330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6 964,32132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5F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1 448,24000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56D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742,89900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4A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DE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65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1 000,00000</w:t>
            </w:r>
          </w:p>
        </w:tc>
      </w:tr>
      <w:tr w:rsidR="005346DB" w:rsidRPr="007F776F" w14:paraId="5B62480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5F3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F6E8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FD0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161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5AE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22A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B56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49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D92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81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15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76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CD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70209CA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4A38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29D9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4C10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0AD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EA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58 352,76968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4A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44 579,20000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B7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1 718,10936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30C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6 964,32132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55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1 448,24000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5E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742,89900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FCF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4F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0F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1 000,00000</w:t>
            </w:r>
          </w:p>
        </w:tc>
      </w:tr>
      <w:tr w:rsidR="005346DB" w:rsidRPr="007F776F" w14:paraId="4DC0E47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DFF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D32BB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3EB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752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97C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6F9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5DA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DEE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F9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259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6E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9E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13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0760DE5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8A5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14C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43C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C379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D50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9E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3C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1FA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87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82C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69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03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136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213210BF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530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1033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4F44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C45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15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F5E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3D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ACE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14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83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231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FE4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57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7E95802C" w14:textId="77777777" w:rsidTr="000B7E23">
        <w:trPr>
          <w:trHeight w:val="10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330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2E0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6DC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DB7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7D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FB6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13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3E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DB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94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7C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0D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33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6EC3D668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304D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2.1.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BE1C8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Создание, развитие и сопровождение  государственной информационной системы Камчатского края "Инфраструктура пространственных данных Камчатского края"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22A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CA1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0E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47 539,24000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31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BFB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71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01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1 132,24000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25F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536,00000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5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47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6F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</w:tr>
      <w:tr w:rsidR="005346DB" w:rsidRPr="007F776F" w14:paraId="2D2E18B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591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337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8A2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773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C8B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24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94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840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D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CD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2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D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CE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A5555F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E87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C10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02A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935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716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47 539,24000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85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18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94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BA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1 132,24000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FE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536,00000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3DD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6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0C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</w:tr>
      <w:tr w:rsidR="005346DB" w:rsidRPr="007F776F" w14:paraId="32F375B3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838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9EA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05A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24A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A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203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C7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C43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B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77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EB3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D0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F7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CFD4E7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335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45E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A83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FB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C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87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AE4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A1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E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8F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D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C1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92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96E280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D0E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AF3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EE1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7D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7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F7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B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A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D9C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00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73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66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4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997C5F4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708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4D38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90A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96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406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B20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346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0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521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4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3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6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04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B353476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1D23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2.2.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9969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E5C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D3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D8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10 813,52968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D2A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97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848,10936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8C6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6 463,32132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F9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316,00000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17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206,89900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3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54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12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</w:tr>
      <w:tr w:rsidR="005346DB" w:rsidRPr="007F776F" w14:paraId="62651B1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624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9F6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093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71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0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04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0D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BD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9A2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B4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B62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6CE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B9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83E414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5F6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E92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39A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EC2B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22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10 813,52968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9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ACE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848,10936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5DE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6 463,32132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DC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316,00000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4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206,89900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8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CC1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62B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500,00000</w:t>
            </w:r>
          </w:p>
        </w:tc>
      </w:tr>
      <w:tr w:rsidR="005346DB" w:rsidRPr="007F776F" w14:paraId="1DBC382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141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75C6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139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0F4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99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BE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951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4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0B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D90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D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8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DB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2AD0E4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684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3DDB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3CE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1CB7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9E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38F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86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69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C4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2E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0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E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06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0E1516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A10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E24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CE1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58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B9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852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53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4EF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275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AEC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85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C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5C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7862969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585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5BE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123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17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5BC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56A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4C8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9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7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94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5D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DF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75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DB0A20D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F6914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lastRenderedPageBreak/>
              <w:t>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9EE620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Подпрограмма 3 "Обеспечение реализации Программы"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4CD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AD9A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55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774 576,97392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CD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72 266,46853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A52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91 385,12267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264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98 974,77019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2D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116 909,84961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3E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122 478,64692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DE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102 973,20600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FC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87 592,89000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9F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81 996,02000</w:t>
            </w:r>
          </w:p>
        </w:tc>
      </w:tr>
      <w:tr w:rsidR="005346DB" w:rsidRPr="007F776F" w14:paraId="458362F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9BD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A67A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7D9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2F6B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C7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8B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63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F3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A7F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0E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DE9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9F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4A2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79ECC9D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D0E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538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462D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327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AB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774 328,08503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67A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72 266,46853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49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91 385,12267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F0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98 725,88130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2B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116 909,84961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BE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122 478,64692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A15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102 973,20600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AFE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87 592,89000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77D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81 996,02000</w:t>
            </w:r>
          </w:p>
        </w:tc>
      </w:tr>
      <w:tr w:rsidR="005346DB" w:rsidRPr="007F776F" w14:paraId="5ACD742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7A0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28B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EE36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447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E648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44BA" w14:textId="77777777" w:rsidR="005346DB" w:rsidRPr="007F776F" w:rsidRDefault="005346DB" w:rsidP="000B7E23">
            <w:pPr>
              <w:jc w:val="right"/>
              <w:rPr>
                <w:b/>
                <w:bCs/>
                <w:color w:val="963634"/>
                <w:sz w:val="18"/>
              </w:rPr>
            </w:pPr>
            <w:r w:rsidRPr="007F776F">
              <w:rPr>
                <w:b/>
                <w:bCs/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50E" w14:textId="77777777" w:rsidR="005346DB" w:rsidRPr="007F776F" w:rsidRDefault="005346DB" w:rsidP="000B7E23">
            <w:pPr>
              <w:jc w:val="right"/>
              <w:rPr>
                <w:b/>
                <w:bCs/>
                <w:color w:val="963634"/>
                <w:sz w:val="18"/>
              </w:rPr>
            </w:pPr>
            <w:r w:rsidRPr="007F776F">
              <w:rPr>
                <w:b/>
                <w:bCs/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59A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2A2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5B5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00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3AB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74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2FADF7D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EBAD7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9170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4C88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C4E3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D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93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C606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E9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674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EE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0B5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EB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D2F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7EFEAF0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D03E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ABE5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5411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540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2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8EE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B2AC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63E0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57B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BC2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5C5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24A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D6F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01F4BECA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39FF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6A3C2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2530" w14:textId="77777777" w:rsidR="005346DB" w:rsidRPr="007F776F" w:rsidRDefault="005346DB" w:rsidP="000B7E23">
            <w:pPr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8DD" w14:textId="77777777" w:rsidR="005346DB" w:rsidRPr="007F776F" w:rsidRDefault="005346DB" w:rsidP="000B7E23">
            <w:pPr>
              <w:jc w:val="center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B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0941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C30D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BA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0F17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D4FF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D3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365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273" w14:textId="77777777" w:rsidR="005346DB" w:rsidRPr="007F776F" w:rsidRDefault="005346DB" w:rsidP="000B7E23">
            <w:pPr>
              <w:jc w:val="right"/>
              <w:rPr>
                <w:b/>
                <w:bCs/>
                <w:sz w:val="18"/>
              </w:rPr>
            </w:pPr>
            <w:r w:rsidRPr="007F776F">
              <w:rPr>
                <w:b/>
                <w:bCs/>
                <w:sz w:val="18"/>
              </w:rPr>
              <w:t> </w:t>
            </w:r>
          </w:p>
        </w:tc>
      </w:tr>
      <w:tr w:rsidR="005346DB" w:rsidRPr="007F776F" w14:paraId="04BB0E5D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80C4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3.1.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B9872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350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7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77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180 365,05517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D2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21 296,66900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9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21 291,50000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EB2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24 561,78889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134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22 678,08896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D9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23 639,10832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E9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22 299,30000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0B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22 299,30000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E84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22 299,30000</w:t>
            </w:r>
          </w:p>
        </w:tc>
      </w:tr>
      <w:tr w:rsidR="005346DB" w:rsidRPr="007F776F" w14:paraId="36AA6390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A5DB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928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7CD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D6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ED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B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7C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9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11A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87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742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0C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66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51FE7487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A611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38D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E5B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ED8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4D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180 116,16628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77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21 296,66900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4CF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21 291,50000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78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24 312,90000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F0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22 678,08896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26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23 639,10832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CD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22 299,30000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B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22 299,30000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532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22 299,30000</w:t>
            </w:r>
          </w:p>
        </w:tc>
      </w:tr>
      <w:tr w:rsidR="005346DB" w:rsidRPr="007F776F" w14:paraId="576CEB4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940D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BA1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E8B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1D8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A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4A50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6B0" w14:textId="77777777" w:rsidR="005346DB" w:rsidRPr="007F776F" w:rsidRDefault="005346DB" w:rsidP="000B7E23">
            <w:pPr>
              <w:jc w:val="right"/>
              <w:rPr>
                <w:color w:val="963634"/>
                <w:sz w:val="18"/>
              </w:rPr>
            </w:pPr>
            <w:r w:rsidRPr="007F776F">
              <w:rPr>
                <w:color w:val="963634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FC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1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F5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03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DA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33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6C62AF6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006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A26D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AFE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8B7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7F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D9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D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90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3D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3E8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67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11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FE2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130E6B6E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DE7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5061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AD8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94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BF3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49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7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D43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0E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55F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1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A4A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8B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D0B4BDD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0A9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16F5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7A64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097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0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E7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94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9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14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4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55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69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62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BB3F5CD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A26A3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3.2.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934C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Выполнение технологических функций в области информатизации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7533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25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E9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463 013,67275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5E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50 969,79953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CAE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70 093,62267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E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74 412,98130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02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50 775,76065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D0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52 486,03860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5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55 437,76000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A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54 356,79000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5E6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54 480,92000</w:t>
            </w:r>
          </w:p>
        </w:tc>
      </w:tr>
      <w:tr w:rsidR="005346DB" w:rsidRPr="007F776F" w14:paraId="153D5FE9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7A49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20E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1F3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F87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C5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B5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7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6A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194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FBF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69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5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A10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28E0339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182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837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CE7B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09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1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463 013,67275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65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50 969,79953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107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70 093,62267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CF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74 412,98130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97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50 775,76065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699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52 486,03860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06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55 437,76000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74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54 356,79000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86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54 480,92000</w:t>
            </w:r>
          </w:p>
        </w:tc>
      </w:tr>
      <w:tr w:rsidR="005346DB" w:rsidRPr="007F776F" w14:paraId="3E1CBE0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161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3B82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CDE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B3C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36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C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46E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5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63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3A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43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856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B8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520718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6AF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FC9F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26B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B3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C7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85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E2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E5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A5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19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77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44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31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260A4BD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7C5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EA9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08A9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18D5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6A4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F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8F8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A6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39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28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DBA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57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A9C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D61B568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D841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F72E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50B7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9E2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3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F30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11C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3C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C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EE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F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80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59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829EAB7" w14:textId="77777777" w:rsidTr="000B7E2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9266E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3.3.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42706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DB95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B21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F5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131 198,24600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0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E2C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5DE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6BE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43 456,00000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9A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46 353,50000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03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25 236,14600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842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10 936,80000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F9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5 215,80000</w:t>
            </w:r>
          </w:p>
        </w:tc>
      </w:tr>
      <w:tr w:rsidR="005346DB" w:rsidRPr="007F776F" w14:paraId="78BC3942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5428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6F1A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19EC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7F00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FE0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3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6AE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70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B121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A8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BB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12D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C6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40890634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DA444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B85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DFAE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F166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21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131 198,24600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121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79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88D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DB3F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43 456,00000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C8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46 353,50000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E17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25 236,14600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FDE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10 936,80000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63B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5 215,80000</w:t>
            </w:r>
          </w:p>
        </w:tc>
      </w:tr>
      <w:tr w:rsidR="005346DB" w:rsidRPr="007F776F" w14:paraId="1F38324A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C9B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312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6DD1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D8ED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21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35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9F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CF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C49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68F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1F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1B0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780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384FE70C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F0C3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454D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7A5A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7AA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01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32A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9DD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0B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DBD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8AC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87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0C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18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0E0B6D48" w14:textId="77777777" w:rsidTr="000B7E2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83A2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DA9C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56C8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за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4C4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2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75B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1A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36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644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9D74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397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6C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1C8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  <w:tr w:rsidR="005346DB" w:rsidRPr="007F776F" w14:paraId="7BD616E9" w14:textId="77777777" w:rsidTr="000B7E2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0DF0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A587" w14:textId="77777777" w:rsidR="005346DB" w:rsidRPr="007F776F" w:rsidRDefault="005346DB" w:rsidP="000B7E23">
            <w:pPr>
              <w:rPr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F0C0" w14:textId="77777777" w:rsidR="005346DB" w:rsidRPr="007F776F" w:rsidRDefault="005346DB" w:rsidP="000B7E23">
            <w:pPr>
              <w:rPr>
                <w:sz w:val="18"/>
              </w:rPr>
            </w:pPr>
            <w:r w:rsidRPr="007F776F">
              <w:rPr>
                <w:sz w:val="18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E53F" w14:textId="77777777" w:rsidR="005346DB" w:rsidRPr="007F776F" w:rsidRDefault="005346DB" w:rsidP="000B7E23">
            <w:pPr>
              <w:jc w:val="center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6027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FD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CC26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B9D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8FC3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AB5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470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FDA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7F02" w14:textId="77777777" w:rsidR="005346DB" w:rsidRPr="007F776F" w:rsidRDefault="005346DB" w:rsidP="000B7E23">
            <w:pPr>
              <w:jc w:val="right"/>
              <w:rPr>
                <w:sz w:val="18"/>
              </w:rPr>
            </w:pPr>
            <w:r w:rsidRPr="007F776F">
              <w:rPr>
                <w:sz w:val="18"/>
              </w:rPr>
              <w:t> </w:t>
            </w:r>
          </w:p>
        </w:tc>
      </w:tr>
    </w:tbl>
    <w:p w14:paraId="5F39E8C5" w14:textId="77777777" w:rsidR="005346DB" w:rsidRDefault="005346DB" w:rsidP="005346DB">
      <w:pPr>
        <w:jc w:val="both"/>
        <w:rPr>
          <w:sz w:val="28"/>
          <w:szCs w:val="28"/>
        </w:rPr>
      </w:pPr>
    </w:p>
    <w:p w14:paraId="4BA3BEC8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DAEA1A" w14:textId="77777777" w:rsidR="005346DB" w:rsidRPr="00FA659F" w:rsidRDefault="005346DB" w:rsidP="005346DB">
      <w:pPr>
        <w:jc w:val="both"/>
        <w:rPr>
          <w:sz w:val="28"/>
          <w:szCs w:val="28"/>
        </w:rPr>
        <w:sectPr w:rsidR="005346DB" w:rsidRPr="00FA659F" w:rsidSect="00F301EA">
          <w:pgSz w:w="16838" w:h="11906" w:orient="landscape" w:code="9"/>
          <w:pgMar w:top="1701" w:right="1134" w:bottom="567" w:left="1134" w:header="340" w:footer="340" w:gutter="0"/>
          <w:cols w:space="708"/>
          <w:docGrid w:linePitch="360"/>
        </w:sectPr>
      </w:pPr>
    </w:p>
    <w:p w14:paraId="6053D36A" w14:textId="77777777" w:rsidR="005346DB" w:rsidRDefault="005346DB" w:rsidP="005346DB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к Программе</w:t>
      </w:r>
    </w:p>
    <w:p w14:paraId="0AE27FE6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514DBB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1FDB1A" w14:textId="77777777" w:rsidR="005346DB" w:rsidRPr="00873148" w:rsidRDefault="005346DB" w:rsidP="005346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3148">
        <w:rPr>
          <w:sz w:val="28"/>
          <w:szCs w:val="28"/>
        </w:rPr>
        <w:t xml:space="preserve">Порядок предоставления субсидий </w:t>
      </w:r>
    </w:p>
    <w:p w14:paraId="61251197" w14:textId="77777777" w:rsidR="005346DB" w:rsidRDefault="005346DB" w:rsidP="005346DB">
      <w:pPr>
        <w:widowControl w:val="0"/>
        <w:suppressAutoHyphens/>
        <w:autoSpaceDE w:val="0"/>
        <w:autoSpaceDN w:val="0"/>
        <w:adjustRightInd w:val="0"/>
        <w:jc w:val="center"/>
        <w:rPr>
          <w:rStyle w:val="af5"/>
          <w:i w:val="0"/>
          <w:sz w:val="28"/>
          <w:szCs w:val="28"/>
        </w:rPr>
      </w:pPr>
      <w:r w:rsidRPr="00873148">
        <w:rPr>
          <w:sz w:val="28"/>
          <w:szCs w:val="28"/>
        </w:rPr>
        <w:t xml:space="preserve">бюджетам </w:t>
      </w:r>
      <w:r w:rsidRPr="00873148">
        <w:rPr>
          <w:rStyle w:val="af5"/>
          <w:i w:val="0"/>
          <w:sz w:val="28"/>
          <w:szCs w:val="28"/>
        </w:rPr>
        <w:t xml:space="preserve">муниципальных образований в Камчатском крае </w:t>
      </w:r>
    </w:p>
    <w:p w14:paraId="6620C0F2" w14:textId="77777777" w:rsidR="005346DB" w:rsidRPr="00873148" w:rsidRDefault="005346DB" w:rsidP="005346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3148">
        <w:rPr>
          <w:sz w:val="28"/>
          <w:szCs w:val="28"/>
        </w:rPr>
        <w:t xml:space="preserve">на реализацию отдельных мероприятий Подпрограммы 1 </w:t>
      </w:r>
    </w:p>
    <w:p w14:paraId="1196EC24" w14:textId="77777777" w:rsidR="005346DB" w:rsidRPr="004D7A94" w:rsidRDefault="005346DB" w:rsidP="005346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«Электронное правительство в Камчатском крае» </w:t>
      </w:r>
    </w:p>
    <w:p w14:paraId="65EDEDF4" w14:textId="77777777" w:rsidR="005346DB" w:rsidRPr="004D7A94" w:rsidRDefault="005346DB" w:rsidP="005346DB">
      <w:pPr>
        <w:pStyle w:val="af1"/>
        <w:widowControl w:val="0"/>
        <w:tabs>
          <w:tab w:val="left" w:pos="1134"/>
        </w:tabs>
        <w:suppressAutoHyphens/>
        <w:ind w:left="0"/>
        <w:jc w:val="center"/>
        <w:rPr>
          <w:sz w:val="28"/>
          <w:szCs w:val="28"/>
        </w:rPr>
      </w:pPr>
    </w:p>
    <w:p w14:paraId="73CE916A" w14:textId="77777777" w:rsidR="005346DB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1. Настоящий Порядок </w:t>
      </w:r>
      <w:r w:rsidRPr="00E6574F">
        <w:rPr>
          <w:rFonts w:ascii="Times New Roman" w:hAnsi="Times New Roman"/>
          <w:b w:val="0"/>
          <w:color w:val="auto"/>
          <w:sz w:val="28"/>
        </w:rPr>
        <w:t xml:space="preserve">разработан в соответствии со статьей 139 Бюджетного кодекса Российской Федерации и </w:t>
      </w:r>
      <w:r>
        <w:rPr>
          <w:rFonts w:ascii="Times New Roman" w:hAnsi="Times New Roman"/>
          <w:b w:val="0"/>
          <w:color w:val="auto"/>
          <w:sz w:val="28"/>
        </w:rPr>
        <w:t xml:space="preserve">регулирует предоставление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субсидий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бюджетам муниципальных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Камчатском крае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из краевого бюджета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на развити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информационно-телекоммуникационной инфраструктуры и обеспечени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информационной безопасности в муниципальных районах и городских округах в Камчатском крае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рамках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основного мероприятия 1.2 «Развитие инфраструктуры электронного правительства в Камчатском крае» Подпрограммы 1 (далее соответственно – субсидии, мероприятие).</w:t>
      </w:r>
    </w:p>
    <w:p w14:paraId="56AD7F4D" w14:textId="77777777" w:rsidR="005346DB" w:rsidRPr="00891379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9137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2. Основной целью предоставления субсидий является подключение органов местного самоуправления муниципальных образований в Камчатском крае к единой государственной сети передачи данных Камчатского края.</w:t>
      </w:r>
    </w:p>
    <w:p w14:paraId="58F9871C" w14:textId="77777777" w:rsidR="005346DB" w:rsidRDefault="005346DB" w:rsidP="005346DB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F6204B">
        <w:rPr>
          <w:sz w:val="28"/>
          <w:szCs w:val="20"/>
        </w:rPr>
        <w:t>. Критери</w:t>
      </w:r>
      <w:r>
        <w:rPr>
          <w:sz w:val="28"/>
          <w:szCs w:val="20"/>
        </w:rPr>
        <w:t>я</w:t>
      </w:r>
      <w:r w:rsidRPr="00F6204B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Pr="00F6204B">
        <w:rPr>
          <w:sz w:val="28"/>
          <w:szCs w:val="20"/>
        </w:rPr>
        <w:t xml:space="preserve"> отбора </w:t>
      </w:r>
      <w:r w:rsidRPr="00F6204B">
        <w:rPr>
          <w:rStyle w:val="af5"/>
          <w:i w:val="0"/>
          <w:sz w:val="28"/>
          <w:szCs w:val="28"/>
        </w:rPr>
        <w:t xml:space="preserve">муниципальных </w:t>
      </w:r>
      <w:r>
        <w:rPr>
          <w:rStyle w:val="af5"/>
          <w:i w:val="0"/>
          <w:sz w:val="28"/>
          <w:szCs w:val="28"/>
        </w:rPr>
        <w:t xml:space="preserve">образований </w:t>
      </w:r>
      <w:r w:rsidRPr="00F6204B">
        <w:rPr>
          <w:rStyle w:val="af5"/>
          <w:i w:val="0"/>
          <w:sz w:val="28"/>
          <w:szCs w:val="28"/>
        </w:rPr>
        <w:t xml:space="preserve">в Камчатском крае </w:t>
      </w:r>
      <w:r w:rsidRPr="00F6204B">
        <w:rPr>
          <w:sz w:val="28"/>
          <w:szCs w:val="20"/>
        </w:rPr>
        <w:t>для предоставления субсидий являются:</w:t>
      </w:r>
    </w:p>
    <w:p w14:paraId="77C12AB7" w14:textId="77777777" w:rsidR="005346DB" w:rsidRDefault="005346DB" w:rsidP="005346D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1) наличие муниципальной программы, </w:t>
      </w:r>
      <w:r>
        <w:rPr>
          <w:color w:val="000000"/>
          <w:sz w:val="28"/>
          <w:szCs w:val="28"/>
        </w:rPr>
        <w:t xml:space="preserve">содержащей мероприятия по </w:t>
      </w:r>
      <w:r w:rsidRPr="00F6204B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ю</w:t>
      </w:r>
      <w:r w:rsidRPr="00F6204B">
        <w:rPr>
          <w:color w:val="000000"/>
          <w:sz w:val="28"/>
          <w:szCs w:val="28"/>
        </w:rPr>
        <w:t xml:space="preserve"> информационного общества и</w:t>
      </w:r>
      <w:r>
        <w:rPr>
          <w:color w:val="000000"/>
          <w:sz w:val="28"/>
          <w:szCs w:val="28"/>
        </w:rPr>
        <w:t xml:space="preserve"> (</w:t>
      </w:r>
      <w:r w:rsidRPr="00F6204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Pr="00F6204B">
        <w:rPr>
          <w:color w:val="000000"/>
          <w:sz w:val="28"/>
          <w:szCs w:val="28"/>
        </w:rPr>
        <w:t xml:space="preserve"> внедрени</w:t>
      </w:r>
      <w:r>
        <w:rPr>
          <w:color w:val="000000"/>
          <w:sz w:val="28"/>
          <w:szCs w:val="28"/>
        </w:rPr>
        <w:t>е</w:t>
      </w:r>
      <w:r w:rsidRPr="00F6204B">
        <w:rPr>
          <w:color w:val="000000"/>
          <w:sz w:val="28"/>
          <w:szCs w:val="28"/>
        </w:rPr>
        <w:t xml:space="preserve"> информационных технологий</w:t>
      </w:r>
      <w:r>
        <w:rPr>
          <w:color w:val="000000"/>
          <w:sz w:val="28"/>
          <w:szCs w:val="28"/>
        </w:rPr>
        <w:t>;</w:t>
      </w:r>
    </w:p>
    <w:p w14:paraId="48909DC0" w14:textId="77777777" w:rsidR="005346DB" w:rsidRPr="00F6204B" w:rsidRDefault="005346DB" w:rsidP="005346D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2) наличие в администрации </w:t>
      </w:r>
      <w:r w:rsidRPr="00F6204B">
        <w:rPr>
          <w:rStyle w:val="af5"/>
          <w:i w:val="0"/>
          <w:sz w:val="28"/>
          <w:szCs w:val="28"/>
        </w:rPr>
        <w:t>муниципальн</w:t>
      </w:r>
      <w:r>
        <w:rPr>
          <w:rStyle w:val="af5"/>
          <w:i w:val="0"/>
          <w:sz w:val="28"/>
          <w:szCs w:val="28"/>
        </w:rPr>
        <w:t>ого</w:t>
      </w:r>
      <w:r w:rsidRPr="00F6204B">
        <w:rPr>
          <w:rStyle w:val="af5"/>
          <w:i w:val="0"/>
          <w:sz w:val="28"/>
          <w:szCs w:val="28"/>
        </w:rPr>
        <w:t xml:space="preserve"> </w:t>
      </w:r>
      <w:r>
        <w:rPr>
          <w:rStyle w:val="af5"/>
          <w:i w:val="0"/>
          <w:sz w:val="28"/>
          <w:szCs w:val="28"/>
        </w:rPr>
        <w:t>образования</w:t>
      </w:r>
      <w:r w:rsidRPr="00F6204B">
        <w:rPr>
          <w:rStyle w:val="af5"/>
          <w:i w:val="0"/>
          <w:sz w:val="28"/>
          <w:szCs w:val="28"/>
        </w:rPr>
        <w:t xml:space="preserve"> </w:t>
      </w:r>
      <w:r w:rsidRPr="00F6204B">
        <w:rPr>
          <w:color w:val="000000"/>
          <w:sz w:val="28"/>
          <w:szCs w:val="28"/>
        </w:rPr>
        <w:t>в Камчатском крае локальной вычислительной сети и доступа в сеть Интернет со скоростью не менее 5 Мбит/с;</w:t>
      </w:r>
    </w:p>
    <w:p w14:paraId="6F009E8C" w14:textId="77777777" w:rsidR="005346DB" w:rsidRPr="00F6204B" w:rsidRDefault="005346DB" w:rsidP="005346D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3) наличие в администрации </w:t>
      </w:r>
      <w:r w:rsidRPr="00F6204B">
        <w:rPr>
          <w:rStyle w:val="af5"/>
          <w:i w:val="0"/>
          <w:sz w:val="28"/>
          <w:szCs w:val="28"/>
        </w:rPr>
        <w:t>муниципальн</w:t>
      </w:r>
      <w:r>
        <w:rPr>
          <w:rStyle w:val="af5"/>
          <w:i w:val="0"/>
          <w:sz w:val="28"/>
          <w:szCs w:val="28"/>
        </w:rPr>
        <w:t>ого</w:t>
      </w:r>
      <w:r w:rsidRPr="00F6204B">
        <w:rPr>
          <w:rStyle w:val="af5"/>
          <w:i w:val="0"/>
          <w:sz w:val="28"/>
          <w:szCs w:val="28"/>
        </w:rPr>
        <w:t xml:space="preserve"> </w:t>
      </w:r>
      <w:r>
        <w:rPr>
          <w:rStyle w:val="af5"/>
          <w:i w:val="0"/>
          <w:sz w:val="28"/>
          <w:szCs w:val="28"/>
        </w:rPr>
        <w:t>образования</w:t>
      </w:r>
      <w:r w:rsidRPr="00F6204B">
        <w:rPr>
          <w:rStyle w:val="af5"/>
          <w:i w:val="0"/>
          <w:sz w:val="28"/>
          <w:szCs w:val="28"/>
        </w:rPr>
        <w:t xml:space="preserve"> </w:t>
      </w:r>
      <w:r w:rsidRPr="00F6204B">
        <w:rPr>
          <w:color w:val="000000"/>
          <w:sz w:val="28"/>
          <w:szCs w:val="28"/>
        </w:rPr>
        <w:t xml:space="preserve">в Камчатском крае </w:t>
      </w:r>
      <w:r>
        <w:rPr>
          <w:color w:val="000000"/>
          <w:sz w:val="28"/>
          <w:szCs w:val="28"/>
        </w:rPr>
        <w:t xml:space="preserve">должностного лица, </w:t>
      </w:r>
      <w:r w:rsidRPr="00F6204B">
        <w:rPr>
          <w:color w:val="000000"/>
          <w:sz w:val="28"/>
          <w:szCs w:val="28"/>
        </w:rPr>
        <w:t>ответственного за защиту информации.</w:t>
      </w:r>
    </w:p>
    <w:p w14:paraId="05CF4BDC" w14:textId="77777777" w:rsidR="005346DB" w:rsidRPr="004D7A94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6204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4. Предоставление субсидий осуществляется при выполнении следующих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условий:</w:t>
      </w:r>
    </w:p>
    <w:p w14:paraId="7C9DF915" w14:textId="77777777" w:rsidR="005346DB" w:rsidRPr="004D7A94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1) заключение между Агентством по информатизации и связи Камчатского края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– Агентство)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органами местного самоуправления муниципальных 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Камчатском кра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е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соглашени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я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 предоставлении субсиди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7F776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соответствии с типовой формой, утвержденной Министерством финансов Камчатского края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–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оглашени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);</w:t>
      </w:r>
    </w:p>
    <w:p w14:paraId="53698361" w14:textId="77777777" w:rsidR="005346DB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2) обеспечение софинансирования мероприятия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за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счет средств бюджета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образования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объеме не менее 10 %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от общего размера предоставленной субсидии;</w:t>
      </w:r>
    </w:p>
    <w:p w14:paraId="11E1F7AF" w14:textId="77777777" w:rsidR="005346DB" w:rsidRPr="00D67A44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3) использование органами местного самоуправления муниципальных образований в Камчатском крае субсидии по целевому назначению;</w:t>
      </w:r>
    </w:p>
    <w:p w14:paraId="24E7A714" w14:textId="77777777" w:rsidR="005346DB" w:rsidRPr="00D67A44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4) представление органами местного самоуправления муниципальных образований в Камчатском крае отчетов об использовании субсидии;</w:t>
      </w:r>
    </w:p>
    <w:p w14:paraId="66016E13" w14:textId="77777777" w:rsidR="005346DB" w:rsidRPr="004D7A94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5) соблюдение органами местного самоуправления муниципальных обра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зований в Камчатском крае бюджетного законодательства Российской Федерации и законодательства Российск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ой Федерации о налогах и сборах;</w:t>
      </w:r>
    </w:p>
    <w:p w14:paraId="5FE8B780" w14:textId="77777777" w:rsidR="005346DB" w:rsidRPr="004D7A94" w:rsidRDefault="005346DB" w:rsidP="005346DB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6) согласование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органами местного самоуправления муниципальных образований в Камчатском крае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 Агентством условий (технически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задани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, описание объектов закупки) при расходовании средств субсидии на приобретение товаров, работ, услуг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рамках реализации мероприятия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7DD49937" w14:textId="77777777" w:rsidR="005346DB" w:rsidRDefault="005346DB" w:rsidP="005346DB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Размер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определяется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по формуле:</w:t>
      </w:r>
    </w:p>
    <w:p w14:paraId="6006CC83" w14:textId="77777777" w:rsidR="005346DB" w:rsidRPr="00E34FC1" w:rsidRDefault="005346DB" w:rsidP="005346DB">
      <w:pPr>
        <w:rPr>
          <w:sz w:val="16"/>
          <w:szCs w:val="16"/>
        </w:rPr>
      </w:pPr>
    </w:p>
    <w:p w14:paraId="7FE0AF67" w14:textId="77777777" w:rsidR="005346DB" w:rsidRPr="0004182B" w:rsidRDefault="005346DB" w:rsidP="005346DB">
      <w:pPr>
        <w:pStyle w:val="af1"/>
        <w:widowControl w:val="0"/>
        <w:autoSpaceDE w:val="0"/>
        <w:autoSpaceDN w:val="0"/>
        <w:adjustRightInd w:val="0"/>
        <w:ind w:left="1069"/>
        <w:jc w:val="center"/>
        <w:rPr>
          <w:rFonts w:ascii="Arial" w:hAnsi="Arial"/>
          <w:sz w:val="20"/>
          <w:szCs w:val="20"/>
        </w:rPr>
      </w:pPr>
      <w:r w:rsidRPr="00190D3D">
        <w:rPr>
          <w:noProof/>
          <w:color w:val="FF0000"/>
          <w:position w:val="-34"/>
        </w:rPr>
        <w:drawing>
          <wp:inline distT="0" distB="0" distL="0" distR="0" wp14:anchorId="668C443E" wp14:editId="2E22E8C6">
            <wp:extent cx="1280160" cy="6400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82B">
        <w:rPr>
          <w:sz w:val="28"/>
          <w:szCs w:val="28"/>
        </w:rPr>
        <w:t>где:</w:t>
      </w:r>
    </w:p>
    <w:p w14:paraId="69B5FF3F" w14:textId="77777777" w:rsidR="005346DB" w:rsidRPr="00E34FC1" w:rsidRDefault="005346DB" w:rsidP="005346DB">
      <w:pPr>
        <w:widowControl w:val="0"/>
        <w:tabs>
          <w:tab w:val="left" w:pos="993"/>
        </w:tabs>
        <w:suppressAutoHyphens/>
        <w:jc w:val="both"/>
        <w:rPr>
          <w:sz w:val="16"/>
          <w:szCs w:val="16"/>
        </w:rPr>
      </w:pPr>
    </w:p>
    <w:p w14:paraId="060E0568" w14:textId="77777777" w:rsidR="005346DB" w:rsidRPr="004D7A94" w:rsidRDefault="005346DB" w:rsidP="005346DB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S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i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объем субсиди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бюджету i-го муниципального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на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реализацию мероприятия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62F22160" w14:textId="77777777" w:rsidR="005346DB" w:rsidRPr="004D7A94" w:rsidRDefault="005346DB" w:rsidP="005346DB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S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o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общий объем субсидий, подлежащий распределению между муниципальн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ыми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образованиями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в Камчатском крае на реализацию мероприятия;</w:t>
      </w:r>
    </w:p>
    <w:p w14:paraId="7DF73B5C" w14:textId="77777777" w:rsidR="005346DB" w:rsidRPr="0020316A" w:rsidRDefault="005346DB" w:rsidP="005346DB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R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i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потребность i-го муниципального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в </w:t>
      </w:r>
      <w:r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средствах на реализацию мероприятия.</w:t>
      </w:r>
    </w:p>
    <w:p w14:paraId="10AD304F" w14:textId="77777777" w:rsidR="005346DB" w:rsidRPr="00167D09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 Субсидии предоставляются в соответствии со сводной бюджетной рос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писью краевого бюджета в пределах лимитов бюджетных обязательств, утвер</w:t>
      </w:r>
      <w:r w:rsidRP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жденных Агентству на соответствующий финансовый год на реализацию мероприятия.</w:t>
      </w:r>
    </w:p>
    <w:p w14:paraId="5F231227" w14:textId="77777777" w:rsidR="005346DB" w:rsidRDefault="005346DB" w:rsidP="005346DB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7</w:t>
      </w:r>
      <w:r w:rsidRP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Pr="00167D09">
        <w:rPr>
          <w:rFonts w:ascii="Times New Roman" w:hAnsi="Times New Roman"/>
          <w:b w:val="0"/>
          <w:color w:val="auto"/>
          <w:sz w:val="28"/>
          <w:szCs w:val="28"/>
        </w:rPr>
        <w:t xml:space="preserve">Распределение субсидий между муниципальными образованиями в </w:t>
      </w:r>
      <w:r w:rsidRPr="00D2334C">
        <w:rPr>
          <w:rFonts w:ascii="Times New Roman" w:hAnsi="Times New Roman"/>
          <w:b w:val="0"/>
          <w:color w:val="auto"/>
          <w:sz w:val="28"/>
          <w:szCs w:val="28"/>
        </w:rPr>
        <w:t>Камчатском крае устанавливается законом Камчатского края о краевом бюджете</w:t>
      </w:r>
      <w:r w:rsidRPr="00D2334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5F7C38A2" w14:textId="77777777" w:rsidR="005346DB" w:rsidRDefault="005346DB" w:rsidP="005346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7F776F">
        <w:rPr>
          <w:sz w:val="28"/>
          <w:szCs w:val="28"/>
        </w:rPr>
        <w:t>Целевые показатели результативности предоставления субсидий бюджетам муниципальных образований в Камчатском крае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включаются в соглашения.</w:t>
      </w:r>
    </w:p>
    <w:p w14:paraId="3B959038" w14:textId="77777777" w:rsidR="005346DB" w:rsidRPr="00AB6A94" w:rsidRDefault="005346DB" w:rsidP="005346D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rStyle w:val="af5"/>
          <w:b/>
          <w:i w:val="0"/>
          <w:sz w:val="28"/>
          <w:szCs w:val="28"/>
        </w:rPr>
        <w:t>8</w:t>
      </w:r>
      <w:r w:rsidRPr="00AB6A94">
        <w:rPr>
          <w:rStyle w:val="af5"/>
          <w:b/>
          <w:i w:val="0"/>
          <w:sz w:val="28"/>
          <w:szCs w:val="28"/>
        </w:rPr>
        <w:t xml:space="preserve">. </w:t>
      </w:r>
      <w:r w:rsidRPr="00AB6A94">
        <w:rPr>
          <w:b/>
          <w:sz w:val="28"/>
          <w:szCs w:val="28"/>
        </w:rPr>
        <w:t>Органы местного самоуправления муниципальных образований в Камчатском крае обязаны представлять в Агентство отчет об использовании субсидии по форме, утвержденной Агентством</w:t>
      </w:r>
      <w:r>
        <w:rPr>
          <w:b/>
          <w:sz w:val="28"/>
          <w:szCs w:val="28"/>
        </w:rPr>
        <w:t>, и</w:t>
      </w:r>
      <w:r w:rsidRPr="00AB6A94">
        <w:rPr>
          <w:b/>
          <w:sz w:val="28"/>
          <w:szCs w:val="28"/>
        </w:rPr>
        <w:t xml:space="preserve"> в сроки, установленные соглашениями.</w:t>
      </w:r>
    </w:p>
    <w:p w14:paraId="73CA875D" w14:textId="77777777" w:rsidR="005346DB" w:rsidRPr="00ED386A" w:rsidRDefault="005346DB" w:rsidP="005346D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932183">
        <w:rPr>
          <w:rFonts w:ascii="Times New Roman" w:hAnsi="Times New Roman"/>
          <w:b w:val="0"/>
          <w:color w:val="auto"/>
          <w:sz w:val="28"/>
          <w:szCs w:val="28"/>
        </w:rPr>
        <w:t xml:space="preserve">. Субсидии, неиспользованные в текущем финансовом году, подлежат </w:t>
      </w:r>
      <w:r w:rsidRPr="00167D09">
        <w:rPr>
          <w:rFonts w:ascii="Times New Roman" w:hAnsi="Times New Roman"/>
          <w:b w:val="0"/>
          <w:color w:val="auto"/>
          <w:sz w:val="28"/>
          <w:szCs w:val="28"/>
        </w:rPr>
        <w:t xml:space="preserve">возврату в краевой бюджет. В случае если неиспользованный остаток субсидии </w:t>
      </w:r>
      <w:r w:rsidRPr="00ED386A">
        <w:rPr>
          <w:rFonts w:ascii="Times New Roman" w:hAnsi="Times New Roman"/>
          <w:b w:val="0"/>
          <w:color w:val="auto"/>
          <w:sz w:val="28"/>
          <w:szCs w:val="28"/>
        </w:rPr>
        <w:t>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14:paraId="3BB7DE84" w14:textId="77777777" w:rsidR="005346DB" w:rsidRPr="007F776F" w:rsidRDefault="005346DB" w:rsidP="005346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386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386A">
        <w:rPr>
          <w:sz w:val="28"/>
          <w:szCs w:val="28"/>
        </w:rPr>
        <w:t xml:space="preserve">. </w:t>
      </w:r>
      <w:r w:rsidRPr="007F776F">
        <w:rPr>
          <w:sz w:val="28"/>
          <w:szCs w:val="28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 и (или) с нарушением условий, установленных настоящим Порядком, суммы средств, использованных не по целевому назначению и (или) использованных с нарушением условий, установленных настоящим Порядком, подлежат возврату в краевой бюджет в течение 30 дней со дня получения уведомления Агентства.</w:t>
      </w:r>
    </w:p>
    <w:p w14:paraId="17E03ECE" w14:textId="77777777" w:rsidR="005346DB" w:rsidRPr="007F776F" w:rsidRDefault="005346DB" w:rsidP="005346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76F">
        <w:rPr>
          <w:sz w:val="28"/>
          <w:szCs w:val="28"/>
        </w:rPr>
        <w:lastRenderedPageBreak/>
        <w:t xml:space="preserve">Агентство направляет указанное уведомление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 </w:t>
      </w:r>
    </w:p>
    <w:p w14:paraId="10D617F1" w14:textId="77777777" w:rsidR="005346DB" w:rsidRPr="009A01E0" w:rsidRDefault="005346DB" w:rsidP="005346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776F">
        <w:rPr>
          <w:sz w:val="28"/>
          <w:szCs w:val="28"/>
        </w:rPr>
        <w:t>В случае, если средства субсидии не возвращены в срок, установленный абзацем первым настоящей части, Агентство обращается в Министерство финансов Камчатского края для применения мер бюджетного принуждения в соответствии с бюджетным законод</w:t>
      </w:r>
      <w:r>
        <w:rPr>
          <w:sz w:val="28"/>
          <w:szCs w:val="28"/>
        </w:rPr>
        <w:t>ательством Российской Федерации</w:t>
      </w:r>
      <w:r w:rsidRPr="009A01E0">
        <w:rPr>
          <w:sz w:val="28"/>
          <w:szCs w:val="28"/>
        </w:rPr>
        <w:t>.</w:t>
      </w:r>
    </w:p>
    <w:p w14:paraId="00612763" w14:textId="77777777" w:rsidR="005346DB" w:rsidRPr="004654DE" w:rsidRDefault="005346DB" w:rsidP="005346D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11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Контроль за исполнением условий предоставления и расходования субсидий бюджетам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муниципальных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использованием 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по целевому назначению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органами местного самоуправления муниципальных образований в Камчатском крае предоставленных субсидий осуществляется Агентство</w:t>
      </w: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0D56D9B8" w14:textId="31F1CBBB" w:rsidR="00B165D3" w:rsidRPr="004654DE" w:rsidRDefault="00B165D3" w:rsidP="004654D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bookmarkStart w:id="2" w:name="_GoBack"/>
      <w:bookmarkEnd w:id="2"/>
    </w:p>
    <w:sectPr w:rsidR="00B165D3" w:rsidRPr="004654DE" w:rsidSect="00F904CD">
      <w:pgSz w:w="11906" w:h="16838" w:code="9"/>
      <w:pgMar w:top="1134" w:right="567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3F2"/>
    <w:multiLevelType w:val="hybridMultilevel"/>
    <w:tmpl w:val="87B4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2AB"/>
    <w:multiLevelType w:val="multilevel"/>
    <w:tmpl w:val="0B3E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375C0FBA"/>
    <w:multiLevelType w:val="hybridMultilevel"/>
    <w:tmpl w:val="42E2594E"/>
    <w:lvl w:ilvl="0" w:tplc="298E842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B740F4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318756D"/>
    <w:multiLevelType w:val="hybridMultilevel"/>
    <w:tmpl w:val="C5FE4BFC"/>
    <w:lvl w:ilvl="0" w:tplc="2D4A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CF5F65"/>
    <w:multiLevelType w:val="hybridMultilevel"/>
    <w:tmpl w:val="87EE3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3A38"/>
    <w:rsid w:val="0000581B"/>
    <w:rsid w:val="00005A56"/>
    <w:rsid w:val="00005CDB"/>
    <w:rsid w:val="00006963"/>
    <w:rsid w:val="00007163"/>
    <w:rsid w:val="000159AC"/>
    <w:rsid w:val="000159D2"/>
    <w:rsid w:val="0002035C"/>
    <w:rsid w:val="00020579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46F35"/>
    <w:rsid w:val="00051657"/>
    <w:rsid w:val="000527CF"/>
    <w:rsid w:val="0005610C"/>
    <w:rsid w:val="0006251C"/>
    <w:rsid w:val="0006475F"/>
    <w:rsid w:val="00066862"/>
    <w:rsid w:val="0007087C"/>
    <w:rsid w:val="0007275F"/>
    <w:rsid w:val="00075E50"/>
    <w:rsid w:val="0008091B"/>
    <w:rsid w:val="00080E0F"/>
    <w:rsid w:val="00081B76"/>
    <w:rsid w:val="0008232C"/>
    <w:rsid w:val="00084228"/>
    <w:rsid w:val="00084631"/>
    <w:rsid w:val="00085467"/>
    <w:rsid w:val="000861FD"/>
    <w:rsid w:val="000862B7"/>
    <w:rsid w:val="00086E56"/>
    <w:rsid w:val="0009194D"/>
    <w:rsid w:val="00095187"/>
    <w:rsid w:val="00096579"/>
    <w:rsid w:val="000A0DDA"/>
    <w:rsid w:val="000A1863"/>
    <w:rsid w:val="000A1A30"/>
    <w:rsid w:val="000A4AFD"/>
    <w:rsid w:val="000A5399"/>
    <w:rsid w:val="000A5901"/>
    <w:rsid w:val="000A6BB4"/>
    <w:rsid w:val="000A7E89"/>
    <w:rsid w:val="000B072B"/>
    <w:rsid w:val="000B1932"/>
    <w:rsid w:val="000B72EF"/>
    <w:rsid w:val="000B7E26"/>
    <w:rsid w:val="000C023E"/>
    <w:rsid w:val="000C0B59"/>
    <w:rsid w:val="000D21D1"/>
    <w:rsid w:val="000D3B0F"/>
    <w:rsid w:val="000D55A8"/>
    <w:rsid w:val="000D5CD0"/>
    <w:rsid w:val="000E16B2"/>
    <w:rsid w:val="000E20AD"/>
    <w:rsid w:val="000E40BA"/>
    <w:rsid w:val="000E4ED0"/>
    <w:rsid w:val="000F1638"/>
    <w:rsid w:val="000F721B"/>
    <w:rsid w:val="0010393E"/>
    <w:rsid w:val="00105138"/>
    <w:rsid w:val="00106ED0"/>
    <w:rsid w:val="0010735D"/>
    <w:rsid w:val="00110B31"/>
    <w:rsid w:val="00111089"/>
    <w:rsid w:val="00120955"/>
    <w:rsid w:val="001209CE"/>
    <w:rsid w:val="00120B0D"/>
    <w:rsid w:val="00121FA4"/>
    <w:rsid w:val="001236F8"/>
    <w:rsid w:val="00123FDD"/>
    <w:rsid w:val="0012747A"/>
    <w:rsid w:val="00130E73"/>
    <w:rsid w:val="0013215F"/>
    <w:rsid w:val="00133268"/>
    <w:rsid w:val="00134393"/>
    <w:rsid w:val="00134DA5"/>
    <w:rsid w:val="001373EF"/>
    <w:rsid w:val="00144DBE"/>
    <w:rsid w:val="00151415"/>
    <w:rsid w:val="0015207B"/>
    <w:rsid w:val="00153079"/>
    <w:rsid w:val="00156CB8"/>
    <w:rsid w:val="001609DF"/>
    <w:rsid w:val="0016349F"/>
    <w:rsid w:val="00164ABD"/>
    <w:rsid w:val="00164CF0"/>
    <w:rsid w:val="00165AC3"/>
    <w:rsid w:val="00167D09"/>
    <w:rsid w:val="0017050A"/>
    <w:rsid w:val="00170E97"/>
    <w:rsid w:val="00177C76"/>
    <w:rsid w:val="00181BF6"/>
    <w:rsid w:val="0018240D"/>
    <w:rsid w:val="00182478"/>
    <w:rsid w:val="00182D18"/>
    <w:rsid w:val="00183813"/>
    <w:rsid w:val="001856E9"/>
    <w:rsid w:val="001A1301"/>
    <w:rsid w:val="001A3577"/>
    <w:rsid w:val="001A4C7B"/>
    <w:rsid w:val="001A5AF5"/>
    <w:rsid w:val="001B3BFC"/>
    <w:rsid w:val="001B57AE"/>
    <w:rsid w:val="001C28A9"/>
    <w:rsid w:val="001C2E0A"/>
    <w:rsid w:val="001C55BD"/>
    <w:rsid w:val="001C5A11"/>
    <w:rsid w:val="001C7449"/>
    <w:rsid w:val="001D0BD4"/>
    <w:rsid w:val="001D466B"/>
    <w:rsid w:val="001D6DBA"/>
    <w:rsid w:val="001E1DD7"/>
    <w:rsid w:val="001E3993"/>
    <w:rsid w:val="001F38E0"/>
    <w:rsid w:val="001F3C51"/>
    <w:rsid w:val="001F4966"/>
    <w:rsid w:val="001F4E6E"/>
    <w:rsid w:val="001F5944"/>
    <w:rsid w:val="001F785C"/>
    <w:rsid w:val="00202DA0"/>
    <w:rsid w:val="0020316A"/>
    <w:rsid w:val="00205F4D"/>
    <w:rsid w:val="00206A2D"/>
    <w:rsid w:val="00207E1C"/>
    <w:rsid w:val="002114A1"/>
    <w:rsid w:val="002142A6"/>
    <w:rsid w:val="0021707C"/>
    <w:rsid w:val="002171BB"/>
    <w:rsid w:val="00220B76"/>
    <w:rsid w:val="002246D5"/>
    <w:rsid w:val="00227CC6"/>
    <w:rsid w:val="00233659"/>
    <w:rsid w:val="00233B26"/>
    <w:rsid w:val="002346DE"/>
    <w:rsid w:val="00252AD5"/>
    <w:rsid w:val="0025707C"/>
    <w:rsid w:val="002578F7"/>
    <w:rsid w:val="00262064"/>
    <w:rsid w:val="00263224"/>
    <w:rsid w:val="00263FBB"/>
    <w:rsid w:val="002769EA"/>
    <w:rsid w:val="0028089D"/>
    <w:rsid w:val="00287B45"/>
    <w:rsid w:val="002908EA"/>
    <w:rsid w:val="002911D6"/>
    <w:rsid w:val="00291BC4"/>
    <w:rsid w:val="00292B73"/>
    <w:rsid w:val="0029395F"/>
    <w:rsid w:val="00294321"/>
    <w:rsid w:val="00295717"/>
    <w:rsid w:val="002A288C"/>
    <w:rsid w:val="002A3C3D"/>
    <w:rsid w:val="002A49D7"/>
    <w:rsid w:val="002A76A3"/>
    <w:rsid w:val="002B0FA9"/>
    <w:rsid w:val="002B1F59"/>
    <w:rsid w:val="002B2366"/>
    <w:rsid w:val="002B46CC"/>
    <w:rsid w:val="002B59AA"/>
    <w:rsid w:val="002C5B64"/>
    <w:rsid w:val="002D4385"/>
    <w:rsid w:val="002D6B52"/>
    <w:rsid w:val="002E2C1E"/>
    <w:rsid w:val="002E48EA"/>
    <w:rsid w:val="002F0C9A"/>
    <w:rsid w:val="002F1222"/>
    <w:rsid w:val="003023E8"/>
    <w:rsid w:val="00312259"/>
    <w:rsid w:val="0031379F"/>
    <w:rsid w:val="00316877"/>
    <w:rsid w:val="00320298"/>
    <w:rsid w:val="0032129D"/>
    <w:rsid w:val="003279EE"/>
    <w:rsid w:val="0033326F"/>
    <w:rsid w:val="0033361C"/>
    <w:rsid w:val="00340C63"/>
    <w:rsid w:val="003419F2"/>
    <w:rsid w:val="0035043E"/>
    <w:rsid w:val="00352BEF"/>
    <w:rsid w:val="00353F4F"/>
    <w:rsid w:val="00356970"/>
    <w:rsid w:val="00360A16"/>
    <w:rsid w:val="00360E91"/>
    <w:rsid w:val="00366470"/>
    <w:rsid w:val="0036660C"/>
    <w:rsid w:val="0037234B"/>
    <w:rsid w:val="00382441"/>
    <w:rsid w:val="00385B53"/>
    <w:rsid w:val="003867D5"/>
    <w:rsid w:val="00390066"/>
    <w:rsid w:val="003958F2"/>
    <w:rsid w:val="003962EB"/>
    <w:rsid w:val="00396C2D"/>
    <w:rsid w:val="003971D0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A70D0"/>
    <w:rsid w:val="003B0FDA"/>
    <w:rsid w:val="003B2061"/>
    <w:rsid w:val="003B388E"/>
    <w:rsid w:val="003B5333"/>
    <w:rsid w:val="003B6353"/>
    <w:rsid w:val="003B64BE"/>
    <w:rsid w:val="003C5446"/>
    <w:rsid w:val="003C5778"/>
    <w:rsid w:val="003D1C24"/>
    <w:rsid w:val="003D280B"/>
    <w:rsid w:val="003D3A63"/>
    <w:rsid w:val="003D4693"/>
    <w:rsid w:val="003D497D"/>
    <w:rsid w:val="003D498E"/>
    <w:rsid w:val="003E1EBC"/>
    <w:rsid w:val="003E4BA6"/>
    <w:rsid w:val="003F0803"/>
    <w:rsid w:val="003F34EB"/>
    <w:rsid w:val="00402216"/>
    <w:rsid w:val="00403BB6"/>
    <w:rsid w:val="004041FC"/>
    <w:rsid w:val="00404ADD"/>
    <w:rsid w:val="0040527C"/>
    <w:rsid w:val="0041745F"/>
    <w:rsid w:val="00417B94"/>
    <w:rsid w:val="00421DA1"/>
    <w:rsid w:val="00421DDD"/>
    <w:rsid w:val="00430EA7"/>
    <w:rsid w:val="00435451"/>
    <w:rsid w:val="00435F4F"/>
    <w:rsid w:val="0044233F"/>
    <w:rsid w:val="00442C0D"/>
    <w:rsid w:val="00445D67"/>
    <w:rsid w:val="00446B77"/>
    <w:rsid w:val="004473DA"/>
    <w:rsid w:val="00453924"/>
    <w:rsid w:val="00456331"/>
    <w:rsid w:val="0045676F"/>
    <w:rsid w:val="00456D42"/>
    <w:rsid w:val="00460F92"/>
    <w:rsid w:val="0046478D"/>
    <w:rsid w:val="004654DE"/>
    <w:rsid w:val="00467E39"/>
    <w:rsid w:val="004739D9"/>
    <w:rsid w:val="00477572"/>
    <w:rsid w:val="0048068C"/>
    <w:rsid w:val="00481FA1"/>
    <w:rsid w:val="00483498"/>
    <w:rsid w:val="004863FD"/>
    <w:rsid w:val="00491ACA"/>
    <w:rsid w:val="00492088"/>
    <w:rsid w:val="00496DC1"/>
    <w:rsid w:val="004A32B4"/>
    <w:rsid w:val="004A3F90"/>
    <w:rsid w:val="004A507D"/>
    <w:rsid w:val="004B2BE4"/>
    <w:rsid w:val="004B6A91"/>
    <w:rsid w:val="004B794D"/>
    <w:rsid w:val="004C48D8"/>
    <w:rsid w:val="004C6657"/>
    <w:rsid w:val="004D32B0"/>
    <w:rsid w:val="004D3DC4"/>
    <w:rsid w:val="004D7A94"/>
    <w:rsid w:val="004F7FDB"/>
    <w:rsid w:val="00503C5B"/>
    <w:rsid w:val="00511671"/>
    <w:rsid w:val="00514C33"/>
    <w:rsid w:val="005272C3"/>
    <w:rsid w:val="00531D46"/>
    <w:rsid w:val="00533555"/>
    <w:rsid w:val="005346DB"/>
    <w:rsid w:val="005348E5"/>
    <w:rsid w:val="00536877"/>
    <w:rsid w:val="00543837"/>
    <w:rsid w:val="00544228"/>
    <w:rsid w:val="00552A0B"/>
    <w:rsid w:val="00553AC1"/>
    <w:rsid w:val="00553EC3"/>
    <w:rsid w:val="005545AB"/>
    <w:rsid w:val="00557ED0"/>
    <w:rsid w:val="00561F6D"/>
    <w:rsid w:val="00562089"/>
    <w:rsid w:val="005638F5"/>
    <w:rsid w:val="00565014"/>
    <w:rsid w:val="00565C01"/>
    <w:rsid w:val="005666AD"/>
    <w:rsid w:val="005672B8"/>
    <w:rsid w:val="00574000"/>
    <w:rsid w:val="005763EA"/>
    <w:rsid w:val="00582E9C"/>
    <w:rsid w:val="00584A5D"/>
    <w:rsid w:val="0059105A"/>
    <w:rsid w:val="00592743"/>
    <w:rsid w:val="0059532C"/>
    <w:rsid w:val="00595AF0"/>
    <w:rsid w:val="00595EA0"/>
    <w:rsid w:val="005972BE"/>
    <w:rsid w:val="00597BB0"/>
    <w:rsid w:val="005A0A4D"/>
    <w:rsid w:val="005A26B6"/>
    <w:rsid w:val="005A36C6"/>
    <w:rsid w:val="005A6517"/>
    <w:rsid w:val="005A7F94"/>
    <w:rsid w:val="005B46C9"/>
    <w:rsid w:val="005C11AC"/>
    <w:rsid w:val="005C68B6"/>
    <w:rsid w:val="005C6B20"/>
    <w:rsid w:val="005D1599"/>
    <w:rsid w:val="005D1F2B"/>
    <w:rsid w:val="005D3283"/>
    <w:rsid w:val="005D56D7"/>
    <w:rsid w:val="005D64AA"/>
    <w:rsid w:val="005D7539"/>
    <w:rsid w:val="005E08A6"/>
    <w:rsid w:val="005E42E7"/>
    <w:rsid w:val="005E747F"/>
    <w:rsid w:val="005E7ACC"/>
    <w:rsid w:val="005F33B8"/>
    <w:rsid w:val="005F6A60"/>
    <w:rsid w:val="005F7AE2"/>
    <w:rsid w:val="00606F12"/>
    <w:rsid w:val="0061178D"/>
    <w:rsid w:val="00616A97"/>
    <w:rsid w:val="00620C1D"/>
    <w:rsid w:val="00630BD2"/>
    <w:rsid w:val="006313B3"/>
    <w:rsid w:val="006329A9"/>
    <w:rsid w:val="006347A0"/>
    <w:rsid w:val="00635643"/>
    <w:rsid w:val="00635E71"/>
    <w:rsid w:val="00636A10"/>
    <w:rsid w:val="006373E5"/>
    <w:rsid w:val="006408FB"/>
    <w:rsid w:val="006428C3"/>
    <w:rsid w:val="0064482C"/>
    <w:rsid w:val="0065022B"/>
    <w:rsid w:val="00650C46"/>
    <w:rsid w:val="0065216B"/>
    <w:rsid w:val="006522DD"/>
    <w:rsid w:val="006530C8"/>
    <w:rsid w:val="00655566"/>
    <w:rsid w:val="00660BE3"/>
    <w:rsid w:val="00663360"/>
    <w:rsid w:val="006657BE"/>
    <w:rsid w:val="0067535C"/>
    <w:rsid w:val="0067698E"/>
    <w:rsid w:val="00676DEC"/>
    <w:rsid w:val="00683E84"/>
    <w:rsid w:val="00684D45"/>
    <w:rsid w:val="006924F9"/>
    <w:rsid w:val="00694C9E"/>
    <w:rsid w:val="00695445"/>
    <w:rsid w:val="00696FB9"/>
    <w:rsid w:val="006A1282"/>
    <w:rsid w:val="006A31B5"/>
    <w:rsid w:val="006A4658"/>
    <w:rsid w:val="006A6F6D"/>
    <w:rsid w:val="006C1E0E"/>
    <w:rsid w:val="006C30F4"/>
    <w:rsid w:val="006D1FC6"/>
    <w:rsid w:val="006D4C11"/>
    <w:rsid w:val="006E2E21"/>
    <w:rsid w:val="006E4687"/>
    <w:rsid w:val="006E6638"/>
    <w:rsid w:val="006F3436"/>
    <w:rsid w:val="00706519"/>
    <w:rsid w:val="00707323"/>
    <w:rsid w:val="0071086C"/>
    <w:rsid w:val="00712549"/>
    <w:rsid w:val="00712685"/>
    <w:rsid w:val="007141E1"/>
    <w:rsid w:val="0072306D"/>
    <w:rsid w:val="007241E6"/>
    <w:rsid w:val="007277CA"/>
    <w:rsid w:val="00730185"/>
    <w:rsid w:val="007328C6"/>
    <w:rsid w:val="00735780"/>
    <w:rsid w:val="0073777E"/>
    <w:rsid w:val="00743C40"/>
    <w:rsid w:val="00747197"/>
    <w:rsid w:val="00750196"/>
    <w:rsid w:val="00754202"/>
    <w:rsid w:val="00755A18"/>
    <w:rsid w:val="00756320"/>
    <w:rsid w:val="00756D9E"/>
    <w:rsid w:val="007573CC"/>
    <w:rsid w:val="00760202"/>
    <w:rsid w:val="00761524"/>
    <w:rsid w:val="007618C8"/>
    <w:rsid w:val="00762AB6"/>
    <w:rsid w:val="007677AB"/>
    <w:rsid w:val="007732FB"/>
    <w:rsid w:val="0077432C"/>
    <w:rsid w:val="0077587E"/>
    <w:rsid w:val="00777C6D"/>
    <w:rsid w:val="007810C3"/>
    <w:rsid w:val="0078210C"/>
    <w:rsid w:val="00783E3A"/>
    <w:rsid w:val="0078504B"/>
    <w:rsid w:val="007A3688"/>
    <w:rsid w:val="007A59D5"/>
    <w:rsid w:val="007B0226"/>
    <w:rsid w:val="007B58C3"/>
    <w:rsid w:val="007B5B6D"/>
    <w:rsid w:val="007B6363"/>
    <w:rsid w:val="007C312E"/>
    <w:rsid w:val="007C4801"/>
    <w:rsid w:val="007C50A3"/>
    <w:rsid w:val="007C77E7"/>
    <w:rsid w:val="007D313D"/>
    <w:rsid w:val="007D3FB7"/>
    <w:rsid w:val="007D5883"/>
    <w:rsid w:val="007D7A0E"/>
    <w:rsid w:val="007E16F7"/>
    <w:rsid w:val="007E28D0"/>
    <w:rsid w:val="007E59D3"/>
    <w:rsid w:val="007E63BB"/>
    <w:rsid w:val="007E6512"/>
    <w:rsid w:val="00804AE9"/>
    <w:rsid w:val="008057F7"/>
    <w:rsid w:val="008075D7"/>
    <w:rsid w:val="00807C3D"/>
    <w:rsid w:val="00811ACA"/>
    <w:rsid w:val="00812BCB"/>
    <w:rsid w:val="00812E88"/>
    <w:rsid w:val="00813368"/>
    <w:rsid w:val="00813CE4"/>
    <w:rsid w:val="00813D9A"/>
    <w:rsid w:val="0081487A"/>
    <w:rsid w:val="00815914"/>
    <w:rsid w:val="008207F2"/>
    <w:rsid w:val="00821A83"/>
    <w:rsid w:val="008238FF"/>
    <w:rsid w:val="00825609"/>
    <w:rsid w:val="0082653E"/>
    <w:rsid w:val="008277AF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62C09"/>
    <w:rsid w:val="00864D1D"/>
    <w:rsid w:val="00866FA7"/>
    <w:rsid w:val="00872D03"/>
    <w:rsid w:val="00873148"/>
    <w:rsid w:val="00873CD4"/>
    <w:rsid w:val="00875E70"/>
    <w:rsid w:val="008804AC"/>
    <w:rsid w:val="00880854"/>
    <w:rsid w:val="00882163"/>
    <w:rsid w:val="0088336F"/>
    <w:rsid w:val="008842D4"/>
    <w:rsid w:val="008879F6"/>
    <w:rsid w:val="00891379"/>
    <w:rsid w:val="008913BB"/>
    <w:rsid w:val="008A092B"/>
    <w:rsid w:val="008A29F6"/>
    <w:rsid w:val="008A344D"/>
    <w:rsid w:val="008A54E3"/>
    <w:rsid w:val="008A596F"/>
    <w:rsid w:val="008A6C15"/>
    <w:rsid w:val="008A6D03"/>
    <w:rsid w:val="008A7311"/>
    <w:rsid w:val="008A7A39"/>
    <w:rsid w:val="008B2A5E"/>
    <w:rsid w:val="008B455E"/>
    <w:rsid w:val="008B5426"/>
    <w:rsid w:val="008B7717"/>
    <w:rsid w:val="008C6640"/>
    <w:rsid w:val="008D7CF4"/>
    <w:rsid w:val="008E0BE1"/>
    <w:rsid w:val="008E21AC"/>
    <w:rsid w:val="008E5FE1"/>
    <w:rsid w:val="008F43B0"/>
    <w:rsid w:val="008F5033"/>
    <w:rsid w:val="008F6D29"/>
    <w:rsid w:val="00900EBE"/>
    <w:rsid w:val="0090256D"/>
    <w:rsid w:val="00903E12"/>
    <w:rsid w:val="00906DDE"/>
    <w:rsid w:val="00914681"/>
    <w:rsid w:val="009148AF"/>
    <w:rsid w:val="00914F69"/>
    <w:rsid w:val="009161A9"/>
    <w:rsid w:val="009233FD"/>
    <w:rsid w:val="00926604"/>
    <w:rsid w:val="00926C21"/>
    <w:rsid w:val="00932183"/>
    <w:rsid w:val="00937508"/>
    <w:rsid w:val="00943E0E"/>
    <w:rsid w:val="009508D8"/>
    <w:rsid w:val="00954F1E"/>
    <w:rsid w:val="00955A72"/>
    <w:rsid w:val="00956C6A"/>
    <w:rsid w:val="00956D5D"/>
    <w:rsid w:val="00957BBE"/>
    <w:rsid w:val="00963898"/>
    <w:rsid w:val="0096504F"/>
    <w:rsid w:val="00965290"/>
    <w:rsid w:val="00977DE4"/>
    <w:rsid w:val="00980DF9"/>
    <w:rsid w:val="009814FD"/>
    <w:rsid w:val="009825F0"/>
    <w:rsid w:val="0098308C"/>
    <w:rsid w:val="00985B86"/>
    <w:rsid w:val="00990392"/>
    <w:rsid w:val="00990A3E"/>
    <w:rsid w:val="00994AB0"/>
    <w:rsid w:val="00995B3E"/>
    <w:rsid w:val="009A151D"/>
    <w:rsid w:val="009A5489"/>
    <w:rsid w:val="009A557C"/>
    <w:rsid w:val="009B1B34"/>
    <w:rsid w:val="009B2D3D"/>
    <w:rsid w:val="009B41FB"/>
    <w:rsid w:val="009B464B"/>
    <w:rsid w:val="009B65FF"/>
    <w:rsid w:val="009C20CE"/>
    <w:rsid w:val="009C3921"/>
    <w:rsid w:val="009C56DB"/>
    <w:rsid w:val="009C62B5"/>
    <w:rsid w:val="009C6EF2"/>
    <w:rsid w:val="009C6FC0"/>
    <w:rsid w:val="009D5E57"/>
    <w:rsid w:val="009D7EE5"/>
    <w:rsid w:val="009E2481"/>
    <w:rsid w:val="009F12B8"/>
    <w:rsid w:val="009F36BF"/>
    <w:rsid w:val="009F42AD"/>
    <w:rsid w:val="009F44A6"/>
    <w:rsid w:val="009F6F53"/>
    <w:rsid w:val="00A0024E"/>
    <w:rsid w:val="00A019B9"/>
    <w:rsid w:val="00A049B1"/>
    <w:rsid w:val="00A1227D"/>
    <w:rsid w:val="00A14452"/>
    <w:rsid w:val="00A2164E"/>
    <w:rsid w:val="00A2484B"/>
    <w:rsid w:val="00A40C80"/>
    <w:rsid w:val="00A41588"/>
    <w:rsid w:val="00A4644F"/>
    <w:rsid w:val="00A531AE"/>
    <w:rsid w:val="00A54A4B"/>
    <w:rsid w:val="00A57F54"/>
    <w:rsid w:val="00A634BA"/>
    <w:rsid w:val="00A63EDF"/>
    <w:rsid w:val="00A65746"/>
    <w:rsid w:val="00A662F7"/>
    <w:rsid w:val="00A66EF3"/>
    <w:rsid w:val="00A70212"/>
    <w:rsid w:val="00A704F8"/>
    <w:rsid w:val="00A7100A"/>
    <w:rsid w:val="00A747EC"/>
    <w:rsid w:val="00A76A3E"/>
    <w:rsid w:val="00A80EF9"/>
    <w:rsid w:val="00A81E10"/>
    <w:rsid w:val="00A840BF"/>
    <w:rsid w:val="00A91529"/>
    <w:rsid w:val="00A9213F"/>
    <w:rsid w:val="00A921EB"/>
    <w:rsid w:val="00A929CE"/>
    <w:rsid w:val="00A96A3A"/>
    <w:rsid w:val="00A96D93"/>
    <w:rsid w:val="00A97F8A"/>
    <w:rsid w:val="00AA2E96"/>
    <w:rsid w:val="00AA2F9A"/>
    <w:rsid w:val="00AB0F49"/>
    <w:rsid w:val="00AB143F"/>
    <w:rsid w:val="00AB3315"/>
    <w:rsid w:val="00AB6467"/>
    <w:rsid w:val="00AB6A94"/>
    <w:rsid w:val="00AC2D46"/>
    <w:rsid w:val="00AC4307"/>
    <w:rsid w:val="00AC61CC"/>
    <w:rsid w:val="00AC7843"/>
    <w:rsid w:val="00AD0046"/>
    <w:rsid w:val="00AD242C"/>
    <w:rsid w:val="00AD372D"/>
    <w:rsid w:val="00AD4570"/>
    <w:rsid w:val="00AD5169"/>
    <w:rsid w:val="00AD5F67"/>
    <w:rsid w:val="00AE04EC"/>
    <w:rsid w:val="00AE3AFE"/>
    <w:rsid w:val="00AE3D1B"/>
    <w:rsid w:val="00AE735D"/>
    <w:rsid w:val="00AF0D59"/>
    <w:rsid w:val="00AF3E4F"/>
    <w:rsid w:val="00AF4473"/>
    <w:rsid w:val="00AF581A"/>
    <w:rsid w:val="00AF5C82"/>
    <w:rsid w:val="00AF5FDE"/>
    <w:rsid w:val="00AF69C8"/>
    <w:rsid w:val="00B0143C"/>
    <w:rsid w:val="00B01DA3"/>
    <w:rsid w:val="00B01FAB"/>
    <w:rsid w:val="00B02918"/>
    <w:rsid w:val="00B0685D"/>
    <w:rsid w:val="00B147D6"/>
    <w:rsid w:val="00B15065"/>
    <w:rsid w:val="00B165D3"/>
    <w:rsid w:val="00B27C16"/>
    <w:rsid w:val="00B32A70"/>
    <w:rsid w:val="00B33552"/>
    <w:rsid w:val="00B34C32"/>
    <w:rsid w:val="00B40E41"/>
    <w:rsid w:val="00B41C15"/>
    <w:rsid w:val="00B500B7"/>
    <w:rsid w:val="00B60DC9"/>
    <w:rsid w:val="00B63DC0"/>
    <w:rsid w:val="00B70F65"/>
    <w:rsid w:val="00B81596"/>
    <w:rsid w:val="00B833BC"/>
    <w:rsid w:val="00B84E56"/>
    <w:rsid w:val="00B9092F"/>
    <w:rsid w:val="00B9261B"/>
    <w:rsid w:val="00B92E04"/>
    <w:rsid w:val="00B93144"/>
    <w:rsid w:val="00BA3A9A"/>
    <w:rsid w:val="00BA5AD3"/>
    <w:rsid w:val="00BB11A1"/>
    <w:rsid w:val="00BB1F6E"/>
    <w:rsid w:val="00BB1FD9"/>
    <w:rsid w:val="00BB3531"/>
    <w:rsid w:val="00BB3F55"/>
    <w:rsid w:val="00BB6D34"/>
    <w:rsid w:val="00BC23B3"/>
    <w:rsid w:val="00BC589E"/>
    <w:rsid w:val="00BD5A6B"/>
    <w:rsid w:val="00BE2AE1"/>
    <w:rsid w:val="00BF1FDA"/>
    <w:rsid w:val="00BF21FF"/>
    <w:rsid w:val="00BF508D"/>
    <w:rsid w:val="00BF5F65"/>
    <w:rsid w:val="00C02991"/>
    <w:rsid w:val="00C02F8E"/>
    <w:rsid w:val="00C1119D"/>
    <w:rsid w:val="00C13224"/>
    <w:rsid w:val="00C15D3B"/>
    <w:rsid w:val="00C15EE7"/>
    <w:rsid w:val="00C17F2E"/>
    <w:rsid w:val="00C217EC"/>
    <w:rsid w:val="00C21E22"/>
    <w:rsid w:val="00C22A93"/>
    <w:rsid w:val="00C22F50"/>
    <w:rsid w:val="00C25119"/>
    <w:rsid w:val="00C25EAA"/>
    <w:rsid w:val="00C30A36"/>
    <w:rsid w:val="00C32E98"/>
    <w:rsid w:val="00C371BD"/>
    <w:rsid w:val="00C374FD"/>
    <w:rsid w:val="00C41382"/>
    <w:rsid w:val="00C425F4"/>
    <w:rsid w:val="00C44026"/>
    <w:rsid w:val="00C50C1C"/>
    <w:rsid w:val="00C5119B"/>
    <w:rsid w:val="00C651E3"/>
    <w:rsid w:val="00C6550D"/>
    <w:rsid w:val="00C66B18"/>
    <w:rsid w:val="00C726D9"/>
    <w:rsid w:val="00C73027"/>
    <w:rsid w:val="00C816CD"/>
    <w:rsid w:val="00C87187"/>
    <w:rsid w:val="00C87B1A"/>
    <w:rsid w:val="00C9288E"/>
    <w:rsid w:val="00C96907"/>
    <w:rsid w:val="00CA0C15"/>
    <w:rsid w:val="00CA1885"/>
    <w:rsid w:val="00CA2050"/>
    <w:rsid w:val="00CA329C"/>
    <w:rsid w:val="00CA476D"/>
    <w:rsid w:val="00CA796C"/>
    <w:rsid w:val="00CB03AA"/>
    <w:rsid w:val="00CB3647"/>
    <w:rsid w:val="00CB44C4"/>
    <w:rsid w:val="00CB610D"/>
    <w:rsid w:val="00CC1C52"/>
    <w:rsid w:val="00CC1CD4"/>
    <w:rsid w:val="00CC25F1"/>
    <w:rsid w:val="00CC4DB0"/>
    <w:rsid w:val="00CC757F"/>
    <w:rsid w:val="00CC7640"/>
    <w:rsid w:val="00CD0D93"/>
    <w:rsid w:val="00CD3F6B"/>
    <w:rsid w:val="00CD4A66"/>
    <w:rsid w:val="00CD5FCC"/>
    <w:rsid w:val="00CD795C"/>
    <w:rsid w:val="00CE10C2"/>
    <w:rsid w:val="00CE26CB"/>
    <w:rsid w:val="00CE2E74"/>
    <w:rsid w:val="00CE4034"/>
    <w:rsid w:val="00CE4835"/>
    <w:rsid w:val="00D022C3"/>
    <w:rsid w:val="00D05320"/>
    <w:rsid w:val="00D05C81"/>
    <w:rsid w:val="00D0792D"/>
    <w:rsid w:val="00D130A7"/>
    <w:rsid w:val="00D13433"/>
    <w:rsid w:val="00D21634"/>
    <w:rsid w:val="00D2334C"/>
    <w:rsid w:val="00D24606"/>
    <w:rsid w:val="00D26793"/>
    <w:rsid w:val="00D301EF"/>
    <w:rsid w:val="00D30E1A"/>
    <w:rsid w:val="00D31B12"/>
    <w:rsid w:val="00D34CEA"/>
    <w:rsid w:val="00D404A6"/>
    <w:rsid w:val="00D50C39"/>
    <w:rsid w:val="00D50FE8"/>
    <w:rsid w:val="00D51794"/>
    <w:rsid w:val="00D52482"/>
    <w:rsid w:val="00D526CA"/>
    <w:rsid w:val="00D52F52"/>
    <w:rsid w:val="00D53CDB"/>
    <w:rsid w:val="00D56D33"/>
    <w:rsid w:val="00D60C9A"/>
    <w:rsid w:val="00D62625"/>
    <w:rsid w:val="00D63562"/>
    <w:rsid w:val="00D66AFF"/>
    <w:rsid w:val="00D67A44"/>
    <w:rsid w:val="00D70BAD"/>
    <w:rsid w:val="00D70F5C"/>
    <w:rsid w:val="00D73297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60B7"/>
    <w:rsid w:val="00D972A1"/>
    <w:rsid w:val="00D97EFB"/>
    <w:rsid w:val="00DA1820"/>
    <w:rsid w:val="00DB05E4"/>
    <w:rsid w:val="00DB4A3B"/>
    <w:rsid w:val="00DB67E4"/>
    <w:rsid w:val="00DB6C42"/>
    <w:rsid w:val="00DB77C1"/>
    <w:rsid w:val="00DC01C7"/>
    <w:rsid w:val="00DC101C"/>
    <w:rsid w:val="00DC170C"/>
    <w:rsid w:val="00DC2B05"/>
    <w:rsid w:val="00DC5B82"/>
    <w:rsid w:val="00DC6F55"/>
    <w:rsid w:val="00DC73BC"/>
    <w:rsid w:val="00DC7F75"/>
    <w:rsid w:val="00DE06CA"/>
    <w:rsid w:val="00DE0F2C"/>
    <w:rsid w:val="00DF11CF"/>
    <w:rsid w:val="00DF67AC"/>
    <w:rsid w:val="00DF6C55"/>
    <w:rsid w:val="00DF791A"/>
    <w:rsid w:val="00E0202F"/>
    <w:rsid w:val="00E04767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769"/>
    <w:rsid w:val="00E23974"/>
    <w:rsid w:val="00E240AC"/>
    <w:rsid w:val="00E27606"/>
    <w:rsid w:val="00E34FC1"/>
    <w:rsid w:val="00E36151"/>
    <w:rsid w:val="00E4209E"/>
    <w:rsid w:val="00E50896"/>
    <w:rsid w:val="00E51DFF"/>
    <w:rsid w:val="00E54896"/>
    <w:rsid w:val="00E6077F"/>
    <w:rsid w:val="00E62DFD"/>
    <w:rsid w:val="00E63D63"/>
    <w:rsid w:val="00E6574F"/>
    <w:rsid w:val="00E67D66"/>
    <w:rsid w:val="00E70FDF"/>
    <w:rsid w:val="00E71A70"/>
    <w:rsid w:val="00E72725"/>
    <w:rsid w:val="00E77408"/>
    <w:rsid w:val="00E90A92"/>
    <w:rsid w:val="00E918DE"/>
    <w:rsid w:val="00E93AE5"/>
    <w:rsid w:val="00E9527A"/>
    <w:rsid w:val="00E96C00"/>
    <w:rsid w:val="00E9782E"/>
    <w:rsid w:val="00E9784E"/>
    <w:rsid w:val="00EA2AAE"/>
    <w:rsid w:val="00EA34DB"/>
    <w:rsid w:val="00EA3B6C"/>
    <w:rsid w:val="00EA3F44"/>
    <w:rsid w:val="00EA429E"/>
    <w:rsid w:val="00EA7344"/>
    <w:rsid w:val="00EA7419"/>
    <w:rsid w:val="00EB0247"/>
    <w:rsid w:val="00EB4A25"/>
    <w:rsid w:val="00EC769F"/>
    <w:rsid w:val="00EC7986"/>
    <w:rsid w:val="00ED0822"/>
    <w:rsid w:val="00ED20E1"/>
    <w:rsid w:val="00ED386A"/>
    <w:rsid w:val="00ED74CE"/>
    <w:rsid w:val="00ED74F7"/>
    <w:rsid w:val="00ED7C2E"/>
    <w:rsid w:val="00EE3DA7"/>
    <w:rsid w:val="00EE554B"/>
    <w:rsid w:val="00EE5863"/>
    <w:rsid w:val="00EE677C"/>
    <w:rsid w:val="00EE722A"/>
    <w:rsid w:val="00EF267B"/>
    <w:rsid w:val="00EF6500"/>
    <w:rsid w:val="00F0440E"/>
    <w:rsid w:val="00F061CD"/>
    <w:rsid w:val="00F07C6A"/>
    <w:rsid w:val="00F14A70"/>
    <w:rsid w:val="00F15C4B"/>
    <w:rsid w:val="00F1611D"/>
    <w:rsid w:val="00F209CB"/>
    <w:rsid w:val="00F24277"/>
    <w:rsid w:val="00F24874"/>
    <w:rsid w:val="00F301EA"/>
    <w:rsid w:val="00F3769D"/>
    <w:rsid w:val="00F424EE"/>
    <w:rsid w:val="00F50AF4"/>
    <w:rsid w:val="00F52050"/>
    <w:rsid w:val="00F60907"/>
    <w:rsid w:val="00F611C1"/>
    <w:rsid w:val="00F6204B"/>
    <w:rsid w:val="00F62EBA"/>
    <w:rsid w:val="00F64052"/>
    <w:rsid w:val="00F66741"/>
    <w:rsid w:val="00F66ABA"/>
    <w:rsid w:val="00F70688"/>
    <w:rsid w:val="00F71478"/>
    <w:rsid w:val="00F778FF"/>
    <w:rsid w:val="00F77CEB"/>
    <w:rsid w:val="00F904CD"/>
    <w:rsid w:val="00F9261C"/>
    <w:rsid w:val="00F952DD"/>
    <w:rsid w:val="00F96575"/>
    <w:rsid w:val="00FA1317"/>
    <w:rsid w:val="00FA13E2"/>
    <w:rsid w:val="00FA28D2"/>
    <w:rsid w:val="00FA4506"/>
    <w:rsid w:val="00FA6385"/>
    <w:rsid w:val="00FA659F"/>
    <w:rsid w:val="00FB2B7C"/>
    <w:rsid w:val="00FB3915"/>
    <w:rsid w:val="00FB58B0"/>
    <w:rsid w:val="00FB6204"/>
    <w:rsid w:val="00FB62F0"/>
    <w:rsid w:val="00FB741B"/>
    <w:rsid w:val="00FC0F9E"/>
    <w:rsid w:val="00FC1BB1"/>
    <w:rsid w:val="00FC43A1"/>
    <w:rsid w:val="00FC4827"/>
    <w:rsid w:val="00FD0536"/>
    <w:rsid w:val="00FD0EB0"/>
    <w:rsid w:val="00FD1F3F"/>
    <w:rsid w:val="00FD2D63"/>
    <w:rsid w:val="00FD69B0"/>
    <w:rsid w:val="00FE0FEB"/>
    <w:rsid w:val="00FE225B"/>
    <w:rsid w:val="00FE4A8C"/>
    <w:rsid w:val="00FE7A3D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E4CAB"/>
  <w15:docId w15:val="{66F79B97-2C33-409D-9F8E-783742C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F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0F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227D"/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057F7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4D7A94"/>
    <w:rPr>
      <w:i/>
      <w:iCs/>
    </w:rPr>
  </w:style>
  <w:style w:type="character" w:styleId="af6">
    <w:name w:val="Hyperlink"/>
    <w:basedOn w:val="a0"/>
    <w:uiPriority w:val="99"/>
    <w:semiHidden/>
    <w:unhideWhenUsed/>
    <w:rsid w:val="00543837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43837"/>
    <w:rPr>
      <w:color w:val="800080"/>
      <w:u w:val="single"/>
    </w:rPr>
  </w:style>
  <w:style w:type="paragraph" w:customStyle="1" w:styleId="xl100">
    <w:name w:val="xl100"/>
    <w:basedOn w:val="a"/>
    <w:rsid w:val="00543837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5438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438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54383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4383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543837"/>
    <w:pP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16">
    <w:name w:val="xl116"/>
    <w:basedOn w:val="a"/>
    <w:rsid w:val="00543837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5438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43837"/>
    <w:pP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963634"/>
    </w:rPr>
  </w:style>
  <w:style w:type="paragraph" w:customStyle="1" w:styleId="xl126">
    <w:name w:val="xl12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5">
    <w:name w:val="xl13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6">
    <w:name w:val="xl136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5">
    <w:name w:val="xl14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6">
    <w:name w:val="xl146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54383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43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43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543837"/>
    <w:pPr>
      <w:spacing w:before="100" w:beforeAutospacing="1" w:after="100" w:afterAutospacing="1"/>
      <w:ind w:firstLineChars="900" w:firstLine="900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543837"/>
    <w:pPr>
      <w:spacing w:before="100" w:beforeAutospacing="1" w:after="100" w:afterAutospacing="1"/>
      <w:ind w:firstLineChars="900" w:firstLine="900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9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095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095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346DB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4119-1666-40BE-8D0D-3B99423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51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62813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server1c</dc:creator>
  <cp:lastModifiedBy>Бондаренко Григорий Владимирович</cp:lastModifiedBy>
  <cp:revision>10</cp:revision>
  <cp:lastPrinted>2017-01-09T05:21:00Z</cp:lastPrinted>
  <dcterms:created xsi:type="dcterms:W3CDTF">2017-01-16T23:26:00Z</dcterms:created>
  <dcterms:modified xsi:type="dcterms:W3CDTF">2019-09-10T06:29:00Z</dcterms:modified>
</cp:coreProperties>
</file>