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7E1" w:rsidRPr="00966EFA" w:rsidRDefault="00BE4090" w:rsidP="00D36809">
      <w:pPr>
        <w:pStyle w:val="ConsPlusTitle"/>
        <w:widowControl/>
        <w:jc w:val="center"/>
      </w:pPr>
      <w:r>
        <w:t xml:space="preserve"> </w:t>
      </w:r>
      <w:r w:rsidR="008B27E1" w:rsidRPr="0043589E">
        <w:t xml:space="preserve">   </w:t>
      </w:r>
      <w:r w:rsidR="00BD3EF3">
        <w:rPr>
          <w:noProof/>
        </w:rPr>
        <w:drawing>
          <wp:inline distT="0" distB="0" distL="0" distR="0">
            <wp:extent cx="647065" cy="810895"/>
            <wp:effectExtent l="0" t="0" r="635" b="8255"/>
            <wp:docPr id="1" name="Рисунок 1" descr="Герб Камчат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амчатского кр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C3" w:rsidRPr="00917EC3" w:rsidRDefault="00917EC3" w:rsidP="00917EC3">
      <w:pPr>
        <w:autoSpaceDE w:val="0"/>
        <w:autoSpaceDN w:val="0"/>
        <w:adjustRightInd w:val="0"/>
        <w:spacing w:line="252" w:lineRule="auto"/>
        <w:jc w:val="center"/>
        <w:rPr>
          <w:rFonts w:cs="Times New Roman"/>
          <w:b/>
          <w:sz w:val="32"/>
          <w:szCs w:val="32"/>
        </w:rPr>
      </w:pPr>
      <w:proofErr w:type="gramStart"/>
      <w:r w:rsidRPr="00917EC3">
        <w:rPr>
          <w:rFonts w:cs="Times New Roman"/>
          <w:b/>
          <w:sz w:val="32"/>
          <w:szCs w:val="32"/>
        </w:rPr>
        <w:t>П</w:t>
      </w:r>
      <w:proofErr w:type="gramEnd"/>
      <w:r w:rsidRPr="00917EC3">
        <w:rPr>
          <w:rFonts w:cs="Times New Roman"/>
          <w:b/>
          <w:sz w:val="32"/>
          <w:szCs w:val="32"/>
        </w:rPr>
        <w:t xml:space="preserve"> О С Т А Н О В Л Е Н И Е</w:t>
      </w:r>
    </w:p>
    <w:p w:rsidR="00917EC3" w:rsidRPr="00917EC3" w:rsidRDefault="00917EC3" w:rsidP="00917EC3">
      <w:pPr>
        <w:autoSpaceDE w:val="0"/>
        <w:autoSpaceDN w:val="0"/>
        <w:adjustRightInd w:val="0"/>
        <w:spacing w:line="252" w:lineRule="auto"/>
        <w:jc w:val="center"/>
        <w:rPr>
          <w:rFonts w:cs="Times New Roman"/>
          <w:szCs w:val="28"/>
        </w:rPr>
      </w:pPr>
    </w:p>
    <w:p w:rsidR="004A2534" w:rsidRPr="004A2534" w:rsidRDefault="004A2534" w:rsidP="004A2534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eastAsia="en-US"/>
        </w:rPr>
      </w:pPr>
      <w:r w:rsidRPr="004A2534">
        <w:rPr>
          <w:rFonts w:cs="Times New Roman"/>
          <w:b/>
          <w:bCs/>
          <w:szCs w:val="28"/>
          <w:lang w:eastAsia="en-US"/>
        </w:rPr>
        <w:t>ПРАВИТЕЛЬСТВА</w:t>
      </w:r>
    </w:p>
    <w:p w:rsidR="004A2534" w:rsidRPr="004A2534" w:rsidRDefault="004A2534" w:rsidP="004A2534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eastAsia="en-US"/>
        </w:rPr>
      </w:pPr>
      <w:r w:rsidRPr="004A2534">
        <w:rPr>
          <w:rFonts w:cs="Times New Roman"/>
          <w:b/>
          <w:bCs/>
          <w:szCs w:val="28"/>
          <w:lang w:eastAsia="en-US"/>
        </w:rPr>
        <w:t>КАМЧАТСКОГО КРАЯ</w:t>
      </w:r>
    </w:p>
    <w:p w:rsidR="008B27E1" w:rsidRPr="00333ABE" w:rsidRDefault="008B27E1" w:rsidP="008B27E1">
      <w:pPr>
        <w:spacing w:line="360" w:lineRule="auto"/>
        <w:jc w:val="center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425"/>
        <w:gridCol w:w="993"/>
      </w:tblGrid>
      <w:tr w:rsidR="008B27E1">
        <w:tc>
          <w:tcPr>
            <w:tcW w:w="2977" w:type="dxa"/>
            <w:tcBorders>
              <w:bottom w:val="single" w:sz="4" w:space="0" w:color="auto"/>
            </w:tcBorders>
          </w:tcPr>
          <w:p w:rsidR="008B27E1" w:rsidRDefault="008B27E1" w:rsidP="00E155EA">
            <w:pPr>
              <w:jc w:val="both"/>
            </w:pPr>
          </w:p>
        </w:tc>
        <w:tc>
          <w:tcPr>
            <w:tcW w:w="425" w:type="dxa"/>
          </w:tcPr>
          <w:p w:rsidR="008B27E1" w:rsidRDefault="008B27E1" w:rsidP="00E155EA">
            <w:pPr>
              <w:jc w:val="both"/>
            </w:pPr>
            <w:r>
              <w:t>№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B27E1" w:rsidRPr="005812C6" w:rsidRDefault="008B27E1" w:rsidP="00E155EA">
            <w:pPr>
              <w:jc w:val="both"/>
            </w:pPr>
          </w:p>
        </w:tc>
      </w:tr>
    </w:tbl>
    <w:p w:rsidR="008B27E1" w:rsidRDefault="008B27E1" w:rsidP="008B27E1">
      <w:pPr>
        <w:jc w:val="both"/>
        <w:rPr>
          <w:sz w:val="36"/>
          <w:vertAlign w:val="superscript"/>
        </w:rPr>
      </w:pPr>
      <w:r>
        <w:rPr>
          <w:sz w:val="36"/>
          <w:vertAlign w:val="superscript"/>
        </w:rPr>
        <w:t xml:space="preserve">             г. Петропавловск-Камчатский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08"/>
      </w:tblGrid>
      <w:tr w:rsidR="008B27E1" w:rsidRPr="009A4B8D">
        <w:tc>
          <w:tcPr>
            <w:tcW w:w="4608" w:type="dxa"/>
          </w:tcPr>
          <w:p w:rsidR="008B27E1" w:rsidRPr="00333ABE" w:rsidRDefault="008B27E1" w:rsidP="009E047F">
            <w:pPr>
              <w:autoSpaceDE w:val="0"/>
              <w:autoSpaceDN w:val="0"/>
              <w:adjustRightInd w:val="0"/>
              <w:jc w:val="both"/>
              <w:rPr>
                <w:rFonts w:cs="Times New Roman"/>
                <w:szCs w:val="28"/>
              </w:rPr>
            </w:pPr>
            <w:r w:rsidRPr="00425DD9">
              <w:rPr>
                <w:rFonts w:cs="Times New Roman"/>
                <w:szCs w:val="28"/>
              </w:rPr>
              <w:t>О</w:t>
            </w:r>
            <w:r w:rsidR="00CB4ED5" w:rsidRPr="00CB4ED5">
              <w:rPr>
                <w:rFonts w:cs="Times New Roman"/>
                <w:szCs w:val="28"/>
              </w:rPr>
              <w:t xml:space="preserve"> </w:t>
            </w:r>
            <w:r w:rsidR="002E41D0">
              <w:rPr>
                <w:rFonts w:cs="Times New Roman"/>
                <w:szCs w:val="28"/>
              </w:rPr>
              <w:t xml:space="preserve">создании </w:t>
            </w:r>
            <w:r w:rsidR="009E047F">
              <w:rPr>
                <w:rFonts w:cs="Times New Roman"/>
                <w:szCs w:val="28"/>
              </w:rPr>
              <w:t xml:space="preserve">в Карагинском </w:t>
            </w:r>
            <w:r w:rsidR="0013092F">
              <w:rPr>
                <w:rFonts w:cs="Times New Roman"/>
                <w:szCs w:val="28"/>
              </w:rPr>
              <w:t xml:space="preserve">муниципальном </w:t>
            </w:r>
            <w:r w:rsidR="009E047F">
              <w:rPr>
                <w:rFonts w:cs="Times New Roman"/>
                <w:szCs w:val="28"/>
              </w:rPr>
              <w:t xml:space="preserve">районе Камчатского края </w:t>
            </w:r>
            <w:r w:rsidR="002E41D0">
              <w:rPr>
                <w:rFonts w:cs="Times New Roman"/>
                <w:szCs w:val="28"/>
              </w:rPr>
              <w:t>особо охраняемой природной территории</w:t>
            </w:r>
            <w:r w:rsidR="009E047F">
              <w:rPr>
                <w:rFonts w:cs="Times New Roman"/>
                <w:szCs w:val="28"/>
              </w:rPr>
              <w:t xml:space="preserve"> регионального значения – памятника природы регионального значения </w:t>
            </w:r>
            <w:r w:rsidR="00CB4ED5">
              <w:rPr>
                <w:rFonts w:cs="Times New Roman"/>
                <w:szCs w:val="28"/>
              </w:rPr>
              <w:t>«Дранкинские горячие ключи»</w:t>
            </w:r>
          </w:p>
        </w:tc>
      </w:tr>
    </w:tbl>
    <w:p w:rsidR="000F6598" w:rsidRDefault="000F6598" w:rsidP="00F34F79">
      <w:pPr>
        <w:spacing w:line="264" w:lineRule="auto"/>
        <w:ind w:firstLine="567"/>
        <w:jc w:val="both"/>
        <w:rPr>
          <w:szCs w:val="28"/>
        </w:rPr>
      </w:pPr>
    </w:p>
    <w:p w:rsidR="00972BF5" w:rsidRDefault="00972BF5" w:rsidP="00E45E61">
      <w:pPr>
        <w:spacing w:line="264" w:lineRule="auto"/>
        <w:ind w:firstLine="709"/>
        <w:jc w:val="both"/>
        <w:rPr>
          <w:szCs w:val="28"/>
        </w:rPr>
      </w:pPr>
    </w:p>
    <w:p w:rsidR="007751F5" w:rsidRDefault="007F7441" w:rsidP="00E45E61">
      <w:pPr>
        <w:spacing w:line="264" w:lineRule="auto"/>
        <w:ind w:firstLine="709"/>
        <w:jc w:val="both"/>
        <w:rPr>
          <w:szCs w:val="28"/>
        </w:rPr>
      </w:pPr>
      <w:r>
        <w:rPr>
          <w:szCs w:val="28"/>
        </w:rPr>
        <w:t xml:space="preserve">В </w:t>
      </w:r>
      <w:proofErr w:type="gramStart"/>
      <w:r>
        <w:rPr>
          <w:szCs w:val="28"/>
        </w:rPr>
        <w:t>соответствии</w:t>
      </w:r>
      <w:proofErr w:type="gramEnd"/>
      <w:r>
        <w:rPr>
          <w:szCs w:val="28"/>
        </w:rPr>
        <w:t xml:space="preserve"> </w:t>
      </w:r>
      <w:r w:rsidR="00E45E61">
        <w:rPr>
          <w:szCs w:val="28"/>
        </w:rPr>
        <w:t xml:space="preserve">с Федеральным законом от 14.03.1995 № 33-ФЗ «Об особо охраняемых природных территориях», </w:t>
      </w:r>
      <w:r>
        <w:rPr>
          <w:szCs w:val="28"/>
        </w:rPr>
        <w:t>Закон</w:t>
      </w:r>
      <w:r w:rsidR="00E45E61">
        <w:rPr>
          <w:szCs w:val="28"/>
        </w:rPr>
        <w:t>ом</w:t>
      </w:r>
      <w:r>
        <w:rPr>
          <w:szCs w:val="28"/>
        </w:rPr>
        <w:t xml:space="preserve"> Камчатского края от 29.12.2014 № </w:t>
      </w:r>
      <w:r w:rsidR="007751F5">
        <w:rPr>
          <w:szCs w:val="28"/>
        </w:rPr>
        <w:t xml:space="preserve">564 «Об особо охраняемых природных территориях в Камчатском </w:t>
      </w:r>
      <w:r w:rsidR="00E45E61">
        <w:rPr>
          <w:szCs w:val="28"/>
        </w:rPr>
        <w:t>крае»</w:t>
      </w:r>
    </w:p>
    <w:p w:rsidR="00E45E61" w:rsidRDefault="00E45E61" w:rsidP="00E45E61">
      <w:pPr>
        <w:spacing w:line="264" w:lineRule="auto"/>
        <w:ind w:firstLine="709"/>
        <w:jc w:val="both"/>
        <w:rPr>
          <w:szCs w:val="28"/>
        </w:rPr>
      </w:pPr>
    </w:p>
    <w:p w:rsidR="00917EC3" w:rsidRPr="00917EC3" w:rsidRDefault="004A2534" w:rsidP="00FF6B13">
      <w:pPr>
        <w:spacing w:line="264" w:lineRule="auto"/>
        <w:ind w:firstLine="709"/>
        <w:jc w:val="both"/>
        <w:rPr>
          <w:rFonts w:cs="Times New Roman"/>
        </w:rPr>
      </w:pPr>
      <w:r>
        <w:rPr>
          <w:szCs w:val="28"/>
        </w:rPr>
        <w:t>ПРАВИТЕЛЬСТВО ПОСТАНОВЛЯЕТ:</w:t>
      </w:r>
    </w:p>
    <w:p w:rsidR="003E72A0" w:rsidRDefault="003E72A0" w:rsidP="00382C08">
      <w:pPr>
        <w:ind w:firstLine="709"/>
        <w:jc w:val="both"/>
        <w:rPr>
          <w:rFonts w:cs="Times New Roman"/>
        </w:rPr>
      </w:pPr>
    </w:p>
    <w:p w:rsidR="00EF2DFF" w:rsidRDefault="007751F5" w:rsidP="00382C08">
      <w:pPr>
        <w:pStyle w:val="aff2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>
        <w:t>Объявить природный комплекс</w:t>
      </w:r>
      <w:r w:rsidR="00B323A2">
        <w:t>, образованный выходами терм</w:t>
      </w:r>
      <w:r w:rsidR="00B55D52">
        <w:t>оминер</w:t>
      </w:r>
      <w:r w:rsidR="00A11A8B">
        <w:t xml:space="preserve">альных вод </w:t>
      </w:r>
      <w:r w:rsidR="00B323A2" w:rsidRPr="00B323A2">
        <w:t xml:space="preserve">на поверхности аллювиальной </w:t>
      </w:r>
      <w:r w:rsidR="00550A90">
        <w:t xml:space="preserve">правобережной </w:t>
      </w:r>
      <w:r w:rsidR="00B323A2" w:rsidRPr="00B323A2">
        <w:t>надпойменной террасы р</w:t>
      </w:r>
      <w:r w:rsidR="00550A90">
        <w:t>еки</w:t>
      </w:r>
      <w:r w:rsidR="00B323A2" w:rsidRPr="00B323A2">
        <w:t xml:space="preserve"> Гильмимильваям</w:t>
      </w:r>
      <w:r w:rsidR="008C498A">
        <w:t xml:space="preserve"> – правого притока реки Дранка</w:t>
      </w:r>
      <w:r w:rsidR="0013092F">
        <w:t xml:space="preserve"> Карагинского муниципального района</w:t>
      </w:r>
      <w:r w:rsidR="008E3CEA">
        <w:t xml:space="preserve"> Камчатского края</w:t>
      </w:r>
      <w:r w:rsidR="008C498A">
        <w:t xml:space="preserve">, </w:t>
      </w:r>
      <w:r w:rsidR="002E0C78">
        <w:t xml:space="preserve">и включающий редкие охраняемые термофильные растительные сообщества, </w:t>
      </w:r>
      <w:r w:rsidR="008C498A">
        <w:t xml:space="preserve">памятником </w:t>
      </w:r>
      <w:proofErr w:type="gramStart"/>
      <w:r w:rsidR="008C498A">
        <w:t>природы регионального значения «Дранкинские горячие ключи» (профиль – комплексный</w:t>
      </w:r>
      <w:r w:rsidR="00407596">
        <w:t xml:space="preserve"> (ландшафтный</w:t>
      </w:r>
      <w:r w:rsidR="008C498A">
        <w:t xml:space="preserve">), а занятую им территорию площадью </w:t>
      </w:r>
      <w:r w:rsidR="000A02A2" w:rsidRPr="000A02A2">
        <w:t>12,9686 га</w:t>
      </w:r>
      <w:r w:rsidR="000A02A2">
        <w:t xml:space="preserve"> – особо охраняемой природной территорией регионального значения, без изъятия земельных участков </w:t>
      </w:r>
      <w:r w:rsidR="00492054" w:rsidRPr="00492054">
        <w:t>у пользователей, владельцев и собственников</w:t>
      </w:r>
      <w:r w:rsidR="00492054">
        <w:t>.</w:t>
      </w:r>
      <w:proofErr w:type="gramEnd"/>
    </w:p>
    <w:p w:rsidR="00382C08" w:rsidRDefault="00D05983" w:rsidP="00382C08">
      <w:pPr>
        <w:pStyle w:val="aff2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>
        <w:t>Утвердить</w:t>
      </w:r>
      <w:r w:rsidR="00382C08">
        <w:t>:</w:t>
      </w:r>
    </w:p>
    <w:p w:rsidR="00251B37" w:rsidRDefault="00382C08" w:rsidP="00972BF5">
      <w:pPr>
        <w:pStyle w:val="aff2"/>
        <w:tabs>
          <w:tab w:val="left" w:pos="1134"/>
        </w:tabs>
        <w:ind w:left="0" w:firstLine="709"/>
        <w:jc w:val="both"/>
      </w:pPr>
      <w:r>
        <w:t>1)</w:t>
      </w:r>
      <w:r w:rsidR="00D05983">
        <w:t xml:space="preserve"> </w:t>
      </w:r>
      <w:r>
        <w:t xml:space="preserve">Положение о </w:t>
      </w:r>
      <w:r w:rsidR="00D05983" w:rsidRPr="00D05983">
        <w:t>памятник</w:t>
      </w:r>
      <w:r>
        <w:t>е</w:t>
      </w:r>
      <w:r w:rsidR="00D05983" w:rsidRPr="00D05983">
        <w:t xml:space="preserve"> природы регионального значения «Дранкинские горячие ключи»</w:t>
      </w:r>
      <w:r w:rsidR="00D05983">
        <w:t xml:space="preserve"> согласно приложени</w:t>
      </w:r>
      <w:r>
        <w:t>ю</w:t>
      </w:r>
      <w:r w:rsidR="00D05983">
        <w:t xml:space="preserve"> </w:t>
      </w:r>
      <w:r w:rsidR="00251B37">
        <w:t>1</w:t>
      </w:r>
      <w:r>
        <w:t xml:space="preserve"> к настоящему постановлению</w:t>
      </w:r>
      <w:r w:rsidR="00387C8C">
        <w:t>;</w:t>
      </w:r>
    </w:p>
    <w:p w:rsidR="00251B37" w:rsidRDefault="00387C8C" w:rsidP="00972BF5">
      <w:pPr>
        <w:pStyle w:val="aff2"/>
        <w:numPr>
          <w:ilvl w:val="0"/>
          <w:numId w:val="42"/>
        </w:numPr>
        <w:tabs>
          <w:tab w:val="left" w:pos="1134"/>
        </w:tabs>
        <w:ind w:left="0" w:firstLine="709"/>
        <w:jc w:val="both"/>
      </w:pPr>
      <w:r>
        <w:t>о</w:t>
      </w:r>
      <w:r w:rsidR="00382C08">
        <w:t xml:space="preserve">писание </w:t>
      </w:r>
      <w:r w:rsidR="00972BF5">
        <w:t xml:space="preserve">местоположения </w:t>
      </w:r>
      <w:r w:rsidR="00972BF5" w:rsidRPr="00972BF5">
        <w:t xml:space="preserve">и границ </w:t>
      </w:r>
      <w:r w:rsidR="00251B37" w:rsidRPr="00251B37">
        <w:t xml:space="preserve">памятника природы регионального значения </w:t>
      </w:r>
      <w:r w:rsidR="00251B37">
        <w:t xml:space="preserve"> «</w:t>
      </w:r>
      <w:r w:rsidR="00251B37" w:rsidRPr="00251B37">
        <w:t>Дранкинские горячие ключи» согласно приложени</w:t>
      </w:r>
      <w:r w:rsidR="00382C08">
        <w:t>ю</w:t>
      </w:r>
      <w:r w:rsidR="00251B37" w:rsidRPr="00251B37">
        <w:t xml:space="preserve"> </w:t>
      </w:r>
      <w:r w:rsidR="00251B37">
        <w:t>2</w:t>
      </w:r>
      <w:r w:rsidR="00382C08">
        <w:t xml:space="preserve"> к настоящему постановлению</w:t>
      </w:r>
      <w:r w:rsidR="00251B37" w:rsidRPr="00251B37">
        <w:t>.</w:t>
      </w:r>
    </w:p>
    <w:p w:rsidR="005B0A9D" w:rsidRPr="00B00303" w:rsidRDefault="005B0A9D" w:rsidP="00382C08">
      <w:pPr>
        <w:pStyle w:val="aff2"/>
        <w:numPr>
          <w:ilvl w:val="0"/>
          <w:numId w:val="42"/>
        </w:numPr>
        <w:tabs>
          <w:tab w:val="left" w:pos="1134"/>
        </w:tabs>
        <w:ind w:left="0" w:firstLine="709"/>
        <w:jc w:val="both"/>
      </w:pPr>
      <w:r w:rsidRPr="00B00303">
        <w:lastRenderedPageBreak/>
        <w:t>Министерству природных ресурсов и экологии Камчатского края оформить Паспорт памятника природы «Дранкинские горячие ключи»</w:t>
      </w:r>
      <w:r w:rsidR="004A0884" w:rsidRPr="00B00303">
        <w:t xml:space="preserve"> в установленном порядке</w:t>
      </w:r>
      <w:r w:rsidR="002E0C78" w:rsidRPr="00B00303">
        <w:t xml:space="preserve"> в срок до </w:t>
      </w:r>
      <w:r w:rsidR="00503DB3" w:rsidRPr="00B00303">
        <w:t>31.08</w:t>
      </w:r>
      <w:r w:rsidR="002E0C78" w:rsidRPr="00B00303">
        <w:t>.2019</w:t>
      </w:r>
      <w:r w:rsidR="004A0884" w:rsidRPr="00B00303">
        <w:t>.</w:t>
      </w:r>
    </w:p>
    <w:p w:rsidR="004A0884" w:rsidRPr="00B00303" w:rsidRDefault="004A0884" w:rsidP="00382C08">
      <w:pPr>
        <w:pStyle w:val="aff2"/>
        <w:numPr>
          <w:ilvl w:val="0"/>
          <w:numId w:val="42"/>
        </w:numPr>
        <w:tabs>
          <w:tab w:val="left" w:pos="1134"/>
        </w:tabs>
        <w:ind w:left="0" w:firstLine="709"/>
        <w:jc w:val="both"/>
      </w:pPr>
      <w:r w:rsidRPr="00B00303">
        <w:t xml:space="preserve">Агентству лесного хозяйства и охраны животного мира Камчатского края внести соответствующие изменения в лесохозяйственный регламент </w:t>
      </w:r>
      <w:r w:rsidR="00003BF3" w:rsidRPr="00B00303">
        <w:rPr>
          <w:bCs/>
        </w:rPr>
        <w:t>Корякского лесничества Камчатского края</w:t>
      </w:r>
      <w:r w:rsidR="0061020B" w:rsidRPr="00B00303">
        <w:rPr>
          <w:bCs/>
        </w:rPr>
        <w:t xml:space="preserve"> (</w:t>
      </w:r>
      <w:proofErr w:type="spellStart"/>
      <w:r w:rsidR="0061020B" w:rsidRPr="00B00303">
        <w:rPr>
          <w:bCs/>
        </w:rPr>
        <w:t>Карагинское</w:t>
      </w:r>
      <w:proofErr w:type="spellEnd"/>
      <w:r w:rsidR="0061020B" w:rsidRPr="00B00303">
        <w:rPr>
          <w:bCs/>
        </w:rPr>
        <w:t xml:space="preserve"> участковое лесничество) в срок до 01.12.2019</w:t>
      </w:r>
      <w:r w:rsidR="00003BF3" w:rsidRPr="00B00303">
        <w:rPr>
          <w:bCs/>
        </w:rPr>
        <w:t>.</w:t>
      </w:r>
    </w:p>
    <w:p w:rsidR="002B5AD5" w:rsidRDefault="00EF2DFF" w:rsidP="004A0884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B00303">
        <w:rPr>
          <w:rFonts w:cs="Times New Roman"/>
          <w:szCs w:val="28"/>
        </w:rPr>
        <w:t>7</w:t>
      </w:r>
      <w:r w:rsidR="002B5AD5" w:rsidRPr="00B00303">
        <w:rPr>
          <w:rFonts w:cs="Times New Roman"/>
          <w:szCs w:val="28"/>
        </w:rPr>
        <w:t>. Настоящее постановление вступает</w:t>
      </w:r>
      <w:r w:rsidR="002B5AD5" w:rsidRPr="00F824B1">
        <w:rPr>
          <w:rFonts w:cs="Times New Roman"/>
          <w:szCs w:val="28"/>
        </w:rPr>
        <w:t xml:space="preserve"> в силу через 10 дней после его официального опубликования.</w:t>
      </w:r>
    </w:p>
    <w:p w:rsidR="00345E3A" w:rsidRDefault="00345E3A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E0C78" w:rsidRDefault="002E0C78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E0C78" w:rsidRDefault="002E0C78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3092F" w:rsidRDefault="0013092F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45E3A" w:rsidRDefault="00B637A2" w:rsidP="00F34F79">
      <w:pPr>
        <w:tabs>
          <w:tab w:val="left" w:pos="7938"/>
        </w:tabs>
        <w:spacing w:line="264" w:lineRule="auto"/>
        <w:ind w:left="5245" w:hanging="5245"/>
        <w:rPr>
          <w:bCs/>
          <w:szCs w:val="28"/>
        </w:rPr>
      </w:pPr>
      <w:r>
        <w:rPr>
          <w:bCs/>
          <w:szCs w:val="28"/>
        </w:rPr>
        <w:t>ГУБЕРНАТОР</w:t>
      </w:r>
      <w:r w:rsidRPr="00E2406E">
        <w:rPr>
          <w:bCs/>
          <w:szCs w:val="28"/>
        </w:rPr>
        <w:t xml:space="preserve"> КАМЧАТСКОГО К</w:t>
      </w:r>
      <w:r>
        <w:rPr>
          <w:bCs/>
          <w:szCs w:val="28"/>
        </w:rPr>
        <w:t xml:space="preserve">РАЯ </w:t>
      </w:r>
      <w:r>
        <w:rPr>
          <w:bCs/>
          <w:szCs w:val="28"/>
        </w:rPr>
        <w:tab/>
        <w:t xml:space="preserve">                                  В.И. </w:t>
      </w:r>
      <w:r w:rsidR="0013092F">
        <w:rPr>
          <w:bCs/>
          <w:szCs w:val="28"/>
        </w:rPr>
        <w:t xml:space="preserve"> </w:t>
      </w:r>
      <w:r>
        <w:rPr>
          <w:bCs/>
          <w:szCs w:val="28"/>
        </w:rPr>
        <w:t>ИЛЮХИН</w:t>
      </w:r>
    </w:p>
    <w:p w:rsidR="00251B37" w:rsidRDefault="00251B37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FB4A4E" w:rsidRDefault="00C73DFF" w:rsidP="002E41D0">
      <w:pPr>
        <w:jc w:val="center"/>
        <w:rPr>
          <w:szCs w:val="28"/>
        </w:rPr>
      </w:pPr>
      <w:r w:rsidRPr="00C203B0">
        <w:rPr>
          <w:szCs w:val="28"/>
        </w:rPr>
        <w:lastRenderedPageBreak/>
        <w:t>ПОЯСНИТЕЛЬНАЯ ЗАПИСКА</w:t>
      </w:r>
    </w:p>
    <w:p w:rsidR="00D05983" w:rsidRDefault="00D05983" w:rsidP="002E41D0">
      <w:pPr>
        <w:jc w:val="center"/>
        <w:rPr>
          <w:szCs w:val="28"/>
        </w:rPr>
      </w:pPr>
      <w:r>
        <w:rPr>
          <w:szCs w:val="28"/>
        </w:rPr>
        <w:t>к проекту постановления Правительства Камчатского края «</w:t>
      </w:r>
      <w:r w:rsidRPr="00D05983">
        <w:rPr>
          <w:szCs w:val="28"/>
        </w:rPr>
        <w:t xml:space="preserve">О создании в Карагинском </w:t>
      </w:r>
      <w:r w:rsidR="001D31CB">
        <w:rPr>
          <w:szCs w:val="28"/>
        </w:rPr>
        <w:t xml:space="preserve">муниципальном </w:t>
      </w:r>
      <w:r w:rsidRPr="00D05983">
        <w:rPr>
          <w:szCs w:val="28"/>
        </w:rPr>
        <w:t>районе Камчатского края особо охраняемой природной территории регионального значения – памятника природы регионального значения «Дранкинские горячие ключи»</w:t>
      </w:r>
      <w:r>
        <w:rPr>
          <w:szCs w:val="28"/>
        </w:rPr>
        <w:t xml:space="preserve"> </w:t>
      </w:r>
    </w:p>
    <w:p w:rsidR="00D05983" w:rsidRDefault="00D05983" w:rsidP="002E41D0">
      <w:pPr>
        <w:jc w:val="center"/>
        <w:rPr>
          <w:szCs w:val="28"/>
        </w:rPr>
      </w:pPr>
    </w:p>
    <w:p w:rsidR="00D05983" w:rsidRDefault="008E3CEA" w:rsidP="008E3CEA">
      <w:pPr>
        <w:ind w:firstLine="709"/>
        <w:jc w:val="both"/>
      </w:pPr>
      <w:proofErr w:type="gramStart"/>
      <w:r>
        <w:t xml:space="preserve">Проект </w:t>
      </w:r>
      <w:r w:rsidRPr="008E3CEA">
        <w:t xml:space="preserve">постановления Правительства Камчатского края «О создании в Карагинском </w:t>
      </w:r>
      <w:r w:rsidR="001D31CB">
        <w:t xml:space="preserve">муниципальном </w:t>
      </w:r>
      <w:r w:rsidRPr="008E3CEA">
        <w:t>районе Камчатского края особо охраняемой природной территории регионального значения – памятника природы регионального значения «Дранкинские горячие ключи»</w:t>
      </w:r>
      <w:r>
        <w:t xml:space="preserve"> </w:t>
      </w:r>
      <w:r w:rsidR="001D31CB">
        <w:t xml:space="preserve">разработан </w:t>
      </w:r>
      <w:r w:rsidR="00F264E3">
        <w:t xml:space="preserve">в соответствии с требованиями действующего законодательства </w:t>
      </w:r>
      <w:r w:rsidR="001D31CB">
        <w:t xml:space="preserve">в целях создания </w:t>
      </w:r>
      <w:r w:rsidR="001D31CB" w:rsidRPr="001D31CB">
        <w:t>особо охраняемой природной территорией регионального значения</w:t>
      </w:r>
      <w:r w:rsidR="001D31CB">
        <w:t xml:space="preserve"> – памятника природы «Дранкинские горячие ключи»</w:t>
      </w:r>
      <w:r w:rsidR="003E52CF" w:rsidRPr="003E52CF">
        <w:t xml:space="preserve"> (далее – проект постановления</w:t>
      </w:r>
      <w:r w:rsidR="003E52CF">
        <w:t xml:space="preserve">, </w:t>
      </w:r>
      <w:r w:rsidR="00E13D2E">
        <w:t xml:space="preserve">ООПТ, </w:t>
      </w:r>
      <w:r w:rsidR="003E52CF">
        <w:t>Памятник природы</w:t>
      </w:r>
      <w:r w:rsidR="003E52CF" w:rsidRPr="003E52CF">
        <w:t>)</w:t>
      </w:r>
      <w:r w:rsidR="001D31CB">
        <w:t>.</w:t>
      </w:r>
      <w:proofErr w:type="gramEnd"/>
      <w:r w:rsidR="00A3226F">
        <w:t xml:space="preserve"> </w:t>
      </w:r>
      <w:proofErr w:type="gramStart"/>
      <w:r w:rsidR="00A3226F">
        <w:t xml:space="preserve">За последние 15 это первая создаваемая </w:t>
      </w:r>
      <w:r w:rsidR="00E13D2E">
        <w:t xml:space="preserve">ООПТ </w:t>
      </w:r>
      <w:r w:rsidR="00A3226F">
        <w:t xml:space="preserve">регионального значения в Камчатском крае. </w:t>
      </w:r>
      <w:proofErr w:type="gramEnd"/>
    </w:p>
    <w:p w:rsidR="007A00F5" w:rsidRDefault="007A00F5" w:rsidP="008E3CEA">
      <w:pPr>
        <w:ind w:firstLine="709"/>
        <w:jc w:val="both"/>
      </w:pPr>
      <w:proofErr w:type="gramStart"/>
      <w:r w:rsidRPr="007A00F5">
        <w:t>Отсутствие специальных мер государственной охраны уникального для северных районов Камчатского края и небольшого по площади (12,97 га) природного комплекса, образованного выходами термоминеральных вод на поверхности аллювиальной правобережной надпойменной террасы реки Гильмимильваям – правого притока реки Дранка Карагинского муниципального района Камчатского края и включающего редкие «</w:t>
      </w:r>
      <w:proofErr w:type="spellStart"/>
      <w:r w:rsidRPr="007A00F5">
        <w:t>краснокнижные</w:t>
      </w:r>
      <w:proofErr w:type="spellEnd"/>
      <w:r w:rsidRPr="007A00F5">
        <w:t>» термофильные растительные сообщества, который с 1960-х годов является местом традиционного отдыха местного населения, приводит к необратимой</w:t>
      </w:r>
      <w:proofErr w:type="gramEnd"/>
      <w:r w:rsidRPr="007A00F5">
        <w:t xml:space="preserve">  антропогенной деградации природного комплекса, включая уничтожение растительного и почвенного покрова, к истощению и загрязнению </w:t>
      </w:r>
      <w:proofErr w:type="spellStart"/>
      <w:r w:rsidRPr="007A00F5">
        <w:t>Дранкинских</w:t>
      </w:r>
      <w:proofErr w:type="spellEnd"/>
      <w:r w:rsidRPr="007A00F5">
        <w:t xml:space="preserve"> горячих источников и прилегающей к ним территории различными отходами. Указанная негативная тенденция особенно усилилась за последние несколько лет с появлением у населения и хозяйствующих субъектов снегоходов и автотранспорта высокой проходимости. </w:t>
      </w:r>
      <w:proofErr w:type="gramStart"/>
      <w:r w:rsidRPr="007A00F5">
        <w:t xml:space="preserve">Действующий режим охраны и использования водных объектов и защитных лесов, установленный Водным кодексом РФ и Лесным кодексом РФ, не позволяет решить основные задачи, поставленные в 2015 году в обращении жителей района на имя Президента Российской Федерации В.И. Путина, а именно не обеспечивает восстановление частично нарушенного в результате нерегулируемого антропогенного использования природного комплекса </w:t>
      </w:r>
      <w:proofErr w:type="spellStart"/>
      <w:r w:rsidRPr="007A00F5">
        <w:t>Дранкинских</w:t>
      </w:r>
      <w:proofErr w:type="spellEnd"/>
      <w:r w:rsidRPr="007A00F5">
        <w:t xml:space="preserve"> горячих ключей, защиту их от загрязнения</w:t>
      </w:r>
      <w:proofErr w:type="gramEnd"/>
      <w:r w:rsidRPr="007A00F5">
        <w:t xml:space="preserve"> </w:t>
      </w:r>
      <w:proofErr w:type="gramStart"/>
      <w:r w:rsidRPr="007A00F5">
        <w:t xml:space="preserve">и истощения, восстановление частично нарушенной в результате нерегулируемого антропогенного использования экосистемы, не обеспечивает регулирование использования территории и всего биологического разнообразия </w:t>
      </w:r>
      <w:proofErr w:type="spellStart"/>
      <w:r w:rsidRPr="007A00F5">
        <w:t>Дранкинских</w:t>
      </w:r>
      <w:proofErr w:type="spellEnd"/>
      <w:r w:rsidRPr="007A00F5">
        <w:t xml:space="preserve"> горячих ключей в научных, рекреационных, бальнеологических, эколого-просветительских и культурных целях, не создает правовые и инвестиционные условия для расширения экономической базы Карагинского муниципального района путем развития на их территории и прилегающих земельных участках  инфраструктуры регулируемого туризма и отдыха населения (в</w:t>
      </w:r>
      <w:proofErr w:type="gramEnd"/>
      <w:r w:rsidRPr="007A00F5">
        <w:t xml:space="preserve"> том числе </w:t>
      </w:r>
      <w:proofErr w:type="gramStart"/>
      <w:r w:rsidRPr="007A00F5">
        <w:t>массового</w:t>
      </w:r>
      <w:proofErr w:type="gramEnd"/>
      <w:r w:rsidRPr="007A00F5">
        <w:t xml:space="preserve">). При этом действующее лесное законодательство способствует передаче лесного участка вместе с источниками в долгосрочную аренду частным компаниям, что существенно ограничит свободный доступ жителей района к бальнеологическим ресурсам </w:t>
      </w:r>
      <w:proofErr w:type="spellStart"/>
      <w:r w:rsidRPr="007A00F5">
        <w:t>Дранкинских</w:t>
      </w:r>
      <w:proofErr w:type="spellEnd"/>
      <w:r w:rsidRPr="007A00F5">
        <w:t xml:space="preserve"> горячих ключей. Поэтому по распоряжению Губернатора Камчатского края В.И. Илюхина лесной участок на площади 0,5 га, включающий собственно выходы горячих ключей на протяжении примерно 800 м, предоставлен в постоянное (бессрочное) пользование КГАУ «Охрана камчатских лесов», выразившего готовность в получении Охранного обязательства на памятник природы со всеми вытекающими правами и обязанностями. Дальнейшее регулирование использования территории горячих ключей, включая введение ограничений и запретов, возможно только в рамках функционирующей особо охраняемой природной территории.</w:t>
      </w:r>
    </w:p>
    <w:p w:rsidR="00701338" w:rsidRDefault="00664487" w:rsidP="00BE2C1F">
      <w:pPr>
        <w:ind w:firstLine="709"/>
        <w:jc w:val="both"/>
      </w:pPr>
      <w:proofErr w:type="gramStart"/>
      <w:r>
        <w:t xml:space="preserve">В соответствии с </w:t>
      </w:r>
      <w:r w:rsidR="007A00F5" w:rsidRPr="007A00F5">
        <w:t>Порядком принятия решений о создании, об уточнении границ, изменении режима особой охраны, о продлении срока функционирования, ликвидации (снятии статуса) особо охраняемых природных территорий регионального значения в Камчатском крае, утвержденного постановлением Правительства Камчатского края от 26.07.2016 № 291-П</w:t>
      </w:r>
      <w:r w:rsidR="00D52ED9">
        <w:t>, и</w:t>
      </w:r>
      <w:r w:rsidR="00DB4469" w:rsidRPr="00DB4469">
        <w:t>нициатор</w:t>
      </w:r>
      <w:r w:rsidR="00D52ED9">
        <w:t>ами</w:t>
      </w:r>
      <w:r w:rsidR="00DB4469" w:rsidRPr="00DB4469">
        <w:t xml:space="preserve"> создания Памятника природы явля</w:t>
      </w:r>
      <w:r w:rsidR="001A78E9">
        <w:t>е</w:t>
      </w:r>
      <w:r w:rsidR="00DB4469" w:rsidRPr="00DB4469">
        <w:t>тся администрация Карагинского муниципального района</w:t>
      </w:r>
      <w:r w:rsidR="001A78E9">
        <w:t xml:space="preserve"> </w:t>
      </w:r>
      <w:r w:rsidR="001A78E9" w:rsidRPr="001A78E9">
        <w:t>(заявление администрации района о создании ООПТ от 25.01.2019 № 227)</w:t>
      </w:r>
      <w:r w:rsidR="00DB4469" w:rsidRPr="00DB4469">
        <w:t xml:space="preserve">, </w:t>
      </w:r>
      <w:r w:rsidR="001A78E9">
        <w:t xml:space="preserve">выразившая </w:t>
      </w:r>
      <w:r w:rsidR="007E3DC7">
        <w:t>таким образом</w:t>
      </w:r>
      <w:proofErr w:type="gramEnd"/>
      <w:r w:rsidR="007E3DC7">
        <w:t xml:space="preserve"> </w:t>
      </w:r>
      <w:proofErr w:type="gramStart"/>
      <w:r w:rsidR="001A78E9">
        <w:t xml:space="preserve">пожелание населения района и </w:t>
      </w:r>
      <w:r w:rsidR="00D52ED9" w:rsidRPr="00D52ED9">
        <w:t>общественной организация «</w:t>
      </w:r>
      <w:proofErr w:type="spellStart"/>
      <w:r w:rsidR="00D52ED9" w:rsidRPr="00D52ED9">
        <w:t>Маклалу</w:t>
      </w:r>
      <w:proofErr w:type="spellEnd"/>
      <w:r w:rsidR="00D52ED9" w:rsidRPr="00D52ED9">
        <w:t>»</w:t>
      </w:r>
      <w:r w:rsidR="00D52ED9">
        <w:t>, о</w:t>
      </w:r>
      <w:r w:rsidR="00DB4469" w:rsidRPr="00DB4469">
        <w:t>беспокоенны</w:t>
      </w:r>
      <w:r w:rsidR="001A78E9">
        <w:t>х</w:t>
      </w:r>
      <w:r w:rsidR="00DB4469" w:rsidRPr="00DB4469">
        <w:t xml:space="preserve"> ростом нерегулируемой антропогенной нагрузки на горячие ключи и вызванным этим процессом необитаемые разрушения экосистемы </w:t>
      </w:r>
      <w:proofErr w:type="spellStart"/>
      <w:r w:rsidR="00DB4469" w:rsidRPr="00DB4469">
        <w:t>Дранкинских</w:t>
      </w:r>
      <w:proofErr w:type="spellEnd"/>
      <w:r w:rsidR="00DB4469" w:rsidRPr="00DB4469">
        <w:t xml:space="preserve"> горячих ключей, а также возможн</w:t>
      </w:r>
      <w:r w:rsidR="007E3DC7">
        <w:t>ой</w:t>
      </w:r>
      <w:r w:rsidR="00DB4469" w:rsidRPr="00DB4469">
        <w:t xml:space="preserve"> передача </w:t>
      </w:r>
      <w:r w:rsidR="001A78E9">
        <w:t>ключей</w:t>
      </w:r>
      <w:r w:rsidR="00DB4469" w:rsidRPr="00DB4469">
        <w:t xml:space="preserve"> в аренду частным компаниям</w:t>
      </w:r>
      <w:r w:rsidR="007E3DC7">
        <w:t>, что ограничит право населения на отдых на природе.</w:t>
      </w:r>
      <w:r w:rsidR="00DB4469" w:rsidRPr="00DB4469">
        <w:t xml:space="preserve"> </w:t>
      </w:r>
      <w:proofErr w:type="gramEnd"/>
    </w:p>
    <w:p w:rsidR="00BE2C1F" w:rsidRPr="00BE2C1F" w:rsidRDefault="00E13D2E" w:rsidP="00BE2C1F">
      <w:pPr>
        <w:ind w:firstLine="709"/>
        <w:jc w:val="both"/>
      </w:pPr>
      <w:r w:rsidRPr="00E13D2E">
        <w:t>Материалы</w:t>
      </w:r>
      <w:r>
        <w:t>, обосновывающие создание ООПТ,</w:t>
      </w:r>
      <w:r w:rsidRPr="00E13D2E">
        <w:t xml:space="preserve"> прошли государственную экологическую экспертизу регионального уровня</w:t>
      </w:r>
      <w:r>
        <w:t>: положительное з</w:t>
      </w:r>
      <w:r w:rsidRPr="00E13D2E">
        <w:t xml:space="preserve">аключение экспертной комиссии государственной экологической экспертизы регионального уровня по </w:t>
      </w:r>
      <w:r w:rsidR="00273062">
        <w:t xml:space="preserve">указанным </w:t>
      </w:r>
      <w:r w:rsidRPr="00E13D2E">
        <w:t xml:space="preserve">материалам утверждено приказом Министерства </w:t>
      </w:r>
      <w:proofErr w:type="gramStart"/>
      <w:r w:rsidRPr="00E13D2E">
        <w:t>природных</w:t>
      </w:r>
      <w:proofErr w:type="gramEnd"/>
      <w:r w:rsidRPr="00E13D2E">
        <w:t xml:space="preserve"> ресурсов </w:t>
      </w:r>
      <w:r w:rsidR="00273062">
        <w:t xml:space="preserve">и экологии </w:t>
      </w:r>
      <w:r w:rsidRPr="00E13D2E">
        <w:t>Камчатского края № 146-П от 27.07.2018.</w:t>
      </w:r>
      <w:r>
        <w:t xml:space="preserve"> </w:t>
      </w:r>
      <w:r w:rsidR="00ED5623">
        <w:tab/>
      </w:r>
      <w:proofErr w:type="gramStart"/>
      <w:r w:rsidR="007E3DC7">
        <w:t xml:space="preserve">Но </w:t>
      </w:r>
      <w:r w:rsidR="00ED5623">
        <w:t xml:space="preserve">Федеральным законом от 03.08.2018 № 321-ФЗ  «О внесении изменений в Федеральный закон «Об особо охраняемых природных территориях» и отдельные законодательные акты Российской Федерации» </w:t>
      </w:r>
      <w:r w:rsidR="00B06AA6">
        <w:t xml:space="preserve">был признан утратившим силу </w:t>
      </w:r>
      <w:r w:rsidR="00ED5623">
        <w:t xml:space="preserve">подпункт 4 статьи 12 </w:t>
      </w:r>
      <w:r w:rsidR="00BE2C1F" w:rsidRPr="00BE2C1F">
        <w:t>Федеральн</w:t>
      </w:r>
      <w:r w:rsidR="00BE2C1F">
        <w:t>ого</w:t>
      </w:r>
      <w:r w:rsidR="00BE2C1F" w:rsidRPr="00BE2C1F">
        <w:t xml:space="preserve"> закон</w:t>
      </w:r>
      <w:r w:rsidR="00BE2C1F">
        <w:t>а</w:t>
      </w:r>
      <w:r w:rsidR="00BE2C1F" w:rsidRPr="00BE2C1F">
        <w:t xml:space="preserve"> от 23.11.1995 </w:t>
      </w:r>
      <w:r w:rsidR="00BE2C1F">
        <w:t>№</w:t>
      </w:r>
      <w:r w:rsidR="00BE2C1F" w:rsidRPr="00BE2C1F">
        <w:t xml:space="preserve"> 174-ФЗ</w:t>
      </w:r>
      <w:r w:rsidR="00BE2C1F">
        <w:t xml:space="preserve"> «</w:t>
      </w:r>
      <w:r w:rsidR="00BE2C1F" w:rsidRPr="00BE2C1F">
        <w:t>Об экологической экспертизе</w:t>
      </w:r>
      <w:r w:rsidR="00BE2C1F">
        <w:t xml:space="preserve">», которым </w:t>
      </w:r>
      <w:r w:rsidR="00BE2C1F" w:rsidRPr="00BE2C1F">
        <w:t xml:space="preserve">материалы комплексного экологического обследования участков территорий, обосновывающие придание этим территориям правового статуса </w:t>
      </w:r>
      <w:r w:rsidR="00BE2C1F">
        <w:t xml:space="preserve">ООПТ </w:t>
      </w:r>
      <w:r w:rsidR="00BE2C1F" w:rsidRPr="00BE2C1F">
        <w:t>регионального значения</w:t>
      </w:r>
      <w:r w:rsidR="00B06AA6">
        <w:t>, были отнесены к объектам государственной</w:t>
      </w:r>
      <w:proofErr w:type="gramEnd"/>
      <w:r w:rsidR="00B06AA6">
        <w:t xml:space="preserve"> экологической экспертизы.</w:t>
      </w:r>
    </w:p>
    <w:p w:rsidR="00092C0E" w:rsidRDefault="000618C7" w:rsidP="008360A7">
      <w:pPr>
        <w:ind w:firstLine="709"/>
        <w:jc w:val="both"/>
      </w:pPr>
      <w:r>
        <w:t xml:space="preserve">Впервые правовой статус </w:t>
      </w:r>
      <w:proofErr w:type="spellStart"/>
      <w:r>
        <w:t>Дранкинским</w:t>
      </w:r>
      <w:proofErr w:type="spellEnd"/>
      <w:r>
        <w:t xml:space="preserve"> горячим ключам как </w:t>
      </w:r>
      <w:r w:rsidR="00B06AA6">
        <w:t xml:space="preserve">ООПТ, а именно </w:t>
      </w:r>
      <w:r>
        <w:t xml:space="preserve">памятника природы местного значения был присвоен решением Малого совета Карагинского совета народных депутатов от 07.12.1992 № 59 «Об объявлении памятников природы на территории Карагинского района». </w:t>
      </w:r>
      <w:r w:rsidR="00092C0E" w:rsidRPr="00092C0E">
        <w:t>Решение</w:t>
      </w:r>
      <w:r w:rsidR="00E42ABE">
        <w:t>м</w:t>
      </w:r>
      <w:r w:rsidR="00092C0E" w:rsidRPr="00092C0E">
        <w:t xml:space="preserve"> Совета депутатов Карагинско</w:t>
      </w:r>
      <w:r w:rsidR="00E42ABE">
        <w:t xml:space="preserve">го района от 11.08.2011 г. № 37 </w:t>
      </w:r>
      <w:r w:rsidR="00092C0E" w:rsidRPr="00092C0E">
        <w:t>решени</w:t>
      </w:r>
      <w:r w:rsidR="00E42ABE">
        <w:t>е</w:t>
      </w:r>
      <w:r w:rsidR="00092C0E" w:rsidRPr="00092C0E">
        <w:t xml:space="preserve"> Малого Совета Карагинского </w:t>
      </w:r>
      <w:r w:rsidR="00E42ABE">
        <w:t xml:space="preserve">совета народных депутатов было отменено </w:t>
      </w:r>
      <w:r w:rsidR="00092C0E" w:rsidRPr="00092C0E">
        <w:t>от 07.12.1992 № 59</w:t>
      </w:r>
      <w:r w:rsidR="00B06AA6">
        <w:t>, соответственно, Дранкинские горячие ключи потеряли правовой статус ООПТ</w:t>
      </w:r>
      <w:r w:rsidR="00E42ABE">
        <w:t xml:space="preserve">. </w:t>
      </w:r>
    </w:p>
    <w:p w:rsidR="0004171B" w:rsidRDefault="0004171B" w:rsidP="008360A7">
      <w:pPr>
        <w:ind w:firstLine="709"/>
        <w:jc w:val="both"/>
      </w:pPr>
      <w:r>
        <w:t xml:space="preserve">Основной целью создания Памятника природы является </w:t>
      </w:r>
      <w:r w:rsidRPr="0004171B">
        <w:t xml:space="preserve">сохранение целостности, естественного состояния, восстановление частично нарушенных в результате нерегулируемого антропогенного воздействия уникальных природных комплексов </w:t>
      </w:r>
      <w:proofErr w:type="spellStart"/>
      <w:r w:rsidRPr="0004171B">
        <w:t>Дранкинских</w:t>
      </w:r>
      <w:proofErr w:type="spellEnd"/>
      <w:r w:rsidRPr="0004171B">
        <w:t xml:space="preserve"> горячих ключей, </w:t>
      </w:r>
      <w:r>
        <w:t xml:space="preserve">а также </w:t>
      </w:r>
      <w:r w:rsidR="00BF3A9E">
        <w:t xml:space="preserve">дальнейшее </w:t>
      </w:r>
      <w:r w:rsidRPr="0004171B">
        <w:t>регулирование их использования в научных, рекреационных, бальнеологических, эколого-просветительских и культурных целях</w:t>
      </w:r>
      <w:r>
        <w:t xml:space="preserve">. </w:t>
      </w:r>
    </w:p>
    <w:p w:rsidR="0004171B" w:rsidRPr="0004171B" w:rsidRDefault="0004171B" w:rsidP="008360A7">
      <w:pPr>
        <w:ind w:firstLine="709"/>
        <w:jc w:val="both"/>
      </w:pPr>
      <w:r w:rsidRPr="0004171B">
        <w:t>Проектом постановления:</w:t>
      </w:r>
    </w:p>
    <w:p w:rsidR="00101DD7" w:rsidRDefault="0004171B" w:rsidP="008360A7">
      <w:pPr>
        <w:pStyle w:val="aff2"/>
        <w:numPr>
          <w:ilvl w:val="0"/>
          <w:numId w:val="41"/>
        </w:numPr>
        <w:ind w:left="0" w:firstLine="709"/>
        <w:jc w:val="both"/>
      </w:pPr>
      <w:r w:rsidRPr="0004171B">
        <w:t xml:space="preserve">Утверждаются границы </w:t>
      </w:r>
      <w:r>
        <w:t>Памятника природы</w:t>
      </w:r>
      <w:r w:rsidR="00101DD7">
        <w:t xml:space="preserve">, описание которых выполнено в соответствии с требованиями  </w:t>
      </w:r>
      <w:r w:rsidR="00101DD7" w:rsidRPr="00101DD7">
        <w:t>Федеральн</w:t>
      </w:r>
      <w:r w:rsidR="00101DD7">
        <w:t>ого</w:t>
      </w:r>
      <w:r w:rsidR="00101DD7" w:rsidRPr="00101DD7">
        <w:t xml:space="preserve"> закон</w:t>
      </w:r>
      <w:r w:rsidR="00101DD7">
        <w:t>а</w:t>
      </w:r>
      <w:r w:rsidR="00101DD7" w:rsidRPr="00101DD7">
        <w:t xml:space="preserve"> от 30.12.2015 № 431-ФЗ «О геодезии, картографии и пространственных данных и о внесении изменений в отдельные законодательные акты Российской Федерации»</w:t>
      </w:r>
      <w:r w:rsidR="00101DD7">
        <w:t xml:space="preserve"> (далее – Закон № 431-ФЗ)</w:t>
      </w:r>
      <w:r w:rsidR="008360A7">
        <w:t>.</w:t>
      </w:r>
    </w:p>
    <w:p w:rsidR="0004171B" w:rsidRDefault="0004171B" w:rsidP="008360A7">
      <w:pPr>
        <w:pStyle w:val="aff2"/>
        <w:ind w:left="0" w:firstLine="709"/>
        <w:jc w:val="both"/>
      </w:pPr>
      <w:r w:rsidRPr="0004171B">
        <w:t xml:space="preserve">2. Утверждается площадь </w:t>
      </w:r>
      <w:r w:rsidR="00101DD7">
        <w:t>Памятника природы</w:t>
      </w:r>
      <w:r w:rsidRPr="0004171B">
        <w:t xml:space="preserve">, расчет которой произведен в соответствии с требованиями Закона № 431-ФЗ. </w:t>
      </w:r>
    </w:p>
    <w:p w:rsidR="008360A7" w:rsidRPr="0004171B" w:rsidRDefault="008360A7" w:rsidP="008360A7">
      <w:pPr>
        <w:pStyle w:val="aff2"/>
        <w:ind w:left="0" w:firstLine="709"/>
        <w:jc w:val="both"/>
      </w:pPr>
      <w:r>
        <w:t xml:space="preserve">3. Установлен режим </w:t>
      </w:r>
      <w:r w:rsidRPr="008360A7">
        <w:t xml:space="preserve">особой охраны </w:t>
      </w:r>
      <w:r>
        <w:t>П</w:t>
      </w:r>
      <w:r w:rsidRPr="008360A7">
        <w:t>амятника</w:t>
      </w:r>
      <w:r>
        <w:t xml:space="preserve"> природы.</w:t>
      </w:r>
    </w:p>
    <w:p w:rsidR="0004171B" w:rsidRPr="0004171B" w:rsidRDefault="008360A7" w:rsidP="008360A7">
      <w:pPr>
        <w:ind w:firstLine="709"/>
        <w:jc w:val="both"/>
      </w:pPr>
      <w:r>
        <w:t>4. О</w:t>
      </w:r>
      <w:r w:rsidRPr="008360A7">
        <w:t>пределен правовой режим лесов, расположенных в границах</w:t>
      </w:r>
      <w:r w:rsidR="000E249F">
        <w:t xml:space="preserve"> Памятника природы</w:t>
      </w:r>
      <w:r w:rsidRPr="008360A7">
        <w:t xml:space="preserve">. В </w:t>
      </w:r>
      <w:proofErr w:type="gramStart"/>
      <w:r w:rsidRPr="008360A7">
        <w:t>соответствии</w:t>
      </w:r>
      <w:proofErr w:type="gramEnd"/>
      <w:r w:rsidRPr="008360A7">
        <w:t xml:space="preserve"> с правовыми установлениями статьи 102 Лесного кодекса Российской Федерации от 04.12.2006 № 200-ФЗ (далее – ЛК РФ) леса, расположенные на ООПТ, относятся к защитным лесам. </w:t>
      </w:r>
      <w:proofErr w:type="gramStart"/>
      <w:r w:rsidRPr="008360A7">
        <w:t>В соответствии с частью 4 статьи 12 ЛК РФ, леса, расположенные на ООПТ, подлежат освоению в целях сохранения средообразующих, водоохранных, защитных, санитарно-гигиенических, оздоровительных и иных полезных функций лесов с одновременным использованием лесов при условии, если это использование совместимо с целевым назначением защитных лесов и выполняемыми ими полезными функциями.</w:t>
      </w:r>
      <w:proofErr w:type="gramEnd"/>
    </w:p>
    <w:p w:rsidR="001D31CB" w:rsidRDefault="000E249F" w:rsidP="008E3CEA">
      <w:pPr>
        <w:ind w:firstLine="709"/>
        <w:jc w:val="both"/>
      </w:pPr>
      <w:r>
        <w:t xml:space="preserve">5. </w:t>
      </w:r>
      <w:proofErr w:type="gramStart"/>
      <w:r>
        <w:t>В</w:t>
      </w:r>
      <w:r w:rsidRPr="000E249F">
        <w:t xml:space="preserve"> соответствии с Классификатором видов разрешенного использования земельных участков, утвержденным приказом Минэкономразвития России от 01.09.2014 № 540</w:t>
      </w:r>
      <w:r>
        <w:t>, установлены о</w:t>
      </w:r>
      <w:r w:rsidRPr="000E249F">
        <w:t xml:space="preserve">сновные </w:t>
      </w:r>
      <w:r w:rsidR="008F05BC">
        <w:t xml:space="preserve">и </w:t>
      </w:r>
      <w:r w:rsidRPr="000E249F">
        <w:t>вспомогательные виды разрешенного использования земельных (лесных) участков, расположенных в границах</w:t>
      </w:r>
      <w:r>
        <w:t xml:space="preserve"> Памятника природы.</w:t>
      </w:r>
      <w:proofErr w:type="gramEnd"/>
      <w:r w:rsidR="008F05BC" w:rsidRPr="008F05BC">
        <w:t xml:space="preserve"> </w:t>
      </w:r>
      <w:proofErr w:type="gramStart"/>
      <w:r w:rsidR="008F05BC">
        <w:t xml:space="preserve">Данное требование вытекает из </w:t>
      </w:r>
      <w:r w:rsidR="008F05BC" w:rsidRPr="008F05BC">
        <w:t>Федеральн</w:t>
      </w:r>
      <w:r w:rsidR="008F05BC">
        <w:t>ого</w:t>
      </w:r>
      <w:r w:rsidR="008F05BC" w:rsidRPr="008F05BC">
        <w:t xml:space="preserve"> закон</w:t>
      </w:r>
      <w:r w:rsidR="008F05BC">
        <w:t>а</w:t>
      </w:r>
      <w:r w:rsidR="008F05BC" w:rsidRPr="008F05BC">
        <w:t xml:space="preserve"> от 03.08.2018 № 321-ФЗ «О внесении изменений в Федеральный закон «Об особо охраняемых природных территориях» и отдельные законодательные акты Российской Федерации» в Федеральный закон № 33-ФЗ</w:t>
      </w:r>
      <w:r w:rsidR="008F05BC">
        <w:t>, которым</w:t>
      </w:r>
      <w:r w:rsidR="008F05BC" w:rsidRPr="008F05BC">
        <w:t xml:space="preserve"> внесены изменения, в частности, устанавливающие требования к видам разрешенного использования земельных участков, расположенных в границах ООПТ, предельным (максимальным и (или) минимальным параметрам разрешенного строительства, реконструкции объектов капитального строительства.</w:t>
      </w:r>
      <w:proofErr w:type="gramEnd"/>
    </w:p>
    <w:p w:rsidR="00873136" w:rsidRDefault="008F05BC" w:rsidP="00873136">
      <w:pPr>
        <w:ind w:firstLine="709"/>
        <w:jc w:val="both"/>
        <w:rPr>
          <w:szCs w:val="28"/>
        </w:rPr>
      </w:pPr>
      <w:r>
        <w:t xml:space="preserve">6. Введен запрет на </w:t>
      </w:r>
      <w:r w:rsidRPr="008F05BC">
        <w:t>строительств</w:t>
      </w:r>
      <w:r>
        <w:t>о</w:t>
      </w:r>
      <w:r w:rsidRPr="008F05BC">
        <w:t>, реконструкци</w:t>
      </w:r>
      <w:r>
        <w:t>ю</w:t>
      </w:r>
      <w:r w:rsidRPr="008F05BC">
        <w:t xml:space="preserve"> объектов капитального строительства</w:t>
      </w:r>
      <w:r>
        <w:t xml:space="preserve">, в </w:t>
      </w:r>
      <w:proofErr w:type="gramStart"/>
      <w:r>
        <w:t>связи</w:t>
      </w:r>
      <w:proofErr w:type="gramEnd"/>
      <w:r>
        <w:t xml:space="preserve"> с чем </w:t>
      </w:r>
      <w:r w:rsidRPr="00873136">
        <w:rPr>
          <w:szCs w:val="28"/>
        </w:rPr>
        <w:t>предельные (минимальные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</w:t>
      </w:r>
      <w:r w:rsidR="00873136">
        <w:rPr>
          <w:szCs w:val="28"/>
        </w:rPr>
        <w:t xml:space="preserve"> не установлены.</w:t>
      </w:r>
    </w:p>
    <w:p w:rsidR="00873136" w:rsidRDefault="00873136" w:rsidP="00873136">
      <w:pPr>
        <w:ind w:firstLine="709"/>
        <w:jc w:val="both"/>
        <w:rPr>
          <w:bCs/>
          <w:szCs w:val="28"/>
        </w:rPr>
      </w:pPr>
      <w:r w:rsidRPr="00873136">
        <w:rPr>
          <w:szCs w:val="28"/>
        </w:rPr>
        <w:t xml:space="preserve">Проект постановления </w:t>
      </w:r>
      <w:r w:rsidRPr="00873136">
        <w:rPr>
          <w:bCs/>
          <w:szCs w:val="28"/>
        </w:rPr>
        <w:t>подлежит оценке регулирующего воздействия в соответствии с постановлением Правительства Камчатского края от 06.06.2013 № 233-П «Об утверждении Порядка проведения оценки регулирующего воздействия проектов нормативных правовых актов Камчатского края и экспертизы нормативных правовых актов Камчатского края».</w:t>
      </w:r>
      <w:r w:rsidR="00D52ED9">
        <w:rPr>
          <w:bCs/>
          <w:szCs w:val="28"/>
        </w:rPr>
        <w:t xml:space="preserve"> </w:t>
      </w:r>
    </w:p>
    <w:p w:rsidR="006D00C6" w:rsidRPr="006D00C6" w:rsidRDefault="007E22B9" w:rsidP="006D00C6">
      <w:pPr>
        <w:ind w:firstLine="709"/>
        <w:jc w:val="both"/>
        <w:rPr>
          <w:szCs w:val="28"/>
        </w:rPr>
      </w:pPr>
      <w:r w:rsidRPr="007E22B9">
        <w:rPr>
          <w:szCs w:val="28"/>
        </w:rPr>
        <w:t xml:space="preserve">Регулирующим органом проведены публичные консультации по проекту постановления в сроки с 18.02.2019 по 18.03.2019. В </w:t>
      </w:r>
      <w:proofErr w:type="gramStart"/>
      <w:r w:rsidRPr="007E22B9">
        <w:rPr>
          <w:szCs w:val="28"/>
        </w:rPr>
        <w:t>рамках</w:t>
      </w:r>
      <w:proofErr w:type="gramEnd"/>
      <w:r w:rsidRPr="007E22B9">
        <w:rPr>
          <w:szCs w:val="28"/>
        </w:rPr>
        <w:t xml:space="preserve"> публичных консультаций проекта постановления поступило 6 предложений.</w:t>
      </w:r>
      <w:r w:rsidR="00871697" w:rsidRPr="00871697">
        <w:t xml:space="preserve"> </w:t>
      </w:r>
      <w:r w:rsidR="00696C57">
        <w:t>По з</w:t>
      </w:r>
      <w:r w:rsidR="00871697" w:rsidRPr="00871697">
        <w:rPr>
          <w:szCs w:val="28"/>
        </w:rPr>
        <w:t>аключени</w:t>
      </w:r>
      <w:r w:rsidR="00696C57">
        <w:rPr>
          <w:szCs w:val="28"/>
        </w:rPr>
        <w:t>ю</w:t>
      </w:r>
      <w:r w:rsidR="00871697" w:rsidRPr="00871697">
        <w:rPr>
          <w:szCs w:val="28"/>
        </w:rPr>
        <w:t xml:space="preserve"> Агентств</w:t>
      </w:r>
      <w:r w:rsidR="00871697">
        <w:rPr>
          <w:szCs w:val="28"/>
        </w:rPr>
        <w:t>а</w:t>
      </w:r>
      <w:r w:rsidR="00871697" w:rsidRPr="00871697">
        <w:rPr>
          <w:szCs w:val="28"/>
        </w:rPr>
        <w:t xml:space="preserve"> инвестиций и предпринимательства Камчатского края (далее –</w:t>
      </w:r>
      <w:r w:rsidR="00696C57">
        <w:rPr>
          <w:szCs w:val="28"/>
        </w:rPr>
        <w:t xml:space="preserve"> </w:t>
      </w:r>
      <w:r w:rsidR="00871697" w:rsidRPr="00871697">
        <w:rPr>
          <w:szCs w:val="28"/>
        </w:rPr>
        <w:t>Агентство)</w:t>
      </w:r>
      <w:r w:rsidR="00871697">
        <w:rPr>
          <w:szCs w:val="28"/>
        </w:rPr>
        <w:t xml:space="preserve"> </w:t>
      </w:r>
      <w:r w:rsidR="00871697" w:rsidRPr="00871697">
        <w:rPr>
          <w:szCs w:val="28"/>
        </w:rPr>
        <w:t>об оценке регулирующего воздействия № 38/29</w:t>
      </w:r>
      <w:r w:rsidR="00696C57">
        <w:rPr>
          <w:szCs w:val="28"/>
        </w:rPr>
        <w:t xml:space="preserve"> от 29.03.2019 на проект постановления </w:t>
      </w:r>
      <w:r w:rsidR="00696C57" w:rsidRPr="00696C57">
        <w:rPr>
          <w:szCs w:val="28"/>
        </w:rPr>
        <w:t>процедура оц</w:t>
      </w:r>
      <w:r w:rsidR="00696C57">
        <w:rPr>
          <w:szCs w:val="28"/>
        </w:rPr>
        <w:t xml:space="preserve">енки регулирующего воздействия </w:t>
      </w:r>
      <w:r w:rsidR="00311616">
        <w:rPr>
          <w:szCs w:val="28"/>
        </w:rPr>
        <w:t xml:space="preserve">регулирующим органом </w:t>
      </w:r>
      <w:r w:rsidR="00696C57" w:rsidRPr="00696C57">
        <w:rPr>
          <w:szCs w:val="28"/>
        </w:rPr>
        <w:t>соблюдена не в полной мере</w:t>
      </w:r>
      <w:r w:rsidR="006D00C6">
        <w:rPr>
          <w:szCs w:val="28"/>
        </w:rPr>
        <w:t>:</w:t>
      </w:r>
      <w:r w:rsidR="00696C57">
        <w:rPr>
          <w:szCs w:val="28"/>
        </w:rPr>
        <w:t xml:space="preserve"> п</w:t>
      </w:r>
      <w:r w:rsidR="00696C57" w:rsidRPr="00696C57">
        <w:rPr>
          <w:szCs w:val="28"/>
        </w:rPr>
        <w:t>роект постановления оста</w:t>
      </w:r>
      <w:r w:rsidR="00696C57">
        <w:rPr>
          <w:szCs w:val="28"/>
        </w:rPr>
        <w:t>лся</w:t>
      </w:r>
      <w:r w:rsidR="00696C57" w:rsidRPr="00696C57">
        <w:rPr>
          <w:szCs w:val="28"/>
        </w:rPr>
        <w:t xml:space="preserve"> без согласования.</w:t>
      </w:r>
      <w:r w:rsidR="00696C57">
        <w:rPr>
          <w:szCs w:val="28"/>
        </w:rPr>
        <w:t xml:space="preserve"> </w:t>
      </w:r>
      <w:proofErr w:type="gramStart"/>
      <w:r w:rsidR="006D00C6" w:rsidRPr="006D00C6">
        <w:rPr>
          <w:szCs w:val="28"/>
        </w:rPr>
        <w:t xml:space="preserve">На основании положений пункта 2 части 4.7, части 4.10 Порядка проведения оценки регулирующего воздействия проектов нормативных правовых актов Камчатского края и экспертизы нормативных правовых актов Камчатского края, утверждённого постановлением Правительства Камчатского края от 06.06.2013 № 233-П  Министерство </w:t>
      </w:r>
      <w:r w:rsidR="006D00C6">
        <w:rPr>
          <w:szCs w:val="28"/>
        </w:rPr>
        <w:t xml:space="preserve">природных ресурсов и экологии Камчатского края </w:t>
      </w:r>
      <w:r w:rsidR="006D00C6" w:rsidRPr="006D00C6">
        <w:rPr>
          <w:szCs w:val="28"/>
        </w:rPr>
        <w:t>инициировало проведение заседания согласительной комиссии по урегулированию разногласий, возникших в результате проведения оценки регулирующего воздействия проекта постановления.</w:t>
      </w:r>
      <w:proofErr w:type="gramEnd"/>
    </w:p>
    <w:p w:rsidR="006D00C6" w:rsidRDefault="006D00C6" w:rsidP="00871697">
      <w:pPr>
        <w:ind w:firstLine="709"/>
        <w:jc w:val="both"/>
        <w:rPr>
          <w:szCs w:val="28"/>
        </w:rPr>
      </w:pPr>
      <w:r w:rsidRPr="006D00C6">
        <w:rPr>
          <w:szCs w:val="28"/>
        </w:rPr>
        <w:t xml:space="preserve">В </w:t>
      </w:r>
      <w:proofErr w:type="gramStart"/>
      <w:r w:rsidRPr="006D00C6">
        <w:rPr>
          <w:szCs w:val="28"/>
        </w:rPr>
        <w:t>соответствии</w:t>
      </w:r>
      <w:proofErr w:type="gramEnd"/>
      <w:r w:rsidRPr="006D00C6">
        <w:rPr>
          <w:szCs w:val="28"/>
        </w:rPr>
        <w:t xml:space="preserve"> с решениями заседания согласительной комиссии (протокол от 17.04.2019) проект постановления был доработан и повторно направлен в Агентство письмом от 22.04.2019</w:t>
      </w:r>
      <w:r>
        <w:rPr>
          <w:szCs w:val="28"/>
        </w:rPr>
        <w:t>.</w:t>
      </w:r>
    </w:p>
    <w:p w:rsidR="0030054F" w:rsidRDefault="0030054F" w:rsidP="00871697">
      <w:pPr>
        <w:ind w:firstLine="709"/>
        <w:jc w:val="both"/>
        <w:rPr>
          <w:szCs w:val="28"/>
        </w:rPr>
      </w:pPr>
      <w:r w:rsidRPr="0030054F">
        <w:rPr>
          <w:szCs w:val="28"/>
        </w:rPr>
        <w:t xml:space="preserve">Проект постановления был размещен 18.02.2019 на официальном </w:t>
      </w:r>
      <w:proofErr w:type="gramStart"/>
      <w:r w:rsidRPr="0030054F">
        <w:rPr>
          <w:szCs w:val="28"/>
        </w:rPr>
        <w:t>сайте</w:t>
      </w:r>
      <w:proofErr w:type="gramEnd"/>
      <w:r w:rsidRPr="0030054F">
        <w:rPr>
          <w:szCs w:val="28"/>
        </w:rPr>
        <w:t xml:space="preserve"> исполнительных органов государственной власти Камчатского края в коммуникационно-информационной сети «Интернет» для проведения в срок до 27.02.2019 независимой антикоррупционной экспертизы, по окончании которой экспертных заключений не поступало.</w:t>
      </w:r>
    </w:p>
    <w:p w:rsidR="0030054F" w:rsidRPr="00871697" w:rsidRDefault="0030054F" w:rsidP="00871697">
      <w:pPr>
        <w:ind w:firstLine="709"/>
        <w:jc w:val="both"/>
        <w:rPr>
          <w:szCs w:val="28"/>
        </w:rPr>
      </w:pPr>
      <w:r>
        <w:rPr>
          <w:szCs w:val="28"/>
        </w:rPr>
        <w:t xml:space="preserve">На проект постановления получено </w:t>
      </w:r>
      <w:r w:rsidR="00E56391">
        <w:rPr>
          <w:szCs w:val="28"/>
        </w:rPr>
        <w:t xml:space="preserve">предусмотренное </w:t>
      </w:r>
      <w:r w:rsidR="006C7216" w:rsidRPr="006C7216">
        <w:rPr>
          <w:szCs w:val="28"/>
        </w:rPr>
        <w:t>требовани</w:t>
      </w:r>
      <w:r w:rsidR="006C7216">
        <w:rPr>
          <w:szCs w:val="28"/>
        </w:rPr>
        <w:t>ем</w:t>
      </w:r>
      <w:r w:rsidR="006C7216" w:rsidRPr="006C7216">
        <w:rPr>
          <w:szCs w:val="28"/>
        </w:rPr>
        <w:t xml:space="preserve"> пункта 6 статьи 2 Федерального закона от 14.03.1995 № 33-ФЗ «Об особо охраняемых природных территориях» </w:t>
      </w:r>
      <w:r>
        <w:rPr>
          <w:szCs w:val="28"/>
        </w:rPr>
        <w:t xml:space="preserve">согласование Минприроды России от 19.04.2019 № </w:t>
      </w:r>
      <w:r w:rsidR="00E56391">
        <w:rPr>
          <w:szCs w:val="28"/>
        </w:rPr>
        <w:t xml:space="preserve">04-15-29/9382. </w:t>
      </w:r>
    </w:p>
    <w:p w:rsidR="00584088" w:rsidRPr="00873136" w:rsidRDefault="00584088" w:rsidP="00053B68">
      <w:pPr>
        <w:spacing w:line="233" w:lineRule="auto"/>
        <w:jc w:val="both"/>
        <w:rPr>
          <w:szCs w:val="28"/>
        </w:rPr>
      </w:pPr>
    </w:p>
    <w:p w:rsidR="00584088" w:rsidRPr="00873136" w:rsidRDefault="00584088" w:rsidP="00053B68">
      <w:pPr>
        <w:spacing w:line="233" w:lineRule="auto"/>
        <w:jc w:val="both"/>
        <w:rPr>
          <w:szCs w:val="28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E1026C" w:rsidRDefault="00E1026C" w:rsidP="00053B68">
      <w:pPr>
        <w:spacing w:line="233" w:lineRule="auto"/>
        <w:jc w:val="both"/>
        <w:rPr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584088" w:rsidRPr="004403FC" w:rsidTr="0004171B">
        <w:tc>
          <w:tcPr>
            <w:tcW w:w="4927" w:type="dxa"/>
            <w:shd w:val="clear" w:color="auto" w:fill="auto"/>
          </w:tcPr>
          <w:p w:rsidR="00584088" w:rsidRPr="004403FC" w:rsidRDefault="00584088" w:rsidP="0004171B">
            <w:pPr>
              <w:keepNext/>
              <w:tabs>
                <w:tab w:val="num" w:pos="0"/>
              </w:tabs>
              <w:suppressAutoHyphens/>
              <w:jc w:val="center"/>
              <w:outlineLvl w:val="0"/>
              <w:rPr>
                <w:rFonts w:cs="Times New Roman"/>
                <w:szCs w:val="28"/>
                <w:lang w:eastAsia="zh-CN"/>
              </w:rPr>
            </w:pPr>
            <w:bookmarkStart w:id="0" w:name="_GoBack"/>
            <w:bookmarkEnd w:id="0"/>
          </w:p>
        </w:tc>
        <w:tc>
          <w:tcPr>
            <w:tcW w:w="4927" w:type="dxa"/>
            <w:shd w:val="clear" w:color="auto" w:fill="auto"/>
          </w:tcPr>
          <w:p w:rsidR="00584088" w:rsidRPr="004403FC" w:rsidRDefault="00584088" w:rsidP="0004171B">
            <w:pPr>
              <w:keepNext/>
              <w:tabs>
                <w:tab w:val="num" w:pos="0"/>
              </w:tabs>
              <w:suppressAutoHyphens/>
              <w:jc w:val="both"/>
              <w:outlineLvl w:val="0"/>
              <w:rPr>
                <w:rFonts w:cs="Times New Roman"/>
                <w:szCs w:val="28"/>
                <w:lang w:eastAsia="zh-CN"/>
              </w:rPr>
            </w:pPr>
            <w:r w:rsidRPr="004403FC">
              <w:rPr>
                <w:rFonts w:cs="Times New Roman"/>
                <w:szCs w:val="28"/>
                <w:lang w:eastAsia="zh-CN"/>
              </w:rPr>
              <w:t xml:space="preserve">Приложение </w:t>
            </w:r>
            <w:r w:rsidR="00EA7EE6">
              <w:rPr>
                <w:rFonts w:cs="Times New Roman"/>
                <w:szCs w:val="28"/>
                <w:lang w:eastAsia="zh-CN"/>
              </w:rPr>
              <w:t>1</w:t>
            </w:r>
            <w:r w:rsidRPr="004403FC">
              <w:rPr>
                <w:rFonts w:cs="Times New Roman"/>
                <w:szCs w:val="28"/>
                <w:lang w:eastAsia="zh-CN"/>
              </w:rPr>
              <w:t xml:space="preserve"> к постановлению Правительства Камчатского края             </w:t>
            </w:r>
            <w:proofErr w:type="gramStart"/>
            <w:r w:rsidRPr="004403FC">
              <w:rPr>
                <w:rFonts w:cs="Times New Roman"/>
                <w:szCs w:val="28"/>
                <w:lang w:eastAsia="zh-CN"/>
              </w:rPr>
              <w:t>от</w:t>
            </w:r>
            <w:proofErr w:type="gramEnd"/>
            <w:r w:rsidRPr="004403FC">
              <w:rPr>
                <w:rFonts w:cs="Times New Roman"/>
                <w:szCs w:val="28"/>
                <w:lang w:eastAsia="zh-CN"/>
              </w:rPr>
              <w:t xml:space="preserve"> __________________ № _________               </w:t>
            </w:r>
          </w:p>
          <w:p w:rsidR="00584088" w:rsidRPr="004403FC" w:rsidRDefault="00584088" w:rsidP="0004171B">
            <w:pPr>
              <w:keepNext/>
              <w:tabs>
                <w:tab w:val="num" w:pos="0"/>
              </w:tabs>
              <w:suppressAutoHyphens/>
              <w:jc w:val="both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</w:tr>
    </w:tbl>
    <w:p w:rsidR="00584088" w:rsidRPr="004403FC" w:rsidRDefault="00584088" w:rsidP="00584088">
      <w:pPr>
        <w:keepNext/>
        <w:tabs>
          <w:tab w:val="num" w:pos="0"/>
        </w:tabs>
        <w:suppressAutoHyphens/>
        <w:jc w:val="both"/>
        <w:outlineLvl w:val="0"/>
        <w:rPr>
          <w:rFonts w:cs="Times New Roman"/>
          <w:szCs w:val="28"/>
          <w:lang w:eastAsia="zh-CN"/>
        </w:rPr>
      </w:pPr>
    </w:p>
    <w:p w:rsidR="004E7B19" w:rsidRDefault="004E7B19" w:rsidP="00E57A32">
      <w:pPr>
        <w:jc w:val="center"/>
        <w:rPr>
          <w:szCs w:val="28"/>
        </w:rPr>
      </w:pPr>
      <w:r>
        <w:rPr>
          <w:szCs w:val="28"/>
        </w:rPr>
        <w:t xml:space="preserve">Положение  </w:t>
      </w:r>
    </w:p>
    <w:p w:rsidR="004E7B19" w:rsidRDefault="004E7B19" w:rsidP="00E57A32">
      <w:pPr>
        <w:jc w:val="center"/>
        <w:rPr>
          <w:szCs w:val="28"/>
        </w:rPr>
      </w:pPr>
      <w:r>
        <w:rPr>
          <w:szCs w:val="28"/>
        </w:rPr>
        <w:t xml:space="preserve">о </w:t>
      </w:r>
      <w:r w:rsidR="00584088" w:rsidRPr="00116BF7">
        <w:rPr>
          <w:szCs w:val="28"/>
        </w:rPr>
        <w:t>памятник</w:t>
      </w:r>
      <w:r>
        <w:rPr>
          <w:szCs w:val="28"/>
        </w:rPr>
        <w:t>е</w:t>
      </w:r>
      <w:r w:rsidR="00584088" w:rsidRPr="00116BF7">
        <w:rPr>
          <w:szCs w:val="28"/>
        </w:rPr>
        <w:t xml:space="preserve"> природы регионального значения </w:t>
      </w:r>
    </w:p>
    <w:p w:rsidR="00584088" w:rsidRDefault="00584088" w:rsidP="00E57A32">
      <w:pPr>
        <w:jc w:val="center"/>
        <w:rPr>
          <w:szCs w:val="28"/>
        </w:rPr>
      </w:pPr>
      <w:r w:rsidRPr="00116BF7">
        <w:rPr>
          <w:szCs w:val="28"/>
        </w:rPr>
        <w:t>«Дранкинские горячие ключи»</w:t>
      </w:r>
    </w:p>
    <w:p w:rsidR="00584088" w:rsidRDefault="00584088" w:rsidP="00E57A32">
      <w:pPr>
        <w:jc w:val="center"/>
        <w:rPr>
          <w:szCs w:val="28"/>
        </w:rPr>
      </w:pPr>
    </w:p>
    <w:p w:rsidR="00584088" w:rsidRPr="00E57A32" w:rsidRDefault="000342FD" w:rsidP="000E671F">
      <w:pPr>
        <w:pStyle w:val="aff2"/>
        <w:tabs>
          <w:tab w:val="left" w:pos="3686"/>
        </w:tabs>
        <w:ind w:left="0"/>
        <w:jc w:val="center"/>
        <w:rPr>
          <w:szCs w:val="28"/>
        </w:rPr>
      </w:pPr>
      <w:r>
        <w:rPr>
          <w:szCs w:val="28"/>
        </w:rPr>
        <w:t xml:space="preserve">1. </w:t>
      </w:r>
      <w:r w:rsidR="00584088" w:rsidRPr="00E57A32">
        <w:rPr>
          <w:szCs w:val="28"/>
        </w:rPr>
        <w:t>Общие положения</w:t>
      </w:r>
    </w:p>
    <w:p w:rsidR="00584088" w:rsidRPr="00584088" w:rsidRDefault="00584088" w:rsidP="008C6FAA">
      <w:pPr>
        <w:ind w:firstLine="709"/>
        <w:jc w:val="both"/>
        <w:rPr>
          <w:rFonts w:cs="Times New Roman"/>
          <w:sz w:val="24"/>
          <w:szCs w:val="24"/>
        </w:rPr>
      </w:pPr>
    </w:p>
    <w:p w:rsidR="008C6FAA" w:rsidRPr="008C6FAA" w:rsidRDefault="00A92874" w:rsidP="008C6FAA">
      <w:pPr>
        <w:numPr>
          <w:ilvl w:val="1"/>
          <w:numId w:val="4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proofErr w:type="gramStart"/>
      <w:r w:rsidRPr="008C6FAA">
        <w:rPr>
          <w:rFonts w:eastAsia="Calibri" w:cs="Times New Roman"/>
          <w:szCs w:val="28"/>
        </w:rPr>
        <w:t>Настоящ</w:t>
      </w:r>
      <w:r w:rsidR="003E5385" w:rsidRPr="008C6FAA">
        <w:rPr>
          <w:rFonts w:eastAsia="Calibri" w:cs="Times New Roman"/>
          <w:szCs w:val="28"/>
        </w:rPr>
        <w:t>ее Положение разработано в соответствии с Федеральным законом от 14.03.1995 № 33-ФЗ «Об особо охраняемых природных территориях», Законом Камчатского края от 29.12.2014 № 564 «Об особо охраняемых природных территориях в Камчатском крае»</w:t>
      </w:r>
      <w:r w:rsidR="000C6BD0" w:rsidRPr="008C6FAA">
        <w:rPr>
          <w:rFonts w:eastAsia="Calibri" w:cs="Times New Roman"/>
          <w:szCs w:val="28"/>
        </w:rPr>
        <w:t xml:space="preserve"> и </w:t>
      </w:r>
      <w:r w:rsidR="00406F5B" w:rsidRPr="008C6FAA">
        <w:rPr>
          <w:rFonts w:cs="Times New Roman"/>
          <w:szCs w:val="28"/>
        </w:rPr>
        <w:t>регу</w:t>
      </w:r>
      <w:r w:rsidR="00584088" w:rsidRPr="008C6FAA">
        <w:rPr>
          <w:rFonts w:cs="Times New Roman"/>
          <w:szCs w:val="28"/>
        </w:rPr>
        <w:t xml:space="preserve">лирует </w:t>
      </w:r>
      <w:r w:rsidR="000B6EAE">
        <w:rPr>
          <w:rFonts w:cs="Times New Roman"/>
          <w:szCs w:val="28"/>
        </w:rPr>
        <w:t>правоотношения в сфере</w:t>
      </w:r>
      <w:r w:rsidR="00584088" w:rsidRPr="008C6FAA">
        <w:rPr>
          <w:rFonts w:cs="Times New Roman"/>
          <w:szCs w:val="28"/>
        </w:rPr>
        <w:t xml:space="preserve"> </w:t>
      </w:r>
      <w:r w:rsidR="00584088" w:rsidRPr="008C6FAA">
        <w:rPr>
          <w:rFonts w:eastAsia="Calibri" w:cs="Times New Roman"/>
          <w:szCs w:val="28"/>
        </w:rPr>
        <w:t>охран</w:t>
      </w:r>
      <w:r w:rsidR="000B6EAE">
        <w:rPr>
          <w:rFonts w:eastAsia="Calibri" w:cs="Times New Roman"/>
          <w:szCs w:val="28"/>
        </w:rPr>
        <w:t>ы</w:t>
      </w:r>
      <w:r w:rsidR="00884610" w:rsidRPr="008C6FAA">
        <w:rPr>
          <w:rFonts w:eastAsia="Calibri" w:cs="Times New Roman"/>
          <w:szCs w:val="28"/>
        </w:rPr>
        <w:t xml:space="preserve"> и</w:t>
      </w:r>
      <w:r w:rsidR="00584088" w:rsidRPr="008C6FAA">
        <w:rPr>
          <w:rFonts w:eastAsia="Calibri" w:cs="Times New Roman"/>
          <w:szCs w:val="28"/>
        </w:rPr>
        <w:t xml:space="preserve"> использовани</w:t>
      </w:r>
      <w:r w:rsidR="000B6EAE">
        <w:rPr>
          <w:rFonts w:eastAsia="Calibri" w:cs="Times New Roman"/>
          <w:szCs w:val="28"/>
        </w:rPr>
        <w:t>я</w:t>
      </w:r>
      <w:r w:rsidR="00584088" w:rsidRPr="008C6FAA">
        <w:rPr>
          <w:rFonts w:eastAsia="Calibri" w:cs="Times New Roman"/>
          <w:szCs w:val="28"/>
        </w:rPr>
        <w:t xml:space="preserve"> </w:t>
      </w:r>
      <w:r w:rsidR="00884610" w:rsidRPr="008C6FAA">
        <w:rPr>
          <w:rFonts w:eastAsia="Calibri" w:cs="Times New Roman"/>
          <w:szCs w:val="28"/>
        </w:rPr>
        <w:t xml:space="preserve">территории и природных ресурсов </w:t>
      </w:r>
      <w:r w:rsidR="00406F5B" w:rsidRPr="008C6FAA">
        <w:rPr>
          <w:rFonts w:eastAsia="Calibri" w:cs="Times New Roman"/>
          <w:szCs w:val="28"/>
        </w:rPr>
        <w:t>памятника природы регионального значения «Дранкинские горячие ключи» (далее – Памятник природы).</w:t>
      </w:r>
      <w:r w:rsidR="008C6FAA" w:rsidRPr="008C6FAA">
        <w:rPr>
          <w:rFonts w:eastAsia="Calibri" w:cs="Times New Roman"/>
          <w:szCs w:val="28"/>
        </w:rPr>
        <w:t xml:space="preserve"> </w:t>
      </w:r>
      <w:proofErr w:type="gramEnd"/>
    </w:p>
    <w:p w:rsidR="008F61BA" w:rsidRDefault="00406F5B" w:rsidP="004B3941">
      <w:pPr>
        <w:numPr>
          <w:ilvl w:val="1"/>
          <w:numId w:val="4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C6FAA">
        <w:rPr>
          <w:rFonts w:cs="Times New Roman"/>
          <w:szCs w:val="28"/>
        </w:rPr>
        <w:t xml:space="preserve">Памятник природы </w:t>
      </w:r>
      <w:r w:rsidR="00584088" w:rsidRPr="008C6FAA">
        <w:rPr>
          <w:rFonts w:cs="Times New Roman"/>
          <w:szCs w:val="28"/>
        </w:rPr>
        <w:t>создан настоящим постановлением без ограниче</w:t>
      </w:r>
      <w:r w:rsidR="008F61BA">
        <w:rPr>
          <w:rFonts w:cs="Times New Roman"/>
          <w:szCs w:val="28"/>
        </w:rPr>
        <w:t xml:space="preserve">ния срока его функционирования, </w:t>
      </w:r>
      <w:r w:rsidR="008F61BA" w:rsidRPr="008F61BA">
        <w:rPr>
          <w:rFonts w:cs="Times New Roman"/>
          <w:szCs w:val="28"/>
        </w:rPr>
        <w:t xml:space="preserve">без изъятия земельных участков у </w:t>
      </w:r>
      <w:r w:rsidR="008F61BA" w:rsidRPr="008F61BA">
        <w:rPr>
          <w:szCs w:val="28"/>
        </w:rPr>
        <w:t>собственников, землепользователей, землевладельцев и арендаторов.</w:t>
      </w:r>
    </w:p>
    <w:p w:rsidR="004B3941" w:rsidRPr="004B3941" w:rsidRDefault="004B3941" w:rsidP="004B3941">
      <w:pPr>
        <w:pStyle w:val="aff2"/>
        <w:numPr>
          <w:ilvl w:val="1"/>
          <w:numId w:val="45"/>
        </w:numPr>
        <w:ind w:left="0" w:firstLine="709"/>
        <w:jc w:val="both"/>
        <w:rPr>
          <w:rFonts w:cs="Arial"/>
          <w:szCs w:val="28"/>
          <w:lang w:eastAsia="ru-RU"/>
        </w:rPr>
      </w:pPr>
      <w:r w:rsidRPr="004B3941">
        <w:rPr>
          <w:rFonts w:cs="Arial"/>
          <w:szCs w:val="28"/>
          <w:lang w:eastAsia="ru-RU"/>
        </w:rPr>
        <w:t xml:space="preserve">Памятник природы является особо охраняемой природной территорией регионального значения в Камчатском крае. </w:t>
      </w:r>
    </w:p>
    <w:p w:rsidR="00F80A33" w:rsidRDefault="00F80A33" w:rsidP="004B3941">
      <w:pPr>
        <w:numPr>
          <w:ilvl w:val="1"/>
          <w:numId w:val="45"/>
        </w:numPr>
        <w:tabs>
          <w:tab w:val="left" w:pos="1276"/>
        </w:tabs>
        <w:ind w:left="0" w:firstLine="709"/>
        <w:jc w:val="both"/>
        <w:rPr>
          <w:rFonts w:cs="Times New Roman"/>
          <w:szCs w:val="28"/>
        </w:rPr>
      </w:pPr>
      <w:r w:rsidRPr="00F80A33">
        <w:rPr>
          <w:rFonts w:cs="Times New Roman"/>
          <w:szCs w:val="28"/>
        </w:rPr>
        <w:t>Общая площадь Памятника природы – 12,9686 га; профиль – комплексный (ландшафтный).</w:t>
      </w:r>
    </w:p>
    <w:p w:rsidR="004B3941" w:rsidRPr="004B3941" w:rsidRDefault="004B3941" w:rsidP="004B3941">
      <w:pPr>
        <w:pStyle w:val="aff2"/>
        <w:numPr>
          <w:ilvl w:val="1"/>
          <w:numId w:val="45"/>
        </w:numPr>
        <w:ind w:left="0" w:firstLine="709"/>
        <w:jc w:val="both"/>
        <w:rPr>
          <w:szCs w:val="28"/>
          <w:lang w:eastAsia="ru-RU"/>
        </w:rPr>
      </w:pPr>
      <w:r w:rsidRPr="004B3941">
        <w:rPr>
          <w:szCs w:val="28"/>
          <w:lang w:eastAsia="ru-RU"/>
        </w:rPr>
        <w:t>Памятник природы относится к объектам общенационального достояния.</w:t>
      </w:r>
    </w:p>
    <w:p w:rsidR="00584088" w:rsidRPr="00584088" w:rsidRDefault="00584088" w:rsidP="008C6FAA">
      <w:pPr>
        <w:numPr>
          <w:ilvl w:val="1"/>
          <w:numId w:val="4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val="x-none"/>
        </w:rPr>
      </w:pPr>
      <w:r w:rsidRPr="00584088">
        <w:rPr>
          <w:rFonts w:cs="Times New Roman"/>
          <w:szCs w:val="28"/>
          <w:lang w:val="x-none"/>
        </w:rPr>
        <w:t>Природные ресурсы, расположенные в границах</w:t>
      </w:r>
      <w:r w:rsidR="00A2564E">
        <w:rPr>
          <w:rFonts w:cs="Times New Roman"/>
          <w:szCs w:val="28"/>
        </w:rPr>
        <w:t xml:space="preserve"> Памятника природы,</w:t>
      </w:r>
      <w:r w:rsidRPr="00584088">
        <w:rPr>
          <w:rFonts w:cs="Times New Roman"/>
          <w:szCs w:val="28"/>
          <w:lang w:val="x-none"/>
        </w:rPr>
        <w:t xml:space="preserve"> если иное не установлено федеральными законами, ограничиваются в гражданском обороте. </w:t>
      </w:r>
    </w:p>
    <w:p w:rsidR="00584088" w:rsidRPr="00584088" w:rsidRDefault="00584088" w:rsidP="008C6FAA">
      <w:pPr>
        <w:numPr>
          <w:ilvl w:val="1"/>
          <w:numId w:val="4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val="x-none"/>
        </w:rPr>
      </w:pPr>
      <w:r w:rsidRPr="00584088">
        <w:rPr>
          <w:rFonts w:cs="Times New Roman"/>
          <w:szCs w:val="28"/>
          <w:lang w:val="x-none"/>
        </w:rPr>
        <w:t>Запрещается изменение целевого назначения земельных участков, находящихся в границах</w:t>
      </w:r>
      <w:r w:rsidR="00BC582B">
        <w:rPr>
          <w:rFonts w:cs="Times New Roman"/>
          <w:szCs w:val="28"/>
        </w:rPr>
        <w:t xml:space="preserve"> Памятника природы</w:t>
      </w:r>
      <w:r w:rsidRPr="00584088">
        <w:rPr>
          <w:rFonts w:cs="Times New Roman"/>
          <w:szCs w:val="28"/>
          <w:lang w:val="x-none"/>
        </w:rPr>
        <w:t>, за исключением случаев, предусмотренных федеральным</w:t>
      </w:r>
      <w:r w:rsidRPr="00584088">
        <w:rPr>
          <w:rFonts w:cs="Times New Roman"/>
          <w:szCs w:val="28"/>
        </w:rPr>
        <w:t>и</w:t>
      </w:r>
      <w:r w:rsidRPr="00584088">
        <w:rPr>
          <w:rFonts w:cs="Times New Roman"/>
          <w:szCs w:val="28"/>
          <w:lang w:val="x-none"/>
        </w:rPr>
        <w:t xml:space="preserve"> закон</w:t>
      </w:r>
      <w:r w:rsidRPr="00584088">
        <w:rPr>
          <w:rFonts w:cs="Times New Roman"/>
          <w:szCs w:val="28"/>
        </w:rPr>
        <w:t>ами.</w:t>
      </w:r>
      <w:r w:rsidRPr="00584088">
        <w:rPr>
          <w:rFonts w:cs="Times New Roman"/>
          <w:szCs w:val="28"/>
          <w:lang w:val="x-none"/>
        </w:rPr>
        <w:t xml:space="preserve"> </w:t>
      </w:r>
    </w:p>
    <w:p w:rsidR="00BC582B" w:rsidRDefault="00584088" w:rsidP="000E671F">
      <w:pPr>
        <w:numPr>
          <w:ilvl w:val="1"/>
          <w:numId w:val="45"/>
        </w:numPr>
        <w:tabs>
          <w:tab w:val="left" w:pos="1418"/>
        </w:tabs>
        <w:ind w:left="0" w:firstLine="709"/>
        <w:jc w:val="both"/>
        <w:rPr>
          <w:rFonts w:cs="Times New Roman"/>
        </w:rPr>
      </w:pPr>
      <w:r w:rsidRPr="00584088">
        <w:rPr>
          <w:rFonts w:cs="Times New Roman"/>
          <w:szCs w:val="28"/>
        </w:rPr>
        <w:t>Леса, расположенные на территории</w:t>
      </w:r>
      <w:r w:rsidR="002932E3">
        <w:rPr>
          <w:rFonts w:cs="Times New Roman"/>
          <w:szCs w:val="28"/>
        </w:rPr>
        <w:t xml:space="preserve"> Памятника природы</w:t>
      </w:r>
      <w:r w:rsidR="000E671F">
        <w:rPr>
          <w:rFonts w:cs="Times New Roman"/>
          <w:szCs w:val="28"/>
        </w:rPr>
        <w:t xml:space="preserve">, </w:t>
      </w:r>
      <w:proofErr w:type="gramStart"/>
      <w:r w:rsidR="000E671F">
        <w:rPr>
          <w:rFonts w:cs="Times New Roman"/>
          <w:szCs w:val="28"/>
        </w:rPr>
        <w:t xml:space="preserve">относятся к защитным лесам и </w:t>
      </w:r>
      <w:r w:rsidRPr="00584088">
        <w:rPr>
          <w:rFonts w:cs="Times New Roman"/>
        </w:rPr>
        <w:t>используются</w:t>
      </w:r>
      <w:proofErr w:type="gramEnd"/>
      <w:r w:rsidRPr="00584088">
        <w:rPr>
          <w:rFonts w:cs="Times New Roman"/>
        </w:rPr>
        <w:t xml:space="preserve"> в соответствии с режимом особой охраны </w:t>
      </w:r>
      <w:r w:rsidR="00BC582B">
        <w:rPr>
          <w:rFonts w:cs="Times New Roman"/>
        </w:rPr>
        <w:t xml:space="preserve">Памятника природы </w:t>
      </w:r>
      <w:r w:rsidRPr="00584088">
        <w:rPr>
          <w:rFonts w:cs="Times New Roman"/>
        </w:rPr>
        <w:t>и целевым назначением земель, определяемым лесным законодательством Российской Федерации</w:t>
      </w:r>
      <w:r w:rsidR="00F736F3">
        <w:rPr>
          <w:rFonts w:cs="Times New Roman"/>
        </w:rPr>
        <w:t>,</w:t>
      </w:r>
      <w:r w:rsidRPr="00584088">
        <w:rPr>
          <w:rFonts w:cs="Times New Roman"/>
        </w:rPr>
        <w:t xml:space="preserve"> законодательством Российской Федерации об особо охраняемых природных территориях и настоящим Положением.</w:t>
      </w:r>
    </w:p>
    <w:p w:rsidR="000C2ECB" w:rsidRPr="000C2ECB" w:rsidRDefault="000C2ECB" w:rsidP="001954CC">
      <w:pPr>
        <w:pStyle w:val="aff2"/>
        <w:numPr>
          <w:ilvl w:val="1"/>
          <w:numId w:val="45"/>
        </w:numPr>
        <w:tabs>
          <w:tab w:val="left" w:pos="1418"/>
        </w:tabs>
        <w:ind w:left="0" w:firstLine="709"/>
        <w:jc w:val="both"/>
      </w:pPr>
      <w:proofErr w:type="gramStart"/>
      <w:r w:rsidRPr="000C2ECB">
        <w:t>К мероприятиям по обеспечению режима охраны Памятника природы в установленном законодательством Российской Федерации порядке могут привлекаться собственники, владельцы и пользователи земельных участков, на которых находится Памятник природы, принявшие на себя обязательств</w:t>
      </w:r>
      <w:r w:rsidR="007011A4">
        <w:t>а</w:t>
      </w:r>
      <w:r w:rsidRPr="000C2ECB">
        <w:t xml:space="preserve"> по обеспечению режима особой охраны Памятника природы, а также граждане, общественные объединения и некоммерческие организации, осуществляющие деятельность в области охраны окружающей среды, в целях реализации права на благоприятную окружающую</w:t>
      </w:r>
      <w:proofErr w:type="gramEnd"/>
      <w:r w:rsidRPr="000C2ECB">
        <w:t xml:space="preserve"> среду и предотвращения нарушения законодательства Российской Федерации в области охраны окружающей среды.</w:t>
      </w:r>
    </w:p>
    <w:p w:rsidR="000C2ECB" w:rsidRPr="000C2ECB" w:rsidRDefault="001954CC" w:rsidP="001954CC">
      <w:pPr>
        <w:pStyle w:val="aff2"/>
        <w:numPr>
          <w:ilvl w:val="1"/>
          <w:numId w:val="45"/>
        </w:numPr>
        <w:tabs>
          <w:tab w:val="left" w:pos="1418"/>
        </w:tabs>
        <w:ind w:left="0" w:firstLine="709"/>
        <w:jc w:val="both"/>
      </w:pPr>
      <w:r>
        <w:t>Юридические лица, индивидуальные предприниматели, являющиеся собственниками, владельцами и пользователями земельных (лесных) участков в границах Памятника природы, а также граждане осуществляют использование земельных (лесных) участков и лесов, расположенных на них, в соответствии с режимом охраны Памятника природы, установленным настоящим Положением.</w:t>
      </w:r>
    </w:p>
    <w:p w:rsidR="00584088" w:rsidRPr="00584088" w:rsidRDefault="00BC582B" w:rsidP="00BC582B">
      <w:pPr>
        <w:tabs>
          <w:tab w:val="left" w:pos="1418"/>
        </w:tabs>
        <w:ind w:firstLine="709"/>
        <w:jc w:val="both"/>
        <w:rPr>
          <w:rFonts w:cs="Times New Roman"/>
          <w:szCs w:val="28"/>
          <w:lang w:val="x-none"/>
        </w:rPr>
      </w:pPr>
      <w:r>
        <w:rPr>
          <w:rFonts w:cs="Times New Roman"/>
        </w:rPr>
        <w:t>1.11.</w:t>
      </w:r>
      <w:r w:rsidRPr="00584088">
        <w:rPr>
          <w:rFonts w:cs="Times New Roman"/>
          <w:szCs w:val="28"/>
          <w:lang w:val="x-none"/>
        </w:rPr>
        <w:t xml:space="preserve"> </w:t>
      </w:r>
      <w:r w:rsidR="00584088" w:rsidRPr="00584088">
        <w:rPr>
          <w:rFonts w:cs="Times New Roman"/>
          <w:szCs w:val="28"/>
          <w:lang w:val="x-none"/>
        </w:rPr>
        <w:t>Границы</w:t>
      </w:r>
      <w:r w:rsidR="00584088" w:rsidRPr="00584088">
        <w:rPr>
          <w:rFonts w:cs="Times New Roman"/>
          <w:szCs w:val="28"/>
        </w:rPr>
        <w:t xml:space="preserve"> и</w:t>
      </w:r>
      <w:r w:rsidR="00584088" w:rsidRPr="00584088">
        <w:rPr>
          <w:rFonts w:cs="Times New Roman"/>
          <w:szCs w:val="28"/>
          <w:lang w:val="x-none"/>
        </w:rPr>
        <w:t xml:space="preserve"> особенности </w:t>
      </w:r>
      <w:r w:rsidR="00584088" w:rsidRPr="00584088">
        <w:rPr>
          <w:rFonts w:cs="Times New Roman"/>
          <w:szCs w:val="28"/>
        </w:rPr>
        <w:t xml:space="preserve"> </w:t>
      </w:r>
      <w:r w:rsidR="00584088" w:rsidRPr="00584088">
        <w:rPr>
          <w:rFonts w:cs="Times New Roman"/>
          <w:szCs w:val="28"/>
          <w:lang w:val="x-none"/>
        </w:rPr>
        <w:t>режим</w:t>
      </w:r>
      <w:r w:rsidR="00584088" w:rsidRPr="00584088">
        <w:rPr>
          <w:rFonts w:cs="Times New Roman"/>
          <w:szCs w:val="28"/>
        </w:rPr>
        <w:t>а</w:t>
      </w:r>
      <w:r w:rsidR="00584088" w:rsidRPr="00584088">
        <w:rPr>
          <w:rFonts w:cs="Times New Roman"/>
          <w:szCs w:val="28"/>
          <w:lang w:val="x-none"/>
        </w:rPr>
        <w:t xml:space="preserve"> особой охраны </w:t>
      </w:r>
      <w:r>
        <w:rPr>
          <w:rFonts w:cs="Times New Roman"/>
          <w:szCs w:val="28"/>
        </w:rPr>
        <w:t xml:space="preserve">Памятника природы </w:t>
      </w:r>
      <w:r w:rsidR="00584088" w:rsidRPr="00584088">
        <w:rPr>
          <w:rFonts w:cs="Times New Roman"/>
          <w:szCs w:val="28"/>
          <w:lang w:val="x-none"/>
        </w:rPr>
        <w:t xml:space="preserve">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:rsidR="00584088" w:rsidRPr="00BC582B" w:rsidRDefault="00584088" w:rsidP="00341920">
      <w:pPr>
        <w:pStyle w:val="aff2"/>
        <w:numPr>
          <w:ilvl w:val="1"/>
          <w:numId w:val="39"/>
        </w:numPr>
        <w:tabs>
          <w:tab w:val="left" w:pos="1418"/>
        </w:tabs>
        <w:ind w:left="0" w:firstLine="709"/>
        <w:jc w:val="both"/>
        <w:rPr>
          <w:szCs w:val="28"/>
          <w:lang w:val="x-none"/>
        </w:rPr>
      </w:pPr>
      <w:r w:rsidRPr="00BC582B">
        <w:rPr>
          <w:szCs w:val="28"/>
          <w:lang w:val="x-none"/>
        </w:rPr>
        <w:t xml:space="preserve">Основными целями создания </w:t>
      </w:r>
      <w:r w:rsidR="00BC582B" w:rsidRPr="00BC582B">
        <w:rPr>
          <w:szCs w:val="28"/>
        </w:rPr>
        <w:t xml:space="preserve">Памятника природы </w:t>
      </w:r>
      <w:r w:rsidRPr="00BC582B">
        <w:rPr>
          <w:szCs w:val="28"/>
          <w:lang w:val="x-none"/>
        </w:rPr>
        <w:t>являются:</w:t>
      </w:r>
    </w:p>
    <w:p w:rsidR="00BC582B" w:rsidRDefault="00584088" w:rsidP="00341920">
      <w:pPr>
        <w:ind w:firstLine="709"/>
        <w:jc w:val="both"/>
        <w:rPr>
          <w:rFonts w:cs="Times New Roman"/>
          <w:szCs w:val="28"/>
        </w:rPr>
      </w:pPr>
      <w:proofErr w:type="gramStart"/>
      <w:r w:rsidRPr="00584088">
        <w:rPr>
          <w:rFonts w:cs="Times New Roman"/>
          <w:szCs w:val="28"/>
        </w:rPr>
        <w:t xml:space="preserve">1) сохранение целостности, естественного состояния </w:t>
      </w:r>
      <w:r w:rsidR="00250731" w:rsidRPr="002C7E22">
        <w:rPr>
          <w:rFonts w:cs="Times New Roman"/>
          <w:szCs w:val="28"/>
        </w:rPr>
        <w:t>уникальн</w:t>
      </w:r>
      <w:r w:rsidR="002C7DDD">
        <w:rPr>
          <w:rFonts w:cs="Times New Roman"/>
          <w:szCs w:val="28"/>
        </w:rPr>
        <w:t>ого</w:t>
      </w:r>
      <w:r w:rsidR="00F937AC">
        <w:rPr>
          <w:rFonts w:cs="Times New Roman"/>
          <w:szCs w:val="28"/>
        </w:rPr>
        <w:t>, невосполним</w:t>
      </w:r>
      <w:r w:rsidR="002C7DDD">
        <w:rPr>
          <w:rFonts w:cs="Times New Roman"/>
          <w:szCs w:val="28"/>
        </w:rPr>
        <w:t>ого</w:t>
      </w:r>
      <w:r w:rsidR="00F937AC">
        <w:rPr>
          <w:rFonts w:cs="Times New Roman"/>
          <w:szCs w:val="28"/>
        </w:rPr>
        <w:t>, ценн</w:t>
      </w:r>
      <w:r w:rsidR="002C7DDD">
        <w:rPr>
          <w:rFonts w:cs="Times New Roman"/>
          <w:szCs w:val="28"/>
        </w:rPr>
        <w:t>ого</w:t>
      </w:r>
      <w:r w:rsidR="00F937AC">
        <w:rPr>
          <w:rFonts w:cs="Times New Roman"/>
          <w:szCs w:val="28"/>
        </w:rPr>
        <w:t xml:space="preserve"> в экологическом, научном, культурном</w:t>
      </w:r>
      <w:r w:rsidR="00250731" w:rsidRPr="002C7E22">
        <w:rPr>
          <w:rFonts w:cs="Times New Roman"/>
          <w:szCs w:val="28"/>
        </w:rPr>
        <w:t xml:space="preserve"> </w:t>
      </w:r>
      <w:r w:rsidR="00F937AC">
        <w:rPr>
          <w:rFonts w:cs="Times New Roman"/>
          <w:szCs w:val="28"/>
        </w:rPr>
        <w:t xml:space="preserve">и эстетическом отношениях </w:t>
      </w:r>
      <w:r w:rsidRPr="00584088">
        <w:rPr>
          <w:rFonts w:cs="Times New Roman"/>
          <w:szCs w:val="28"/>
        </w:rPr>
        <w:t>природн</w:t>
      </w:r>
      <w:r w:rsidR="002C7DDD">
        <w:rPr>
          <w:rFonts w:cs="Times New Roman"/>
          <w:szCs w:val="28"/>
        </w:rPr>
        <w:t>ого</w:t>
      </w:r>
      <w:r w:rsidRPr="00584088">
        <w:rPr>
          <w:rFonts w:cs="Times New Roman"/>
          <w:szCs w:val="28"/>
        </w:rPr>
        <w:t xml:space="preserve"> комплекс</w:t>
      </w:r>
      <w:r w:rsidR="002C7DDD">
        <w:rPr>
          <w:rFonts w:cs="Times New Roman"/>
          <w:szCs w:val="28"/>
        </w:rPr>
        <w:t>а</w:t>
      </w:r>
      <w:r w:rsidR="00250731" w:rsidRPr="002C7E22">
        <w:rPr>
          <w:rFonts w:cs="Times New Roman"/>
          <w:szCs w:val="28"/>
        </w:rPr>
        <w:t xml:space="preserve"> </w:t>
      </w:r>
      <w:proofErr w:type="spellStart"/>
      <w:r w:rsidR="00250731" w:rsidRPr="002C7E22">
        <w:rPr>
          <w:rFonts w:cs="Times New Roman"/>
          <w:szCs w:val="28"/>
        </w:rPr>
        <w:t>Дранкинских</w:t>
      </w:r>
      <w:proofErr w:type="spellEnd"/>
      <w:r w:rsidR="00250731" w:rsidRPr="002C7E22">
        <w:rPr>
          <w:rFonts w:cs="Times New Roman"/>
          <w:szCs w:val="28"/>
        </w:rPr>
        <w:t xml:space="preserve"> </w:t>
      </w:r>
      <w:r w:rsidR="002C7E22" w:rsidRPr="002C7E22">
        <w:rPr>
          <w:rFonts w:cs="Times New Roman"/>
          <w:szCs w:val="28"/>
        </w:rPr>
        <w:t>горячих ключей</w:t>
      </w:r>
      <w:r w:rsidR="002C7E22">
        <w:rPr>
          <w:rFonts w:cs="Times New Roman"/>
          <w:szCs w:val="28"/>
        </w:rPr>
        <w:t>,</w:t>
      </w:r>
      <w:r w:rsidR="00CC32B0" w:rsidRPr="002C7E22">
        <w:rPr>
          <w:rFonts w:cs="Times New Roman"/>
          <w:szCs w:val="28"/>
        </w:rPr>
        <w:t xml:space="preserve"> </w:t>
      </w:r>
      <w:r w:rsidR="00371945">
        <w:rPr>
          <w:rFonts w:cs="Times New Roman"/>
          <w:szCs w:val="28"/>
        </w:rPr>
        <w:t>расположенного в долине реки Дранка Карагинского муни</w:t>
      </w:r>
      <w:r w:rsidR="00EA7EE6">
        <w:rPr>
          <w:rFonts w:cs="Times New Roman"/>
          <w:szCs w:val="28"/>
        </w:rPr>
        <w:t>ц</w:t>
      </w:r>
      <w:r w:rsidR="00371945">
        <w:rPr>
          <w:rFonts w:cs="Times New Roman"/>
          <w:szCs w:val="28"/>
        </w:rPr>
        <w:t xml:space="preserve">ипального района, </w:t>
      </w:r>
      <w:r w:rsidR="00393AD7" w:rsidRPr="00393AD7">
        <w:rPr>
          <w:rFonts w:cs="Times New Roman"/>
          <w:szCs w:val="28"/>
        </w:rPr>
        <w:t xml:space="preserve">восстановление частично нарушенного в результате нерегулируемого антропогенного </w:t>
      </w:r>
      <w:r w:rsidR="00452236">
        <w:rPr>
          <w:rFonts w:cs="Times New Roman"/>
          <w:szCs w:val="28"/>
        </w:rPr>
        <w:t xml:space="preserve">использования </w:t>
      </w:r>
      <w:r w:rsidR="00CC62D6">
        <w:rPr>
          <w:rFonts w:cs="Times New Roman"/>
          <w:szCs w:val="28"/>
        </w:rPr>
        <w:t>природного комплекса</w:t>
      </w:r>
      <w:r w:rsidR="00452236">
        <w:rPr>
          <w:rFonts w:cs="Times New Roman"/>
          <w:szCs w:val="28"/>
        </w:rPr>
        <w:t xml:space="preserve"> термоминеральных источников</w:t>
      </w:r>
      <w:r w:rsidR="00393AD7">
        <w:rPr>
          <w:rFonts w:cs="Times New Roman"/>
          <w:szCs w:val="28"/>
        </w:rPr>
        <w:t xml:space="preserve">, </w:t>
      </w:r>
      <w:r w:rsidR="00371945" w:rsidRPr="00371945">
        <w:rPr>
          <w:rFonts w:cs="Times New Roman"/>
          <w:szCs w:val="28"/>
        </w:rPr>
        <w:t>защита их от загрязнения и истощения</w:t>
      </w:r>
      <w:r w:rsidR="00371945">
        <w:rPr>
          <w:rFonts w:cs="Times New Roman"/>
          <w:szCs w:val="28"/>
        </w:rPr>
        <w:t xml:space="preserve">, </w:t>
      </w:r>
      <w:r w:rsidR="00CC32B0" w:rsidRPr="002C7E22">
        <w:rPr>
          <w:rFonts w:cs="Times New Roman"/>
          <w:szCs w:val="28"/>
        </w:rPr>
        <w:t xml:space="preserve">регулирование использования </w:t>
      </w:r>
      <w:r w:rsidR="00267C44">
        <w:rPr>
          <w:rFonts w:cs="Times New Roman"/>
          <w:szCs w:val="28"/>
        </w:rPr>
        <w:t>территории</w:t>
      </w:r>
      <w:r w:rsidR="007B5D98">
        <w:rPr>
          <w:rFonts w:cs="Times New Roman"/>
          <w:szCs w:val="28"/>
        </w:rPr>
        <w:t xml:space="preserve"> </w:t>
      </w:r>
      <w:r w:rsidR="00542663">
        <w:rPr>
          <w:rFonts w:cs="Times New Roman"/>
          <w:szCs w:val="28"/>
        </w:rPr>
        <w:t xml:space="preserve">и </w:t>
      </w:r>
      <w:r w:rsidR="007B5D98">
        <w:rPr>
          <w:rFonts w:cs="Times New Roman"/>
          <w:szCs w:val="28"/>
        </w:rPr>
        <w:t xml:space="preserve">всего </w:t>
      </w:r>
      <w:r w:rsidR="00542663">
        <w:rPr>
          <w:rFonts w:cs="Times New Roman"/>
          <w:szCs w:val="28"/>
        </w:rPr>
        <w:t xml:space="preserve">биологического разнообразия </w:t>
      </w:r>
      <w:proofErr w:type="spellStart"/>
      <w:r w:rsidR="00267C44">
        <w:rPr>
          <w:rFonts w:cs="Times New Roman"/>
          <w:szCs w:val="28"/>
        </w:rPr>
        <w:t>Дранкинских</w:t>
      </w:r>
      <w:proofErr w:type="spellEnd"/>
      <w:r w:rsidR="00267C44">
        <w:rPr>
          <w:rFonts w:cs="Times New Roman"/>
          <w:szCs w:val="28"/>
        </w:rPr>
        <w:t xml:space="preserve"> горячих ключей </w:t>
      </w:r>
      <w:r w:rsidR="00CC32B0" w:rsidRPr="002C7E22">
        <w:rPr>
          <w:rFonts w:cs="Times New Roman"/>
          <w:szCs w:val="28"/>
        </w:rPr>
        <w:t>в научных, рекреационных, бальнеологических</w:t>
      </w:r>
      <w:proofErr w:type="gramEnd"/>
      <w:r w:rsidR="00CC32B0" w:rsidRPr="002C7E22">
        <w:rPr>
          <w:rFonts w:cs="Times New Roman"/>
          <w:szCs w:val="28"/>
        </w:rPr>
        <w:t xml:space="preserve">, эколого-просветительских и культурных </w:t>
      </w:r>
      <w:proofErr w:type="gramStart"/>
      <w:r w:rsidR="00CC32B0" w:rsidRPr="002C7E22">
        <w:rPr>
          <w:rFonts w:cs="Times New Roman"/>
          <w:szCs w:val="28"/>
        </w:rPr>
        <w:t>целях</w:t>
      </w:r>
      <w:proofErr w:type="gramEnd"/>
      <w:r w:rsidR="00CC32B0" w:rsidRPr="002C7E22">
        <w:rPr>
          <w:rFonts w:cs="Times New Roman"/>
          <w:szCs w:val="28"/>
        </w:rPr>
        <w:t>;</w:t>
      </w:r>
    </w:p>
    <w:p w:rsidR="00CC32B0" w:rsidRPr="00CC32B0" w:rsidRDefault="00CC32B0" w:rsidP="00341920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2) </w:t>
      </w:r>
      <w:r w:rsidR="007B5D98">
        <w:rPr>
          <w:rFonts w:cs="Times New Roman"/>
          <w:szCs w:val="28"/>
        </w:rPr>
        <w:t xml:space="preserve">охрана </w:t>
      </w:r>
      <w:r w:rsidR="00D90060">
        <w:rPr>
          <w:rFonts w:cs="Times New Roman"/>
          <w:szCs w:val="28"/>
        </w:rPr>
        <w:t xml:space="preserve">редких </w:t>
      </w:r>
      <w:r w:rsidRPr="00CC32B0">
        <w:rPr>
          <w:rFonts w:cs="Times New Roman"/>
          <w:szCs w:val="28"/>
        </w:rPr>
        <w:t>видов</w:t>
      </w:r>
      <w:r w:rsidR="00D90060">
        <w:rPr>
          <w:rFonts w:cs="Times New Roman"/>
          <w:szCs w:val="28"/>
        </w:rPr>
        <w:t xml:space="preserve"> </w:t>
      </w:r>
      <w:r w:rsidR="008803F4">
        <w:rPr>
          <w:rFonts w:cs="Times New Roman"/>
          <w:szCs w:val="28"/>
        </w:rPr>
        <w:t xml:space="preserve">животных и </w:t>
      </w:r>
      <w:r w:rsidR="00D90060">
        <w:rPr>
          <w:rFonts w:cs="Times New Roman"/>
          <w:szCs w:val="28"/>
        </w:rPr>
        <w:t>растений,</w:t>
      </w:r>
      <w:r w:rsidRPr="00CC32B0">
        <w:rPr>
          <w:rFonts w:cs="Times New Roman"/>
          <w:szCs w:val="28"/>
        </w:rPr>
        <w:t xml:space="preserve"> за</w:t>
      </w:r>
      <w:r>
        <w:rPr>
          <w:rFonts w:cs="Times New Roman"/>
          <w:szCs w:val="28"/>
        </w:rPr>
        <w:t xml:space="preserve">несенных в Красную книгу Камчатского края </w:t>
      </w:r>
      <w:r w:rsidRPr="00CC32B0">
        <w:rPr>
          <w:rFonts w:cs="Times New Roman"/>
          <w:szCs w:val="28"/>
        </w:rPr>
        <w:t>и Красную книгу Р</w:t>
      </w:r>
      <w:r>
        <w:rPr>
          <w:rFonts w:cs="Times New Roman"/>
          <w:szCs w:val="28"/>
        </w:rPr>
        <w:t xml:space="preserve">оссийской </w:t>
      </w:r>
      <w:r w:rsidRPr="00CC32B0">
        <w:rPr>
          <w:rFonts w:cs="Times New Roman"/>
          <w:szCs w:val="28"/>
        </w:rPr>
        <w:t>Ф</w:t>
      </w:r>
      <w:r>
        <w:rPr>
          <w:rFonts w:cs="Times New Roman"/>
          <w:szCs w:val="28"/>
        </w:rPr>
        <w:t>едерации</w:t>
      </w:r>
      <w:r w:rsidR="007B5D98">
        <w:rPr>
          <w:rFonts w:cs="Times New Roman"/>
          <w:szCs w:val="28"/>
        </w:rPr>
        <w:t>, и сохранение их среды обитания</w:t>
      </w:r>
      <w:r>
        <w:rPr>
          <w:rFonts w:cs="Times New Roman"/>
          <w:szCs w:val="28"/>
        </w:rPr>
        <w:t>;</w:t>
      </w:r>
    </w:p>
    <w:p w:rsidR="00584088" w:rsidRPr="00584088" w:rsidRDefault="00584088" w:rsidP="00341920">
      <w:pPr>
        <w:ind w:firstLine="709"/>
        <w:jc w:val="both"/>
        <w:rPr>
          <w:rFonts w:cs="Times New Roman"/>
          <w:sz w:val="24"/>
          <w:szCs w:val="24"/>
        </w:rPr>
      </w:pPr>
      <w:r w:rsidRPr="00584088">
        <w:rPr>
          <w:rFonts w:cs="Times New Roman"/>
          <w:szCs w:val="28"/>
        </w:rPr>
        <w:t xml:space="preserve">3) создание условий для расширения экономической базы </w:t>
      </w:r>
      <w:r w:rsidR="00AD5EAB">
        <w:rPr>
          <w:rFonts w:cs="Times New Roman"/>
          <w:szCs w:val="28"/>
        </w:rPr>
        <w:t xml:space="preserve">Карагинского </w:t>
      </w:r>
      <w:r w:rsidRPr="00584088">
        <w:rPr>
          <w:rFonts w:cs="Times New Roman"/>
          <w:szCs w:val="28"/>
        </w:rPr>
        <w:t xml:space="preserve">муниципального района путем </w:t>
      </w:r>
      <w:r w:rsidRPr="00B00303">
        <w:rPr>
          <w:rFonts w:cs="Times New Roman"/>
          <w:szCs w:val="28"/>
        </w:rPr>
        <w:t xml:space="preserve">развития </w:t>
      </w:r>
      <w:r w:rsidR="00AD5EAB" w:rsidRPr="00B00303">
        <w:rPr>
          <w:rFonts w:cs="Times New Roman"/>
          <w:szCs w:val="28"/>
        </w:rPr>
        <w:t xml:space="preserve">на прилегающей </w:t>
      </w:r>
      <w:r w:rsidR="007B5D98" w:rsidRPr="00B00303">
        <w:rPr>
          <w:rFonts w:cs="Times New Roman"/>
          <w:szCs w:val="28"/>
        </w:rPr>
        <w:t xml:space="preserve">к Памятнику природы </w:t>
      </w:r>
      <w:r w:rsidR="00AD5EAB" w:rsidRPr="00B00303">
        <w:rPr>
          <w:rFonts w:cs="Times New Roman"/>
          <w:szCs w:val="28"/>
        </w:rPr>
        <w:t xml:space="preserve">территории </w:t>
      </w:r>
      <w:r w:rsidRPr="00B00303">
        <w:rPr>
          <w:rFonts w:cs="Times New Roman"/>
          <w:szCs w:val="28"/>
        </w:rPr>
        <w:t xml:space="preserve">инфраструктуры регулируемого туризма и отдыха </w:t>
      </w:r>
      <w:r w:rsidR="00454456" w:rsidRPr="00B00303">
        <w:rPr>
          <w:rFonts w:cs="Times New Roman"/>
          <w:szCs w:val="28"/>
        </w:rPr>
        <w:t>населения</w:t>
      </w:r>
      <w:r w:rsidR="0046210E" w:rsidRPr="00B00303">
        <w:rPr>
          <w:rFonts w:cs="Times New Roman"/>
          <w:szCs w:val="28"/>
        </w:rPr>
        <w:t xml:space="preserve"> </w:t>
      </w:r>
      <w:r w:rsidR="007B5D98" w:rsidRPr="00B00303">
        <w:rPr>
          <w:rFonts w:cs="Times New Roman"/>
          <w:szCs w:val="28"/>
        </w:rPr>
        <w:t xml:space="preserve">(в том числе массового) </w:t>
      </w:r>
      <w:r w:rsidRPr="00B00303">
        <w:rPr>
          <w:rFonts w:cs="Times New Roman"/>
          <w:szCs w:val="28"/>
        </w:rPr>
        <w:t>в соответствии с установленной рекреационной емкостью</w:t>
      </w:r>
      <w:r w:rsidR="00AD5EAB" w:rsidRPr="00B00303">
        <w:rPr>
          <w:rFonts w:cs="Times New Roman"/>
          <w:szCs w:val="28"/>
        </w:rPr>
        <w:t xml:space="preserve"> природн</w:t>
      </w:r>
      <w:r w:rsidR="00702CB8" w:rsidRPr="00B00303">
        <w:rPr>
          <w:rFonts w:cs="Times New Roman"/>
          <w:szCs w:val="28"/>
        </w:rPr>
        <w:t>ого</w:t>
      </w:r>
      <w:r w:rsidR="00AD5EAB" w:rsidRPr="00B00303">
        <w:rPr>
          <w:rFonts w:cs="Times New Roman"/>
          <w:szCs w:val="28"/>
        </w:rPr>
        <w:t xml:space="preserve"> комплекс</w:t>
      </w:r>
      <w:r w:rsidR="00702CB8" w:rsidRPr="00B00303">
        <w:rPr>
          <w:rFonts w:cs="Times New Roman"/>
          <w:szCs w:val="28"/>
        </w:rPr>
        <w:t>а</w:t>
      </w:r>
      <w:r w:rsidR="00AD5EAB" w:rsidRPr="00B00303">
        <w:rPr>
          <w:rFonts w:cs="Times New Roman"/>
          <w:szCs w:val="28"/>
        </w:rPr>
        <w:t xml:space="preserve"> </w:t>
      </w:r>
      <w:proofErr w:type="spellStart"/>
      <w:r w:rsidR="00AD5EAB" w:rsidRPr="00B00303">
        <w:rPr>
          <w:rFonts w:cs="Times New Roman"/>
          <w:szCs w:val="28"/>
        </w:rPr>
        <w:t>Дранкинских</w:t>
      </w:r>
      <w:proofErr w:type="spellEnd"/>
      <w:r w:rsidR="00150539" w:rsidRPr="00B00303">
        <w:rPr>
          <w:rFonts w:cs="Times New Roman"/>
          <w:szCs w:val="28"/>
        </w:rPr>
        <w:t xml:space="preserve"> горячих ключей</w:t>
      </w:r>
      <w:r w:rsidRPr="00B00303">
        <w:rPr>
          <w:rFonts w:cs="Times New Roman"/>
          <w:szCs w:val="28"/>
        </w:rPr>
        <w:t>;</w:t>
      </w:r>
      <w:r w:rsidRPr="00584088">
        <w:rPr>
          <w:rFonts w:cs="Times New Roman"/>
          <w:sz w:val="24"/>
          <w:szCs w:val="24"/>
        </w:rPr>
        <w:t xml:space="preserve"> </w:t>
      </w:r>
    </w:p>
    <w:p w:rsidR="00590D05" w:rsidRPr="00590D05" w:rsidRDefault="00584088" w:rsidP="00590D05">
      <w:pPr>
        <w:ind w:firstLine="709"/>
        <w:jc w:val="both"/>
        <w:rPr>
          <w:rFonts w:cs="Times New Roman"/>
          <w:szCs w:val="28"/>
        </w:rPr>
      </w:pPr>
      <w:r w:rsidRPr="00584088">
        <w:rPr>
          <w:rFonts w:cs="Times New Roman"/>
          <w:szCs w:val="28"/>
        </w:rPr>
        <w:t xml:space="preserve">4) </w:t>
      </w:r>
      <w:r w:rsidR="00590D05" w:rsidRPr="00590D05">
        <w:rPr>
          <w:rFonts w:cs="Times New Roman"/>
          <w:szCs w:val="28"/>
        </w:rPr>
        <w:t xml:space="preserve">проведение научных исследований, </w:t>
      </w:r>
      <w:r w:rsidR="00590D05">
        <w:rPr>
          <w:rFonts w:cs="Times New Roman"/>
          <w:szCs w:val="28"/>
        </w:rPr>
        <w:t xml:space="preserve">в том числе ведение </w:t>
      </w:r>
      <w:r w:rsidR="00590D05" w:rsidRPr="00590D05">
        <w:rPr>
          <w:rFonts w:cs="Times New Roman"/>
          <w:szCs w:val="28"/>
        </w:rPr>
        <w:t>экологического мониторинга;</w:t>
      </w:r>
    </w:p>
    <w:p w:rsidR="00AD5EAB" w:rsidRDefault="00590D05" w:rsidP="00341920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5) </w:t>
      </w:r>
      <w:r w:rsidR="00AD5EAB">
        <w:rPr>
          <w:rFonts w:cs="Times New Roman"/>
          <w:szCs w:val="28"/>
        </w:rPr>
        <w:t>экологическое просвещение нас</w:t>
      </w:r>
      <w:r w:rsidR="00DC57BE">
        <w:rPr>
          <w:rFonts w:cs="Times New Roman"/>
          <w:szCs w:val="28"/>
        </w:rPr>
        <w:t>е</w:t>
      </w:r>
      <w:r w:rsidR="00AD5EAB">
        <w:rPr>
          <w:rFonts w:cs="Times New Roman"/>
          <w:szCs w:val="28"/>
        </w:rPr>
        <w:t>ления.</w:t>
      </w:r>
    </w:p>
    <w:p w:rsidR="00584088" w:rsidRPr="00584088" w:rsidRDefault="00584088" w:rsidP="00341920">
      <w:pPr>
        <w:ind w:firstLine="709"/>
        <w:jc w:val="both"/>
        <w:rPr>
          <w:rFonts w:cs="Times New Roman"/>
          <w:szCs w:val="28"/>
        </w:rPr>
      </w:pPr>
      <w:r w:rsidRPr="00584088">
        <w:rPr>
          <w:rFonts w:cs="Times New Roman"/>
          <w:szCs w:val="28"/>
        </w:rPr>
        <w:t>1.1</w:t>
      </w:r>
      <w:r w:rsidR="00454456">
        <w:rPr>
          <w:rFonts w:cs="Times New Roman"/>
          <w:szCs w:val="28"/>
        </w:rPr>
        <w:t>3</w:t>
      </w:r>
      <w:r w:rsidRPr="00584088">
        <w:rPr>
          <w:rFonts w:cs="Times New Roman"/>
          <w:szCs w:val="28"/>
        </w:rPr>
        <w:t xml:space="preserve">. Уточнение границ, режима особой охраны, ликвидация (снятие статуса особо охраняемой природной территории) </w:t>
      </w:r>
      <w:r w:rsidR="00AD5EAB">
        <w:rPr>
          <w:rFonts w:cs="Times New Roman"/>
          <w:szCs w:val="28"/>
        </w:rPr>
        <w:t xml:space="preserve">Памятника природы </w:t>
      </w:r>
      <w:r w:rsidRPr="00584088">
        <w:rPr>
          <w:rFonts w:cs="Times New Roman"/>
          <w:szCs w:val="28"/>
        </w:rPr>
        <w:t xml:space="preserve">осуществляется в соответствии с Законом Камчатского края от 29.12.2014 № 564 «Об особо охраняемых природных территориях в Камчатском крае». </w:t>
      </w:r>
    </w:p>
    <w:p w:rsidR="00584088" w:rsidRPr="00584088" w:rsidRDefault="00584088" w:rsidP="00341920">
      <w:pPr>
        <w:ind w:firstLine="709"/>
        <w:jc w:val="both"/>
        <w:rPr>
          <w:rFonts w:cs="Times New Roman"/>
          <w:szCs w:val="28"/>
        </w:rPr>
      </w:pPr>
      <w:r w:rsidRPr="00506C66">
        <w:rPr>
          <w:rFonts w:cs="Times New Roman"/>
          <w:szCs w:val="28"/>
        </w:rPr>
        <w:t>1.1</w:t>
      </w:r>
      <w:r w:rsidR="00454456" w:rsidRPr="00506C66">
        <w:rPr>
          <w:rFonts w:cs="Times New Roman"/>
          <w:szCs w:val="28"/>
        </w:rPr>
        <w:t>4</w:t>
      </w:r>
      <w:r w:rsidRPr="00506C66">
        <w:rPr>
          <w:rFonts w:cs="Times New Roman"/>
          <w:szCs w:val="28"/>
        </w:rPr>
        <w:t xml:space="preserve">. Посещение территории </w:t>
      </w:r>
      <w:r w:rsidR="00AD5EAB" w:rsidRPr="00506C66">
        <w:rPr>
          <w:rFonts w:cs="Times New Roman"/>
          <w:szCs w:val="28"/>
        </w:rPr>
        <w:t xml:space="preserve">Памятника природы </w:t>
      </w:r>
      <w:r w:rsidRPr="00506C66">
        <w:rPr>
          <w:rFonts w:cs="Times New Roman"/>
          <w:szCs w:val="28"/>
        </w:rPr>
        <w:t>осуществляется по разрешениям, выдаваемым</w:t>
      </w:r>
      <w:r w:rsidR="00CA41FB" w:rsidRPr="00506C66">
        <w:rPr>
          <w:rFonts w:cs="Times New Roman"/>
          <w:szCs w:val="28"/>
        </w:rPr>
        <w:t xml:space="preserve"> юридическим лицом, </w:t>
      </w:r>
      <w:r w:rsidR="00506C66" w:rsidRPr="00506C66">
        <w:rPr>
          <w:rFonts w:cs="Times New Roman"/>
          <w:szCs w:val="28"/>
        </w:rPr>
        <w:t>принявшим</w:t>
      </w:r>
      <w:r w:rsidR="00CA41FB" w:rsidRPr="00506C66">
        <w:rPr>
          <w:rFonts w:cs="Times New Roman"/>
          <w:szCs w:val="28"/>
        </w:rPr>
        <w:t xml:space="preserve"> на себя обязательства по охране Памятника природы</w:t>
      </w:r>
      <w:r w:rsidRPr="00506C66">
        <w:rPr>
          <w:rFonts w:cs="Times New Roman"/>
          <w:szCs w:val="28"/>
        </w:rPr>
        <w:t>.</w:t>
      </w:r>
      <w:r w:rsidRPr="00584088">
        <w:rPr>
          <w:rFonts w:cs="Times New Roman"/>
          <w:szCs w:val="28"/>
        </w:rPr>
        <w:t xml:space="preserve"> </w:t>
      </w:r>
    </w:p>
    <w:p w:rsidR="00E85161" w:rsidRPr="008203E8" w:rsidRDefault="00584088" w:rsidP="00584088">
      <w:pPr>
        <w:ind w:firstLine="709"/>
        <w:jc w:val="both"/>
        <w:rPr>
          <w:rFonts w:cs="Times New Roman"/>
          <w:szCs w:val="28"/>
        </w:rPr>
      </w:pPr>
      <w:r w:rsidRPr="008203E8">
        <w:rPr>
          <w:rFonts w:cs="Times New Roman"/>
          <w:szCs w:val="28"/>
        </w:rPr>
        <w:t>1.1</w:t>
      </w:r>
      <w:r w:rsidR="00454456" w:rsidRPr="008203E8">
        <w:rPr>
          <w:rFonts w:cs="Times New Roman"/>
          <w:szCs w:val="28"/>
        </w:rPr>
        <w:t>5</w:t>
      </w:r>
      <w:r w:rsidRPr="008203E8">
        <w:rPr>
          <w:rFonts w:cs="Times New Roman"/>
          <w:szCs w:val="28"/>
        </w:rPr>
        <w:t xml:space="preserve">. Основные виды разрешенного использования </w:t>
      </w:r>
      <w:r w:rsidR="004C1C5B" w:rsidRPr="008203E8">
        <w:rPr>
          <w:rFonts w:cs="Times New Roman"/>
          <w:szCs w:val="28"/>
        </w:rPr>
        <w:t>земельных (лесных) участков</w:t>
      </w:r>
      <w:r w:rsidRPr="008203E8">
        <w:rPr>
          <w:rFonts w:cs="Times New Roman"/>
          <w:szCs w:val="28"/>
        </w:rPr>
        <w:t>, расположенных в границах</w:t>
      </w:r>
      <w:r w:rsidR="00E85161" w:rsidRPr="008203E8">
        <w:rPr>
          <w:rFonts w:cs="Times New Roman"/>
          <w:szCs w:val="28"/>
        </w:rPr>
        <w:t xml:space="preserve"> Памятника природы:</w:t>
      </w:r>
    </w:p>
    <w:p w:rsidR="009F0C26" w:rsidRPr="008203E8" w:rsidRDefault="009F0C26" w:rsidP="009F0C26">
      <w:pPr>
        <w:ind w:firstLine="709"/>
        <w:jc w:val="both"/>
        <w:rPr>
          <w:rFonts w:cs="Times New Roman"/>
          <w:szCs w:val="28"/>
        </w:rPr>
      </w:pPr>
      <w:r w:rsidRPr="008203E8">
        <w:rPr>
          <w:rFonts w:cs="Times New Roman"/>
          <w:szCs w:val="28"/>
        </w:rPr>
        <w:t>1) природно-познавательный туризм (код 5.2);</w:t>
      </w:r>
    </w:p>
    <w:p w:rsidR="00C30B7C" w:rsidRDefault="00696855" w:rsidP="009F0C26">
      <w:pPr>
        <w:ind w:firstLine="709"/>
        <w:jc w:val="both"/>
        <w:rPr>
          <w:rFonts w:cs="Times New Roman"/>
          <w:szCs w:val="28"/>
        </w:rPr>
      </w:pPr>
      <w:r w:rsidRPr="008203E8">
        <w:rPr>
          <w:rFonts w:cs="Times New Roman"/>
          <w:szCs w:val="28"/>
        </w:rPr>
        <w:t>2</w:t>
      </w:r>
      <w:r w:rsidR="009F0C26" w:rsidRPr="008203E8">
        <w:rPr>
          <w:rFonts w:cs="Times New Roman"/>
          <w:szCs w:val="28"/>
        </w:rPr>
        <w:t xml:space="preserve">) </w:t>
      </w:r>
      <w:r w:rsidR="00C30B7C">
        <w:rPr>
          <w:rFonts w:cs="Times New Roman"/>
          <w:szCs w:val="28"/>
        </w:rPr>
        <w:t>туристическое обслуживание (код 5.2.1);</w:t>
      </w:r>
    </w:p>
    <w:p w:rsidR="009F0C26" w:rsidRPr="008203E8" w:rsidRDefault="00696855" w:rsidP="009F0C26">
      <w:pPr>
        <w:ind w:firstLine="709"/>
        <w:jc w:val="both"/>
        <w:rPr>
          <w:rFonts w:cs="Times New Roman"/>
          <w:szCs w:val="28"/>
        </w:rPr>
      </w:pPr>
      <w:r w:rsidRPr="008203E8">
        <w:rPr>
          <w:rFonts w:cs="Times New Roman"/>
          <w:szCs w:val="28"/>
        </w:rPr>
        <w:t>3</w:t>
      </w:r>
      <w:r w:rsidR="009F0C26" w:rsidRPr="008203E8">
        <w:rPr>
          <w:rFonts w:cs="Times New Roman"/>
          <w:szCs w:val="28"/>
        </w:rPr>
        <w:t>) охрана природных территорий (код 9.1);</w:t>
      </w:r>
    </w:p>
    <w:p w:rsidR="00F912AE" w:rsidRPr="008203E8" w:rsidRDefault="00696855" w:rsidP="00F912AE">
      <w:pPr>
        <w:ind w:firstLine="709"/>
        <w:jc w:val="both"/>
        <w:rPr>
          <w:rFonts w:cs="Times New Roman"/>
          <w:szCs w:val="28"/>
        </w:rPr>
      </w:pPr>
      <w:r w:rsidRPr="008203E8">
        <w:rPr>
          <w:rFonts w:cs="Times New Roman"/>
          <w:szCs w:val="28"/>
        </w:rPr>
        <w:t>4</w:t>
      </w:r>
      <w:r w:rsidR="00F912AE" w:rsidRPr="008203E8">
        <w:rPr>
          <w:rFonts w:cs="Times New Roman"/>
          <w:szCs w:val="28"/>
        </w:rPr>
        <w:t>) курортная деятельность (код 9.2);</w:t>
      </w:r>
    </w:p>
    <w:p w:rsidR="009F0C26" w:rsidRPr="008203E8" w:rsidRDefault="00696855" w:rsidP="009F0C26">
      <w:pPr>
        <w:ind w:firstLine="709"/>
        <w:jc w:val="both"/>
        <w:rPr>
          <w:rFonts w:cs="Times New Roman"/>
          <w:szCs w:val="28"/>
        </w:rPr>
      </w:pPr>
      <w:r w:rsidRPr="008203E8">
        <w:rPr>
          <w:rFonts w:cs="Times New Roman"/>
          <w:szCs w:val="28"/>
        </w:rPr>
        <w:t>5</w:t>
      </w:r>
      <w:r w:rsidR="009F0C26" w:rsidRPr="008203E8">
        <w:rPr>
          <w:rFonts w:cs="Times New Roman"/>
          <w:szCs w:val="28"/>
        </w:rPr>
        <w:t>) историко-культурная деятельность (код 9.3)</w:t>
      </w:r>
      <w:r w:rsidR="00906C9D" w:rsidRPr="008203E8">
        <w:rPr>
          <w:rFonts w:cs="Times New Roman"/>
          <w:szCs w:val="28"/>
        </w:rPr>
        <w:t>;</w:t>
      </w:r>
    </w:p>
    <w:p w:rsidR="00E026B0" w:rsidRPr="008203E8" w:rsidRDefault="00E026B0" w:rsidP="009F0C26">
      <w:pPr>
        <w:ind w:firstLine="709"/>
        <w:jc w:val="both"/>
        <w:rPr>
          <w:rFonts w:cs="Times New Roman"/>
          <w:szCs w:val="28"/>
        </w:rPr>
      </w:pPr>
      <w:r w:rsidRPr="008203E8">
        <w:rPr>
          <w:rFonts w:cs="Times New Roman"/>
          <w:szCs w:val="28"/>
        </w:rPr>
        <w:t>6) резервные леса (10.4)</w:t>
      </w:r>
      <w:r w:rsidR="00906C9D" w:rsidRPr="008203E8">
        <w:rPr>
          <w:rFonts w:cs="Times New Roman"/>
          <w:szCs w:val="28"/>
        </w:rPr>
        <w:t>;</w:t>
      </w:r>
    </w:p>
    <w:p w:rsidR="00E026B0" w:rsidRPr="008203E8" w:rsidRDefault="00147204" w:rsidP="00E026B0">
      <w:pPr>
        <w:ind w:firstLine="709"/>
        <w:jc w:val="both"/>
        <w:rPr>
          <w:rFonts w:cs="Times New Roman"/>
          <w:szCs w:val="28"/>
        </w:rPr>
      </w:pPr>
      <w:r w:rsidRPr="008203E8">
        <w:rPr>
          <w:rFonts w:cs="Times New Roman"/>
          <w:szCs w:val="28"/>
        </w:rPr>
        <w:t>7</w:t>
      </w:r>
      <w:r w:rsidR="00E026B0" w:rsidRPr="008203E8">
        <w:rPr>
          <w:rFonts w:cs="Times New Roman"/>
          <w:szCs w:val="28"/>
        </w:rPr>
        <w:t>) общее пользование водными объектами (код 11.1).</w:t>
      </w:r>
    </w:p>
    <w:p w:rsidR="009F0C26" w:rsidRPr="008203E8" w:rsidRDefault="004C1C5B" w:rsidP="009F0C26">
      <w:pPr>
        <w:ind w:firstLine="709"/>
        <w:jc w:val="both"/>
        <w:rPr>
          <w:rFonts w:cs="Times New Roman"/>
          <w:szCs w:val="28"/>
        </w:rPr>
      </w:pPr>
      <w:r w:rsidRPr="008203E8">
        <w:rPr>
          <w:rFonts w:cs="Times New Roman"/>
          <w:szCs w:val="28"/>
        </w:rPr>
        <w:t>1.</w:t>
      </w:r>
      <w:r w:rsidR="00150539" w:rsidRPr="008203E8">
        <w:rPr>
          <w:rFonts w:cs="Times New Roman"/>
          <w:szCs w:val="28"/>
        </w:rPr>
        <w:t>1</w:t>
      </w:r>
      <w:r w:rsidR="00454456" w:rsidRPr="008203E8">
        <w:rPr>
          <w:rFonts w:cs="Times New Roman"/>
          <w:szCs w:val="28"/>
        </w:rPr>
        <w:t>6</w:t>
      </w:r>
      <w:r w:rsidRPr="008203E8">
        <w:rPr>
          <w:rFonts w:cs="Times New Roman"/>
          <w:szCs w:val="28"/>
        </w:rPr>
        <w:t xml:space="preserve">. </w:t>
      </w:r>
      <w:r w:rsidR="009F0C26" w:rsidRPr="008203E8">
        <w:rPr>
          <w:rFonts w:cs="Times New Roman"/>
          <w:szCs w:val="28"/>
        </w:rPr>
        <w:t>Вспомогательные виды разрешенного использования земельных (лесных) участков, расположенных в границах зоны охраны уникальных природных комплексов и объектов Памятника природы:</w:t>
      </w:r>
    </w:p>
    <w:p w:rsidR="003401D2" w:rsidRPr="008203E8" w:rsidRDefault="00E026B0" w:rsidP="003401D2">
      <w:pPr>
        <w:ind w:firstLine="709"/>
        <w:jc w:val="both"/>
        <w:rPr>
          <w:rFonts w:cs="Times New Roman"/>
          <w:strike/>
          <w:szCs w:val="28"/>
        </w:rPr>
      </w:pPr>
      <w:r w:rsidRPr="008203E8">
        <w:rPr>
          <w:rFonts w:cs="Times New Roman"/>
          <w:szCs w:val="28"/>
        </w:rPr>
        <w:t>1</w:t>
      </w:r>
      <w:r w:rsidR="003401D2" w:rsidRPr="008203E8">
        <w:rPr>
          <w:rFonts w:cs="Times New Roman"/>
          <w:szCs w:val="28"/>
        </w:rPr>
        <w:t xml:space="preserve">) воздушный транспорт </w:t>
      </w:r>
      <w:r w:rsidR="00DC3AE3" w:rsidRPr="008203E8">
        <w:rPr>
          <w:rFonts w:cs="Times New Roman"/>
          <w:szCs w:val="28"/>
        </w:rPr>
        <w:t xml:space="preserve">(в части размещения вертолетных площадок) </w:t>
      </w:r>
      <w:r w:rsidR="003401D2" w:rsidRPr="008203E8">
        <w:rPr>
          <w:rFonts w:cs="Times New Roman"/>
          <w:szCs w:val="28"/>
        </w:rPr>
        <w:t>(код 7.4);</w:t>
      </w:r>
    </w:p>
    <w:p w:rsidR="000904FC" w:rsidRPr="000904FC" w:rsidRDefault="00147204" w:rsidP="000904FC">
      <w:pPr>
        <w:ind w:firstLine="709"/>
        <w:jc w:val="both"/>
        <w:rPr>
          <w:rFonts w:cs="Times New Roman"/>
          <w:szCs w:val="28"/>
        </w:rPr>
      </w:pPr>
      <w:r w:rsidRPr="008203E8">
        <w:rPr>
          <w:rFonts w:cs="Times New Roman"/>
          <w:szCs w:val="28"/>
        </w:rPr>
        <w:t>2</w:t>
      </w:r>
      <w:r w:rsidR="000904FC" w:rsidRPr="008203E8">
        <w:rPr>
          <w:rFonts w:cs="Times New Roman"/>
          <w:szCs w:val="28"/>
        </w:rPr>
        <w:t xml:space="preserve">) специальная деятельность (в части </w:t>
      </w:r>
      <w:r w:rsidR="00456697" w:rsidRPr="008203E8">
        <w:rPr>
          <w:rFonts w:cs="Times New Roman"/>
          <w:szCs w:val="28"/>
        </w:rPr>
        <w:t xml:space="preserve">временного </w:t>
      </w:r>
      <w:r w:rsidR="000904FC" w:rsidRPr="008203E8">
        <w:rPr>
          <w:rFonts w:cs="Times New Roman"/>
          <w:szCs w:val="28"/>
        </w:rPr>
        <w:t>накопления отходов</w:t>
      </w:r>
      <w:r w:rsidR="008A257B" w:rsidRPr="008203E8">
        <w:rPr>
          <w:rFonts w:cs="Times New Roman"/>
          <w:szCs w:val="28"/>
        </w:rPr>
        <w:t xml:space="preserve">) </w:t>
      </w:r>
      <w:r w:rsidR="000904FC" w:rsidRPr="008203E8">
        <w:rPr>
          <w:rFonts w:cs="Times New Roman"/>
          <w:szCs w:val="28"/>
        </w:rPr>
        <w:t>(код 12.2).</w:t>
      </w:r>
    </w:p>
    <w:p w:rsidR="006247DA" w:rsidRDefault="006247DA" w:rsidP="006247DA">
      <w:pPr>
        <w:ind w:firstLine="709"/>
        <w:jc w:val="both"/>
        <w:rPr>
          <w:rFonts w:cs="Times New Roman"/>
          <w:bCs/>
          <w:szCs w:val="28"/>
        </w:rPr>
      </w:pPr>
      <w:r w:rsidRPr="00A8574D">
        <w:rPr>
          <w:rFonts w:cs="Times New Roman"/>
          <w:szCs w:val="28"/>
        </w:rPr>
        <w:t>1.</w:t>
      </w:r>
      <w:r w:rsidR="00150539">
        <w:rPr>
          <w:rFonts w:cs="Times New Roman"/>
          <w:szCs w:val="28"/>
        </w:rPr>
        <w:t>1</w:t>
      </w:r>
      <w:r w:rsidR="00454456">
        <w:rPr>
          <w:rFonts w:cs="Times New Roman"/>
          <w:szCs w:val="28"/>
        </w:rPr>
        <w:t>7</w:t>
      </w:r>
      <w:r w:rsidRPr="00A8574D">
        <w:rPr>
          <w:rFonts w:cs="Times New Roman"/>
          <w:szCs w:val="28"/>
        </w:rPr>
        <w:t xml:space="preserve">. </w:t>
      </w:r>
      <w:r w:rsidR="00A8574D" w:rsidRPr="00A8574D">
        <w:rPr>
          <w:rFonts w:cs="Times New Roman"/>
          <w:szCs w:val="28"/>
        </w:rPr>
        <w:t xml:space="preserve"> </w:t>
      </w:r>
      <w:r w:rsidRPr="00A8574D">
        <w:rPr>
          <w:rFonts w:cs="Times New Roman"/>
          <w:bCs/>
          <w:szCs w:val="28"/>
        </w:rPr>
        <w:t>Проектная документация объектов, строительство, реконструкцию которых предполагается осуществить на территории Памятника природы, подлежит государственной экологической экспертизе регионального уровня, за исключением проектной документации объектов, указанных в подпункте 7</w:t>
      </w:r>
      <w:r w:rsidR="00E3030A">
        <w:rPr>
          <w:rFonts w:cs="Times New Roman"/>
          <w:bCs/>
          <w:szCs w:val="28"/>
        </w:rPr>
        <w:t>.1</w:t>
      </w:r>
      <w:r w:rsidRPr="00A8574D">
        <w:rPr>
          <w:rFonts w:cs="Times New Roman"/>
          <w:bCs/>
          <w:szCs w:val="28"/>
        </w:rPr>
        <w:t xml:space="preserve"> статьи 11 Федерального закона от 23.11.1995 № 174-ФЗ «Об экологической экспертизе».</w:t>
      </w:r>
      <w:r w:rsidRPr="006247DA">
        <w:rPr>
          <w:rFonts w:cs="Times New Roman"/>
          <w:bCs/>
          <w:szCs w:val="28"/>
        </w:rPr>
        <w:t xml:space="preserve"> </w:t>
      </w:r>
    </w:p>
    <w:p w:rsidR="00C31134" w:rsidRDefault="00341920" w:rsidP="006247DA">
      <w:pPr>
        <w:ind w:firstLine="709"/>
        <w:jc w:val="both"/>
        <w:rPr>
          <w:rFonts w:cs="Times New Roman"/>
          <w:bCs/>
          <w:szCs w:val="28"/>
        </w:rPr>
      </w:pPr>
      <w:r w:rsidRPr="000F6CB5">
        <w:rPr>
          <w:rFonts w:cs="Times New Roman"/>
          <w:bCs/>
          <w:szCs w:val="28"/>
        </w:rPr>
        <w:t>1.1</w:t>
      </w:r>
      <w:r w:rsidR="00454456">
        <w:rPr>
          <w:rFonts w:cs="Times New Roman"/>
          <w:bCs/>
          <w:szCs w:val="28"/>
        </w:rPr>
        <w:t>8</w:t>
      </w:r>
      <w:r w:rsidRPr="000F6CB5">
        <w:rPr>
          <w:rFonts w:cs="Times New Roman"/>
          <w:bCs/>
          <w:szCs w:val="28"/>
        </w:rPr>
        <w:t xml:space="preserve">. </w:t>
      </w:r>
      <w:r w:rsidR="00C31134">
        <w:rPr>
          <w:rFonts w:cs="Times New Roman"/>
          <w:bCs/>
          <w:szCs w:val="28"/>
        </w:rPr>
        <w:t>Г</w:t>
      </w:r>
      <w:r w:rsidR="00C31134" w:rsidRPr="00C31134">
        <w:rPr>
          <w:rFonts w:cs="Times New Roman"/>
          <w:bCs/>
          <w:szCs w:val="28"/>
        </w:rPr>
        <w:t xml:space="preserve">осударственный надзор в области охраны и использования </w:t>
      </w:r>
      <w:r w:rsidR="00C31134">
        <w:rPr>
          <w:rFonts w:cs="Times New Roman"/>
          <w:bCs/>
          <w:szCs w:val="28"/>
        </w:rPr>
        <w:t>П</w:t>
      </w:r>
      <w:r w:rsidR="00C31134" w:rsidRPr="00C31134">
        <w:rPr>
          <w:rFonts w:cs="Times New Roman"/>
          <w:bCs/>
          <w:szCs w:val="28"/>
        </w:rPr>
        <w:t>амятника природы</w:t>
      </w:r>
      <w:r w:rsidR="00C31134">
        <w:rPr>
          <w:rFonts w:cs="Times New Roman"/>
          <w:bCs/>
          <w:szCs w:val="28"/>
        </w:rPr>
        <w:t xml:space="preserve"> </w:t>
      </w:r>
      <w:r w:rsidRPr="000F6CB5">
        <w:rPr>
          <w:rFonts w:cs="Times New Roman"/>
          <w:bCs/>
          <w:szCs w:val="28"/>
        </w:rPr>
        <w:t xml:space="preserve">осуществляют </w:t>
      </w:r>
      <w:r w:rsidR="000F6CB5" w:rsidRPr="000F6CB5">
        <w:rPr>
          <w:rFonts w:cs="Times New Roman"/>
          <w:bCs/>
          <w:szCs w:val="28"/>
        </w:rPr>
        <w:t>Агентство лесного хозяйства и охраны животного мира Камчатского края</w:t>
      </w:r>
      <w:r w:rsidR="00E57A32">
        <w:rPr>
          <w:rFonts w:cs="Times New Roman"/>
          <w:bCs/>
          <w:szCs w:val="28"/>
        </w:rPr>
        <w:t>, Северо-восточное территориальное управление Росрыболовства,</w:t>
      </w:r>
      <w:r w:rsidR="000F6CB5" w:rsidRPr="000F6CB5">
        <w:rPr>
          <w:rFonts w:cs="Times New Roman"/>
          <w:bCs/>
          <w:szCs w:val="28"/>
        </w:rPr>
        <w:t xml:space="preserve"> Инспекция государственного экологического надзора Камчатского края</w:t>
      </w:r>
      <w:r w:rsidR="00C31134">
        <w:rPr>
          <w:rFonts w:cs="Times New Roman"/>
          <w:bCs/>
          <w:szCs w:val="28"/>
        </w:rPr>
        <w:t xml:space="preserve"> в рамках установленных полномочий.</w:t>
      </w:r>
      <w:r w:rsidR="000F6CB5">
        <w:rPr>
          <w:rFonts w:cs="Times New Roman"/>
          <w:bCs/>
          <w:szCs w:val="28"/>
        </w:rPr>
        <w:t xml:space="preserve"> </w:t>
      </w:r>
    </w:p>
    <w:p w:rsidR="003B096B" w:rsidRDefault="00C31134" w:rsidP="00C34B51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bCs/>
          <w:szCs w:val="28"/>
        </w:rPr>
        <w:t xml:space="preserve">1.19. </w:t>
      </w:r>
      <w:r w:rsidR="00C34B51" w:rsidRPr="00C34B51">
        <w:rPr>
          <w:rFonts w:cs="Times New Roman"/>
          <w:szCs w:val="28"/>
        </w:rPr>
        <w:t>Собственники, владельцы и пользователи земельных участков, на которых наход</w:t>
      </w:r>
      <w:r w:rsidR="00C34B51">
        <w:rPr>
          <w:rFonts w:cs="Times New Roman"/>
          <w:szCs w:val="28"/>
        </w:rPr>
        <w:t>и</w:t>
      </w:r>
      <w:r w:rsidR="00C34B51" w:rsidRPr="00C34B51">
        <w:rPr>
          <w:rFonts w:cs="Times New Roman"/>
          <w:szCs w:val="28"/>
        </w:rPr>
        <w:t xml:space="preserve">тся </w:t>
      </w:r>
      <w:r w:rsidR="00C34B51">
        <w:rPr>
          <w:rFonts w:cs="Times New Roman"/>
          <w:szCs w:val="28"/>
        </w:rPr>
        <w:t>П</w:t>
      </w:r>
      <w:r w:rsidR="00C34B51" w:rsidRPr="00C34B51">
        <w:rPr>
          <w:rFonts w:cs="Times New Roman"/>
          <w:szCs w:val="28"/>
        </w:rPr>
        <w:t xml:space="preserve">амятник природы, принимают на себя обязательства по обеспечению режима особой охраны </w:t>
      </w:r>
      <w:r w:rsidR="00C34B51">
        <w:rPr>
          <w:rFonts w:cs="Times New Roman"/>
          <w:szCs w:val="28"/>
        </w:rPr>
        <w:t>П</w:t>
      </w:r>
      <w:r w:rsidR="00C34B51" w:rsidRPr="00C34B51">
        <w:rPr>
          <w:rFonts w:cs="Times New Roman"/>
          <w:szCs w:val="28"/>
        </w:rPr>
        <w:t>амятник</w:t>
      </w:r>
      <w:r w:rsidR="00C34B51">
        <w:rPr>
          <w:rFonts w:cs="Times New Roman"/>
          <w:szCs w:val="28"/>
        </w:rPr>
        <w:t>а</w:t>
      </w:r>
      <w:r w:rsidR="00C34B51" w:rsidRPr="00C34B51">
        <w:rPr>
          <w:rFonts w:cs="Times New Roman"/>
          <w:szCs w:val="28"/>
        </w:rPr>
        <w:t xml:space="preserve"> природы.</w:t>
      </w:r>
      <w:r w:rsidR="00C34B51">
        <w:rPr>
          <w:rFonts w:cs="Times New Roman"/>
          <w:szCs w:val="28"/>
        </w:rPr>
        <w:t xml:space="preserve"> </w:t>
      </w:r>
    </w:p>
    <w:p w:rsidR="00E55FB2" w:rsidRPr="006247DA" w:rsidRDefault="00751E57" w:rsidP="00C34B51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1.20. </w:t>
      </w:r>
      <w:r w:rsidR="00E55FB2" w:rsidRPr="00E55FB2">
        <w:rPr>
          <w:rFonts w:cs="Times New Roman"/>
          <w:szCs w:val="28"/>
        </w:rPr>
        <w:t xml:space="preserve">Обязательства </w:t>
      </w:r>
      <w:r w:rsidR="00C31134">
        <w:rPr>
          <w:rFonts w:cs="Times New Roman"/>
          <w:szCs w:val="28"/>
        </w:rPr>
        <w:t xml:space="preserve">юридических лиц – </w:t>
      </w:r>
      <w:r w:rsidR="00E55FB2" w:rsidRPr="00E55FB2">
        <w:rPr>
          <w:rFonts w:cs="Times New Roman"/>
          <w:szCs w:val="28"/>
        </w:rPr>
        <w:t xml:space="preserve">правообладателей по обеспечению режима особой охраны </w:t>
      </w:r>
      <w:r w:rsidR="00832E32">
        <w:rPr>
          <w:rFonts w:cs="Times New Roman"/>
          <w:szCs w:val="28"/>
        </w:rPr>
        <w:t>П</w:t>
      </w:r>
      <w:r w:rsidR="00E55FB2" w:rsidRPr="00E55FB2">
        <w:rPr>
          <w:rFonts w:cs="Times New Roman"/>
          <w:szCs w:val="28"/>
        </w:rPr>
        <w:t>амятник</w:t>
      </w:r>
      <w:r w:rsidR="00832E32">
        <w:rPr>
          <w:rFonts w:cs="Times New Roman"/>
          <w:szCs w:val="28"/>
        </w:rPr>
        <w:t>а</w:t>
      </w:r>
      <w:r w:rsidR="00E55FB2" w:rsidRPr="00E55FB2">
        <w:rPr>
          <w:rFonts w:cs="Times New Roman"/>
          <w:szCs w:val="28"/>
        </w:rPr>
        <w:t xml:space="preserve"> природы подлежат включению в охранные обязательства на </w:t>
      </w:r>
      <w:r w:rsidR="00832E32">
        <w:rPr>
          <w:rFonts w:cs="Times New Roman"/>
          <w:szCs w:val="28"/>
        </w:rPr>
        <w:t>П</w:t>
      </w:r>
      <w:r w:rsidR="00E55FB2" w:rsidRPr="00E55FB2">
        <w:rPr>
          <w:rFonts w:cs="Times New Roman"/>
          <w:szCs w:val="28"/>
        </w:rPr>
        <w:t>амятник природы, которые оформляются</w:t>
      </w:r>
      <w:r w:rsidR="00832E32">
        <w:rPr>
          <w:rFonts w:cs="Times New Roman"/>
          <w:szCs w:val="28"/>
        </w:rPr>
        <w:t xml:space="preserve"> Министерством природных ресурсов и экологии Камчатского края</w:t>
      </w:r>
      <w:r w:rsidR="00E55FB2" w:rsidRPr="00E55FB2">
        <w:rPr>
          <w:rFonts w:cs="Times New Roman"/>
          <w:szCs w:val="28"/>
        </w:rPr>
        <w:t>.</w:t>
      </w:r>
    </w:p>
    <w:p w:rsidR="006247DA" w:rsidRPr="009F0C26" w:rsidRDefault="006247DA" w:rsidP="009F0C26">
      <w:pPr>
        <w:ind w:firstLine="709"/>
        <w:jc w:val="both"/>
        <w:rPr>
          <w:rFonts w:cs="Times New Roman"/>
          <w:szCs w:val="28"/>
        </w:rPr>
      </w:pPr>
    </w:p>
    <w:p w:rsidR="00F31D01" w:rsidRPr="00F31D01" w:rsidRDefault="00F31D01" w:rsidP="00F31D01">
      <w:pPr>
        <w:pStyle w:val="aff2"/>
        <w:ind w:left="0"/>
        <w:jc w:val="center"/>
        <w:rPr>
          <w:szCs w:val="28"/>
        </w:rPr>
      </w:pPr>
      <w:r>
        <w:rPr>
          <w:szCs w:val="28"/>
        </w:rPr>
        <w:t xml:space="preserve">2. </w:t>
      </w:r>
      <w:r w:rsidR="004E7B19" w:rsidRPr="00F31D01">
        <w:rPr>
          <w:szCs w:val="28"/>
        </w:rPr>
        <w:t xml:space="preserve">Режим особой охраны и использования территории </w:t>
      </w:r>
    </w:p>
    <w:p w:rsidR="00CA41FB" w:rsidRPr="00F31D01" w:rsidRDefault="004E7B19" w:rsidP="00F31D01">
      <w:pPr>
        <w:pStyle w:val="aff2"/>
        <w:ind w:left="0"/>
        <w:jc w:val="center"/>
        <w:rPr>
          <w:szCs w:val="28"/>
        </w:rPr>
      </w:pPr>
      <w:r w:rsidRPr="00F31D01">
        <w:rPr>
          <w:szCs w:val="28"/>
        </w:rPr>
        <w:t xml:space="preserve">Памятника природы </w:t>
      </w:r>
    </w:p>
    <w:p w:rsidR="00CF66D9" w:rsidRDefault="00CF66D9" w:rsidP="008B075B">
      <w:pPr>
        <w:ind w:firstLine="709"/>
        <w:jc w:val="both"/>
        <w:rPr>
          <w:rFonts w:cs="Times New Roman"/>
          <w:szCs w:val="28"/>
        </w:rPr>
      </w:pPr>
    </w:p>
    <w:p w:rsidR="00B977FC" w:rsidRPr="000F5668" w:rsidRDefault="00B977FC" w:rsidP="00B977FC">
      <w:pPr>
        <w:ind w:firstLine="709"/>
        <w:jc w:val="both"/>
        <w:rPr>
          <w:szCs w:val="28"/>
        </w:rPr>
      </w:pPr>
      <w:r w:rsidRPr="000F5668">
        <w:rPr>
          <w:szCs w:val="28"/>
        </w:rPr>
        <w:t>2.</w:t>
      </w:r>
      <w:r w:rsidR="001C1DAD">
        <w:rPr>
          <w:szCs w:val="28"/>
        </w:rPr>
        <w:t>1</w:t>
      </w:r>
      <w:r w:rsidRPr="000F5668">
        <w:rPr>
          <w:szCs w:val="28"/>
        </w:rPr>
        <w:t>. На территории Памятника природы запрещается</w:t>
      </w:r>
      <w:r>
        <w:rPr>
          <w:szCs w:val="28"/>
        </w:rPr>
        <w:t xml:space="preserve"> </w:t>
      </w:r>
      <w:r w:rsidR="00761515">
        <w:rPr>
          <w:szCs w:val="28"/>
        </w:rPr>
        <w:t xml:space="preserve">всякая </w:t>
      </w:r>
      <w:r w:rsidRPr="00B977FC">
        <w:rPr>
          <w:szCs w:val="28"/>
        </w:rPr>
        <w:t>хозяйственная и иная</w:t>
      </w:r>
      <w:r>
        <w:rPr>
          <w:szCs w:val="28"/>
        </w:rPr>
        <w:t xml:space="preserve"> </w:t>
      </w:r>
      <w:r w:rsidRPr="00B977FC">
        <w:rPr>
          <w:szCs w:val="28"/>
        </w:rPr>
        <w:t xml:space="preserve">деятельность, </w:t>
      </w:r>
      <w:r w:rsidR="002421D0">
        <w:rPr>
          <w:szCs w:val="28"/>
        </w:rPr>
        <w:t xml:space="preserve">противоречащая целям создания Памятника природы и </w:t>
      </w:r>
      <w:r w:rsidRPr="00B977FC">
        <w:rPr>
          <w:szCs w:val="28"/>
        </w:rPr>
        <w:t xml:space="preserve">оказывающая негативное (вредное) воздействие на </w:t>
      </w:r>
      <w:r w:rsidR="002421D0">
        <w:rPr>
          <w:szCs w:val="28"/>
        </w:rPr>
        <w:t xml:space="preserve">его </w:t>
      </w:r>
      <w:r w:rsidRPr="00B977FC">
        <w:rPr>
          <w:szCs w:val="28"/>
        </w:rPr>
        <w:t>природные</w:t>
      </w:r>
      <w:r>
        <w:rPr>
          <w:szCs w:val="28"/>
        </w:rPr>
        <w:t xml:space="preserve"> </w:t>
      </w:r>
      <w:r w:rsidRPr="00B977FC">
        <w:rPr>
          <w:szCs w:val="28"/>
        </w:rPr>
        <w:t>комплексы и объекты, а именно:</w:t>
      </w:r>
    </w:p>
    <w:p w:rsidR="00B977FC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</w:t>
      </w:r>
      <w:r w:rsidRPr="00A3480E">
        <w:rPr>
          <w:rFonts w:cs="Times New Roman"/>
          <w:szCs w:val="28"/>
        </w:rPr>
        <w:t xml:space="preserve">) предоставление </w:t>
      </w:r>
      <w:r>
        <w:rPr>
          <w:rFonts w:cs="Times New Roman"/>
          <w:szCs w:val="28"/>
        </w:rPr>
        <w:t xml:space="preserve">и использование </w:t>
      </w:r>
      <w:r w:rsidRPr="00A3480E">
        <w:rPr>
          <w:rFonts w:cs="Times New Roman"/>
          <w:szCs w:val="28"/>
        </w:rPr>
        <w:t>земельных (лесных) участков для целей, не связанных с целями создания и функционирования</w:t>
      </w:r>
      <w:r>
        <w:rPr>
          <w:rFonts w:cs="Times New Roman"/>
          <w:szCs w:val="28"/>
        </w:rPr>
        <w:t xml:space="preserve"> Памятника природы</w:t>
      </w:r>
      <w:r w:rsidR="001C1DAD">
        <w:rPr>
          <w:rFonts w:cs="Times New Roman"/>
          <w:szCs w:val="28"/>
        </w:rPr>
        <w:t xml:space="preserve">, </w:t>
      </w:r>
      <w:r w:rsidRPr="00B977FC">
        <w:rPr>
          <w:rFonts w:cs="Times New Roman"/>
          <w:szCs w:val="28"/>
        </w:rPr>
        <w:t>использование лесов не по</w:t>
      </w:r>
      <w:r>
        <w:rPr>
          <w:rFonts w:cs="Times New Roman"/>
          <w:szCs w:val="28"/>
        </w:rPr>
        <w:t xml:space="preserve"> </w:t>
      </w:r>
      <w:r w:rsidRPr="00B977FC">
        <w:rPr>
          <w:rFonts w:cs="Times New Roman"/>
          <w:szCs w:val="28"/>
        </w:rPr>
        <w:t>целевому назначению (виду разрешенного использования лесов);</w:t>
      </w:r>
    </w:p>
    <w:p w:rsidR="00B977FC" w:rsidRPr="00A534CA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84A60">
        <w:rPr>
          <w:rFonts w:cs="Times New Roman"/>
          <w:szCs w:val="28"/>
        </w:rPr>
        <w:t>2) строительство, реконструкция, капитальный ремонт объектов капитального строительства;</w:t>
      </w:r>
      <w:r w:rsidR="007F31A0">
        <w:rPr>
          <w:rFonts w:cs="Times New Roman"/>
          <w:szCs w:val="28"/>
        </w:rPr>
        <w:t xml:space="preserve"> </w:t>
      </w:r>
    </w:p>
    <w:p w:rsidR="00B977FC" w:rsidRDefault="00B977FC" w:rsidP="00B977FC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rFonts w:cs="Times New Roman"/>
          <w:szCs w:val="28"/>
          <w:lang w:eastAsia="zh-CN"/>
        </w:rPr>
      </w:pPr>
      <w:r>
        <w:rPr>
          <w:rFonts w:cs="Times New Roman"/>
          <w:szCs w:val="28"/>
        </w:rPr>
        <w:t>3</w:t>
      </w:r>
      <w:r w:rsidRPr="00A3480E">
        <w:rPr>
          <w:rFonts w:cs="Times New Roman"/>
          <w:szCs w:val="28"/>
        </w:rPr>
        <w:t>)</w:t>
      </w:r>
      <w:r w:rsidRPr="00A3480E">
        <w:rPr>
          <w:rFonts w:cs="Times New Roman"/>
        </w:rPr>
        <w:t xml:space="preserve"> д</w:t>
      </w:r>
      <w:r w:rsidRPr="00A3480E">
        <w:rPr>
          <w:rFonts w:cs="Times New Roman"/>
          <w:szCs w:val="28"/>
          <w:lang w:eastAsia="zh-CN"/>
        </w:rPr>
        <w:t>еятельность, влекущая за собой нарушение, повреждение, уничтожение</w:t>
      </w:r>
      <w:r w:rsidR="008E79E3">
        <w:rPr>
          <w:rFonts w:cs="Times New Roman"/>
          <w:szCs w:val="28"/>
          <w:lang w:eastAsia="zh-CN"/>
        </w:rPr>
        <w:t xml:space="preserve"> </w:t>
      </w:r>
      <w:proofErr w:type="spellStart"/>
      <w:r w:rsidR="008E79E3">
        <w:rPr>
          <w:rFonts w:cs="Times New Roman"/>
          <w:szCs w:val="28"/>
          <w:lang w:eastAsia="zh-CN"/>
        </w:rPr>
        <w:t>Дранкинских</w:t>
      </w:r>
      <w:proofErr w:type="spellEnd"/>
      <w:r w:rsidR="008E79E3">
        <w:rPr>
          <w:rFonts w:cs="Times New Roman"/>
          <w:szCs w:val="28"/>
          <w:lang w:eastAsia="zh-CN"/>
        </w:rPr>
        <w:t xml:space="preserve"> горячих ключей</w:t>
      </w:r>
      <w:r w:rsidRPr="00A3480E">
        <w:rPr>
          <w:rFonts w:cs="Times New Roman"/>
          <w:szCs w:val="28"/>
          <w:lang w:eastAsia="zh-CN"/>
        </w:rPr>
        <w:t xml:space="preserve">, </w:t>
      </w:r>
      <w:r w:rsidR="008E79E3">
        <w:rPr>
          <w:rFonts w:cs="Times New Roman"/>
          <w:szCs w:val="28"/>
          <w:lang w:eastAsia="zh-CN"/>
        </w:rPr>
        <w:t xml:space="preserve">их гидрологического режима, </w:t>
      </w:r>
      <w:r w:rsidRPr="00A3480E">
        <w:rPr>
          <w:rFonts w:cs="Times New Roman"/>
          <w:szCs w:val="28"/>
          <w:lang w:eastAsia="zh-CN"/>
        </w:rPr>
        <w:t>форм рельефа, геологических отложений, минералогических образований, почвенного и растительного покрова, мест произрастаний редких видов растений и местообитаний редких видов животных, занесенных в Красную книгу Российской Федерации и Красную книгу Камчатского края;</w:t>
      </w:r>
    </w:p>
    <w:p w:rsidR="001C1DAD" w:rsidRPr="001C1DAD" w:rsidRDefault="001C1DAD" w:rsidP="001C1DAD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rFonts w:cs="Times New Roman"/>
          <w:szCs w:val="28"/>
          <w:lang w:eastAsia="zh-CN"/>
        </w:rPr>
      </w:pPr>
      <w:r>
        <w:rPr>
          <w:rFonts w:cs="Times New Roman"/>
          <w:szCs w:val="28"/>
          <w:lang w:eastAsia="zh-CN"/>
        </w:rPr>
        <w:t xml:space="preserve">4) </w:t>
      </w:r>
      <w:r w:rsidRPr="001C1DAD">
        <w:rPr>
          <w:rFonts w:cs="Times New Roman"/>
          <w:szCs w:val="28"/>
          <w:lang w:eastAsia="zh-CN"/>
        </w:rPr>
        <w:t>добыча (сбор) объектов животного и растительного мира, занесенных в</w:t>
      </w:r>
      <w:r>
        <w:rPr>
          <w:rFonts w:cs="Times New Roman"/>
          <w:szCs w:val="28"/>
          <w:lang w:eastAsia="zh-CN"/>
        </w:rPr>
        <w:t xml:space="preserve"> </w:t>
      </w:r>
      <w:r w:rsidRPr="001C1DAD">
        <w:rPr>
          <w:rFonts w:cs="Times New Roman"/>
          <w:szCs w:val="28"/>
          <w:lang w:eastAsia="zh-CN"/>
        </w:rPr>
        <w:t>Красную книгу Российской Федерации и Красную книгу Камчатского края;</w:t>
      </w:r>
    </w:p>
    <w:p w:rsidR="001C1DAD" w:rsidRDefault="001C1DAD" w:rsidP="001C1DAD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rFonts w:cs="Times New Roman"/>
          <w:szCs w:val="28"/>
          <w:lang w:eastAsia="zh-CN"/>
        </w:rPr>
      </w:pPr>
      <w:r>
        <w:rPr>
          <w:rFonts w:cs="Times New Roman"/>
          <w:szCs w:val="28"/>
          <w:lang w:eastAsia="zh-CN"/>
        </w:rPr>
        <w:t>5</w:t>
      </w:r>
      <w:r w:rsidRPr="001C1DAD">
        <w:rPr>
          <w:rFonts w:cs="Times New Roman"/>
          <w:szCs w:val="28"/>
          <w:lang w:eastAsia="zh-CN"/>
        </w:rPr>
        <w:t>) добывание объектов животного мира, не относящихся к объектам охоты;</w:t>
      </w:r>
    </w:p>
    <w:p w:rsidR="00B977FC" w:rsidRDefault="007315DF" w:rsidP="00B977FC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rFonts w:cs="Times New Roman"/>
          <w:szCs w:val="28"/>
          <w:lang w:eastAsia="zh-CN"/>
        </w:rPr>
      </w:pPr>
      <w:r w:rsidRPr="00E55E8A">
        <w:rPr>
          <w:rFonts w:cs="Times New Roman"/>
          <w:szCs w:val="28"/>
          <w:lang w:eastAsia="zh-CN"/>
        </w:rPr>
        <w:t>6</w:t>
      </w:r>
      <w:r w:rsidR="00B977FC" w:rsidRPr="00E55E8A">
        <w:rPr>
          <w:rFonts w:cs="Times New Roman"/>
          <w:szCs w:val="28"/>
          <w:lang w:eastAsia="zh-CN"/>
        </w:rPr>
        <w:t>)</w:t>
      </w:r>
      <w:r w:rsidR="007B3F1B" w:rsidRPr="00E55E8A">
        <w:rPr>
          <w:rFonts w:cs="Times New Roman"/>
          <w:szCs w:val="28"/>
          <w:lang w:eastAsia="zh-CN"/>
        </w:rPr>
        <w:t xml:space="preserve"> </w:t>
      </w:r>
      <w:r w:rsidR="004F21C2" w:rsidRPr="00E55E8A">
        <w:rPr>
          <w:rFonts w:cs="Times New Roman"/>
          <w:szCs w:val="28"/>
          <w:lang w:eastAsia="zh-CN"/>
        </w:rPr>
        <w:t xml:space="preserve">пользование недрами, в том числе </w:t>
      </w:r>
      <w:r w:rsidR="007B3F1B" w:rsidRPr="00E55E8A">
        <w:rPr>
          <w:rFonts w:cs="Times New Roman"/>
          <w:szCs w:val="28"/>
          <w:lang w:eastAsia="zh-CN"/>
        </w:rPr>
        <w:t>выполнение работ по геологическому изучению недр, разработка месторождений полезных ископаемых;</w:t>
      </w:r>
    </w:p>
    <w:p w:rsidR="00B977FC" w:rsidRPr="005323C2" w:rsidRDefault="007315DF" w:rsidP="00B977FC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rFonts w:cs="Times New Roman"/>
          <w:szCs w:val="28"/>
          <w:lang w:eastAsia="zh-CN"/>
        </w:rPr>
      </w:pPr>
      <w:r>
        <w:rPr>
          <w:rFonts w:cs="Times New Roman"/>
          <w:szCs w:val="28"/>
          <w:lang w:eastAsia="zh-CN"/>
        </w:rPr>
        <w:t>7</w:t>
      </w:r>
      <w:r w:rsidR="00B977FC" w:rsidRPr="005323C2">
        <w:rPr>
          <w:rFonts w:cs="Times New Roman"/>
          <w:szCs w:val="28"/>
          <w:lang w:eastAsia="zh-CN"/>
        </w:rPr>
        <w:t>) проведение взрывных работ, за исключением случаев ликвидации и предупреждения чрезвычайных ситуаций;</w:t>
      </w:r>
    </w:p>
    <w:p w:rsidR="00B977FC" w:rsidRPr="005323C2" w:rsidRDefault="007315DF" w:rsidP="00B977FC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rFonts w:cs="Times New Roman"/>
          <w:szCs w:val="28"/>
          <w:lang w:eastAsia="zh-CN"/>
        </w:rPr>
      </w:pPr>
      <w:r>
        <w:rPr>
          <w:rFonts w:cs="Times New Roman"/>
          <w:szCs w:val="28"/>
          <w:lang w:eastAsia="zh-CN"/>
        </w:rPr>
        <w:t>8</w:t>
      </w:r>
      <w:r w:rsidR="00B977FC" w:rsidRPr="005323C2">
        <w:rPr>
          <w:rFonts w:cs="Times New Roman"/>
          <w:szCs w:val="28"/>
          <w:lang w:eastAsia="zh-CN"/>
        </w:rPr>
        <w:t>) проведение гидромелиоративных, ирригационных, дноуглубительных и других работ, связанных с изменением дна, берегов и водоохранных зон водных объектов, за исключением случаев ликвидации и предупреждения чрезвычайных ситуаций;</w:t>
      </w:r>
    </w:p>
    <w:p w:rsidR="00B977FC" w:rsidRPr="00A3480E" w:rsidRDefault="007315DF" w:rsidP="00B977FC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  <w:lang w:eastAsia="zh-CN"/>
        </w:rPr>
        <w:t>9</w:t>
      </w:r>
      <w:r w:rsidR="00B977FC">
        <w:rPr>
          <w:rFonts w:cs="Times New Roman"/>
          <w:szCs w:val="28"/>
          <w:lang w:eastAsia="zh-CN"/>
        </w:rPr>
        <w:t xml:space="preserve">) </w:t>
      </w:r>
      <w:r w:rsidR="00B977FC">
        <w:rPr>
          <w:rFonts w:cs="Times New Roman"/>
          <w:szCs w:val="28"/>
        </w:rPr>
        <w:t xml:space="preserve">заготовка древесины, </w:t>
      </w:r>
      <w:r w:rsidR="00B977FC" w:rsidRPr="00A3480E">
        <w:rPr>
          <w:rFonts w:cs="Times New Roman"/>
          <w:szCs w:val="28"/>
        </w:rPr>
        <w:t>пригодных для употребления в пищу лесных ресурсов (пищевых лесных ресурсов), лекарственных растений, других недревесных лесных ресурсов;</w:t>
      </w:r>
    </w:p>
    <w:p w:rsidR="00B977FC" w:rsidRPr="00A3480E" w:rsidRDefault="007315DF" w:rsidP="00B977FC">
      <w:pPr>
        <w:autoSpaceDE w:val="0"/>
        <w:autoSpaceDN w:val="0"/>
        <w:adjustRightInd w:val="0"/>
        <w:ind w:firstLine="709"/>
        <w:jc w:val="both"/>
        <w:rPr>
          <w:rFonts w:ascii="Arial" w:hAnsi="Arial"/>
          <w:sz w:val="20"/>
        </w:rPr>
      </w:pPr>
      <w:r>
        <w:rPr>
          <w:rFonts w:cs="Times New Roman"/>
          <w:szCs w:val="28"/>
        </w:rPr>
        <w:t>10</w:t>
      </w:r>
      <w:r w:rsidR="00B977FC" w:rsidRPr="00A3480E">
        <w:rPr>
          <w:rFonts w:cs="Times New Roman"/>
          <w:szCs w:val="28"/>
        </w:rPr>
        <w:t>) сплав древесины по водотокам и водоемам;</w:t>
      </w:r>
    </w:p>
    <w:p w:rsidR="00B977FC" w:rsidRPr="00A3480E" w:rsidRDefault="007315DF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11</w:t>
      </w:r>
      <w:r w:rsidR="00B977FC" w:rsidRPr="00A3480E">
        <w:rPr>
          <w:rFonts w:cs="Times New Roman"/>
          <w:szCs w:val="28"/>
        </w:rPr>
        <w:t xml:space="preserve">) переработка древесины и иных лесных ресурсов; 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</w:t>
      </w:r>
      <w:r w:rsidR="0063409A">
        <w:rPr>
          <w:rFonts w:cs="Times New Roman"/>
          <w:szCs w:val="28"/>
        </w:rPr>
        <w:t>2</w:t>
      </w:r>
      <w:r w:rsidRPr="00A3480E">
        <w:rPr>
          <w:rFonts w:cs="Times New Roman"/>
          <w:szCs w:val="28"/>
        </w:rPr>
        <w:t>) ведение сельского хозяйства</w:t>
      </w:r>
      <w:r>
        <w:rPr>
          <w:rFonts w:cs="Times New Roman"/>
          <w:szCs w:val="28"/>
        </w:rPr>
        <w:t>, в том числе выпас скота</w:t>
      </w:r>
      <w:r w:rsidRPr="00A3480E">
        <w:rPr>
          <w:rFonts w:cs="Times New Roman"/>
          <w:szCs w:val="28"/>
        </w:rPr>
        <w:t>;</w:t>
      </w:r>
    </w:p>
    <w:p w:rsidR="00B977FC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</w:t>
      </w:r>
      <w:r w:rsidR="0063409A">
        <w:rPr>
          <w:rFonts w:cs="Times New Roman"/>
          <w:szCs w:val="28"/>
        </w:rPr>
        <w:t>3</w:t>
      </w:r>
      <w:r w:rsidRPr="00A3480E">
        <w:rPr>
          <w:rFonts w:cs="Times New Roman"/>
          <w:szCs w:val="28"/>
        </w:rPr>
        <w:t>) выращивание лесных плодовых, ягодных, декоративных, лекарственных растений;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</w:t>
      </w:r>
      <w:r w:rsidR="0063409A">
        <w:rPr>
          <w:rFonts w:cs="Times New Roman"/>
          <w:szCs w:val="28"/>
        </w:rPr>
        <w:t>4</w:t>
      </w:r>
      <w:r w:rsidRPr="00A3480E">
        <w:rPr>
          <w:rFonts w:cs="Times New Roman"/>
          <w:szCs w:val="28"/>
        </w:rPr>
        <w:t>) движение механических транспортных средств вне установленных маршрутов передвижения</w:t>
      </w:r>
      <w:r w:rsidR="00D9792B">
        <w:rPr>
          <w:rFonts w:cs="Times New Roman"/>
          <w:szCs w:val="28"/>
        </w:rPr>
        <w:t xml:space="preserve"> (за исключением снегоходов в период </w:t>
      </w:r>
      <w:r w:rsidR="00B51967">
        <w:rPr>
          <w:rFonts w:cs="Times New Roman"/>
          <w:szCs w:val="28"/>
        </w:rPr>
        <w:t>выпадения снежного покрова)</w:t>
      </w:r>
      <w:r w:rsidRPr="00A3480E">
        <w:rPr>
          <w:rFonts w:cs="Times New Roman"/>
          <w:szCs w:val="28"/>
        </w:rPr>
        <w:t xml:space="preserve">; </w:t>
      </w:r>
    </w:p>
    <w:p w:rsidR="00B977FC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szCs w:val="28"/>
        </w:rPr>
        <w:t>1</w:t>
      </w:r>
      <w:r w:rsidR="0063409A">
        <w:rPr>
          <w:rFonts w:cs="Times New Roman"/>
          <w:szCs w:val="28"/>
        </w:rPr>
        <w:t>5</w:t>
      </w:r>
      <w:r w:rsidRPr="00A3480E">
        <w:rPr>
          <w:rFonts w:cs="Times New Roman"/>
          <w:szCs w:val="28"/>
        </w:rPr>
        <w:t xml:space="preserve">) </w:t>
      </w:r>
      <w:r w:rsidR="004C0CDC">
        <w:rPr>
          <w:rFonts w:cs="Times New Roman"/>
          <w:szCs w:val="28"/>
        </w:rPr>
        <w:t xml:space="preserve">посадка и </w:t>
      </w:r>
      <w:r w:rsidRPr="00315304">
        <w:rPr>
          <w:rFonts w:cs="Times New Roman"/>
          <w:bCs/>
          <w:szCs w:val="28"/>
        </w:rPr>
        <w:t>стоянк</w:t>
      </w:r>
      <w:r w:rsidR="00C803E2">
        <w:rPr>
          <w:rFonts w:cs="Times New Roman"/>
          <w:bCs/>
          <w:szCs w:val="28"/>
        </w:rPr>
        <w:t>а</w:t>
      </w:r>
      <w:r w:rsidRPr="00315304">
        <w:rPr>
          <w:rFonts w:cs="Times New Roman"/>
          <w:bCs/>
          <w:szCs w:val="28"/>
        </w:rPr>
        <w:t xml:space="preserve"> вертолетов</w:t>
      </w:r>
      <w:r w:rsidR="004C0CDC">
        <w:rPr>
          <w:rFonts w:cs="Times New Roman"/>
          <w:bCs/>
          <w:szCs w:val="28"/>
        </w:rPr>
        <w:t>, стоянка</w:t>
      </w:r>
      <w:r>
        <w:rPr>
          <w:rFonts w:cs="Times New Roman"/>
          <w:bCs/>
          <w:szCs w:val="28"/>
        </w:rPr>
        <w:t xml:space="preserve"> механических транспортных средств</w:t>
      </w:r>
      <w:r w:rsidRPr="006424B4">
        <w:rPr>
          <w:rFonts w:cs="Times New Roman"/>
          <w:bCs/>
          <w:szCs w:val="28"/>
        </w:rPr>
        <w:t xml:space="preserve"> </w:t>
      </w:r>
      <w:r w:rsidRPr="00315304">
        <w:rPr>
          <w:rFonts w:cs="Times New Roman"/>
          <w:bCs/>
          <w:szCs w:val="28"/>
        </w:rPr>
        <w:t>на расстоянии менее 200 метров от крайних выходов термальных вод;</w:t>
      </w:r>
    </w:p>
    <w:p w:rsidR="00B977FC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1</w:t>
      </w:r>
      <w:r w:rsidR="00C803E2">
        <w:rPr>
          <w:rFonts w:cs="Times New Roman"/>
          <w:bCs/>
          <w:szCs w:val="28"/>
        </w:rPr>
        <w:t>6</w:t>
      </w:r>
      <w:r w:rsidRPr="00255EC6">
        <w:rPr>
          <w:rFonts w:cs="Times New Roman"/>
          <w:bCs/>
          <w:szCs w:val="28"/>
        </w:rPr>
        <w:t>) посадка и стоянка вертолетов</w:t>
      </w:r>
      <w:r>
        <w:rPr>
          <w:rFonts w:cs="Times New Roman"/>
          <w:bCs/>
          <w:szCs w:val="28"/>
        </w:rPr>
        <w:t>,</w:t>
      </w:r>
      <w:r w:rsidRPr="008475EC">
        <w:rPr>
          <w:rFonts w:cs="Times New Roman"/>
          <w:bCs/>
          <w:szCs w:val="28"/>
        </w:rPr>
        <w:t xml:space="preserve"> стоянка механических транспортных средств</w:t>
      </w:r>
      <w:r w:rsidRPr="00255EC6">
        <w:rPr>
          <w:rFonts w:cs="Times New Roman"/>
          <w:bCs/>
          <w:szCs w:val="28"/>
        </w:rPr>
        <w:t xml:space="preserve"> вне специально оборудованных площадок, имеющих твердое покрытие (за исключением мероприятий по ликвидации и предупреждению чрезвычайных ситуаций, связанных с тушением лесных пожаров</w:t>
      </w:r>
      <w:r w:rsidR="004C0CDC">
        <w:rPr>
          <w:rFonts w:cs="Times New Roman"/>
          <w:bCs/>
          <w:szCs w:val="28"/>
        </w:rPr>
        <w:t>, а также снегоходов в период установления снежного покрова при соблюдении требований пункта 15 раздела</w:t>
      </w:r>
      <w:r w:rsidR="00305BAE">
        <w:rPr>
          <w:rFonts w:cs="Times New Roman"/>
          <w:bCs/>
          <w:szCs w:val="28"/>
        </w:rPr>
        <w:t xml:space="preserve"> 2.1 настоящего Положения</w:t>
      </w:r>
      <w:r w:rsidRPr="00255EC6">
        <w:rPr>
          <w:rFonts w:cs="Times New Roman"/>
          <w:bCs/>
          <w:szCs w:val="28"/>
        </w:rPr>
        <w:t>);</w:t>
      </w:r>
    </w:p>
    <w:p w:rsidR="00C803E2" w:rsidRPr="00C803E2" w:rsidRDefault="00C803E2" w:rsidP="00C803E2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C803E2">
        <w:rPr>
          <w:rFonts w:cs="Times New Roman"/>
          <w:bCs/>
          <w:szCs w:val="28"/>
        </w:rPr>
        <w:t>1</w:t>
      </w:r>
      <w:r>
        <w:rPr>
          <w:rFonts w:cs="Times New Roman"/>
          <w:bCs/>
          <w:szCs w:val="28"/>
        </w:rPr>
        <w:t>7</w:t>
      </w:r>
      <w:r w:rsidRPr="00C803E2">
        <w:rPr>
          <w:rFonts w:cs="Times New Roman"/>
          <w:bCs/>
          <w:szCs w:val="28"/>
        </w:rPr>
        <w:t xml:space="preserve">) размещение некапитальных </w:t>
      </w:r>
      <w:r w:rsidR="0067017E">
        <w:rPr>
          <w:rFonts w:cs="Times New Roman"/>
          <w:bCs/>
          <w:szCs w:val="28"/>
        </w:rPr>
        <w:t>объектов (</w:t>
      </w:r>
      <w:r w:rsidRPr="00C803E2">
        <w:rPr>
          <w:rFonts w:cs="Times New Roman"/>
          <w:bCs/>
          <w:szCs w:val="28"/>
        </w:rPr>
        <w:t>строений</w:t>
      </w:r>
      <w:r w:rsidR="00305BAE">
        <w:rPr>
          <w:rFonts w:cs="Times New Roman"/>
          <w:bCs/>
          <w:szCs w:val="28"/>
        </w:rPr>
        <w:t xml:space="preserve"> и</w:t>
      </w:r>
      <w:r w:rsidRPr="00C803E2">
        <w:rPr>
          <w:rFonts w:cs="Times New Roman"/>
          <w:bCs/>
          <w:szCs w:val="28"/>
        </w:rPr>
        <w:t xml:space="preserve"> сооружений</w:t>
      </w:r>
      <w:r w:rsidR="0067017E">
        <w:rPr>
          <w:rFonts w:cs="Times New Roman"/>
          <w:bCs/>
          <w:szCs w:val="28"/>
        </w:rPr>
        <w:t>)</w:t>
      </w:r>
      <w:r w:rsidRPr="00C803E2">
        <w:rPr>
          <w:rFonts w:cs="Times New Roman"/>
          <w:bCs/>
          <w:szCs w:val="28"/>
        </w:rPr>
        <w:t xml:space="preserve">, а также палаточных лагерей, </w:t>
      </w:r>
      <w:proofErr w:type="spellStart"/>
      <w:r w:rsidRPr="00C803E2">
        <w:rPr>
          <w:rFonts w:cs="Times New Roman"/>
          <w:bCs/>
          <w:szCs w:val="28"/>
        </w:rPr>
        <w:t>костровищ</w:t>
      </w:r>
      <w:proofErr w:type="spellEnd"/>
      <w:r w:rsidRPr="00C803E2">
        <w:rPr>
          <w:rFonts w:cs="Times New Roman"/>
          <w:bCs/>
          <w:szCs w:val="28"/>
        </w:rPr>
        <w:t>, пикниковых точек, иных мест отдыха вне специально установленных мест</w:t>
      </w:r>
      <w:r w:rsidR="0067017E">
        <w:rPr>
          <w:rFonts w:cs="Times New Roman"/>
          <w:bCs/>
          <w:szCs w:val="28"/>
        </w:rPr>
        <w:t xml:space="preserve"> и без положительного заключения государственной экологической экспертизы</w:t>
      </w:r>
      <w:r w:rsidRPr="00C803E2">
        <w:rPr>
          <w:rFonts w:cs="Times New Roman"/>
          <w:bCs/>
          <w:szCs w:val="28"/>
        </w:rPr>
        <w:t>;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</w:t>
      </w:r>
      <w:r w:rsidR="0063409A">
        <w:rPr>
          <w:rFonts w:cs="Times New Roman"/>
          <w:szCs w:val="28"/>
        </w:rPr>
        <w:t>8</w:t>
      </w:r>
      <w:r w:rsidRPr="00A3480E">
        <w:rPr>
          <w:rFonts w:cs="Times New Roman"/>
          <w:szCs w:val="28"/>
        </w:rPr>
        <w:t xml:space="preserve">) </w:t>
      </w:r>
      <w:r w:rsidR="00930F3F">
        <w:rPr>
          <w:rFonts w:cs="Times New Roman"/>
          <w:szCs w:val="28"/>
        </w:rPr>
        <w:t xml:space="preserve">деятельность, ведущая к </w:t>
      </w:r>
      <w:r w:rsidRPr="00A3480E">
        <w:rPr>
          <w:rFonts w:cs="Times New Roman"/>
          <w:szCs w:val="28"/>
        </w:rPr>
        <w:t>нарушени</w:t>
      </w:r>
      <w:r w:rsidR="00930F3F">
        <w:rPr>
          <w:rFonts w:cs="Times New Roman"/>
          <w:szCs w:val="28"/>
        </w:rPr>
        <w:t>ю</w:t>
      </w:r>
      <w:r w:rsidRPr="00A3480E">
        <w:rPr>
          <w:rFonts w:cs="Times New Roman"/>
          <w:szCs w:val="28"/>
        </w:rPr>
        <w:t xml:space="preserve"> правил пожарной безопасности в лесах, в том числе разведение огня вне специально отведенных мест, выжигание растительности, пускание палов;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  <w:lang w:eastAsia="zh-CN"/>
        </w:rPr>
      </w:pPr>
      <w:r w:rsidRPr="00A3480E">
        <w:rPr>
          <w:rFonts w:cs="Times New Roman"/>
          <w:szCs w:val="28"/>
        </w:rPr>
        <w:t>1</w:t>
      </w:r>
      <w:r w:rsidR="0063409A">
        <w:rPr>
          <w:rFonts w:cs="Times New Roman"/>
          <w:szCs w:val="28"/>
        </w:rPr>
        <w:t>9</w:t>
      </w:r>
      <w:r w:rsidRPr="00A3480E">
        <w:rPr>
          <w:rFonts w:cs="Times New Roman"/>
          <w:szCs w:val="28"/>
        </w:rPr>
        <w:t xml:space="preserve">) </w:t>
      </w:r>
      <w:r w:rsidRPr="00A3480E">
        <w:rPr>
          <w:rFonts w:cs="Times New Roman"/>
          <w:szCs w:val="28"/>
          <w:lang w:eastAsia="zh-CN"/>
        </w:rPr>
        <w:t xml:space="preserve">размещение отходов производства и потребления, </w:t>
      </w:r>
      <w:r w:rsidRPr="00A3480E">
        <w:rPr>
          <w:rFonts w:cs="Times New Roman"/>
          <w:szCs w:val="28"/>
        </w:rPr>
        <w:t>обустройство мест (площадок) временного накопления отходов в нарушение требований Федерального закона от 24.06.1998 № 89-ФЗ «Об отходах производства и потребления»;</w:t>
      </w:r>
    </w:p>
    <w:p w:rsidR="00B977FC" w:rsidRPr="00A3480E" w:rsidRDefault="0063409A" w:rsidP="00B977FC">
      <w:pPr>
        <w:autoSpaceDE w:val="0"/>
        <w:ind w:firstLine="709"/>
        <w:jc w:val="both"/>
        <w:rPr>
          <w:rFonts w:cs="Times New Roman"/>
          <w:szCs w:val="28"/>
          <w:lang w:eastAsia="zh-CN"/>
        </w:rPr>
      </w:pPr>
      <w:r>
        <w:rPr>
          <w:rFonts w:cs="Times New Roman"/>
          <w:szCs w:val="28"/>
          <w:lang w:eastAsia="zh-CN"/>
        </w:rPr>
        <w:t>20</w:t>
      </w:r>
      <w:r w:rsidR="00B977FC" w:rsidRPr="00A3480E">
        <w:rPr>
          <w:rFonts w:cs="Times New Roman"/>
          <w:szCs w:val="28"/>
          <w:lang w:eastAsia="zh-CN"/>
        </w:rPr>
        <w:t xml:space="preserve">) </w:t>
      </w:r>
      <w:r w:rsidR="00930F3F">
        <w:rPr>
          <w:rFonts w:cs="Times New Roman"/>
          <w:szCs w:val="28"/>
          <w:lang w:eastAsia="zh-CN"/>
        </w:rPr>
        <w:t xml:space="preserve">захоронение, </w:t>
      </w:r>
      <w:r w:rsidR="00B977FC" w:rsidRPr="00A3480E">
        <w:rPr>
          <w:rFonts w:cs="Times New Roman"/>
          <w:szCs w:val="28"/>
          <w:lang w:eastAsia="zh-CN"/>
        </w:rPr>
        <w:t xml:space="preserve">сжигание отходов производства и потребления; </w:t>
      </w:r>
    </w:p>
    <w:p w:rsidR="00B977FC" w:rsidRPr="00A3480E" w:rsidRDefault="0063409A" w:rsidP="00B977FC">
      <w:pPr>
        <w:autoSpaceDE w:val="0"/>
        <w:ind w:firstLine="709"/>
        <w:jc w:val="both"/>
        <w:rPr>
          <w:rFonts w:cs="Times New Roman"/>
          <w:szCs w:val="28"/>
          <w:lang w:eastAsia="zh-CN"/>
        </w:rPr>
      </w:pPr>
      <w:r>
        <w:rPr>
          <w:rFonts w:cs="Times New Roman"/>
          <w:szCs w:val="28"/>
          <w:lang w:eastAsia="zh-CN"/>
        </w:rPr>
        <w:t xml:space="preserve">21) порча и загрязнение земель, </w:t>
      </w:r>
      <w:r w:rsidR="00B977FC" w:rsidRPr="00A3480E">
        <w:rPr>
          <w:rFonts w:cs="Times New Roman"/>
          <w:szCs w:val="28"/>
          <w:lang w:eastAsia="zh-CN"/>
        </w:rPr>
        <w:t>складирование горюче-смазочных материалов</w:t>
      </w:r>
      <w:r w:rsidR="00B977FC" w:rsidRPr="00A3480E">
        <w:rPr>
          <w:rFonts w:cs="Times New Roman"/>
          <w:szCs w:val="28"/>
        </w:rPr>
        <w:t xml:space="preserve"> </w:t>
      </w:r>
      <w:r w:rsidR="00B977FC" w:rsidRPr="00A3480E">
        <w:rPr>
          <w:rFonts w:cs="Times New Roman"/>
          <w:szCs w:val="28"/>
          <w:lang w:eastAsia="zh-CN"/>
        </w:rPr>
        <w:t>вне установленных специально оборудованных мест</w:t>
      </w:r>
      <w:r>
        <w:rPr>
          <w:rFonts w:cs="Times New Roman"/>
          <w:szCs w:val="28"/>
          <w:lang w:eastAsia="zh-CN"/>
        </w:rPr>
        <w:t xml:space="preserve">, </w:t>
      </w:r>
      <w:r w:rsidR="00B977FC" w:rsidRPr="00A3480E">
        <w:rPr>
          <w:rFonts w:cs="Times New Roman"/>
          <w:szCs w:val="28"/>
          <w:lang w:eastAsia="zh-CN"/>
        </w:rPr>
        <w:t>размещение скотомогильников, кладбищ, радиоактивных, химических, взрывчатых, токсичных, отравляющих и ядовитых веществ;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22</w:t>
      </w:r>
      <w:r w:rsidRPr="00A3480E">
        <w:rPr>
          <w:rFonts w:cs="Times New Roman"/>
          <w:szCs w:val="28"/>
        </w:rPr>
        <w:t xml:space="preserve">) интродукция живых организмов, гибридизация объектов животного мира; 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A3480E">
        <w:rPr>
          <w:rFonts w:cs="Times New Roman"/>
          <w:szCs w:val="28"/>
        </w:rPr>
        <w:t>2</w:t>
      </w:r>
      <w:r>
        <w:rPr>
          <w:rFonts w:cs="Times New Roman"/>
          <w:szCs w:val="28"/>
        </w:rPr>
        <w:t>3</w:t>
      </w:r>
      <w:r w:rsidRPr="00A3480E">
        <w:rPr>
          <w:rFonts w:cs="Times New Roman"/>
          <w:szCs w:val="28"/>
        </w:rPr>
        <w:t>) использование токсичных химических препаратов для охраны и защиты лесов, в том числе в научных целях;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A3480E">
        <w:rPr>
          <w:rFonts w:cs="Times New Roman"/>
          <w:szCs w:val="28"/>
        </w:rPr>
        <w:t>2</w:t>
      </w:r>
      <w:r>
        <w:rPr>
          <w:rFonts w:cs="Times New Roman"/>
          <w:szCs w:val="28"/>
        </w:rPr>
        <w:t>4</w:t>
      </w:r>
      <w:r w:rsidRPr="00A3480E">
        <w:rPr>
          <w:rFonts w:cs="Times New Roman"/>
          <w:szCs w:val="28"/>
        </w:rPr>
        <w:t xml:space="preserve">) загрязнение акватории водных объектов, их водоохранных зон, подземных вод отходами производства и потребления; мойка в водных объектах транспортных средств; 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50755">
        <w:rPr>
          <w:rFonts w:cs="Times New Roman"/>
          <w:szCs w:val="28"/>
        </w:rPr>
        <w:t>25) использование водных объектов, в том числе термоминеральных источников, без разрешительных документов на право пользования водным объектом и недрами (за исключением использования водных объектов для личных и бытовых нужд);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A3480E">
        <w:rPr>
          <w:rFonts w:cs="Times New Roman"/>
          <w:szCs w:val="28"/>
        </w:rPr>
        <w:t>2</w:t>
      </w:r>
      <w:r>
        <w:rPr>
          <w:rFonts w:cs="Times New Roman"/>
          <w:szCs w:val="28"/>
        </w:rPr>
        <w:t>6</w:t>
      </w:r>
      <w:r w:rsidRPr="00A3480E">
        <w:rPr>
          <w:rFonts w:cs="Times New Roman"/>
          <w:szCs w:val="28"/>
        </w:rPr>
        <w:t xml:space="preserve">) использование прибрежной защитной полосы водного объекта, водоохранной зоны водного объекта с нарушением ограничений хозяйственной и иной деятельности (специального режима), установленных водным законодательством; 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A3480E">
        <w:rPr>
          <w:rFonts w:cs="Times New Roman"/>
          <w:szCs w:val="28"/>
        </w:rPr>
        <w:t>2</w:t>
      </w:r>
      <w:r>
        <w:rPr>
          <w:rFonts w:cs="Times New Roman"/>
          <w:szCs w:val="28"/>
        </w:rPr>
        <w:t>7</w:t>
      </w:r>
      <w:r w:rsidRPr="00A3480E">
        <w:rPr>
          <w:rFonts w:cs="Times New Roman"/>
          <w:szCs w:val="28"/>
        </w:rPr>
        <w:t>) все виды охоты и рыболовства;</w:t>
      </w:r>
    </w:p>
    <w:p w:rsidR="00B977FC" w:rsidRPr="00A3480E" w:rsidRDefault="00B977FC" w:rsidP="00B977FC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28</w:t>
      </w:r>
      <w:r w:rsidRPr="00A3480E">
        <w:rPr>
          <w:rFonts w:cs="Times New Roman"/>
          <w:szCs w:val="28"/>
        </w:rPr>
        <w:t>) уничтожение или повреждение шлагбаумов, аншлагов, стендов и других информационных знаков и указателей, оборудованных экологических троп и мест отдыха (стоянок)</w:t>
      </w:r>
      <w:r w:rsidR="00630DC3">
        <w:rPr>
          <w:rFonts w:cs="Times New Roman"/>
          <w:szCs w:val="28"/>
        </w:rPr>
        <w:t>,</w:t>
      </w:r>
      <w:r w:rsidRPr="00A3480E">
        <w:rPr>
          <w:rFonts w:cs="Times New Roman"/>
          <w:szCs w:val="28"/>
        </w:rPr>
        <w:t xml:space="preserve"> элементов их благоустройства, нанесение на камни, деревья, постройки и информационные знаки самовольных надписей.</w:t>
      </w:r>
    </w:p>
    <w:p w:rsidR="003E52CF" w:rsidRPr="002421D0" w:rsidRDefault="00CF66D9" w:rsidP="008B075B">
      <w:pPr>
        <w:ind w:firstLine="709"/>
        <w:jc w:val="both"/>
        <w:rPr>
          <w:szCs w:val="28"/>
        </w:rPr>
      </w:pPr>
      <w:r w:rsidRPr="002421D0">
        <w:rPr>
          <w:szCs w:val="28"/>
        </w:rPr>
        <w:t>2.</w:t>
      </w:r>
      <w:r w:rsidR="00E94487">
        <w:rPr>
          <w:szCs w:val="28"/>
        </w:rPr>
        <w:t>2</w:t>
      </w:r>
      <w:r w:rsidRPr="002421D0">
        <w:rPr>
          <w:szCs w:val="28"/>
        </w:rPr>
        <w:t xml:space="preserve">. </w:t>
      </w:r>
      <w:r w:rsidR="0070728E" w:rsidRPr="002421D0">
        <w:rPr>
          <w:szCs w:val="28"/>
        </w:rPr>
        <w:t>На территории Памятника природы разреш</w:t>
      </w:r>
      <w:r w:rsidR="00754A29" w:rsidRPr="002421D0">
        <w:rPr>
          <w:szCs w:val="28"/>
        </w:rPr>
        <w:t>аются следующие виды деятельности</w:t>
      </w:r>
      <w:r w:rsidR="0070728E" w:rsidRPr="002421D0">
        <w:rPr>
          <w:szCs w:val="28"/>
        </w:rPr>
        <w:t>:</w:t>
      </w:r>
    </w:p>
    <w:p w:rsidR="008B075B" w:rsidRPr="002421D0" w:rsidRDefault="008B075B" w:rsidP="008B075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421D0">
        <w:rPr>
          <w:rFonts w:cs="Times New Roman"/>
          <w:szCs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:rsidR="008B075B" w:rsidRDefault="008B075B" w:rsidP="008B075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421D0">
        <w:rPr>
          <w:rFonts w:cs="Times New Roman"/>
          <w:szCs w:val="28"/>
        </w:rPr>
        <w:t>2) мониторинг состояния окружающей среды (экологический мониторинг);</w:t>
      </w:r>
    </w:p>
    <w:p w:rsidR="008B075B" w:rsidRDefault="008B075B" w:rsidP="008B075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75B">
        <w:rPr>
          <w:rFonts w:cs="Times New Roman"/>
          <w:szCs w:val="28"/>
        </w:rPr>
        <w:t>3)</w:t>
      </w:r>
      <w:r w:rsidR="00B20D44">
        <w:rPr>
          <w:rFonts w:cs="Times New Roman"/>
          <w:szCs w:val="28"/>
        </w:rPr>
        <w:t xml:space="preserve"> </w:t>
      </w:r>
      <w:r w:rsidR="00B20D44" w:rsidRPr="00B20D44">
        <w:rPr>
          <w:rFonts w:cs="Times New Roman"/>
          <w:szCs w:val="28"/>
        </w:rPr>
        <w:t>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</w:t>
      </w:r>
      <w:r w:rsidR="00B20D44">
        <w:rPr>
          <w:rFonts w:cs="Times New Roman"/>
          <w:szCs w:val="28"/>
        </w:rPr>
        <w:t>;</w:t>
      </w:r>
    </w:p>
    <w:p w:rsidR="004A228B" w:rsidRPr="004A228B" w:rsidRDefault="004A228B" w:rsidP="004A228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</w:t>
      </w:r>
      <w:r w:rsidRPr="004A228B">
        <w:rPr>
          <w:rFonts w:cs="Times New Roman"/>
          <w:szCs w:val="28"/>
        </w:rPr>
        <w:t>)</w:t>
      </w:r>
      <w:r w:rsidR="00B20D44">
        <w:rPr>
          <w:rFonts w:cs="Times New Roman"/>
          <w:szCs w:val="28"/>
        </w:rPr>
        <w:t xml:space="preserve"> </w:t>
      </w:r>
      <w:r w:rsidR="00B20D44" w:rsidRPr="00B20D44">
        <w:rPr>
          <w:rFonts w:cs="Times New Roman"/>
          <w:szCs w:val="28"/>
        </w:rPr>
        <w:t>осуществление мероприятий, направленных на воспроизводство защитных лесов,  повышение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особо охраняемых природных территориях</w:t>
      </w:r>
      <w:r w:rsidR="00B20D44">
        <w:rPr>
          <w:rFonts w:cs="Times New Roman"/>
          <w:szCs w:val="28"/>
        </w:rPr>
        <w:t>;</w:t>
      </w:r>
    </w:p>
    <w:p w:rsidR="004A228B" w:rsidRPr="004A228B" w:rsidRDefault="004A228B" w:rsidP="004A228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</w:t>
      </w:r>
      <w:r w:rsidRPr="004A228B">
        <w:rPr>
          <w:rFonts w:cs="Times New Roman"/>
          <w:szCs w:val="28"/>
        </w:rPr>
        <w:t xml:space="preserve">) сплошные рубки в случаях, если выборочные рубки не обеспечивают замену лесных насаждений, утрачивающих свои средообразующие, водоохранные, санитарно-гигиенические, оздоровительные и иные полезные функции, на лесные насаждения, обеспечивающие сохранение целевого назначения защитных лесов и выполняемых ими полезных функций;  </w:t>
      </w:r>
    </w:p>
    <w:p w:rsidR="004A228B" w:rsidRPr="004A228B" w:rsidRDefault="004A228B" w:rsidP="004A228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Pr="004A228B">
        <w:rPr>
          <w:rFonts w:cs="Times New Roman"/>
          <w:szCs w:val="28"/>
        </w:rPr>
        <w:t xml:space="preserve">) выборочные рубки лесных насаждений в целях обеспечения </w:t>
      </w:r>
      <w:r w:rsidR="00A24FE0">
        <w:rPr>
          <w:rFonts w:cs="Times New Roman"/>
          <w:szCs w:val="28"/>
        </w:rPr>
        <w:t xml:space="preserve">их </w:t>
      </w:r>
      <w:r w:rsidRPr="004A228B">
        <w:rPr>
          <w:rFonts w:cs="Times New Roman"/>
          <w:szCs w:val="28"/>
        </w:rPr>
        <w:t xml:space="preserve">санитарной и пожарной безопасности, интенсивность которых не превышает </w:t>
      </w:r>
      <w:r w:rsidR="00DC57BE">
        <w:rPr>
          <w:rFonts w:cs="Times New Roman"/>
          <w:szCs w:val="28"/>
        </w:rPr>
        <w:t>5</w:t>
      </w:r>
      <w:r w:rsidRPr="004A228B">
        <w:rPr>
          <w:rFonts w:cs="Times New Roman"/>
          <w:szCs w:val="28"/>
        </w:rPr>
        <w:t xml:space="preserve">%; </w:t>
      </w:r>
    </w:p>
    <w:p w:rsidR="004A228B" w:rsidRDefault="004A228B" w:rsidP="004A228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7</w:t>
      </w:r>
      <w:r w:rsidRPr="004A228B">
        <w:rPr>
          <w:rFonts w:cs="Times New Roman"/>
          <w:szCs w:val="28"/>
        </w:rPr>
        <w:t xml:space="preserve">) осуществление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:rsidR="00D352D0" w:rsidRPr="004A228B" w:rsidRDefault="00D352D0" w:rsidP="004A228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8) деятельность по охране лесов от пожаров;</w:t>
      </w:r>
    </w:p>
    <w:p w:rsidR="004A228B" w:rsidRPr="004A228B" w:rsidRDefault="00D352D0" w:rsidP="004A228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9</w:t>
      </w:r>
      <w:r w:rsidR="004A228B" w:rsidRPr="004A228B">
        <w:rPr>
          <w:rFonts w:cs="Times New Roman"/>
          <w:szCs w:val="28"/>
        </w:rPr>
        <w:t>) очистка лесов от захламления в случае, если создается угроза возникновения очагов вредных организмов или пожарной безопасности в лесах;</w:t>
      </w:r>
    </w:p>
    <w:p w:rsidR="004A228B" w:rsidRDefault="00D352D0" w:rsidP="004A228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10</w:t>
      </w:r>
      <w:r w:rsidR="004A228B" w:rsidRPr="004A228B">
        <w:rPr>
          <w:rFonts w:cs="Times New Roman"/>
          <w:szCs w:val="28"/>
        </w:rPr>
        <w:t xml:space="preserve">) выполнение мероприятий по рекультивации нарушенных земель </w:t>
      </w:r>
      <w:r w:rsidR="00CA21EE">
        <w:rPr>
          <w:rFonts w:cs="Times New Roman"/>
          <w:szCs w:val="28"/>
        </w:rPr>
        <w:t xml:space="preserve">и восстановлению почвенного покрова </w:t>
      </w:r>
      <w:r w:rsidR="004A228B" w:rsidRPr="004A228B">
        <w:rPr>
          <w:rFonts w:cs="Times New Roman"/>
          <w:szCs w:val="28"/>
        </w:rPr>
        <w:t>(ликвидация накопленного экологического ущерба), в том числе посредством лесовосстановления;</w:t>
      </w:r>
    </w:p>
    <w:p w:rsidR="009C0AC4" w:rsidRPr="009C0AC4" w:rsidRDefault="00F225C0" w:rsidP="009C0AC4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11) </w:t>
      </w:r>
      <w:r w:rsidR="009C0AC4" w:rsidRPr="009C0AC4">
        <w:rPr>
          <w:rFonts w:cs="Times New Roman"/>
          <w:bCs/>
          <w:szCs w:val="28"/>
        </w:rPr>
        <w:t xml:space="preserve">экологический туризм, </w:t>
      </w:r>
      <w:r w:rsidR="00CD436B">
        <w:rPr>
          <w:rFonts w:cs="Times New Roman"/>
          <w:bCs/>
          <w:szCs w:val="28"/>
        </w:rPr>
        <w:t xml:space="preserve">организованный </w:t>
      </w:r>
      <w:r w:rsidR="009C0AC4" w:rsidRPr="009C0AC4">
        <w:rPr>
          <w:rFonts w:cs="Times New Roman"/>
          <w:bCs/>
          <w:szCs w:val="28"/>
        </w:rPr>
        <w:t xml:space="preserve">отдых граждан в природных условиях, связанный с </w:t>
      </w:r>
      <w:r w:rsidR="00CD436B">
        <w:rPr>
          <w:rFonts w:cs="Times New Roman"/>
          <w:bCs/>
          <w:szCs w:val="28"/>
        </w:rPr>
        <w:t xml:space="preserve">купанием в горячих источниках, </w:t>
      </w:r>
      <w:r w:rsidR="009C0AC4" w:rsidRPr="009C0AC4">
        <w:rPr>
          <w:rFonts w:cs="Times New Roman"/>
          <w:bCs/>
          <w:szCs w:val="28"/>
        </w:rPr>
        <w:t>осуществлением транзитных прогулок и переходов по установленным тропам и маршрутам;</w:t>
      </w:r>
    </w:p>
    <w:p w:rsidR="00F225C0" w:rsidRDefault="009C0AC4" w:rsidP="005C6871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proofErr w:type="gramStart"/>
      <w:r>
        <w:rPr>
          <w:rFonts w:cs="Times New Roman"/>
          <w:bCs/>
          <w:szCs w:val="28"/>
        </w:rPr>
        <w:t xml:space="preserve">12) </w:t>
      </w:r>
      <w:r w:rsidRPr="009C0AC4">
        <w:rPr>
          <w:rFonts w:cs="Times New Roman"/>
          <w:bCs/>
          <w:szCs w:val="28"/>
        </w:rPr>
        <w:t>осуществление юридическими лицами (индивидуальными предпринимателями)</w:t>
      </w:r>
      <w:r>
        <w:rPr>
          <w:rFonts w:cs="Times New Roman"/>
          <w:bCs/>
          <w:szCs w:val="28"/>
        </w:rPr>
        <w:t xml:space="preserve"> </w:t>
      </w:r>
      <w:r w:rsidRPr="009C0AC4">
        <w:rPr>
          <w:rFonts w:cs="Times New Roman"/>
          <w:bCs/>
          <w:szCs w:val="28"/>
        </w:rPr>
        <w:t>туристской деятельности в целях организации туризма и отдыха</w:t>
      </w:r>
      <w:r>
        <w:rPr>
          <w:rFonts w:cs="Times New Roman"/>
          <w:bCs/>
          <w:szCs w:val="28"/>
        </w:rPr>
        <w:t xml:space="preserve"> </w:t>
      </w:r>
      <w:r w:rsidRPr="009C0AC4">
        <w:rPr>
          <w:rFonts w:cs="Times New Roman"/>
          <w:bCs/>
          <w:szCs w:val="28"/>
        </w:rPr>
        <w:t>граждан</w:t>
      </w:r>
      <w:r>
        <w:rPr>
          <w:rFonts w:cs="Times New Roman"/>
          <w:bCs/>
          <w:szCs w:val="28"/>
        </w:rPr>
        <w:t xml:space="preserve">, </w:t>
      </w:r>
      <w:r w:rsidR="00F225C0" w:rsidRPr="00F225C0">
        <w:rPr>
          <w:rFonts w:cs="Times New Roman"/>
          <w:bCs/>
          <w:szCs w:val="28"/>
        </w:rPr>
        <w:t>возведение на лесных участках в целях осуществления рекреационной, научно-исследовательской</w:t>
      </w:r>
      <w:r w:rsidR="00AB14FA">
        <w:rPr>
          <w:rFonts w:cs="Times New Roman"/>
          <w:bCs/>
          <w:szCs w:val="28"/>
        </w:rPr>
        <w:t xml:space="preserve"> и эколого-просветительской</w:t>
      </w:r>
      <w:r w:rsidR="00F225C0" w:rsidRPr="00F225C0">
        <w:rPr>
          <w:rFonts w:cs="Times New Roman"/>
          <w:bCs/>
          <w:szCs w:val="28"/>
        </w:rPr>
        <w:t xml:space="preserve"> деятельности некапитальных строений</w:t>
      </w:r>
      <w:r w:rsidR="00AB14FA">
        <w:rPr>
          <w:rFonts w:cs="Times New Roman"/>
          <w:bCs/>
          <w:szCs w:val="28"/>
        </w:rPr>
        <w:t xml:space="preserve"> и</w:t>
      </w:r>
      <w:r w:rsidR="00F225C0" w:rsidRPr="00F225C0">
        <w:rPr>
          <w:rFonts w:cs="Times New Roman"/>
          <w:bCs/>
          <w:szCs w:val="28"/>
        </w:rPr>
        <w:t xml:space="preserve"> сооружений</w:t>
      </w:r>
      <w:r w:rsidR="00AB14FA">
        <w:rPr>
          <w:rFonts w:cs="Times New Roman"/>
          <w:bCs/>
          <w:szCs w:val="28"/>
        </w:rPr>
        <w:t>,</w:t>
      </w:r>
      <w:r w:rsidR="00F225C0" w:rsidRPr="00F225C0">
        <w:rPr>
          <w:rFonts w:cs="Times New Roman"/>
          <w:bCs/>
          <w:szCs w:val="28"/>
        </w:rPr>
        <w:t xml:space="preserve"> в том числе </w:t>
      </w:r>
      <w:r w:rsidR="00BE78BB" w:rsidRPr="00BE78BB">
        <w:rPr>
          <w:rFonts w:cs="Times New Roman"/>
          <w:bCs/>
          <w:szCs w:val="28"/>
        </w:rPr>
        <w:t>создание и обустройство входных зон с информационными площадками</w:t>
      </w:r>
      <w:r w:rsidR="00BE78BB">
        <w:rPr>
          <w:rFonts w:cs="Times New Roman"/>
          <w:bCs/>
          <w:szCs w:val="28"/>
        </w:rPr>
        <w:t>,</w:t>
      </w:r>
      <w:r w:rsidR="00BE78BB" w:rsidRPr="00BE78BB">
        <w:rPr>
          <w:rFonts w:cs="Times New Roman"/>
          <w:bCs/>
          <w:szCs w:val="28"/>
        </w:rPr>
        <w:t xml:space="preserve"> </w:t>
      </w:r>
      <w:r w:rsidR="00F225C0" w:rsidRPr="00F225C0">
        <w:rPr>
          <w:rFonts w:cs="Times New Roman"/>
          <w:bCs/>
          <w:szCs w:val="28"/>
        </w:rPr>
        <w:t>размещени</w:t>
      </w:r>
      <w:r w:rsidR="00F101D4">
        <w:rPr>
          <w:rFonts w:cs="Times New Roman"/>
          <w:bCs/>
          <w:szCs w:val="28"/>
        </w:rPr>
        <w:t>е</w:t>
      </w:r>
      <w:r w:rsidR="00F225C0" w:rsidRPr="00F225C0">
        <w:rPr>
          <w:rFonts w:cs="Times New Roman"/>
          <w:bCs/>
          <w:szCs w:val="28"/>
        </w:rPr>
        <w:t xml:space="preserve"> </w:t>
      </w:r>
      <w:r w:rsidR="00F101D4" w:rsidRPr="00F101D4">
        <w:rPr>
          <w:rFonts w:cs="Times New Roman"/>
          <w:bCs/>
          <w:szCs w:val="28"/>
        </w:rPr>
        <w:t>малых архитектурных форм (скамьи и лавки, столы, навесы от дождя, беседки, мостики)</w:t>
      </w:r>
      <w:r w:rsidR="00F101D4">
        <w:rPr>
          <w:rFonts w:cs="Times New Roman"/>
          <w:bCs/>
          <w:szCs w:val="28"/>
        </w:rPr>
        <w:t xml:space="preserve">, </w:t>
      </w:r>
      <w:r w:rsidR="00F225C0" w:rsidRPr="00F225C0">
        <w:rPr>
          <w:rFonts w:cs="Times New Roman"/>
          <w:bCs/>
          <w:szCs w:val="28"/>
        </w:rPr>
        <w:t>палаточных лагерей, экскурсионных троп и</w:t>
      </w:r>
      <w:proofErr w:type="gramEnd"/>
      <w:r w:rsidR="00F225C0" w:rsidRPr="00F225C0">
        <w:rPr>
          <w:rFonts w:cs="Times New Roman"/>
          <w:bCs/>
          <w:szCs w:val="28"/>
        </w:rPr>
        <w:t xml:space="preserve"> маршрутов, площадок</w:t>
      </w:r>
      <w:r w:rsidR="00BE78BB">
        <w:rPr>
          <w:rFonts w:cs="Times New Roman"/>
          <w:bCs/>
          <w:szCs w:val="28"/>
        </w:rPr>
        <w:t xml:space="preserve"> для отдыха у воды</w:t>
      </w:r>
      <w:r w:rsidR="00F225C0" w:rsidRPr="00F225C0">
        <w:rPr>
          <w:rFonts w:cs="Times New Roman"/>
          <w:bCs/>
          <w:szCs w:val="28"/>
        </w:rPr>
        <w:t xml:space="preserve">, мест стоянок механических транспортных средств, </w:t>
      </w:r>
      <w:r w:rsidR="00F101D4">
        <w:rPr>
          <w:rFonts w:cs="Times New Roman"/>
          <w:bCs/>
          <w:szCs w:val="28"/>
        </w:rPr>
        <w:t xml:space="preserve">организованных </w:t>
      </w:r>
      <w:r w:rsidR="00F225C0" w:rsidRPr="00F225C0">
        <w:rPr>
          <w:rFonts w:cs="Times New Roman"/>
          <w:bCs/>
          <w:szCs w:val="28"/>
        </w:rPr>
        <w:t xml:space="preserve">пикниковых точек, </w:t>
      </w:r>
      <w:proofErr w:type="spellStart"/>
      <w:r w:rsidR="00F225C0" w:rsidRPr="00F225C0">
        <w:rPr>
          <w:rFonts w:cs="Times New Roman"/>
          <w:bCs/>
          <w:szCs w:val="28"/>
        </w:rPr>
        <w:t>костровищ</w:t>
      </w:r>
      <w:proofErr w:type="spellEnd"/>
      <w:r w:rsidR="00F101D4">
        <w:rPr>
          <w:rFonts w:cs="Times New Roman"/>
          <w:bCs/>
          <w:szCs w:val="28"/>
        </w:rPr>
        <w:t xml:space="preserve">, </w:t>
      </w:r>
      <w:r w:rsidR="00BE78BB">
        <w:rPr>
          <w:rFonts w:cs="Times New Roman"/>
          <w:bCs/>
          <w:szCs w:val="28"/>
        </w:rPr>
        <w:t>раздевалок, купален</w:t>
      </w:r>
      <w:r w:rsidR="00F225C0" w:rsidRPr="00F225C0">
        <w:rPr>
          <w:rFonts w:cs="Times New Roman"/>
          <w:bCs/>
          <w:szCs w:val="28"/>
        </w:rPr>
        <w:t xml:space="preserve"> </w:t>
      </w:r>
      <w:r w:rsidR="00666372">
        <w:rPr>
          <w:rFonts w:cs="Times New Roman"/>
          <w:bCs/>
          <w:szCs w:val="28"/>
        </w:rPr>
        <w:t xml:space="preserve">и иных объектов </w:t>
      </w:r>
      <w:r w:rsidRPr="00B00303">
        <w:rPr>
          <w:rFonts w:cs="Times New Roman"/>
          <w:bCs/>
          <w:szCs w:val="28"/>
        </w:rPr>
        <w:t xml:space="preserve">согласно проекту </w:t>
      </w:r>
      <w:r w:rsidR="00215B20" w:rsidRPr="00B00303">
        <w:rPr>
          <w:rFonts w:cs="Times New Roman"/>
          <w:bCs/>
          <w:szCs w:val="28"/>
        </w:rPr>
        <w:t>обустройства</w:t>
      </w:r>
      <w:r w:rsidR="00666372" w:rsidRPr="00B00303">
        <w:rPr>
          <w:rFonts w:cs="Times New Roman"/>
          <w:bCs/>
          <w:szCs w:val="28"/>
        </w:rPr>
        <w:t xml:space="preserve"> </w:t>
      </w:r>
      <w:r w:rsidRPr="00B00303">
        <w:rPr>
          <w:rFonts w:cs="Times New Roman"/>
          <w:bCs/>
          <w:szCs w:val="28"/>
        </w:rPr>
        <w:t>территории,</w:t>
      </w:r>
      <w:r w:rsidR="00215B20" w:rsidRPr="00B00303">
        <w:rPr>
          <w:rFonts w:cs="Times New Roman"/>
          <w:bCs/>
          <w:szCs w:val="28"/>
        </w:rPr>
        <w:t xml:space="preserve"> получившего положительное заключение государственной экологической экспертизы регионального уровня, а также</w:t>
      </w:r>
      <w:r w:rsidRPr="00B00303">
        <w:rPr>
          <w:rFonts w:cs="Times New Roman"/>
          <w:bCs/>
          <w:szCs w:val="28"/>
        </w:rPr>
        <w:t xml:space="preserve"> проект</w:t>
      </w:r>
      <w:r w:rsidR="00215B20" w:rsidRPr="00B00303">
        <w:rPr>
          <w:rFonts w:cs="Times New Roman"/>
          <w:bCs/>
          <w:szCs w:val="28"/>
        </w:rPr>
        <w:t>у</w:t>
      </w:r>
      <w:r w:rsidRPr="00B00303">
        <w:rPr>
          <w:rFonts w:cs="Times New Roman"/>
          <w:bCs/>
          <w:szCs w:val="28"/>
        </w:rPr>
        <w:t xml:space="preserve"> освоения лесов</w:t>
      </w:r>
      <w:r w:rsidR="00215B20" w:rsidRPr="00B00303">
        <w:rPr>
          <w:rFonts w:cs="Times New Roman"/>
          <w:bCs/>
          <w:szCs w:val="28"/>
        </w:rPr>
        <w:t>, получившего положительное заключение государственной экспертизы</w:t>
      </w:r>
      <w:r w:rsidRPr="00B00303">
        <w:rPr>
          <w:rFonts w:cs="Times New Roman"/>
          <w:bCs/>
          <w:szCs w:val="28"/>
        </w:rPr>
        <w:t>;</w:t>
      </w:r>
    </w:p>
    <w:p w:rsidR="00B83C83" w:rsidRPr="00821B82" w:rsidRDefault="00A21394" w:rsidP="00B83C83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bCs/>
          <w:strike/>
          <w:szCs w:val="28"/>
        </w:rPr>
      </w:pPr>
      <w:r>
        <w:rPr>
          <w:rFonts w:cs="Times New Roman"/>
          <w:bCs/>
          <w:szCs w:val="28"/>
        </w:rPr>
        <w:t xml:space="preserve">13) </w:t>
      </w:r>
      <w:r w:rsidR="00666372" w:rsidRPr="00666372">
        <w:rPr>
          <w:rFonts w:cs="Times New Roman"/>
          <w:bCs/>
          <w:szCs w:val="28"/>
        </w:rPr>
        <w:t xml:space="preserve">размещение физическими лицами палаточных лагерей, </w:t>
      </w:r>
      <w:proofErr w:type="spellStart"/>
      <w:r w:rsidR="00666372" w:rsidRPr="00666372">
        <w:rPr>
          <w:rFonts w:cs="Times New Roman"/>
          <w:bCs/>
          <w:szCs w:val="28"/>
        </w:rPr>
        <w:t>костровищ</w:t>
      </w:r>
      <w:proofErr w:type="spellEnd"/>
      <w:r w:rsidR="00666372" w:rsidRPr="00666372">
        <w:rPr>
          <w:rFonts w:cs="Times New Roman"/>
          <w:bCs/>
          <w:szCs w:val="28"/>
        </w:rPr>
        <w:t>,</w:t>
      </w:r>
      <w:r w:rsidR="00666372">
        <w:rPr>
          <w:rFonts w:cs="Times New Roman"/>
          <w:bCs/>
          <w:szCs w:val="28"/>
        </w:rPr>
        <w:t xml:space="preserve"> </w:t>
      </w:r>
      <w:r w:rsidR="00666372" w:rsidRPr="00666372">
        <w:rPr>
          <w:rFonts w:cs="Times New Roman"/>
          <w:bCs/>
          <w:szCs w:val="28"/>
        </w:rPr>
        <w:t>пикниковых точек, а также стоянка транспортных сре</w:t>
      </w:r>
      <w:proofErr w:type="gramStart"/>
      <w:r w:rsidR="00666372" w:rsidRPr="00666372">
        <w:rPr>
          <w:rFonts w:cs="Times New Roman"/>
          <w:bCs/>
          <w:szCs w:val="28"/>
        </w:rPr>
        <w:t>дств в сп</w:t>
      </w:r>
      <w:proofErr w:type="gramEnd"/>
      <w:r w:rsidR="00666372" w:rsidRPr="00666372">
        <w:rPr>
          <w:rFonts w:cs="Times New Roman"/>
          <w:bCs/>
          <w:szCs w:val="28"/>
        </w:rPr>
        <w:t>ециально отведенных</w:t>
      </w:r>
      <w:r w:rsidR="00666372">
        <w:rPr>
          <w:rFonts w:cs="Times New Roman"/>
          <w:bCs/>
          <w:szCs w:val="28"/>
        </w:rPr>
        <w:t xml:space="preserve"> </w:t>
      </w:r>
      <w:r w:rsidR="00666372" w:rsidRPr="00666372">
        <w:rPr>
          <w:rFonts w:cs="Times New Roman"/>
          <w:bCs/>
          <w:szCs w:val="28"/>
        </w:rPr>
        <w:t>дл</w:t>
      </w:r>
      <w:r w:rsidR="00C84A60">
        <w:rPr>
          <w:rFonts w:cs="Times New Roman"/>
          <w:bCs/>
          <w:szCs w:val="28"/>
        </w:rPr>
        <w:t>я этих целей местах (площадках).</w:t>
      </w:r>
      <w:r w:rsidR="00666372" w:rsidRPr="00666372">
        <w:rPr>
          <w:rFonts w:cs="Times New Roman"/>
          <w:bCs/>
          <w:szCs w:val="28"/>
        </w:rPr>
        <w:t xml:space="preserve"> </w:t>
      </w:r>
    </w:p>
    <w:p w:rsidR="009B2049" w:rsidRDefault="004A228B" w:rsidP="00B83C83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4A228B">
        <w:rPr>
          <w:rFonts w:cs="Times New Roman"/>
          <w:szCs w:val="28"/>
        </w:rPr>
        <w:t>1</w:t>
      </w:r>
      <w:r w:rsidR="00CA21EE">
        <w:rPr>
          <w:rFonts w:cs="Times New Roman"/>
          <w:szCs w:val="28"/>
        </w:rPr>
        <w:t>4</w:t>
      </w:r>
      <w:r w:rsidRPr="004A228B">
        <w:rPr>
          <w:rFonts w:cs="Times New Roman"/>
          <w:szCs w:val="28"/>
        </w:rPr>
        <w:t>) эколого-просветительская деятельность</w:t>
      </w:r>
      <w:r w:rsidR="009B2049">
        <w:rPr>
          <w:rFonts w:cs="Times New Roman"/>
          <w:szCs w:val="28"/>
        </w:rPr>
        <w:t>;</w:t>
      </w:r>
      <w:r w:rsidR="00B83C83">
        <w:rPr>
          <w:rFonts w:cs="Times New Roman"/>
          <w:szCs w:val="28"/>
        </w:rPr>
        <w:t xml:space="preserve"> </w:t>
      </w:r>
      <w:r w:rsidR="00B83C83" w:rsidRPr="00B83C83">
        <w:rPr>
          <w:rFonts w:cs="Times New Roman"/>
          <w:szCs w:val="28"/>
        </w:rPr>
        <w:t>проведение фото,</w:t>
      </w:r>
      <w:r w:rsidR="00B83C83">
        <w:rPr>
          <w:rFonts w:cs="Times New Roman"/>
          <w:szCs w:val="28"/>
        </w:rPr>
        <w:t xml:space="preserve"> </w:t>
      </w:r>
      <w:r w:rsidR="00B83C83" w:rsidRPr="00B83C83">
        <w:rPr>
          <w:rFonts w:cs="Times New Roman"/>
          <w:szCs w:val="28"/>
        </w:rPr>
        <w:t>аудио и видеосъемки;</w:t>
      </w:r>
    </w:p>
    <w:p w:rsidR="004A228B" w:rsidRPr="004A228B" w:rsidRDefault="009B2049" w:rsidP="004A228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</w:t>
      </w:r>
      <w:r w:rsidR="00CA21EE">
        <w:rPr>
          <w:rFonts w:cs="Times New Roman"/>
          <w:szCs w:val="28"/>
        </w:rPr>
        <w:t>5</w:t>
      </w:r>
      <w:r>
        <w:rPr>
          <w:rFonts w:cs="Times New Roman"/>
          <w:szCs w:val="28"/>
        </w:rPr>
        <w:t>)</w:t>
      </w:r>
      <w:r w:rsidRPr="009B2049">
        <w:rPr>
          <w:rFonts w:cs="Times New Roman"/>
          <w:szCs w:val="28"/>
        </w:rPr>
        <w:t xml:space="preserve"> </w:t>
      </w:r>
      <w:r w:rsidR="000F5AE7">
        <w:rPr>
          <w:rFonts w:cs="Times New Roman"/>
          <w:szCs w:val="28"/>
        </w:rPr>
        <w:t xml:space="preserve">деятельность по </w:t>
      </w:r>
      <w:r w:rsidR="000E5723">
        <w:rPr>
          <w:rFonts w:cs="Times New Roman"/>
          <w:szCs w:val="28"/>
        </w:rPr>
        <w:t>создани</w:t>
      </w:r>
      <w:r w:rsidR="000F5AE7">
        <w:rPr>
          <w:rFonts w:cs="Times New Roman"/>
          <w:szCs w:val="28"/>
        </w:rPr>
        <w:t>ю</w:t>
      </w:r>
      <w:r w:rsidR="000E5723">
        <w:rPr>
          <w:rFonts w:cs="Times New Roman"/>
          <w:szCs w:val="28"/>
        </w:rPr>
        <w:t xml:space="preserve"> и содержани</w:t>
      </w:r>
      <w:r w:rsidR="000F5AE7">
        <w:rPr>
          <w:rFonts w:cs="Times New Roman"/>
          <w:szCs w:val="28"/>
        </w:rPr>
        <w:t>ю</w:t>
      </w:r>
      <w:r w:rsidR="000E5723">
        <w:rPr>
          <w:rFonts w:cs="Times New Roman"/>
          <w:szCs w:val="28"/>
        </w:rPr>
        <w:t xml:space="preserve"> </w:t>
      </w:r>
      <w:r w:rsidRPr="009B2049">
        <w:rPr>
          <w:rFonts w:cs="Times New Roman"/>
          <w:szCs w:val="28"/>
        </w:rPr>
        <w:t xml:space="preserve">мест (площадок) временного накопления </w:t>
      </w:r>
      <w:r w:rsidR="000E5723">
        <w:rPr>
          <w:rFonts w:cs="Times New Roman"/>
          <w:szCs w:val="28"/>
        </w:rPr>
        <w:t xml:space="preserve">твердых коммунальных </w:t>
      </w:r>
      <w:r w:rsidRPr="009B2049">
        <w:rPr>
          <w:rFonts w:cs="Times New Roman"/>
          <w:szCs w:val="28"/>
        </w:rPr>
        <w:t>отходов</w:t>
      </w:r>
      <w:r w:rsidR="000F5AE7">
        <w:rPr>
          <w:rFonts w:cs="Times New Roman"/>
          <w:szCs w:val="28"/>
        </w:rPr>
        <w:t>, транспортированию,</w:t>
      </w:r>
      <w:r w:rsidR="000F5AE7" w:rsidRPr="000F5AE7">
        <w:rPr>
          <w:rFonts w:cs="Times New Roman"/>
          <w:szCs w:val="28"/>
        </w:rPr>
        <w:t xml:space="preserve"> утилизации, обезвреживанию и захоронению твердых коммунальных отходов </w:t>
      </w:r>
      <w:r>
        <w:rPr>
          <w:rFonts w:cs="Times New Roman"/>
          <w:szCs w:val="28"/>
        </w:rPr>
        <w:t>в соответствии с действующим законодательством</w:t>
      </w:r>
      <w:r w:rsidR="00A8574D">
        <w:rPr>
          <w:rFonts w:cs="Times New Roman"/>
          <w:szCs w:val="28"/>
        </w:rPr>
        <w:t>.</w:t>
      </w:r>
    </w:p>
    <w:p w:rsidR="00A3480E" w:rsidRDefault="00A3480E" w:rsidP="00AF0928">
      <w:pPr>
        <w:ind w:firstLine="709"/>
        <w:jc w:val="both"/>
        <w:rPr>
          <w:szCs w:val="28"/>
        </w:rPr>
      </w:pPr>
    </w:p>
    <w:p w:rsidR="00A3480E" w:rsidRDefault="00A3480E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CC497B" w:rsidRDefault="00CC497B" w:rsidP="00AF0928">
      <w:pPr>
        <w:ind w:firstLine="709"/>
        <w:jc w:val="both"/>
        <w:rPr>
          <w:szCs w:val="28"/>
        </w:rPr>
      </w:pPr>
    </w:p>
    <w:p w:rsidR="00CC497B" w:rsidRDefault="00CC497B" w:rsidP="00AF0928">
      <w:pPr>
        <w:ind w:firstLine="709"/>
        <w:jc w:val="both"/>
        <w:rPr>
          <w:szCs w:val="28"/>
        </w:rPr>
      </w:pPr>
    </w:p>
    <w:p w:rsidR="00CC497B" w:rsidRDefault="00CC497B" w:rsidP="00AF0928">
      <w:pPr>
        <w:ind w:firstLine="709"/>
        <w:jc w:val="both"/>
        <w:rPr>
          <w:szCs w:val="28"/>
        </w:rPr>
      </w:pPr>
    </w:p>
    <w:p w:rsidR="00CC497B" w:rsidRDefault="00CC497B" w:rsidP="00AF0928">
      <w:pPr>
        <w:ind w:firstLine="709"/>
        <w:jc w:val="both"/>
        <w:rPr>
          <w:szCs w:val="28"/>
        </w:rPr>
      </w:pPr>
    </w:p>
    <w:p w:rsidR="00CC497B" w:rsidRDefault="00CC497B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9D7640" w:rsidRDefault="009D7640" w:rsidP="00AF0928">
      <w:pPr>
        <w:ind w:firstLine="709"/>
        <w:jc w:val="both"/>
        <w:rPr>
          <w:szCs w:val="28"/>
        </w:rPr>
      </w:pPr>
    </w:p>
    <w:p w:rsidR="009D7640" w:rsidRDefault="009D7640" w:rsidP="00AF0928">
      <w:pPr>
        <w:ind w:firstLine="709"/>
        <w:jc w:val="both"/>
        <w:rPr>
          <w:szCs w:val="28"/>
        </w:rPr>
      </w:pPr>
    </w:p>
    <w:p w:rsidR="009D7640" w:rsidRDefault="009D7640" w:rsidP="00AF0928">
      <w:pPr>
        <w:ind w:firstLine="709"/>
        <w:jc w:val="both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88684A" w:rsidRPr="004403FC" w:rsidTr="0004171B">
        <w:tc>
          <w:tcPr>
            <w:tcW w:w="4927" w:type="dxa"/>
            <w:shd w:val="clear" w:color="auto" w:fill="auto"/>
          </w:tcPr>
          <w:p w:rsidR="0088684A" w:rsidRPr="004403FC" w:rsidRDefault="0088684A" w:rsidP="0004171B">
            <w:pPr>
              <w:keepNext/>
              <w:tabs>
                <w:tab w:val="num" w:pos="0"/>
              </w:tabs>
              <w:suppressAutoHyphens/>
              <w:jc w:val="center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  <w:tc>
          <w:tcPr>
            <w:tcW w:w="4927" w:type="dxa"/>
            <w:shd w:val="clear" w:color="auto" w:fill="auto"/>
          </w:tcPr>
          <w:p w:rsidR="0088684A" w:rsidRPr="004403FC" w:rsidRDefault="0088684A" w:rsidP="0004171B">
            <w:pPr>
              <w:keepNext/>
              <w:tabs>
                <w:tab w:val="num" w:pos="0"/>
              </w:tabs>
              <w:suppressAutoHyphens/>
              <w:jc w:val="both"/>
              <w:outlineLvl w:val="0"/>
              <w:rPr>
                <w:rFonts w:cs="Times New Roman"/>
                <w:szCs w:val="28"/>
                <w:lang w:eastAsia="zh-CN"/>
              </w:rPr>
            </w:pPr>
            <w:r w:rsidRPr="004403FC">
              <w:rPr>
                <w:rFonts w:cs="Times New Roman"/>
                <w:szCs w:val="28"/>
                <w:lang w:eastAsia="zh-CN"/>
              </w:rPr>
              <w:t xml:space="preserve">Приложение </w:t>
            </w:r>
            <w:r w:rsidR="00584088">
              <w:rPr>
                <w:rFonts w:cs="Times New Roman"/>
                <w:szCs w:val="28"/>
                <w:lang w:eastAsia="zh-CN"/>
              </w:rPr>
              <w:t>2</w:t>
            </w:r>
            <w:r w:rsidRPr="004403FC">
              <w:rPr>
                <w:rFonts w:cs="Times New Roman"/>
                <w:szCs w:val="28"/>
                <w:lang w:eastAsia="zh-CN"/>
              </w:rPr>
              <w:t xml:space="preserve"> к постановлению Правительства Камчатского края             от __________________ № _________               </w:t>
            </w:r>
          </w:p>
          <w:p w:rsidR="0088684A" w:rsidRPr="004403FC" w:rsidRDefault="0088684A" w:rsidP="0004171B">
            <w:pPr>
              <w:keepNext/>
              <w:tabs>
                <w:tab w:val="num" w:pos="0"/>
              </w:tabs>
              <w:suppressAutoHyphens/>
              <w:jc w:val="both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</w:tr>
    </w:tbl>
    <w:p w:rsidR="003E52CF" w:rsidRPr="00E5002B" w:rsidRDefault="003E52CF" w:rsidP="00053B68">
      <w:pPr>
        <w:spacing w:line="233" w:lineRule="auto"/>
        <w:jc w:val="both"/>
        <w:rPr>
          <w:rFonts w:cs="Times New Roman"/>
          <w:szCs w:val="28"/>
        </w:rPr>
      </w:pPr>
    </w:p>
    <w:p w:rsidR="00082434" w:rsidRPr="00E5002B" w:rsidRDefault="00F80A33" w:rsidP="00082434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Описание местоположения </w:t>
      </w:r>
      <w:r w:rsidR="000C6BD0" w:rsidRPr="00E5002B">
        <w:rPr>
          <w:rFonts w:cs="Times New Roman"/>
          <w:szCs w:val="28"/>
        </w:rPr>
        <w:t xml:space="preserve">и границ </w:t>
      </w:r>
      <w:r w:rsidR="00082434" w:rsidRPr="00E5002B">
        <w:rPr>
          <w:rFonts w:cs="Times New Roman"/>
          <w:szCs w:val="28"/>
        </w:rPr>
        <w:t>памятника природы регионального значения «Дранкинские горячие ключи»</w:t>
      </w:r>
    </w:p>
    <w:p w:rsidR="000C6BD0" w:rsidRPr="00E5002B" w:rsidRDefault="000C6BD0" w:rsidP="00082434">
      <w:pPr>
        <w:jc w:val="center"/>
        <w:rPr>
          <w:rFonts w:cs="Times New Roman"/>
          <w:szCs w:val="28"/>
        </w:rPr>
      </w:pPr>
    </w:p>
    <w:p w:rsidR="00E5002B" w:rsidRDefault="00E5002B" w:rsidP="009207D0">
      <w:pPr>
        <w:pStyle w:val="aff2"/>
        <w:numPr>
          <w:ilvl w:val="0"/>
          <w:numId w:val="43"/>
        </w:numPr>
        <w:jc w:val="center"/>
        <w:rPr>
          <w:szCs w:val="28"/>
        </w:rPr>
      </w:pPr>
      <w:r w:rsidRPr="00F80A33">
        <w:rPr>
          <w:szCs w:val="28"/>
        </w:rPr>
        <w:t xml:space="preserve">Местоположение </w:t>
      </w:r>
      <w:r w:rsidR="009207D0" w:rsidRPr="009207D0">
        <w:rPr>
          <w:szCs w:val="28"/>
        </w:rPr>
        <w:t>памятника природы регионального значения «Дранкинские горячие ключи»</w:t>
      </w:r>
    </w:p>
    <w:p w:rsidR="00F80A33" w:rsidRPr="00F80A33" w:rsidRDefault="00F80A33" w:rsidP="00F80A33">
      <w:pPr>
        <w:pStyle w:val="aff2"/>
        <w:ind w:left="720"/>
        <w:rPr>
          <w:szCs w:val="28"/>
        </w:rPr>
      </w:pPr>
    </w:p>
    <w:p w:rsidR="00E5002B" w:rsidRDefault="00E5002B" w:rsidP="0073035F">
      <w:pPr>
        <w:pStyle w:val="aff2"/>
        <w:numPr>
          <w:ilvl w:val="1"/>
          <w:numId w:val="43"/>
        </w:numPr>
        <w:ind w:left="0" w:firstLine="709"/>
        <w:jc w:val="both"/>
        <w:rPr>
          <w:szCs w:val="28"/>
        </w:rPr>
      </w:pPr>
      <w:proofErr w:type="gramStart"/>
      <w:r w:rsidRPr="00E5002B">
        <w:rPr>
          <w:szCs w:val="28"/>
        </w:rPr>
        <w:t xml:space="preserve">Памятник природы расположен на территории Карагинского муниципального района Камчатского края, на восточном склоне Срединного хребта, вдоль тылового шва поверхности </w:t>
      </w:r>
      <w:r w:rsidR="00DD5386">
        <w:rPr>
          <w:szCs w:val="28"/>
        </w:rPr>
        <w:t xml:space="preserve">15-20-ти метровой </w:t>
      </w:r>
      <w:r w:rsidRPr="00E5002B">
        <w:rPr>
          <w:szCs w:val="28"/>
        </w:rPr>
        <w:t xml:space="preserve">аллювиальной правобережной надпойменной террасы реки Гильмимильваям – правого притока реки Дранка, в 6 км от места их слияния, и представляет собой 4 обособленных участка выходов термоминеральных вод с температурой воды </w:t>
      </w:r>
      <w:r w:rsidR="00DD214A">
        <w:rPr>
          <w:szCs w:val="28"/>
        </w:rPr>
        <w:t xml:space="preserve">в диапазоне </w:t>
      </w:r>
      <w:r w:rsidRPr="00E5002B">
        <w:rPr>
          <w:szCs w:val="28"/>
        </w:rPr>
        <w:t>26-67</w:t>
      </w:r>
      <w:r w:rsidR="009751FD">
        <w:rPr>
          <w:szCs w:val="28"/>
          <w:vertAlign w:val="superscript"/>
        </w:rPr>
        <w:t>0</w:t>
      </w:r>
      <w:r w:rsidRPr="00E5002B">
        <w:rPr>
          <w:szCs w:val="28"/>
        </w:rPr>
        <w:t>С</w:t>
      </w:r>
      <w:r w:rsidR="00DD214A">
        <w:rPr>
          <w:szCs w:val="28"/>
        </w:rPr>
        <w:t xml:space="preserve"> и различным дебитом</w:t>
      </w:r>
      <w:r w:rsidR="00804421">
        <w:rPr>
          <w:szCs w:val="28"/>
        </w:rPr>
        <w:t xml:space="preserve"> </w:t>
      </w:r>
      <w:r w:rsidR="00B873A5">
        <w:rPr>
          <w:szCs w:val="28"/>
        </w:rPr>
        <w:t xml:space="preserve">термальных </w:t>
      </w:r>
      <w:r w:rsidR="00804421">
        <w:rPr>
          <w:szCs w:val="28"/>
        </w:rPr>
        <w:t>источников</w:t>
      </w:r>
      <w:r w:rsidRPr="00E5002B">
        <w:rPr>
          <w:szCs w:val="28"/>
        </w:rPr>
        <w:t>, рассредоточенных на</w:t>
      </w:r>
      <w:proofErr w:type="gramEnd"/>
      <w:r w:rsidRPr="00E5002B">
        <w:rPr>
          <w:szCs w:val="28"/>
        </w:rPr>
        <w:t xml:space="preserve"> </w:t>
      </w:r>
      <w:proofErr w:type="gramStart"/>
      <w:r w:rsidRPr="00E5002B">
        <w:rPr>
          <w:szCs w:val="28"/>
        </w:rPr>
        <w:t>протяжении</w:t>
      </w:r>
      <w:proofErr w:type="gramEnd"/>
      <w:r w:rsidRPr="00E5002B">
        <w:rPr>
          <w:szCs w:val="28"/>
        </w:rPr>
        <w:t xml:space="preserve"> около 900 м. </w:t>
      </w:r>
    </w:p>
    <w:p w:rsidR="0073035F" w:rsidRPr="0073035F" w:rsidRDefault="0073035F" w:rsidP="0073035F">
      <w:pPr>
        <w:pStyle w:val="aff2"/>
        <w:numPr>
          <w:ilvl w:val="1"/>
          <w:numId w:val="43"/>
        </w:numPr>
        <w:ind w:left="0" w:firstLine="709"/>
        <w:jc w:val="both"/>
        <w:rPr>
          <w:bCs/>
          <w:szCs w:val="28"/>
        </w:rPr>
      </w:pPr>
      <w:r>
        <w:rPr>
          <w:szCs w:val="28"/>
        </w:rPr>
        <w:t xml:space="preserve">Памятник природы </w:t>
      </w:r>
      <w:r w:rsidR="00C901BB">
        <w:rPr>
          <w:szCs w:val="28"/>
        </w:rPr>
        <w:t xml:space="preserve">находится </w:t>
      </w:r>
      <w:r w:rsidRPr="0073035F">
        <w:rPr>
          <w:bCs/>
          <w:szCs w:val="28"/>
        </w:rPr>
        <w:t xml:space="preserve">на </w:t>
      </w:r>
      <w:r>
        <w:rPr>
          <w:bCs/>
          <w:szCs w:val="28"/>
        </w:rPr>
        <w:t xml:space="preserve">следующем </w:t>
      </w:r>
      <w:r w:rsidRPr="0073035F">
        <w:rPr>
          <w:bCs/>
          <w:szCs w:val="28"/>
        </w:rPr>
        <w:t>расстоянии от населенных пунктов</w:t>
      </w:r>
      <w:r w:rsidR="007073B0">
        <w:rPr>
          <w:bCs/>
          <w:szCs w:val="28"/>
        </w:rPr>
        <w:t xml:space="preserve"> Карагинского муниципального района</w:t>
      </w:r>
      <w:r w:rsidRPr="0073035F">
        <w:rPr>
          <w:bCs/>
          <w:szCs w:val="28"/>
        </w:rPr>
        <w:t>:</w:t>
      </w:r>
    </w:p>
    <w:p w:rsidR="0073035F" w:rsidRPr="0073035F" w:rsidRDefault="0073035F" w:rsidP="0073035F">
      <w:pPr>
        <w:pStyle w:val="aff2"/>
        <w:ind w:left="0" w:firstLine="709"/>
        <w:jc w:val="both"/>
        <w:rPr>
          <w:bCs/>
          <w:szCs w:val="28"/>
        </w:rPr>
      </w:pPr>
      <w:r w:rsidRPr="0073035F">
        <w:rPr>
          <w:bCs/>
          <w:szCs w:val="28"/>
        </w:rPr>
        <w:t>- в юго-восточном направлении на расстоянии 46 км – с. Ивашка;</w:t>
      </w:r>
    </w:p>
    <w:p w:rsidR="0073035F" w:rsidRPr="0073035F" w:rsidRDefault="0073035F" w:rsidP="0073035F">
      <w:pPr>
        <w:ind w:firstLine="709"/>
        <w:jc w:val="both"/>
        <w:rPr>
          <w:bCs/>
          <w:szCs w:val="28"/>
        </w:rPr>
      </w:pPr>
      <w:r w:rsidRPr="0073035F">
        <w:rPr>
          <w:bCs/>
          <w:szCs w:val="28"/>
        </w:rPr>
        <w:t xml:space="preserve">- в северо-восточном направлении на расстоянии 87 км – </w:t>
      </w:r>
      <w:proofErr w:type="spellStart"/>
      <w:r w:rsidRPr="0073035F">
        <w:rPr>
          <w:bCs/>
          <w:szCs w:val="28"/>
        </w:rPr>
        <w:t>п.г.т</w:t>
      </w:r>
      <w:proofErr w:type="spellEnd"/>
      <w:r w:rsidRPr="0073035F">
        <w:rPr>
          <w:bCs/>
          <w:szCs w:val="28"/>
        </w:rPr>
        <w:t>. Оссора;</w:t>
      </w:r>
    </w:p>
    <w:p w:rsidR="00E5002B" w:rsidRPr="00E5002B" w:rsidRDefault="00E5002B" w:rsidP="0073035F">
      <w:pPr>
        <w:pStyle w:val="aff2"/>
        <w:numPr>
          <w:ilvl w:val="1"/>
          <w:numId w:val="43"/>
        </w:numPr>
        <w:ind w:left="0" w:firstLine="709"/>
        <w:jc w:val="both"/>
        <w:rPr>
          <w:szCs w:val="28"/>
        </w:rPr>
      </w:pPr>
      <w:r w:rsidRPr="00E5002B">
        <w:rPr>
          <w:szCs w:val="28"/>
        </w:rPr>
        <w:t>Памятник природы образован на территории кадастрового квартала 82:02:000014, на землях государственного лесного фонда, в квартале 150, выделе 170 Карагинского участкового лесничества Корякско</w:t>
      </w:r>
      <w:r w:rsidR="009A013C">
        <w:rPr>
          <w:szCs w:val="28"/>
        </w:rPr>
        <w:t>го лесничества Камчатского края</w:t>
      </w:r>
      <w:r w:rsidRPr="00E5002B">
        <w:rPr>
          <w:szCs w:val="28"/>
        </w:rPr>
        <w:t>.</w:t>
      </w:r>
    </w:p>
    <w:p w:rsidR="009D7640" w:rsidRPr="00E5002B" w:rsidRDefault="009D7640" w:rsidP="009623C4">
      <w:pPr>
        <w:pStyle w:val="aff2"/>
        <w:numPr>
          <w:ilvl w:val="1"/>
          <w:numId w:val="43"/>
        </w:numPr>
        <w:ind w:left="0" w:firstLine="709"/>
        <w:jc w:val="both"/>
        <w:rPr>
          <w:szCs w:val="28"/>
        </w:rPr>
      </w:pPr>
      <w:r>
        <w:rPr>
          <w:szCs w:val="28"/>
        </w:rPr>
        <w:t xml:space="preserve">В границы Памятника природы входит </w:t>
      </w:r>
      <w:r w:rsidR="009623C4" w:rsidRPr="009623C4">
        <w:rPr>
          <w:szCs w:val="28"/>
        </w:rPr>
        <w:t>земельный участок с кадастровым номером 82:02:000014:189</w:t>
      </w:r>
      <w:r w:rsidR="009623C4">
        <w:rPr>
          <w:szCs w:val="28"/>
        </w:rPr>
        <w:t xml:space="preserve"> (площадь – 0,5773 га)</w:t>
      </w:r>
      <w:r w:rsidR="009623C4" w:rsidRPr="009623C4">
        <w:rPr>
          <w:szCs w:val="28"/>
        </w:rPr>
        <w:t xml:space="preserve">, предоставленный в постоянное (бессрочное) пользование </w:t>
      </w:r>
      <w:r w:rsidR="009623C4">
        <w:rPr>
          <w:szCs w:val="28"/>
        </w:rPr>
        <w:t xml:space="preserve">КГАУ </w:t>
      </w:r>
      <w:r w:rsidR="009623C4" w:rsidRPr="009623C4">
        <w:rPr>
          <w:szCs w:val="28"/>
        </w:rPr>
        <w:t>«Охрана камчатских лесов».</w:t>
      </w:r>
    </w:p>
    <w:p w:rsidR="000C6BD0" w:rsidRPr="00E5002B" w:rsidRDefault="000C6BD0" w:rsidP="009623C4">
      <w:pPr>
        <w:pStyle w:val="aff2"/>
        <w:spacing w:line="233" w:lineRule="auto"/>
        <w:ind w:left="0" w:firstLine="709"/>
        <w:jc w:val="both"/>
        <w:rPr>
          <w:szCs w:val="28"/>
        </w:rPr>
      </w:pPr>
    </w:p>
    <w:p w:rsidR="009E26C2" w:rsidRDefault="00AF614B" w:rsidP="00AF614B">
      <w:pPr>
        <w:pStyle w:val="aff2"/>
        <w:ind w:left="0"/>
        <w:jc w:val="center"/>
        <w:rPr>
          <w:szCs w:val="28"/>
        </w:rPr>
      </w:pPr>
      <w:r>
        <w:rPr>
          <w:szCs w:val="28"/>
        </w:rPr>
        <w:t xml:space="preserve">2. </w:t>
      </w:r>
      <w:r w:rsidR="0088684A" w:rsidRPr="00AF614B">
        <w:rPr>
          <w:szCs w:val="28"/>
        </w:rPr>
        <w:t>Ка</w:t>
      </w:r>
      <w:r w:rsidRPr="00AF614B">
        <w:rPr>
          <w:szCs w:val="28"/>
        </w:rPr>
        <w:t xml:space="preserve">ртографическое описание границ </w:t>
      </w:r>
      <w:r w:rsidR="009207D0" w:rsidRPr="009207D0">
        <w:rPr>
          <w:szCs w:val="28"/>
        </w:rPr>
        <w:t>памятника природы регионального значения «Дранкинские горячие ключи»</w:t>
      </w:r>
    </w:p>
    <w:p w:rsidR="00AF614B" w:rsidRPr="00AF614B" w:rsidRDefault="00AF614B" w:rsidP="00AF614B">
      <w:pPr>
        <w:pStyle w:val="aff2"/>
        <w:ind w:left="1429"/>
        <w:jc w:val="both"/>
        <w:rPr>
          <w:szCs w:val="28"/>
        </w:rPr>
      </w:pPr>
    </w:p>
    <w:p w:rsidR="00573563" w:rsidRPr="00E5002B" w:rsidRDefault="00670EB0" w:rsidP="009E26C2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2.1. </w:t>
      </w:r>
      <w:proofErr w:type="gramStart"/>
      <w:r>
        <w:rPr>
          <w:rFonts w:cs="Times New Roman"/>
          <w:szCs w:val="28"/>
        </w:rPr>
        <w:t>С</w:t>
      </w:r>
      <w:r w:rsidR="00573563" w:rsidRPr="00E5002B">
        <w:rPr>
          <w:rFonts w:cs="Times New Roman"/>
          <w:szCs w:val="28"/>
        </w:rPr>
        <w:t xml:space="preserve">еверная граница: от </w:t>
      </w:r>
      <w:r w:rsidR="00B668DC" w:rsidRPr="00E5002B">
        <w:rPr>
          <w:rFonts w:cs="Times New Roman"/>
          <w:szCs w:val="28"/>
        </w:rPr>
        <w:t xml:space="preserve">поворотной </w:t>
      </w:r>
      <w:r w:rsidR="00573563" w:rsidRPr="00E5002B">
        <w:rPr>
          <w:rFonts w:cs="Times New Roman"/>
          <w:szCs w:val="28"/>
        </w:rPr>
        <w:t>точки 1 с географическими координатами 58 градусов 51 минута 34</w:t>
      </w:r>
      <w:r w:rsidR="006C633A" w:rsidRPr="00E5002B">
        <w:rPr>
          <w:rFonts w:cs="Times New Roman"/>
          <w:szCs w:val="28"/>
        </w:rPr>
        <w:t>.</w:t>
      </w:r>
      <w:r w:rsidR="00573563" w:rsidRPr="00E5002B">
        <w:rPr>
          <w:rFonts w:cs="Times New Roman"/>
          <w:szCs w:val="28"/>
        </w:rPr>
        <w:t>7 секунды северной широты</w:t>
      </w:r>
      <w:r w:rsidR="006C633A" w:rsidRPr="00E5002B">
        <w:rPr>
          <w:rFonts w:cs="Times New Roman"/>
          <w:szCs w:val="28"/>
        </w:rPr>
        <w:t xml:space="preserve"> и</w:t>
      </w:r>
      <w:r w:rsidR="00573563" w:rsidRPr="00E5002B">
        <w:rPr>
          <w:rFonts w:cs="Times New Roman"/>
          <w:szCs w:val="28"/>
        </w:rPr>
        <w:t xml:space="preserve"> 161 градус 44 минуты 5</w:t>
      </w:r>
      <w:r w:rsidR="006C633A" w:rsidRPr="00E5002B">
        <w:rPr>
          <w:rFonts w:cs="Times New Roman"/>
          <w:szCs w:val="28"/>
        </w:rPr>
        <w:t>.</w:t>
      </w:r>
      <w:r w:rsidR="00573563" w:rsidRPr="00E5002B">
        <w:rPr>
          <w:rFonts w:cs="Times New Roman"/>
          <w:szCs w:val="28"/>
        </w:rPr>
        <w:t xml:space="preserve">0 секунд  восточной долготы, </w:t>
      </w:r>
      <w:r w:rsidR="0072768D" w:rsidRPr="00E5002B">
        <w:rPr>
          <w:rFonts w:cs="Times New Roman"/>
          <w:szCs w:val="28"/>
        </w:rPr>
        <w:t>являющейся крайне</w:t>
      </w:r>
      <w:r w:rsidR="00BF0EA4" w:rsidRPr="00E5002B">
        <w:rPr>
          <w:rFonts w:cs="Times New Roman"/>
          <w:szCs w:val="28"/>
        </w:rPr>
        <w:t>й</w:t>
      </w:r>
      <w:r w:rsidR="0072768D" w:rsidRPr="00E5002B">
        <w:rPr>
          <w:rFonts w:cs="Times New Roman"/>
          <w:szCs w:val="28"/>
        </w:rPr>
        <w:t xml:space="preserve"> северо-западной точкой</w:t>
      </w:r>
      <w:r w:rsidR="00311682" w:rsidRPr="00E5002B">
        <w:rPr>
          <w:rFonts w:cs="Times New Roman"/>
          <w:szCs w:val="28"/>
        </w:rPr>
        <w:t>,</w:t>
      </w:r>
      <w:r w:rsidR="0072768D" w:rsidRPr="00E5002B">
        <w:rPr>
          <w:rFonts w:cs="Times New Roman"/>
          <w:szCs w:val="28"/>
        </w:rPr>
        <w:t xml:space="preserve"> </w:t>
      </w:r>
      <w:r w:rsidR="00573563" w:rsidRPr="00E5002B">
        <w:rPr>
          <w:rFonts w:cs="Times New Roman"/>
          <w:szCs w:val="28"/>
        </w:rPr>
        <w:t>расположенной в 1</w:t>
      </w:r>
      <w:r w:rsidR="005E2704" w:rsidRPr="00E5002B">
        <w:rPr>
          <w:rFonts w:cs="Times New Roman"/>
          <w:szCs w:val="28"/>
        </w:rPr>
        <w:t xml:space="preserve">200 </w:t>
      </w:r>
      <w:r w:rsidR="00573563" w:rsidRPr="00E5002B">
        <w:rPr>
          <w:rFonts w:cs="Times New Roman"/>
          <w:szCs w:val="28"/>
        </w:rPr>
        <w:t xml:space="preserve">м к юго-востоку от места впадения в реку Гильмимильваям её правого притока Правый Гильмимильваям, </w:t>
      </w:r>
      <w:r w:rsidR="00E8030A" w:rsidRPr="00E5002B">
        <w:rPr>
          <w:rFonts w:cs="Times New Roman"/>
          <w:szCs w:val="28"/>
        </w:rPr>
        <w:t xml:space="preserve"> </w:t>
      </w:r>
      <w:r w:rsidR="00573563" w:rsidRPr="00E5002B">
        <w:rPr>
          <w:rFonts w:cs="Times New Roman"/>
          <w:szCs w:val="28"/>
        </w:rPr>
        <w:t xml:space="preserve">граница проходит в северо-восточном направлении </w:t>
      </w:r>
      <w:r w:rsidR="006C633A" w:rsidRPr="00E5002B">
        <w:rPr>
          <w:rFonts w:cs="Times New Roman"/>
          <w:szCs w:val="28"/>
        </w:rPr>
        <w:t xml:space="preserve">на протяжении </w:t>
      </w:r>
      <w:r w:rsidR="005E2704" w:rsidRPr="00E5002B">
        <w:rPr>
          <w:rFonts w:cs="Times New Roman"/>
          <w:szCs w:val="28"/>
        </w:rPr>
        <w:t>870 м</w:t>
      </w:r>
      <w:r w:rsidR="006C633A" w:rsidRPr="00E5002B">
        <w:rPr>
          <w:rFonts w:cs="Times New Roman"/>
          <w:szCs w:val="28"/>
        </w:rPr>
        <w:t xml:space="preserve"> </w:t>
      </w:r>
      <w:r w:rsidR="00573563" w:rsidRPr="00E5002B">
        <w:rPr>
          <w:rFonts w:cs="Times New Roman"/>
          <w:szCs w:val="28"/>
        </w:rPr>
        <w:t>по правому борту реки</w:t>
      </w:r>
      <w:proofErr w:type="gramEnd"/>
      <w:r w:rsidR="00573563" w:rsidRPr="00E5002B">
        <w:rPr>
          <w:rFonts w:cs="Times New Roman"/>
          <w:szCs w:val="28"/>
        </w:rPr>
        <w:t xml:space="preserve"> </w:t>
      </w:r>
      <w:proofErr w:type="gramStart"/>
      <w:r w:rsidR="00573563" w:rsidRPr="00E5002B">
        <w:rPr>
          <w:rFonts w:cs="Times New Roman"/>
          <w:szCs w:val="28"/>
        </w:rPr>
        <w:t xml:space="preserve">Гильмимильваям </w:t>
      </w:r>
      <w:r w:rsidR="009C45D6" w:rsidRPr="00E5002B">
        <w:rPr>
          <w:rFonts w:cs="Times New Roman"/>
          <w:szCs w:val="28"/>
        </w:rPr>
        <w:t xml:space="preserve">прямыми линиями </w:t>
      </w:r>
      <w:r w:rsidR="00D63D15" w:rsidRPr="00E5002B">
        <w:rPr>
          <w:rFonts w:cs="Times New Roman"/>
          <w:szCs w:val="28"/>
        </w:rPr>
        <w:t xml:space="preserve">через </w:t>
      </w:r>
      <w:r w:rsidR="00B668DC" w:rsidRPr="00E5002B">
        <w:rPr>
          <w:rFonts w:cs="Times New Roman"/>
          <w:szCs w:val="28"/>
        </w:rPr>
        <w:t xml:space="preserve">поворотные </w:t>
      </w:r>
      <w:r w:rsidR="00D63D15" w:rsidRPr="00E5002B">
        <w:rPr>
          <w:rFonts w:cs="Times New Roman"/>
          <w:szCs w:val="28"/>
        </w:rPr>
        <w:t xml:space="preserve">точки 2 – 4 </w:t>
      </w:r>
      <w:r w:rsidR="00573563" w:rsidRPr="00E5002B">
        <w:rPr>
          <w:rFonts w:cs="Times New Roman"/>
          <w:szCs w:val="28"/>
        </w:rPr>
        <w:t xml:space="preserve">до </w:t>
      </w:r>
      <w:r w:rsidR="009C45D6" w:rsidRPr="00E5002B">
        <w:rPr>
          <w:rFonts w:cs="Times New Roman"/>
          <w:szCs w:val="28"/>
        </w:rPr>
        <w:t xml:space="preserve">крайней северо-восточной </w:t>
      </w:r>
      <w:r w:rsidR="00B668DC" w:rsidRPr="00E5002B">
        <w:rPr>
          <w:rFonts w:cs="Times New Roman"/>
          <w:szCs w:val="28"/>
        </w:rPr>
        <w:t xml:space="preserve">поворотной </w:t>
      </w:r>
      <w:r w:rsidR="00573563" w:rsidRPr="00E5002B">
        <w:rPr>
          <w:rFonts w:cs="Times New Roman"/>
          <w:szCs w:val="28"/>
        </w:rPr>
        <w:t>точки 5 с географическими координатами 58 градусов 51 минута 49</w:t>
      </w:r>
      <w:r w:rsidR="00D63D15" w:rsidRPr="00E5002B">
        <w:rPr>
          <w:rFonts w:cs="Times New Roman"/>
          <w:szCs w:val="28"/>
        </w:rPr>
        <w:t>.</w:t>
      </w:r>
      <w:r w:rsidR="00573563" w:rsidRPr="00E5002B">
        <w:rPr>
          <w:rFonts w:cs="Times New Roman"/>
          <w:szCs w:val="28"/>
        </w:rPr>
        <w:t xml:space="preserve">4 секунды северной широты </w:t>
      </w:r>
      <w:r w:rsidR="00D63D15" w:rsidRPr="00E5002B">
        <w:rPr>
          <w:rFonts w:cs="Times New Roman"/>
          <w:szCs w:val="28"/>
        </w:rPr>
        <w:t xml:space="preserve">и </w:t>
      </w:r>
      <w:r w:rsidR="00573563" w:rsidRPr="00E5002B">
        <w:rPr>
          <w:rFonts w:cs="Times New Roman"/>
          <w:szCs w:val="28"/>
        </w:rPr>
        <w:t>161 градус 44 минуты 51</w:t>
      </w:r>
      <w:r w:rsidR="00D63D15" w:rsidRPr="00E5002B">
        <w:rPr>
          <w:rFonts w:cs="Times New Roman"/>
          <w:szCs w:val="28"/>
        </w:rPr>
        <w:t>.</w:t>
      </w:r>
      <w:r w:rsidR="00573563" w:rsidRPr="00E5002B">
        <w:rPr>
          <w:rFonts w:cs="Times New Roman"/>
          <w:szCs w:val="28"/>
        </w:rPr>
        <w:t>2 секунды  восточной долготы, расположенной в 1</w:t>
      </w:r>
      <w:r w:rsidR="005E2704" w:rsidRPr="00E5002B">
        <w:rPr>
          <w:rFonts w:cs="Times New Roman"/>
          <w:szCs w:val="28"/>
        </w:rPr>
        <w:t xml:space="preserve">200 </w:t>
      </w:r>
      <w:r w:rsidR="00573563" w:rsidRPr="00E5002B">
        <w:rPr>
          <w:rFonts w:cs="Times New Roman"/>
          <w:szCs w:val="28"/>
        </w:rPr>
        <w:t>м к юго-западу от места впадения в реку Гильмимильваям её правого притока руч</w:t>
      </w:r>
      <w:r w:rsidR="005E2704" w:rsidRPr="00E5002B">
        <w:rPr>
          <w:rFonts w:cs="Times New Roman"/>
          <w:szCs w:val="28"/>
        </w:rPr>
        <w:t>ья</w:t>
      </w:r>
      <w:r w:rsidR="00573563" w:rsidRPr="00E5002B">
        <w:rPr>
          <w:rFonts w:cs="Times New Roman"/>
          <w:szCs w:val="28"/>
        </w:rPr>
        <w:t xml:space="preserve"> Террасовый</w:t>
      </w:r>
      <w:r w:rsidR="00D63D15" w:rsidRPr="00E5002B">
        <w:rPr>
          <w:rFonts w:cs="Times New Roman"/>
          <w:szCs w:val="28"/>
        </w:rPr>
        <w:t>;</w:t>
      </w:r>
      <w:proofErr w:type="gramEnd"/>
    </w:p>
    <w:p w:rsidR="00573563" w:rsidRDefault="00670EB0" w:rsidP="009E26C2">
      <w:pPr>
        <w:ind w:firstLine="709"/>
        <w:jc w:val="both"/>
        <w:rPr>
          <w:szCs w:val="28"/>
        </w:rPr>
      </w:pPr>
      <w:r>
        <w:rPr>
          <w:rFonts w:cs="Times New Roman"/>
          <w:szCs w:val="28"/>
        </w:rPr>
        <w:t xml:space="preserve">2.2. </w:t>
      </w:r>
      <w:proofErr w:type="gramStart"/>
      <w:r>
        <w:rPr>
          <w:rFonts w:cs="Times New Roman"/>
          <w:szCs w:val="28"/>
        </w:rPr>
        <w:t>В</w:t>
      </w:r>
      <w:r w:rsidR="00573563" w:rsidRPr="00E5002B">
        <w:rPr>
          <w:rFonts w:cs="Times New Roman"/>
          <w:szCs w:val="28"/>
        </w:rPr>
        <w:t xml:space="preserve">осточная граница: от </w:t>
      </w:r>
      <w:r w:rsidR="009C45D6" w:rsidRPr="00E5002B">
        <w:rPr>
          <w:rFonts w:cs="Times New Roman"/>
          <w:szCs w:val="28"/>
        </w:rPr>
        <w:t xml:space="preserve">поворотной </w:t>
      </w:r>
      <w:r w:rsidR="00573563" w:rsidRPr="00E5002B">
        <w:rPr>
          <w:rFonts w:cs="Times New Roman"/>
          <w:szCs w:val="28"/>
        </w:rPr>
        <w:t xml:space="preserve">точки 5 </w:t>
      </w:r>
      <w:r w:rsidR="009C45D6" w:rsidRPr="00E5002B">
        <w:rPr>
          <w:rFonts w:cs="Times New Roman"/>
          <w:szCs w:val="28"/>
        </w:rPr>
        <w:t xml:space="preserve">проходит </w:t>
      </w:r>
      <w:r w:rsidR="00573563" w:rsidRPr="00E5002B">
        <w:rPr>
          <w:rFonts w:cs="Times New Roman"/>
          <w:szCs w:val="28"/>
        </w:rPr>
        <w:t>на протяжении 110</w:t>
      </w:r>
      <w:r w:rsidR="00161D29" w:rsidRPr="00E5002B">
        <w:rPr>
          <w:rFonts w:cs="Times New Roman"/>
          <w:szCs w:val="28"/>
        </w:rPr>
        <w:t xml:space="preserve"> м </w:t>
      </w:r>
      <w:r w:rsidR="00573563" w:rsidRPr="00E5002B">
        <w:rPr>
          <w:rFonts w:cs="Times New Roman"/>
          <w:szCs w:val="28"/>
        </w:rPr>
        <w:t xml:space="preserve">в южном направлении до </w:t>
      </w:r>
      <w:r w:rsidR="00161D29" w:rsidRPr="00E5002B">
        <w:rPr>
          <w:rFonts w:cs="Times New Roman"/>
          <w:szCs w:val="28"/>
        </w:rPr>
        <w:t xml:space="preserve">поворотной </w:t>
      </w:r>
      <w:r w:rsidR="00573563" w:rsidRPr="00E5002B">
        <w:rPr>
          <w:rFonts w:cs="Times New Roman"/>
          <w:szCs w:val="28"/>
        </w:rPr>
        <w:t>точки 6 с географи</w:t>
      </w:r>
      <w:r w:rsidR="00573563" w:rsidRPr="00573563">
        <w:rPr>
          <w:szCs w:val="28"/>
        </w:rPr>
        <w:t>ческими координатами 58 градусов 51 минута 45</w:t>
      </w:r>
      <w:r w:rsidR="00405C14">
        <w:rPr>
          <w:szCs w:val="28"/>
        </w:rPr>
        <w:t>.</w:t>
      </w:r>
      <w:r w:rsidR="00573563" w:rsidRPr="00573563">
        <w:rPr>
          <w:szCs w:val="28"/>
        </w:rPr>
        <w:t>9 секунды северной широты</w:t>
      </w:r>
      <w:r w:rsidR="00405C14">
        <w:rPr>
          <w:szCs w:val="28"/>
        </w:rPr>
        <w:t xml:space="preserve"> и</w:t>
      </w:r>
      <w:r w:rsidR="00573563" w:rsidRPr="00573563">
        <w:rPr>
          <w:szCs w:val="28"/>
        </w:rPr>
        <w:t xml:space="preserve"> 161 градус 44 минуты 50</w:t>
      </w:r>
      <w:r w:rsidR="00405C14">
        <w:rPr>
          <w:szCs w:val="28"/>
        </w:rPr>
        <w:t>.</w:t>
      </w:r>
      <w:r w:rsidR="00573563" w:rsidRPr="00573563">
        <w:rPr>
          <w:szCs w:val="28"/>
        </w:rPr>
        <w:t xml:space="preserve">7 секунды восточной долготы, расположенной на подошве </w:t>
      </w:r>
      <w:r w:rsidR="00161D29">
        <w:rPr>
          <w:szCs w:val="28"/>
        </w:rPr>
        <w:t xml:space="preserve">надпойменной </w:t>
      </w:r>
      <w:r w:rsidR="00573563" w:rsidRPr="00573563">
        <w:rPr>
          <w:szCs w:val="28"/>
        </w:rPr>
        <w:t>террасы реки Гильмимильваям</w:t>
      </w:r>
      <w:r w:rsidR="00405C14">
        <w:rPr>
          <w:szCs w:val="28"/>
        </w:rPr>
        <w:t>;</w:t>
      </w:r>
      <w:proofErr w:type="gramEnd"/>
      <w:r w:rsidR="00D776FA">
        <w:rPr>
          <w:szCs w:val="28"/>
        </w:rPr>
        <w:t xml:space="preserve"> </w:t>
      </w:r>
      <w:proofErr w:type="gramStart"/>
      <w:r w:rsidR="00D776FA">
        <w:rPr>
          <w:szCs w:val="28"/>
        </w:rPr>
        <w:t xml:space="preserve">далее от </w:t>
      </w:r>
      <w:r w:rsidR="00B36279">
        <w:rPr>
          <w:szCs w:val="28"/>
        </w:rPr>
        <w:t xml:space="preserve">поворотной </w:t>
      </w:r>
      <w:r w:rsidR="00D776FA">
        <w:rPr>
          <w:szCs w:val="28"/>
        </w:rPr>
        <w:t xml:space="preserve">точки </w:t>
      </w:r>
      <w:r w:rsidR="00D24EB8">
        <w:rPr>
          <w:szCs w:val="28"/>
        </w:rPr>
        <w:t xml:space="preserve">6 </w:t>
      </w:r>
      <w:r w:rsidR="00D776FA" w:rsidRPr="00D776FA">
        <w:rPr>
          <w:szCs w:val="28"/>
        </w:rPr>
        <w:t xml:space="preserve">граница на протяжении 56 м проходит в юго-западном направлении до </w:t>
      </w:r>
      <w:r w:rsidR="00D24EB8">
        <w:rPr>
          <w:szCs w:val="28"/>
        </w:rPr>
        <w:t xml:space="preserve">поворотной точки </w:t>
      </w:r>
      <w:r w:rsidR="00D776FA" w:rsidRPr="00D776FA">
        <w:rPr>
          <w:szCs w:val="28"/>
        </w:rPr>
        <w:t xml:space="preserve">7 с географическими координатами 58 градусов 51 минута 44.2 секунды северной широты и 161 градус 44 минуты 49.1 секунды восточной долготы, расположенной на склоне </w:t>
      </w:r>
      <w:r w:rsidR="00D1417D">
        <w:rPr>
          <w:szCs w:val="28"/>
        </w:rPr>
        <w:t xml:space="preserve">надпойменной </w:t>
      </w:r>
      <w:r w:rsidR="00D776FA" w:rsidRPr="00D776FA">
        <w:rPr>
          <w:szCs w:val="28"/>
        </w:rPr>
        <w:t xml:space="preserve">террасы реки Гильмимильваям </w:t>
      </w:r>
      <w:r w:rsidR="00D933D6">
        <w:rPr>
          <w:szCs w:val="28"/>
        </w:rPr>
        <w:t xml:space="preserve">и соответствующей </w:t>
      </w:r>
      <w:r w:rsidR="00B47A63">
        <w:rPr>
          <w:szCs w:val="28"/>
        </w:rPr>
        <w:t xml:space="preserve"> северной</w:t>
      </w:r>
      <w:r w:rsidR="00D776FA" w:rsidRPr="00D776FA">
        <w:rPr>
          <w:szCs w:val="28"/>
        </w:rPr>
        <w:t xml:space="preserve"> вершине лесного участка с кадастровым номером 82:02:000014:189;</w:t>
      </w:r>
      <w:proofErr w:type="gramEnd"/>
      <w:r w:rsidR="003A5C55">
        <w:rPr>
          <w:szCs w:val="28"/>
        </w:rPr>
        <w:t xml:space="preserve"> </w:t>
      </w:r>
      <w:proofErr w:type="gramStart"/>
      <w:r w:rsidR="003A5C55">
        <w:rPr>
          <w:szCs w:val="28"/>
        </w:rPr>
        <w:t xml:space="preserve">далее от </w:t>
      </w:r>
      <w:r w:rsidR="00B36279">
        <w:rPr>
          <w:szCs w:val="28"/>
        </w:rPr>
        <w:t xml:space="preserve">поворотной </w:t>
      </w:r>
      <w:r w:rsidR="003A5C55">
        <w:rPr>
          <w:szCs w:val="28"/>
        </w:rPr>
        <w:t xml:space="preserve">точки 7 граница проходит прямой линией </w:t>
      </w:r>
      <w:r w:rsidR="00430C98">
        <w:rPr>
          <w:szCs w:val="28"/>
        </w:rPr>
        <w:t xml:space="preserve">на протяжении 74 м </w:t>
      </w:r>
      <w:r w:rsidR="004E5607">
        <w:rPr>
          <w:szCs w:val="28"/>
        </w:rPr>
        <w:t xml:space="preserve">в юго-восточном направлении </w:t>
      </w:r>
      <w:r w:rsidR="003A5C55">
        <w:rPr>
          <w:szCs w:val="28"/>
        </w:rPr>
        <w:t xml:space="preserve">до поворотной точки 8 с </w:t>
      </w:r>
      <w:r w:rsidR="003A5C55" w:rsidRPr="003A5C55">
        <w:rPr>
          <w:szCs w:val="28"/>
        </w:rPr>
        <w:t>географическими координатами 58 градусов 51 минута 42.</w:t>
      </w:r>
      <w:r w:rsidR="00D1417D">
        <w:rPr>
          <w:szCs w:val="28"/>
        </w:rPr>
        <w:t>5</w:t>
      </w:r>
      <w:r w:rsidR="003A5C55" w:rsidRPr="003A5C55">
        <w:rPr>
          <w:szCs w:val="28"/>
        </w:rPr>
        <w:t xml:space="preserve"> секунды северной широты и 161 градус 44 минуты </w:t>
      </w:r>
      <w:r w:rsidR="00D1417D">
        <w:rPr>
          <w:szCs w:val="28"/>
        </w:rPr>
        <w:t>52.2</w:t>
      </w:r>
      <w:r w:rsidR="003A5C55" w:rsidRPr="003A5C55">
        <w:rPr>
          <w:szCs w:val="28"/>
        </w:rPr>
        <w:t xml:space="preserve"> секунды  восточной долготы</w:t>
      </w:r>
      <w:r w:rsidR="00D1417D">
        <w:rPr>
          <w:szCs w:val="28"/>
        </w:rPr>
        <w:t xml:space="preserve">, также расположенной </w:t>
      </w:r>
      <w:r w:rsidR="00D1417D" w:rsidRPr="00D1417D">
        <w:rPr>
          <w:szCs w:val="28"/>
        </w:rPr>
        <w:t>на склоне надпойменной террасы реки Гильмимильваям и соответствующей  восточной вершине лесного участка с кадастровым номером 82:02:000014</w:t>
      </w:r>
      <w:proofErr w:type="gramEnd"/>
      <w:r w:rsidR="00D1417D" w:rsidRPr="00D1417D">
        <w:rPr>
          <w:szCs w:val="28"/>
        </w:rPr>
        <w:t>:189</w:t>
      </w:r>
      <w:r w:rsidR="00B47A63">
        <w:rPr>
          <w:szCs w:val="28"/>
        </w:rPr>
        <w:t>;</w:t>
      </w:r>
    </w:p>
    <w:p w:rsidR="00573563" w:rsidRPr="00573563" w:rsidRDefault="00670EB0" w:rsidP="009E26C2">
      <w:pPr>
        <w:ind w:firstLine="709"/>
        <w:jc w:val="both"/>
        <w:rPr>
          <w:szCs w:val="28"/>
        </w:rPr>
      </w:pPr>
      <w:r>
        <w:rPr>
          <w:szCs w:val="28"/>
        </w:rPr>
        <w:t xml:space="preserve">2.3. </w:t>
      </w:r>
      <w:proofErr w:type="gramStart"/>
      <w:r>
        <w:rPr>
          <w:szCs w:val="28"/>
        </w:rPr>
        <w:t>Ю</w:t>
      </w:r>
      <w:r w:rsidR="00573563" w:rsidRPr="00F61FED">
        <w:rPr>
          <w:szCs w:val="28"/>
        </w:rPr>
        <w:t xml:space="preserve">жная граница: </w:t>
      </w:r>
      <w:r w:rsidR="008B1B71" w:rsidRPr="00F61FED">
        <w:rPr>
          <w:szCs w:val="28"/>
        </w:rPr>
        <w:t xml:space="preserve">от </w:t>
      </w:r>
      <w:r w:rsidR="00B36279">
        <w:rPr>
          <w:szCs w:val="28"/>
        </w:rPr>
        <w:t xml:space="preserve">поворотной </w:t>
      </w:r>
      <w:r w:rsidR="008B1B71" w:rsidRPr="00F61FED">
        <w:rPr>
          <w:szCs w:val="28"/>
        </w:rPr>
        <w:t xml:space="preserve">точки </w:t>
      </w:r>
      <w:r w:rsidR="00B47A63" w:rsidRPr="00F61FED">
        <w:rPr>
          <w:szCs w:val="28"/>
        </w:rPr>
        <w:t>8</w:t>
      </w:r>
      <w:r w:rsidR="00573563" w:rsidRPr="00F61FED">
        <w:rPr>
          <w:szCs w:val="28"/>
        </w:rPr>
        <w:t xml:space="preserve"> </w:t>
      </w:r>
      <w:r w:rsidR="00D933D6" w:rsidRPr="00F61FED">
        <w:rPr>
          <w:szCs w:val="28"/>
        </w:rPr>
        <w:t>проходит</w:t>
      </w:r>
      <w:r w:rsidR="00B47A63" w:rsidRPr="00F61FED">
        <w:rPr>
          <w:szCs w:val="28"/>
        </w:rPr>
        <w:t xml:space="preserve"> прямой линией на юго-запад </w:t>
      </w:r>
      <w:r w:rsidR="00430C98">
        <w:rPr>
          <w:szCs w:val="28"/>
        </w:rPr>
        <w:t xml:space="preserve">на протяжении 78 м </w:t>
      </w:r>
      <w:r w:rsidR="00B47A63" w:rsidRPr="00F61FED">
        <w:rPr>
          <w:szCs w:val="28"/>
        </w:rPr>
        <w:t>до поворотной точки 9 с географическими координатами 58 градусов 51 минута 4</w:t>
      </w:r>
      <w:r w:rsidR="00F61FED" w:rsidRPr="00F61FED">
        <w:rPr>
          <w:szCs w:val="28"/>
        </w:rPr>
        <w:t>0.7</w:t>
      </w:r>
      <w:r w:rsidR="00B47A63" w:rsidRPr="00F61FED">
        <w:rPr>
          <w:szCs w:val="28"/>
        </w:rPr>
        <w:t xml:space="preserve"> секунды северной широты и 161 градус 44 минуты </w:t>
      </w:r>
      <w:r w:rsidR="00F61FED" w:rsidRPr="00F61FED">
        <w:rPr>
          <w:szCs w:val="28"/>
        </w:rPr>
        <w:t>48.7</w:t>
      </w:r>
      <w:r w:rsidR="00B47A63" w:rsidRPr="00F61FED">
        <w:rPr>
          <w:szCs w:val="28"/>
        </w:rPr>
        <w:t xml:space="preserve"> секунды  восточной долготы, </w:t>
      </w:r>
      <w:r w:rsidR="00F61FED" w:rsidRPr="00F61FED">
        <w:rPr>
          <w:szCs w:val="28"/>
        </w:rPr>
        <w:t>расположенной на склоне надпойменной террасы реки Гильмимильваям и соответствующей  южной вершине лесного участка с кадастровым номером 82:02:000014:189;</w:t>
      </w:r>
      <w:proofErr w:type="gramEnd"/>
      <w:r w:rsidR="00F61FED" w:rsidRPr="00F61FED">
        <w:rPr>
          <w:szCs w:val="28"/>
        </w:rPr>
        <w:t xml:space="preserve"> </w:t>
      </w:r>
      <w:proofErr w:type="gramStart"/>
      <w:r w:rsidR="00F61FED" w:rsidRPr="00F61FED">
        <w:rPr>
          <w:szCs w:val="28"/>
        </w:rPr>
        <w:t xml:space="preserve">далее от </w:t>
      </w:r>
      <w:r w:rsidR="00B36279">
        <w:rPr>
          <w:szCs w:val="28"/>
        </w:rPr>
        <w:t xml:space="preserve">поворотной </w:t>
      </w:r>
      <w:r w:rsidR="00F61FED" w:rsidRPr="00F61FED">
        <w:rPr>
          <w:szCs w:val="28"/>
        </w:rPr>
        <w:t xml:space="preserve">точки 9 граница проходит прямой линией на северо-запад </w:t>
      </w:r>
      <w:r w:rsidR="0033421B">
        <w:rPr>
          <w:szCs w:val="28"/>
        </w:rPr>
        <w:t xml:space="preserve">на протяжении 46 м </w:t>
      </w:r>
      <w:r w:rsidR="00573563" w:rsidRPr="00F61FED">
        <w:rPr>
          <w:szCs w:val="28"/>
        </w:rPr>
        <w:t xml:space="preserve">до </w:t>
      </w:r>
      <w:r w:rsidR="00F61FED" w:rsidRPr="00F61FED">
        <w:rPr>
          <w:szCs w:val="28"/>
        </w:rPr>
        <w:t xml:space="preserve">поворотной </w:t>
      </w:r>
      <w:r w:rsidR="00573563" w:rsidRPr="00F61FED">
        <w:rPr>
          <w:szCs w:val="28"/>
        </w:rPr>
        <w:t>точки 10 с географическими координатами 58 градусов 51 минут</w:t>
      </w:r>
      <w:r w:rsidR="008A63A5" w:rsidRPr="00F61FED">
        <w:rPr>
          <w:szCs w:val="28"/>
        </w:rPr>
        <w:t>а</w:t>
      </w:r>
      <w:r w:rsidR="00573563" w:rsidRPr="00F61FED">
        <w:rPr>
          <w:szCs w:val="28"/>
        </w:rPr>
        <w:t xml:space="preserve"> 42</w:t>
      </w:r>
      <w:r w:rsidR="008B1B71" w:rsidRPr="00F61FED">
        <w:rPr>
          <w:szCs w:val="28"/>
        </w:rPr>
        <w:t>.</w:t>
      </w:r>
      <w:r w:rsidR="00573563" w:rsidRPr="00F61FED">
        <w:rPr>
          <w:szCs w:val="28"/>
        </w:rPr>
        <w:t>6 секунды северной широты</w:t>
      </w:r>
      <w:r w:rsidR="008B1B71" w:rsidRPr="00F61FED">
        <w:rPr>
          <w:szCs w:val="28"/>
        </w:rPr>
        <w:t xml:space="preserve"> и</w:t>
      </w:r>
      <w:r w:rsidR="00573563" w:rsidRPr="00F61FED">
        <w:rPr>
          <w:szCs w:val="28"/>
        </w:rPr>
        <w:t xml:space="preserve"> 161 градус 44 минуты 45</w:t>
      </w:r>
      <w:r w:rsidR="008B1B71" w:rsidRPr="00F61FED">
        <w:rPr>
          <w:szCs w:val="28"/>
        </w:rPr>
        <w:t>.</w:t>
      </w:r>
      <w:r w:rsidR="00573563" w:rsidRPr="00F61FED">
        <w:rPr>
          <w:szCs w:val="28"/>
        </w:rPr>
        <w:t>6 секунды восточной долготы, расположенной на подошве</w:t>
      </w:r>
      <w:r w:rsidR="002C259B" w:rsidRPr="00F61FED">
        <w:rPr>
          <w:szCs w:val="28"/>
        </w:rPr>
        <w:t xml:space="preserve"> надпойменной </w:t>
      </w:r>
      <w:r w:rsidR="00573563" w:rsidRPr="00F61FED">
        <w:rPr>
          <w:szCs w:val="28"/>
        </w:rPr>
        <w:t xml:space="preserve">террасы реки </w:t>
      </w:r>
      <w:r w:rsidR="00B36279" w:rsidRPr="00F61FED">
        <w:rPr>
          <w:szCs w:val="28"/>
        </w:rPr>
        <w:t>Гильмимильваям</w:t>
      </w:r>
      <w:r w:rsidR="008B1B71" w:rsidRPr="00F61FED">
        <w:rPr>
          <w:szCs w:val="28"/>
        </w:rPr>
        <w:t>;</w:t>
      </w:r>
      <w:proofErr w:type="gramEnd"/>
      <w:r w:rsidR="008B1B71" w:rsidRPr="00F61FED">
        <w:rPr>
          <w:szCs w:val="28"/>
        </w:rPr>
        <w:t xml:space="preserve"> </w:t>
      </w:r>
      <w:proofErr w:type="gramStart"/>
      <w:r w:rsidR="008B1B71" w:rsidRPr="00F61FED">
        <w:rPr>
          <w:szCs w:val="28"/>
        </w:rPr>
        <w:t>далее о</w:t>
      </w:r>
      <w:r w:rsidR="00573563" w:rsidRPr="00F61FED">
        <w:rPr>
          <w:szCs w:val="28"/>
        </w:rPr>
        <w:t xml:space="preserve">т </w:t>
      </w:r>
      <w:r w:rsidR="00B36279">
        <w:rPr>
          <w:szCs w:val="28"/>
        </w:rPr>
        <w:t xml:space="preserve">поворотной </w:t>
      </w:r>
      <w:r w:rsidR="00573563" w:rsidRPr="00F61FED">
        <w:rPr>
          <w:szCs w:val="28"/>
        </w:rPr>
        <w:t xml:space="preserve">точки 10 граница на протяжении </w:t>
      </w:r>
      <w:r w:rsidR="00A97276" w:rsidRPr="00F61FED">
        <w:rPr>
          <w:szCs w:val="28"/>
        </w:rPr>
        <w:t xml:space="preserve">400 </w:t>
      </w:r>
      <w:r w:rsidR="00B668DC" w:rsidRPr="00F61FED">
        <w:rPr>
          <w:szCs w:val="28"/>
        </w:rPr>
        <w:t>м</w:t>
      </w:r>
      <w:r w:rsidR="00573563" w:rsidRPr="00F61FED">
        <w:rPr>
          <w:szCs w:val="28"/>
        </w:rPr>
        <w:t xml:space="preserve"> </w:t>
      </w:r>
      <w:r w:rsidR="00B668DC" w:rsidRPr="00F61FED">
        <w:rPr>
          <w:szCs w:val="28"/>
        </w:rPr>
        <w:t>проходит</w:t>
      </w:r>
      <w:r w:rsidR="00B668DC">
        <w:rPr>
          <w:szCs w:val="28"/>
        </w:rPr>
        <w:t xml:space="preserve"> </w:t>
      </w:r>
      <w:r w:rsidR="00573563" w:rsidRPr="00573563">
        <w:rPr>
          <w:szCs w:val="28"/>
        </w:rPr>
        <w:t xml:space="preserve">в </w:t>
      </w:r>
      <w:r w:rsidR="00BF747F">
        <w:rPr>
          <w:szCs w:val="28"/>
        </w:rPr>
        <w:t xml:space="preserve">общем </w:t>
      </w:r>
      <w:r w:rsidR="00573563" w:rsidRPr="00573563">
        <w:rPr>
          <w:szCs w:val="28"/>
        </w:rPr>
        <w:t>юго</w:t>
      </w:r>
      <w:r w:rsidR="00B668DC">
        <w:rPr>
          <w:szCs w:val="28"/>
        </w:rPr>
        <w:t>-</w:t>
      </w:r>
      <w:r w:rsidR="00573563" w:rsidRPr="00573563">
        <w:rPr>
          <w:szCs w:val="28"/>
        </w:rPr>
        <w:t xml:space="preserve">западном направлении по подошве </w:t>
      </w:r>
      <w:r w:rsidR="009A50D6">
        <w:rPr>
          <w:szCs w:val="28"/>
        </w:rPr>
        <w:t xml:space="preserve">надпойменной </w:t>
      </w:r>
      <w:r w:rsidR="00573563" w:rsidRPr="00573563">
        <w:rPr>
          <w:szCs w:val="28"/>
        </w:rPr>
        <w:t>террасы</w:t>
      </w:r>
      <w:r w:rsidR="002C259B">
        <w:rPr>
          <w:szCs w:val="28"/>
        </w:rPr>
        <w:t xml:space="preserve"> реки</w:t>
      </w:r>
      <w:r w:rsidR="00B36279">
        <w:rPr>
          <w:szCs w:val="28"/>
        </w:rPr>
        <w:t xml:space="preserve"> </w:t>
      </w:r>
      <w:r w:rsidR="00835B21" w:rsidRPr="00835B21">
        <w:rPr>
          <w:szCs w:val="28"/>
        </w:rPr>
        <w:t>Гильмимильваям</w:t>
      </w:r>
      <w:r w:rsidR="00573563" w:rsidRPr="00573563">
        <w:rPr>
          <w:szCs w:val="28"/>
        </w:rPr>
        <w:t xml:space="preserve">, пересекая </w:t>
      </w:r>
      <w:r w:rsidR="002C259B">
        <w:rPr>
          <w:szCs w:val="28"/>
        </w:rPr>
        <w:t xml:space="preserve">ее </w:t>
      </w:r>
      <w:r w:rsidR="00573563" w:rsidRPr="00573563">
        <w:rPr>
          <w:szCs w:val="28"/>
        </w:rPr>
        <w:t xml:space="preserve">правый безымянный приток, </w:t>
      </w:r>
      <w:r w:rsidR="00B668DC">
        <w:rPr>
          <w:szCs w:val="28"/>
        </w:rPr>
        <w:t xml:space="preserve">через </w:t>
      </w:r>
      <w:r w:rsidR="00BF747F">
        <w:rPr>
          <w:szCs w:val="28"/>
        </w:rPr>
        <w:t xml:space="preserve">поворотные </w:t>
      </w:r>
      <w:r w:rsidR="00B668DC">
        <w:rPr>
          <w:szCs w:val="28"/>
        </w:rPr>
        <w:t>точки 11 – 12</w:t>
      </w:r>
      <w:r w:rsidR="00BF747F">
        <w:rPr>
          <w:szCs w:val="28"/>
        </w:rPr>
        <w:t>,</w:t>
      </w:r>
      <w:r w:rsidR="00B668DC">
        <w:rPr>
          <w:szCs w:val="28"/>
        </w:rPr>
        <w:t xml:space="preserve"> </w:t>
      </w:r>
      <w:r w:rsidR="00835B21">
        <w:rPr>
          <w:szCs w:val="28"/>
        </w:rPr>
        <w:t xml:space="preserve"> </w:t>
      </w:r>
      <w:r w:rsidR="00573563" w:rsidRPr="00573563">
        <w:rPr>
          <w:szCs w:val="28"/>
        </w:rPr>
        <w:t xml:space="preserve">до </w:t>
      </w:r>
      <w:r w:rsidR="002C259B">
        <w:rPr>
          <w:szCs w:val="28"/>
        </w:rPr>
        <w:t xml:space="preserve">поворотной </w:t>
      </w:r>
      <w:r w:rsidR="00573563" w:rsidRPr="00573563">
        <w:rPr>
          <w:szCs w:val="28"/>
        </w:rPr>
        <w:t>точки 13 с географическими координатами 58 градусов 51 минута 36</w:t>
      </w:r>
      <w:r w:rsidR="00A97276">
        <w:rPr>
          <w:szCs w:val="28"/>
        </w:rPr>
        <w:t>.</w:t>
      </w:r>
      <w:r w:rsidR="00573563" w:rsidRPr="00573563">
        <w:rPr>
          <w:szCs w:val="28"/>
        </w:rPr>
        <w:t>4 секунды северной широты</w:t>
      </w:r>
      <w:r w:rsidR="00A97276">
        <w:rPr>
          <w:szCs w:val="28"/>
        </w:rPr>
        <w:t xml:space="preserve"> и</w:t>
      </w:r>
      <w:r w:rsidR="00573563" w:rsidRPr="00573563">
        <w:rPr>
          <w:szCs w:val="28"/>
        </w:rPr>
        <w:t xml:space="preserve"> 161 градус 44 минуты 24</w:t>
      </w:r>
      <w:r w:rsidR="00A97276">
        <w:rPr>
          <w:szCs w:val="28"/>
        </w:rPr>
        <w:t>.</w:t>
      </w:r>
      <w:r w:rsidR="00573563" w:rsidRPr="00573563">
        <w:rPr>
          <w:szCs w:val="28"/>
        </w:rPr>
        <w:t>3 секунды  восточной долготы</w:t>
      </w:r>
      <w:r w:rsidR="00A97276">
        <w:rPr>
          <w:szCs w:val="28"/>
        </w:rPr>
        <w:t>;</w:t>
      </w:r>
      <w:proofErr w:type="gramEnd"/>
      <w:r w:rsidR="00573563" w:rsidRPr="00573563">
        <w:rPr>
          <w:szCs w:val="28"/>
        </w:rPr>
        <w:t xml:space="preserve"> </w:t>
      </w:r>
      <w:proofErr w:type="gramStart"/>
      <w:r w:rsidR="00573563" w:rsidRPr="00573563">
        <w:rPr>
          <w:szCs w:val="28"/>
        </w:rPr>
        <w:t xml:space="preserve">далее </w:t>
      </w:r>
      <w:r w:rsidR="00A97276">
        <w:rPr>
          <w:szCs w:val="28"/>
        </w:rPr>
        <w:t xml:space="preserve">от </w:t>
      </w:r>
      <w:r w:rsidR="00835B21">
        <w:rPr>
          <w:szCs w:val="28"/>
        </w:rPr>
        <w:t xml:space="preserve">поворотной </w:t>
      </w:r>
      <w:r w:rsidR="00A97276">
        <w:rPr>
          <w:szCs w:val="28"/>
        </w:rPr>
        <w:t xml:space="preserve">точки 13 </w:t>
      </w:r>
      <w:r w:rsidR="00835B21">
        <w:rPr>
          <w:szCs w:val="28"/>
        </w:rPr>
        <w:t xml:space="preserve">граница проходит </w:t>
      </w:r>
      <w:r w:rsidR="00573563" w:rsidRPr="00573563">
        <w:rPr>
          <w:szCs w:val="28"/>
        </w:rPr>
        <w:t>прям</w:t>
      </w:r>
      <w:r w:rsidR="00735DD1">
        <w:rPr>
          <w:szCs w:val="28"/>
        </w:rPr>
        <w:t>ой</w:t>
      </w:r>
      <w:r w:rsidR="00573563" w:rsidRPr="00573563">
        <w:rPr>
          <w:szCs w:val="28"/>
        </w:rPr>
        <w:t xml:space="preserve"> лини</w:t>
      </w:r>
      <w:r w:rsidR="00735DD1">
        <w:rPr>
          <w:szCs w:val="28"/>
        </w:rPr>
        <w:t xml:space="preserve">ей </w:t>
      </w:r>
      <w:r w:rsidR="0033421B">
        <w:rPr>
          <w:szCs w:val="28"/>
        </w:rPr>
        <w:t xml:space="preserve">на протяжении 200 м </w:t>
      </w:r>
      <w:r w:rsidR="00735DD1">
        <w:rPr>
          <w:szCs w:val="28"/>
        </w:rPr>
        <w:t xml:space="preserve">на юг до поворотной точки 14 </w:t>
      </w:r>
      <w:r w:rsidR="00735DD1" w:rsidRPr="00735DD1">
        <w:rPr>
          <w:szCs w:val="28"/>
        </w:rPr>
        <w:t>с географическими координатами 58 градусов 51 минута 3</w:t>
      </w:r>
      <w:r w:rsidR="00735DD1">
        <w:rPr>
          <w:szCs w:val="28"/>
        </w:rPr>
        <w:t>0.0</w:t>
      </w:r>
      <w:r w:rsidR="00735DD1" w:rsidRPr="00735DD1">
        <w:rPr>
          <w:szCs w:val="28"/>
        </w:rPr>
        <w:t xml:space="preserve"> секунд северной широты и 161 градус 44 минуты </w:t>
      </w:r>
      <w:r w:rsidR="00735DD1">
        <w:rPr>
          <w:szCs w:val="28"/>
        </w:rPr>
        <w:t>25.5</w:t>
      </w:r>
      <w:r w:rsidR="00735DD1" w:rsidRPr="00735DD1">
        <w:rPr>
          <w:szCs w:val="28"/>
        </w:rPr>
        <w:t xml:space="preserve"> секунды  восточной долготы;</w:t>
      </w:r>
      <w:proofErr w:type="gramEnd"/>
      <w:r w:rsidR="00735DD1">
        <w:rPr>
          <w:szCs w:val="28"/>
        </w:rPr>
        <w:t xml:space="preserve"> </w:t>
      </w:r>
      <w:proofErr w:type="gramStart"/>
      <w:r w:rsidR="002222BE">
        <w:rPr>
          <w:szCs w:val="28"/>
        </w:rPr>
        <w:t xml:space="preserve">далее от </w:t>
      </w:r>
      <w:r w:rsidR="00835B21">
        <w:rPr>
          <w:szCs w:val="28"/>
        </w:rPr>
        <w:t xml:space="preserve">поворотной </w:t>
      </w:r>
      <w:r w:rsidR="002222BE">
        <w:rPr>
          <w:szCs w:val="28"/>
        </w:rPr>
        <w:t xml:space="preserve">точки 14 прямой линией на юго-запад </w:t>
      </w:r>
      <w:r w:rsidR="0033421B">
        <w:rPr>
          <w:szCs w:val="28"/>
        </w:rPr>
        <w:t xml:space="preserve">на протяжении 59 м </w:t>
      </w:r>
      <w:r w:rsidR="002222BE">
        <w:rPr>
          <w:szCs w:val="28"/>
        </w:rPr>
        <w:t xml:space="preserve">до поворотной </w:t>
      </w:r>
      <w:r w:rsidR="002222BE" w:rsidRPr="002222BE">
        <w:rPr>
          <w:szCs w:val="28"/>
        </w:rPr>
        <w:t>точки 1</w:t>
      </w:r>
      <w:r w:rsidR="002222BE">
        <w:rPr>
          <w:szCs w:val="28"/>
        </w:rPr>
        <w:t>5</w:t>
      </w:r>
      <w:r w:rsidR="002222BE" w:rsidRPr="002222BE">
        <w:rPr>
          <w:szCs w:val="28"/>
        </w:rPr>
        <w:t xml:space="preserve"> с географическими координатами 58 градусов 51 минута </w:t>
      </w:r>
      <w:r w:rsidR="002222BE">
        <w:rPr>
          <w:szCs w:val="28"/>
        </w:rPr>
        <w:t>29.3</w:t>
      </w:r>
      <w:r w:rsidR="002222BE" w:rsidRPr="002222BE">
        <w:rPr>
          <w:szCs w:val="28"/>
        </w:rPr>
        <w:t xml:space="preserve"> секунды северной широты и 161 градус 44 минуты </w:t>
      </w:r>
      <w:r w:rsidR="002222BE">
        <w:rPr>
          <w:szCs w:val="28"/>
        </w:rPr>
        <w:t>22.0</w:t>
      </w:r>
      <w:r w:rsidR="002222BE" w:rsidRPr="002222BE">
        <w:rPr>
          <w:szCs w:val="28"/>
        </w:rPr>
        <w:t xml:space="preserve"> секунды  восточной долготы</w:t>
      </w:r>
      <w:r w:rsidR="002222BE">
        <w:rPr>
          <w:szCs w:val="28"/>
        </w:rPr>
        <w:t>;</w:t>
      </w:r>
      <w:proofErr w:type="gramEnd"/>
      <w:r w:rsidR="002222BE">
        <w:rPr>
          <w:szCs w:val="28"/>
        </w:rPr>
        <w:t xml:space="preserve"> </w:t>
      </w:r>
      <w:proofErr w:type="gramStart"/>
      <w:r w:rsidR="002222BE">
        <w:rPr>
          <w:szCs w:val="28"/>
        </w:rPr>
        <w:t xml:space="preserve">далее прямой линией от </w:t>
      </w:r>
      <w:r w:rsidR="00835B21">
        <w:rPr>
          <w:szCs w:val="28"/>
        </w:rPr>
        <w:t xml:space="preserve">поворотной </w:t>
      </w:r>
      <w:r w:rsidR="002222BE">
        <w:rPr>
          <w:szCs w:val="28"/>
        </w:rPr>
        <w:t xml:space="preserve">точки </w:t>
      </w:r>
      <w:r w:rsidR="00D31C86">
        <w:rPr>
          <w:szCs w:val="28"/>
        </w:rPr>
        <w:t xml:space="preserve">15 </w:t>
      </w:r>
      <w:r w:rsidR="00835B21">
        <w:rPr>
          <w:szCs w:val="28"/>
        </w:rPr>
        <w:t xml:space="preserve">граница проходит </w:t>
      </w:r>
      <w:r w:rsidR="00D31C86">
        <w:rPr>
          <w:szCs w:val="28"/>
        </w:rPr>
        <w:t xml:space="preserve">прямой линией </w:t>
      </w:r>
      <w:r w:rsidR="0033421B">
        <w:rPr>
          <w:szCs w:val="28"/>
        </w:rPr>
        <w:t xml:space="preserve">на протяжении 208 м </w:t>
      </w:r>
      <w:r w:rsidR="00D31C86">
        <w:rPr>
          <w:szCs w:val="28"/>
        </w:rPr>
        <w:t xml:space="preserve">на северо-северо-запад до поворотной точки 16 </w:t>
      </w:r>
      <w:r w:rsidR="00D31C86" w:rsidRPr="00D31C86">
        <w:rPr>
          <w:szCs w:val="28"/>
        </w:rPr>
        <w:t>с географическими координатами 58 градусов 51 минута 3</w:t>
      </w:r>
      <w:r w:rsidR="00D31C86">
        <w:rPr>
          <w:szCs w:val="28"/>
        </w:rPr>
        <w:t>5.7</w:t>
      </w:r>
      <w:r w:rsidR="00D31C86" w:rsidRPr="00D31C86">
        <w:rPr>
          <w:szCs w:val="28"/>
        </w:rPr>
        <w:t xml:space="preserve"> секунды северной широты и 161 градус 44 минуты </w:t>
      </w:r>
      <w:r w:rsidR="00D31C86">
        <w:rPr>
          <w:szCs w:val="28"/>
        </w:rPr>
        <w:t>17.6</w:t>
      </w:r>
      <w:r w:rsidR="00D31C86" w:rsidRPr="00D31C86">
        <w:rPr>
          <w:szCs w:val="28"/>
        </w:rPr>
        <w:t xml:space="preserve"> секунды  восточной долготы;</w:t>
      </w:r>
      <w:proofErr w:type="gramEnd"/>
      <w:r w:rsidR="00D31C86">
        <w:rPr>
          <w:szCs w:val="28"/>
        </w:rPr>
        <w:t xml:space="preserve"> </w:t>
      </w:r>
      <w:proofErr w:type="gramStart"/>
      <w:r w:rsidR="00D31C86">
        <w:rPr>
          <w:szCs w:val="28"/>
        </w:rPr>
        <w:t xml:space="preserve">далее от </w:t>
      </w:r>
      <w:r w:rsidR="00835B21">
        <w:rPr>
          <w:szCs w:val="28"/>
        </w:rPr>
        <w:t xml:space="preserve">поворотной </w:t>
      </w:r>
      <w:r w:rsidR="00D31C86">
        <w:rPr>
          <w:szCs w:val="28"/>
        </w:rPr>
        <w:t xml:space="preserve">точки 16 прямой линией </w:t>
      </w:r>
      <w:r w:rsidR="0033421B">
        <w:rPr>
          <w:szCs w:val="28"/>
        </w:rPr>
        <w:t xml:space="preserve">на протяжении 187 м </w:t>
      </w:r>
      <w:r w:rsidR="00D31C86">
        <w:rPr>
          <w:szCs w:val="28"/>
        </w:rPr>
        <w:t xml:space="preserve">на </w:t>
      </w:r>
      <w:r w:rsidR="009B27AD">
        <w:rPr>
          <w:szCs w:val="28"/>
        </w:rPr>
        <w:t xml:space="preserve">юго-запад до крайней юго-западной </w:t>
      </w:r>
      <w:r w:rsidR="00FD37B3">
        <w:rPr>
          <w:szCs w:val="28"/>
        </w:rPr>
        <w:t xml:space="preserve">поворотной </w:t>
      </w:r>
      <w:r w:rsidR="009A50D6">
        <w:rPr>
          <w:szCs w:val="28"/>
        </w:rPr>
        <w:t xml:space="preserve">точки </w:t>
      </w:r>
      <w:r w:rsidR="00573563" w:rsidRPr="00573563">
        <w:rPr>
          <w:szCs w:val="28"/>
        </w:rPr>
        <w:t>17 с географическими координатами 58 градусов 51 минута 32</w:t>
      </w:r>
      <w:r w:rsidR="008B4A80">
        <w:rPr>
          <w:szCs w:val="28"/>
        </w:rPr>
        <w:t>.</w:t>
      </w:r>
      <w:r w:rsidR="00573563" w:rsidRPr="00573563">
        <w:rPr>
          <w:szCs w:val="28"/>
        </w:rPr>
        <w:t>8 секунды северной широты</w:t>
      </w:r>
      <w:r w:rsidR="008B4A80">
        <w:rPr>
          <w:szCs w:val="28"/>
        </w:rPr>
        <w:t xml:space="preserve"> и</w:t>
      </w:r>
      <w:r w:rsidR="00573563" w:rsidRPr="00573563">
        <w:rPr>
          <w:szCs w:val="28"/>
        </w:rPr>
        <w:t xml:space="preserve"> 161 градус 44 минуты 7</w:t>
      </w:r>
      <w:r w:rsidR="008B4A80">
        <w:rPr>
          <w:szCs w:val="28"/>
        </w:rPr>
        <w:t>.</w:t>
      </w:r>
      <w:r w:rsidR="00573563" w:rsidRPr="00573563">
        <w:rPr>
          <w:szCs w:val="28"/>
        </w:rPr>
        <w:t>3 секунды  восточной долготы</w:t>
      </w:r>
      <w:r w:rsidR="008B4A80">
        <w:rPr>
          <w:szCs w:val="28"/>
        </w:rPr>
        <w:t>;</w:t>
      </w:r>
      <w:proofErr w:type="gramEnd"/>
    </w:p>
    <w:p w:rsidR="008B4A80" w:rsidRDefault="00573563" w:rsidP="009E26C2">
      <w:pPr>
        <w:ind w:firstLine="709"/>
        <w:jc w:val="both"/>
        <w:rPr>
          <w:szCs w:val="28"/>
        </w:rPr>
      </w:pPr>
      <w:r w:rsidRPr="00573563">
        <w:rPr>
          <w:szCs w:val="28"/>
        </w:rPr>
        <w:t xml:space="preserve"> </w:t>
      </w:r>
      <w:r w:rsidR="00670EB0">
        <w:rPr>
          <w:szCs w:val="28"/>
        </w:rPr>
        <w:t xml:space="preserve">2.4. </w:t>
      </w:r>
      <w:r w:rsidR="00063899">
        <w:rPr>
          <w:szCs w:val="28"/>
        </w:rPr>
        <w:t>З</w:t>
      </w:r>
      <w:r w:rsidRPr="00573563">
        <w:rPr>
          <w:szCs w:val="28"/>
        </w:rPr>
        <w:t xml:space="preserve">ападная граница: от </w:t>
      </w:r>
      <w:r w:rsidR="001A5EA9">
        <w:rPr>
          <w:szCs w:val="28"/>
        </w:rPr>
        <w:t xml:space="preserve">поворотной </w:t>
      </w:r>
      <w:r w:rsidRPr="00573563">
        <w:rPr>
          <w:szCs w:val="28"/>
        </w:rPr>
        <w:t xml:space="preserve">точки 17 граница на протяжении 67 метров проходит </w:t>
      </w:r>
      <w:r w:rsidR="001A5EA9">
        <w:rPr>
          <w:szCs w:val="28"/>
        </w:rPr>
        <w:t xml:space="preserve">прямой линией </w:t>
      </w:r>
      <w:r w:rsidRPr="00573563">
        <w:rPr>
          <w:szCs w:val="28"/>
        </w:rPr>
        <w:t xml:space="preserve">в северо-западном направлении до </w:t>
      </w:r>
      <w:r w:rsidR="008B4A80">
        <w:rPr>
          <w:szCs w:val="28"/>
        </w:rPr>
        <w:t xml:space="preserve">исходной </w:t>
      </w:r>
      <w:r w:rsidRPr="00573563">
        <w:rPr>
          <w:szCs w:val="28"/>
        </w:rPr>
        <w:t>точки 1</w:t>
      </w:r>
      <w:r w:rsidR="008B4A80">
        <w:rPr>
          <w:szCs w:val="28"/>
        </w:rPr>
        <w:t>, где и замыкается.</w:t>
      </w:r>
    </w:p>
    <w:p w:rsidR="00670EB0" w:rsidRDefault="00670EB0" w:rsidP="004511C2">
      <w:pPr>
        <w:jc w:val="center"/>
        <w:rPr>
          <w:szCs w:val="28"/>
        </w:rPr>
      </w:pPr>
    </w:p>
    <w:p w:rsidR="009207D0" w:rsidRDefault="00670EB0" w:rsidP="009207D0">
      <w:pPr>
        <w:pStyle w:val="aff2"/>
        <w:numPr>
          <w:ilvl w:val="0"/>
          <w:numId w:val="43"/>
        </w:numPr>
        <w:jc w:val="center"/>
        <w:rPr>
          <w:szCs w:val="28"/>
        </w:rPr>
      </w:pPr>
      <w:r w:rsidRPr="004511C2">
        <w:rPr>
          <w:szCs w:val="28"/>
        </w:rPr>
        <w:t xml:space="preserve">Координаты </w:t>
      </w:r>
      <w:r w:rsidR="008B4A80" w:rsidRPr="004511C2">
        <w:rPr>
          <w:szCs w:val="28"/>
        </w:rPr>
        <w:t>поворотных точек границ</w:t>
      </w:r>
      <w:r w:rsidR="004511C2" w:rsidRPr="004511C2">
        <w:rPr>
          <w:szCs w:val="28"/>
        </w:rPr>
        <w:t>ы</w:t>
      </w:r>
      <w:r w:rsidR="009E26C2" w:rsidRPr="004511C2">
        <w:rPr>
          <w:szCs w:val="28"/>
        </w:rPr>
        <w:t xml:space="preserve"> </w:t>
      </w:r>
      <w:r w:rsidR="009207D0" w:rsidRPr="009207D0">
        <w:rPr>
          <w:szCs w:val="28"/>
        </w:rPr>
        <w:t xml:space="preserve">памятника природы </w:t>
      </w:r>
    </w:p>
    <w:p w:rsidR="009207D0" w:rsidRDefault="009207D0" w:rsidP="009207D0">
      <w:pPr>
        <w:pStyle w:val="aff2"/>
        <w:ind w:left="720"/>
        <w:jc w:val="center"/>
        <w:rPr>
          <w:szCs w:val="28"/>
        </w:rPr>
      </w:pPr>
      <w:r w:rsidRPr="009207D0">
        <w:rPr>
          <w:szCs w:val="28"/>
        </w:rPr>
        <w:t>регионального значения «Дранкинские горячие ключи»</w:t>
      </w:r>
    </w:p>
    <w:p w:rsidR="008B4A80" w:rsidRPr="004511C2" w:rsidRDefault="004511C2" w:rsidP="009207D0">
      <w:pPr>
        <w:pStyle w:val="aff2"/>
        <w:ind w:left="720"/>
        <w:jc w:val="center"/>
        <w:rPr>
          <w:szCs w:val="28"/>
        </w:rPr>
      </w:pPr>
      <w:r w:rsidRPr="004511C2">
        <w:rPr>
          <w:szCs w:val="28"/>
        </w:rPr>
        <w:t xml:space="preserve">в системах координат МСК-41 (2) и </w:t>
      </w:r>
      <w:r w:rsidR="009E26C2" w:rsidRPr="004511C2">
        <w:rPr>
          <w:szCs w:val="28"/>
        </w:rPr>
        <w:t xml:space="preserve"> </w:t>
      </w:r>
      <w:r w:rsidRPr="004511C2">
        <w:rPr>
          <w:szCs w:val="28"/>
        </w:rPr>
        <w:t>WGS-84</w:t>
      </w:r>
    </w:p>
    <w:p w:rsidR="00930EDB" w:rsidRPr="008B4A80" w:rsidRDefault="00930EDB" w:rsidP="008B4A80">
      <w:pPr>
        <w:spacing w:line="276" w:lineRule="auto"/>
        <w:ind w:firstLine="709"/>
        <w:jc w:val="both"/>
        <w:rPr>
          <w:rFonts w:cs="Times New Roman"/>
          <w:szCs w:val="28"/>
          <w:highlight w:val="yellow"/>
        </w:rPr>
      </w:pPr>
    </w:p>
    <w:tbl>
      <w:tblPr>
        <w:tblW w:w="9427" w:type="dxa"/>
        <w:jc w:val="center"/>
        <w:tblInd w:w="-1337" w:type="dxa"/>
        <w:tblLayout w:type="fixed"/>
        <w:tblLook w:val="04A0" w:firstRow="1" w:lastRow="0" w:firstColumn="1" w:lastColumn="0" w:noHBand="0" w:noVBand="1"/>
      </w:tblPr>
      <w:tblGrid>
        <w:gridCol w:w="1773"/>
        <w:gridCol w:w="1843"/>
        <w:gridCol w:w="1842"/>
        <w:gridCol w:w="1701"/>
        <w:gridCol w:w="2268"/>
      </w:tblGrid>
      <w:tr w:rsidR="00F61EE6" w:rsidRPr="00F61EE6" w:rsidTr="00804421">
        <w:trPr>
          <w:trHeight w:val="552"/>
          <w:jc w:val="center"/>
        </w:trPr>
        <w:tc>
          <w:tcPr>
            <w:tcW w:w="177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EE6" w:rsidRPr="00804421" w:rsidRDefault="00F61EE6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Номер</w:t>
            </w:r>
          </w:p>
          <w:p w:rsidR="00F61EE6" w:rsidRPr="00804421" w:rsidRDefault="00F61EE6" w:rsidP="00F61EE6">
            <w:pPr>
              <w:suppressAutoHyphens/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поворотной точки</w:t>
            </w:r>
          </w:p>
        </w:tc>
        <w:tc>
          <w:tcPr>
            <w:tcW w:w="368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61EE6" w:rsidRPr="00804421" w:rsidRDefault="00F61EE6" w:rsidP="00284C44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Координаты МСК-41 (</w:t>
            </w:r>
            <w:r w:rsidR="00284C44" w:rsidRPr="00804421">
              <w:rPr>
                <w:rFonts w:cs="Times New Roman"/>
                <w:color w:val="000000"/>
                <w:szCs w:val="28"/>
              </w:rPr>
              <w:t>2</w:t>
            </w:r>
            <w:r w:rsidRPr="00804421">
              <w:rPr>
                <w:rFonts w:cs="Times New Roman"/>
                <w:color w:val="000000"/>
                <w:szCs w:val="28"/>
              </w:rPr>
              <w:t>)</w:t>
            </w:r>
          </w:p>
        </w:tc>
        <w:tc>
          <w:tcPr>
            <w:tcW w:w="396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61EE6" w:rsidRPr="00804421" w:rsidRDefault="00F61EE6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Координаты WGS-84</w:t>
            </w:r>
          </w:p>
        </w:tc>
      </w:tr>
      <w:tr w:rsidR="00D2139F" w:rsidRPr="00F61EE6" w:rsidTr="00804421">
        <w:trPr>
          <w:trHeight w:val="562"/>
          <w:jc w:val="center"/>
        </w:trPr>
        <w:tc>
          <w:tcPr>
            <w:tcW w:w="177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EE6" w:rsidRPr="00804421" w:rsidRDefault="00F61EE6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EE6" w:rsidRPr="00804421" w:rsidRDefault="00F61EE6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EE6" w:rsidRPr="00804421" w:rsidRDefault="00F61EE6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EE6" w:rsidRPr="00804421" w:rsidRDefault="00F61EE6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Северная    широта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EE6" w:rsidRPr="00804421" w:rsidRDefault="00F61EE6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Восточная долгота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1213755.07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2242230.23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58°51′34.7″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161°44′5.0″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1213887.44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2242424.55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58°51′39.2″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161°44′16.8″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1214026.82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2242672.16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58°51′44″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161°44′31.9″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1214133.77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2242872.67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58°51′47.7″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161°44′44.1″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1214180.96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2242988.32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58°51′49.4″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161°44′51.2″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1214071.27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2242975.56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58°51′45.9″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161°44′50.7″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1214022.36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2242948.12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58°51′44.2″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161°44′49.1″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1213965.54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2242995.40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58°51′42.5″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161°44′52.2″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1213913.79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2242937.48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58°51′40.7″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161°44′48.7″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1213972.41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2242889.72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58°51′42.6″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161°44′45.6″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1213888.54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2242729.97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58°51′39.6″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161°44′35.8″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1213815.55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2242648.93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58°51′37.2″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161°44′31.0″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1213796.43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2242541.24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58°51′36.4″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161°44′24.3″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1213596.61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2242552.33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58°51′30.0″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161°44′25.5″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1213579.04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2242496.25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58°51′29.3″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161°44′22.0″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1213777.29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2242433.55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58°51′35.7″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161°44′17.6″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1213697.36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2242264.18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58°51′32.8″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161°44′7.3″</w:t>
            </w:r>
          </w:p>
        </w:tc>
      </w:tr>
    </w:tbl>
    <w:p w:rsidR="00063899" w:rsidRDefault="00063899" w:rsidP="009E26C2">
      <w:pPr>
        <w:pStyle w:val="aff2"/>
        <w:ind w:left="0" w:firstLine="709"/>
        <w:jc w:val="both"/>
        <w:rPr>
          <w:szCs w:val="28"/>
        </w:rPr>
      </w:pPr>
    </w:p>
    <w:p w:rsidR="00063899" w:rsidRDefault="00063899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EF00E8" w:rsidRDefault="00821B82" w:rsidP="00EF00E8">
      <w:pPr>
        <w:pStyle w:val="aff2"/>
        <w:numPr>
          <w:ilvl w:val="0"/>
          <w:numId w:val="43"/>
        </w:numPr>
        <w:jc w:val="center"/>
        <w:rPr>
          <w:szCs w:val="28"/>
        </w:rPr>
      </w:pPr>
      <w:r>
        <w:rPr>
          <w:szCs w:val="28"/>
        </w:rPr>
        <w:t>С</w:t>
      </w:r>
      <w:r w:rsidR="00D2139F" w:rsidRPr="00063899">
        <w:rPr>
          <w:szCs w:val="28"/>
        </w:rPr>
        <w:t xml:space="preserve">хема границ </w:t>
      </w:r>
      <w:r w:rsidR="00EF00E8" w:rsidRPr="00EF00E8">
        <w:rPr>
          <w:szCs w:val="28"/>
        </w:rPr>
        <w:t xml:space="preserve">памятника природы регионального значения </w:t>
      </w:r>
    </w:p>
    <w:p w:rsidR="00D2139F" w:rsidRDefault="00EF00E8" w:rsidP="00EF00E8">
      <w:pPr>
        <w:pStyle w:val="aff2"/>
        <w:ind w:left="720"/>
        <w:jc w:val="center"/>
        <w:rPr>
          <w:szCs w:val="28"/>
        </w:rPr>
      </w:pPr>
      <w:r w:rsidRPr="00EF00E8">
        <w:rPr>
          <w:szCs w:val="28"/>
        </w:rPr>
        <w:t>«Дранкинские горячие ключи»</w:t>
      </w:r>
    </w:p>
    <w:p w:rsidR="006D08A9" w:rsidRPr="00063899" w:rsidRDefault="006D08A9" w:rsidP="006D08A9">
      <w:pPr>
        <w:pStyle w:val="aff2"/>
        <w:ind w:left="0"/>
        <w:jc w:val="center"/>
        <w:rPr>
          <w:szCs w:val="28"/>
        </w:rPr>
      </w:pPr>
    </w:p>
    <w:p w:rsidR="009E26C2" w:rsidRDefault="004F0EF7" w:rsidP="00573563">
      <w:pPr>
        <w:ind w:firstLine="709"/>
        <w:jc w:val="both"/>
        <w:rPr>
          <w:szCs w:val="28"/>
        </w:rPr>
      </w:pPr>
      <w:r>
        <w:rPr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4.95pt;margin-top:13.05pt;width:473.75pt;height:541.2pt;z-index:-251658752;mso-position-horizontal-relative:text;mso-position-vertical-relative:text" stroked="t" strokeweight=".5pt">
            <v:imagedata r:id="rId10" o:title="" croptop="1324f" cropbottom="16180f" cropleft="4829f" cropright="1207f"/>
          </v:shape>
          <o:OLEObject Type="Embed" ProgID="AcroExch.Document.11" ShapeID="_x0000_s1029" DrawAspect="Content" ObjectID="_1617447636" r:id="rId11"/>
        </w:pict>
      </w: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CF78D0" w:rsidRDefault="00CF78D0" w:rsidP="00573563">
      <w:pPr>
        <w:ind w:firstLine="709"/>
        <w:jc w:val="both"/>
        <w:rPr>
          <w:szCs w:val="28"/>
        </w:rPr>
      </w:pPr>
    </w:p>
    <w:p w:rsidR="00CF78D0" w:rsidRDefault="00CF78D0" w:rsidP="00573563">
      <w:pPr>
        <w:ind w:firstLine="709"/>
        <w:jc w:val="both"/>
        <w:rPr>
          <w:szCs w:val="28"/>
        </w:rPr>
      </w:pPr>
    </w:p>
    <w:p w:rsidR="00CF78D0" w:rsidRDefault="00CF78D0" w:rsidP="00573563">
      <w:pPr>
        <w:ind w:firstLine="709"/>
        <w:jc w:val="both"/>
        <w:rPr>
          <w:szCs w:val="28"/>
        </w:rPr>
      </w:pPr>
    </w:p>
    <w:p w:rsidR="006D6CFB" w:rsidRDefault="006D6CFB" w:rsidP="00CF78D0">
      <w:pPr>
        <w:jc w:val="center"/>
        <w:rPr>
          <w:szCs w:val="28"/>
        </w:rPr>
      </w:pPr>
    </w:p>
    <w:p w:rsidR="006D6CFB" w:rsidRDefault="006D6CFB" w:rsidP="00CF78D0">
      <w:pPr>
        <w:jc w:val="center"/>
        <w:rPr>
          <w:szCs w:val="28"/>
        </w:rPr>
      </w:pPr>
    </w:p>
    <w:p w:rsidR="005D4D6B" w:rsidRDefault="00EA448E" w:rsidP="00CF78D0">
      <w:pPr>
        <w:jc w:val="center"/>
        <w:rPr>
          <w:szCs w:val="28"/>
        </w:rPr>
      </w:pPr>
      <w:r>
        <w:rPr>
          <w:szCs w:val="28"/>
        </w:rPr>
        <w:t>Масштаб 1</w:t>
      </w:r>
      <w:proofErr w:type="gramStart"/>
      <w:r w:rsidR="006B5034">
        <w:rPr>
          <w:szCs w:val="28"/>
        </w:rPr>
        <w:t xml:space="preserve"> </w:t>
      </w:r>
      <w:r>
        <w:rPr>
          <w:szCs w:val="28"/>
        </w:rPr>
        <w:t>:</w:t>
      </w:r>
      <w:proofErr w:type="gramEnd"/>
      <w:r w:rsidR="006B5034">
        <w:rPr>
          <w:szCs w:val="28"/>
        </w:rPr>
        <w:t xml:space="preserve"> </w:t>
      </w:r>
      <w:r>
        <w:rPr>
          <w:szCs w:val="28"/>
        </w:rPr>
        <w:t xml:space="preserve">50000 </w:t>
      </w:r>
    </w:p>
    <w:sectPr w:rsidR="005D4D6B" w:rsidSect="004A0884">
      <w:footerReference w:type="default" r:id="rId12"/>
      <w:footerReference w:type="first" r:id="rId13"/>
      <w:pgSz w:w="11906" w:h="16838"/>
      <w:pgMar w:top="1134" w:right="567" w:bottom="1134" w:left="1701" w:header="709" w:footer="2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8F3" w:rsidRDefault="00E338F3" w:rsidP="004A3EF4">
      <w:r>
        <w:separator/>
      </w:r>
    </w:p>
  </w:endnote>
  <w:endnote w:type="continuationSeparator" w:id="0">
    <w:p w:rsidR="00E338F3" w:rsidRDefault="00E338F3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71B" w:rsidRPr="00EE00A1" w:rsidRDefault="0004171B">
    <w:pPr>
      <w:pStyle w:val="aff0"/>
      <w:jc w:val="right"/>
      <w:rPr>
        <w:sz w:val="22"/>
        <w:szCs w:val="22"/>
      </w:rPr>
    </w:pPr>
  </w:p>
  <w:p w:rsidR="0004171B" w:rsidRDefault="0004171B">
    <w:pPr>
      <w:pStyle w:val="af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71B" w:rsidRPr="00EE00A1" w:rsidRDefault="0004171B">
    <w:pPr>
      <w:pStyle w:val="aff0"/>
      <w:jc w:val="right"/>
      <w:rPr>
        <w:sz w:val="22"/>
        <w:szCs w:val="22"/>
      </w:rPr>
    </w:pPr>
  </w:p>
  <w:p w:rsidR="0004171B" w:rsidRDefault="0004171B">
    <w:pPr>
      <w:pStyle w:val="af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8F3" w:rsidRDefault="00E338F3" w:rsidP="004A3EF4">
      <w:r>
        <w:separator/>
      </w:r>
    </w:p>
  </w:footnote>
  <w:footnote w:type="continuationSeparator" w:id="0">
    <w:p w:rsidR="00E338F3" w:rsidRDefault="00E338F3" w:rsidP="004A3E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2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3">
    <w:nsid w:val="01FD64C3"/>
    <w:multiLevelType w:val="hybridMultilevel"/>
    <w:tmpl w:val="412811B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170613"/>
    <w:multiLevelType w:val="multilevel"/>
    <w:tmpl w:val="A13645C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5">
    <w:nsid w:val="0A452221"/>
    <w:multiLevelType w:val="multilevel"/>
    <w:tmpl w:val="91063BAE"/>
    <w:lvl w:ilvl="0">
      <w:start w:val="5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  <w:i/>
        <w:sz w:val="28"/>
      </w:rPr>
    </w:lvl>
    <w:lvl w:ilvl="1">
      <w:start w:val="4"/>
      <w:numFmt w:val="decimal"/>
      <w:lvlText w:val="%1.%2."/>
      <w:lvlJc w:val="left"/>
      <w:pPr>
        <w:ind w:left="1170" w:hanging="450"/>
      </w:pPr>
      <w:rPr>
        <w:rFonts w:ascii="Times New Roman" w:hAnsi="Times New Roman" w:cs="Times New Roman" w:hint="default"/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Times New Roman" w:hAnsi="Times New Roman" w:cs="Times New Roman" w:hint="default"/>
        <w:b/>
        <w:i/>
        <w:sz w:val="28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ascii="Times New Roman" w:hAnsi="Times New Roman" w:cs="Times New Roman" w:hint="default"/>
        <w:b/>
        <w:i/>
        <w:sz w:val="28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Times New Roman" w:hAnsi="Times New Roman" w:cs="Times New Roman" w:hint="default"/>
        <w:b/>
        <w:i/>
        <w:sz w:val="28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ascii="Times New Roman" w:hAnsi="Times New Roman" w:cs="Times New Roman" w:hint="default"/>
        <w:b/>
        <w:i/>
        <w:sz w:val="28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ascii="Times New Roman" w:hAnsi="Times New Roman" w:cs="Times New Roman" w:hint="default"/>
        <w:b/>
        <w:i/>
        <w:sz w:val="28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ascii="Times New Roman" w:hAnsi="Times New Roman" w:cs="Times New Roman" w:hint="default"/>
        <w:b/>
        <w:i/>
        <w:sz w:val="28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ascii="Times New Roman" w:hAnsi="Times New Roman" w:cs="Times New Roman" w:hint="default"/>
        <w:b/>
        <w:i/>
        <w:sz w:val="28"/>
      </w:rPr>
    </w:lvl>
  </w:abstractNum>
  <w:abstractNum w:abstractNumId="6">
    <w:nsid w:val="0E341E16"/>
    <w:multiLevelType w:val="hybridMultilevel"/>
    <w:tmpl w:val="B0F8C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340092"/>
    <w:multiLevelType w:val="multilevel"/>
    <w:tmpl w:val="9A8C65B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8">
    <w:nsid w:val="13BD76EC"/>
    <w:multiLevelType w:val="multilevel"/>
    <w:tmpl w:val="23B8AC02"/>
    <w:lvl w:ilvl="0">
      <w:start w:val="5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  <w:i/>
        <w:sz w:val="28"/>
      </w:rPr>
    </w:lvl>
    <w:lvl w:ilvl="1">
      <w:start w:val="6"/>
      <w:numFmt w:val="decimal"/>
      <w:lvlText w:val="%1.%2."/>
      <w:lvlJc w:val="left"/>
      <w:pPr>
        <w:ind w:left="1301" w:hanging="450"/>
      </w:pPr>
      <w:rPr>
        <w:rFonts w:ascii="Times New Roman" w:hAnsi="Times New Roman" w:cs="Times New Roman" w:hint="default"/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Times New Roman" w:hAnsi="Times New Roman" w:cs="Times New Roman" w:hint="default"/>
        <w:b/>
        <w:i/>
        <w:sz w:val="28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ascii="Times New Roman" w:hAnsi="Times New Roman" w:cs="Times New Roman" w:hint="default"/>
        <w:b/>
        <w:i/>
        <w:sz w:val="28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Times New Roman" w:hAnsi="Times New Roman" w:cs="Times New Roman" w:hint="default"/>
        <w:b/>
        <w:i/>
        <w:sz w:val="28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ascii="Times New Roman" w:hAnsi="Times New Roman" w:cs="Times New Roman" w:hint="default"/>
        <w:b/>
        <w:i/>
        <w:sz w:val="28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ascii="Times New Roman" w:hAnsi="Times New Roman" w:cs="Times New Roman" w:hint="default"/>
        <w:b/>
        <w:i/>
        <w:sz w:val="28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ascii="Times New Roman" w:hAnsi="Times New Roman" w:cs="Times New Roman" w:hint="default"/>
        <w:b/>
        <w:i/>
        <w:sz w:val="28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ascii="Times New Roman" w:hAnsi="Times New Roman" w:cs="Times New Roman" w:hint="default"/>
        <w:b/>
        <w:i/>
        <w:sz w:val="28"/>
      </w:rPr>
    </w:lvl>
  </w:abstractNum>
  <w:abstractNum w:abstractNumId="9">
    <w:nsid w:val="1DDE75EC"/>
    <w:multiLevelType w:val="multilevel"/>
    <w:tmpl w:val="5F84DA6A"/>
    <w:lvl w:ilvl="0">
      <w:start w:val="1"/>
      <w:numFmt w:val="russianLower"/>
      <w:lvlText w:val="%1)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5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10">
    <w:nsid w:val="1E1D0086"/>
    <w:multiLevelType w:val="multilevel"/>
    <w:tmpl w:val="23B8AC02"/>
    <w:lvl w:ilvl="0">
      <w:start w:val="5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  <w:i/>
        <w:sz w:val="28"/>
      </w:rPr>
    </w:lvl>
    <w:lvl w:ilvl="1">
      <w:start w:val="6"/>
      <w:numFmt w:val="decimal"/>
      <w:lvlText w:val="%1.%2."/>
      <w:lvlJc w:val="left"/>
      <w:pPr>
        <w:ind w:left="1170" w:hanging="450"/>
      </w:pPr>
      <w:rPr>
        <w:rFonts w:ascii="Times New Roman" w:hAnsi="Times New Roman" w:cs="Times New Roman" w:hint="default"/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Times New Roman" w:hAnsi="Times New Roman" w:cs="Times New Roman" w:hint="default"/>
        <w:b/>
        <w:i/>
        <w:sz w:val="28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ascii="Times New Roman" w:hAnsi="Times New Roman" w:cs="Times New Roman" w:hint="default"/>
        <w:b/>
        <w:i/>
        <w:sz w:val="28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Times New Roman" w:hAnsi="Times New Roman" w:cs="Times New Roman" w:hint="default"/>
        <w:b/>
        <w:i/>
        <w:sz w:val="28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ascii="Times New Roman" w:hAnsi="Times New Roman" w:cs="Times New Roman" w:hint="default"/>
        <w:b/>
        <w:i/>
        <w:sz w:val="28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ascii="Times New Roman" w:hAnsi="Times New Roman" w:cs="Times New Roman" w:hint="default"/>
        <w:b/>
        <w:i/>
        <w:sz w:val="28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ascii="Times New Roman" w:hAnsi="Times New Roman" w:cs="Times New Roman" w:hint="default"/>
        <w:b/>
        <w:i/>
        <w:sz w:val="28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ascii="Times New Roman" w:hAnsi="Times New Roman" w:cs="Times New Roman" w:hint="default"/>
        <w:b/>
        <w:i/>
        <w:sz w:val="28"/>
      </w:rPr>
    </w:lvl>
  </w:abstractNum>
  <w:abstractNum w:abstractNumId="11">
    <w:nsid w:val="1E735C0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0EF27D3"/>
    <w:multiLevelType w:val="hybridMultilevel"/>
    <w:tmpl w:val="B6CAE2BE"/>
    <w:lvl w:ilvl="0" w:tplc="015207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27B7DFF"/>
    <w:multiLevelType w:val="hybridMultilevel"/>
    <w:tmpl w:val="EAAC49F8"/>
    <w:lvl w:ilvl="0" w:tplc="04190011">
      <w:start w:val="1"/>
      <w:numFmt w:val="decimal"/>
      <w:lvlText w:val="%1)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4">
    <w:nsid w:val="24992F7F"/>
    <w:multiLevelType w:val="multilevel"/>
    <w:tmpl w:val="DD78D6A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7"/>
      <w:numFmt w:val="decimal"/>
      <w:lvlText w:val="%1.%2."/>
      <w:lvlJc w:val="left"/>
      <w:pPr>
        <w:ind w:left="1428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b/>
      </w:rPr>
    </w:lvl>
  </w:abstractNum>
  <w:abstractNum w:abstractNumId="15">
    <w:nsid w:val="24C8464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07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C404AC9"/>
    <w:multiLevelType w:val="multilevel"/>
    <w:tmpl w:val="6CD004DA"/>
    <w:lvl w:ilvl="0">
      <w:start w:val="1"/>
      <w:numFmt w:val="bullet"/>
      <w:lvlText w:val=""/>
      <w:lvlJc w:val="left"/>
      <w:pPr>
        <w:ind w:left="1353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785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17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8">
    <w:nsid w:val="2EB75920"/>
    <w:multiLevelType w:val="hybridMultilevel"/>
    <w:tmpl w:val="4EEE6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AF0F43"/>
    <w:multiLevelType w:val="hybridMultilevel"/>
    <w:tmpl w:val="7EC85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044BCE"/>
    <w:multiLevelType w:val="multilevel"/>
    <w:tmpl w:val="582883F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55" w:hanging="2160"/>
      </w:pPr>
      <w:rPr>
        <w:rFonts w:hint="default"/>
      </w:rPr>
    </w:lvl>
  </w:abstractNum>
  <w:abstractNum w:abstractNumId="21">
    <w:nsid w:val="368136C7"/>
    <w:multiLevelType w:val="hybridMultilevel"/>
    <w:tmpl w:val="1D746652"/>
    <w:lvl w:ilvl="0" w:tplc="7CAEB90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A730388"/>
    <w:multiLevelType w:val="hybridMultilevel"/>
    <w:tmpl w:val="30C8C0CA"/>
    <w:lvl w:ilvl="0" w:tplc="DCC649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D011BEE"/>
    <w:multiLevelType w:val="multilevel"/>
    <w:tmpl w:val="5B788E48"/>
    <w:lvl w:ilvl="0">
      <w:start w:val="1"/>
      <w:numFmt w:val="bullet"/>
      <w:lvlText w:val="−"/>
      <w:lvlJc w:val="left"/>
      <w:pPr>
        <w:ind w:left="2204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1785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24">
    <w:nsid w:val="3D610221"/>
    <w:multiLevelType w:val="hybridMultilevel"/>
    <w:tmpl w:val="BBC4CC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D6D43D4"/>
    <w:multiLevelType w:val="hybridMultilevel"/>
    <w:tmpl w:val="405C91AA"/>
    <w:lvl w:ilvl="0" w:tplc="AC52741E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C081F7D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7">
    <w:nsid w:val="4C2A244A"/>
    <w:multiLevelType w:val="hybridMultilevel"/>
    <w:tmpl w:val="B0064430"/>
    <w:lvl w:ilvl="0" w:tplc="DF380336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F343F1D"/>
    <w:multiLevelType w:val="multilevel"/>
    <w:tmpl w:val="5B788E48"/>
    <w:lvl w:ilvl="0">
      <w:start w:val="1"/>
      <w:numFmt w:val="bullet"/>
      <w:lvlText w:val="−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1785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29">
    <w:nsid w:val="59A142D5"/>
    <w:multiLevelType w:val="multilevel"/>
    <w:tmpl w:val="6FE2B7C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30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>
    <w:nsid w:val="5C97646C"/>
    <w:multiLevelType w:val="multilevel"/>
    <w:tmpl w:val="2F42780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55" w:hanging="2160"/>
      </w:pPr>
      <w:rPr>
        <w:rFonts w:hint="default"/>
      </w:rPr>
    </w:lvl>
  </w:abstractNum>
  <w:abstractNum w:abstractNumId="32">
    <w:nsid w:val="63DF22DA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3">
    <w:nsid w:val="65483C2B"/>
    <w:multiLevelType w:val="multilevel"/>
    <w:tmpl w:val="0CEE6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DA94805"/>
    <w:multiLevelType w:val="multilevel"/>
    <w:tmpl w:val="5F84DA6A"/>
    <w:lvl w:ilvl="0">
      <w:start w:val="1"/>
      <w:numFmt w:val="russianLower"/>
      <w:lvlText w:val="%1)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5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35">
    <w:nsid w:val="6E574CF2"/>
    <w:multiLevelType w:val="multilevel"/>
    <w:tmpl w:val="5F84DA6A"/>
    <w:lvl w:ilvl="0">
      <w:start w:val="1"/>
      <w:numFmt w:val="russianLower"/>
      <w:lvlText w:val="%1)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5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36">
    <w:nsid w:val="74FC2802"/>
    <w:multiLevelType w:val="multilevel"/>
    <w:tmpl w:val="23B8AC02"/>
    <w:lvl w:ilvl="0">
      <w:start w:val="5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  <w:i/>
        <w:sz w:val="28"/>
      </w:rPr>
    </w:lvl>
    <w:lvl w:ilvl="1">
      <w:start w:val="6"/>
      <w:numFmt w:val="decimal"/>
      <w:lvlText w:val="%1.%2."/>
      <w:lvlJc w:val="left"/>
      <w:pPr>
        <w:ind w:left="1170" w:hanging="450"/>
      </w:pPr>
      <w:rPr>
        <w:rFonts w:ascii="Times New Roman" w:hAnsi="Times New Roman" w:cs="Times New Roman" w:hint="default"/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Times New Roman" w:hAnsi="Times New Roman" w:cs="Times New Roman" w:hint="default"/>
        <w:b/>
        <w:i/>
        <w:sz w:val="28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ascii="Times New Roman" w:hAnsi="Times New Roman" w:cs="Times New Roman" w:hint="default"/>
        <w:b/>
        <w:i/>
        <w:sz w:val="28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Times New Roman" w:hAnsi="Times New Roman" w:cs="Times New Roman" w:hint="default"/>
        <w:b/>
        <w:i/>
        <w:sz w:val="28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ascii="Times New Roman" w:hAnsi="Times New Roman" w:cs="Times New Roman" w:hint="default"/>
        <w:b/>
        <w:i/>
        <w:sz w:val="28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ascii="Times New Roman" w:hAnsi="Times New Roman" w:cs="Times New Roman" w:hint="default"/>
        <w:b/>
        <w:i/>
        <w:sz w:val="28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ascii="Times New Roman" w:hAnsi="Times New Roman" w:cs="Times New Roman" w:hint="default"/>
        <w:b/>
        <w:i/>
        <w:sz w:val="28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ascii="Times New Roman" w:hAnsi="Times New Roman" w:cs="Times New Roman" w:hint="default"/>
        <w:b/>
        <w:i/>
        <w:sz w:val="28"/>
      </w:rPr>
    </w:lvl>
  </w:abstractNum>
  <w:abstractNum w:abstractNumId="37">
    <w:nsid w:val="75B331F3"/>
    <w:multiLevelType w:val="hybridMultilevel"/>
    <w:tmpl w:val="246224E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6D51C18"/>
    <w:multiLevelType w:val="multilevel"/>
    <w:tmpl w:val="23B8AC02"/>
    <w:lvl w:ilvl="0">
      <w:start w:val="5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  <w:i/>
        <w:sz w:val="28"/>
      </w:rPr>
    </w:lvl>
    <w:lvl w:ilvl="1">
      <w:start w:val="6"/>
      <w:numFmt w:val="decimal"/>
      <w:lvlText w:val="%1.%2."/>
      <w:lvlJc w:val="left"/>
      <w:pPr>
        <w:ind w:left="1170" w:hanging="450"/>
      </w:pPr>
      <w:rPr>
        <w:rFonts w:ascii="Times New Roman" w:hAnsi="Times New Roman" w:cs="Times New Roman" w:hint="default"/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Times New Roman" w:hAnsi="Times New Roman" w:cs="Times New Roman" w:hint="default"/>
        <w:b/>
        <w:i/>
        <w:sz w:val="28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ascii="Times New Roman" w:hAnsi="Times New Roman" w:cs="Times New Roman" w:hint="default"/>
        <w:b/>
        <w:i/>
        <w:sz w:val="28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Times New Roman" w:hAnsi="Times New Roman" w:cs="Times New Roman" w:hint="default"/>
        <w:b/>
        <w:i/>
        <w:sz w:val="28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ascii="Times New Roman" w:hAnsi="Times New Roman" w:cs="Times New Roman" w:hint="default"/>
        <w:b/>
        <w:i/>
        <w:sz w:val="28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ascii="Times New Roman" w:hAnsi="Times New Roman" w:cs="Times New Roman" w:hint="default"/>
        <w:b/>
        <w:i/>
        <w:sz w:val="28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ascii="Times New Roman" w:hAnsi="Times New Roman" w:cs="Times New Roman" w:hint="default"/>
        <w:b/>
        <w:i/>
        <w:sz w:val="28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ascii="Times New Roman" w:hAnsi="Times New Roman" w:cs="Times New Roman" w:hint="default"/>
        <w:b/>
        <w:i/>
        <w:sz w:val="28"/>
      </w:rPr>
    </w:lvl>
  </w:abstractNum>
  <w:abstractNum w:abstractNumId="39">
    <w:nsid w:val="76E16097"/>
    <w:multiLevelType w:val="multilevel"/>
    <w:tmpl w:val="B1BAC1D8"/>
    <w:lvl w:ilvl="0">
      <w:start w:val="1"/>
      <w:numFmt w:val="lowerLetter"/>
      <w:lvlText w:val="%1)"/>
      <w:lvlJc w:val="left"/>
      <w:pPr>
        <w:ind w:left="1353" w:hanging="360"/>
      </w:pPr>
    </w:lvl>
    <w:lvl w:ilvl="1">
      <w:start w:val="1"/>
      <w:numFmt w:val="decimal"/>
      <w:lvlText w:val="%1.%2."/>
      <w:lvlJc w:val="left"/>
      <w:pPr>
        <w:ind w:left="1785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40">
    <w:nsid w:val="7B5411B9"/>
    <w:multiLevelType w:val="multilevel"/>
    <w:tmpl w:val="129681B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/>
      </w:rPr>
    </w:lvl>
  </w:abstractNum>
  <w:abstractNum w:abstractNumId="41">
    <w:nsid w:val="7C772452"/>
    <w:multiLevelType w:val="hybridMultilevel"/>
    <w:tmpl w:val="437697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D1F6236"/>
    <w:multiLevelType w:val="hybridMultilevel"/>
    <w:tmpl w:val="E270847E"/>
    <w:lvl w:ilvl="0" w:tplc="47F85428">
      <w:start w:val="1"/>
      <w:numFmt w:val="decimal"/>
      <w:lvlText w:val="%1."/>
      <w:lvlJc w:val="left"/>
      <w:pPr>
        <w:ind w:left="1710" w:hanging="99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DDE0FFA"/>
    <w:multiLevelType w:val="multilevel"/>
    <w:tmpl w:val="14684A4A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4">
    <w:nsid w:val="7E776BB0"/>
    <w:multiLevelType w:val="multilevel"/>
    <w:tmpl w:val="0C1CF030"/>
    <w:lvl w:ilvl="0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42"/>
  </w:num>
  <w:num w:numId="2">
    <w:abstractNumId w:val="11"/>
  </w:num>
  <w:num w:numId="3">
    <w:abstractNumId w:val="39"/>
  </w:num>
  <w:num w:numId="4">
    <w:abstractNumId w:val="33"/>
  </w:num>
  <w:num w:numId="5">
    <w:abstractNumId w:val="34"/>
  </w:num>
  <w:num w:numId="6">
    <w:abstractNumId w:val="9"/>
  </w:num>
  <w:num w:numId="7">
    <w:abstractNumId w:val="19"/>
  </w:num>
  <w:num w:numId="8">
    <w:abstractNumId w:val="35"/>
  </w:num>
  <w:num w:numId="9">
    <w:abstractNumId w:val="16"/>
  </w:num>
  <w:num w:numId="10">
    <w:abstractNumId w:val="23"/>
  </w:num>
  <w:num w:numId="11">
    <w:abstractNumId w:val="15"/>
  </w:num>
  <w:num w:numId="12">
    <w:abstractNumId w:val="28"/>
  </w:num>
  <w:num w:numId="13">
    <w:abstractNumId w:val="44"/>
  </w:num>
  <w:num w:numId="14">
    <w:abstractNumId w:val="37"/>
  </w:num>
  <w:num w:numId="15">
    <w:abstractNumId w:val="13"/>
  </w:num>
  <w:num w:numId="16">
    <w:abstractNumId w:val="21"/>
  </w:num>
  <w:num w:numId="17">
    <w:abstractNumId w:val="41"/>
  </w:num>
  <w:num w:numId="18">
    <w:abstractNumId w:val="18"/>
  </w:num>
  <w:num w:numId="19">
    <w:abstractNumId w:val="26"/>
  </w:num>
  <w:num w:numId="20">
    <w:abstractNumId w:val="0"/>
  </w:num>
  <w:num w:numId="21">
    <w:abstractNumId w:val="1"/>
  </w:num>
  <w:num w:numId="22">
    <w:abstractNumId w:val="2"/>
  </w:num>
  <w:num w:numId="23">
    <w:abstractNumId w:val="5"/>
  </w:num>
  <w:num w:numId="24">
    <w:abstractNumId w:val="8"/>
  </w:num>
  <w:num w:numId="25">
    <w:abstractNumId w:val="10"/>
  </w:num>
  <w:num w:numId="26">
    <w:abstractNumId w:val="38"/>
  </w:num>
  <w:num w:numId="27">
    <w:abstractNumId w:val="36"/>
  </w:num>
  <w:num w:numId="28">
    <w:abstractNumId w:val="40"/>
  </w:num>
  <w:num w:numId="29">
    <w:abstractNumId w:val="4"/>
  </w:num>
  <w:num w:numId="30">
    <w:abstractNumId w:val="31"/>
  </w:num>
  <w:num w:numId="31">
    <w:abstractNumId w:val="20"/>
  </w:num>
  <w:num w:numId="32">
    <w:abstractNumId w:val="7"/>
  </w:num>
  <w:num w:numId="33">
    <w:abstractNumId w:val="14"/>
  </w:num>
  <w:num w:numId="34">
    <w:abstractNumId w:val="43"/>
  </w:num>
  <w:num w:numId="35">
    <w:abstractNumId w:val="25"/>
  </w:num>
  <w:num w:numId="36">
    <w:abstractNumId w:val="17"/>
  </w:num>
  <w:num w:numId="37">
    <w:abstractNumId w:val="22"/>
  </w:num>
  <w:num w:numId="38">
    <w:abstractNumId w:val="6"/>
  </w:num>
  <w:num w:numId="39">
    <w:abstractNumId w:val="29"/>
  </w:num>
  <w:num w:numId="40">
    <w:abstractNumId w:val="24"/>
  </w:num>
  <w:num w:numId="41">
    <w:abstractNumId w:val="12"/>
  </w:num>
  <w:num w:numId="42">
    <w:abstractNumId w:val="27"/>
  </w:num>
  <w:num w:numId="43">
    <w:abstractNumId w:val="30"/>
  </w:num>
  <w:num w:numId="44">
    <w:abstractNumId w:val="3"/>
  </w:num>
  <w:num w:numId="4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7E1"/>
    <w:rsid w:val="00003BF3"/>
    <w:rsid w:val="000078D1"/>
    <w:rsid w:val="00011D86"/>
    <w:rsid w:val="00015EA6"/>
    <w:rsid w:val="00020703"/>
    <w:rsid w:val="0002282B"/>
    <w:rsid w:val="000251BA"/>
    <w:rsid w:val="0002636E"/>
    <w:rsid w:val="00030A00"/>
    <w:rsid w:val="00033192"/>
    <w:rsid w:val="000342FD"/>
    <w:rsid w:val="000364C1"/>
    <w:rsid w:val="0003687B"/>
    <w:rsid w:val="0004171B"/>
    <w:rsid w:val="000455B1"/>
    <w:rsid w:val="00045CB2"/>
    <w:rsid w:val="00051261"/>
    <w:rsid w:val="0005174B"/>
    <w:rsid w:val="00053548"/>
    <w:rsid w:val="00053B68"/>
    <w:rsid w:val="00057747"/>
    <w:rsid w:val="00060AF4"/>
    <w:rsid w:val="000618C7"/>
    <w:rsid w:val="00063899"/>
    <w:rsid w:val="0006688E"/>
    <w:rsid w:val="00066B92"/>
    <w:rsid w:val="00071429"/>
    <w:rsid w:val="00076A0E"/>
    <w:rsid w:val="00082434"/>
    <w:rsid w:val="00084581"/>
    <w:rsid w:val="000904FC"/>
    <w:rsid w:val="00090744"/>
    <w:rsid w:val="00092C0E"/>
    <w:rsid w:val="00096294"/>
    <w:rsid w:val="000A02A2"/>
    <w:rsid w:val="000A1136"/>
    <w:rsid w:val="000A3F1F"/>
    <w:rsid w:val="000B066C"/>
    <w:rsid w:val="000B08CB"/>
    <w:rsid w:val="000B093F"/>
    <w:rsid w:val="000B2220"/>
    <w:rsid w:val="000B3849"/>
    <w:rsid w:val="000B6955"/>
    <w:rsid w:val="000B6AF4"/>
    <w:rsid w:val="000B6EAE"/>
    <w:rsid w:val="000C2ECB"/>
    <w:rsid w:val="000C6BD0"/>
    <w:rsid w:val="000C7D04"/>
    <w:rsid w:val="000D2225"/>
    <w:rsid w:val="000D4D3C"/>
    <w:rsid w:val="000D7F39"/>
    <w:rsid w:val="000E249F"/>
    <w:rsid w:val="000E5723"/>
    <w:rsid w:val="000E671F"/>
    <w:rsid w:val="000E722A"/>
    <w:rsid w:val="000F5668"/>
    <w:rsid w:val="000F5AE7"/>
    <w:rsid w:val="000F6598"/>
    <w:rsid w:val="000F6CB5"/>
    <w:rsid w:val="00101DD7"/>
    <w:rsid w:val="001047EC"/>
    <w:rsid w:val="001064EC"/>
    <w:rsid w:val="00107A56"/>
    <w:rsid w:val="001100F4"/>
    <w:rsid w:val="0011632E"/>
    <w:rsid w:val="00116A72"/>
    <w:rsid w:val="00116BF7"/>
    <w:rsid w:val="00116E4D"/>
    <w:rsid w:val="001173D7"/>
    <w:rsid w:val="00121015"/>
    <w:rsid w:val="00121175"/>
    <w:rsid w:val="0012123A"/>
    <w:rsid w:val="001222B7"/>
    <w:rsid w:val="0012631E"/>
    <w:rsid w:val="001301AC"/>
    <w:rsid w:val="0013092F"/>
    <w:rsid w:val="001313A2"/>
    <w:rsid w:val="001330E3"/>
    <w:rsid w:val="0013408A"/>
    <w:rsid w:val="001366F8"/>
    <w:rsid w:val="00137142"/>
    <w:rsid w:val="00142E1F"/>
    <w:rsid w:val="0014396F"/>
    <w:rsid w:val="00145A74"/>
    <w:rsid w:val="00147204"/>
    <w:rsid w:val="00147213"/>
    <w:rsid w:val="00150539"/>
    <w:rsid w:val="00152AC2"/>
    <w:rsid w:val="001551B5"/>
    <w:rsid w:val="00161D29"/>
    <w:rsid w:val="001655E1"/>
    <w:rsid w:val="001663C2"/>
    <w:rsid w:val="00174B78"/>
    <w:rsid w:val="00174D5F"/>
    <w:rsid w:val="001768E3"/>
    <w:rsid w:val="00183D07"/>
    <w:rsid w:val="001855D4"/>
    <w:rsid w:val="00192FB1"/>
    <w:rsid w:val="00193106"/>
    <w:rsid w:val="001954CC"/>
    <w:rsid w:val="00195A07"/>
    <w:rsid w:val="00197F62"/>
    <w:rsid w:val="001A364C"/>
    <w:rsid w:val="001A5EA9"/>
    <w:rsid w:val="001A78E9"/>
    <w:rsid w:val="001B1930"/>
    <w:rsid w:val="001B1C91"/>
    <w:rsid w:val="001B4BD2"/>
    <w:rsid w:val="001B7E18"/>
    <w:rsid w:val="001C1DAD"/>
    <w:rsid w:val="001C5718"/>
    <w:rsid w:val="001C604F"/>
    <w:rsid w:val="001D31CB"/>
    <w:rsid w:val="001D5C96"/>
    <w:rsid w:val="001E10BB"/>
    <w:rsid w:val="001E73C8"/>
    <w:rsid w:val="001F170B"/>
    <w:rsid w:val="001F275B"/>
    <w:rsid w:val="001F3019"/>
    <w:rsid w:val="001F5B5D"/>
    <w:rsid w:val="00203101"/>
    <w:rsid w:val="0021064B"/>
    <w:rsid w:val="0021266F"/>
    <w:rsid w:val="00213FA8"/>
    <w:rsid w:val="00215B20"/>
    <w:rsid w:val="002162DF"/>
    <w:rsid w:val="002222BE"/>
    <w:rsid w:val="00232F35"/>
    <w:rsid w:val="002421D0"/>
    <w:rsid w:val="002447EE"/>
    <w:rsid w:val="00246384"/>
    <w:rsid w:val="00247B6D"/>
    <w:rsid w:val="00247F04"/>
    <w:rsid w:val="00250731"/>
    <w:rsid w:val="002507DE"/>
    <w:rsid w:val="002514CE"/>
    <w:rsid w:val="00251B37"/>
    <w:rsid w:val="0025273E"/>
    <w:rsid w:val="00254402"/>
    <w:rsid w:val="00255EC6"/>
    <w:rsid w:val="00260344"/>
    <w:rsid w:val="00263370"/>
    <w:rsid w:val="00264B6E"/>
    <w:rsid w:val="0026570A"/>
    <w:rsid w:val="00266099"/>
    <w:rsid w:val="00267C44"/>
    <w:rsid w:val="00271616"/>
    <w:rsid w:val="00273062"/>
    <w:rsid w:val="00273B35"/>
    <w:rsid w:val="00274683"/>
    <w:rsid w:val="002763DA"/>
    <w:rsid w:val="002824E9"/>
    <w:rsid w:val="00283529"/>
    <w:rsid w:val="00284C44"/>
    <w:rsid w:val="00287A99"/>
    <w:rsid w:val="002932E3"/>
    <w:rsid w:val="002975D1"/>
    <w:rsid w:val="002A0B6B"/>
    <w:rsid w:val="002A540A"/>
    <w:rsid w:val="002A7AE5"/>
    <w:rsid w:val="002B2737"/>
    <w:rsid w:val="002B4D86"/>
    <w:rsid w:val="002B5AD5"/>
    <w:rsid w:val="002B7044"/>
    <w:rsid w:val="002C099B"/>
    <w:rsid w:val="002C259B"/>
    <w:rsid w:val="002C40A1"/>
    <w:rsid w:val="002C6912"/>
    <w:rsid w:val="002C7DDD"/>
    <w:rsid w:val="002C7E22"/>
    <w:rsid w:val="002D4399"/>
    <w:rsid w:val="002D7CDD"/>
    <w:rsid w:val="002E0C78"/>
    <w:rsid w:val="002E41D0"/>
    <w:rsid w:val="002F644C"/>
    <w:rsid w:val="0030054F"/>
    <w:rsid w:val="00300E73"/>
    <w:rsid w:val="00305BAE"/>
    <w:rsid w:val="00311616"/>
    <w:rsid w:val="00311682"/>
    <w:rsid w:val="00315304"/>
    <w:rsid w:val="00321169"/>
    <w:rsid w:val="00323136"/>
    <w:rsid w:val="00323222"/>
    <w:rsid w:val="00330870"/>
    <w:rsid w:val="00333ABE"/>
    <w:rsid w:val="0033421B"/>
    <w:rsid w:val="0033718D"/>
    <w:rsid w:val="003401D2"/>
    <w:rsid w:val="0034102E"/>
    <w:rsid w:val="00341920"/>
    <w:rsid w:val="00344695"/>
    <w:rsid w:val="00345E3A"/>
    <w:rsid w:val="00350E5E"/>
    <w:rsid w:val="00356AD4"/>
    <w:rsid w:val="00356BD5"/>
    <w:rsid w:val="00362BAC"/>
    <w:rsid w:val="00371945"/>
    <w:rsid w:val="003727D1"/>
    <w:rsid w:val="00373EF6"/>
    <w:rsid w:val="003761C2"/>
    <w:rsid w:val="00376DF4"/>
    <w:rsid w:val="0037722C"/>
    <w:rsid w:val="003806BC"/>
    <w:rsid w:val="00382C08"/>
    <w:rsid w:val="00384248"/>
    <w:rsid w:val="003843B8"/>
    <w:rsid w:val="00384BB9"/>
    <w:rsid w:val="00387C8C"/>
    <w:rsid w:val="003929EB"/>
    <w:rsid w:val="00393AD7"/>
    <w:rsid w:val="00396465"/>
    <w:rsid w:val="003A093C"/>
    <w:rsid w:val="003A5C55"/>
    <w:rsid w:val="003B096B"/>
    <w:rsid w:val="003C6F83"/>
    <w:rsid w:val="003D010D"/>
    <w:rsid w:val="003D3DA1"/>
    <w:rsid w:val="003D4A61"/>
    <w:rsid w:val="003D6772"/>
    <w:rsid w:val="003E1869"/>
    <w:rsid w:val="003E1F7A"/>
    <w:rsid w:val="003E3ABD"/>
    <w:rsid w:val="003E4529"/>
    <w:rsid w:val="003E50D9"/>
    <w:rsid w:val="003E52CF"/>
    <w:rsid w:val="003E5385"/>
    <w:rsid w:val="003E72A0"/>
    <w:rsid w:val="003F5167"/>
    <w:rsid w:val="003F7D8C"/>
    <w:rsid w:val="003F7EA4"/>
    <w:rsid w:val="004003A5"/>
    <w:rsid w:val="00400D6C"/>
    <w:rsid w:val="00401DF9"/>
    <w:rsid w:val="00405A57"/>
    <w:rsid w:val="00405C14"/>
    <w:rsid w:val="00406F5B"/>
    <w:rsid w:val="004072D9"/>
    <w:rsid w:val="00407596"/>
    <w:rsid w:val="004102BB"/>
    <w:rsid w:val="00410AA0"/>
    <w:rsid w:val="00410EB3"/>
    <w:rsid w:val="004130B0"/>
    <w:rsid w:val="0042111C"/>
    <w:rsid w:val="00422FD3"/>
    <w:rsid w:val="00423C26"/>
    <w:rsid w:val="00423CE3"/>
    <w:rsid w:val="00425DD9"/>
    <w:rsid w:val="0042707B"/>
    <w:rsid w:val="00430C98"/>
    <w:rsid w:val="00432A3E"/>
    <w:rsid w:val="00433E2F"/>
    <w:rsid w:val="004403FC"/>
    <w:rsid w:val="004435D7"/>
    <w:rsid w:val="00445450"/>
    <w:rsid w:val="004511C2"/>
    <w:rsid w:val="00452236"/>
    <w:rsid w:val="00454456"/>
    <w:rsid w:val="00455C7D"/>
    <w:rsid w:val="00456697"/>
    <w:rsid w:val="00456B05"/>
    <w:rsid w:val="00460603"/>
    <w:rsid w:val="00461563"/>
    <w:rsid w:val="0046210E"/>
    <w:rsid w:val="00467AF1"/>
    <w:rsid w:val="0047035C"/>
    <w:rsid w:val="00474866"/>
    <w:rsid w:val="00475CFE"/>
    <w:rsid w:val="00492054"/>
    <w:rsid w:val="00492749"/>
    <w:rsid w:val="004930E7"/>
    <w:rsid w:val="004930F7"/>
    <w:rsid w:val="004968B5"/>
    <w:rsid w:val="0049723B"/>
    <w:rsid w:val="004A0884"/>
    <w:rsid w:val="004A0DD1"/>
    <w:rsid w:val="004A228B"/>
    <w:rsid w:val="004A2534"/>
    <w:rsid w:val="004A3EF4"/>
    <w:rsid w:val="004A5609"/>
    <w:rsid w:val="004A5DA8"/>
    <w:rsid w:val="004A7647"/>
    <w:rsid w:val="004B3941"/>
    <w:rsid w:val="004C0561"/>
    <w:rsid w:val="004C0CDC"/>
    <w:rsid w:val="004C1C5B"/>
    <w:rsid w:val="004C4266"/>
    <w:rsid w:val="004D1ED5"/>
    <w:rsid w:val="004D7934"/>
    <w:rsid w:val="004E261D"/>
    <w:rsid w:val="004E2ED3"/>
    <w:rsid w:val="004E5607"/>
    <w:rsid w:val="004E69CC"/>
    <w:rsid w:val="004E7B19"/>
    <w:rsid w:val="004F0EF7"/>
    <w:rsid w:val="004F12CD"/>
    <w:rsid w:val="004F1A40"/>
    <w:rsid w:val="004F21C2"/>
    <w:rsid w:val="00500323"/>
    <w:rsid w:val="00501AAA"/>
    <w:rsid w:val="0050206C"/>
    <w:rsid w:val="0050335E"/>
    <w:rsid w:val="00503DB3"/>
    <w:rsid w:val="005041F8"/>
    <w:rsid w:val="00506C66"/>
    <w:rsid w:val="0051727B"/>
    <w:rsid w:val="00522A94"/>
    <w:rsid w:val="00523580"/>
    <w:rsid w:val="00524D2B"/>
    <w:rsid w:val="0052564F"/>
    <w:rsid w:val="00525E1B"/>
    <w:rsid w:val="005323C2"/>
    <w:rsid w:val="00533BB2"/>
    <w:rsid w:val="00537F78"/>
    <w:rsid w:val="00542663"/>
    <w:rsid w:val="00542E05"/>
    <w:rsid w:val="005448D4"/>
    <w:rsid w:val="0054784D"/>
    <w:rsid w:val="00550A90"/>
    <w:rsid w:val="0055266A"/>
    <w:rsid w:val="00552D44"/>
    <w:rsid w:val="00554361"/>
    <w:rsid w:val="00557A93"/>
    <w:rsid w:val="00571D52"/>
    <w:rsid w:val="00572EA6"/>
    <w:rsid w:val="00573563"/>
    <w:rsid w:val="00574B41"/>
    <w:rsid w:val="00575610"/>
    <w:rsid w:val="00576868"/>
    <w:rsid w:val="005769F2"/>
    <w:rsid w:val="005812C6"/>
    <w:rsid w:val="00583ABB"/>
    <w:rsid w:val="00584088"/>
    <w:rsid w:val="00584287"/>
    <w:rsid w:val="005901FA"/>
    <w:rsid w:val="00590D05"/>
    <w:rsid w:val="00596475"/>
    <w:rsid w:val="005A1BBD"/>
    <w:rsid w:val="005A1C16"/>
    <w:rsid w:val="005A3F43"/>
    <w:rsid w:val="005B0A9D"/>
    <w:rsid w:val="005B194D"/>
    <w:rsid w:val="005B2260"/>
    <w:rsid w:val="005B5A3B"/>
    <w:rsid w:val="005C6871"/>
    <w:rsid w:val="005D4D6B"/>
    <w:rsid w:val="005E06FC"/>
    <w:rsid w:val="005E1E8A"/>
    <w:rsid w:val="005E2704"/>
    <w:rsid w:val="005E346F"/>
    <w:rsid w:val="005F6D84"/>
    <w:rsid w:val="005F78DD"/>
    <w:rsid w:val="00601ECB"/>
    <w:rsid w:val="0060250B"/>
    <w:rsid w:val="006051F3"/>
    <w:rsid w:val="0061020B"/>
    <w:rsid w:val="006107CC"/>
    <w:rsid w:val="00612A00"/>
    <w:rsid w:val="00612C2C"/>
    <w:rsid w:val="006137EF"/>
    <w:rsid w:val="00614DC2"/>
    <w:rsid w:val="006150B2"/>
    <w:rsid w:val="00616734"/>
    <w:rsid w:val="00617416"/>
    <w:rsid w:val="00620793"/>
    <w:rsid w:val="00620FB0"/>
    <w:rsid w:val="006232C4"/>
    <w:rsid w:val="006247DA"/>
    <w:rsid w:val="00630DC3"/>
    <w:rsid w:val="006310FE"/>
    <w:rsid w:val="00632852"/>
    <w:rsid w:val="0063409A"/>
    <w:rsid w:val="0063755D"/>
    <w:rsid w:val="00641C8E"/>
    <w:rsid w:val="006424B4"/>
    <w:rsid w:val="00646DC6"/>
    <w:rsid w:val="006515D7"/>
    <w:rsid w:val="00660D42"/>
    <w:rsid w:val="00662566"/>
    <w:rsid w:val="00663BFB"/>
    <w:rsid w:val="00664487"/>
    <w:rsid w:val="006660B1"/>
    <w:rsid w:val="00666372"/>
    <w:rsid w:val="006670D2"/>
    <w:rsid w:val="00667869"/>
    <w:rsid w:val="0067017E"/>
    <w:rsid w:val="00670EB0"/>
    <w:rsid w:val="0067753C"/>
    <w:rsid w:val="00677A3B"/>
    <w:rsid w:val="00677A40"/>
    <w:rsid w:val="00681DDD"/>
    <w:rsid w:val="00685B40"/>
    <w:rsid w:val="006876BD"/>
    <w:rsid w:val="00687704"/>
    <w:rsid w:val="00696855"/>
    <w:rsid w:val="00696C57"/>
    <w:rsid w:val="006A20BD"/>
    <w:rsid w:val="006A2A9A"/>
    <w:rsid w:val="006A2C54"/>
    <w:rsid w:val="006A3153"/>
    <w:rsid w:val="006A4C1E"/>
    <w:rsid w:val="006B2D53"/>
    <w:rsid w:val="006B473E"/>
    <w:rsid w:val="006B4AAE"/>
    <w:rsid w:val="006B5034"/>
    <w:rsid w:val="006C3650"/>
    <w:rsid w:val="006C39CB"/>
    <w:rsid w:val="006C633A"/>
    <w:rsid w:val="006C63E8"/>
    <w:rsid w:val="006C7216"/>
    <w:rsid w:val="006D00C6"/>
    <w:rsid w:val="006D08A9"/>
    <w:rsid w:val="006D0FA9"/>
    <w:rsid w:val="006D38F7"/>
    <w:rsid w:val="006D6CFB"/>
    <w:rsid w:val="006E0816"/>
    <w:rsid w:val="006E3126"/>
    <w:rsid w:val="006E481C"/>
    <w:rsid w:val="006E7CCE"/>
    <w:rsid w:val="006F2DC5"/>
    <w:rsid w:val="006F7CE9"/>
    <w:rsid w:val="007011A4"/>
    <w:rsid w:val="00701338"/>
    <w:rsid w:val="00702CB8"/>
    <w:rsid w:val="00703CE7"/>
    <w:rsid w:val="007042D0"/>
    <w:rsid w:val="0070728E"/>
    <w:rsid w:val="007073B0"/>
    <w:rsid w:val="0071123B"/>
    <w:rsid w:val="00712F04"/>
    <w:rsid w:val="007145BA"/>
    <w:rsid w:val="0072768D"/>
    <w:rsid w:val="0073035F"/>
    <w:rsid w:val="007315DF"/>
    <w:rsid w:val="00735DD1"/>
    <w:rsid w:val="0073703B"/>
    <w:rsid w:val="00740A08"/>
    <w:rsid w:val="00741C13"/>
    <w:rsid w:val="00751E57"/>
    <w:rsid w:val="00752534"/>
    <w:rsid w:val="00752994"/>
    <w:rsid w:val="00753A8A"/>
    <w:rsid w:val="00754A29"/>
    <w:rsid w:val="00757075"/>
    <w:rsid w:val="007577E4"/>
    <w:rsid w:val="00761515"/>
    <w:rsid w:val="0076451A"/>
    <w:rsid w:val="00765837"/>
    <w:rsid w:val="007751F5"/>
    <w:rsid w:val="00776CC3"/>
    <w:rsid w:val="007828D2"/>
    <w:rsid w:val="007840EC"/>
    <w:rsid w:val="0078510E"/>
    <w:rsid w:val="00786BAE"/>
    <w:rsid w:val="007961D7"/>
    <w:rsid w:val="007A00F5"/>
    <w:rsid w:val="007A2C1E"/>
    <w:rsid w:val="007A305C"/>
    <w:rsid w:val="007A43D6"/>
    <w:rsid w:val="007A768B"/>
    <w:rsid w:val="007A7F25"/>
    <w:rsid w:val="007B0201"/>
    <w:rsid w:val="007B16BF"/>
    <w:rsid w:val="007B3F1B"/>
    <w:rsid w:val="007B5D98"/>
    <w:rsid w:val="007C3BB2"/>
    <w:rsid w:val="007C52F1"/>
    <w:rsid w:val="007D035E"/>
    <w:rsid w:val="007D07DA"/>
    <w:rsid w:val="007D0DB1"/>
    <w:rsid w:val="007D4F02"/>
    <w:rsid w:val="007D60F9"/>
    <w:rsid w:val="007D663A"/>
    <w:rsid w:val="007E0DAD"/>
    <w:rsid w:val="007E22B9"/>
    <w:rsid w:val="007E3914"/>
    <w:rsid w:val="007E3DC7"/>
    <w:rsid w:val="007E4BD7"/>
    <w:rsid w:val="007E6E34"/>
    <w:rsid w:val="007F04D0"/>
    <w:rsid w:val="007F144F"/>
    <w:rsid w:val="007F30ED"/>
    <w:rsid w:val="007F31A0"/>
    <w:rsid w:val="007F4CDC"/>
    <w:rsid w:val="007F5196"/>
    <w:rsid w:val="007F6D8D"/>
    <w:rsid w:val="007F7441"/>
    <w:rsid w:val="00800C5A"/>
    <w:rsid w:val="0080237C"/>
    <w:rsid w:val="00804421"/>
    <w:rsid w:val="008070AD"/>
    <w:rsid w:val="00811998"/>
    <w:rsid w:val="00813EEC"/>
    <w:rsid w:val="008144EA"/>
    <w:rsid w:val="00816995"/>
    <w:rsid w:val="008203E8"/>
    <w:rsid w:val="0082139F"/>
    <w:rsid w:val="00821869"/>
    <w:rsid w:val="00821B82"/>
    <w:rsid w:val="0082722A"/>
    <w:rsid w:val="008273EF"/>
    <w:rsid w:val="00832481"/>
    <w:rsid w:val="00832E32"/>
    <w:rsid w:val="00835B21"/>
    <w:rsid w:val="00836055"/>
    <w:rsid w:val="008360A7"/>
    <w:rsid w:val="0083690D"/>
    <w:rsid w:val="00841E2E"/>
    <w:rsid w:val="008440F0"/>
    <w:rsid w:val="00844C60"/>
    <w:rsid w:val="008475EC"/>
    <w:rsid w:val="00847B83"/>
    <w:rsid w:val="00850EA8"/>
    <w:rsid w:val="00851054"/>
    <w:rsid w:val="008513CE"/>
    <w:rsid w:val="00851E96"/>
    <w:rsid w:val="008632EF"/>
    <w:rsid w:val="008643D4"/>
    <w:rsid w:val="0086485C"/>
    <w:rsid w:val="00871697"/>
    <w:rsid w:val="00873136"/>
    <w:rsid w:val="00874574"/>
    <w:rsid w:val="0087702B"/>
    <w:rsid w:val="008803F4"/>
    <w:rsid w:val="00882B33"/>
    <w:rsid w:val="008843A6"/>
    <w:rsid w:val="00884610"/>
    <w:rsid w:val="0088684A"/>
    <w:rsid w:val="00886B61"/>
    <w:rsid w:val="0088789B"/>
    <w:rsid w:val="0089772E"/>
    <w:rsid w:val="008A1853"/>
    <w:rsid w:val="008A2126"/>
    <w:rsid w:val="008A257B"/>
    <w:rsid w:val="008A47E7"/>
    <w:rsid w:val="008A63A5"/>
    <w:rsid w:val="008B070B"/>
    <w:rsid w:val="008B075B"/>
    <w:rsid w:val="008B1B71"/>
    <w:rsid w:val="008B27E1"/>
    <w:rsid w:val="008B4A80"/>
    <w:rsid w:val="008B4D0F"/>
    <w:rsid w:val="008C1F64"/>
    <w:rsid w:val="008C3320"/>
    <w:rsid w:val="008C498A"/>
    <w:rsid w:val="008C6FAA"/>
    <w:rsid w:val="008C74FA"/>
    <w:rsid w:val="008D1124"/>
    <w:rsid w:val="008D1314"/>
    <w:rsid w:val="008D622E"/>
    <w:rsid w:val="008D7CBB"/>
    <w:rsid w:val="008E3CEA"/>
    <w:rsid w:val="008E79E3"/>
    <w:rsid w:val="008F05BC"/>
    <w:rsid w:val="008F20C4"/>
    <w:rsid w:val="008F5775"/>
    <w:rsid w:val="008F61BA"/>
    <w:rsid w:val="00906C9D"/>
    <w:rsid w:val="00914A14"/>
    <w:rsid w:val="00917EC3"/>
    <w:rsid w:val="009207D0"/>
    <w:rsid w:val="00921F06"/>
    <w:rsid w:val="00923A6B"/>
    <w:rsid w:val="0092487F"/>
    <w:rsid w:val="00925433"/>
    <w:rsid w:val="009308E3"/>
    <w:rsid w:val="00930EDB"/>
    <w:rsid w:val="00930F3F"/>
    <w:rsid w:val="00935384"/>
    <w:rsid w:val="0093559C"/>
    <w:rsid w:val="00940A5E"/>
    <w:rsid w:val="00946169"/>
    <w:rsid w:val="00947367"/>
    <w:rsid w:val="0095088B"/>
    <w:rsid w:val="00950EB3"/>
    <w:rsid w:val="00952484"/>
    <w:rsid w:val="0095414F"/>
    <w:rsid w:val="009543ED"/>
    <w:rsid w:val="00954C71"/>
    <w:rsid w:val="009569F3"/>
    <w:rsid w:val="009623C4"/>
    <w:rsid w:val="009634F4"/>
    <w:rsid w:val="00963530"/>
    <w:rsid w:val="009720CD"/>
    <w:rsid w:val="0097229D"/>
    <w:rsid w:val="00972BF5"/>
    <w:rsid w:val="00974FE2"/>
    <w:rsid w:val="009751FD"/>
    <w:rsid w:val="00982C20"/>
    <w:rsid w:val="00992239"/>
    <w:rsid w:val="00992778"/>
    <w:rsid w:val="009934FA"/>
    <w:rsid w:val="00997A42"/>
    <w:rsid w:val="009A013C"/>
    <w:rsid w:val="009A2294"/>
    <w:rsid w:val="009A2788"/>
    <w:rsid w:val="009A4665"/>
    <w:rsid w:val="009A50D6"/>
    <w:rsid w:val="009A5B21"/>
    <w:rsid w:val="009B2049"/>
    <w:rsid w:val="009B22ED"/>
    <w:rsid w:val="009B27AD"/>
    <w:rsid w:val="009B6F4E"/>
    <w:rsid w:val="009B7073"/>
    <w:rsid w:val="009B7B7A"/>
    <w:rsid w:val="009C0A1B"/>
    <w:rsid w:val="009C0AC4"/>
    <w:rsid w:val="009C0F83"/>
    <w:rsid w:val="009C45D6"/>
    <w:rsid w:val="009C527B"/>
    <w:rsid w:val="009D0F81"/>
    <w:rsid w:val="009D1F5B"/>
    <w:rsid w:val="009D22F2"/>
    <w:rsid w:val="009D552E"/>
    <w:rsid w:val="009D7640"/>
    <w:rsid w:val="009E047F"/>
    <w:rsid w:val="009E138A"/>
    <w:rsid w:val="009E16C5"/>
    <w:rsid w:val="009E26C2"/>
    <w:rsid w:val="009E540F"/>
    <w:rsid w:val="009E727C"/>
    <w:rsid w:val="009E7EA0"/>
    <w:rsid w:val="009F0C26"/>
    <w:rsid w:val="009F31B6"/>
    <w:rsid w:val="00A02F87"/>
    <w:rsid w:val="00A03BD8"/>
    <w:rsid w:val="00A03C81"/>
    <w:rsid w:val="00A0678A"/>
    <w:rsid w:val="00A11A8B"/>
    <w:rsid w:val="00A12876"/>
    <w:rsid w:val="00A17C17"/>
    <w:rsid w:val="00A2125A"/>
    <w:rsid w:val="00A21394"/>
    <w:rsid w:val="00A23F3E"/>
    <w:rsid w:val="00A24FE0"/>
    <w:rsid w:val="00A2564E"/>
    <w:rsid w:val="00A27DE3"/>
    <w:rsid w:val="00A31D8D"/>
    <w:rsid w:val="00A3226F"/>
    <w:rsid w:val="00A3249A"/>
    <w:rsid w:val="00A3480E"/>
    <w:rsid w:val="00A46976"/>
    <w:rsid w:val="00A534CA"/>
    <w:rsid w:val="00A7021C"/>
    <w:rsid w:val="00A707FD"/>
    <w:rsid w:val="00A71DA9"/>
    <w:rsid w:val="00A725E7"/>
    <w:rsid w:val="00A73249"/>
    <w:rsid w:val="00A7636E"/>
    <w:rsid w:val="00A81F8A"/>
    <w:rsid w:val="00A84CD5"/>
    <w:rsid w:val="00A8574D"/>
    <w:rsid w:val="00A86019"/>
    <w:rsid w:val="00A92423"/>
    <w:rsid w:val="00A92874"/>
    <w:rsid w:val="00A9378B"/>
    <w:rsid w:val="00A96295"/>
    <w:rsid w:val="00A97276"/>
    <w:rsid w:val="00AA6909"/>
    <w:rsid w:val="00AA69AA"/>
    <w:rsid w:val="00AA7337"/>
    <w:rsid w:val="00AB14FA"/>
    <w:rsid w:val="00AB4816"/>
    <w:rsid w:val="00AC768C"/>
    <w:rsid w:val="00AD098F"/>
    <w:rsid w:val="00AD346A"/>
    <w:rsid w:val="00AD424C"/>
    <w:rsid w:val="00AD5EAB"/>
    <w:rsid w:val="00AE25A3"/>
    <w:rsid w:val="00AE2B4C"/>
    <w:rsid w:val="00AE3961"/>
    <w:rsid w:val="00AF0928"/>
    <w:rsid w:val="00AF3D92"/>
    <w:rsid w:val="00AF4EA1"/>
    <w:rsid w:val="00AF614B"/>
    <w:rsid w:val="00AF78D4"/>
    <w:rsid w:val="00B00303"/>
    <w:rsid w:val="00B042E2"/>
    <w:rsid w:val="00B05DE8"/>
    <w:rsid w:val="00B06AA6"/>
    <w:rsid w:val="00B07E3A"/>
    <w:rsid w:val="00B1165C"/>
    <w:rsid w:val="00B11883"/>
    <w:rsid w:val="00B1566C"/>
    <w:rsid w:val="00B20D44"/>
    <w:rsid w:val="00B25E5C"/>
    <w:rsid w:val="00B27F14"/>
    <w:rsid w:val="00B30212"/>
    <w:rsid w:val="00B31A2B"/>
    <w:rsid w:val="00B323A2"/>
    <w:rsid w:val="00B36279"/>
    <w:rsid w:val="00B36BD5"/>
    <w:rsid w:val="00B40C0F"/>
    <w:rsid w:val="00B46F34"/>
    <w:rsid w:val="00B47A63"/>
    <w:rsid w:val="00B51967"/>
    <w:rsid w:val="00B541B0"/>
    <w:rsid w:val="00B55D52"/>
    <w:rsid w:val="00B55F92"/>
    <w:rsid w:val="00B60D9E"/>
    <w:rsid w:val="00B637A2"/>
    <w:rsid w:val="00B668DC"/>
    <w:rsid w:val="00B72356"/>
    <w:rsid w:val="00B75165"/>
    <w:rsid w:val="00B82439"/>
    <w:rsid w:val="00B825A9"/>
    <w:rsid w:val="00B82AB3"/>
    <w:rsid w:val="00B83C83"/>
    <w:rsid w:val="00B8491E"/>
    <w:rsid w:val="00B8647B"/>
    <w:rsid w:val="00B873A5"/>
    <w:rsid w:val="00B91D1D"/>
    <w:rsid w:val="00B94DA1"/>
    <w:rsid w:val="00B9733E"/>
    <w:rsid w:val="00B9735A"/>
    <w:rsid w:val="00B977FC"/>
    <w:rsid w:val="00BA2705"/>
    <w:rsid w:val="00BA33F4"/>
    <w:rsid w:val="00BA7BAE"/>
    <w:rsid w:val="00BA7DFC"/>
    <w:rsid w:val="00BB1D16"/>
    <w:rsid w:val="00BB66E2"/>
    <w:rsid w:val="00BC155C"/>
    <w:rsid w:val="00BC24F7"/>
    <w:rsid w:val="00BC582B"/>
    <w:rsid w:val="00BD3EF3"/>
    <w:rsid w:val="00BE2C1F"/>
    <w:rsid w:val="00BE4090"/>
    <w:rsid w:val="00BE6DD7"/>
    <w:rsid w:val="00BE78BB"/>
    <w:rsid w:val="00BF0EA4"/>
    <w:rsid w:val="00BF0EB6"/>
    <w:rsid w:val="00BF2A4D"/>
    <w:rsid w:val="00BF2CB8"/>
    <w:rsid w:val="00BF3A9E"/>
    <w:rsid w:val="00BF59C0"/>
    <w:rsid w:val="00BF747F"/>
    <w:rsid w:val="00BF766A"/>
    <w:rsid w:val="00C12C54"/>
    <w:rsid w:val="00C203B0"/>
    <w:rsid w:val="00C24253"/>
    <w:rsid w:val="00C307C6"/>
    <w:rsid w:val="00C30B7C"/>
    <w:rsid w:val="00C31134"/>
    <w:rsid w:val="00C34B51"/>
    <w:rsid w:val="00C3501F"/>
    <w:rsid w:val="00C353E4"/>
    <w:rsid w:val="00C35D62"/>
    <w:rsid w:val="00C43155"/>
    <w:rsid w:val="00C47A4D"/>
    <w:rsid w:val="00C50755"/>
    <w:rsid w:val="00C52371"/>
    <w:rsid w:val="00C57817"/>
    <w:rsid w:val="00C63282"/>
    <w:rsid w:val="00C6540B"/>
    <w:rsid w:val="00C7010B"/>
    <w:rsid w:val="00C72741"/>
    <w:rsid w:val="00C73652"/>
    <w:rsid w:val="00C73DFF"/>
    <w:rsid w:val="00C73EE8"/>
    <w:rsid w:val="00C765D2"/>
    <w:rsid w:val="00C803E2"/>
    <w:rsid w:val="00C84A60"/>
    <w:rsid w:val="00C850A5"/>
    <w:rsid w:val="00C866C4"/>
    <w:rsid w:val="00C86CDF"/>
    <w:rsid w:val="00C8749C"/>
    <w:rsid w:val="00C901BB"/>
    <w:rsid w:val="00C90D70"/>
    <w:rsid w:val="00C92563"/>
    <w:rsid w:val="00C94015"/>
    <w:rsid w:val="00C95CD6"/>
    <w:rsid w:val="00CA0AA8"/>
    <w:rsid w:val="00CA21EE"/>
    <w:rsid w:val="00CA41FB"/>
    <w:rsid w:val="00CA4240"/>
    <w:rsid w:val="00CB3DF7"/>
    <w:rsid w:val="00CB4ED5"/>
    <w:rsid w:val="00CC32B0"/>
    <w:rsid w:val="00CC497B"/>
    <w:rsid w:val="00CC62D6"/>
    <w:rsid w:val="00CC6542"/>
    <w:rsid w:val="00CD1C8A"/>
    <w:rsid w:val="00CD26B1"/>
    <w:rsid w:val="00CD436B"/>
    <w:rsid w:val="00CD482E"/>
    <w:rsid w:val="00CD7207"/>
    <w:rsid w:val="00CE7851"/>
    <w:rsid w:val="00CF66D9"/>
    <w:rsid w:val="00CF78D0"/>
    <w:rsid w:val="00D0078B"/>
    <w:rsid w:val="00D02C25"/>
    <w:rsid w:val="00D05983"/>
    <w:rsid w:val="00D05D15"/>
    <w:rsid w:val="00D072BE"/>
    <w:rsid w:val="00D07E74"/>
    <w:rsid w:val="00D10A32"/>
    <w:rsid w:val="00D12445"/>
    <w:rsid w:val="00D1417D"/>
    <w:rsid w:val="00D142A6"/>
    <w:rsid w:val="00D15026"/>
    <w:rsid w:val="00D15EE1"/>
    <w:rsid w:val="00D20196"/>
    <w:rsid w:val="00D2139F"/>
    <w:rsid w:val="00D233DB"/>
    <w:rsid w:val="00D24EB8"/>
    <w:rsid w:val="00D24F24"/>
    <w:rsid w:val="00D31C86"/>
    <w:rsid w:val="00D33204"/>
    <w:rsid w:val="00D352D0"/>
    <w:rsid w:val="00D36809"/>
    <w:rsid w:val="00D40596"/>
    <w:rsid w:val="00D4139F"/>
    <w:rsid w:val="00D476FA"/>
    <w:rsid w:val="00D50D67"/>
    <w:rsid w:val="00D52040"/>
    <w:rsid w:val="00D52580"/>
    <w:rsid w:val="00D52ED9"/>
    <w:rsid w:val="00D56B31"/>
    <w:rsid w:val="00D57227"/>
    <w:rsid w:val="00D60783"/>
    <w:rsid w:val="00D63141"/>
    <w:rsid w:val="00D633F3"/>
    <w:rsid w:val="00D63D15"/>
    <w:rsid w:val="00D64EF5"/>
    <w:rsid w:val="00D65491"/>
    <w:rsid w:val="00D6791C"/>
    <w:rsid w:val="00D7122C"/>
    <w:rsid w:val="00D71261"/>
    <w:rsid w:val="00D73765"/>
    <w:rsid w:val="00D776FA"/>
    <w:rsid w:val="00D80F0E"/>
    <w:rsid w:val="00D81905"/>
    <w:rsid w:val="00D8227C"/>
    <w:rsid w:val="00D82CB2"/>
    <w:rsid w:val="00D82D51"/>
    <w:rsid w:val="00D85569"/>
    <w:rsid w:val="00D85BC8"/>
    <w:rsid w:val="00D871F5"/>
    <w:rsid w:val="00D90060"/>
    <w:rsid w:val="00D91A09"/>
    <w:rsid w:val="00D933D6"/>
    <w:rsid w:val="00D961FD"/>
    <w:rsid w:val="00D97191"/>
    <w:rsid w:val="00D9792B"/>
    <w:rsid w:val="00DA09EB"/>
    <w:rsid w:val="00DA4EDA"/>
    <w:rsid w:val="00DA5D80"/>
    <w:rsid w:val="00DB4469"/>
    <w:rsid w:val="00DB68A4"/>
    <w:rsid w:val="00DB72D6"/>
    <w:rsid w:val="00DC11E0"/>
    <w:rsid w:val="00DC3AE3"/>
    <w:rsid w:val="00DC57BE"/>
    <w:rsid w:val="00DC640F"/>
    <w:rsid w:val="00DD17E6"/>
    <w:rsid w:val="00DD214A"/>
    <w:rsid w:val="00DD5386"/>
    <w:rsid w:val="00DD5A1C"/>
    <w:rsid w:val="00DE4C97"/>
    <w:rsid w:val="00DE6166"/>
    <w:rsid w:val="00DF66CA"/>
    <w:rsid w:val="00E026B0"/>
    <w:rsid w:val="00E06DC1"/>
    <w:rsid w:val="00E1026C"/>
    <w:rsid w:val="00E13222"/>
    <w:rsid w:val="00E13D2E"/>
    <w:rsid w:val="00E155EA"/>
    <w:rsid w:val="00E15D07"/>
    <w:rsid w:val="00E16BE4"/>
    <w:rsid w:val="00E21FFA"/>
    <w:rsid w:val="00E2406E"/>
    <w:rsid w:val="00E24555"/>
    <w:rsid w:val="00E258FE"/>
    <w:rsid w:val="00E27157"/>
    <w:rsid w:val="00E3030A"/>
    <w:rsid w:val="00E338F3"/>
    <w:rsid w:val="00E40AEF"/>
    <w:rsid w:val="00E40C38"/>
    <w:rsid w:val="00E40E67"/>
    <w:rsid w:val="00E42ABE"/>
    <w:rsid w:val="00E42E8D"/>
    <w:rsid w:val="00E45CCD"/>
    <w:rsid w:val="00E45E61"/>
    <w:rsid w:val="00E5002B"/>
    <w:rsid w:val="00E534D4"/>
    <w:rsid w:val="00E55466"/>
    <w:rsid w:val="00E555D1"/>
    <w:rsid w:val="00E55E8A"/>
    <w:rsid w:val="00E55FB2"/>
    <w:rsid w:val="00E561A7"/>
    <w:rsid w:val="00E56391"/>
    <w:rsid w:val="00E57A32"/>
    <w:rsid w:val="00E64879"/>
    <w:rsid w:val="00E722CB"/>
    <w:rsid w:val="00E8030A"/>
    <w:rsid w:val="00E8137E"/>
    <w:rsid w:val="00E820F1"/>
    <w:rsid w:val="00E82E47"/>
    <w:rsid w:val="00E84AC0"/>
    <w:rsid w:val="00E85161"/>
    <w:rsid w:val="00E8705A"/>
    <w:rsid w:val="00E904A8"/>
    <w:rsid w:val="00E91A4A"/>
    <w:rsid w:val="00E91EC3"/>
    <w:rsid w:val="00E94487"/>
    <w:rsid w:val="00E9662F"/>
    <w:rsid w:val="00EA3A32"/>
    <w:rsid w:val="00EA448E"/>
    <w:rsid w:val="00EA4CB5"/>
    <w:rsid w:val="00EA65ED"/>
    <w:rsid w:val="00EA7EE6"/>
    <w:rsid w:val="00EB0400"/>
    <w:rsid w:val="00EB2A23"/>
    <w:rsid w:val="00EB2BC4"/>
    <w:rsid w:val="00EB3BB8"/>
    <w:rsid w:val="00ED5623"/>
    <w:rsid w:val="00ED6202"/>
    <w:rsid w:val="00ED75AF"/>
    <w:rsid w:val="00ED77D9"/>
    <w:rsid w:val="00EE00A1"/>
    <w:rsid w:val="00EE0384"/>
    <w:rsid w:val="00EE0C71"/>
    <w:rsid w:val="00EE22F1"/>
    <w:rsid w:val="00EE2BA6"/>
    <w:rsid w:val="00EE5FA2"/>
    <w:rsid w:val="00EE7A90"/>
    <w:rsid w:val="00EF00E8"/>
    <w:rsid w:val="00EF2DFF"/>
    <w:rsid w:val="00EF6CF3"/>
    <w:rsid w:val="00F02676"/>
    <w:rsid w:val="00F03F86"/>
    <w:rsid w:val="00F101D4"/>
    <w:rsid w:val="00F11743"/>
    <w:rsid w:val="00F129CC"/>
    <w:rsid w:val="00F15355"/>
    <w:rsid w:val="00F1571E"/>
    <w:rsid w:val="00F165FF"/>
    <w:rsid w:val="00F2100C"/>
    <w:rsid w:val="00F225C0"/>
    <w:rsid w:val="00F232B9"/>
    <w:rsid w:val="00F237F0"/>
    <w:rsid w:val="00F25611"/>
    <w:rsid w:val="00F257C8"/>
    <w:rsid w:val="00F264E3"/>
    <w:rsid w:val="00F266AA"/>
    <w:rsid w:val="00F2690A"/>
    <w:rsid w:val="00F26E76"/>
    <w:rsid w:val="00F27653"/>
    <w:rsid w:val="00F31D01"/>
    <w:rsid w:val="00F34F79"/>
    <w:rsid w:val="00F42784"/>
    <w:rsid w:val="00F42FB6"/>
    <w:rsid w:val="00F439C4"/>
    <w:rsid w:val="00F4432F"/>
    <w:rsid w:val="00F50B24"/>
    <w:rsid w:val="00F534C4"/>
    <w:rsid w:val="00F540E6"/>
    <w:rsid w:val="00F5461D"/>
    <w:rsid w:val="00F61EE6"/>
    <w:rsid w:val="00F61FED"/>
    <w:rsid w:val="00F62086"/>
    <w:rsid w:val="00F633F3"/>
    <w:rsid w:val="00F663A3"/>
    <w:rsid w:val="00F67C39"/>
    <w:rsid w:val="00F727D6"/>
    <w:rsid w:val="00F72D2B"/>
    <w:rsid w:val="00F736F3"/>
    <w:rsid w:val="00F7529C"/>
    <w:rsid w:val="00F80A33"/>
    <w:rsid w:val="00F81B84"/>
    <w:rsid w:val="00F824B1"/>
    <w:rsid w:val="00F8548C"/>
    <w:rsid w:val="00F912AE"/>
    <w:rsid w:val="00F9227B"/>
    <w:rsid w:val="00F92C5C"/>
    <w:rsid w:val="00F93557"/>
    <w:rsid w:val="00F937AC"/>
    <w:rsid w:val="00F96FB4"/>
    <w:rsid w:val="00FA011A"/>
    <w:rsid w:val="00FA058C"/>
    <w:rsid w:val="00FA117C"/>
    <w:rsid w:val="00FA5E73"/>
    <w:rsid w:val="00FB076B"/>
    <w:rsid w:val="00FB4A4E"/>
    <w:rsid w:val="00FC0FCC"/>
    <w:rsid w:val="00FC4F53"/>
    <w:rsid w:val="00FC5A84"/>
    <w:rsid w:val="00FC6B84"/>
    <w:rsid w:val="00FD37B3"/>
    <w:rsid w:val="00FE2F8E"/>
    <w:rsid w:val="00FE47A2"/>
    <w:rsid w:val="00FF3186"/>
    <w:rsid w:val="00FF6B13"/>
    <w:rsid w:val="00FF7038"/>
    <w:rsid w:val="00FF7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Table Grid" w:uiPriority="3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27E1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39"/>
    <w:rsid w:val="00B973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  <w:lang w:val="x-none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  <w:lang w:val="x-none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  <w:lang w:val="x-none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af2">
    <w:basedOn w:val="a"/>
    <w:next w:val="af3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3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3"/>
    <w:rsid w:val="002514CE"/>
    <w:rPr>
      <w:sz w:val="28"/>
      <w:lang w:eastAsia="zh-CN"/>
    </w:rPr>
  </w:style>
  <w:style w:type="paragraph" w:styleId="af4">
    <w:name w:val="List"/>
    <w:basedOn w:val="af3"/>
    <w:rsid w:val="002514CE"/>
    <w:rPr>
      <w:rFonts w:ascii="Arial" w:hAnsi="Arial" w:cs="Tahoma"/>
    </w:rPr>
  </w:style>
  <w:style w:type="paragraph" w:styleId="af5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5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6">
    <w:name w:val="header"/>
    <w:basedOn w:val="a"/>
    <w:link w:val="15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6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7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7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8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8"/>
    <w:rsid w:val="002514CE"/>
    <w:rPr>
      <w:lang w:eastAsia="zh-CN"/>
    </w:rPr>
  </w:style>
  <w:style w:type="paragraph" w:customStyle="1" w:styleId="af9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a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b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c">
    <w:name w:val="Информация об изменениях документа"/>
    <w:basedOn w:val="afb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d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e">
    <w:name w:val="Заголовок таблицы"/>
    <w:basedOn w:val="afd"/>
    <w:rsid w:val="002514CE"/>
    <w:pPr>
      <w:jc w:val="center"/>
    </w:pPr>
    <w:rPr>
      <w:b/>
      <w:bCs/>
    </w:rPr>
  </w:style>
  <w:style w:type="paragraph" w:customStyle="1" w:styleId="aff">
    <w:name w:val="Содержимое врезки"/>
    <w:basedOn w:val="af3"/>
    <w:rsid w:val="002514CE"/>
  </w:style>
  <w:style w:type="paragraph" w:styleId="aff0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0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1">
    <w:name w:val="Normal (Web)"/>
    <w:basedOn w:val="a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2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6">
    <w:name w:val="Нет списка2"/>
    <w:next w:val="a2"/>
    <w:uiPriority w:val="99"/>
    <w:semiHidden/>
    <w:unhideWhenUsed/>
    <w:rsid w:val="004403FC"/>
  </w:style>
  <w:style w:type="paragraph" w:customStyle="1" w:styleId="aff3">
    <w:basedOn w:val="a"/>
    <w:next w:val="af3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Table Grid" w:uiPriority="3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27E1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39"/>
    <w:rsid w:val="00B973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  <w:lang w:val="x-none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  <w:lang w:val="x-none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  <w:lang w:val="x-none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af2">
    <w:basedOn w:val="a"/>
    <w:next w:val="af3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3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3"/>
    <w:rsid w:val="002514CE"/>
    <w:rPr>
      <w:sz w:val="28"/>
      <w:lang w:eastAsia="zh-CN"/>
    </w:rPr>
  </w:style>
  <w:style w:type="paragraph" w:styleId="af4">
    <w:name w:val="List"/>
    <w:basedOn w:val="af3"/>
    <w:rsid w:val="002514CE"/>
    <w:rPr>
      <w:rFonts w:ascii="Arial" w:hAnsi="Arial" w:cs="Tahoma"/>
    </w:rPr>
  </w:style>
  <w:style w:type="paragraph" w:styleId="af5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5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6">
    <w:name w:val="header"/>
    <w:basedOn w:val="a"/>
    <w:link w:val="15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6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7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7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8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8"/>
    <w:rsid w:val="002514CE"/>
    <w:rPr>
      <w:lang w:eastAsia="zh-CN"/>
    </w:rPr>
  </w:style>
  <w:style w:type="paragraph" w:customStyle="1" w:styleId="af9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a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b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c">
    <w:name w:val="Информация об изменениях документа"/>
    <w:basedOn w:val="afb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d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e">
    <w:name w:val="Заголовок таблицы"/>
    <w:basedOn w:val="afd"/>
    <w:rsid w:val="002514CE"/>
    <w:pPr>
      <w:jc w:val="center"/>
    </w:pPr>
    <w:rPr>
      <w:b/>
      <w:bCs/>
    </w:rPr>
  </w:style>
  <w:style w:type="paragraph" w:customStyle="1" w:styleId="aff">
    <w:name w:val="Содержимое врезки"/>
    <w:basedOn w:val="af3"/>
    <w:rsid w:val="002514CE"/>
  </w:style>
  <w:style w:type="paragraph" w:styleId="aff0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0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1">
    <w:name w:val="Normal (Web)"/>
    <w:basedOn w:val="a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2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6">
    <w:name w:val="Нет списка2"/>
    <w:next w:val="a2"/>
    <w:uiPriority w:val="99"/>
    <w:semiHidden/>
    <w:unhideWhenUsed/>
    <w:rsid w:val="004403FC"/>
  </w:style>
  <w:style w:type="paragraph" w:customStyle="1" w:styleId="aff3">
    <w:basedOn w:val="a"/>
    <w:next w:val="af3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53099B-D375-42CE-8C10-583109B90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17</Pages>
  <Words>4238</Words>
  <Characters>31425</Characters>
  <Application>Microsoft Office Word</Application>
  <DocSecurity>0</DocSecurity>
  <Lines>261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35592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Гордиенко Татьяна Анатольевна</cp:lastModifiedBy>
  <cp:revision>7</cp:revision>
  <cp:lastPrinted>2019-04-21T23:43:00Z</cp:lastPrinted>
  <dcterms:created xsi:type="dcterms:W3CDTF">2019-03-20T02:45:00Z</dcterms:created>
  <dcterms:modified xsi:type="dcterms:W3CDTF">2019-04-22T02:14:00Z</dcterms:modified>
</cp:coreProperties>
</file>