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20" w:rsidRPr="001B1CA1" w:rsidRDefault="00D30E20" w:rsidP="00D30E20">
      <w:pPr>
        <w:pStyle w:val="ConsPlusTitle"/>
        <w:widowControl/>
        <w:ind w:left="8280" w:hanging="4140"/>
      </w:pPr>
      <w:bookmarkStart w:id="0" w:name="_GoBack"/>
      <w:bookmarkEnd w:id="0"/>
      <w:r w:rsidRPr="001B1CA1">
        <w:rPr>
          <w:noProof/>
        </w:rPr>
        <w:drawing>
          <wp:inline distT="0" distB="0" distL="0" distR="0" wp14:anchorId="5AB2852D" wp14:editId="0DABED3C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0E20" w:rsidRPr="001B1CA1" w:rsidRDefault="00D30E20" w:rsidP="00D30E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30E20" w:rsidRPr="001D07FD" w:rsidRDefault="00D30E20" w:rsidP="00D30E20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D30E20" w:rsidRPr="001B1CA1" w:rsidTr="00AC53AE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20" w:rsidRPr="001B1CA1" w:rsidRDefault="00D30E20" w:rsidP="00AC53AE">
            <w:pPr>
              <w:jc w:val="center"/>
            </w:pPr>
          </w:p>
        </w:tc>
        <w:tc>
          <w:tcPr>
            <w:tcW w:w="456" w:type="dxa"/>
          </w:tcPr>
          <w:p w:rsidR="00D30E20" w:rsidRPr="001B1CA1" w:rsidRDefault="00D30E20" w:rsidP="00AC53AE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20" w:rsidRPr="001B1CA1" w:rsidRDefault="00D30E20" w:rsidP="00AC53AE"/>
        </w:tc>
      </w:tr>
    </w:tbl>
    <w:p w:rsidR="00D30E20" w:rsidRDefault="00D30E20" w:rsidP="00D30E20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30E20" w:rsidRPr="00CD6DAD" w:rsidTr="00AC53A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E20" w:rsidRPr="00CD6DAD" w:rsidRDefault="00D30E20" w:rsidP="00AC5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Правительства Камчатского края от 13.07.2016 № 268-П «</w:t>
            </w:r>
            <w:r w:rsidRPr="00CD6DAD">
              <w:rPr>
                <w:sz w:val="28"/>
                <w:szCs w:val="28"/>
              </w:rPr>
              <w:t>Об утверждении Порядка предоставления субсидий из краевого бюджета юридическим лицам (за исключением государственных (му</w:t>
            </w:r>
            <w:r w:rsidR="00D30284">
              <w:rPr>
                <w:sz w:val="28"/>
                <w:szCs w:val="28"/>
              </w:rPr>
              <w:softHyphen/>
            </w:r>
            <w:r w:rsidRPr="00CD6DAD">
              <w:rPr>
                <w:sz w:val="28"/>
                <w:szCs w:val="28"/>
              </w:rPr>
              <w:t>ниципальных) учреждений) и индиви</w:t>
            </w:r>
            <w:r w:rsidR="00D30284">
              <w:rPr>
                <w:sz w:val="28"/>
                <w:szCs w:val="28"/>
              </w:rPr>
              <w:softHyphen/>
            </w:r>
            <w:r w:rsidRPr="00CD6DAD">
              <w:rPr>
                <w:sz w:val="28"/>
                <w:szCs w:val="28"/>
              </w:rPr>
              <w:t xml:space="preserve">дуальным предпринимателям </w:t>
            </w:r>
            <w:r w:rsidRPr="00B42A8C">
              <w:rPr>
                <w:sz w:val="28"/>
                <w:szCs w:val="28"/>
              </w:rPr>
              <w:t>на реали</w:t>
            </w:r>
            <w:r w:rsidR="00D30284">
              <w:rPr>
                <w:sz w:val="28"/>
                <w:szCs w:val="28"/>
              </w:rPr>
              <w:softHyphen/>
            </w:r>
            <w:r w:rsidRPr="00B42A8C">
              <w:rPr>
                <w:sz w:val="28"/>
                <w:szCs w:val="28"/>
              </w:rPr>
              <w:t xml:space="preserve">зацию дополнительных мероприятий по содействию </w:t>
            </w:r>
            <w:r>
              <w:rPr>
                <w:sz w:val="28"/>
                <w:szCs w:val="28"/>
              </w:rPr>
              <w:t>т</w:t>
            </w:r>
            <w:r w:rsidRPr="00B42A8C">
              <w:rPr>
                <w:sz w:val="28"/>
                <w:szCs w:val="28"/>
              </w:rPr>
              <w:t>рудоустройств</w:t>
            </w:r>
            <w:r>
              <w:rPr>
                <w:sz w:val="28"/>
                <w:szCs w:val="28"/>
              </w:rPr>
              <w:t>у</w:t>
            </w:r>
            <w:r w:rsidRPr="00B42A8C">
              <w:rPr>
                <w:sz w:val="28"/>
                <w:szCs w:val="28"/>
              </w:rPr>
              <w:t xml:space="preserve"> незанятых инвалидов на оборудованные (оснащенные) для них рабочие места</w:t>
            </w:r>
            <w:r>
              <w:rPr>
                <w:sz w:val="28"/>
                <w:szCs w:val="28"/>
              </w:rPr>
              <w:t>»</w:t>
            </w:r>
            <w:r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D30E20" w:rsidRDefault="00D30E20" w:rsidP="00D30E20">
      <w:pPr>
        <w:ind w:firstLine="708"/>
        <w:jc w:val="both"/>
        <w:rPr>
          <w:color w:val="FF0000"/>
          <w:sz w:val="28"/>
          <w:szCs w:val="28"/>
        </w:rPr>
      </w:pPr>
    </w:p>
    <w:p w:rsidR="00D30E20" w:rsidRPr="005D05EE" w:rsidRDefault="00D30E20" w:rsidP="00D30E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D30E20" w:rsidRDefault="00D30E20" w:rsidP="00D30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E20" w:rsidRDefault="00D30E20" w:rsidP="00D30E2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A30A9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</w:t>
      </w:r>
      <w:r>
        <w:rPr>
          <w:rFonts w:eastAsia="Calibri"/>
          <w:sz w:val="28"/>
          <w:szCs w:val="28"/>
          <w:lang w:eastAsia="en-US"/>
        </w:rPr>
        <w:softHyphen/>
      </w:r>
      <w:r w:rsidRPr="00A30A93">
        <w:rPr>
          <w:rFonts w:eastAsia="Calibri"/>
          <w:sz w:val="28"/>
          <w:szCs w:val="28"/>
          <w:lang w:eastAsia="en-US"/>
        </w:rPr>
        <w:t>ниципаль</w:t>
      </w:r>
      <w:r w:rsidR="00D30284">
        <w:rPr>
          <w:rFonts w:eastAsia="Calibri"/>
          <w:sz w:val="28"/>
          <w:szCs w:val="28"/>
          <w:lang w:eastAsia="en-US"/>
        </w:rPr>
        <w:softHyphen/>
      </w:r>
      <w:r w:rsidRPr="00A30A93">
        <w:rPr>
          <w:rFonts w:eastAsia="Calibri"/>
          <w:sz w:val="28"/>
          <w:szCs w:val="28"/>
          <w:lang w:eastAsia="en-US"/>
        </w:rPr>
        <w:t>ных) учреждений) и индивидуальным предпринимателям на реализа</w:t>
      </w:r>
      <w:r>
        <w:rPr>
          <w:rFonts w:eastAsia="Calibri"/>
          <w:sz w:val="28"/>
          <w:szCs w:val="28"/>
          <w:lang w:eastAsia="en-US"/>
        </w:rPr>
        <w:softHyphen/>
      </w:r>
      <w:r w:rsidRPr="00A30A93">
        <w:rPr>
          <w:rFonts w:eastAsia="Calibri"/>
          <w:sz w:val="28"/>
          <w:szCs w:val="28"/>
          <w:lang w:eastAsia="en-US"/>
        </w:rPr>
        <w:t>цию до</w:t>
      </w:r>
      <w:r w:rsidR="00AA4B64">
        <w:rPr>
          <w:rFonts w:eastAsia="Calibri"/>
          <w:sz w:val="28"/>
          <w:szCs w:val="28"/>
          <w:lang w:eastAsia="en-US"/>
        </w:rPr>
        <w:softHyphen/>
      </w:r>
      <w:r w:rsidRPr="00A30A93">
        <w:rPr>
          <w:rFonts w:eastAsia="Calibri"/>
          <w:sz w:val="28"/>
          <w:szCs w:val="28"/>
          <w:lang w:eastAsia="en-US"/>
        </w:rPr>
        <w:t>полнительных мероприятий по содействию трудоустройству незанятых инвалидов на оборудованные (оснащенные) для них рабочие места»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D30E20" w:rsidRDefault="00D30E20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AD3">
        <w:rPr>
          <w:rFonts w:eastAsia="Calibri"/>
          <w:sz w:val="28"/>
          <w:szCs w:val="28"/>
          <w:lang w:eastAsia="en-US"/>
        </w:rPr>
        <w:lastRenderedPageBreak/>
        <w:t>1) в преамбуле слов</w:t>
      </w:r>
      <w:r>
        <w:rPr>
          <w:rFonts w:eastAsia="Calibri"/>
          <w:sz w:val="28"/>
          <w:szCs w:val="28"/>
          <w:lang w:eastAsia="en-US"/>
        </w:rPr>
        <w:t>а</w:t>
      </w:r>
      <w:r w:rsidRPr="008D2AD3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Об утверждении Порядка</w:t>
      </w:r>
      <w:r w:rsidRPr="008D2AD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заменить </w:t>
      </w:r>
      <w:r w:rsidRPr="008D2AD3">
        <w:rPr>
          <w:rFonts w:eastAsia="Calibri"/>
          <w:sz w:val="28"/>
          <w:szCs w:val="28"/>
          <w:lang w:eastAsia="en-US"/>
        </w:rPr>
        <w:t>словами «</w:t>
      </w:r>
      <w:r>
        <w:rPr>
          <w:rFonts w:eastAsia="Calibri"/>
          <w:sz w:val="28"/>
          <w:szCs w:val="28"/>
          <w:lang w:eastAsia="en-US"/>
        </w:rPr>
        <w:t>О Порядке</w:t>
      </w:r>
      <w:r w:rsidRPr="008D2AD3">
        <w:rPr>
          <w:sz w:val="28"/>
          <w:szCs w:val="28"/>
        </w:rPr>
        <w:t>»</w:t>
      </w:r>
      <w:r>
        <w:rPr>
          <w:sz w:val="28"/>
          <w:szCs w:val="28"/>
        </w:rPr>
        <w:t xml:space="preserve">, слова «реализации </w:t>
      </w:r>
      <w:r w:rsidRPr="0006594A">
        <w:rPr>
          <w:sz w:val="28"/>
          <w:szCs w:val="28"/>
        </w:rPr>
        <w:t xml:space="preserve">мероприятий </w:t>
      </w:r>
      <w:hyperlink r:id="rId6" w:history="1">
        <w:r w:rsidRPr="0006594A">
          <w:rPr>
            <w:sz w:val="28"/>
            <w:szCs w:val="28"/>
          </w:rPr>
          <w:t>подпрограммы 1</w:t>
        </w:r>
      </w:hyperlink>
      <w:r w:rsidRPr="0006594A">
        <w:rPr>
          <w:sz w:val="28"/>
          <w:szCs w:val="28"/>
        </w:rPr>
        <w:t xml:space="preserve"> </w:t>
      </w:r>
      <w:r>
        <w:rPr>
          <w:sz w:val="28"/>
          <w:szCs w:val="28"/>
        </w:rPr>
        <w:t>«Активная поли</w:t>
      </w:r>
      <w:r w:rsidR="00AA4B64">
        <w:rPr>
          <w:sz w:val="28"/>
          <w:szCs w:val="28"/>
        </w:rPr>
        <w:softHyphen/>
      </w:r>
      <w:r>
        <w:rPr>
          <w:sz w:val="28"/>
          <w:szCs w:val="28"/>
        </w:rPr>
        <w:t>тика занятости населения и социальная поддержка безработных граждан» исключить</w:t>
      </w:r>
      <w:r w:rsidRPr="008D2AD3">
        <w:rPr>
          <w:sz w:val="28"/>
          <w:szCs w:val="28"/>
        </w:rPr>
        <w:t>;</w:t>
      </w:r>
    </w:p>
    <w:p w:rsidR="00D30E20" w:rsidRDefault="00D30E20" w:rsidP="00D30E2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приложении:</w:t>
      </w:r>
    </w:p>
    <w:p w:rsidR="00D30E20" w:rsidRDefault="00D30E20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а) в части 3 слова «</w:t>
      </w:r>
      <w:r>
        <w:rPr>
          <w:sz w:val="28"/>
          <w:szCs w:val="28"/>
        </w:rPr>
        <w:t>подпрограммы 1 «Активная политика занятости населения и социальная поддержка безработных граждан» исключить;</w:t>
      </w:r>
    </w:p>
    <w:p w:rsidR="003F49FC" w:rsidRDefault="003F49FC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части 6 слово «Критерием» заменить </w:t>
      </w:r>
      <w:r w:rsidR="003838EF">
        <w:rPr>
          <w:sz w:val="28"/>
          <w:szCs w:val="28"/>
        </w:rPr>
        <w:t xml:space="preserve">словом </w:t>
      </w:r>
      <w:r>
        <w:rPr>
          <w:sz w:val="28"/>
          <w:szCs w:val="28"/>
        </w:rPr>
        <w:t>«Критери</w:t>
      </w:r>
      <w:r w:rsidR="003838EF">
        <w:rPr>
          <w:sz w:val="28"/>
          <w:szCs w:val="28"/>
        </w:rPr>
        <w:t>ями»;</w:t>
      </w:r>
    </w:p>
    <w:p w:rsidR="00D30E20" w:rsidRDefault="003838EF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0E20">
        <w:rPr>
          <w:sz w:val="28"/>
          <w:szCs w:val="28"/>
        </w:rPr>
        <w:t>) пункт 7 части 7 признать утратившим силу;</w:t>
      </w:r>
    </w:p>
    <w:p w:rsidR="00D30E20" w:rsidRDefault="003838EF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0E20">
        <w:rPr>
          <w:sz w:val="28"/>
          <w:szCs w:val="28"/>
        </w:rPr>
        <w:t>) част</w:t>
      </w:r>
      <w:r w:rsidR="003F49FC">
        <w:rPr>
          <w:sz w:val="28"/>
          <w:szCs w:val="28"/>
        </w:rPr>
        <w:t xml:space="preserve">и </w:t>
      </w:r>
      <w:r w:rsidR="00D30E20">
        <w:rPr>
          <w:sz w:val="28"/>
          <w:szCs w:val="28"/>
        </w:rPr>
        <w:t>8</w:t>
      </w:r>
      <w:r w:rsidR="003F49FC">
        <w:rPr>
          <w:sz w:val="28"/>
          <w:szCs w:val="28"/>
        </w:rPr>
        <w:t xml:space="preserve"> и 9</w:t>
      </w:r>
      <w:r w:rsidR="00D30E20">
        <w:rPr>
          <w:sz w:val="28"/>
          <w:szCs w:val="28"/>
        </w:rPr>
        <w:t xml:space="preserve"> признать утративш</w:t>
      </w:r>
      <w:r w:rsidR="003F49FC">
        <w:rPr>
          <w:sz w:val="28"/>
          <w:szCs w:val="28"/>
        </w:rPr>
        <w:t>ими</w:t>
      </w:r>
      <w:r w:rsidR="00D30E20">
        <w:rPr>
          <w:sz w:val="28"/>
          <w:szCs w:val="28"/>
        </w:rPr>
        <w:t xml:space="preserve"> силу</w:t>
      </w:r>
      <w:r w:rsidR="00D30E20" w:rsidRPr="00006F4D">
        <w:rPr>
          <w:sz w:val="28"/>
          <w:szCs w:val="28"/>
        </w:rPr>
        <w:t>;</w:t>
      </w:r>
      <w:r w:rsidR="00D30E20">
        <w:rPr>
          <w:sz w:val="28"/>
          <w:szCs w:val="28"/>
        </w:rPr>
        <w:t xml:space="preserve"> </w:t>
      </w:r>
    </w:p>
    <w:p w:rsidR="00D30E20" w:rsidRDefault="00FF1D10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30E20">
        <w:rPr>
          <w:sz w:val="28"/>
          <w:szCs w:val="28"/>
        </w:rPr>
        <w:t>) абзац седьмой части 19 дополнить словами «, не превышающий 12 месяцев»;</w:t>
      </w:r>
    </w:p>
    <w:p w:rsidR="00D30E20" w:rsidRDefault="00FF1D10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30E20">
        <w:rPr>
          <w:sz w:val="28"/>
          <w:szCs w:val="28"/>
        </w:rPr>
        <w:t>) абзац второй части 21 после слов «на ежемесячное» дополнить словами «либо ежеквартальное»;</w:t>
      </w:r>
    </w:p>
    <w:p w:rsidR="00D30E20" w:rsidRDefault="00FF1D10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30E20">
        <w:rPr>
          <w:sz w:val="28"/>
          <w:szCs w:val="28"/>
        </w:rPr>
        <w:t>) абзац второй части 22 изложить в следующей редакции:</w:t>
      </w:r>
    </w:p>
    <w:p w:rsidR="00D30E20" w:rsidRDefault="00D30E20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случае, если получатель субсидии претендует на ежемесячное либо ежеквартальное возмещение затрат, связанных с производством (реализацией) товаров, выполнением работ, оказанием услуг с использованием труда наставника, документы, предусмотренные настоящей частью, предоставляются получателем субсидии до 25 числа месяца, следующего за отчетным периодом.»;</w:t>
      </w:r>
    </w:p>
    <w:p w:rsidR="00D30E20" w:rsidRDefault="00FF1D10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0E20">
        <w:rPr>
          <w:sz w:val="28"/>
          <w:szCs w:val="28"/>
        </w:rPr>
        <w:t>) в части 25 слова «, определенного частью 25 настоящего Порядка» заменить словами «Агентства о перечислении субсидии получателю субсидии»;</w:t>
      </w:r>
    </w:p>
    <w:p w:rsidR="00D30E20" w:rsidRDefault="00FF1D10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30E20">
        <w:rPr>
          <w:sz w:val="28"/>
          <w:szCs w:val="28"/>
        </w:rPr>
        <w:t>) в абзаце первом части 28 слова «использовании субсидии,» заменить словами «об исполнении условий договора о предоставлении субсидии»;</w:t>
      </w:r>
    </w:p>
    <w:p w:rsidR="00D30E20" w:rsidRDefault="00FF1D10" w:rsidP="00D30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30E20">
        <w:rPr>
          <w:sz w:val="28"/>
          <w:szCs w:val="28"/>
        </w:rPr>
        <w:t>) в абзаце втором части 29 слова «использовании субсидии, документов, прилагаемых к отчетам» заменить словами «об исполнении условий договора о предоставлении субсидии».</w:t>
      </w:r>
    </w:p>
    <w:p w:rsidR="00D30E20" w:rsidRPr="00B81770" w:rsidRDefault="00D30E20" w:rsidP="00D30E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</w:t>
      </w:r>
      <w:r w:rsidRPr="005D05EE">
        <w:rPr>
          <w:rFonts w:eastAsia="Calibri"/>
          <w:sz w:val="28"/>
          <w:szCs w:val="28"/>
          <w:lang w:eastAsia="en-US"/>
        </w:rPr>
        <w:lastRenderedPageBreak/>
        <w:t xml:space="preserve">его официального </w:t>
      </w:r>
      <w:r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30E20" w:rsidRDefault="00D30E20" w:rsidP="00D30E20">
      <w:pPr>
        <w:tabs>
          <w:tab w:val="left" w:pos="720"/>
        </w:tabs>
        <w:jc w:val="both"/>
        <w:rPr>
          <w:sz w:val="28"/>
          <w:szCs w:val="28"/>
        </w:rPr>
      </w:pPr>
    </w:p>
    <w:p w:rsidR="00D30E20" w:rsidRDefault="00D30E20" w:rsidP="00D30E20">
      <w:pPr>
        <w:tabs>
          <w:tab w:val="left" w:pos="0"/>
        </w:tabs>
        <w:jc w:val="both"/>
        <w:rPr>
          <w:sz w:val="28"/>
          <w:szCs w:val="28"/>
        </w:rPr>
      </w:pPr>
    </w:p>
    <w:p w:rsidR="00FF1D10" w:rsidRDefault="00FF1D10" w:rsidP="00D30E20">
      <w:pPr>
        <w:tabs>
          <w:tab w:val="left" w:pos="0"/>
        </w:tabs>
        <w:jc w:val="both"/>
        <w:rPr>
          <w:sz w:val="28"/>
          <w:szCs w:val="28"/>
        </w:rPr>
      </w:pPr>
    </w:p>
    <w:p w:rsidR="00D30E20" w:rsidRDefault="00D30E20" w:rsidP="00D30E20">
      <w:pPr>
        <w:tabs>
          <w:tab w:val="left" w:pos="0"/>
        </w:tabs>
        <w:jc w:val="both"/>
        <w:rPr>
          <w:sz w:val="28"/>
          <w:szCs w:val="28"/>
        </w:rPr>
      </w:pPr>
    </w:p>
    <w:p w:rsidR="00D30E20" w:rsidRPr="00B26E39" w:rsidRDefault="00D30E20" w:rsidP="00D30E20">
      <w:pPr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D30E20" w:rsidRDefault="00D30E20" w:rsidP="00D30E20">
      <w:pPr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FF1D10" w:rsidRDefault="00FF1D10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FF1D10" w:rsidRDefault="00FF1D10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7C65B4" w:rsidRDefault="007C65B4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9A6996" w:rsidRDefault="009A6996" w:rsidP="00D30E20">
      <w:pPr>
        <w:autoSpaceDE w:val="0"/>
        <w:autoSpaceDN w:val="0"/>
        <w:adjustRightInd w:val="0"/>
        <w:rPr>
          <w:sz w:val="28"/>
          <w:szCs w:val="28"/>
        </w:rPr>
      </w:pPr>
    </w:p>
    <w:p w:rsidR="00D30E20" w:rsidRDefault="00D30E20" w:rsidP="00D30E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30E20" w:rsidRDefault="00D30E20" w:rsidP="00D30E20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D30E20" w:rsidTr="00AC53AE">
        <w:tc>
          <w:tcPr>
            <w:tcW w:w="4663" w:type="dxa"/>
          </w:tcPr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Pr="00CB741B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741B">
              <w:rPr>
                <w:sz w:val="28"/>
                <w:szCs w:val="28"/>
              </w:rPr>
              <w:t xml:space="preserve">инистр финансов 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83" w:type="dxa"/>
          </w:tcPr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Сивак</w:t>
            </w:r>
            <w:proofErr w:type="spellEnd"/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D30E20" w:rsidTr="00AC53AE">
        <w:tc>
          <w:tcPr>
            <w:tcW w:w="4663" w:type="dxa"/>
          </w:tcPr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D30E20" w:rsidTr="00AC53AE">
        <w:tc>
          <w:tcPr>
            <w:tcW w:w="4663" w:type="dxa"/>
          </w:tcPr>
          <w:p w:rsidR="00D30E20" w:rsidRDefault="00D30E20" w:rsidP="00AC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</w:t>
            </w:r>
          </w:p>
          <w:p w:rsidR="00D30E20" w:rsidRDefault="00D30E20" w:rsidP="00AC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инвестиций и предпринимательства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D30E20" w:rsidTr="00AC53AE">
        <w:trPr>
          <w:trHeight w:val="1085"/>
        </w:trPr>
        <w:tc>
          <w:tcPr>
            <w:tcW w:w="4663" w:type="dxa"/>
          </w:tcPr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D30E20" w:rsidRDefault="00D30E20" w:rsidP="00AC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D30E20" w:rsidTr="00AC53AE">
        <w:trPr>
          <w:trHeight w:val="1085"/>
        </w:trPr>
        <w:tc>
          <w:tcPr>
            <w:tcW w:w="4663" w:type="dxa"/>
          </w:tcPr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D30E20" w:rsidRDefault="00D30E20" w:rsidP="00AC5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D30E20" w:rsidRPr="002D028B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D30E20" w:rsidRDefault="00D30E20" w:rsidP="00AC53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30E20" w:rsidRDefault="00D30E20" w:rsidP="00AC53A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FF1D10" w:rsidRDefault="00FF1D1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Default="00D30E20" w:rsidP="00D30E20">
      <w:pPr>
        <w:tabs>
          <w:tab w:val="left" w:pos="996"/>
        </w:tabs>
        <w:rPr>
          <w:sz w:val="28"/>
          <w:szCs w:val="28"/>
        </w:rPr>
      </w:pPr>
    </w:p>
    <w:p w:rsidR="00D30E20" w:rsidRPr="00E16B7B" w:rsidRDefault="00D30E20" w:rsidP="00D30E20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>Миханошина Елена Анатольевна</w:t>
      </w:r>
    </w:p>
    <w:p w:rsidR="00D30E20" w:rsidRPr="00E16B7B" w:rsidRDefault="00D30E20" w:rsidP="00D30E20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телефон: 42 7</w:t>
      </w:r>
      <w:r>
        <w:rPr>
          <w:sz w:val="20"/>
          <w:szCs w:val="20"/>
        </w:rPr>
        <w:t>7</w:t>
      </w:r>
      <w:r w:rsidRPr="00E16B7B">
        <w:rPr>
          <w:sz w:val="20"/>
          <w:szCs w:val="20"/>
        </w:rPr>
        <w:t xml:space="preserve"> 9</w:t>
      </w:r>
      <w:r>
        <w:rPr>
          <w:sz w:val="20"/>
          <w:szCs w:val="20"/>
        </w:rPr>
        <w:t>5</w:t>
      </w:r>
    </w:p>
    <w:p w:rsidR="00D30E20" w:rsidRDefault="00D30E20" w:rsidP="00D30E20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lastRenderedPageBreak/>
        <w:t>Агентство по занятости населения и миграционной политике Камчатского края</w:t>
      </w:r>
    </w:p>
    <w:p w:rsidR="00D30E20" w:rsidRDefault="00D30E20" w:rsidP="00D30E20">
      <w:pPr>
        <w:tabs>
          <w:tab w:val="left" w:pos="996"/>
        </w:tabs>
        <w:rPr>
          <w:sz w:val="20"/>
          <w:szCs w:val="20"/>
        </w:rPr>
      </w:pPr>
    </w:p>
    <w:p w:rsidR="00D30E20" w:rsidRPr="00141A57" w:rsidRDefault="00D30E20" w:rsidP="00D30E20">
      <w:pPr>
        <w:jc w:val="center"/>
        <w:rPr>
          <w:sz w:val="28"/>
          <w:szCs w:val="28"/>
        </w:rPr>
      </w:pPr>
      <w:r w:rsidRPr="00141A57">
        <w:rPr>
          <w:sz w:val="28"/>
          <w:szCs w:val="28"/>
        </w:rPr>
        <w:t>Пояснительная записка</w:t>
      </w:r>
    </w:p>
    <w:p w:rsidR="00D30E20" w:rsidRDefault="00D30E20" w:rsidP="00D30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D30E20" w:rsidRDefault="00D30E20" w:rsidP="00D30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1A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41A5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30E20" w:rsidRPr="00141A57" w:rsidRDefault="00D30E20" w:rsidP="00D30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13.07.2016 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№ 268-П «Об утверждении Порядка предостав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ления субсидий из краевого бюджета юридическим лицам (за исключением государственных (муниципальных) учреждений) и индивидуальным предпри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нимателям на реализацию дополнительных мероприятий по содействию трудо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устройству незанятых инвалидов на оборудованные (оснащенные) для них ра</w:t>
      </w:r>
      <w:r w:rsidR="00AA4B6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бочие места</w:t>
      </w:r>
      <w:r w:rsidRPr="00141A57">
        <w:rPr>
          <w:rFonts w:ascii="Times New Roman" w:hAnsi="Times New Roman" w:cs="Times New Roman"/>
          <w:sz w:val="28"/>
          <w:szCs w:val="28"/>
        </w:rPr>
        <w:t>»</w:t>
      </w:r>
    </w:p>
    <w:p w:rsidR="00D30E20" w:rsidRDefault="00D30E20" w:rsidP="00D30E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E20" w:rsidRDefault="00D30E20" w:rsidP="00D30E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361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</w:t>
      </w:r>
      <w:r w:rsidRPr="00202361">
        <w:rPr>
          <w:rFonts w:ascii="Times New Roman" w:hAnsi="Times New Roman" w:cs="Times New Roman"/>
          <w:sz w:val="28"/>
          <w:szCs w:val="28"/>
        </w:rPr>
        <w:softHyphen/>
        <w:t>работан в</w:t>
      </w:r>
      <w:r w:rsidRPr="00202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уточнения отдельных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положений </w:t>
      </w:r>
      <w:r w:rsidRPr="0020236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361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D30284">
        <w:rPr>
          <w:rFonts w:ascii="Times New Roman" w:hAnsi="Times New Roman" w:cs="Times New Roman"/>
          <w:sz w:val="28"/>
          <w:szCs w:val="28"/>
        </w:rPr>
        <w:softHyphen/>
      </w:r>
      <w:r w:rsidRPr="00202361">
        <w:rPr>
          <w:rFonts w:ascii="Times New Roman" w:hAnsi="Times New Roman" w:cs="Times New Roman"/>
          <w:sz w:val="28"/>
          <w:szCs w:val="28"/>
        </w:rPr>
        <w:t xml:space="preserve">ства Камчатского края от </w:t>
      </w:r>
      <w:r w:rsidRPr="00202361">
        <w:rPr>
          <w:rFonts w:ascii="Times New Roman" w:eastAsia="Calibri" w:hAnsi="Times New Roman" w:cs="Times New Roman"/>
          <w:sz w:val="28"/>
          <w:szCs w:val="28"/>
          <w:lang w:eastAsia="en-US"/>
        </w:rPr>
        <w:t>13.07.2016 № 268-П «Об утверждении Порядка предостав</w:t>
      </w:r>
      <w:r w:rsidRPr="0020236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ления субсидий из краевого бюджета юридическим лицам (за исклю</w:t>
      </w:r>
      <w:r w:rsidR="00D3028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202361">
        <w:rPr>
          <w:rFonts w:ascii="Times New Roman" w:eastAsia="Calibri" w:hAnsi="Times New Roman" w:cs="Times New Roman"/>
          <w:sz w:val="28"/>
          <w:szCs w:val="28"/>
          <w:lang w:eastAsia="en-US"/>
        </w:rPr>
        <w:t>чением государственных (муниципальных) учреждений) и индивидуальным предпри</w:t>
      </w:r>
      <w:r w:rsidRPr="0020236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нимателям на реализацию дополнительных мероприятий по содей</w:t>
      </w:r>
      <w:r w:rsidR="00D3028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202361">
        <w:rPr>
          <w:rFonts w:ascii="Times New Roman" w:eastAsia="Calibri" w:hAnsi="Times New Roman" w:cs="Times New Roman"/>
          <w:sz w:val="28"/>
          <w:szCs w:val="28"/>
          <w:lang w:eastAsia="en-US"/>
        </w:rPr>
        <w:t>ствию трудо</w:t>
      </w:r>
      <w:r w:rsidRPr="0020236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устройству незанятых инвалидов на оборудованные (оснащенные) для них рабочие места</w:t>
      </w:r>
      <w:r w:rsidRPr="00202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E20" w:rsidRPr="006845DA" w:rsidRDefault="00D30E20" w:rsidP="00D30E2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31816">
        <w:rPr>
          <w:sz w:val="28"/>
          <w:szCs w:val="28"/>
        </w:rPr>
        <w:t xml:space="preserve">Принятие данного проекта постановления Правительства Камчатского края </w:t>
      </w:r>
      <w:r w:rsidRPr="006845DA">
        <w:rPr>
          <w:sz w:val="28"/>
          <w:szCs w:val="28"/>
        </w:rPr>
        <w:t>не потребует выделения дополнительных финансовых средств из краевого бюджета.</w:t>
      </w:r>
    </w:p>
    <w:p w:rsidR="00D30E20" w:rsidRPr="00404EC2" w:rsidRDefault="00D30E20" w:rsidP="00D30E20">
      <w:pPr>
        <w:spacing w:line="360" w:lineRule="auto"/>
        <w:ind w:firstLine="680"/>
        <w:jc w:val="both"/>
        <w:rPr>
          <w:sz w:val="28"/>
          <w:szCs w:val="28"/>
        </w:rPr>
      </w:pPr>
      <w:r w:rsidRPr="00404EC2">
        <w:rPr>
          <w:sz w:val="28"/>
          <w:szCs w:val="28"/>
        </w:rPr>
        <w:lastRenderedPageBreak/>
        <w:t>Настоящий проект постановления Правительства Камчатского края 04.02.2019 размещен на Едином портале проведения независимой антикорруп</w:t>
      </w:r>
      <w:r w:rsidRPr="00404EC2">
        <w:rPr>
          <w:sz w:val="28"/>
          <w:szCs w:val="28"/>
        </w:rPr>
        <w:softHyphen/>
        <w:t>ционной экспертизы и общественного обсуждения проектов нормативных пра</w:t>
      </w:r>
      <w:r w:rsidRPr="00404EC2">
        <w:rPr>
          <w:sz w:val="28"/>
          <w:szCs w:val="28"/>
        </w:rPr>
        <w:softHyphen/>
        <w:t>вовых актов Камчатского края в информационно-телекоммуникационной сети Интернет в срок до 14.02.2019 года.</w:t>
      </w:r>
    </w:p>
    <w:p w:rsidR="00D30E20" w:rsidRDefault="00D30E20" w:rsidP="00D30E20">
      <w:pPr>
        <w:spacing w:line="360" w:lineRule="auto"/>
        <w:ind w:firstLine="620"/>
        <w:jc w:val="both"/>
        <w:rPr>
          <w:sz w:val="28"/>
          <w:szCs w:val="28"/>
        </w:rPr>
      </w:pPr>
      <w:r w:rsidRPr="00404EC2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Pr="00404EC2">
        <w:rPr>
          <w:sz w:val="28"/>
          <w:szCs w:val="28"/>
        </w:rPr>
        <w:softHyphen/>
        <w:t>щего воздействия проектов нормативных правовых актов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p w:rsidR="00D30E20" w:rsidRPr="00141A57" w:rsidRDefault="00D30E20" w:rsidP="00D30E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30E20" w:rsidRPr="00141A57" w:rsidSect="008D2AD3">
      <w:pgSz w:w="11906" w:h="16838" w:code="9"/>
      <w:pgMar w:top="141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20"/>
    <w:rsid w:val="00016780"/>
    <w:rsid w:val="00134894"/>
    <w:rsid w:val="00291CC0"/>
    <w:rsid w:val="002A7123"/>
    <w:rsid w:val="00312A52"/>
    <w:rsid w:val="00334219"/>
    <w:rsid w:val="00360B2C"/>
    <w:rsid w:val="003838EF"/>
    <w:rsid w:val="003F49FC"/>
    <w:rsid w:val="004368D4"/>
    <w:rsid w:val="00497A7F"/>
    <w:rsid w:val="004B2C29"/>
    <w:rsid w:val="005556B6"/>
    <w:rsid w:val="006734E3"/>
    <w:rsid w:val="006B73ED"/>
    <w:rsid w:val="006C3485"/>
    <w:rsid w:val="007317C6"/>
    <w:rsid w:val="00740F89"/>
    <w:rsid w:val="007C65B4"/>
    <w:rsid w:val="00845F6B"/>
    <w:rsid w:val="009A6996"/>
    <w:rsid w:val="009B6189"/>
    <w:rsid w:val="00A0283B"/>
    <w:rsid w:val="00AA4B64"/>
    <w:rsid w:val="00B0779A"/>
    <w:rsid w:val="00B82AA1"/>
    <w:rsid w:val="00C504E9"/>
    <w:rsid w:val="00CA4808"/>
    <w:rsid w:val="00D30284"/>
    <w:rsid w:val="00D30E20"/>
    <w:rsid w:val="00E109E6"/>
    <w:rsid w:val="00F70195"/>
    <w:rsid w:val="00FA5563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7263-6151-4CE0-91A4-6F91825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bCs/>
      <w:w w:val="150"/>
      <w:lang w:eastAsia="en-US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customStyle="1" w:styleId="ConsPlusTitle">
    <w:name w:val="ConsPlusTitle"/>
    <w:rsid w:val="00D30E2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0E2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E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7B5D4340A875F4E3A1C16FFDCFF3497FE896BABDDBA50BD2D4FF8D690E08C29FFF0BE043C5AF6F99918BB9FFBAC534E169D88C9B58407B1335C137zBc2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631B-F3C9-43E3-A612-FA56E5D7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Садовникова Алла Сергеевна</cp:lastModifiedBy>
  <cp:revision>2</cp:revision>
  <cp:lastPrinted>2019-02-24T22:50:00Z</cp:lastPrinted>
  <dcterms:created xsi:type="dcterms:W3CDTF">2019-03-10T21:46:00Z</dcterms:created>
  <dcterms:modified xsi:type="dcterms:W3CDTF">2019-03-10T21:46:00Z</dcterms:modified>
</cp:coreProperties>
</file>