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B5" w:rsidRDefault="006675B5" w:rsidP="006675B5">
      <w:pPr>
        <w:widowControl/>
        <w:wordWrap/>
        <w:autoSpaceDE/>
        <w:autoSpaceDN/>
        <w:snapToGrid w:val="0"/>
        <w:spacing w:after="0"/>
        <w:jc w:val="center"/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Форма предоставления информации о предприятиях регионов-членов АРАССВА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jc w:val="center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558"/>
        <w:gridCol w:w="1954"/>
        <w:gridCol w:w="1550"/>
        <w:gridCol w:w="1182"/>
        <w:gridCol w:w="1146"/>
        <w:gridCol w:w="1609"/>
      </w:tblGrid>
      <w:tr w:rsidR="002E39FB" w:rsidRPr="006B26B8" w:rsidTr="006B26B8">
        <w:trPr>
          <w:trHeight w:val="76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№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Наименование</w:t>
            </w:r>
            <w:r w:rsidR="006B26B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 xml:space="preserve"> предприятия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Краткое описание компании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Сфера деятельности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Продукт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E39FB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ФИО д</w:t>
            </w:r>
            <w:r w:rsidR="006675B5"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иректор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39FB" w:rsidRDefault="002E39FB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 xml:space="preserve">Контакты </w:t>
            </w:r>
          </w:p>
          <w:p w:rsidR="00AC5C27" w:rsidRPr="006675B5" w:rsidRDefault="002E39FB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 w:rsidRPr="002E39FB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16"/>
                <w:szCs w:val="24"/>
                <w:lang w:val="ru-RU"/>
              </w:rPr>
              <w:t>(тел., факс, адрес</w:t>
            </w: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16"/>
                <w:szCs w:val="24"/>
                <w:lang w:val="ru-RU"/>
              </w:rPr>
              <w:t>,</w:t>
            </w:r>
            <w:r w:rsidRPr="002E39FB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16"/>
                <w:szCs w:val="24"/>
                <w:lang w:val="ru-RU"/>
              </w:rPr>
              <w:t xml:space="preserve"> эл. почта, сайт)</w:t>
            </w:r>
          </w:p>
        </w:tc>
      </w:tr>
      <w:tr w:rsidR="002E39FB" w:rsidRPr="006675B5" w:rsidTr="006B26B8">
        <w:trPr>
          <w:trHeight w:val="70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5B5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03643F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03643F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03643F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03643F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03643F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03643F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36F16" w:rsidRDefault="0003643F"/>
    <w:sectPr w:rsidR="00536F16" w:rsidSect="00E123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3F" w:rsidRDefault="0003643F" w:rsidP="006675B5">
      <w:pPr>
        <w:spacing w:after="0" w:line="240" w:lineRule="auto"/>
      </w:pPr>
      <w:r>
        <w:separator/>
      </w:r>
    </w:p>
  </w:endnote>
  <w:endnote w:type="continuationSeparator" w:id="0">
    <w:p w:rsidR="0003643F" w:rsidRDefault="0003643F" w:rsidP="0066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YHeadLine-Medium">
    <w:altName w:val="Arial Unicode MS"/>
    <w:charset w:val="81"/>
    <w:family w:val="roman"/>
    <w:pitch w:val="variable"/>
    <w:sig w:usb0="00000000" w:usb1="09D77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C4" w:rsidRDefault="005B137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3F" w:rsidRDefault="0003643F" w:rsidP="006675B5">
      <w:pPr>
        <w:spacing w:after="0" w:line="240" w:lineRule="auto"/>
      </w:pPr>
      <w:r>
        <w:separator/>
      </w:r>
    </w:p>
  </w:footnote>
  <w:footnote w:type="continuationSeparator" w:id="0">
    <w:p w:rsidR="0003643F" w:rsidRDefault="0003643F" w:rsidP="0066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C"/>
    <w:rsid w:val="0003643F"/>
    <w:rsid w:val="001E1521"/>
    <w:rsid w:val="002231EB"/>
    <w:rsid w:val="002D1CCD"/>
    <w:rsid w:val="002E39FB"/>
    <w:rsid w:val="004F5B6C"/>
    <w:rsid w:val="0052770E"/>
    <w:rsid w:val="005B1374"/>
    <w:rsid w:val="006675B5"/>
    <w:rsid w:val="006B26B8"/>
    <w:rsid w:val="0088535C"/>
    <w:rsid w:val="00CB61F8"/>
    <w:rsid w:val="00EC4BE7"/>
    <w:rsid w:val="00F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6675B5"/>
  </w:style>
  <w:style w:type="paragraph" w:styleId="a5">
    <w:name w:val="footer"/>
    <w:basedOn w:val="a"/>
    <w:link w:val="a6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6675B5"/>
  </w:style>
  <w:style w:type="table" w:customStyle="1" w:styleId="1">
    <w:name w:val="표 구분선1"/>
    <w:basedOn w:val="a1"/>
    <w:next w:val="a7"/>
    <w:uiPriority w:val="39"/>
    <w:rsid w:val="006675B5"/>
    <w:pPr>
      <w:spacing w:after="0" w:line="240" w:lineRule="auto"/>
      <w:jc w:val="left"/>
    </w:pPr>
    <w:rPr>
      <w:kern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하이퍼링크1"/>
    <w:basedOn w:val="a0"/>
    <w:uiPriority w:val="99"/>
    <w:unhideWhenUsed/>
    <w:rsid w:val="006675B5"/>
    <w:rPr>
      <w:color w:val="0563C1"/>
      <w:u w:val="single"/>
    </w:rPr>
  </w:style>
  <w:style w:type="table" w:styleId="a7">
    <w:name w:val="Table Grid"/>
    <w:basedOn w:val="a1"/>
    <w:uiPriority w:val="59"/>
    <w:rsid w:val="0066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675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75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6675B5"/>
  </w:style>
  <w:style w:type="paragraph" w:styleId="a5">
    <w:name w:val="footer"/>
    <w:basedOn w:val="a"/>
    <w:link w:val="a6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6675B5"/>
  </w:style>
  <w:style w:type="table" w:customStyle="1" w:styleId="1">
    <w:name w:val="표 구분선1"/>
    <w:basedOn w:val="a1"/>
    <w:next w:val="a7"/>
    <w:uiPriority w:val="39"/>
    <w:rsid w:val="006675B5"/>
    <w:pPr>
      <w:spacing w:after="0" w:line="240" w:lineRule="auto"/>
      <w:jc w:val="left"/>
    </w:pPr>
    <w:rPr>
      <w:kern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하이퍼링크1"/>
    <w:basedOn w:val="a0"/>
    <w:uiPriority w:val="99"/>
    <w:unhideWhenUsed/>
    <w:rsid w:val="006675B5"/>
    <w:rPr>
      <w:color w:val="0563C1"/>
      <w:u w:val="single"/>
    </w:rPr>
  </w:style>
  <w:style w:type="table" w:styleId="a7">
    <w:name w:val="Table Grid"/>
    <w:basedOn w:val="a1"/>
    <w:uiPriority w:val="59"/>
    <w:rsid w:val="0066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675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75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기획총무팀장</dc:creator>
  <cp:lastModifiedBy>Истомина Ирина Михайловна</cp:lastModifiedBy>
  <cp:revision>3</cp:revision>
  <dcterms:created xsi:type="dcterms:W3CDTF">2019-01-30T22:44:00Z</dcterms:created>
  <dcterms:modified xsi:type="dcterms:W3CDTF">2019-01-30T22:50:00Z</dcterms:modified>
</cp:coreProperties>
</file>