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52" w:rsidRDefault="00B4415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4152" w:rsidRDefault="00B44152">
      <w:pPr>
        <w:pStyle w:val="ConsPlusNormal"/>
        <w:ind w:firstLine="540"/>
        <w:jc w:val="both"/>
        <w:outlineLvl w:val="0"/>
      </w:pPr>
    </w:p>
    <w:p w:rsidR="00B44152" w:rsidRDefault="00B44152">
      <w:pPr>
        <w:pStyle w:val="ConsPlusTitle"/>
        <w:jc w:val="center"/>
        <w:outlineLvl w:val="0"/>
      </w:pPr>
      <w:r>
        <w:t>ПРАВИТЕЛЬСТВО КАМЧАТСКОГО КРАЯ</w:t>
      </w:r>
    </w:p>
    <w:p w:rsidR="00B44152" w:rsidRDefault="00B44152">
      <w:pPr>
        <w:pStyle w:val="ConsPlusTitle"/>
        <w:jc w:val="center"/>
      </w:pPr>
    </w:p>
    <w:p w:rsidR="00B44152" w:rsidRDefault="00B44152">
      <w:pPr>
        <w:pStyle w:val="ConsPlusTitle"/>
        <w:jc w:val="center"/>
      </w:pPr>
      <w:r>
        <w:t>ПОСТАНОВЛЕНИЕ</w:t>
      </w:r>
    </w:p>
    <w:p w:rsidR="00B44152" w:rsidRDefault="00B44152">
      <w:pPr>
        <w:pStyle w:val="ConsPlusTitle"/>
        <w:jc w:val="center"/>
      </w:pPr>
      <w:r>
        <w:t>от 29 ноября 2013 г. N 525-П</w:t>
      </w:r>
    </w:p>
    <w:p w:rsidR="00B44152" w:rsidRDefault="00B44152">
      <w:pPr>
        <w:pStyle w:val="ConsPlusTitle"/>
        <w:jc w:val="center"/>
      </w:pPr>
    </w:p>
    <w:p w:rsidR="00B44152" w:rsidRDefault="00B44152">
      <w:pPr>
        <w:pStyle w:val="ConsPlusTitle"/>
        <w:jc w:val="center"/>
      </w:pPr>
      <w:r>
        <w:t>ОБ УТВЕРЖДЕНИИ</w:t>
      </w:r>
    </w:p>
    <w:p w:rsidR="00B44152" w:rsidRDefault="00B44152">
      <w:pPr>
        <w:pStyle w:val="ConsPlusTitle"/>
        <w:jc w:val="center"/>
      </w:pPr>
      <w:r>
        <w:t>ГОСУДАРСТВЕННОЙ ПРОГРАММЫ КАМЧАТСКОГО</w:t>
      </w:r>
    </w:p>
    <w:p w:rsidR="00B44152" w:rsidRDefault="00B44152">
      <w:pPr>
        <w:pStyle w:val="ConsPlusTitle"/>
        <w:jc w:val="center"/>
      </w:pPr>
      <w:r>
        <w:t>КРАЯ "ЭНЕРГОЭФФЕКТИВНОСТЬ, РАЗВИТИЕ ЭНЕРГЕТИКИ</w:t>
      </w:r>
    </w:p>
    <w:p w:rsidR="00B44152" w:rsidRDefault="00B44152">
      <w:pPr>
        <w:pStyle w:val="ConsPlusTitle"/>
        <w:jc w:val="center"/>
      </w:pPr>
      <w:r>
        <w:t>И КОММУНАЛЬНОГО ХОЗЯЙСТВА, ОБЕСПЕЧЕНИЕ ЖИТЕЛЕЙ НАСЕЛЕННЫХ</w:t>
      </w:r>
    </w:p>
    <w:p w:rsidR="00B44152" w:rsidRDefault="00B44152">
      <w:pPr>
        <w:pStyle w:val="ConsPlusTitle"/>
        <w:jc w:val="center"/>
      </w:pPr>
      <w:r>
        <w:t>ПУНКТОВ КАМЧАТСКОГО КРАЯ КОММУНАЛЬНЫМИ УСЛУГАМИ"</w:t>
      </w:r>
    </w:p>
    <w:p w:rsidR="00B44152" w:rsidRDefault="00B441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41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6" w:history="1">
              <w:r>
                <w:rPr>
                  <w:color w:val="0000FF"/>
                </w:rPr>
                <w:t>N 204-П</w:t>
              </w:r>
            </w:hyperlink>
            <w:r>
              <w:rPr>
                <w:color w:val="392C69"/>
              </w:rPr>
              <w:t xml:space="preserve">, от 21.01.2015 </w:t>
            </w:r>
            <w:hyperlink r:id="rId7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,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21.10.2015 </w:t>
            </w:r>
            <w:hyperlink r:id="rId8" w:history="1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 xml:space="preserve">, от 18.02.2016 </w:t>
            </w:r>
            <w:hyperlink r:id="rId9" w:history="1">
              <w:r>
                <w:rPr>
                  <w:color w:val="0000FF"/>
                </w:rPr>
                <w:t>N 45-П</w:t>
              </w:r>
            </w:hyperlink>
            <w:r>
              <w:rPr>
                <w:color w:val="392C69"/>
              </w:rPr>
              <w:t>,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15.08.2016 </w:t>
            </w:r>
            <w:hyperlink r:id="rId10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31.10.2016 </w:t>
            </w:r>
            <w:hyperlink r:id="rId11" w:history="1">
              <w:r>
                <w:rPr>
                  <w:color w:val="0000FF"/>
                </w:rPr>
                <w:t>N 422-П</w:t>
              </w:r>
            </w:hyperlink>
            <w:r>
              <w:rPr>
                <w:color w:val="392C69"/>
              </w:rPr>
              <w:t>,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2" w:history="1">
              <w:r>
                <w:rPr>
                  <w:color w:val="0000FF"/>
                </w:rPr>
                <w:t>N 534-П</w:t>
              </w:r>
            </w:hyperlink>
            <w:r>
              <w:rPr>
                <w:color w:val="392C69"/>
              </w:rPr>
              <w:t xml:space="preserve">, от 10.03.2017 </w:t>
            </w:r>
            <w:hyperlink r:id="rId13" w:history="1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>,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10.08.2017 </w:t>
            </w:r>
            <w:hyperlink r:id="rId14" w:history="1">
              <w:r>
                <w:rPr>
                  <w:color w:val="0000FF"/>
                </w:rPr>
                <w:t>N 337-П</w:t>
              </w:r>
            </w:hyperlink>
            <w:r>
              <w:rPr>
                <w:color w:val="392C69"/>
              </w:rPr>
              <w:t xml:space="preserve">, от 20.09.2017 </w:t>
            </w:r>
            <w:hyperlink r:id="rId15" w:history="1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>,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16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15.12.2017 </w:t>
            </w:r>
            <w:hyperlink r:id="rId17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>,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02.03.2018 </w:t>
            </w:r>
            <w:hyperlink r:id="rId18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04.09.2018 </w:t>
            </w:r>
            <w:hyperlink r:id="rId19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B44152" w:rsidRDefault="00B4415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18.02.2016 N 45-П)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>
        <w:t>ПРАВИТЕЛЬСТВО ПОСТАНОВЛЯЕТ: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(далее - Программа) согласно приложению.</w:t>
      </w:r>
    </w:p>
    <w:p w:rsidR="00B44152" w:rsidRDefault="00B4415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02.03.2018 N 98-П)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жилищно-коммунального хозяйства и энергетики Камчатского края.</w:t>
      </w:r>
    </w:p>
    <w:p w:rsidR="00B44152" w:rsidRDefault="00B4415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05.10.2017 N 409-П)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right"/>
      </w:pPr>
      <w:r>
        <w:t>Губернатор</w:t>
      </w:r>
    </w:p>
    <w:p w:rsidR="00B44152" w:rsidRDefault="00B44152">
      <w:pPr>
        <w:pStyle w:val="ConsPlusNormal"/>
        <w:jc w:val="right"/>
      </w:pPr>
      <w:r>
        <w:t>Камчатского края</w:t>
      </w:r>
    </w:p>
    <w:p w:rsidR="00B44152" w:rsidRDefault="00B44152">
      <w:pPr>
        <w:pStyle w:val="ConsPlusNormal"/>
        <w:jc w:val="right"/>
      </w:pPr>
      <w:r>
        <w:t>В.И.ИЛЮХИН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right"/>
        <w:outlineLvl w:val="0"/>
      </w:pPr>
      <w:bookmarkStart w:id="1" w:name="P40"/>
      <w:bookmarkEnd w:id="1"/>
      <w:r>
        <w:t>Приложение</w:t>
      </w:r>
    </w:p>
    <w:p w:rsidR="00B44152" w:rsidRDefault="00B44152">
      <w:pPr>
        <w:pStyle w:val="ConsPlusNormal"/>
        <w:jc w:val="right"/>
      </w:pPr>
      <w:r>
        <w:lastRenderedPageBreak/>
        <w:t>к Постановлению Правительства</w:t>
      </w:r>
    </w:p>
    <w:p w:rsidR="00B44152" w:rsidRDefault="00B44152">
      <w:pPr>
        <w:pStyle w:val="ConsPlusNormal"/>
        <w:jc w:val="right"/>
      </w:pPr>
      <w:r>
        <w:t>Камчатского края</w:t>
      </w:r>
    </w:p>
    <w:p w:rsidR="00B44152" w:rsidRDefault="00B44152">
      <w:pPr>
        <w:pStyle w:val="ConsPlusNormal"/>
        <w:jc w:val="right"/>
      </w:pPr>
      <w:r>
        <w:t>от 29.11.2013 N 525-П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</w:pPr>
      <w:r>
        <w:t>ПАСПОРТ</w:t>
      </w:r>
    </w:p>
    <w:p w:rsidR="00B44152" w:rsidRDefault="00B44152">
      <w:pPr>
        <w:pStyle w:val="ConsPlusTitle"/>
        <w:jc w:val="center"/>
      </w:pPr>
      <w:r>
        <w:t>ГОСУДАРСТВЕННОЙ ПРОГРАММЫ КАМЧАТСКОГО</w:t>
      </w:r>
    </w:p>
    <w:p w:rsidR="00B44152" w:rsidRDefault="00B44152">
      <w:pPr>
        <w:pStyle w:val="ConsPlusTitle"/>
        <w:jc w:val="center"/>
      </w:pPr>
      <w:r>
        <w:t>КРАЯ "ЭНЕРГОЭФФЕКТИВНОСТЬ, РАЗВИТИЕ ЭНЕРГЕТИКИ</w:t>
      </w:r>
    </w:p>
    <w:p w:rsidR="00B44152" w:rsidRDefault="00B44152">
      <w:pPr>
        <w:pStyle w:val="ConsPlusTitle"/>
        <w:jc w:val="center"/>
      </w:pPr>
      <w:r>
        <w:t>И КОММУНАЛЬНОГО ХОЗЯЙСТВА, ОБЕСПЕЧЕНИЕ ЖИТЕЛЕЙ НАСЕЛЕННЫХ</w:t>
      </w:r>
    </w:p>
    <w:p w:rsidR="00B44152" w:rsidRDefault="00B44152">
      <w:pPr>
        <w:pStyle w:val="ConsPlusTitle"/>
        <w:jc w:val="center"/>
      </w:pPr>
      <w:r>
        <w:t>ПУНКТОВ КАМЧАТСКОГО КРАЯ КОММУНАЛЬНЫМИ УСЛУГАМИ"</w:t>
      </w:r>
    </w:p>
    <w:p w:rsidR="00B44152" w:rsidRDefault="00B44152">
      <w:pPr>
        <w:pStyle w:val="ConsPlusTitle"/>
        <w:jc w:val="center"/>
      </w:pPr>
      <w:r>
        <w:t>(ДАЛЕЕ - ПРОГРАММА)</w:t>
      </w:r>
    </w:p>
    <w:p w:rsidR="00B44152" w:rsidRDefault="00B441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41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02.03.2018 </w:t>
            </w:r>
            <w:hyperlink r:id="rId25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04.09.2018 </w:t>
            </w:r>
            <w:hyperlink r:id="rId26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sectPr w:rsidR="00B44152" w:rsidSect="00BA14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7994"/>
      </w:tblGrid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природных ресурсов и экологии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специальных программ и по делам казачества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Агентство лесного хозяйства и охраны животного мира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Агентство по делам архивов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Агентство по занятости населения и миграционной политике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Агентство по ветеринарии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Агентство приоритетных проектов развития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Аппарат губернатора и Правительства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краевое государственное бюджетное учреждение "Региональный центр развития энергетики и энергосбережения";</w:t>
            </w:r>
          </w:p>
          <w:p w:rsidR="00B44152" w:rsidRDefault="00B44152">
            <w:pPr>
              <w:pStyle w:val="ConsPlusNormal"/>
              <w:jc w:val="both"/>
            </w:pPr>
            <w:r>
              <w:t>некоммерческая организация "Фонд капитального ремонта многоквартирных домов Камчатского края" (далее - Фонд капитального ремонта многоквартирных домов Камчатского края);</w:t>
            </w:r>
          </w:p>
          <w:p w:rsidR="00B44152" w:rsidRDefault="00B44152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 xml:space="preserve">1) </w:t>
            </w:r>
            <w:hyperlink w:anchor="P12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"Энергосбережение и</w:t>
            </w:r>
          </w:p>
          <w:p w:rsidR="00B44152" w:rsidRDefault="00B44152">
            <w:pPr>
              <w:pStyle w:val="ConsPlusNormal"/>
              <w:jc w:val="both"/>
            </w:pPr>
            <w:r>
              <w:t>повышение энергетической эффективности в Камчатском крае";</w:t>
            </w:r>
          </w:p>
          <w:p w:rsidR="00B44152" w:rsidRDefault="00B44152">
            <w:pPr>
              <w:pStyle w:val="ConsPlusNormal"/>
              <w:jc w:val="both"/>
            </w:pPr>
            <w:r>
              <w:t xml:space="preserve">2) </w:t>
            </w:r>
            <w:hyperlink w:anchor="P19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"Чистая вода в Камчатском крае";</w:t>
            </w:r>
          </w:p>
          <w:p w:rsidR="00B44152" w:rsidRDefault="00B44152">
            <w:pPr>
              <w:pStyle w:val="ConsPlusNormal"/>
              <w:jc w:val="both"/>
            </w:pPr>
            <w:r>
              <w:t xml:space="preserve">3) </w:t>
            </w:r>
            <w:hyperlink w:anchor="P244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"Капитальный ремонт многоквартирных домов в Камчатском </w:t>
            </w:r>
            <w:r>
              <w:lastRenderedPageBreak/>
              <w:t>крае";</w:t>
            </w:r>
          </w:p>
          <w:p w:rsidR="00B44152" w:rsidRDefault="00B44152">
            <w:pPr>
              <w:pStyle w:val="ConsPlusNormal"/>
              <w:jc w:val="both"/>
            </w:pPr>
            <w:r>
              <w:t xml:space="preserve">4) </w:t>
            </w:r>
            <w:hyperlink w:anchor="P27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реализации Программы"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lastRenderedPageBreak/>
              <w:t>Цели Программы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повышение качества и надежности предоставления жилищно-коммунальных услуг;</w:t>
            </w:r>
          </w:p>
          <w:p w:rsidR="00B44152" w:rsidRDefault="00B44152">
            <w:pPr>
              <w:pStyle w:val="ConsPlusNormal"/>
              <w:jc w:val="both"/>
            </w:pPr>
            <w:r>
              <w:t>2) повышение качества предоставления коммунальных ресурсов;</w:t>
            </w:r>
          </w:p>
          <w:p w:rsidR="00B44152" w:rsidRDefault="00B44152">
            <w:pPr>
              <w:pStyle w:val="ConsPlusNormal"/>
              <w:jc w:val="both"/>
            </w:pPr>
            <w:r>
              <w:t>3) создание комфортных условий для жизнедеятельности в муниципальных образованиях в Камчатском крае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Задачи Программы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развитие энергосбережения и повышение энергетической эффективности при производстве, передаче, потреблении энергетических ресурсов и оптимизации потребления энергоресурсов всеми группами потребителей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2) развитие систем водоснабжения и водоотведения;</w:t>
            </w:r>
          </w:p>
          <w:p w:rsidR="00B44152" w:rsidRDefault="00B44152">
            <w:pPr>
              <w:pStyle w:val="ConsPlusNormal"/>
              <w:jc w:val="both"/>
            </w:pPr>
            <w:r>
              <w:t>3) создание условий для увеличения объема капитального ремонта общего имущества в многоквартирных домах;</w:t>
            </w:r>
          </w:p>
          <w:p w:rsidR="00B44152" w:rsidRDefault="00B44152">
            <w:pPr>
              <w:pStyle w:val="ConsPlusNormal"/>
              <w:jc w:val="both"/>
            </w:pPr>
            <w:r>
              <w:t>4) поддержка предприятий, осуществляющих деятельность в сфере жилищно-коммунального хозяйства Камчатского края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Целевые показатели</w:t>
            </w:r>
          </w:p>
          <w:p w:rsidR="00B44152" w:rsidRDefault="00B44152">
            <w:pPr>
              <w:pStyle w:val="ConsPlusNormal"/>
            </w:pPr>
            <w:r>
              <w:t>(индикаторы) Программы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доля ежегодно заменяемых ветхих сетей, нуждающихся в замене;</w:t>
            </w:r>
          </w:p>
          <w:p w:rsidR="00B44152" w:rsidRDefault="00B44152">
            <w:pPr>
              <w:pStyle w:val="ConsPlusNormal"/>
              <w:jc w:val="both"/>
            </w:pPr>
            <w:r>
              <w:t>2) увеличение производительности труда в производстве, распределении электрической, тепловой энергии, газа и горячей воды;</w:t>
            </w:r>
          </w:p>
          <w:p w:rsidR="00B44152" w:rsidRDefault="00B44152">
            <w:pPr>
              <w:pStyle w:val="ConsPlusNormal"/>
              <w:jc w:val="both"/>
            </w:pPr>
            <w:r>
              <w:t>3) увеличение производительности труда в сфере сбора, очистки, распределения воды;</w:t>
            </w:r>
          </w:p>
          <w:p w:rsidR="00B44152" w:rsidRDefault="00B44152">
            <w:pPr>
              <w:pStyle w:val="ConsPlusNormal"/>
              <w:jc w:val="both"/>
            </w:pPr>
            <w:r>
              <w:t>4) увеличение производительности труда в сфере удаления и обработки сточных вод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Этапы и сроки реализации</w:t>
            </w:r>
          </w:p>
          <w:p w:rsidR="00B44152" w:rsidRDefault="00B44152">
            <w:pPr>
              <w:pStyle w:val="ConsPlusNormal"/>
            </w:pPr>
            <w:r>
              <w:t>Программы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в один этап с 2018 года по 2020 год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общий объем финансирования Программы составляет 24 833 525,57010 тыс. рублей, в том числе за счет средств:</w:t>
            </w:r>
          </w:p>
          <w:p w:rsidR="00B44152" w:rsidRDefault="00B44152">
            <w:pPr>
              <w:pStyle w:val="ConsPlusNormal"/>
              <w:jc w:val="both"/>
            </w:pPr>
            <w:r>
              <w:t>федерального бюджета (по согласованию) - 265 911,90000 тыс. рублей, из них по годам:</w:t>
            </w:r>
          </w:p>
          <w:p w:rsidR="00B44152" w:rsidRDefault="00B44152">
            <w:pPr>
              <w:pStyle w:val="ConsPlusNormal"/>
              <w:jc w:val="both"/>
            </w:pPr>
            <w:r>
              <w:t>2018 год - 265 911,90000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2019 год - 0,00000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lastRenderedPageBreak/>
              <w:t>2020 год - 0,00000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краевого бюджета - 23 352 883,40976 тыс. рублей, из них по годам:</w:t>
            </w:r>
          </w:p>
          <w:p w:rsidR="00B44152" w:rsidRDefault="00B44152">
            <w:pPr>
              <w:pStyle w:val="ConsPlusNormal"/>
              <w:jc w:val="both"/>
            </w:pPr>
            <w:r>
              <w:t>2018 год - 9 153 170,25076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2019 год - 7 074 188,03900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2020 год - 7 125 525,12000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местных бюджетов (по согласованию) - 14 730,26034 тыс. рублей, из них по годам:</w:t>
            </w:r>
          </w:p>
          <w:p w:rsidR="00B44152" w:rsidRDefault="00B44152">
            <w:pPr>
              <w:pStyle w:val="ConsPlusNormal"/>
              <w:jc w:val="both"/>
            </w:pPr>
            <w:r>
              <w:t>2018 год - 9 116,38634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2019 год - 3 644,44535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2020 год - 1 969,42865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внебюджетных источников (по согласованию) - 1 200 000,00000 тыс. рублей, из них по годам:</w:t>
            </w:r>
          </w:p>
          <w:p w:rsidR="00B44152" w:rsidRDefault="00B44152">
            <w:pPr>
              <w:pStyle w:val="ConsPlusNormal"/>
              <w:jc w:val="both"/>
            </w:pPr>
            <w:r>
              <w:t>2018 год - 400 000,00000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2019 год - 400 000,00000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2020 год - 400 000,00000 тыс. рублей</w:t>
            </w:r>
          </w:p>
        </w:tc>
      </w:tr>
      <w:tr w:rsidR="00B44152">
        <w:tc>
          <w:tcPr>
            <w:tcW w:w="1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363-П)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снижение доли потерь всех видов энергетических ресурсов при их транспортировке;</w:t>
            </w:r>
          </w:p>
          <w:p w:rsidR="00B44152" w:rsidRDefault="00B44152">
            <w:pPr>
              <w:pStyle w:val="ConsPlusNormal"/>
              <w:jc w:val="both"/>
            </w:pPr>
            <w:r>
              <w:t>2) увеличение производительности труда в производстве, распределении электрической, тепловой энергии, газа и горячей воды, в сфере сбора, очистки, распределения воды, удаления и обработки сточных вод</w:t>
            </w:r>
          </w:p>
        </w:tc>
      </w:tr>
    </w:tbl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  <w:outlineLvl w:val="1"/>
      </w:pPr>
      <w:bookmarkStart w:id="2" w:name="P127"/>
      <w:bookmarkEnd w:id="2"/>
      <w:r>
        <w:t>ПАСПОРТ ПОДПРОГРАММЫ 1</w:t>
      </w:r>
    </w:p>
    <w:p w:rsidR="00B44152" w:rsidRDefault="00B44152">
      <w:pPr>
        <w:pStyle w:val="ConsPlusTitle"/>
        <w:jc w:val="center"/>
      </w:pPr>
      <w:r>
        <w:t>"ЭНЕРГОСБЕРЕЖЕНИЕ И ПОВЫШЕНИЕ ЭНЕРГЕТИЧЕСКОЙ ЭФФЕКТИВНОСТИ</w:t>
      </w:r>
    </w:p>
    <w:p w:rsidR="00B44152" w:rsidRDefault="00B44152">
      <w:pPr>
        <w:pStyle w:val="ConsPlusTitle"/>
        <w:jc w:val="center"/>
      </w:pPr>
      <w:r>
        <w:t>В КАМЧАТСКОМ КРАЕ</w:t>
      </w:r>
    </w:p>
    <w:p w:rsidR="00B44152" w:rsidRDefault="00B44152">
      <w:pPr>
        <w:pStyle w:val="ConsPlusTitle"/>
        <w:jc w:val="center"/>
      </w:pPr>
      <w:r>
        <w:t>(ДАЛЕЕ - ПОДПРОГРАММА 1)</w:t>
      </w:r>
    </w:p>
    <w:p w:rsidR="00B44152" w:rsidRDefault="00B4415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8787"/>
      </w:tblGrid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lastRenderedPageBreak/>
              <w:t>Министерство здравоохранения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природных ресурсов и экологии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специальных программ и по делам казачества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Агентство лесного хозяйства и охраны животного мира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Агентство по делам архивов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Агентство по занятости населения и миграционной политике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Агентство по ветеринарии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Агентство приоритетных проектов развития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Аппарат губернатора и Правительства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краевое государственное бюджетное учреждение "Региональный центр развития энергетики и энергосбережения";</w:t>
            </w:r>
          </w:p>
          <w:p w:rsidR="00B44152" w:rsidRDefault="00B44152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lastRenderedPageBreak/>
              <w:t>Цели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энергосбережение и повышение энергетической эффективности при</w:t>
            </w:r>
          </w:p>
          <w:p w:rsidR="00B44152" w:rsidRDefault="00B44152">
            <w:pPr>
              <w:pStyle w:val="ConsPlusNormal"/>
              <w:jc w:val="both"/>
            </w:pPr>
            <w:r>
              <w:t>производстве, передаче и потреблении энергетических ресурсов;</w:t>
            </w:r>
          </w:p>
          <w:p w:rsidR="00B44152" w:rsidRDefault="00B44152">
            <w:pPr>
              <w:pStyle w:val="ConsPlusNormal"/>
              <w:jc w:val="both"/>
            </w:pPr>
            <w:r>
              <w:t>2) оптимизация потребления энергоресурсов всеми группами потребителей Камчатского края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проведение комплекса мероприятий по управлению энергосбережением в краевых государственных учреждениях, органах местного самоуправления муниципальных образований в Камчатском крае и организациях с участием муниципального образования в Камчатском крае;</w:t>
            </w:r>
          </w:p>
          <w:p w:rsidR="00B44152" w:rsidRDefault="00B44152">
            <w:pPr>
              <w:pStyle w:val="ConsPlusNormal"/>
              <w:jc w:val="both"/>
            </w:pPr>
            <w:r>
              <w:t>2) расширение практики применения инновационных, энергосберегающих технологий при модернизации, реконструкции и капитальном ремонте объектов топливно-энергетического комплекса и жилищно-коммунального хозяйства;</w:t>
            </w:r>
          </w:p>
          <w:p w:rsidR="00B44152" w:rsidRDefault="00B44152">
            <w:pPr>
              <w:pStyle w:val="ConsPlusNormal"/>
              <w:jc w:val="both"/>
            </w:pPr>
            <w:r>
              <w:t>3) обеспечение учета всего объема потребляемых энергетических ресурсов;</w:t>
            </w:r>
          </w:p>
          <w:p w:rsidR="00B44152" w:rsidRDefault="00B44152">
            <w:pPr>
              <w:pStyle w:val="ConsPlusNormal"/>
              <w:jc w:val="both"/>
            </w:pPr>
            <w:r>
              <w:t>4) создание правового, информационного обеспечения энергосбережения и системы мониторинга реализации мероприятий энергосбережения;</w:t>
            </w:r>
          </w:p>
          <w:p w:rsidR="00B44152" w:rsidRDefault="00B44152">
            <w:pPr>
              <w:pStyle w:val="ConsPlusNormal"/>
              <w:jc w:val="both"/>
            </w:pPr>
            <w:r>
              <w:lastRenderedPageBreak/>
              <w:t>5) реализация Программы газификации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6) обеспечение устойчивой платежеспособности потребителей за жилищно-коммунальные услуги;</w:t>
            </w:r>
          </w:p>
          <w:p w:rsidR="00B44152" w:rsidRDefault="00B44152">
            <w:pPr>
              <w:pStyle w:val="ConsPlusNormal"/>
              <w:jc w:val="both"/>
            </w:pPr>
            <w:r>
              <w:t>7) реализация государственной политики в сфере государственно-частного партнерства;</w:t>
            </w:r>
          </w:p>
          <w:p w:rsidR="00B44152" w:rsidRDefault="00B44152">
            <w:pPr>
              <w:pStyle w:val="ConsPlusNormal"/>
              <w:jc w:val="both"/>
            </w:pPr>
            <w:r>
              <w:t>8) поддержка предприятий, осуществляющих деятельность в сфере жилищно-коммунального хозяйства Камчатского края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lastRenderedPageBreak/>
              <w:t>Целевые индикаторы и показатели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доля объема электрической энергии, расчеты за которую осуществляются с использованием общедомовых приборов учета, в общем объеме электрической энергии, потребляемой (используемой) в многоквартирных домах (далее - МКД)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2) доля объема тепловой энергии, расчеты за которую осуществляются с использованием общедомовых приборов учета, в общем объеме тепловой энергии, потребляемой (используемой) в МКД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3) доля объема холодной воды, расчеты за которую осуществляются с использованием общедомовых приборов учета, в общем объеме воды, потребляемой (используемой) в МКД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4) удельный расход электрической энергии на снабжение органов государственной власти Камчатского края и государственных учреждений Камчатского края (в расчете на 1 кв. метр общей площади);</w:t>
            </w:r>
          </w:p>
          <w:p w:rsidR="00B44152" w:rsidRDefault="00B44152">
            <w:pPr>
              <w:pStyle w:val="ConsPlusNormal"/>
              <w:jc w:val="both"/>
            </w:pPr>
            <w:r>
              <w:t>5) удельный расход холодной воды на снабжение органов государственной власти Камчатского края и государственных учреждений Камчатского края (в расчете на 1 человека);</w:t>
            </w:r>
          </w:p>
          <w:p w:rsidR="00B44152" w:rsidRDefault="00B44152">
            <w:pPr>
              <w:pStyle w:val="ConsPlusNormal"/>
              <w:jc w:val="both"/>
            </w:pPr>
            <w:r>
              <w:t>6) удельный расход холодной воды на снабжение органов государственной власти Камчатского края и государственных учреждений Камчатского края (в расчете на 1 человека);</w:t>
            </w:r>
          </w:p>
          <w:p w:rsidR="00B44152" w:rsidRDefault="00B44152">
            <w:pPr>
              <w:pStyle w:val="ConsPlusNormal"/>
              <w:jc w:val="both"/>
            </w:pPr>
            <w:r>
              <w:t>7) удельный расход горячей воды на снабжение органов государственной власти Камчатского края и государственных учреждений Камчатского края (в расчете на 1 человека);</w:t>
            </w:r>
          </w:p>
          <w:p w:rsidR="00B44152" w:rsidRDefault="00B44152">
            <w:pPr>
              <w:pStyle w:val="ConsPlusNormal"/>
              <w:jc w:val="both"/>
            </w:pPr>
            <w:r>
              <w:t>8) объем потребления природного газа;</w:t>
            </w:r>
          </w:p>
          <w:p w:rsidR="00B44152" w:rsidRDefault="00B44152">
            <w:pPr>
              <w:pStyle w:val="ConsPlusNormal"/>
              <w:jc w:val="both"/>
            </w:pPr>
            <w:r>
              <w:t>9) доля получателей субсидий на оплату жилого помещения и коммунальных услуг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в один этап с 2018 года по 2020 год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lastRenderedPageBreak/>
              <w:t>Объемы бюджетных ассигнований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общий объем финансирования Подпрограммы 1 составляет 18 725 555,57168 тыс. рублей, в том числе за счет средств:</w:t>
            </w:r>
          </w:p>
          <w:p w:rsidR="00B44152" w:rsidRDefault="00B44152">
            <w:pPr>
              <w:pStyle w:val="ConsPlusNormal"/>
              <w:jc w:val="both"/>
            </w:pPr>
            <w:r>
              <w:t>краевого бюджета - 18 715 149,84736 тыс. рублей, из них по годам:</w:t>
            </w:r>
          </w:p>
          <w:p w:rsidR="00B44152" w:rsidRDefault="00B44152">
            <w:pPr>
              <w:pStyle w:val="ConsPlusNormal"/>
              <w:jc w:val="both"/>
            </w:pPr>
            <w:r>
              <w:t>2018 год - 7 191014,23836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2019 год - 5 645 181,60900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2020 год - 5 878 954,00000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местных бюджетов (по согласованию) - 10 405,72432 тыс. рублей, из них по годам:</w:t>
            </w:r>
          </w:p>
          <w:p w:rsidR="00B44152" w:rsidRDefault="00B44152">
            <w:pPr>
              <w:pStyle w:val="ConsPlusNormal"/>
              <w:jc w:val="both"/>
            </w:pPr>
            <w:r>
              <w:t>2018 год - 7 746,94718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2019 год - 1329,38857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2020 год - 1329,38857 тыс. рублей</w:t>
            </w:r>
          </w:p>
        </w:tc>
      </w:tr>
      <w:tr w:rsidR="00B44152">
        <w:tc>
          <w:tcPr>
            <w:tcW w:w="1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363-П)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увеличение доли объемов электрической, тепловой энергии, холодной и горячей воды, расчеты за которую осуществляются с использованием приборов учета;</w:t>
            </w:r>
          </w:p>
          <w:p w:rsidR="00B44152" w:rsidRDefault="00B44152">
            <w:pPr>
              <w:pStyle w:val="ConsPlusNormal"/>
              <w:jc w:val="both"/>
            </w:pPr>
            <w:r>
              <w:t>2) снижение расхода всех видов энергетических ресурсов на снабжение органов государственной власти Камчатского края и государственных учреждений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3) увеличение объема потребления природного газа;</w:t>
            </w:r>
          </w:p>
          <w:p w:rsidR="00B44152" w:rsidRDefault="00B44152">
            <w:pPr>
              <w:pStyle w:val="ConsPlusNormal"/>
              <w:jc w:val="both"/>
            </w:pPr>
            <w:r>
              <w:t>4) увеличение доли получателей субсидий на оплату жилого помещения и коммунальных услуг</w:t>
            </w:r>
          </w:p>
        </w:tc>
      </w:tr>
    </w:tbl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  <w:outlineLvl w:val="1"/>
      </w:pPr>
      <w:bookmarkStart w:id="3" w:name="P196"/>
      <w:bookmarkEnd w:id="3"/>
      <w:r>
        <w:t>ПАСПОРТ ПОДПРОГРАММЫ 2</w:t>
      </w:r>
    </w:p>
    <w:p w:rsidR="00B44152" w:rsidRDefault="00B44152">
      <w:pPr>
        <w:pStyle w:val="ConsPlusTitle"/>
        <w:jc w:val="center"/>
      </w:pPr>
      <w:r>
        <w:t>"ЧИСТАЯ ВОДА В КАМЧАТСКОМ КРАЕ"</w:t>
      </w:r>
    </w:p>
    <w:p w:rsidR="00B44152" w:rsidRDefault="00B44152">
      <w:pPr>
        <w:pStyle w:val="ConsPlusTitle"/>
        <w:jc w:val="center"/>
      </w:pPr>
      <w:r>
        <w:t>(ДАЛЕЕ - ПОДПРОГРАММА 2)</w:t>
      </w:r>
    </w:p>
    <w:p w:rsidR="00B44152" w:rsidRDefault="00B4415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8787"/>
      </w:tblGrid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Ответственный исполнитель</w:t>
            </w:r>
          </w:p>
          <w:p w:rsidR="00B44152" w:rsidRDefault="00B44152">
            <w:pPr>
              <w:pStyle w:val="ConsPlusNormal"/>
            </w:pPr>
            <w:r>
              <w:t>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имущественных и земельных отношений;</w:t>
            </w:r>
          </w:p>
          <w:p w:rsidR="00B44152" w:rsidRDefault="00B44152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края;</w:t>
            </w:r>
          </w:p>
          <w:p w:rsidR="00B44152" w:rsidRDefault="00B44152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lastRenderedPageBreak/>
              <w:t>Цели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обеспечение населения Камчатского края питьевой водой, соответствующей требованиям санитарного законодательства;</w:t>
            </w:r>
          </w:p>
          <w:p w:rsidR="00B44152" w:rsidRDefault="00B44152">
            <w:pPr>
              <w:pStyle w:val="ConsPlusNormal"/>
              <w:jc w:val="both"/>
            </w:pPr>
            <w:r>
              <w:t>2) рациональное использование водных объектов;</w:t>
            </w:r>
          </w:p>
          <w:p w:rsidR="00B44152" w:rsidRDefault="00B44152">
            <w:pPr>
              <w:pStyle w:val="ConsPlusNormal"/>
              <w:jc w:val="both"/>
            </w:pPr>
            <w:r>
              <w:t>3) охрана окружающей среды и обеспечение очистки сточных вод до нормативных требований экологической безопасности;</w:t>
            </w:r>
          </w:p>
          <w:p w:rsidR="00B44152" w:rsidRDefault="00B44152">
            <w:pPr>
              <w:pStyle w:val="ConsPlusNormal"/>
              <w:jc w:val="both"/>
            </w:pPr>
            <w:r>
              <w:t>4) обеспечение деятельности предприятий водопроводно-канализационного хозяйства Камчатского края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развитие систем водоснабжения и водоотведения путем модернизации, строительства и реконструкции водоочистных сооружений, объектов и сетей централизованного водоснабжения и водоотведения;</w:t>
            </w:r>
          </w:p>
          <w:p w:rsidR="00B44152" w:rsidRDefault="00B44152">
            <w:pPr>
              <w:pStyle w:val="ConsPlusNormal"/>
              <w:jc w:val="both"/>
            </w:pPr>
            <w:r>
              <w:t>2) снижение объема сброса загрязняющих веществ в открытые водоемы за счет строительства и реконструкции канализационных очистных сооружений и сетей канализации;</w:t>
            </w:r>
          </w:p>
          <w:p w:rsidR="00B44152" w:rsidRDefault="00B44152">
            <w:pPr>
              <w:pStyle w:val="ConsPlusNormal"/>
              <w:jc w:val="both"/>
            </w:pPr>
            <w:r>
              <w:t>3) создание условий для привлечения долгосрочных частных инвестиций в сектор водоснабжения и водоотведения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Целевые индикаторы и показатели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доля уличной водопроводной сети, нуждающейся в замене;</w:t>
            </w:r>
          </w:p>
          <w:p w:rsidR="00B44152" w:rsidRDefault="00B44152">
            <w:pPr>
              <w:pStyle w:val="ConsPlusNormal"/>
              <w:jc w:val="both"/>
            </w:pPr>
            <w:r>
              <w:t>2) доля уличной канализационной сети, нуждающейся в замене;</w:t>
            </w:r>
          </w:p>
          <w:p w:rsidR="00B44152" w:rsidRDefault="00B44152">
            <w:pPr>
              <w:pStyle w:val="ConsPlusNormal"/>
              <w:jc w:val="both"/>
            </w:pPr>
            <w:r>
              <w:t>3) объем сточных вод, пропущенных через очистные сооружения, в общем объеме сточных вод;</w:t>
            </w:r>
          </w:p>
          <w:p w:rsidR="00B44152" w:rsidRDefault="00B44152">
            <w:pPr>
              <w:pStyle w:val="ConsPlusNormal"/>
              <w:jc w:val="both"/>
            </w:pPr>
            <w:r>
              <w:t>4) 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в один этап с 2018 года по 2020 год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общий объем финансирования Подпрограммы 2 составляет 2 780 113,53633 тыс. рублей, в том числе за счет средств:</w:t>
            </w:r>
          </w:p>
          <w:p w:rsidR="00B44152" w:rsidRDefault="00B44152">
            <w:pPr>
              <w:pStyle w:val="ConsPlusNormal"/>
              <w:jc w:val="both"/>
            </w:pPr>
            <w:r>
              <w:t>федерального бюджета (по согласованию) - 265 911,90000 тыс. рублей, из них по годам:</w:t>
            </w:r>
          </w:p>
          <w:p w:rsidR="00B44152" w:rsidRDefault="00B44152">
            <w:pPr>
              <w:pStyle w:val="ConsPlusNormal"/>
              <w:jc w:val="both"/>
            </w:pPr>
            <w:r>
              <w:t>2018 год - 265 911,90000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2019 год - 0,00000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2020 год - 0,00000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краевого бюджета - 2 509 877,10032 тыс. рублей, из них по годам:</w:t>
            </w:r>
          </w:p>
          <w:p w:rsidR="00B44152" w:rsidRDefault="00B44152">
            <w:pPr>
              <w:pStyle w:val="ConsPlusNormal"/>
              <w:jc w:val="both"/>
            </w:pPr>
            <w:r>
              <w:t>2018 год - 1 264 031,55032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lastRenderedPageBreak/>
              <w:t>2019 год - 724 523,43000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2020 год - 521 322,12000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местных бюджетов (по согласованию) - 4 324,53601 тыс. рублей,</w:t>
            </w:r>
          </w:p>
          <w:p w:rsidR="00B44152" w:rsidRDefault="00B44152">
            <w:pPr>
              <w:pStyle w:val="ConsPlusNormal"/>
              <w:jc w:val="both"/>
            </w:pPr>
            <w:r>
              <w:t>из них по годам: 2018 год - 1 369,43916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2019 год - 2 315,05677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2020 год - 640,04008 тыс. рублей</w:t>
            </w:r>
          </w:p>
        </w:tc>
      </w:tr>
      <w:tr w:rsidR="00B44152">
        <w:tc>
          <w:tcPr>
            <w:tcW w:w="1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363-П)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уменьшение доли уличных водопроводных и канализационных сетей, нуждающихся в замене;</w:t>
            </w:r>
          </w:p>
          <w:p w:rsidR="00B44152" w:rsidRDefault="00B44152">
            <w:pPr>
              <w:pStyle w:val="ConsPlusNormal"/>
              <w:jc w:val="both"/>
            </w:pPr>
            <w:r>
              <w:t>2) увеличение объема сточных вод, пропущенных через очистные сооружения в общем объеме сточных вод;</w:t>
            </w:r>
          </w:p>
          <w:p w:rsidR="00B44152" w:rsidRDefault="00B44152">
            <w:pPr>
              <w:pStyle w:val="ConsPlusNormal"/>
              <w:jc w:val="both"/>
            </w:pPr>
            <w:r>
              <w:t>3) 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</w:tbl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  <w:outlineLvl w:val="1"/>
      </w:pPr>
      <w:bookmarkStart w:id="4" w:name="P244"/>
      <w:bookmarkEnd w:id="4"/>
      <w:r>
        <w:t>ПАСПОРТ ПОДПРОГРАММЫ 3</w:t>
      </w:r>
    </w:p>
    <w:p w:rsidR="00B44152" w:rsidRDefault="00B44152">
      <w:pPr>
        <w:pStyle w:val="ConsPlusTitle"/>
        <w:jc w:val="center"/>
      </w:pPr>
      <w:r>
        <w:t>"КАПИТАЛЬНЫЙ РЕМОНТ МНОГОКВАРТИРНЫХ ДОМОВ В КАМЧАТСКОМ КРАЕ"</w:t>
      </w:r>
    </w:p>
    <w:p w:rsidR="00B44152" w:rsidRDefault="00B44152">
      <w:pPr>
        <w:pStyle w:val="ConsPlusTitle"/>
        <w:jc w:val="center"/>
      </w:pPr>
      <w:r>
        <w:t>(ДАЛЕЕ - ПОДПРОГРАММА 3)</w:t>
      </w:r>
    </w:p>
    <w:p w:rsidR="00B44152" w:rsidRDefault="00B4415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8787"/>
      </w:tblGrid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Фонд капитального ремонта многоквартирных домов Камчатского края; органы местного самоуправления муниципальных образований в Камчатском крае (по согласованию)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Цели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уменьшение доли многоквартирных домов, требующих капитального ремонта;</w:t>
            </w:r>
          </w:p>
          <w:p w:rsidR="00B44152" w:rsidRDefault="00B44152">
            <w:pPr>
              <w:pStyle w:val="ConsPlusNormal"/>
              <w:jc w:val="both"/>
            </w:pPr>
            <w:r>
              <w:t>2) повышение качества и надежности предоставления жилищно-коммунальных услуг населению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Задача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создание условий для увеличения объема капитального ремонта общего имущества в многоквартирных домах с целью повышения его комфортности и энергоэффективности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 xml:space="preserve">Целевые индикаторы и показатели </w:t>
            </w:r>
            <w:r>
              <w:lastRenderedPageBreak/>
              <w:t>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lastRenderedPageBreak/>
              <w:t xml:space="preserve">1) доля общей площади многоквартирных домов, в которых проведен капитальный </w:t>
            </w:r>
            <w:r>
              <w:lastRenderedPageBreak/>
              <w:t>ремонт общего имущества, от общей площади многоквартирных домов, требующих капитального ремонта;</w:t>
            </w:r>
          </w:p>
          <w:p w:rsidR="00B44152" w:rsidRDefault="00B44152">
            <w:pPr>
              <w:pStyle w:val="ConsPlusNormal"/>
              <w:jc w:val="both"/>
            </w:pPr>
            <w:r>
              <w:t xml:space="preserve">2) количество граждан, улучшивших жилищные условия в текущем году в результате капитального ремонта многоквартирных домов в соответствии с </w:t>
            </w:r>
            <w:hyperlink r:id="rId30" w:history="1">
              <w:r>
                <w:rPr>
                  <w:color w:val="0000FF"/>
                </w:rPr>
                <w:t>Региональной программой</w:t>
              </w:r>
            </w:hyperlink>
            <w:r>
              <w:t xml:space="preserve"> капитального ремонта общего имущества в многоквартирных домах в Камчатском крае на 2014-2043 годы, утвержденной Постановлением Правительства Камчатского края от 12.02.2014 N 74-П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lastRenderedPageBreak/>
              <w:t>Этапы и сроки реализации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в один этап с 2018 года по 2020 год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- общий объем финансирования Подпрограммы 3 составляет 3 005 574,00000 тыс. рублей, в том числе за счет средств:</w:t>
            </w:r>
          </w:p>
          <w:p w:rsidR="00B44152" w:rsidRDefault="00B44152">
            <w:pPr>
              <w:pStyle w:val="ConsPlusNormal"/>
              <w:jc w:val="both"/>
            </w:pPr>
            <w:r>
              <w:t>краевого бюджета - 1 805 574,00000 тыс. рублей,</w:t>
            </w:r>
          </w:p>
          <w:p w:rsidR="00B44152" w:rsidRDefault="00B44152">
            <w:pPr>
              <w:pStyle w:val="ConsPlusNormal"/>
              <w:jc w:val="both"/>
            </w:pPr>
            <w:r>
              <w:t>из них по годам:</w:t>
            </w:r>
          </w:p>
          <w:p w:rsidR="00B44152" w:rsidRDefault="00B44152">
            <w:pPr>
              <w:pStyle w:val="ConsPlusNormal"/>
              <w:jc w:val="both"/>
            </w:pPr>
            <w:r>
              <w:t>2018 год - 585 052,00000 тыс. рублей:</w:t>
            </w:r>
          </w:p>
          <w:p w:rsidR="00B44152" w:rsidRDefault="00B44152">
            <w:pPr>
              <w:pStyle w:val="ConsPlusNormal"/>
              <w:jc w:val="both"/>
            </w:pPr>
            <w:r>
              <w:t>2019 год - 599 878,00000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2020 год - 620 644,00000 тыс. рублей; внебюджетных источников (взносы собственников помещений на капитальный ремонт общего имущества многоквартирных домов) (по согласованию) - 1 200 000,00000 тыс. рублей, из них по годам:</w:t>
            </w:r>
          </w:p>
          <w:p w:rsidR="00B44152" w:rsidRDefault="00B44152">
            <w:pPr>
              <w:pStyle w:val="ConsPlusNormal"/>
              <w:jc w:val="both"/>
            </w:pPr>
            <w:r>
              <w:t>2018 год - 400 000,00000 тыс. рублей</w:t>
            </w:r>
          </w:p>
          <w:p w:rsidR="00B44152" w:rsidRDefault="00B44152">
            <w:pPr>
              <w:pStyle w:val="ConsPlusNormal"/>
              <w:jc w:val="both"/>
            </w:pPr>
            <w:r>
              <w:t>2019 год - 400 000,00000 тыс. рублей</w:t>
            </w:r>
          </w:p>
          <w:p w:rsidR="00B44152" w:rsidRDefault="00B44152">
            <w:pPr>
              <w:pStyle w:val="ConsPlusNormal"/>
              <w:jc w:val="both"/>
            </w:pPr>
            <w:r>
              <w:t>2020 год - 400 000,00000 тыс. рублей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Ожидаемые результаты реализации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сохранение, восстановление и повышение качества жилищного фонда в Камчатском крае;</w:t>
            </w:r>
          </w:p>
          <w:p w:rsidR="00B44152" w:rsidRDefault="00B44152">
            <w:pPr>
              <w:pStyle w:val="ConsPlusNormal"/>
              <w:jc w:val="both"/>
            </w:pPr>
            <w:r>
              <w:t>2) повышение удовлетворенности населения Камчатского края уровнем жилищно-коммунального обслуживания</w:t>
            </w:r>
          </w:p>
        </w:tc>
      </w:tr>
    </w:tbl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  <w:outlineLvl w:val="1"/>
      </w:pPr>
      <w:bookmarkStart w:id="5" w:name="P276"/>
      <w:bookmarkEnd w:id="5"/>
      <w:r>
        <w:t>ПАСПОРТ ПОДПРОГРАММЫ 4</w:t>
      </w:r>
    </w:p>
    <w:p w:rsidR="00B44152" w:rsidRDefault="00B44152">
      <w:pPr>
        <w:pStyle w:val="ConsPlusTitle"/>
        <w:jc w:val="center"/>
      </w:pPr>
      <w:r>
        <w:t>"ОБЕСПЕЧЕНИЕ РЕАЛИЗАЦИИ ПРОГРАММЫ"</w:t>
      </w:r>
    </w:p>
    <w:p w:rsidR="00B44152" w:rsidRDefault="00B44152">
      <w:pPr>
        <w:pStyle w:val="ConsPlusTitle"/>
        <w:jc w:val="center"/>
      </w:pPr>
      <w:r>
        <w:t>(ДАЛЕЕ - ПОДПРОГРАММА 4)</w:t>
      </w:r>
    </w:p>
    <w:p w:rsidR="00B44152" w:rsidRDefault="00B4415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8787"/>
      </w:tblGrid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Подпрограммы 4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lastRenderedPageBreak/>
              <w:t>Министерство жилищно-коммунального хозяйства и энергетики Камчатского края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lastRenderedPageBreak/>
              <w:t>Участники Подпрограммы 4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краевое государственное бюджетное учреждение "Региональный центр развития энергетики и энергосбережения"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Цель Подпрограммы 4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формирование и развитие обеспечивающих механизмов реализации Программы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1) обеспечение эффективного управления финансовыми средствами в сфере реализации Программы;</w:t>
            </w:r>
          </w:p>
          <w:p w:rsidR="00B44152" w:rsidRDefault="00B44152">
            <w:pPr>
              <w:pStyle w:val="ConsPlusNormal"/>
              <w:jc w:val="both"/>
            </w:pPr>
            <w:r>
              <w:t>2) обеспечение деятельности подведомственных организаций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Этапы и сроки реализации Подпрограммы 4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в один этап с 2018 года по 2020 год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общий объем финансирования Подпрограммы 4 за счет средств краевого бюджета составляет 322 282,46208 тыс. рублей, из них по годам:</w:t>
            </w:r>
          </w:p>
          <w:p w:rsidR="00B44152" w:rsidRDefault="00B44152">
            <w:pPr>
              <w:pStyle w:val="ConsPlusNormal"/>
              <w:jc w:val="both"/>
            </w:pPr>
            <w:r>
              <w:t>2018 год - 113 072,46208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2019 год - 104 605,00000 тыс. рублей;</w:t>
            </w:r>
          </w:p>
          <w:p w:rsidR="00B44152" w:rsidRDefault="00B44152">
            <w:pPr>
              <w:pStyle w:val="ConsPlusNormal"/>
              <w:jc w:val="both"/>
            </w:pPr>
            <w:r>
              <w:t>2020 год - 104 605,00000 тыс. рублей</w:t>
            </w:r>
          </w:p>
        </w:tc>
      </w:tr>
      <w:tr w:rsidR="00B44152">
        <w:tc>
          <w:tcPr>
            <w:tcW w:w="1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363-П)</w:t>
            </w:r>
          </w:p>
        </w:tc>
      </w:tr>
      <w:tr w:rsidR="00B441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создание условий для достижения целей, задач и показателей Программы и входящих в ее состав подпрограмм;</w:t>
            </w:r>
          </w:p>
          <w:p w:rsidR="00B44152" w:rsidRDefault="00B44152">
            <w:pPr>
              <w:pStyle w:val="ConsPlusNormal"/>
              <w:jc w:val="both"/>
            </w:pPr>
            <w:r>
              <w:t>повышение эффективности исполнения государственных функций в сфере реализации Программы</w:t>
            </w:r>
          </w:p>
        </w:tc>
      </w:tr>
    </w:tbl>
    <w:p w:rsidR="00B44152" w:rsidRDefault="00B44152">
      <w:pPr>
        <w:sectPr w:rsidR="00B441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  <w:outlineLvl w:val="2"/>
      </w:pPr>
      <w:r>
        <w:t>1. Приоритеты и цели региональной политики</w:t>
      </w:r>
    </w:p>
    <w:p w:rsidR="00B44152" w:rsidRDefault="00B44152">
      <w:pPr>
        <w:pStyle w:val="ConsPlusTitle"/>
        <w:jc w:val="center"/>
      </w:pPr>
      <w:r>
        <w:t>в сфере реализации программы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>
        <w:t xml:space="preserve">1.1. В целях реализации </w:t>
      </w:r>
      <w:hyperlink r:id="rId32" w:history="1">
        <w:r>
          <w:rPr>
            <w:color w:val="0000FF"/>
          </w:rPr>
          <w:t>Стратегии</w:t>
        </w:r>
      </w:hyperlink>
      <w:r>
        <w:t xml:space="preserve">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26.01.2016 N 80-р, основными приоритетами региональной политики в сфере реализации Программы являются: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обеспечение населения коммунальными услугами нормативного качества и доступной стоимости при надежной и эффективной работе коммунальной инфраструктуры;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повышение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3) бесперебойное электро-, тепло-, водоснабжение и водоотведение организациями жилищно-коммунального хозяйства;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4) улучшение качества жилищного фонда, повышение комфортности условий проживания;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5) создание комфортной среды обитания и жизнедеятельности для человека.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1.2. Исходя из указанных основных приоритетов региональной политики в сфере реализации Программы целями реализации Программы являются: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повышение качества и надежности предоставления жилищно-коммунальных услуг;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повышение качества предоставления коммунальных ресурсов;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3) создание комфортных условий для жизнедеятельности в муниципальных образованиях в Камчатском крае.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1.3. Достижение цели Программы требует решения следующих задач: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развитие энергосбережения и повышение энергетической эффективности при производстве, передаче, потреблении энергетических ресурсов и оптимизации потребления энергоресурсов всеми группами потребителей Камчатского края;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развитие систем водоснабжения и водоотведения;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3) создание условий для увеличения объема капитального ремонта общего имущества в многоквартирных домах;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4) поддержка предприятий, осуществляющих деятельность в сфере жилищно-коммунального хозяйства Камчатского края.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1.4. Сведения о показателях (индикаторах) Программы и подпрограмм Программы и их значениях приведены в </w:t>
      </w:r>
      <w:hyperlink w:anchor="P429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1.5. Для достижения целей и решения задач Программы предусмотрены основные мероприятия, сведения о которых приведены в </w:t>
      </w:r>
      <w:hyperlink w:anchor="P619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1.6. Финансовое обеспечение реализации Программы приведено в </w:t>
      </w:r>
      <w:hyperlink w:anchor="P1048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6" w:name="P322"/>
      <w:bookmarkEnd w:id="6"/>
      <w:r>
        <w:lastRenderedPageBreak/>
        <w:t>1.7. В рамках реализации Подпрограммы 1 предоставляются субсидии в целях финансового обеспечения (возмещения):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недополученных доходов или затрат предприятиям коммунального комплекса в связи с: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а) оказанием потребителям коммунальных услуг по льготным (сниженным) тарифам;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б) ограничением изменения вносимой гражданами платы за коммунальные услуги до установленного уровня;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в) выработкой тепловой энергии на обогрев трубопроводов холодного водоснабжения;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юридическим лицам недополученных доходов, связанных с: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а) фактическим превышением объемов тепловой энергии, потребленной на нагрев воды в открытой системе теплоснабжения для целей горячего водоснабжения, над расчетной величиной, указанной в тарифных решениях на горячее водоснабжение в открытой системе теплоснабжения на регулируемый период;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б) фактическим превышением объемов тепловой энергии, потребленной на нагрев воды в открытой системе теплоснабжения и закрытой системе горячего водоснабжения для целей горячего водоснабжения, над утвержденной величиной норматива расхода тепловой энергии, используемой на подогрев холодной воды в целях поставки горячей воды;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3) затрат управляющей компании, осуществляющей функции по управлению территорией опережающего социально-экономического развития "Камчатка", в связи с выполнением работ по созданию объектов инфраструктуры территории опережающего социально-экономического развития "Камчатка".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1.8. В рамках реализации Подпрограммы 2 предоставляются субсидии на финансовое обеспечение (возмещение):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юридическим лицам - государственным унитарным предприятиям Камчатского края, осуществляющим деятельность в сфере водоснабжения и водоотведения: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а) затрат в связи с выполнением работ, оказанием услуг;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б) затрат по внесению платы за негативное воздействие на окружающую среду, возникших в связи с оказанием услуг по водоснабжению и водоотведению.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юридическим лицам - организациям водоснабжения и водоотведения недополученных доходов, не учтенных при регулировании тарифов Региональной службой по тарифам и ценам Камчатского края.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7" w:name="P336"/>
      <w:bookmarkEnd w:id="7"/>
      <w:r>
        <w:t>1.9. В рамках реализации Подпрограммы 3 предоставляется государственная поддержка на финансовое обеспечение части затрат в связи с оказанием услуг и (или) выполнением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крае, а также в целях стимулирования деятельности по капитальному ремонту общего имущества.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1.10. Порядки предоставления субсидий на цели, указанные в </w:t>
      </w:r>
      <w:hyperlink w:anchor="P322" w:history="1">
        <w:r>
          <w:rPr>
            <w:color w:val="0000FF"/>
          </w:rPr>
          <w:t>частях 1.7</w:t>
        </w:r>
      </w:hyperlink>
      <w:r>
        <w:t xml:space="preserve"> - </w:t>
      </w:r>
      <w:hyperlink w:anchor="P336" w:history="1">
        <w:r>
          <w:rPr>
            <w:color w:val="0000FF"/>
          </w:rPr>
          <w:t>1.9</w:t>
        </w:r>
      </w:hyperlink>
      <w:r>
        <w:t xml:space="preserve"> настоящего раздела, утверждаются постановлениями Правительства Камчатского края.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  <w:outlineLvl w:val="2"/>
      </w:pPr>
      <w:r>
        <w:t>2. Обобщенная характеристика основных мероприятий,</w:t>
      </w:r>
    </w:p>
    <w:p w:rsidR="00B44152" w:rsidRDefault="00B44152">
      <w:pPr>
        <w:pStyle w:val="ConsPlusTitle"/>
        <w:jc w:val="center"/>
      </w:pPr>
      <w:r>
        <w:t>реализуемых органами местного самоуправления муниципальных</w:t>
      </w:r>
    </w:p>
    <w:p w:rsidR="00B44152" w:rsidRDefault="00B44152">
      <w:pPr>
        <w:pStyle w:val="ConsPlusTitle"/>
        <w:jc w:val="center"/>
      </w:pPr>
      <w:r>
        <w:lastRenderedPageBreak/>
        <w:t>образований в Камчатском крае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bookmarkStart w:id="8" w:name="P343"/>
      <w:bookmarkEnd w:id="8"/>
      <w:r>
        <w:t xml:space="preserve">2.1. Программа предусматривает участие муниципальных образований в Камчатском крае в реализации следующих основных мероприятий, предусмотренных </w:t>
      </w:r>
      <w:hyperlink w:anchor="P619" w:history="1">
        <w:r>
          <w:rPr>
            <w:color w:val="0000FF"/>
          </w:rPr>
          <w:t>приложением 2</w:t>
        </w:r>
      </w:hyperlink>
      <w:r>
        <w:t xml:space="preserve"> к Программе: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по Подпрограмме 1: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а) основного мероприятия 1.2 "Проведение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организациях с участием муниципального образования в Камчатском крае";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б) основного мероприятия 1.3 "Проведение мероприятий, направленных на ремонт ветхих и аварийных сетей";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в) основного мероприятия 1.4 "Мероприятия,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г) основного мероприятия 1.5 "Модернизация систем энерго-, теплоснабжения и объектов коммунально-бытового назначения на территории Камчатского края";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д) основного мероприятия 1.7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е) основного мероприятия 1.8 "Проведение мероприятий по установке коллективных (общедомовых)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ж) основного мероприятия 1.10 "Проведение мероприятий по реализации Программы газификации Камчатского края";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з) основного мероприятия 1.11 "Проведение мероприятий в рамках заключенных концессионных соглашений";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и) основного мероприятия 1.20 "Проведение мероприятий в рамках заключенных концессионных соглашений, за исключением мероприятий по реализации Программы газификации Камчатского края";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к) основного мероприятия 1.23 "Оснащение муниципальных образовательных организаций в Камчатском крае автоматическими приборами погодного регулирования, а также оборудованием для комфортного пребывания детей в муниципальных образовательных организациях в Камчатском крае в межотопительный период";</w:t>
      </w:r>
    </w:p>
    <w:p w:rsidR="00B44152" w:rsidRDefault="00B44152">
      <w:pPr>
        <w:pStyle w:val="ConsPlusNormal"/>
        <w:jc w:val="both"/>
      </w:pPr>
      <w:r>
        <w:t xml:space="preserve">(пп. "к"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л) основного мероприятия 1.25 "Проведение мероприятий в целях решения иных вопросов в сфере теплоснабжения, электроснабжения и горячего водоснабжения";</w:t>
      </w:r>
    </w:p>
    <w:p w:rsidR="00B44152" w:rsidRDefault="00B44152">
      <w:pPr>
        <w:pStyle w:val="ConsPlusNormal"/>
        <w:jc w:val="both"/>
      </w:pPr>
      <w:r>
        <w:t xml:space="preserve">(пп. "л"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по Подпрограмме 2: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а) основного мероприятия 2.1 "Проведение технических мероприятий, направленных на решение вопросов по улучшению работы систем водоснабжения и водоотведения";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lastRenderedPageBreak/>
        <w:t>б) основного мероприятия 2.2 "Проведение мероприятий, направленных на реконструкцию и строительство систем водоснабжения";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в) основного мероприятия 2.3 "Проведение мероприятий, направленных на реконструкцию и строительство систем водоотведения";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г) основного мероприятия 2.5 "Проведение мероприятий в рамках заключенных концессионных соглашений в сфере водоснабжения и водоотведения";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д) основного мероприятия 2.9 "Проведение мероприятий в целях решения иных вопросов в сфере водоснабжения и водоотведения".</w:t>
      </w:r>
    </w:p>
    <w:p w:rsidR="00B44152" w:rsidRDefault="00B44152">
      <w:pPr>
        <w:pStyle w:val="ConsPlusNormal"/>
        <w:jc w:val="both"/>
      </w:pPr>
      <w:r>
        <w:t xml:space="preserve">(пп. "д"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2.2. Субсидии местным бюджетам из краевого бюджета на цели, указанные в </w:t>
      </w:r>
      <w:hyperlink w:anchor="P343" w:history="1">
        <w:r>
          <w:rPr>
            <w:color w:val="0000FF"/>
          </w:rPr>
          <w:t>части 2.1</w:t>
        </w:r>
      </w:hyperlink>
      <w:r>
        <w:t xml:space="preserve"> настоящего раздела, предоставляются в соответствии с </w:t>
      </w:r>
      <w:hyperlink w:anchor="P3736" w:history="1">
        <w:r>
          <w:rPr>
            <w:color w:val="0000FF"/>
          </w:rPr>
          <w:t>приложениями 4</w:t>
        </w:r>
      </w:hyperlink>
      <w:r>
        <w:t xml:space="preserve"> и </w:t>
      </w:r>
      <w:hyperlink w:anchor="P3836" w:history="1">
        <w:r>
          <w:rPr>
            <w:color w:val="0000FF"/>
          </w:rPr>
          <w:t>5</w:t>
        </w:r>
      </w:hyperlink>
      <w:r>
        <w:t xml:space="preserve"> к Программе.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  <w:outlineLvl w:val="2"/>
      </w:pPr>
      <w:r>
        <w:t>3. Методика оценки эффективности Программы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3.2. Оценка эффективности Программы производится с учетом следующих составляющих: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3.4. Степень достижения планового значения показателя (индикатора) Программы определяется по формулам: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center"/>
      </w:pPr>
      <w:r w:rsidRPr="00662955">
        <w:rPr>
          <w:position w:val="-8"/>
        </w:rPr>
        <w:pict>
          <v:shape id="_x0000_i1025" style="width:132.1pt;height:20.05pt" coordsize="" o:spt="100" adj="0,,0" path="" filled="f" stroked="f">
            <v:stroke joinstyle="miter"/>
            <v:imagedata r:id="rId36" o:title="base_23848_162971_32768"/>
            <v:formulas/>
            <v:path o:connecttype="segments"/>
          </v:shape>
        </w:pict>
      </w:r>
      <w:r>
        <w:t>, где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 w:rsidRPr="00662955">
        <w:rPr>
          <w:position w:val="-8"/>
        </w:rPr>
        <w:pict>
          <v:shape id="_x0000_i1026" style="width:43.2pt;height:20.05pt" coordsize="" o:spt="100" adj="0,,0" path="" filled="f" stroked="f">
            <v:stroke joinstyle="miter"/>
            <v:imagedata r:id="rId37" o:title="base_23848_162971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8"/>
        </w:rPr>
        <w:pict>
          <v:shape id="_x0000_i1027" style="width:36.95pt;height:18.8pt" coordsize="" o:spt="100" adj="0,,0" path="" filled="f" stroked="f">
            <v:stroke joinstyle="miter"/>
            <v:imagedata r:id="rId38" o:title="base_23848_162971_32770"/>
            <v:formulas/>
            <v:path o:connecttype="segments"/>
          </v:shape>
        </w:pict>
      </w:r>
      <w:r>
        <w:t xml:space="preserve"> - значение показателя (индикатора), фактически достигнутое на конец отчетного периода;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8"/>
        </w:rPr>
        <w:pict>
          <v:shape id="_x0000_i1028" style="width:36.95pt;height:18.8pt" coordsize="" o:spt="100" adj="0,,0" path="" filled="f" stroked="f">
            <v:stroke joinstyle="miter"/>
            <v:imagedata r:id="rId39" o:title="base_23848_162971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center"/>
      </w:pPr>
      <w:r w:rsidRPr="00662955">
        <w:rPr>
          <w:position w:val="-8"/>
        </w:rPr>
        <w:pict>
          <v:shape id="_x0000_i1029" style="width:132.1pt;height:20.05pt" coordsize="" o:spt="100" adj="0,,0" path="" filled="f" stroked="f">
            <v:stroke joinstyle="miter"/>
            <v:imagedata r:id="rId40" o:title="base_23848_162971_32772"/>
            <v:formulas/>
            <v:path o:connecttype="segments"/>
          </v:shape>
        </w:pic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>
        <w:t>3.5. Степень реализации Программы определяется по формуле: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center"/>
      </w:pPr>
      <w:r w:rsidRPr="00662955">
        <w:rPr>
          <w:position w:val="-26"/>
        </w:rPr>
        <w:pict>
          <v:shape id="_x0000_i1030" style="width:121.45pt;height:36.95pt" coordsize="" o:spt="100" adj="0,,0" path="" filled="f" stroked="f">
            <v:stroke joinstyle="miter"/>
            <v:imagedata r:id="rId41" o:title="base_23848_162971_32773"/>
            <v:formulas/>
            <v:path o:connecttype="segments"/>
          </v:shape>
        </w:pict>
      </w:r>
      <w:r>
        <w:t>, где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 w:rsidRPr="00662955">
        <w:rPr>
          <w:position w:val="-8"/>
        </w:rPr>
        <w:pict>
          <v:shape id="_x0000_i1031" style="width:31.95pt;height:18.8pt" coordsize="" o:spt="100" adj="0,,0" path="" filled="f" stroked="f">
            <v:stroke joinstyle="miter"/>
            <v:imagedata r:id="rId42" o:title="base_23848_162971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3"/>
        </w:rPr>
        <w:pict>
          <v:shape id="_x0000_i1032" style="width:16.3pt;height:13.75pt" coordsize="" o:spt="100" adj="0,,0" path="" filled="f" stroked="f">
            <v:stroke joinstyle="miter"/>
            <v:imagedata r:id="rId43" o:title="base_23848_162971_32775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 в случае, если </w:t>
      </w:r>
      <w:r w:rsidRPr="00662955">
        <w:rPr>
          <w:position w:val="-8"/>
        </w:rPr>
        <w:pict>
          <v:shape id="_x0000_i1033" style="width:43.2pt;height:20.05pt" coordsize="" o:spt="100" adj="0,,0" path="" filled="f" stroked="f">
            <v:stroke joinstyle="miter"/>
            <v:imagedata r:id="rId44" o:title="base_23848_162971_32776"/>
            <v:formulas/>
            <v:path o:connecttype="segments"/>
          </v:shape>
        </w:pict>
      </w:r>
      <w:r>
        <w:t xml:space="preserve"> больше 1, значение </w:t>
      </w:r>
      <w:r w:rsidRPr="00662955">
        <w:rPr>
          <w:position w:val="-8"/>
        </w:rPr>
        <w:pict>
          <v:shape id="_x0000_i1034" style="width:43.2pt;height:20.05pt" coordsize="" o:spt="100" adj="0,,0" path="" filled="f" stroked="f">
            <v:stroke joinstyle="miter"/>
            <v:imagedata r:id="rId44" o:title="base_23848_162971_32777"/>
            <v:formulas/>
            <v:path o:connecttype="segments"/>
          </v:shape>
        </w:pict>
      </w:r>
      <w:r>
        <w:t xml:space="preserve"> принимается равным 1.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3.6. Степень соответствия запланированному уровню затрат краевого бюджета определяется для Программы в целом по формуле: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center"/>
      </w:pPr>
      <w:r w:rsidRPr="00662955">
        <w:rPr>
          <w:position w:val="-8"/>
        </w:rPr>
        <w:pict>
          <v:shape id="_x0000_i1035" style="width:81.4pt;height:20.05pt" coordsize="" o:spt="100" adj="0,,0" path="" filled="f" stroked="f">
            <v:stroke joinstyle="miter"/>
            <v:imagedata r:id="rId45" o:title="base_23848_162971_32778"/>
            <v:formulas/>
            <v:path o:connecttype="segments"/>
          </v:shape>
        </w:pict>
      </w:r>
      <w:r>
        <w:t>, где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 w:rsidRPr="00662955">
        <w:rPr>
          <w:position w:val="-8"/>
        </w:rPr>
        <w:pict>
          <v:shape id="_x0000_i1036" style="width:31.95pt;height:20.05pt" coordsize="" o:spt="100" adj="0,,0" path="" filled="f" stroked="f">
            <v:stroke joinstyle="miter"/>
            <v:imagedata r:id="rId46" o:title="base_23848_162971_3277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8"/>
        </w:rPr>
        <w:pict>
          <v:shape id="_x0000_i1037" style="width:17.55pt;height:18.8pt" coordsize="" o:spt="100" adj="0,,0" path="" filled="f" stroked="f">
            <v:stroke joinstyle="miter"/>
            <v:imagedata r:id="rId47" o:title="base_23848_162971_32780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8"/>
        </w:rPr>
        <w:pict>
          <v:shape id="_x0000_i1038" style="width:17.55pt;height:18.8pt" coordsize="" o:spt="100" adj="0,,0" path="" filled="f" stroked="f">
            <v:stroke joinstyle="miter"/>
            <v:imagedata r:id="rId48" o:title="base_23848_162971_32781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3.7. Степень реализации контрольных событий определяется для Программы в целом по формуле: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center"/>
      </w:pPr>
      <w:r w:rsidRPr="00662955">
        <w:rPr>
          <w:position w:val="-8"/>
        </w:rPr>
        <w:pict>
          <v:shape id="_x0000_i1039" style="width:96.4pt;height:20.05pt" coordsize="" o:spt="100" adj="0,,0" path="" filled="f" stroked="f">
            <v:stroke joinstyle="miter"/>
            <v:imagedata r:id="rId49" o:title="base_23848_162971_32782"/>
            <v:formulas/>
            <v:path o:connecttype="segments"/>
          </v:shape>
        </w:pict>
      </w:r>
      <w:r>
        <w:t>, где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 w:rsidRPr="00662955">
        <w:rPr>
          <w:position w:val="-8"/>
        </w:rPr>
        <w:pict>
          <v:shape id="_x0000_i1040" style="width:31.95pt;height:20.05pt" coordsize="" o:spt="100" adj="0,,0" path="" filled="f" stroked="f">
            <v:stroke joinstyle="miter"/>
            <v:imagedata r:id="rId50" o:title="base_23848_162971_32783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8"/>
        </w:rPr>
        <w:pict>
          <v:shape id="_x0000_i1041" style="width:27.55pt;height:18.8pt" coordsize="" o:spt="100" adj="0,,0" path="" filled="f" stroked="f">
            <v:stroke joinstyle="miter"/>
            <v:imagedata r:id="rId51" o:title="base_23848_162971_32784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4"/>
        </w:rPr>
        <w:pict>
          <v:shape id="_x0000_i1042" style="width:22.55pt;height:15.65pt" coordsize="" o:spt="100" adj="0,,0" path="" filled="f" stroked="f">
            <v:stroke joinstyle="miter"/>
            <v:imagedata r:id="rId52" o:title="base_23848_162971_32785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center"/>
      </w:pPr>
      <w:r w:rsidRPr="00662955">
        <w:rPr>
          <w:position w:val="-22"/>
        </w:rPr>
        <w:pict>
          <v:shape id="_x0000_i1043" style="width:174.05pt;height:33.8pt" coordsize="" o:spt="100" adj="0,,0" path="" filled="f" stroked="f">
            <v:stroke joinstyle="miter"/>
            <v:imagedata r:id="rId53" o:title="base_23848_162971_32786"/>
            <v:formulas/>
            <v:path o:connecttype="segments"/>
          </v:shape>
        </w:pict>
      </w:r>
      <w:r>
        <w:t>, где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 w:rsidRPr="00662955">
        <w:rPr>
          <w:position w:val="-8"/>
        </w:rPr>
        <w:pict>
          <v:shape id="_x0000_i1044" style="width:30.7pt;height:18.8pt" coordsize="" o:spt="100" adj="0,,0" path="" filled="f" stroked="f">
            <v:stroke joinstyle="miter"/>
            <v:imagedata r:id="rId54" o:title="base_23848_162971_32787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8"/>
        </w:rPr>
        <w:pict>
          <v:shape id="_x0000_i1045" style="width:29.45pt;height:18.8pt" coordsize="" o:spt="100" adj="0,,0" path="" filled="f" stroked="f">
            <v:stroke joinstyle="miter"/>
            <v:imagedata r:id="rId55" o:title="base_23848_162971_32788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8"/>
        </w:rPr>
        <w:pict>
          <v:shape id="_x0000_i1046" style="width:31.95pt;height:20.05pt" coordsize="" o:spt="100" adj="0,,0" path="" filled="f" stroked="f">
            <v:stroke joinstyle="miter"/>
            <v:imagedata r:id="rId56" o:title="base_23848_162971_3278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8"/>
        </w:rPr>
        <w:lastRenderedPageBreak/>
        <w:pict>
          <v:shape id="_x0000_i1047" style="width:31.95pt;height:20.05pt" coordsize="" o:spt="100" adj="0,,0" path="" filled="f" stroked="f">
            <v:stroke joinstyle="miter"/>
            <v:imagedata r:id="rId57" o:title="base_23848_162971_32790"/>
            <v:formulas/>
            <v:path o:connecttype="segments"/>
          </v:shape>
        </w:pict>
      </w:r>
      <w:r>
        <w:t xml:space="preserve"> - степень реализации контрольных событий.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3.9. Эффективность реализации Программы признается: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1) высокой в случае, если значение </w:t>
      </w:r>
      <w:r w:rsidRPr="00662955">
        <w:rPr>
          <w:position w:val="-8"/>
        </w:rPr>
        <w:pict>
          <v:shape id="_x0000_i1048" style="width:30.7pt;height:18.8pt" coordsize="" o:spt="100" adj="0,,0" path="" filled="f" stroked="f">
            <v:stroke joinstyle="miter"/>
            <v:imagedata r:id="rId58" o:title="base_23848_162971_32791"/>
            <v:formulas/>
            <v:path o:connecttype="segments"/>
          </v:shape>
        </w:pict>
      </w:r>
      <w:r>
        <w:t xml:space="preserve"> составляет не менее 0,95;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2) средней в случае, если значение </w:t>
      </w:r>
      <w:r w:rsidRPr="00662955">
        <w:rPr>
          <w:position w:val="-8"/>
        </w:rPr>
        <w:pict>
          <v:shape id="_x0000_i1049" style="width:30.7pt;height:18.8pt" coordsize="" o:spt="100" adj="0,,0" path="" filled="f" stroked="f">
            <v:stroke joinstyle="miter"/>
            <v:imagedata r:id="rId58" o:title="base_23848_162971_32792"/>
            <v:formulas/>
            <v:path o:connecttype="segments"/>
          </v:shape>
        </w:pict>
      </w:r>
      <w:r>
        <w:t xml:space="preserve"> составляет не менее 0,90;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3) удовлетворительной в случае, если значение </w:t>
      </w:r>
      <w:r w:rsidRPr="00662955">
        <w:rPr>
          <w:position w:val="-8"/>
        </w:rPr>
        <w:pict>
          <v:shape id="_x0000_i1050" style="width:30.7pt;height:18.8pt" coordsize="" o:spt="100" adj="0,,0" path="" filled="f" stroked="f">
            <v:stroke joinstyle="miter"/>
            <v:imagedata r:id="rId58" o:title="base_23848_162971_32793"/>
            <v:formulas/>
            <v:path o:connecttype="segments"/>
          </v:shape>
        </w:pict>
      </w:r>
      <w:r>
        <w:t xml:space="preserve"> составляет не менее 0,80.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3.10. В случае если значение </w:t>
      </w:r>
      <w:r w:rsidRPr="00662955">
        <w:rPr>
          <w:position w:val="-8"/>
        </w:rPr>
        <w:pict>
          <v:shape id="_x0000_i1051" style="width:30.7pt;height:18.8pt" coordsize="" o:spt="100" adj="0,,0" path="" filled="f" stroked="f">
            <v:stroke joinstyle="miter"/>
            <v:imagedata r:id="rId58" o:title="base_23848_162971_32794"/>
            <v:formulas/>
            <v:path o:connecttype="segments"/>
          </v:shape>
        </w:pict>
      </w:r>
      <w:r>
        <w:t xml:space="preserve"> составляет менее 0,80, реализация Программы признается недостаточно эффективной.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right"/>
        <w:outlineLvl w:val="1"/>
      </w:pPr>
      <w:r>
        <w:t>Приложение 1</w:t>
      </w:r>
    </w:p>
    <w:p w:rsidR="00B44152" w:rsidRDefault="00B44152">
      <w:pPr>
        <w:pStyle w:val="ConsPlusNormal"/>
        <w:jc w:val="right"/>
      </w:pPr>
      <w:r>
        <w:t>к Программе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</w:pPr>
      <w:bookmarkStart w:id="9" w:name="P429"/>
      <w:bookmarkEnd w:id="9"/>
      <w:r>
        <w:t>СВЕДЕНИЯ О ПОКАЗАТЕЛЯХ (ИНДИКАТОРАХ)</w:t>
      </w:r>
    </w:p>
    <w:p w:rsidR="00B44152" w:rsidRDefault="00B44152">
      <w:pPr>
        <w:pStyle w:val="ConsPlusTitle"/>
        <w:jc w:val="center"/>
      </w:pPr>
      <w:r>
        <w:t>ГОСУДАРСТВЕННОЙ ПРОГРАММЫ КАМЧАТСКОГО КРАЯ</w:t>
      </w:r>
    </w:p>
    <w:p w:rsidR="00B44152" w:rsidRDefault="00B44152">
      <w:pPr>
        <w:pStyle w:val="ConsPlusTitle"/>
        <w:jc w:val="center"/>
      </w:pPr>
      <w:r>
        <w:t>"ЭНЕРГОЭФФЕКТИВНОСТЬ, РАЗВИТИЕ ЭНЕРГЕТИКИ И КОММУНАЛЬНОГО</w:t>
      </w:r>
    </w:p>
    <w:p w:rsidR="00B44152" w:rsidRDefault="00B44152">
      <w:pPr>
        <w:pStyle w:val="ConsPlusTitle"/>
        <w:jc w:val="center"/>
      </w:pPr>
      <w:r>
        <w:t>ХОЗЯЙСТВА, ОБЕСПЕЧЕНИЕ ЖИТЕЛЕЙ НАСЕЛЕННЫХ ПУНКТОВ</w:t>
      </w:r>
    </w:p>
    <w:p w:rsidR="00B44152" w:rsidRDefault="00B44152">
      <w:pPr>
        <w:pStyle w:val="ConsPlusTitle"/>
        <w:jc w:val="center"/>
      </w:pPr>
      <w:r>
        <w:t>КАМЧАТСКОГО КРАЯ КОММУНАЛЬНЫМИ УСЛУГАМИ"</w:t>
      </w:r>
    </w:p>
    <w:p w:rsidR="00B44152" w:rsidRDefault="00B44152">
      <w:pPr>
        <w:pStyle w:val="ConsPlusTitle"/>
        <w:jc w:val="center"/>
      </w:pPr>
      <w:r>
        <w:t>И ПОДПРОГРАММ ПРОГРАММЫ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sectPr w:rsidR="00B4415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80"/>
        <w:gridCol w:w="1445"/>
        <w:gridCol w:w="1296"/>
        <w:gridCol w:w="1406"/>
        <w:gridCol w:w="1258"/>
        <w:gridCol w:w="1138"/>
        <w:gridCol w:w="1162"/>
      </w:tblGrid>
      <w:tr w:rsidR="00B44152">
        <w:tc>
          <w:tcPr>
            <w:tcW w:w="624" w:type="dxa"/>
            <w:vMerge w:val="restart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Nп/п</w:t>
            </w:r>
          </w:p>
        </w:tc>
        <w:tc>
          <w:tcPr>
            <w:tcW w:w="6180" w:type="dxa"/>
            <w:vMerge w:val="restart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Показатель</w:t>
            </w:r>
          </w:p>
          <w:p w:rsidR="00B44152" w:rsidRDefault="00B44152">
            <w:pPr>
              <w:pStyle w:val="ConsPlusNormal"/>
              <w:jc w:val="center"/>
            </w:pPr>
            <w:r>
              <w:t>(индикатор)</w:t>
            </w:r>
          </w:p>
        </w:tc>
        <w:tc>
          <w:tcPr>
            <w:tcW w:w="1445" w:type="dxa"/>
            <w:vMerge w:val="restart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260" w:type="dxa"/>
            <w:gridSpan w:val="5"/>
            <w:vAlign w:val="center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624" w:type="dxa"/>
            <w:vMerge/>
          </w:tcPr>
          <w:p w:rsidR="00B44152" w:rsidRDefault="00B44152"/>
        </w:tc>
        <w:tc>
          <w:tcPr>
            <w:tcW w:w="6180" w:type="dxa"/>
            <w:vMerge/>
          </w:tcPr>
          <w:p w:rsidR="00B44152" w:rsidRDefault="00B44152"/>
        </w:tc>
        <w:tc>
          <w:tcPr>
            <w:tcW w:w="1445" w:type="dxa"/>
            <w:vMerge/>
          </w:tcPr>
          <w:p w:rsidR="00B44152" w:rsidRDefault="00B44152"/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8</w:t>
            </w:r>
          </w:p>
        </w:tc>
      </w:tr>
      <w:tr w:rsidR="00B44152">
        <w:tc>
          <w:tcPr>
            <w:tcW w:w="14509" w:type="dxa"/>
            <w:gridSpan w:val="8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10" w:name="P455"/>
            <w:bookmarkEnd w:id="10"/>
            <w:r>
              <w:t>1.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Доля ежегодно заменяемых ветхих сетей, нуждающихся в замене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11" w:name="P463"/>
            <w:bookmarkEnd w:id="11"/>
            <w:r>
              <w:t>2.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Увеличение производительности труда в производстве, распределении электрической, тепловой энергии, газа и горячей воды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Разы к 2018 году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1,64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12" w:name="P471"/>
            <w:bookmarkEnd w:id="12"/>
            <w:r>
              <w:t>3.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Увеличение производительности труда в сфере сбора, очистки, распределения воды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% за год к пред.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102,8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13" w:name="P479"/>
            <w:bookmarkEnd w:id="13"/>
            <w:r>
              <w:t>4.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Увеличение производительности труда в сфере удаления и обработки сточных вод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% за год к пред.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101,8</w:t>
            </w:r>
          </w:p>
        </w:tc>
      </w:tr>
      <w:tr w:rsidR="00B44152">
        <w:tc>
          <w:tcPr>
            <w:tcW w:w="14509" w:type="dxa"/>
            <w:gridSpan w:val="8"/>
            <w:vAlign w:val="center"/>
          </w:tcPr>
          <w:p w:rsidR="00B44152" w:rsidRDefault="00B44152">
            <w:pPr>
              <w:pStyle w:val="ConsPlusNormal"/>
              <w:jc w:val="center"/>
              <w:outlineLvl w:val="2"/>
            </w:pPr>
            <w:hyperlink w:anchor="P12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"Энергосбережение и повышение энергетической эффективности в Камчатском крае"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14" w:name="P488"/>
            <w:bookmarkEnd w:id="14"/>
            <w:r>
              <w:t>1.1.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Доля объема электрической энергии, расчеты за которую осуществляются с использованием общедомовых приборов учета, в общем объеме электрической энергии, потребляемой (используемой) в МКД Камчатского края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89,14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90,23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91,76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93,64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15" w:name="P496"/>
            <w:bookmarkEnd w:id="15"/>
            <w:r>
              <w:t>1.2.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Доля объема тепловой энергии, расчеты за которую осуществляются с использованием общедомовых приборов учета, в общем объем с тепловой энергии, потребляемой (используемой) в МКД Камчатского края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39,55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42,69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48,59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16" w:name="P504"/>
            <w:bookmarkEnd w:id="16"/>
            <w:r>
              <w:t>1.3.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 xml:space="preserve">Доля объема холодной воды, расчеты за которую осуществляются с использованием общедомовых приборов </w:t>
            </w:r>
            <w:r>
              <w:lastRenderedPageBreak/>
              <w:t>учета, в общем объеме воды, потребляемой (используемой) в МКД Камчатского края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37,92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40,12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44,26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47,15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17" w:name="P512"/>
            <w:bookmarkEnd w:id="17"/>
            <w:r>
              <w:lastRenderedPageBreak/>
              <w:t>1.4.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Удельный расход электрической энергии на снабжение органов государственной власти Камчатского края и государственных учреждений Камчатского края (в расчете на 1 кв. метр общей площади)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кВт*ч/кв.м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51,24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50,24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48,96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46,84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18" w:name="P520"/>
            <w:bookmarkEnd w:id="18"/>
            <w:r>
              <w:t>1.5.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Удельный расход тепловой энергии на снабжение органов государственной власти Камчатского края, государственных и муниципальных учреждений Камчатского края (в расчете на 1 кв. метр общей площади)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Г кал/кв.м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0,15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19" w:name="P528"/>
            <w:bookmarkEnd w:id="19"/>
            <w:r>
              <w:t>1.6.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Удельный расход холодной воды на снабжение органов государственной власти Камчатского края и государственных учреждений Камчатского края (в расчете на 1 человека)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куб.м/чел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16,11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15,12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14,24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13,56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Удельный расход горячей воды на снабжение органов государственной власти Камчатского края и государственных учреждений Камчатского края (в расчете на 1 человека)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куб.м/чел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4,75</w:t>
            </w:r>
          </w:p>
        </w:tc>
      </w:tr>
      <w:tr w:rsidR="00B4415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44152" w:rsidRDefault="00B44152">
            <w:pPr>
              <w:pStyle w:val="ConsPlusNormal"/>
              <w:jc w:val="center"/>
            </w:pPr>
            <w:bookmarkStart w:id="20" w:name="P544"/>
            <w:bookmarkEnd w:id="20"/>
            <w:r>
              <w:t>1.8.</w:t>
            </w:r>
          </w:p>
        </w:tc>
        <w:tc>
          <w:tcPr>
            <w:tcW w:w="6180" w:type="dxa"/>
            <w:tcBorders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Объем потребления природного газа</w:t>
            </w: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258" w:type="dxa"/>
            <w:tcBorders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350,00</w:t>
            </w:r>
          </w:p>
        </w:tc>
      </w:tr>
      <w:tr w:rsidR="00B44152">
        <w:tblPrEx>
          <w:tblBorders>
            <w:insideH w:val="nil"/>
          </w:tblBorders>
        </w:tblPrEx>
        <w:tc>
          <w:tcPr>
            <w:tcW w:w="14509" w:type="dxa"/>
            <w:gridSpan w:val="8"/>
            <w:tcBorders>
              <w:top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 xml:space="preserve">(п. 1.8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363-П)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Доля получателей субсидий на оплату жилого помещения и коммунальных услуг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18</w:t>
            </w:r>
          </w:p>
        </w:tc>
      </w:tr>
      <w:tr w:rsidR="00B44152">
        <w:tc>
          <w:tcPr>
            <w:tcW w:w="14509" w:type="dxa"/>
            <w:gridSpan w:val="8"/>
            <w:vAlign w:val="center"/>
          </w:tcPr>
          <w:p w:rsidR="00B44152" w:rsidRDefault="00B44152">
            <w:pPr>
              <w:pStyle w:val="ConsPlusNormal"/>
              <w:jc w:val="center"/>
              <w:outlineLvl w:val="2"/>
            </w:pPr>
            <w:hyperlink w:anchor="P19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"Чистая вода в Камчатском крае"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21" w:name="P562"/>
            <w:bookmarkEnd w:id="21"/>
            <w:r>
              <w:t>2.1.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Доля уличной водопроводной сети, нуждающейся в замене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50,0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22" w:name="P570"/>
            <w:bookmarkEnd w:id="22"/>
            <w:r>
              <w:t>2.2.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Доля уличной канализационной сети, нуждающейся в замене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50,0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23" w:name="P578"/>
            <w:bookmarkEnd w:id="23"/>
            <w:r>
              <w:t>2.3.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Объем сточных вод, пропущенных через очистные сооружения, в общем объеме сточных вод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50,0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24" w:name="P586"/>
            <w:bookmarkEnd w:id="24"/>
            <w:r>
              <w:lastRenderedPageBreak/>
              <w:t>2.4.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94,50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95,00</w:t>
            </w:r>
          </w:p>
        </w:tc>
      </w:tr>
      <w:tr w:rsidR="00B44152">
        <w:tc>
          <w:tcPr>
            <w:tcW w:w="14509" w:type="dxa"/>
            <w:gridSpan w:val="8"/>
            <w:vAlign w:val="center"/>
          </w:tcPr>
          <w:p w:rsidR="00B44152" w:rsidRDefault="00B44152">
            <w:pPr>
              <w:pStyle w:val="ConsPlusNormal"/>
              <w:jc w:val="center"/>
              <w:outlineLvl w:val="2"/>
            </w:pPr>
            <w:hyperlink w:anchor="P244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"Капитальный ремонт многоквартирных домов в Камчатском крае"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25" w:name="P595"/>
            <w:bookmarkEnd w:id="25"/>
            <w:r>
              <w:t>3.1.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Доля общей площади многоквартирных домов, в которых проведен капитальный ремонт общего имущества, от общей площади многоквартирных домов, требующих капитального ремонта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3,5</w:t>
            </w:r>
          </w:p>
        </w:tc>
      </w:tr>
      <w:tr w:rsidR="00B44152">
        <w:tc>
          <w:tcPr>
            <w:tcW w:w="62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bookmarkStart w:id="26" w:name="P603"/>
            <w:bookmarkEnd w:id="26"/>
            <w:r>
              <w:t>3.2.</w:t>
            </w:r>
          </w:p>
        </w:tc>
        <w:tc>
          <w:tcPr>
            <w:tcW w:w="6180" w:type="dxa"/>
            <w:vAlign w:val="center"/>
          </w:tcPr>
          <w:p w:rsidR="00B44152" w:rsidRDefault="00B44152">
            <w:pPr>
              <w:pStyle w:val="ConsPlusNormal"/>
              <w:jc w:val="both"/>
            </w:pPr>
            <w:r>
              <w:t>Количество граждан, улучшивших жилищные условия в текущем году в результате капитального ремонта многоквартирных домов на основе региональной программы капитального ремонта общего имущества в многоквартирных домах</w:t>
            </w:r>
          </w:p>
        </w:tc>
        <w:tc>
          <w:tcPr>
            <w:tcW w:w="144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29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406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5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6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10</w:t>
            </w:r>
          </w:p>
        </w:tc>
      </w:tr>
    </w:tbl>
    <w:p w:rsidR="00B44152" w:rsidRDefault="00B44152">
      <w:pPr>
        <w:sectPr w:rsidR="00B441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right"/>
        <w:outlineLvl w:val="1"/>
      </w:pPr>
      <w:r>
        <w:t>Приложение 2</w:t>
      </w:r>
    </w:p>
    <w:p w:rsidR="00B44152" w:rsidRDefault="00B44152">
      <w:pPr>
        <w:pStyle w:val="ConsPlusNormal"/>
        <w:jc w:val="right"/>
      </w:pPr>
      <w:r>
        <w:t>к Программе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</w:pPr>
      <w:bookmarkStart w:id="27" w:name="P619"/>
      <w:bookmarkEnd w:id="27"/>
      <w:r>
        <w:t>ПЕРЕЧЕНЬ</w:t>
      </w:r>
    </w:p>
    <w:p w:rsidR="00B44152" w:rsidRDefault="00B44152">
      <w:pPr>
        <w:pStyle w:val="ConsPlusTitle"/>
        <w:jc w:val="center"/>
      </w:pPr>
      <w:r>
        <w:t>ОСНОВНЫХ МЕРОПРИЯТИЙ ГОСУДАРСТВЕННОЙ ПРОГРАММЫ</w:t>
      </w:r>
    </w:p>
    <w:p w:rsidR="00B44152" w:rsidRDefault="00B44152">
      <w:pPr>
        <w:pStyle w:val="ConsPlusTitle"/>
        <w:jc w:val="center"/>
      </w:pPr>
      <w:r>
        <w:t>КАМЧАТСКОГО КРАЯ "ЭНЕРГОЭФФЕКТИВНОСТЬ, РАЗВИТИЕ ЭНЕРГЕТИКИ</w:t>
      </w:r>
    </w:p>
    <w:p w:rsidR="00B44152" w:rsidRDefault="00B44152">
      <w:pPr>
        <w:pStyle w:val="ConsPlusTitle"/>
        <w:jc w:val="center"/>
      </w:pPr>
      <w:r>
        <w:t>И КОММУНАЛЬНОГО ХОЗЯЙСТВА, ОБЕСПЕЧЕНИЕ ЖИТЕЛЕЙ НАСЕЛЕННЫХ</w:t>
      </w:r>
    </w:p>
    <w:p w:rsidR="00B44152" w:rsidRDefault="00B44152">
      <w:pPr>
        <w:pStyle w:val="ConsPlusTitle"/>
        <w:jc w:val="center"/>
      </w:pPr>
      <w:r>
        <w:t>ПУНКТОВ КАМЧАТСКОГО КРАЯ КОММУНАЛЬНЫМИ УСЛУГАМИ"</w:t>
      </w:r>
    </w:p>
    <w:p w:rsidR="00B44152" w:rsidRDefault="00B44152">
      <w:pPr>
        <w:pStyle w:val="ConsPlusNormal"/>
        <w:jc w:val="center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441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4152" w:rsidRDefault="00B4415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44152" w:rsidRDefault="00B44152">
            <w:pPr>
              <w:pStyle w:val="ConsPlusNormal"/>
            </w:pPr>
            <w:r>
              <w:rPr>
                <w:color w:val="392C69"/>
              </w:rPr>
              <w:t>Текст в таблице дан в соответствии с официальным текстом документа.</w:t>
            </w:r>
          </w:p>
        </w:tc>
      </w:tr>
    </w:tbl>
    <w:p w:rsidR="00B44152" w:rsidRDefault="00B4415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82"/>
        <w:gridCol w:w="2948"/>
        <w:gridCol w:w="1361"/>
        <w:gridCol w:w="1417"/>
        <w:gridCol w:w="4082"/>
        <w:gridCol w:w="4819"/>
        <w:gridCol w:w="2835"/>
      </w:tblGrid>
      <w:tr w:rsidR="00B44152">
        <w:tc>
          <w:tcPr>
            <w:tcW w:w="737" w:type="dxa"/>
            <w:vMerge w:val="restart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  <w:vMerge w:val="restart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Номер и наименование подпрограммы, основного мероприятия</w:t>
            </w:r>
          </w:p>
        </w:tc>
        <w:tc>
          <w:tcPr>
            <w:tcW w:w="2948" w:type="dxa"/>
            <w:vMerge w:val="restart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778" w:type="dxa"/>
            <w:gridSpan w:val="2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082" w:type="dxa"/>
            <w:vMerge w:val="restart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4819" w:type="dxa"/>
            <w:vMerge w:val="restart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B44152">
        <w:tc>
          <w:tcPr>
            <w:tcW w:w="737" w:type="dxa"/>
            <w:vMerge/>
          </w:tcPr>
          <w:p w:rsidR="00B44152" w:rsidRDefault="00B44152"/>
        </w:tc>
        <w:tc>
          <w:tcPr>
            <w:tcW w:w="4082" w:type="dxa"/>
            <w:vMerge/>
          </w:tcPr>
          <w:p w:rsidR="00B44152" w:rsidRDefault="00B44152"/>
        </w:tc>
        <w:tc>
          <w:tcPr>
            <w:tcW w:w="2948" w:type="dxa"/>
            <w:vMerge/>
          </w:tcPr>
          <w:p w:rsidR="00B44152" w:rsidRDefault="00B44152"/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4082" w:type="dxa"/>
            <w:vMerge/>
          </w:tcPr>
          <w:p w:rsidR="00B44152" w:rsidRDefault="00B44152"/>
        </w:tc>
        <w:tc>
          <w:tcPr>
            <w:tcW w:w="4819" w:type="dxa"/>
            <w:vMerge/>
          </w:tcPr>
          <w:p w:rsidR="00B44152" w:rsidRDefault="00B44152"/>
        </w:tc>
        <w:tc>
          <w:tcPr>
            <w:tcW w:w="2835" w:type="dxa"/>
            <w:vMerge/>
          </w:tcPr>
          <w:p w:rsidR="00B44152" w:rsidRDefault="00B44152"/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8</w:t>
            </w:r>
          </w:p>
        </w:tc>
      </w:tr>
      <w:tr w:rsidR="00B44152">
        <w:tc>
          <w:tcPr>
            <w:tcW w:w="22281" w:type="dxa"/>
            <w:gridSpan w:val="8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</w:t>
            </w:r>
          </w:p>
        </w:tc>
      </w:tr>
      <w:tr w:rsidR="00B44152">
        <w:tc>
          <w:tcPr>
            <w:tcW w:w="22281" w:type="dxa"/>
            <w:gridSpan w:val="8"/>
            <w:vAlign w:val="center"/>
          </w:tcPr>
          <w:p w:rsidR="00B44152" w:rsidRDefault="00B44152">
            <w:pPr>
              <w:pStyle w:val="ConsPlusNormal"/>
              <w:jc w:val="center"/>
              <w:outlineLvl w:val="2"/>
            </w:pPr>
            <w:r>
              <w:t xml:space="preserve">1. </w:t>
            </w:r>
            <w:hyperlink w:anchor="P12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"Энергосбережение и повышение энергетической эффективности в Камчатском крае"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</w:t>
            </w:r>
            <w:r>
              <w:lastRenderedPageBreak/>
              <w:t>организациях с участием Камчатского края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lastRenderedPageBreak/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Реализация энергосберегающих мероприятий, рекомендованных к проведению в энергетических паспортах по результатам энергетических обследований.</w:t>
            </w:r>
          </w:p>
          <w:p w:rsidR="00B44152" w:rsidRDefault="00B44152">
            <w:pPr>
              <w:pStyle w:val="ConsPlusNormal"/>
              <w:jc w:val="both"/>
            </w:pPr>
            <w:r>
              <w:t xml:space="preserve">2. Уменьшение объемов потребления </w:t>
            </w:r>
            <w:r>
              <w:lastRenderedPageBreak/>
              <w:t>энергетических ресурсов (электрической и тепловой энергии, холодной и горячей воды)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lastRenderedPageBreak/>
              <w:t>1. Нерациональное использование энергетических ресурсов (электрической и тепловой энергии, холодной и горячей воды).</w:t>
            </w:r>
          </w:p>
          <w:p w:rsidR="00B44152" w:rsidRDefault="00B44152">
            <w:pPr>
              <w:pStyle w:val="ConsPlusNormal"/>
              <w:jc w:val="both"/>
            </w:pPr>
            <w:r>
              <w:t>2.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hyperlink w:anchor="P512" w:history="1">
              <w:r>
                <w:rPr>
                  <w:color w:val="0000FF"/>
                </w:rPr>
                <w:t>Показатели 1.4</w:t>
              </w:r>
            </w:hyperlink>
            <w:r>
              <w:t xml:space="preserve">, </w:t>
            </w:r>
            <w:hyperlink w:anchor="P520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1.6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организациях с участием муниципального образования в Камчатском крае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Реализация энергосберегающих мероприятий, рекомендованных к проведению в энергетических паспортах по результатам энергетических обследований.</w:t>
            </w:r>
          </w:p>
          <w:p w:rsidR="00B44152" w:rsidRDefault="00B44152">
            <w:pPr>
              <w:pStyle w:val="ConsPlusNormal"/>
              <w:jc w:val="both"/>
            </w:pPr>
            <w:r>
              <w:t>2. Уменьшение объемов потребления энергетических ресурсов (электрической и тепловой энергии, холодной и горячей воды)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Нерациональное использование энергетических ресурсов (электрической и тепловой энергии, холодной и горячей воды).</w:t>
            </w:r>
          </w:p>
          <w:p w:rsidR="00B44152" w:rsidRDefault="00B44152">
            <w:pPr>
              <w:pStyle w:val="ConsPlusNormal"/>
              <w:jc w:val="both"/>
            </w:pPr>
            <w:r>
              <w:t>2.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hyperlink w:anchor="P520" w:history="1">
              <w:r>
                <w:rPr>
                  <w:color w:val="0000FF"/>
                </w:rPr>
                <w:t>Показатель 1.5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Проведение мероприятий, направленных на ремонт ветхих и аварийных сетей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Капитальный ремонт, замена ветхих инженерных сетей.</w:t>
            </w:r>
          </w:p>
          <w:p w:rsidR="00B44152" w:rsidRDefault="00B44152">
            <w:pPr>
              <w:pStyle w:val="ConsPlusNormal"/>
              <w:jc w:val="both"/>
            </w:pPr>
            <w:r>
              <w:t>2. Уменьшение потерь энергетических ресурсов при их передаче (транспортировке)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Увеличение аварийности на инженерных сетях, нестабильное обеспечение потребителей энергетическими ресурсами.</w:t>
            </w:r>
          </w:p>
          <w:p w:rsidR="00B44152" w:rsidRDefault="00B44152">
            <w:pPr>
              <w:pStyle w:val="ConsPlusNormal"/>
              <w:jc w:val="both"/>
            </w:pPr>
            <w:r>
              <w:t>2.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hyperlink w:anchor="P455" w:history="1">
              <w:r>
                <w:rPr>
                  <w:color w:val="0000FF"/>
                </w:rPr>
                <w:t>Показатель 1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Снижение количества бесхозяйных объектов.</w:t>
            </w:r>
          </w:p>
          <w:p w:rsidR="00B44152" w:rsidRDefault="00B44152">
            <w:pPr>
              <w:pStyle w:val="ConsPlusNormal"/>
              <w:jc w:val="both"/>
            </w:pPr>
            <w:r>
              <w:t>2. Уменьшение потерь энергетических ресурсов при их производстве и передаче (транспортировке)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hyperlink w:anchor="P455" w:history="1">
              <w:r>
                <w:rPr>
                  <w:color w:val="0000FF"/>
                </w:rPr>
                <w:t>Показатель 1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Модернизация систем энерго-, теплоснабжения и объектов коммунально-бытового назначения на территории Камчатского края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Обеспечение реконструкции и строительства объектов систем энерго-, тепле снабжения в муниципальных образованиях в Камчатском крае.</w:t>
            </w:r>
          </w:p>
          <w:p w:rsidR="00B44152" w:rsidRDefault="00B44152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Нерациональное использование энергетических ресурсов</w:t>
            </w:r>
          </w:p>
          <w:p w:rsidR="00B44152" w:rsidRDefault="00B44152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</w:t>
            </w:r>
          </w:p>
          <w:p w:rsidR="00B44152" w:rsidRDefault="00B44152">
            <w:pPr>
              <w:pStyle w:val="ConsPlusNormal"/>
              <w:jc w:val="both"/>
            </w:pPr>
            <w:r>
              <w:t>3.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hyperlink w:anchor="P463" w:history="1">
              <w:r>
                <w:rPr>
                  <w:color w:val="0000FF"/>
                </w:rPr>
                <w:t>Показатели 2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Предоставление межбюджетных трансфертов местным бюджетам на решение вопросов местного значения в жилищно-коммунальной сфере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Улучшение работы топливно-энергетического и жилищно-коммунального комплексов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Увеличение аварийности на инженерных сетях, не стабильное обеспечение потребителей энергетическими ресурсами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hyperlink w:anchor="P455" w:history="1">
              <w:r>
                <w:rPr>
                  <w:color w:val="0000FF"/>
                </w:rPr>
                <w:t>Показатель 1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Предотвращение возникновения чрезвычайных ситуаций на системах тепло-, водоснабжения, водоотведения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Повышение риска возникновения чрезвычайных ситуаций на системах тепло-, водоснабжения, водоотведения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hyperlink w:anchor="P512" w:history="1">
              <w:r>
                <w:rPr>
                  <w:color w:val="0000FF"/>
                </w:rPr>
                <w:t>Показатели 1.4</w:t>
              </w:r>
            </w:hyperlink>
            <w:r>
              <w:t xml:space="preserve">. </w:t>
            </w:r>
            <w:hyperlink w:anchor="P520" w:history="1">
              <w:r>
                <w:rPr>
                  <w:color w:val="0000FF"/>
                </w:rPr>
                <w:t>1.5</w:t>
              </w:r>
            </w:hyperlink>
            <w:r>
              <w:t xml:space="preserve">. </w:t>
            </w:r>
            <w:hyperlink w:anchor="P528" w:history="1">
              <w:r>
                <w:rPr>
                  <w:color w:val="0000FF"/>
                </w:rPr>
                <w:t>1.6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Проведение мероприятий по установке коллективных (общедомовых)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Установка коллективных и индивидуальных приборов учета на отпуск коммунальных ресурсов.</w:t>
            </w:r>
          </w:p>
          <w:p w:rsidR="00B44152" w:rsidRDefault="00B44152">
            <w:pPr>
              <w:pStyle w:val="ConsPlusNormal"/>
              <w:jc w:val="both"/>
            </w:pPr>
            <w:r>
              <w:t>2. Уменьшение объемов потребления энергетических ресурсов (электрической и тепловой энергии, холодной и горячей воды)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Нерациональное использование энергетических ресурсов (электрической н тепловой энергии, холодной и горячей воды).</w:t>
            </w:r>
          </w:p>
          <w:p w:rsidR="00B44152" w:rsidRDefault="00B44152">
            <w:pPr>
              <w:pStyle w:val="ConsPlusNormal"/>
              <w:jc w:val="both"/>
            </w:pPr>
            <w:r>
              <w:t>2.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hyperlink w:anchor="P488" w:history="1">
              <w:r>
                <w:rPr>
                  <w:color w:val="0000FF"/>
                </w:rPr>
                <w:t>Показатели 1.1</w:t>
              </w:r>
            </w:hyperlink>
            <w:r>
              <w:t xml:space="preserve">, </w:t>
            </w:r>
            <w:hyperlink w:anchor="P496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504" w:history="1">
              <w:r>
                <w:rPr>
                  <w:color w:val="0000FF"/>
                </w:rPr>
                <w:t>1.3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Проведение мероприятий по организационно-правовому и информационному обеспечению энергосбережения и повышения энергетической эффективности и реализации региональной информационной системы в области энергосбережения и повышения энергетической эффективности в Камчатском крае и внедрение технического обслуживания электронной </w:t>
            </w:r>
            <w:r>
              <w:lastRenderedPageBreak/>
              <w:t>системы отчетности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lastRenderedPageBreak/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Улучшение достоверности информации в области энергосбережения и повышения энергетической эффективности.</w:t>
            </w:r>
          </w:p>
          <w:p w:rsidR="00B44152" w:rsidRDefault="00B44152">
            <w:pPr>
              <w:pStyle w:val="ConsPlusNormal"/>
              <w:jc w:val="both"/>
            </w:pPr>
            <w:r>
              <w:t>2. Улучшение системы и достоверности отчетности.</w:t>
            </w:r>
          </w:p>
          <w:p w:rsidR="00B44152" w:rsidRDefault="00B44152">
            <w:pPr>
              <w:pStyle w:val="ConsPlusNormal"/>
              <w:jc w:val="both"/>
            </w:pPr>
            <w:r>
              <w:t>3. Пропаганда энергосбережения и повышения энергетической эффективности</w:t>
            </w:r>
          </w:p>
          <w:p w:rsidR="00B44152" w:rsidRDefault="00B44152">
            <w:pPr>
              <w:pStyle w:val="ConsPlusNormal"/>
              <w:jc w:val="both"/>
            </w:pPr>
            <w:r>
              <w:t>4. Обучение специалистов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Недостаточная информированность специалистов, ответственных за внедрение мероприятий по энергосбережению и повышению энергоэффективности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Проведение мероприятий по реализации Программы газификации Камчатского края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Реализация инвестиционных мероприятий, направленных на реализацию Программы газификации Камчатского края.</w:t>
            </w:r>
          </w:p>
          <w:p w:rsidR="00B44152" w:rsidRDefault="00B44152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Нерациональное использование энергетических ресурсов</w:t>
            </w:r>
          </w:p>
          <w:p w:rsidR="00B44152" w:rsidRDefault="00B44152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</w:t>
            </w:r>
          </w:p>
          <w:p w:rsidR="00B44152" w:rsidRDefault="00B44152">
            <w:pPr>
              <w:pStyle w:val="ConsPlusNormal"/>
              <w:jc w:val="both"/>
            </w:pPr>
            <w:r>
              <w:t>3.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hyperlink w:anchor="P544" w:history="1">
              <w:r>
                <w:rPr>
                  <w:color w:val="0000FF"/>
                </w:rPr>
                <w:t>Показатель 1.8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Проведение мероприятий в рамках заключенных концессионных соглашений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Реализация инвестиционных мероприятий, направленных на реализацию Программы газификации Камчатского края.</w:t>
            </w:r>
          </w:p>
          <w:p w:rsidR="00B44152" w:rsidRDefault="00B44152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Нерациональное использование энергетических ресурсов</w:t>
            </w:r>
          </w:p>
          <w:p w:rsidR="00B44152" w:rsidRDefault="00B44152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</w:t>
            </w:r>
          </w:p>
          <w:p w:rsidR="00B44152" w:rsidRDefault="00B44152">
            <w:pPr>
              <w:pStyle w:val="ConsPlusNormal"/>
              <w:jc w:val="both"/>
            </w:pPr>
            <w:r>
              <w:t>3.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hyperlink w:anchor="P544" w:history="1">
              <w:r>
                <w:rPr>
                  <w:color w:val="0000FF"/>
                </w:rPr>
                <w:t>Показатель 1.8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Обеспечение выполнения органами местного самоуправления муниципальных образований в Камчатском крае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Обеспечение доступности услуг организаций коммунального комплекса для потребителей.</w:t>
            </w:r>
          </w:p>
          <w:p w:rsidR="00B44152" w:rsidRDefault="00B44152">
            <w:pPr>
              <w:pStyle w:val="ConsPlusNormal"/>
              <w:jc w:val="both"/>
            </w:pPr>
            <w:r>
              <w:t>2. Своевременность и полнота оплаты потребляемых энергетических ресурсов</w:t>
            </w:r>
          </w:p>
          <w:p w:rsidR="00B44152" w:rsidRDefault="00B44152">
            <w:pPr>
              <w:pStyle w:val="ConsPlusNormal"/>
              <w:jc w:val="both"/>
            </w:pPr>
            <w:r>
              <w:t>3. Эффективное функционирование организаций коммунального комплекса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Показатель 1.8 таблицы приложения 2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Возмещение предприятиям коммунального комплекса недополученных доходов в связи с оказанием потребителям коммунальных услуг по льготным (сниженным) тарифам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Обеспечение доступности услуг организаций коммунального комплекса для потребителей.</w:t>
            </w:r>
          </w:p>
          <w:p w:rsidR="00B44152" w:rsidRDefault="00B44152">
            <w:pPr>
              <w:pStyle w:val="ConsPlusNormal"/>
              <w:jc w:val="both"/>
            </w:pPr>
            <w:r>
              <w:t>2. Полнота оплаты потребляемых энергетических ресурсов.</w:t>
            </w:r>
          </w:p>
          <w:p w:rsidR="00B44152" w:rsidRDefault="00B44152">
            <w:pPr>
              <w:pStyle w:val="ConsPlusNormal"/>
              <w:jc w:val="both"/>
            </w:pPr>
            <w:r>
              <w:t>3. Эффективное функционирование организаций коммунального комплекса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Возмещение предприятиям </w:t>
            </w:r>
            <w:r>
              <w:lastRenderedPageBreak/>
              <w:t>коммунального комплекса затрат или недополученных доходов в связи с ограничением изменения вносимой гражданами платы за коммунальные услуги до установленного уровня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lastRenderedPageBreak/>
              <w:t>Министерство жилищно-</w:t>
            </w:r>
            <w:r>
              <w:lastRenderedPageBreak/>
              <w:t>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1. Обеспечение доступности услуг </w:t>
            </w:r>
            <w:r>
              <w:lastRenderedPageBreak/>
              <w:t>организаций коммунального комплекса для потребителей.</w:t>
            </w:r>
          </w:p>
          <w:p w:rsidR="00B44152" w:rsidRDefault="00B44152">
            <w:pPr>
              <w:pStyle w:val="ConsPlusNormal"/>
              <w:jc w:val="both"/>
            </w:pPr>
            <w:r>
              <w:t>2. Полнота оплаты потребляемых энергетических ресурсов.</w:t>
            </w:r>
          </w:p>
          <w:p w:rsidR="00B44152" w:rsidRDefault="00B44152">
            <w:pPr>
              <w:pStyle w:val="ConsPlusNormal"/>
              <w:jc w:val="both"/>
            </w:pPr>
            <w:r>
              <w:t>3. Эффективное функционирование организаций коммунального комплекса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lastRenderedPageBreak/>
              <w:t xml:space="preserve">Снижение стабильности и качества обеспечения </w:t>
            </w:r>
            <w:r>
              <w:lastRenderedPageBreak/>
              <w:t>потребителей энергетическими и коммунальными ресурсами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lastRenderedPageBreak/>
              <w:t>Не предусмотрено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Возмещение предприятиям коммунального комплекса затрат, связанных с выработкой тепловой энергии на обогрев трубопроводов холодного водоснабжения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Полнота оплаты потребляемых энергетических ресурсов.</w:t>
            </w:r>
          </w:p>
          <w:p w:rsidR="00B44152" w:rsidRDefault="00B44152">
            <w:pPr>
              <w:pStyle w:val="ConsPlusNormal"/>
              <w:jc w:val="both"/>
            </w:pPr>
            <w:r>
              <w:t>2. Эффективное функционирование организаций коммунального комплекса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ресурсами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Возмещение юридическим лицам недополученных доходов, связанных с фактическим превышением объемов тепловой энергии, потребленной на нагрев воды в открытой системе теплоснабжения для целей горячего водоснабжения, над расчетной величиной, указанной в тарифных решениях на горячее водоснабжение в открытой системе теплоснабжения на регулируемый период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Недопущение превышения совокупного платежа граждан над предельно допустимым значением индекса изменения размера платы граждан за коммунальные услуги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Предоставление межбюджетных трансфертов местным бюджетам для оплаты работ по технологическому присоединению к системам электро-, газо-, тепло-, водоснабжения и водоотведения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Обеспечение доступности энергетических и коммунальных ресурсов для потребителей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hyperlink w:anchor="P463" w:history="1">
              <w:r>
                <w:rPr>
                  <w:color w:val="0000FF"/>
                </w:rPr>
                <w:t>Показатели 2</w:t>
              </w:r>
            </w:hyperlink>
            <w:r>
              <w:t xml:space="preserve">, </w:t>
            </w:r>
            <w:hyperlink w:anchor="P471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479" w:history="1">
              <w:r>
                <w:rPr>
                  <w:color w:val="0000FF"/>
                </w:rPr>
                <w:t>4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Возмещение юридическим лицам недополученных доходов, связанных с </w:t>
            </w:r>
            <w:r>
              <w:lastRenderedPageBreak/>
              <w:t>фактическим превышением объемов тепловой энергии, потребленной на нагрев воды в открытой системе теплоснабжения и закрытой системе горячего водоснабжения для целей горячего водоснабжения, над утвержденной величиной норматива расхода тепловой энергии, используемой на подогрев холодной воды в целях поставки горячей воды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lastRenderedPageBreak/>
              <w:t xml:space="preserve">Министерство жилищно-коммунального хозяйства и </w:t>
            </w:r>
            <w:r>
              <w:lastRenderedPageBreak/>
              <w:t>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Недопущение превышения совокупного платежа граждан над предельно </w:t>
            </w:r>
            <w:r>
              <w:lastRenderedPageBreak/>
              <w:t>допустимым значением индекса изменения размера платы граждан за коммунальные услуги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lastRenderedPageBreak/>
              <w:t>Увеличение социальной напряженности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1.19.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Финансовое обеспечение затрат управляющей компании, осуществляющей функции по управлению территорией опережающего социально-экономического развития "Камчатка", в связи с выполнением работ по созданию объектов инфраструктуры на территории опережающего социально-экономического развития "Камчатка"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Агентство приоритетных проектов развития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Реализация мероприятий по созданию инфраструктуры территории опережающего социально-экономического развития "Камчатка"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Неисполнение Соглашения</w:t>
            </w:r>
          </w:p>
          <w:p w:rsidR="00B44152" w:rsidRDefault="00B44152">
            <w:pPr>
              <w:pStyle w:val="ConsPlusNormal"/>
              <w:jc w:val="both"/>
            </w:pPr>
            <w:r>
              <w:t>N 01-13/2015 о создании на территории Петропавловск-Камчатского городского округа, Елизовского муниципального района, Елизовского городского поселения, Раздольненского сельского поселения, Николаевского сельского поселения, Новоавачинского сельского поселения, Паратунского сельского поселения территории опережающего социально-экономического развития "Камчатка".</w:t>
            </w:r>
          </w:p>
          <w:p w:rsidR="00B44152" w:rsidRDefault="00B44152">
            <w:pPr>
              <w:pStyle w:val="ConsPlusNormal"/>
              <w:jc w:val="both"/>
            </w:pPr>
            <w:r>
              <w:t>2. Неисполнение Плана-графика реализации мероприятий по созданию инфраструктуры на территории опережающего социально-экономического развития "Камчатка"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Проведение мероприятий в рамках заключенных концессионных соглашений, за исключением мероприятий по реализации Программы газификации Камчатского края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Реализация инвестиционных мероприятий в рамках заключенных концессионных соглашений.</w:t>
            </w:r>
          </w:p>
          <w:p w:rsidR="00B44152" w:rsidRDefault="00B44152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Нерациональное использование энергетических ресурсов.</w:t>
            </w:r>
          </w:p>
          <w:p w:rsidR="00B44152" w:rsidRDefault="00B44152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ресурсами.</w:t>
            </w:r>
          </w:p>
          <w:p w:rsidR="00B44152" w:rsidRDefault="00B44152">
            <w:pPr>
              <w:pStyle w:val="ConsPlusNormal"/>
              <w:jc w:val="both"/>
            </w:pPr>
            <w:r>
              <w:t>3.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hyperlink w:anchor="P463" w:history="1">
              <w:r>
                <w:rPr>
                  <w:color w:val="0000FF"/>
                </w:rPr>
                <w:t>Показатели 2</w:t>
              </w:r>
            </w:hyperlink>
            <w:r>
              <w:t>,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1.21.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Предоставление субсидий муниципальным районам (городским округам) в Камчатском крае на выравнивание обеспеченности муниципальных районов (городских округов) в Камчатском крае при выполнении органами местного самоуправления муниципальных районов (городских округов) в Камчатском крае полномочий по отдельным вопросам местного значения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Обеспечение доступности услуг организаций коммунального комплекса для потребителей.</w:t>
            </w:r>
          </w:p>
          <w:p w:rsidR="00B44152" w:rsidRDefault="00B44152">
            <w:pPr>
              <w:pStyle w:val="ConsPlusNormal"/>
              <w:jc w:val="both"/>
            </w:pPr>
            <w:r>
              <w:t>2. Своевременность и полнота оплаты потребляемых энергетических ресурсов.</w:t>
            </w:r>
          </w:p>
          <w:p w:rsidR="00B44152" w:rsidRDefault="00B44152">
            <w:pPr>
              <w:pStyle w:val="ConsPlusNormal"/>
              <w:jc w:val="both"/>
            </w:pPr>
            <w:r>
              <w:t>3. Эффективное функционирование организаций коммунального комплекса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hyperlink w:anchor="P455" w:history="1">
              <w:r>
                <w:rPr>
                  <w:color w:val="0000FF"/>
                </w:rPr>
                <w:t>Показатель 1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Обеспечение выполнения органами местного самоуправления муниципальных образований в Камчатском крае государственных полномочий 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Установление нормативов накопления твердых коммунальных отходов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Снижение качества предоставления коммунальных услуг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Оснащение образовательных учреждений муниципальных образований в Камчатском крае автоматическими приборами погодного регулирования, а также оборудованием для комфортного пребывания детей в образовательных учреждениях в межотопительный период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образования и науки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Снижение потребления тепловой энергии в образовательных учреждениях муниципальных образований в Камчатском крае.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Избыточное потреблений тепловой энергии в образовательных учреждениях муниципальных образований в Камчатском крае в отопительный период.</w:t>
            </w:r>
          </w:p>
          <w:p w:rsidR="00B44152" w:rsidRDefault="00B44152">
            <w:pPr>
              <w:pStyle w:val="ConsPlusNormal"/>
              <w:jc w:val="both"/>
            </w:pPr>
            <w:r>
              <w:t>2. Отсутствие возможности поддержания нормативной температы воздуха внутри помещений в образовательных учреждениях муниципальных образований в Камчатском крае в межотопительный период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hyperlink w:anchor="P520" w:history="1">
              <w:r>
                <w:rPr>
                  <w:color w:val="0000FF"/>
                </w:rPr>
                <w:t>Показатель 1.5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Возмещение недополученных доходов, не учтенных при регулировании тарифов Региональной службой по тарифам и </w:t>
            </w:r>
            <w:r>
              <w:lastRenderedPageBreak/>
              <w:t>ценам Камчатского края, юридическим лицам организациям теплоснабжения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lastRenderedPageBreak/>
              <w:t>Министерство экономического развития и торговли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Эффективное функционирование организаций теплоснабжения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Снижение стабильности и качества обеспечения потребителей услуг теплоснабжения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  <w:tr w:rsidR="00B4415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1.25.</w:t>
            </w:r>
          </w:p>
        </w:tc>
        <w:tc>
          <w:tcPr>
            <w:tcW w:w="4082" w:type="dxa"/>
            <w:tcBorders>
              <w:bottom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Проведение мероприятий в целях решения иных вопросов в сфере теплоснабжения, электроснабжения и горячего водоснабжения</w:t>
            </w:r>
          </w:p>
        </w:tc>
        <w:tc>
          <w:tcPr>
            <w:tcW w:w="2948" w:type="dxa"/>
            <w:tcBorders>
              <w:bottom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Министерство жилищно- коммунального хозяйства и энергетики Камчатского края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tcBorders>
              <w:bottom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Улучшение работы топливно-энергетического и жилищно-коммунального комплексов</w:t>
            </w:r>
          </w:p>
        </w:tc>
        <w:tc>
          <w:tcPr>
            <w:tcW w:w="4819" w:type="dxa"/>
            <w:tcBorders>
              <w:bottom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Увеличение аварийности на инженерных сетях, не стабильное обеспечение потребителей энергетическими ресурсами</w:t>
            </w:r>
          </w:p>
        </w:tc>
        <w:tc>
          <w:tcPr>
            <w:tcW w:w="2835" w:type="dxa"/>
            <w:tcBorders>
              <w:bottom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Показатель 1 таблицы приложения 1 к Программе</w:t>
            </w:r>
          </w:p>
        </w:tc>
      </w:tr>
      <w:tr w:rsidR="00B44152">
        <w:tblPrEx>
          <w:tblBorders>
            <w:insideH w:val="nil"/>
          </w:tblBorders>
        </w:tblPrEx>
        <w:tc>
          <w:tcPr>
            <w:tcW w:w="22281" w:type="dxa"/>
            <w:gridSpan w:val="8"/>
            <w:tcBorders>
              <w:top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 xml:space="preserve">(п. 1.25 введен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04.09.2018 N 363-П)</w:t>
            </w:r>
          </w:p>
        </w:tc>
      </w:tr>
      <w:tr w:rsidR="00B44152">
        <w:tc>
          <w:tcPr>
            <w:tcW w:w="22281" w:type="dxa"/>
            <w:gridSpan w:val="8"/>
            <w:vAlign w:val="center"/>
          </w:tcPr>
          <w:p w:rsidR="00B44152" w:rsidRDefault="00B44152">
            <w:pPr>
              <w:pStyle w:val="ConsPlusNormal"/>
              <w:jc w:val="center"/>
              <w:outlineLvl w:val="2"/>
            </w:pPr>
            <w:r>
              <w:t xml:space="preserve">2. </w:t>
            </w:r>
            <w:hyperlink w:anchor="P19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"Чистая вода в Камчатском крае"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Проведение технических мероприятий, направленных на решение вопросов по улучшению работы систем водоснабжения и водоотведения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Реализация мероприятий, направленных на установку приборов учета, модернизацию энергомеханического оборудования, систем измерения количества и качества воды, укрепление (восстановление) зон санитарной охраны источников водоснабжения.</w:t>
            </w:r>
          </w:p>
          <w:p w:rsidR="00B44152" w:rsidRDefault="00B44152">
            <w:pPr>
              <w:pStyle w:val="ConsPlusNormal"/>
              <w:jc w:val="both"/>
            </w:pPr>
            <w:r>
              <w:t>2. Обеспечение питьевой водой нормативного качества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Нерациональное использование водных ресурсов.</w:t>
            </w:r>
          </w:p>
          <w:p w:rsidR="00B44152" w:rsidRDefault="00B44152">
            <w:pPr>
              <w:pStyle w:val="ConsPlusNormal"/>
              <w:jc w:val="both"/>
            </w:pPr>
            <w:r>
              <w:t>2. Увеличение аварийности на объектах водоснабжения, водоотведения, водопроводных и канализационных сетях, не стабильное обеспечение потребителей питьевой водой и услугой по водоотведению.</w:t>
            </w:r>
          </w:p>
          <w:p w:rsidR="00B44152" w:rsidRDefault="00B44152">
            <w:pPr>
              <w:pStyle w:val="ConsPlusNormal"/>
              <w:jc w:val="both"/>
            </w:pPr>
            <w:r>
              <w:t>3.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hyperlink w:anchor="P471" w:history="1">
              <w:r>
                <w:rPr>
                  <w:color w:val="0000FF"/>
                </w:rPr>
                <w:t>Показатели 3</w:t>
              </w:r>
            </w:hyperlink>
            <w:r>
              <w:t xml:space="preserve">, </w:t>
            </w:r>
            <w:hyperlink w:anchor="P479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562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2.2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Проведение мероприятий, направленных на реконструкцию и строительство систем водоснабжения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края; Министерство строительства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Реализация мероприятий, направленных на решение вопросов по проектированию, строительству и реконструкции объектов водопроводного хозяйства Камчатского края,</w:t>
            </w:r>
          </w:p>
          <w:p w:rsidR="00B44152" w:rsidRDefault="00B44152">
            <w:pPr>
              <w:pStyle w:val="ConsPlusNormal"/>
              <w:jc w:val="both"/>
            </w:pPr>
            <w:r>
              <w:t>2. Обеспечение питьевой водой нормативного качества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Нерациональное использование водных ресурсов.</w:t>
            </w:r>
          </w:p>
          <w:p w:rsidR="00B44152" w:rsidRDefault="00B44152">
            <w:pPr>
              <w:pStyle w:val="ConsPlusNormal"/>
              <w:jc w:val="both"/>
            </w:pPr>
            <w:r>
              <w:t>2. Увеличение аварийности на объектах водоснабжения и водопроводных сетях.</w:t>
            </w:r>
          </w:p>
          <w:p w:rsidR="00B44152" w:rsidRDefault="00B44152">
            <w:pPr>
              <w:pStyle w:val="ConsPlusNormal"/>
              <w:jc w:val="both"/>
            </w:pPr>
            <w:r>
              <w:t>3. Ухудшение качества питьевой воды.</w:t>
            </w:r>
          </w:p>
          <w:p w:rsidR="00B44152" w:rsidRDefault="00B44152">
            <w:pPr>
              <w:pStyle w:val="ConsPlusNormal"/>
              <w:jc w:val="both"/>
            </w:pPr>
            <w:r>
              <w:t>4. Недостиженне значений целевых показателей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hyperlink w:anchor="P471" w:history="1">
              <w:r>
                <w:rPr>
                  <w:color w:val="0000FF"/>
                </w:rPr>
                <w:t>Показатели 3</w:t>
              </w:r>
            </w:hyperlink>
            <w:r>
              <w:t xml:space="preserve">, </w:t>
            </w:r>
            <w:hyperlink w:anchor="P562" w:history="1">
              <w:r>
                <w:rPr>
                  <w:color w:val="0000FF"/>
                </w:rPr>
                <w:t>2.1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Проведение мероприятий, направленных на реконструкцию и строительство систем водоотведения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1. Реализация мероприятий, направленных на решение вопросов по проектированию, строительству и </w:t>
            </w:r>
            <w:r>
              <w:lastRenderedPageBreak/>
              <w:t>реконструкции объектов канализационного хозяйства.</w:t>
            </w:r>
          </w:p>
          <w:p w:rsidR="00B44152" w:rsidRDefault="00B44152">
            <w:pPr>
              <w:pStyle w:val="ConsPlusNormal"/>
              <w:jc w:val="both"/>
            </w:pPr>
            <w:r>
              <w:t>2. Улучшение качества предоставления услуги по водоотведению и улучшение экологической обстановки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lastRenderedPageBreak/>
              <w:t>1. Нерациональное использование водных ресурсов.</w:t>
            </w:r>
          </w:p>
          <w:p w:rsidR="00B44152" w:rsidRDefault="00B44152">
            <w:pPr>
              <w:pStyle w:val="ConsPlusNormal"/>
              <w:jc w:val="both"/>
            </w:pPr>
            <w:r>
              <w:t xml:space="preserve">2. Увеличение аварийности на объектах </w:t>
            </w:r>
            <w:r>
              <w:lastRenderedPageBreak/>
              <w:t>водоотведения и канализационных сетях сетях, нестабильное обеспечение потребителей питьевой водой.</w:t>
            </w:r>
          </w:p>
          <w:p w:rsidR="00B44152" w:rsidRDefault="00B44152">
            <w:pPr>
              <w:pStyle w:val="ConsPlusNormal"/>
              <w:jc w:val="both"/>
            </w:pPr>
            <w:r>
              <w:t>3. Ухудшение качества питьевой воды.</w:t>
            </w:r>
          </w:p>
          <w:p w:rsidR="00B44152" w:rsidRDefault="00B44152">
            <w:pPr>
              <w:pStyle w:val="ConsPlusNormal"/>
              <w:jc w:val="both"/>
            </w:pPr>
            <w:r>
              <w:t>4.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hyperlink w:anchor="P479" w:history="1">
              <w:r>
                <w:rPr>
                  <w:color w:val="0000FF"/>
                </w:rPr>
                <w:t>Показатели 4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w:anchor="P578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586" w:history="1">
              <w:r>
                <w:rPr>
                  <w:color w:val="0000FF"/>
                </w:rPr>
                <w:t>2.4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Предоставление межбюджетных трансфертов местным бюджетам на решение вопросов местного значения в сфере водоснабжения и водоотведения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Улучшение работы топливно-энергетического и жилищно-коммунального комплексов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hyperlink w:anchor="P471" w:history="1">
              <w:r>
                <w:rPr>
                  <w:color w:val="0000FF"/>
                </w:rPr>
                <w:t>Показатели 3</w:t>
              </w:r>
            </w:hyperlink>
            <w:r>
              <w:t xml:space="preserve">, </w:t>
            </w:r>
            <w:hyperlink w:anchor="P479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562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w:anchor="P578" w:history="1">
              <w:r>
                <w:rPr>
                  <w:color w:val="0000FF"/>
                </w:rPr>
                <w:t>2.3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Проведение мероприятий в рамках заключенных концессионных соглашений в сфере водоснабжения и водоотведения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Реализация инвестиционных мероприятий в рамках заключенных концессионных соглашений.</w:t>
            </w:r>
          </w:p>
          <w:p w:rsidR="00B44152" w:rsidRDefault="00B44152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Нерациональное использование энергетических ресурсов.</w:t>
            </w:r>
          </w:p>
          <w:p w:rsidR="00B44152" w:rsidRDefault="00B44152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ресурсами.</w:t>
            </w:r>
          </w:p>
          <w:p w:rsidR="00B44152" w:rsidRDefault="00B44152">
            <w:pPr>
              <w:pStyle w:val="ConsPlusNormal"/>
              <w:jc w:val="both"/>
            </w:pPr>
            <w:r>
              <w:t>3.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hyperlink w:anchor="P471" w:history="1">
              <w:r>
                <w:rPr>
                  <w:color w:val="0000FF"/>
                </w:rPr>
                <w:t>Показатели 3</w:t>
              </w:r>
            </w:hyperlink>
            <w:r>
              <w:t xml:space="preserve">, </w:t>
            </w:r>
            <w:hyperlink w:anchor="P479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562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2.2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Финансовое обеспечение (возмещение) юридическим лицам - государственным унитарным предприятиям Камчатского края, осуществляющим деятельность в сфере водоснабжения и водоотведения, затрат в связи с выполнением работ, оказанием услуг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Улучшение работы жилищно-коммунального комплекса в сфере водопроводно-канализационного хозяйства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Нерациональное использование энергетических ресурсов.</w:t>
            </w:r>
          </w:p>
          <w:p w:rsidR="00B44152" w:rsidRDefault="00B44152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ресурсами.</w:t>
            </w:r>
          </w:p>
          <w:p w:rsidR="00B44152" w:rsidRDefault="00B44152">
            <w:pPr>
              <w:pStyle w:val="ConsPlusNormal"/>
              <w:jc w:val="both"/>
            </w:pPr>
            <w:r>
              <w:t>3. Недостижение значений целевых показателей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hyperlink w:anchor="P471" w:history="1">
              <w:r>
                <w:rPr>
                  <w:color w:val="0000FF"/>
                </w:rPr>
                <w:t>Показатели 3</w:t>
              </w:r>
            </w:hyperlink>
            <w:r>
              <w:t xml:space="preserve">, </w:t>
            </w:r>
            <w:hyperlink w:anchor="P479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578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586" w:history="1">
              <w:r>
                <w:rPr>
                  <w:color w:val="0000FF"/>
                </w:rPr>
                <w:t>2.4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Финансовое обеспечение (возмещение) юридическим лицам, осуществляющим деятельность в сфере водоснабжения и водоотведения, затрат по внесению платы за негативное воздействие на окружающую среду, возникших в связи с оказанием услуг по водоснабжению и водоотведению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Улучшение работы жилищно-коммунального комплекса в сфере водопроводно-канализационного хозяйства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Ухудшение экологической обстановки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 xml:space="preserve">Показатели </w:t>
            </w:r>
            <w:hyperlink w:anchor="P562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2.2</w:t>
              </w:r>
            </w:hyperlink>
            <w:r>
              <w:t xml:space="preserve"> таблицы приложения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Возмещение недополученных доходов, не учтенных при регулировании тарифов Региональной службой по тарифам и ценам Камчатского края, юридическим лицам организациям водоснабжения и водоотведения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экономического развития и торговли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Эффективное функционирование организаций водоснабжения и водоотведения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Снижение стабильности и качества обеспечения потребителей услугами водоснабжения и водоотведения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  <w:tr w:rsidR="00B44152">
        <w:tblPrEx>
          <w:tblBorders>
            <w:insideH w:val="nil"/>
          </w:tblBorders>
        </w:tblPrEx>
        <w:tc>
          <w:tcPr>
            <w:tcW w:w="22281" w:type="dxa"/>
            <w:gridSpan w:val="8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22097"/>
            </w:tblGrid>
            <w:tr w:rsidR="00B4415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44152" w:rsidRDefault="00B4415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 Нумерация пунктов дана в соответствии с официальным текстом документа.</w:t>
                  </w:r>
                </w:p>
              </w:tc>
            </w:tr>
          </w:tbl>
          <w:p w:rsidR="00B44152" w:rsidRDefault="00B44152"/>
        </w:tc>
      </w:tr>
      <w:tr w:rsidR="00B44152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Проведение мероприятий в целях решения иных вопросов в сфере водоснабжения и водоотведения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Министерство жилищно- коммунального хозяйства и энергетики Камчатского края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Улучшение работы жилищно-коммунального комплекса в сфере водопро- водно- канализационного хозяйства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Ухудшение экологической обстановки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>Показатели 2.1 и 2.2 таблицы приложения к Программе</w:t>
            </w:r>
          </w:p>
        </w:tc>
      </w:tr>
      <w:tr w:rsidR="00B44152">
        <w:tblPrEx>
          <w:tblBorders>
            <w:insideH w:val="nil"/>
          </w:tblBorders>
        </w:tblPrEx>
        <w:tc>
          <w:tcPr>
            <w:tcW w:w="22281" w:type="dxa"/>
            <w:gridSpan w:val="8"/>
            <w:tcBorders>
              <w:top w:val="nil"/>
            </w:tcBorders>
          </w:tcPr>
          <w:p w:rsidR="00B44152" w:rsidRDefault="00B44152">
            <w:pPr>
              <w:pStyle w:val="ConsPlusNormal"/>
              <w:jc w:val="both"/>
            </w:pPr>
            <w:r>
              <w:t xml:space="preserve">(п. 1.25 введен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04.09.2018 N 363-П)</w:t>
            </w:r>
          </w:p>
        </w:tc>
      </w:tr>
      <w:tr w:rsidR="00B44152">
        <w:tc>
          <w:tcPr>
            <w:tcW w:w="22281" w:type="dxa"/>
            <w:gridSpan w:val="8"/>
            <w:vAlign w:val="center"/>
          </w:tcPr>
          <w:p w:rsidR="00B44152" w:rsidRDefault="00B44152">
            <w:pPr>
              <w:pStyle w:val="ConsPlusNormal"/>
              <w:jc w:val="center"/>
              <w:outlineLvl w:val="2"/>
            </w:pPr>
            <w:r>
              <w:t xml:space="preserve">3. </w:t>
            </w:r>
            <w:hyperlink w:anchor="P244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"Капитальный ремонт многоквартирных домов в Камчатском крае"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Предоставление государственной поддержки на возмещение части расходов на оплату услуг и (или)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крае, а также в целях стимулирования деятельности по капитальному ремонту общего имущества в многоквартирных домах в Камчатском крае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Уменьшение доли многоквартирных домов, требующих капитального ремонта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hyperlink w:anchor="P595" w:history="1">
              <w:r>
                <w:rPr>
                  <w:color w:val="0000FF"/>
                </w:rPr>
                <w:t>Показатели 3.1</w:t>
              </w:r>
            </w:hyperlink>
            <w:r>
              <w:t xml:space="preserve">, </w:t>
            </w:r>
            <w:hyperlink w:anchor="P603" w:history="1">
              <w:r>
                <w:rPr>
                  <w:color w:val="0000FF"/>
                </w:rPr>
                <w:t>3.2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Обеспечение проведения некоммерческой организацией "Фонд </w:t>
            </w:r>
            <w:r>
              <w:lastRenderedPageBreak/>
              <w:t>капитального ремонта многоквартирных домов Камчатского края" мероприятий, направленных на информирование граждан об их правах и обязанностях в сфере жилищно-коммунального хозяйства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lastRenderedPageBreak/>
              <w:t xml:space="preserve">Министерство жилищно-коммунального хозяйства и </w:t>
            </w:r>
            <w:r>
              <w:lastRenderedPageBreak/>
              <w:t>энергетики Камчатского края; Некоммерческая организация "Фонд капитального ремонта многоквартирных домов Камчатского края"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Повышение уровня информированности жителей о действующем </w:t>
            </w:r>
            <w:r>
              <w:lastRenderedPageBreak/>
              <w:t>законодательстве в сфере жилищно-коммунального хозяйства, об их правах и обязанностях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lastRenderedPageBreak/>
              <w:t>Увеличение социальной напряженности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Показатели 4.1, 4.2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Обеспечение административно-хозяйственной деятельности некоммерческой организации "Фонд капитального ремонта многоквартирных домов Камчатского края"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Обеспечение деятельности регионального оператора в Камчатском крае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Предоставление государственной поддержки на возмещение части расходов на оплату услуг и (или) работ по капитальному ремонту общего имущества в многоквартирных домах за счет средств краевого бюджета и средств, поступивших от Фонда содействия реформированию жилищно-коммунального хозяйства в рамках реализации Федерального </w:t>
            </w:r>
            <w:hyperlink r:id="rId6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21.07.2007 N 185-ФЗ "О Фонде содействия реформированию жилищно-коммунального хозяйства"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Уменьшение доли многоквартирных домов, требующих капитального ремонта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hyperlink w:anchor="P595" w:history="1">
              <w:r>
                <w:rPr>
                  <w:color w:val="0000FF"/>
                </w:rPr>
                <w:t>Показатели 3.1</w:t>
              </w:r>
            </w:hyperlink>
            <w:r>
              <w:t xml:space="preserve">, </w:t>
            </w:r>
            <w:hyperlink w:anchor="P603" w:history="1">
              <w:r>
                <w:rPr>
                  <w:color w:val="0000FF"/>
                </w:rPr>
                <w:t>3.2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Предоставление государственной поддержки на финансовое обеспечение части затрат в связи с оказанием услуг и (или) выполнением работ по капитальному ремонту общего имущества в многоквартирных домах в связи с установлением минимального </w:t>
            </w:r>
            <w:r>
              <w:lastRenderedPageBreak/>
              <w:t>размера взноса на капитальный ремонт общего имущества в многоквартирных домах в Камчатском крае, а также в целях стимулирования деятельности по капитальному ремонту общего имущества в многоквартирных домах в Камчатском крае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lastRenderedPageBreak/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Уменьшение доли многоквартирных домов, требующих капитального ремонта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hyperlink w:anchor="P595" w:history="1">
              <w:r>
                <w:rPr>
                  <w:color w:val="0000FF"/>
                </w:rPr>
                <w:t>Показатели 3.1</w:t>
              </w:r>
            </w:hyperlink>
            <w:r>
              <w:t xml:space="preserve">, </w:t>
            </w:r>
            <w:hyperlink w:anchor="P603" w:history="1">
              <w:r>
                <w:rPr>
                  <w:color w:val="0000FF"/>
                </w:rPr>
                <w:t>3.2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 xml:space="preserve">Организация расчета размера предельной стоимости услуг и (или) работ по капитальному ремонту общего имущества в многоквартирных домах в Камчатском крае в соответствии с </w:t>
            </w:r>
            <w:hyperlink r:id="rId63" w:history="1">
              <w:r>
                <w:rPr>
                  <w:color w:val="0000FF"/>
                </w:rPr>
                <w:t>частью 4 статьи 190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Уменьшение доли многоквартирных домов, требующих капитального ремонта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 xml:space="preserve">Показатели </w:t>
            </w:r>
            <w:hyperlink w:anchor="P595" w:history="1">
              <w:r>
                <w:rPr>
                  <w:color w:val="0000FF"/>
                </w:rPr>
                <w:t>3.1</w:t>
              </w:r>
            </w:hyperlink>
            <w:r>
              <w:t xml:space="preserve">, </w:t>
            </w:r>
            <w:hyperlink w:anchor="P603" w:history="1">
              <w:r>
                <w:rPr>
                  <w:color w:val="0000FF"/>
                </w:rPr>
                <w:t>3.2</w:t>
              </w:r>
            </w:hyperlink>
            <w:r>
              <w:t xml:space="preserve"> таблицы приложения 1 к Программе</w:t>
            </w:r>
          </w:p>
        </w:tc>
      </w:tr>
      <w:tr w:rsidR="00B44152">
        <w:tc>
          <w:tcPr>
            <w:tcW w:w="22281" w:type="dxa"/>
            <w:gridSpan w:val="8"/>
            <w:vAlign w:val="center"/>
          </w:tcPr>
          <w:p w:rsidR="00B44152" w:rsidRDefault="00B44152">
            <w:pPr>
              <w:pStyle w:val="ConsPlusNormal"/>
              <w:jc w:val="center"/>
              <w:outlineLvl w:val="2"/>
            </w:pPr>
            <w:r>
              <w:t xml:space="preserve">4. </w:t>
            </w:r>
            <w:hyperlink w:anchor="P27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реализации Программы"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Обеспечение деятельности Министерства жилищно-коммунального хозяйства и энергетики Камчатского края, как ответственного исполнителя Программы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1. Достижение показателей Программы.</w:t>
            </w:r>
          </w:p>
          <w:p w:rsidR="00B44152" w:rsidRDefault="00B44152">
            <w:pPr>
              <w:pStyle w:val="ConsPlusNormal"/>
              <w:jc w:val="both"/>
            </w:pPr>
            <w:r>
              <w:t>2. Повышение эффективности и результативности бюджетных расходов в сфере реализации Программы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Снижение эффективности и результативности достижения показателей Программы, а также бюджетных расходов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  <w:tr w:rsidR="00B44152">
        <w:tc>
          <w:tcPr>
            <w:tcW w:w="73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Обеспечение деятельности подведомственных организаций</w:t>
            </w:r>
          </w:p>
        </w:tc>
        <w:tc>
          <w:tcPr>
            <w:tcW w:w="2948" w:type="dxa"/>
          </w:tcPr>
          <w:p w:rsidR="00B44152" w:rsidRDefault="00B44152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361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082" w:type="dxa"/>
          </w:tcPr>
          <w:p w:rsidR="00B44152" w:rsidRDefault="00B44152">
            <w:pPr>
              <w:pStyle w:val="ConsPlusNormal"/>
              <w:jc w:val="both"/>
            </w:pPr>
            <w:r>
              <w:t>Реализация организационно-правовых и информационных мероприятий в области энергосбережения и повышения энергетической эффективности в Камчатском крае, в том числе внедрение региональной информационной системы и электронной системы отчетности</w:t>
            </w:r>
          </w:p>
        </w:tc>
        <w:tc>
          <w:tcPr>
            <w:tcW w:w="4819" w:type="dxa"/>
          </w:tcPr>
          <w:p w:rsidR="00B44152" w:rsidRDefault="00B44152">
            <w:pPr>
              <w:pStyle w:val="ConsPlusNormal"/>
              <w:jc w:val="both"/>
            </w:pPr>
            <w:r>
              <w:t>1. Некачественное предоставление информации и отчетности в сфере энергосбережения и повышения энергоэффективности.</w:t>
            </w:r>
          </w:p>
          <w:p w:rsidR="00B44152" w:rsidRDefault="00B44152">
            <w:pPr>
              <w:pStyle w:val="ConsPlusNormal"/>
              <w:jc w:val="both"/>
            </w:pPr>
            <w:r>
              <w:t>2. Неграмотность населения в сфере внедрения мероприятий по энергосбережению и повышению энергоэффективности</w:t>
            </w:r>
          </w:p>
        </w:tc>
        <w:tc>
          <w:tcPr>
            <w:tcW w:w="2835" w:type="dxa"/>
          </w:tcPr>
          <w:p w:rsidR="00B44152" w:rsidRDefault="00B44152">
            <w:pPr>
              <w:pStyle w:val="ConsPlusNormal"/>
            </w:pPr>
            <w:r>
              <w:t>Не предусмотрено</w:t>
            </w:r>
          </w:p>
        </w:tc>
      </w:tr>
    </w:tbl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right"/>
        <w:outlineLvl w:val="1"/>
      </w:pPr>
      <w:bookmarkStart w:id="28" w:name="P1048"/>
      <w:bookmarkEnd w:id="28"/>
      <w:r>
        <w:t>Приложение 3</w:t>
      </w:r>
    </w:p>
    <w:p w:rsidR="00B44152" w:rsidRDefault="00B44152">
      <w:pPr>
        <w:pStyle w:val="ConsPlusNormal"/>
        <w:jc w:val="right"/>
      </w:pPr>
      <w:r>
        <w:t>к Программе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</w:pPr>
      <w:r>
        <w:t>ФИНАНСОВОЕ ОБЕСПЕЧЕНИЕ РЕАЛИЗАЦИИ</w:t>
      </w:r>
    </w:p>
    <w:p w:rsidR="00B44152" w:rsidRDefault="00B44152">
      <w:pPr>
        <w:pStyle w:val="ConsPlusTitle"/>
        <w:jc w:val="center"/>
      </w:pPr>
      <w:r>
        <w:t>ГОСУДАРСТВЕННОЙ ПРОГРАММЫ КАМЧАТСКОГО КРАЯ</w:t>
      </w:r>
    </w:p>
    <w:p w:rsidR="00B44152" w:rsidRDefault="00B44152">
      <w:pPr>
        <w:pStyle w:val="ConsPlusTitle"/>
        <w:jc w:val="center"/>
      </w:pPr>
      <w:r>
        <w:t>"ЭНЕРГОЭФФЕКТИВНОСТЬ, РАЗВИТИЕ ЭНЕРГЕТИКИ И КОММУНАЛЬНОГО</w:t>
      </w:r>
    </w:p>
    <w:p w:rsidR="00B44152" w:rsidRDefault="00B44152">
      <w:pPr>
        <w:pStyle w:val="ConsPlusTitle"/>
        <w:jc w:val="center"/>
      </w:pPr>
      <w:r>
        <w:t>ХОЗЯЙСТВА, ОБЕСПЕЧЕНИЕ ЖИТЕЛЕЙ НАСЕЛЕННЫХ ПУНКТОВ</w:t>
      </w:r>
    </w:p>
    <w:p w:rsidR="00B44152" w:rsidRDefault="00B44152">
      <w:pPr>
        <w:pStyle w:val="ConsPlusTitle"/>
        <w:jc w:val="center"/>
      </w:pPr>
      <w:r>
        <w:t>КАМЧАТСКОГО КРАЯ КОММУНАЛЬНЫМИ УСЛУГАМИ"</w:t>
      </w:r>
    </w:p>
    <w:p w:rsidR="00B44152" w:rsidRDefault="00B4415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441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04.09.2018 N 363-П)</w:t>
            </w:r>
          </w:p>
        </w:tc>
      </w:tr>
    </w:tbl>
    <w:p w:rsidR="00B44152" w:rsidRDefault="00B4415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02"/>
        <w:gridCol w:w="2608"/>
        <w:gridCol w:w="1984"/>
        <w:gridCol w:w="2268"/>
        <w:gridCol w:w="2268"/>
        <w:gridCol w:w="2268"/>
        <w:gridCol w:w="2268"/>
      </w:tblGrid>
      <w:tr w:rsidR="00B44152">
        <w:tc>
          <w:tcPr>
            <w:tcW w:w="907" w:type="dxa"/>
            <w:vMerge w:val="restart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Наименование Программы / подпрограммы / мероприятия</w:t>
            </w:r>
          </w:p>
        </w:tc>
        <w:tc>
          <w:tcPr>
            <w:tcW w:w="2608" w:type="dxa"/>
            <w:vMerge w:val="restart"/>
            <w:vAlign w:val="center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072" w:type="dxa"/>
            <w:gridSpan w:val="4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  <w:vMerge/>
          </w:tcPr>
          <w:p w:rsidR="00B44152" w:rsidRDefault="00B44152"/>
        </w:tc>
        <w:tc>
          <w:tcPr>
            <w:tcW w:w="198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26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6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2020 год</w:t>
            </w:r>
          </w:p>
        </w:tc>
      </w:tr>
      <w:tr w:rsidR="00B44152">
        <w:tc>
          <w:tcPr>
            <w:tcW w:w="907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B44152" w:rsidRDefault="00B44152">
            <w:pPr>
              <w:pStyle w:val="ConsPlusNormal"/>
              <w:jc w:val="center"/>
            </w:pPr>
            <w:r>
              <w:t>8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24 833 525,57010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9 828 198,53710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7 477 832,48435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7 527 494,54865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24 833 525,57010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9 828 198,53710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7 477 832,48435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7 527 494,54865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265 911,90000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265 911,90000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 xml:space="preserve">за счет средств федерального бюджета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23 352 883,40976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9 153 170,25076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7 074 188,03900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7 125 525,12000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21 978 433,22868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7 792 120,06968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7 067 438,03900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7 118 875,12000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79 976,44000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79 976,44000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5 780,00000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2 380,00000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1 700,00000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13 600,00000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1 900,00000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3 910,00000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1 610,00000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1 150,00000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12 900,00000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1 500,00000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1 360,00000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1 048 523,39108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1 048 523,39108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14 730,26034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9 116,38634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3 644,44535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1 969,42865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1 200 000,00000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400 000,00000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Подпрограмма 1 "Энергосбережение и повышение энергетической эффективности в Камчатском крае"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18 725 555,57168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7 198 761,18554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5 646 510,99757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5 880 283,38857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18 725 555,57168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7 198 761,18554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5 646 510,99757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5 880 283,38857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 всего, в том числе: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18 715 149,84736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7 191 014,23836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5 645 181,60900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5 878 954,00000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17 614 199,45628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6 103 463,84728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5 638 431,60900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5 872 304,00000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5 780,00000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2 380,00000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1 700,00000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13 600,00000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1 900,00000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3 910,00000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1 610,00000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1 150700000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1 150,00000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12 900,00000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1 500,00000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1 360,00000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1 048 523,39108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1 048 523,39108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10 405,72432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7 746,94718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1 329,38857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1 329,38857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 xml:space="preserve">Проведение энергосберегающих мероприятий по результатам проведенных энергетических обследований согласно </w:t>
            </w:r>
            <w:r>
              <w:lastRenderedPageBreak/>
              <w:t>составленным энергетическим паспортам и программам энергосбережения в организациях с участием Камчатского края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38 350,00000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24 950,00000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6 750,00000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6 650,00000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38 350,00000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24 950,00000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6 750,00000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6 650,00000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 всего, в том числе: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38 350,00000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24 950,00000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6 750,00000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6 650,00000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5 780,00000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2 380,00000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1 700,00000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13 600,00000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1 900,00000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3 910,00000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1 610,00000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1 150,00000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12 900,00000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1 500,00000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1 360,00000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организациях с участием муниципального образования в Камчатском крае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_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_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мероприятий, направленных на ремонт ветхих и аварийных сетей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220 948,98000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105 153,06000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57 897,96000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57 897,96000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220 948,98000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105 153,06000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57 897,96000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57 897,96000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216 530,00000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103 050,00000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56 740,00000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56 740,00000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4 418,98000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2 103,06000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1 157,96000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1 157,96000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' 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Модернизация систем энерго-, теплоснабжения и объектов коммунально-бытового назначения на территории Камчатского края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51 775,28947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51775,28947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51775,28947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51 775,28947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50 957,15168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50 957,15168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818,13779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818,13779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Предоставление межбюджетных трансфертов местным бюджетам на решение вопросов местного значения в жилищно-коммунальной сфере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115 631,32560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115 631,32560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115 631,32560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115 631,32560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115 631,32560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115 631,32560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30 816,32653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13 673,46939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8 571,42857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8 571,42857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30 816,32653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13 673,46939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8 571,42857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8 571,42857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30 200,00000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13 400,00000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8 400,00000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8 400,00000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616,32653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273,46939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171,42857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171,42857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 xml:space="preserve">Проведение мероприятий по установке коллективных (общедомовых) приборов учета в многоквартирных домах в Камчатском крае, индивидуальных приборов учета на объектах муниципального </w:t>
            </w:r>
            <w:r>
              <w:lastRenderedPageBreak/>
              <w:t>жилищного фонда и в жилых помещениях, находящихся в;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81632,65306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81 632,65306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81 632,65306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81 632,65306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1 632,65306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1 632,65306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мероприятий по организационно-правовому и информационному обеспечению энергосбережения и повышения энергетической эффективности и реализации региональной информационной системы в области энергосбережения и повышения: энергетической эффективности в Камчатском крае и внедрение технического обслуживания электронной системы отчетности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мероприятий по реализации Программы газификации Камчатского края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  <w:vAlign w:val="bottom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bottom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bottom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bottom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bottom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bottom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мероприятий в рамках заключенных концессионных соглашений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156 781,34694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156 781,34694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156 781,34694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156 781,34694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153 861,72000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153 861,72000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2 919,62694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2 919,62694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 xml:space="preserve">Обеспечение выполнения органами местного самоуправления муниципальных образований в Камчатском крае государственных полномочий по предоставлению гражданам субсидий на оплату жилого </w:t>
            </w:r>
            <w:r>
              <w:lastRenderedPageBreak/>
              <w:t>помещения и коммунальных услуг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2 481492,00000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827 164,00000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827 164,00000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827 164,00000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2 481492,00000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827 164,00000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827 164,00000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827 164,00000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2 481492,00000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827 164,00000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827 164,00000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827 164,00000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Возмещение предприятиям коммунального комплекса недополученных доходов в связи с оказанием потребителям коммунальных услуг по льготным (сниженным) тарифам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13 643 527,25900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4 478 399,65000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4 465 127,60900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4 700 000,00000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13 643 527,25900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4 478 399,65000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4 465 127,60900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4 700 000,00000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13 643 527,25900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4 478 399,65000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4 465 127,60900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4 700 000,00000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Возмещение предприятиям коммунального комплекса затрат или недополученных доходов в связи с ограничением изменения вносимой: гражданами платы за коммунальные услуги до установленного уровня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240 000,00000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240 000,00000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80 000,00000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Возмещение предприятиям коммунального комплекса затрат, связанных с выработкой тепловой энергии на обогрев трубопроводов холодного водоснабжения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 xml:space="preserve">Возмещение юридическим лицам: недополученных доходов, связанных с фактическим: превышением объемов тепловой энергии, потребленной на нагрев воды в открытой системе теплоснабжения для целей </w:t>
            </w:r>
            <w:r>
              <w:lastRenderedPageBreak/>
              <w:t>горячего водоснабжения, над расчетной величиной, указанной в тарифных решениях на горячее водоснабжение в открытой системе теплоснабжения на регулируемый период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Предоставление межбюджетных трансфертов местным бюджетам для оплаты работ по технологическому присоединению к системам электро-, газо-, тепло-, водоснабжения и водоотведения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Возмещение юридическим лицам недополученных доходов, связанных с фактическим превышением объемов тепловой энергии, потребленной на нагрев воды в открытой системе теплоснабжения и закрытой системе горячего водоснабжения для целей горячего водоснабжения, над утвержденной величиной норматива расхода тепловой энергии, используемой на подогрев холодной воды в целях поставки горячей воды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200 000,00000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200 000,00000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200 000,00000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1.19.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Финансовое обеспечение затрат управляющей компании, осуществляющей функции по управлению территорией опережающего социально-экономического развития "Камчатка", в связи с выполнением работ по созданию отдельных объектов инженерной инфраструктуры на территории опережающего социально-экономического развития "Камчатка"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1 048 523,39108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1048 523,39108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  <w:vAlign w:val="center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1048 523,39108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1 048 523,39108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1048 523,39108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1 048 523,39108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мероприятий в рамках заключенных концессионных соглашений, за исключением мероприятий по реализации Программы газификации Камчатского края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,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Предоставление субсидий муниципальным районам (городским округам) в Камчатском крае на выравнивание обеспеченности муниципальных районов (городских округов) в Камчатском крае при выполнении органами местного самоуправления муниципальных районов (городских округов) в Камчатском крае полномочий по отдельным вопросам местного значения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Обеспечение выполнения органами местного самоуправления муниципальных образований в Камчатском крае государственных полномочий 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lastRenderedPageBreak/>
              <w:t>1.23.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Оснащение муниципальных образовательных организаций в Камчатском крае автоматическими приборами погодного регулирования, а также оборудованием для комфортного пребывания детей в муниципальных образовательных организациях в Камчатском крае в межотопительный период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Возмещение недополученных доходов, не учтенных при регулировании тарифов Региональной службой по тарифам и ценам Камчатского края, юридическим лицам - организациям теплоснабжения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мероприятий в целях решения иных вопросов в сфере теплоснабжения, электроснабжения и горячего водоснабжения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Подпрограмма 2 "Чистая вода в Камчатском крае"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2 780 113,53633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1531 312,88948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726 838,48677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521962,16008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2 780 113,53633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1531312,88948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726 838,48677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521962,16008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265 911,90000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265 911,90000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 всего, в том числе: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2 509 877,10032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1264 031,55032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724 523,43000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521 322,12000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2 236 377,31032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990 531,76032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724 523,43000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521 322,12000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79 976,44000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79 976,44000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193 523,35000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193 523,35000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4 324,53601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1369,43916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2 315,05677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640,04008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,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__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технических мероприятий, направленных на решение вопросов по улучшению работы систем водоснабжения и водоотведения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20 408,16000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20 408,16000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20 408,16000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20 408,16000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408,16000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408,16000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 xml:space="preserve">Проведение мероприятий, </w:t>
            </w:r>
            <w:r>
              <w:lastRenderedPageBreak/>
              <w:t>направленных на реконструкцию и строительство систем водоснабжения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892 936,66166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263 452,48381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265 202,75677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41 020,04008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892 936,66166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586 713,86481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265 202,75677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41 020,04008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265 911,90000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265 911,90000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 в том числе: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623 158,95032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319 891,25032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262 887,70000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40 380,00000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565 809,46932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262 541,76932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262 887,70000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40 380,00000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57 349,48100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57 349,48100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3 865,81134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910,71449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2 315,05677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640,04008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мероприятий, направленных на реконструкцию и строительство систем водоотведения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135 397,96467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135 397,96467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135 397,96467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135 397,96467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,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135 347,40000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135 347,40000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134 347,40000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134 347,40000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50,56467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50,56467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Предоставление межбюджетных трансфертов местным бюджетам на решение вопросов местного значения в сфере водоснабжения и водоотведения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 xml:space="preserve">за счет средств федерального бюджета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мероприятий в рамках заключенных концессионных соглашений в сфере водоснабжения и водоотведения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__,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Финансовое обеспечение (возмещение) юридическим лицам - государственным; унитарным предприятиям Камчатского края, осуществляющим деятельность в сфере водоснабжения и водоотведения, затрат в связи с выполнением работ, оказанием услуг;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1 364 055,40000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535 005,55000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404 871,73000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424 178,12000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1 364 055,40000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535 005,55000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404 871,73000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424 178,12000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- 810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1 364 055,40000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535 005,55000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404 871,73000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424 178,12000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 xml:space="preserve">Финансовое обеспечение (возмещение) юридическим </w:t>
            </w:r>
            <w:r>
              <w:lastRenderedPageBreak/>
              <w:t>лицам, осуществляющим деятельность в сфере водоснабжения и водоотведения, затрат по внесению платы за негативное воздействие на окружающую среду, возникших в связи с оказанием услуг по водоснабжению и водоотведению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170 292,00000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56 764,00000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56 764,00000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56 764,00000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 xml:space="preserve">Всего, в том числе без </w:t>
            </w:r>
            <w:r>
              <w:lastRenderedPageBreak/>
              <w:t>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170 292,00000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56 764,00000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56 764,00000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56 764,00000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170 292,00000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56 764,00000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56 764,00000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56 764,00000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Возмещение недополученных доходов, не учтенных при регулировании тарифов Региональной службой по тарифам и ценам Камчатского края, юридическим лицам - организациям водоснабжения и водоотведения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193 523,35000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193 523,35000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193 523,35000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193 523,35000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 xml:space="preserve">за счет средств федерального бюджета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193 523,35000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193 523,35000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Проведение мероприятий в целях решения иных вопросов в сфере водоснабжения и водоотведения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'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Подпрограмма 3 "Капитальный ремонт многоквартирных домов в Камчатском крае"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3 005 574,00000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985 052,00000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999 878,00000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1 020 644,00000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3 005 574,00000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985 052,00000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999 878,00000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1 020 644,00000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  <w:vAlign w:val="bottom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bottom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bottom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1 805 574,00000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585 052,00000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599 878,00000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620 644,00000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1 200 000,00000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400 000,00000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 xml:space="preserve">Предоставление государственной 1 поддержки на возмещение </w:t>
            </w:r>
            <w:r>
              <w:lastRenderedPageBreak/>
              <w:t>части расходов на оплату услуг и (или)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крае, а также в целях стимулирования деятельности по капитальному ремонту общего имущества в многоквартирных домах в Камчатском крае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 xml:space="preserve">Всего, в том числе без </w:t>
            </w:r>
            <w:r>
              <w:lastRenderedPageBreak/>
              <w:t>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Обеспечение проведения некоммерческой организацией "Фонд капитального ремонта многоквартирных домов Камчатского края" мероприятий, направленных на информирование граждан об их правах и обязанностях в сфере жилищно-коммунального хозяйства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9 780,00000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3 260,00000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9 780,00000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3 260,00000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 xml:space="preserve">за счет средств федерального бюджета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9 780,00000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3 260,00000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Обеспечение административно- хозяйственной деятельности некоммерческой организации "Фонд капитального ремонта многоквартирных домов Камчатского края"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270 510,00000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90 170,00000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270 510,00000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90 170,00000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270 510,00000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90 170,00000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 xml:space="preserve">Предоставление государственной поддержки на возмещение части расходов на оплату услуг и (или) работ по капитальному ремонту общего имущества в многоквартирных домах за счет средств краевого бюджета и средств, поступивших от Фонда содействия реформированию жилищно-коммунального хозяйства в рамках реализации Федерального </w:t>
            </w:r>
            <w:hyperlink r:id="rId6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21.07.2007 N 185-ФЗ "О Фонде содействия реформированию жилищно-коммунального хозяйства"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,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 xml:space="preserve">Предоставление государственной поддержки на финансовое </w:t>
            </w:r>
            <w:r>
              <w:lastRenderedPageBreak/>
              <w:t>обеспечение части затрат в связи с оказанием услуг и (или) выполнением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крае, а также в целях стимулирования деятельности по капитальному ремонту общего имущества в многоквартирных домах в Камчатском крае: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2 720 284,00000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886 622,00000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906 448,00000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927 214,00000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 xml:space="preserve">Всего, в том числе без </w:t>
            </w:r>
            <w:r>
              <w:lastRenderedPageBreak/>
              <w:t>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2 720 284,00000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886 622,00000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906 448,00000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927 214,00000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1 520 284,00000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486 622,00000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506 448,00000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527 214,00000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1 200 000,00000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400 000,00000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 xml:space="preserve">Организация расчета размера предельной стоимости услуг и (или) работ по капитальному ремонту общего имущества в многоквартирных домах в Камчатском крае в соответствии с </w:t>
            </w:r>
            <w:hyperlink r:id="rId66" w:history="1">
              <w:r>
                <w:rPr>
                  <w:color w:val="0000FF"/>
                </w:rPr>
                <w:t>частью 4 статьи 190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 xml:space="preserve">за счет средств федерального бюджета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Подпрограмма 4 "Обеспечение реализации Программы"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322 282,46208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113 072,46208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104 605,00000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104 605,00000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322 282,46208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113 072,46208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104 605,00000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104 605,00000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322 282,46208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113 072,46208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104 605,00000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104 605,00000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Обеспечение деятельности Министерства жилищно-коммунального хозяйства и энергетики Камчатского края, как ответственного исполнителя Программы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203 226,46208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66 534,46208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68 346,00000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68 346,00000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203 226,46208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66 534,46208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68 346,00000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68 346,00000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203 226,46208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66 534,46208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68 346,00000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68 346,00000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 w:val="restart"/>
          </w:tcPr>
          <w:p w:rsidR="00B44152" w:rsidRDefault="00B4415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02" w:type="dxa"/>
            <w:vMerge w:val="restart"/>
          </w:tcPr>
          <w:p w:rsidR="00B44152" w:rsidRDefault="00B44152">
            <w:pPr>
              <w:pStyle w:val="ConsPlusNormal"/>
            </w:pPr>
            <w:r>
              <w:t>Обеспечение деятельности подведомственных организаций</w:t>
            </w:r>
          </w:p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119 056,00000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46 538,00000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36 259,00000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36 259,00000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 xml:space="preserve">Всего, в том числе без </w:t>
            </w:r>
            <w:r>
              <w:lastRenderedPageBreak/>
              <w:t>учета планируемых объемов обязательств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119 056,00000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46 538,00000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36 259,00000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36 259,00000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119 056,00000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46 538,00000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36 259,00000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36 259,00000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  <w:tr w:rsidR="00B44152">
        <w:tc>
          <w:tcPr>
            <w:tcW w:w="907" w:type="dxa"/>
            <w:vMerge/>
          </w:tcPr>
          <w:p w:rsidR="00B44152" w:rsidRDefault="00B44152"/>
        </w:tc>
        <w:tc>
          <w:tcPr>
            <w:tcW w:w="3402" w:type="dxa"/>
            <w:vMerge/>
          </w:tcPr>
          <w:p w:rsidR="00B44152" w:rsidRDefault="00B44152"/>
        </w:tc>
        <w:tc>
          <w:tcPr>
            <w:tcW w:w="2608" w:type="dxa"/>
          </w:tcPr>
          <w:p w:rsidR="00B44152" w:rsidRDefault="00B441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B44152" w:rsidRDefault="00B44152">
            <w:pPr>
              <w:pStyle w:val="ConsPlusNormal"/>
            </w:pP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44152" w:rsidRDefault="00B44152">
            <w:pPr>
              <w:pStyle w:val="ConsPlusNormal"/>
              <w:jc w:val="center"/>
            </w:pPr>
            <w:r>
              <w:t>-</w:t>
            </w:r>
          </w:p>
        </w:tc>
      </w:tr>
    </w:tbl>
    <w:p w:rsidR="00B44152" w:rsidRDefault="00B44152">
      <w:pPr>
        <w:sectPr w:rsidR="00B441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4152" w:rsidRDefault="00B44152">
      <w:pPr>
        <w:pStyle w:val="ConsPlusNormal"/>
        <w:jc w:val="right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right"/>
        <w:outlineLvl w:val="1"/>
      </w:pPr>
      <w:r>
        <w:t>Приложение 4</w:t>
      </w:r>
    </w:p>
    <w:p w:rsidR="00B44152" w:rsidRDefault="00B44152">
      <w:pPr>
        <w:pStyle w:val="ConsPlusNormal"/>
        <w:jc w:val="right"/>
      </w:pPr>
      <w:r>
        <w:t>к Программе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</w:pPr>
      <w:bookmarkStart w:id="29" w:name="P3736"/>
      <w:bookmarkEnd w:id="29"/>
      <w:r>
        <w:t>ПОРЯДОК</w:t>
      </w:r>
    </w:p>
    <w:p w:rsidR="00B44152" w:rsidRDefault="00B44152">
      <w:pPr>
        <w:pStyle w:val="ConsPlusTitle"/>
        <w:jc w:val="center"/>
      </w:pPr>
      <w:r>
        <w:t>ПРЕДОСТАВЛЕНИЯ СУБСИДИЙ МЕСТНЫМ БЮДЖЕТАМ</w:t>
      </w:r>
    </w:p>
    <w:p w:rsidR="00B44152" w:rsidRDefault="00B44152">
      <w:pPr>
        <w:pStyle w:val="ConsPlusTitle"/>
        <w:jc w:val="center"/>
      </w:pPr>
      <w:r>
        <w:t>НА РЕАЛИЗАЦИЮ ОТДЕЛЬНЫХ МЕРОПРИЯТИЙ ПОДПРОГРАММЫ 1</w:t>
      </w:r>
    </w:p>
    <w:p w:rsidR="00B44152" w:rsidRDefault="00B44152">
      <w:pPr>
        <w:pStyle w:val="ConsPlusTitle"/>
        <w:jc w:val="center"/>
      </w:pPr>
      <w:r>
        <w:t>"ЭНЕРГОСБЕРЕЖЕНИЕ И ПОВЫШЕНИЕ ЭНЕРГЕТИЧЕСКОЙ ЭФФЕКТИВНОСТИ</w:t>
      </w:r>
    </w:p>
    <w:p w:rsidR="00B44152" w:rsidRDefault="00B44152">
      <w:pPr>
        <w:pStyle w:val="ConsPlusTitle"/>
        <w:jc w:val="center"/>
      </w:pPr>
      <w:r>
        <w:t>В КАМЧАТСКОМ КРАЕ"</w:t>
      </w:r>
    </w:p>
    <w:p w:rsidR="00B44152" w:rsidRDefault="00B441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41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04.09.2018 N 363-П)</w:t>
            </w:r>
          </w:p>
        </w:tc>
      </w:tr>
    </w:tbl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68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следующих основных мероприятий Подпрограммы 1 (далее в настоящем Порядке - мероприятия):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30" w:name="P3746"/>
      <w:bookmarkEnd w:id="30"/>
      <w:r>
        <w:t>1) основного мероприятия 1.2 "Проведение энергосберегающих мероприятий по результатам проведенных энергетических обследований согласно составленным энергетическим паспортам и программам энергосбережения в организациях с участием муниципального образования в Камчатском крае";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31" w:name="P3747"/>
      <w:bookmarkEnd w:id="31"/>
      <w:r>
        <w:t>2) основного мероприятия 1.3 "Проведение мероприятий, направленных на ремонт ветхих и аварийных сетей";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32" w:name="P3748"/>
      <w:bookmarkEnd w:id="32"/>
      <w:r>
        <w:t>3) основного мероприятия 1.4 "Мероприятия,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33" w:name="P3749"/>
      <w:bookmarkEnd w:id="33"/>
      <w:r>
        <w:t>4) основного мероприятия 1.5 "Модернизация систем энерго-, теплоснабжения и объектов коммунально-бытового назначения на территории Камчатского края";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34" w:name="P3750"/>
      <w:bookmarkEnd w:id="34"/>
      <w:r>
        <w:t>5) основного мероприятия 1.7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35" w:name="P3751"/>
      <w:bookmarkEnd w:id="35"/>
      <w:r>
        <w:t>6) основного мероприятия 1.8 "Проведение мероприятий по установке коллективных (общедомовых)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36" w:name="P3752"/>
      <w:bookmarkEnd w:id="36"/>
      <w:r>
        <w:t>7) основного мероприятия 1.10 "Проведение мероприятий по реализации Программы газификации Камчатского края";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37" w:name="P3753"/>
      <w:bookmarkEnd w:id="37"/>
      <w:r>
        <w:t>8) основного мероприятия 1.11 "Проведение мероприятий в рамках заключенных концессионных соглашений";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38" w:name="P3754"/>
      <w:bookmarkEnd w:id="38"/>
      <w:r>
        <w:lastRenderedPageBreak/>
        <w:t>9) основного мероприятия 1.20 "Проведение мероприятий в рамках заключенных концессионных соглашений, за исключением мероприятий по реализации Программы газификации Камчатского края";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39" w:name="P3755"/>
      <w:bookmarkEnd w:id="39"/>
      <w:r>
        <w:t>10) основного мероприятия 1.23 "Оснащение муниципальных образовательных организаций в Камчатском крае автоматическими приборами погодного регулирования, а также оборудованием для комфортного пребывания детей в муниципальных образовательных организациях в Камчатском крае в межотопительный период".</w:t>
      </w:r>
    </w:p>
    <w:p w:rsidR="00B44152" w:rsidRDefault="00B44152">
      <w:pPr>
        <w:pStyle w:val="ConsPlusNormal"/>
        <w:jc w:val="both"/>
      </w:pPr>
      <w:r>
        <w:t xml:space="preserve">(п. 10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40" w:name="P3757"/>
      <w:bookmarkEnd w:id="40"/>
      <w:r>
        <w:t>11) основного мероприятия 1.25 "Проведение мероприятий в целях решения иных вопросов в сфере теплоснабжения, электроснабжения и горячего водоснабжения";</w:t>
      </w:r>
    </w:p>
    <w:p w:rsidR="00B44152" w:rsidRDefault="00B44152">
      <w:pPr>
        <w:pStyle w:val="ConsPlusNormal"/>
        <w:jc w:val="both"/>
      </w:pPr>
      <w:r>
        <w:t xml:space="preserve">(п. 11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41" w:name="P3759"/>
      <w:bookmarkEnd w:id="41"/>
      <w:r>
        <w:t>2. Критериями отбора муниципальных образований в Камчатском крае для предоставления субсидий являются: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1) на реализацию мероприятия, указанного в </w:t>
      </w:r>
      <w:hyperlink w:anchor="P3746" w:history="1">
        <w:r>
          <w:rPr>
            <w:color w:val="0000FF"/>
          </w:rPr>
          <w:t>пункте 1 части 1</w:t>
        </w:r>
      </w:hyperlink>
      <w:r>
        <w:t xml:space="preserve"> настоящего Порядка, - наличие энергетических паспортов, зарегистрированных в установленном порядке в Министерстве энергетики Российской Федерации;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2) на реализацию мероприятия, указанного в </w:t>
      </w:r>
      <w:hyperlink w:anchor="P3747" w:history="1">
        <w:r>
          <w:rPr>
            <w:color w:val="0000FF"/>
          </w:rPr>
          <w:t>пункте 2 части 1</w:t>
        </w:r>
      </w:hyperlink>
      <w:r>
        <w:t xml:space="preserve"> настоящего Порядка, - наличие утвержденного плана мероприятий по подготовке объектов жилищно-коммунального хозяйства муниципального образования в Камчатском крае к осенне-зимнему периоду;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3) на реализацию мероприятий, указанных в </w:t>
      </w:r>
      <w:hyperlink w:anchor="P3748" w:history="1">
        <w:r>
          <w:rPr>
            <w:color w:val="0000FF"/>
          </w:rPr>
          <w:t>пунктах 3</w:t>
        </w:r>
      </w:hyperlink>
      <w:r>
        <w:t xml:space="preserve">, </w:t>
      </w:r>
      <w:hyperlink w:anchor="P3750" w:history="1">
        <w:r>
          <w:rPr>
            <w:color w:val="0000FF"/>
          </w:rPr>
          <w:t>5</w:t>
        </w:r>
      </w:hyperlink>
      <w:r>
        <w:t xml:space="preserve">, </w:t>
      </w:r>
      <w:hyperlink w:anchor="P3751" w:history="1">
        <w:r>
          <w:rPr>
            <w:color w:val="0000FF"/>
          </w:rPr>
          <w:t>6</w:t>
        </w:r>
      </w:hyperlink>
      <w:r>
        <w:t xml:space="preserve">, </w:t>
      </w:r>
      <w:hyperlink w:anchor="P3755" w:history="1">
        <w:r>
          <w:rPr>
            <w:color w:val="0000FF"/>
          </w:rPr>
          <w:t>10</w:t>
        </w:r>
      </w:hyperlink>
      <w:r>
        <w:t xml:space="preserve">, </w:t>
      </w:r>
      <w:hyperlink w:anchor="P3757" w:history="1">
        <w:r>
          <w:rPr>
            <w:color w:val="0000FF"/>
          </w:rPr>
          <w:t>11 части 1</w:t>
        </w:r>
      </w:hyperlink>
      <w:r>
        <w:t xml:space="preserve"> настоящего Порядка, - наличие в муниципальном образовании в Камчатском крае потребности в реализации мероприятий;</w:t>
      </w:r>
    </w:p>
    <w:p w:rsidR="00B44152" w:rsidRDefault="00B44152">
      <w:pPr>
        <w:pStyle w:val="ConsPlusNormal"/>
        <w:jc w:val="both"/>
      </w:pPr>
      <w:r>
        <w:t xml:space="preserve">(п. 3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4) на реализацию мероприятий, указанных в </w:t>
      </w:r>
      <w:hyperlink w:anchor="P3749" w:history="1">
        <w:r>
          <w:rPr>
            <w:color w:val="0000FF"/>
          </w:rPr>
          <w:t>пунктах 4</w:t>
        </w:r>
      </w:hyperlink>
      <w:r>
        <w:t xml:space="preserve">, </w:t>
      </w:r>
      <w:hyperlink w:anchor="P3752" w:history="1">
        <w:r>
          <w:rPr>
            <w:color w:val="0000FF"/>
          </w:rPr>
          <w:t>7 части 1</w:t>
        </w:r>
      </w:hyperlink>
      <w:r>
        <w:t xml:space="preserve"> настоящего Порядка, - наличие утвержденной органом местного самоуправления муниципального образования в Камчатском крае программы комплексного развития систем коммунальной инфраструктуры муниципального образования в Камчатском крае, разработанной в соответствии с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14.06.2013 N 502 "Об утверждении требований к программам комплексного развития систем коммунальной инфраструктуры поселений, городских округов";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5) на реализацию мероприятий, указанных в </w:t>
      </w:r>
      <w:hyperlink w:anchor="P3753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3754" w:history="1">
        <w:r>
          <w:rPr>
            <w:color w:val="0000FF"/>
          </w:rPr>
          <w:t>9 части 1</w:t>
        </w:r>
      </w:hyperlink>
      <w:r>
        <w:t xml:space="preserve"> настоящего Порядка, - наличие заключенных органами местного самоуправления муниципальных образований в Камчатском крае концессионных соглашений.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42" w:name="P3766"/>
      <w:bookmarkEnd w:id="42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 муниципальных программ, направленных на достижение целей настоящей Подпрограммы;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2) наличие средств местных бюджетов на софинансирование мероприятий в размере, определенном в соответствии с </w:t>
      </w:r>
      <w:hyperlink w:anchor="P3805" w:history="1">
        <w:r>
          <w:rPr>
            <w:color w:val="0000FF"/>
          </w:rPr>
          <w:t>частью 5</w:t>
        </w:r>
      </w:hyperlink>
      <w:r>
        <w:t xml:space="preserve"> настоящего Порядка;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4) заключение соглашений о предоставлении субсидий между Министерством жилищно-коммунального хозяйства и энергетики Камчатского края (далее - Министерство) и органами </w:t>
      </w:r>
      <w:r>
        <w:lastRenderedPageBreak/>
        <w:t>местного самоуправления муниципальных образований в Камчатском крае;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5) представление в Министерство отчетов об использовании субсидий по форме и в порядке, утвержденными Министерством;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4. Размер субсидии местному бюджету на реализацию мероприятий определяется по следующим формулам: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1) для мероприятий, указанных в </w:t>
      </w:r>
      <w:hyperlink w:anchor="P37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3748" w:history="1">
        <w:r>
          <w:rPr>
            <w:color w:val="0000FF"/>
          </w:rPr>
          <w:t>3</w:t>
        </w:r>
      </w:hyperlink>
      <w:r>
        <w:t xml:space="preserve"> - </w:t>
      </w:r>
      <w:hyperlink w:anchor="P3757" w:history="1">
        <w:r>
          <w:rPr>
            <w:color w:val="0000FF"/>
          </w:rPr>
          <w:t>11 части 1</w:t>
        </w:r>
      </w:hyperlink>
      <w:r>
        <w:t xml:space="preserve"> настоящего Порядка:</w:t>
      </w:r>
    </w:p>
    <w:p w:rsidR="00B44152" w:rsidRDefault="00B4415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center"/>
      </w:pPr>
      <w:r w:rsidRPr="00662955">
        <w:rPr>
          <w:position w:val="-11"/>
        </w:rPr>
        <w:pict>
          <v:shape id="_x0000_i1052" style="width:117.7pt;height:22.55pt" coordsize="" o:spt="100" adj="0,,0" path="" filled="f" stroked="f">
            <v:stroke joinstyle="miter"/>
            <v:imagedata r:id="rId74" o:title="base_23848_162971_32795"/>
            <v:formulas/>
            <v:path o:connecttype="segments"/>
          </v:shape>
        </w:pict>
      </w:r>
      <w:r>
        <w:t>, где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 w:rsidRPr="00662955">
        <w:rPr>
          <w:position w:val="-9"/>
        </w:rPr>
        <w:pict>
          <v:shape id="_x0000_i1053" style="width:16.3pt;height:20.65pt" coordsize="" o:spt="100" adj="0,,0" path="" filled="f" stroked="f">
            <v:stroke joinstyle="miter"/>
            <v:imagedata r:id="rId75" o:title="base_23848_162971_32796"/>
            <v:formulas/>
            <v:path o:connecttype="segments"/>
          </v:shape>
        </w:pict>
      </w:r>
      <w:r>
        <w:t xml:space="preserve"> - размер субсидии, предоставляемой бюджету </w:t>
      </w:r>
      <w:r w:rsidRPr="00662955">
        <w:rPr>
          <w:position w:val="-6"/>
        </w:rPr>
        <w:pict>
          <v:shape id="_x0000_i1054" style="width:9.4pt;height:17.55pt" coordsize="" o:spt="100" adj="0,,0" path="" filled="f" stroked="f">
            <v:stroke joinstyle="miter"/>
            <v:imagedata r:id="rId76" o:title="base_23848_162971_32797"/>
            <v:formulas/>
            <v:path o:connecttype="segments"/>
          </v:shape>
        </w:pict>
      </w:r>
      <w:r>
        <w:t>-го муниципального образования в Камчатском крае;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4"/>
        </w:rPr>
        <w:pict>
          <v:shape id="_x0000_i1055" style="width:20.05pt;height:15.65pt" coordsize="" o:spt="100" adj="0,,0" path="" filled="f" stroked="f">
            <v:stroke joinstyle="miter"/>
            <v:imagedata r:id="rId77" o:title="base_23848_162971_32798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pict>
          <v:shape id="_x0000_i1056" style="width:10.65pt;height:10.65pt" coordsize="" o:spt="100" adj="0,,0" path="" filled="f" stroked="f">
            <v:stroke joinstyle="miter"/>
            <v:imagedata r:id="rId78" o:title="base_23848_162971_32799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критерию отбора для предоставления субсидий и условиям предоставления субсидий, установленным </w:t>
      </w:r>
      <w:hyperlink w:anchor="P3759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766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9"/>
        </w:rPr>
        <w:pict>
          <v:shape id="_x0000_i1057" style="width:16.3pt;height:20.65pt" coordsize="" o:spt="100" adj="0,,0" path="" filled="f" stroked="f">
            <v:stroke joinstyle="miter"/>
            <v:imagedata r:id="rId79" o:title="base_23848_162971_32800"/>
            <v:formulas/>
            <v:path o:connecttype="segments"/>
          </v:shape>
        </w:pict>
      </w:r>
      <w:r>
        <w:t xml:space="preserve"> - потребность </w:t>
      </w:r>
      <w:r w:rsidRPr="00662955">
        <w:rPr>
          <w:position w:val="-6"/>
        </w:rPr>
        <w:pict>
          <v:shape id="_x0000_i1058" style="width:9.4pt;height:17.55pt" coordsize="" o:spt="100" adj="0,,0" path="" filled="f" stroked="f">
            <v:stroke joinstyle="miter"/>
            <v:imagedata r:id="rId76" o:title="base_23848_162971_32801"/>
            <v:formulas/>
            <v:path o:connecttype="segments"/>
          </v:shape>
        </w:pict>
      </w:r>
      <w:r>
        <w:t>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2) для мероприятия, указанного в </w:t>
      </w:r>
      <w:hyperlink w:anchor="P3747" w:history="1">
        <w:r>
          <w:rPr>
            <w:color w:val="0000FF"/>
          </w:rPr>
          <w:t>пункте 2 части 1</w:t>
        </w:r>
      </w:hyperlink>
      <w:r>
        <w:t xml:space="preserve"> настоящего Порядка: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center"/>
      </w:pPr>
      <w:r w:rsidRPr="00662955">
        <w:rPr>
          <w:position w:val="-11"/>
        </w:rPr>
        <w:pict>
          <v:shape id="_x0000_i1059" style="width:144.65pt;height:22.55pt" coordsize="" o:spt="100" adj="0,,0" path="" filled="f" stroked="f">
            <v:stroke joinstyle="miter"/>
            <v:imagedata r:id="rId80" o:title="base_23848_162971_32802"/>
            <v:formulas/>
            <v:path o:connecttype="segments"/>
          </v:shape>
        </w:pict>
      </w:r>
      <w:r>
        <w:t>, где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 w:rsidRPr="00662955">
        <w:rPr>
          <w:position w:val="-9"/>
        </w:rPr>
        <w:pict>
          <v:shape id="_x0000_i1060" style="width:16.3pt;height:20.65pt" coordsize="" o:spt="100" adj="0,,0" path="" filled="f" stroked="f">
            <v:stroke joinstyle="miter"/>
            <v:imagedata r:id="rId75" o:title="base_23848_162971_32803"/>
            <v:formulas/>
            <v:path o:connecttype="segments"/>
          </v:shape>
        </w:pict>
      </w:r>
      <w:r>
        <w:t xml:space="preserve"> - размер субсидии, предоставляемой бюджету </w:t>
      </w:r>
      <w:r w:rsidRPr="00662955">
        <w:rPr>
          <w:position w:val="-6"/>
        </w:rPr>
        <w:pict>
          <v:shape id="_x0000_i1061" style="width:9.4pt;height:17.55pt" coordsize="" o:spt="100" adj="0,,0" path="" filled="f" stroked="f">
            <v:stroke joinstyle="miter"/>
            <v:imagedata r:id="rId76" o:title="base_23848_162971_32804"/>
            <v:formulas/>
            <v:path o:connecttype="segments"/>
          </v:shape>
        </w:pict>
      </w:r>
      <w:r>
        <w:t>-го муниципального образования в Камчатском крае;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4"/>
        </w:rPr>
        <w:pict>
          <v:shape id="_x0000_i1062" style="width:20.05pt;height:15.65pt" coordsize="" o:spt="100" adj="0,,0" path="" filled="f" stroked="f">
            <v:stroke joinstyle="miter"/>
            <v:imagedata r:id="rId77" o:title="base_23848_162971_32805"/>
            <v:formulas/>
            <v:path o:connecttype="segments"/>
          </v:shape>
        </w:pict>
      </w:r>
      <w:r>
        <w:t xml:space="preserve"> - общий объем средств краевого бюджета,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9"/>
        </w:rPr>
        <w:pict>
          <v:shape id="_x0000_i1063" style="width:33.2pt;height:20.65pt" coordsize="" o:spt="100" adj="0,,0" path="" filled="f" stroked="f">
            <v:stroke joinstyle="miter"/>
            <v:imagedata r:id="rId81" o:title="base_23848_162971_32806"/>
            <v:formulas/>
            <v:path o:connecttype="segments"/>
          </v:shape>
        </w:pict>
      </w:r>
      <w:r>
        <w:t xml:space="preserve"> - расчетный объем субсидии бюджету </w:t>
      </w:r>
      <w:r w:rsidRPr="00662955">
        <w:rPr>
          <w:position w:val="-6"/>
        </w:rPr>
        <w:pict>
          <v:shape id="_x0000_i1064" style="width:9.4pt;height:17.55pt" coordsize="" o:spt="100" adj="0,,0" path="" filled="f" stroked="f">
            <v:stroke joinstyle="miter"/>
            <v:imagedata r:id="rId76" o:title="base_23848_162971_32807"/>
            <v:formulas/>
            <v:path o:connecttype="segments"/>
          </v:shape>
        </w:pict>
      </w:r>
      <w:r>
        <w:t>-го муниципального образования в Камчатском крае, определяемый по формуле: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center"/>
      </w:pPr>
      <w:r w:rsidRPr="00662955">
        <w:rPr>
          <w:position w:val="-9"/>
        </w:rPr>
        <w:pict>
          <v:shape id="_x0000_i1065" style="width:467.7pt;height:20.65pt" coordsize="" o:spt="100" adj="0,,0" path="" filled="f" stroked="f">
            <v:stroke joinstyle="miter"/>
            <v:imagedata r:id="rId82" o:title="base_23848_162971_32808"/>
            <v:formulas/>
            <v:path o:connecttype="segments"/>
          </v:shape>
        </w:pict>
      </w:r>
      <w:r>
        <w:t>, где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 w:rsidRPr="00662955">
        <w:rPr>
          <w:position w:val="-8"/>
        </w:rPr>
        <w:pict>
          <v:shape id="_x0000_i1066" style="width:33.2pt;height:20.05pt" coordsize="" o:spt="100" adj="0,,0" path="" filled="f" stroked="f">
            <v:stroke joinstyle="miter"/>
            <v:imagedata r:id="rId83" o:title="base_23848_162971_32809"/>
            <v:formulas/>
            <v:path o:connecttype="segments"/>
          </v:shape>
        </w:pict>
      </w:r>
      <w:r>
        <w:t xml:space="preserve"> - протяженность тепловых сетей </w:t>
      </w:r>
      <w:r w:rsidRPr="00662955">
        <w:rPr>
          <w:position w:val="-6"/>
        </w:rPr>
        <w:pict>
          <v:shape id="_x0000_i1067" style="width:9.4pt;height:17.55pt" coordsize="" o:spt="100" adj="0,,0" path="" filled="f" stroked="f">
            <v:stroke joinstyle="miter"/>
            <v:imagedata r:id="rId76" o:title="base_23848_162971_32810"/>
            <v:formulas/>
            <v:path o:connecttype="segments"/>
          </v:shape>
        </w:pict>
      </w:r>
      <w:r>
        <w:t>-го муниципального образования в Камчатском крае, принимаемая по данным отчетного финансового года статистической отчетности N 1-ЖКХ (зима срочная) "Сведения о подготовке жилищно-коммунального хозяйства к работе в зимних условиях" (далее - N 1-ЖКХ);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8"/>
        </w:rPr>
        <w:lastRenderedPageBreak/>
        <w:pict>
          <v:shape id="_x0000_i1068" style="width:33.8pt;height:20.05pt" coordsize="" o:spt="100" adj="0,,0" path="" filled="f" stroked="f">
            <v:stroke joinstyle="miter"/>
            <v:imagedata r:id="rId84" o:title="base_23848_162971_32811"/>
            <v:formulas/>
            <v:path o:connecttype="segments"/>
          </v:shape>
        </w:pict>
      </w:r>
      <w:r>
        <w:t xml:space="preserve"> - средний норматив стоимости замены 1 п.м тепловых сетей в Камчатском крае, принимаемый равным показателю стоимости замены 1 п.м в отчетном финансовом году с учетом индекса-дефлятора по экономической деятельности инвестиций в основной капитал очередного финансового года;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8"/>
        </w:rPr>
        <w:pict>
          <v:shape id="_x0000_i1069" style="width:33.2pt;height:20.05pt" coordsize="" o:spt="100" adj="0,,0" path="" filled="f" stroked="f">
            <v:stroke joinstyle="miter"/>
            <v:imagedata r:id="rId85" o:title="base_23848_162971_32812"/>
            <v:formulas/>
            <v:path o:connecttype="segments"/>
          </v:shape>
        </w:pict>
      </w:r>
      <w:r>
        <w:t xml:space="preserve"> - протяженность водопроводных сетей </w:t>
      </w:r>
      <w:r w:rsidRPr="00662955">
        <w:rPr>
          <w:position w:val="-6"/>
        </w:rPr>
        <w:pict>
          <v:shape id="_x0000_i1070" style="width:9.4pt;height:17.55pt" coordsize="" o:spt="100" adj="0,,0" path="" filled="f" stroked="f">
            <v:stroke joinstyle="miter"/>
            <v:imagedata r:id="rId76" o:title="base_23848_162971_32813"/>
            <v:formulas/>
            <v:path o:connecttype="segments"/>
          </v:shape>
        </w:pict>
      </w:r>
      <w:r>
        <w:t>-го муниципального образования в Камчатском крае, принимаемая по данным отчетного финансового года статистической отчетности N 1-ЖКХ;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8"/>
        </w:rPr>
        <w:pict>
          <v:shape id="_x0000_i1071" style="width:33.8pt;height:20.05pt" coordsize="" o:spt="100" adj="0,,0" path="" filled="f" stroked="f">
            <v:stroke joinstyle="miter"/>
            <v:imagedata r:id="rId86" o:title="base_23848_162971_32814"/>
            <v:formulas/>
            <v:path o:connecttype="segments"/>
          </v:shape>
        </w:pict>
      </w:r>
      <w:r>
        <w:t xml:space="preserve"> - средний норматив стоимости замены 1 п.м водопроводных сетей в Камчатском крае, принимаемый равным показателю стоимости замены 1 п.м в отчетном финансовом году с учетом индекса-дефлятора по экономической деятельности инвестиций в основной капитал очередного финансового года;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8"/>
        </w:rPr>
        <w:pict>
          <v:shape id="_x0000_i1072" style="width:33.2pt;height:20.05pt" coordsize="" o:spt="100" adj="0,,0" path="" filled="f" stroked="f">
            <v:stroke joinstyle="miter"/>
            <v:imagedata r:id="rId87" o:title="base_23848_162971_32815"/>
            <v:formulas/>
            <v:path o:connecttype="segments"/>
          </v:shape>
        </w:pict>
      </w:r>
      <w:r>
        <w:t xml:space="preserve"> - протяженность канализационных сетей </w:t>
      </w:r>
      <w:r w:rsidRPr="00662955">
        <w:rPr>
          <w:position w:val="-6"/>
        </w:rPr>
        <w:pict>
          <v:shape id="_x0000_i1073" style="width:9.4pt;height:17.55pt" coordsize="" o:spt="100" adj="0,,0" path="" filled="f" stroked="f">
            <v:stroke joinstyle="miter"/>
            <v:imagedata r:id="rId76" o:title="base_23848_162971_32816"/>
            <v:formulas/>
            <v:path o:connecttype="segments"/>
          </v:shape>
        </w:pict>
      </w:r>
      <w:r>
        <w:t>-го муниципального образования в Камчатском крае, принимаемая по данным отчетного финансового года статистической отчетности N 1-ЖКХ;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8"/>
        </w:rPr>
        <w:pict>
          <v:shape id="_x0000_i1074" style="width:35.7pt;height:20.05pt" coordsize="" o:spt="100" adj="0,,0" path="" filled="f" stroked="f">
            <v:stroke joinstyle="miter"/>
            <v:imagedata r:id="rId88" o:title="base_23848_162971_32817"/>
            <v:formulas/>
            <v:path o:connecttype="segments"/>
          </v:shape>
        </w:pict>
      </w:r>
      <w:r>
        <w:t xml:space="preserve"> - средний норматив стоимости замены 1 п.м канализационных сетей в Камчатском крае, принимаемый равным показателю стоимости замены 1 п.м в отчетном финансовом году с учетом, индекса-дефлятора по экономической деятельности инвестиций в основной капитал очередного финансового года;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8"/>
        </w:rPr>
        <w:pict>
          <v:shape id="_x0000_i1075" style="width:28.8pt;height:20.05pt" coordsize="" o:spt="100" adj="0,,0" path="" filled="f" stroked="f">
            <v:stroke joinstyle="miter"/>
            <v:imagedata r:id="rId89" o:title="base_23848_162971_32818"/>
            <v:formulas/>
            <v:path o:connecttype="segments"/>
          </v:shape>
        </w:pict>
      </w:r>
      <w:r>
        <w:t xml:space="preserve"> - протяженность электрических сетей </w:t>
      </w:r>
      <w:r w:rsidRPr="00662955">
        <w:rPr>
          <w:position w:val="-6"/>
        </w:rPr>
        <w:pict>
          <v:shape id="_x0000_i1076" style="width:9.4pt;height:17.55pt" coordsize="" o:spt="100" adj="0,,0" path="" filled="f" stroked="f">
            <v:stroke joinstyle="miter"/>
            <v:imagedata r:id="rId76" o:title="base_23848_162971_32819"/>
            <v:formulas/>
            <v:path o:connecttype="segments"/>
          </v:shape>
        </w:pict>
      </w:r>
      <w:r>
        <w:t>-го муниципального образования в Камчатском крае (без учета сетей уличного освещения), принимаемая по данным топливно-энергетического паспорта (электроэнергетика) муниципального образования в Камчатском крае и представленной информации муниципальных образований в Камчатском крае;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8"/>
        </w:rPr>
        <w:pict>
          <v:shape id="_x0000_i1077" style="width:33.8pt;height:20.05pt" coordsize="" o:spt="100" adj="0,,0" path="" filled="f" stroked="f">
            <v:stroke joinstyle="miter"/>
            <v:imagedata r:id="rId90" o:title="base_23848_162971_32820"/>
            <v:formulas/>
            <v:path o:connecttype="segments"/>
          </v:shape>
        </w:pict>
      </w:r>
      <w:r>
        <w:t xml:space="preserve"> - средний норматив стоимости замены 1 п.м электрических сетей в Камчатском крае, принимаемый равным показателю стоимости замены 1 п.м в отчетном финансовом году с учетом индекса-дефлятора по экономической деятельности инвестиций в основной капитал очередного финансового года;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6"/>
        </w:rPr>
        <w:pict>
          <v:shape id="_x0000_i1078" style="width:26.3pt;height:17.55pt" coordsize="" o:spt="100" adj="0,,0" path="" filled="f" stroked="f">
            <v:stroke joinstyle="miter"/>
            <v:imagedata r:id="rId91" o:title="base_23848_162971_32821"/>
            <v:formulas/>
            <v:path o:connecttype="segments"/>
          </v:shape>
        </w:pict>
      </w:r>
      <w:r>
        <w:t xml:space="preserve"> - коэффициент нормативной замены ветхих сетей, принятый в размере, рекомендованном в Протоколе Министерства Российской Федерации по развитию Дальнего Востока от 29.08.2012 N ЮО-5;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8"/>
        </w:rPr>
        <w:pict>
          <v:shape id="_x0000_i1079" style="width:35.7pt;height:20.05pt" coordsize="" o:spt="100" adj="0,,0" path="" filled="f" stroked="f">
            <v:stroke joinstyle="miter"/>
            <v:imagedata r:id="rId92" o:title="base_23848_162971_32822"/>
            <v:formulas/>
            <v:path o:connecttype="segments"/>
          </v:shape>
        </w:pict>
      </w:r>
      <w:r>
        <w:t xml:space="preserve"> - муниципальный коэффициент </w:t>
      </w:r>
      <w:r w:rsidRPr="00662955">
        <w:rPr>
          <w:position w:val="-6"/>
        </w:rPr>
        <w:pict>
          <v:shape id="_x0000_i1080" style="width:9.4pt;height:17.55pt" coordsize="" o:spt="100" adj="0,,0" path="" filled="f" stroked="f">
            <v:stroke joinstyle="miter"/>
            <v:imagedata r:id="rId76" o:title="base_23848_162971_32823"/>
            <v:formulas/>
            <v:path o:connecttype="segments"/>
          </v:shape>
        </w:pict>
      </w:r>
      <w:r>
        <w:t>-го муниципального образования в Камчатском крае, принимаемый в соответствии с распоряжением Правительства Камчатского края, утвержденным на момент формирования краевого бюджета на очередной финансовый год;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9"/>
        </w:rPr>
        <w:pict>
          <v:shape id="_x0000_i1081" style="width:23.15pt;height:20.65pt" coordsize="" o:spt="100" adj="0,,0" path="" filled="f" stroked="f">
            <v:stroke joinstyle="miter"/>
            <v:imagedata r:id="rId93" o:title="base_23848_162971_32824"/>
            <v:formulas/>
            <v:path o:connecttype="segments"/>
          </v:shape>
        </w:pict>
      </w:r>
      <w:r>
        <w:t xml:space="preserve"> - средний показатель муниципального коэффициента по муниципальным образованиям в Камчатском крае;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4"/>
        </w:rPr>
        <w:pict>
          <v:shape id="_x0000_i1082" style="width:17.55pt;height:15.65pt" coordsize="" o:spt="100" adj="0,,0" path="" filled="f" stroked="f">
            <v:stroke joinstyle="miter"/>
            <v:imagedata r:id="rId94" o:title="base_23848_162971_32825"/>
            <v:formulas/>
            <v:path o:connecttype="segments"/>
          </v:shape>
        </w:pict>
      </w:r>
      <w:r>
        <w:t xml:space="preserve"> - доля софинансирования из краевого бюджета расходных обязательств муниципальных образований в Камчатском крае по замене ветхих сетей тепло-, водо-, электроснабжения и водоотведения, принимаемая равной 98 %.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43" w:name="P3805"/>
      <w:bookmarkEnd w:id="43"/>
      <w:r>
        <w:t>5. Для муниципальных образований в Камчатском крае доля софинансирования расходов на реализацию мероприятий, устанавливается в следующих объемах: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lastRenderedPageBreak/>
        <w:t>1) не менее 2 % от общего объема средств, необходимых на реализацию каждого из мероприятий, при численности населения муниципального образования в Камчатском крае более 2,0 тыс. человек;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не менее 0,2 % от общего объема средств, необходимых на реализацию каждого из мероприятий, при численности населения муниципального образования в Камчатском крае менее 2,0 тыс. человек и стоимости мероприятий выше 10 000,00 тыс. рублей.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3) не менее 2 % от общего объема средств, необходимых на реализацию каждого из мероприятий, при численности населения муниципального образования в Камчатском крае менее 2,0 тыс. человек и стоимости мероприятия менее 10 000,00 тыс. рублей.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6.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7.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приказом Министерства.</w:t>
      </w:r>
    </w:p>
    <w:p w:rsidR="00B44152" w:rsidRDefault="00B44152">
      <w:pPr>
        <w:pStyle w:val="ConsPlusNormal"/>
        <w:jc w:val="both"/>
      </w:pPr>
      <w:r>
        <w:t xml:space="preserve">(часть 7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8. Министерство рассматривает представленные документы в течение 30 дней со дня окончания срока приема документов.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9. По результатам рассмотрения документов Министерство принимает решение о предоставлении либо об отказе в предоставлении субсидии.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критериям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3759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766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11. В случае, если муниципальное образование в Камчатском крае, входящее в состав муниципального района в Камчатском крае, добровольно отказывается от получения субсидий, Министерство жилищно-коммунального хозяйства и энергетики Камчатского края вправе принять решение о перераспределении объема субсидий данного муниципального образования в Камчатском крае между другими муниципальными образованиями в Камчатском крае, входящими в состав данного муниципального района в Камчатском крае.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12. В случае, если органами местного самоуправления муниципального образования в </w:t>
      </w:r>
      <w:r>
        <w:lastRenderedPageBreak/>
        <w:t>Камчатском крае в срок до 1 июля текущего финансового года не проведены закупки товаров, работ, услуг (конкурентные способы определения поставщиков (подрядчиков, исполнителей) или закупки у единственного поставщика (подрядчика, исполнителя) по всем мероприятиям Подпрограммы, на реализацию которых предусматривается выделение субсидии из краевого бюджета, Министерство жилищно-коммунального хозяйства и энергетики Камчатского края вправе самостоятельно, или при необходимости по согласованию с Министерством экономического развития и торговли Камчатского края, принять решение о перераспределении средств субсидии на иные мероприятия Программы, реализуемые другими муниципальными образованиями в Камчатском крае.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13. В случае, если органы местного самоуправления муниципального образования в Камчатском крае в срок до 1 октября текущего финансового года не проведут закупку товаров, работ, услуг (конкурентные способы определения поставщиков (подрядчиков, исполнителей) или закупку у единственного поставщика (подрядчика, исполнителя) по всем мероприятиям Подпрограммы, на реализацию которых предусматривается выделение субсидии из краевого бюджета, Министерство жилищно-коммунального хозяйства и энергетики Камчатского края вправе самостоятельно, или при необходимости по согласованию с Министерством экономического развития и торговли Камчатского края, принять решение либо о перераспределении средств субсидии на иные мероприятия Программы, реализуемые другими муниципальными образованиями в Камчатском крае, либо о возврате средства краевого бюджета в бюджет Камчатского края.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14. Оценка эффективности использования и соблюдения условий предоставления субсидий осуществляется Министерством, в том числе исходя из достигнутых значений показателей результативности использования субсидий, указанных в соглашении о предоставлении субсидий на основании показателей Программы и Подпрограммы 1, приведенных в </w:t>
      </w:r>
      <w:hyperlink w:anchor="P429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15.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3766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96" w:history="1">
        <w:r>
          <w:rPr>
            <w:color w:val="0000FF"/>
          </w:rPr>
          <w:t>пунктом 5 статьи 136</w:t>
        </w:r>
      </w:hyperlink>
      <w:r>
        <w:t xml:space="preserve"> Бюджетного кодекса Российской Федерации.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16. Контроль за исполнением условий, установленных </w:t>
      </w:r>
      <w:hyperlink w:anchor="P3766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17. Субсидии, неиспользованные в текущем финансовом году, подлежат возврату в краевой бюджет. В случае,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18.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right"/>
        <w:outlineLvl w:val="1"/>
      </w:pPr>
      <w:r>
        <w:t>Приложение 5</w:t>
      </w:r>
    </w:p>
    <w:p w:rsidR="00B44152" w:rsidRDefault="00B44152">
      <w:pPr>
        <w:pStyle w:val="ConsPlusNormal"/>
        <w:jc w:val="right"/>
      </w:pPr>
      <w:r>
        <w:t>к Программе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Title"/>
        <w:jc w:val="center"/>
      </w:pPr>
      <w:bookmarkStart w:id="44" w:name="P3836"/>
      <w:bookmarkEnd w:id="44"/>
      <w:r>
        <w:lastRenderedPageBreak/>
        <w:t>ПОРЯДОК</w:t>
      </w:r>
    </w:p>
    <w:p w:rsidR="00B44152" w:rsidRDefault="00B44152">
      <w:pPr>
        <w:pStyle w:val="ConsPlusTitle"/>
        <w:jc w:val="center"/>
      </w:pPr>
      <w:r>
        <w:t>ПРЕДОСТАВЛЕНИЯ СУБСИДИЙ МЕСТНЫМ БЮДЖЕТАМ</w:t>
      </w:r>
    </w:p>
    <w:p w:rsidR="00B44152" w:rsidRDefault="00B44152">
      <w:pPr>
        <w:pStyle w:val="ConsPlusTitle"/>
        <w:jc w:val="center"/>
      </w:pPr>
      <w:r>
        <w:t>НА РЕАЛИЗАЦИЮ ОТДЕЛЬНЫХ МЕРОПРИЯТИЙ ПОДПРОГРАММЫ 2 "ЧИСТАЯ</w:t>
      </w:r>
    </w:p>
    <w:p w:rsidR="00B44152" w:rsidRDefault="00B44152">
      <w:pPr>
        <w:pStyle w:val="ConsPlusTitle"/>
        <w:jc w:val="center"/>
      </w:pPr>
      <w:r>
        <w:t>ВОДА В КАМЧАТСКОМ КРАЕ"</w:t>
      </w:r>
    </w:p>
    <w:p w:rsidR="00B44152" w:rsidRDefault="00B441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41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B44152" w:rsidRDefault="00B44152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04.09.2018 N 363-П)</w:t>
            </w:r>
          </w:p>
        </w:tc>
      </w:tr>
    </w:tbl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98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следующих основных мероприятий Подпрограммы 2 (далее в настоящем Порядке - мероприятия):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45" w:name="P3845"/>
      <w:bookmarkEnd w:id="45"/>
      <w:r>
        <w:t>1) основного мероприятия 2.1 "Проведение технических мероприятий, направленных на решение вопросов по улучшению работы систем водоснабжения и водоотведения";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46" w:name="P3846"/>
      <w:bookmarkEnd w:id="46"/>
      <w:r>
        <w:t>2) основного мероприятия 2.2 "Проведение мероприятий, направленных на реконструкцию и строительство систем водоснабжения";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47" w:name="P3847"/>
      <w:bookmarkEnd w:id="47"/>
      <w:r>
        <w:t>3) основного мероприятия 2.3 "Проведение мероприятий, направленных на реконструкцию и строительство систем водоотведения";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48" w:name="P3848"/>
      <w:bookmarkEnd w:id="48"/>
      <w:r>
        <w:t>4) основного мероприятия 2.5 "Проведение мероприятий в рамках заключенных концессионных соглашений в сфере водоснабжения и водоотведения".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49" w:name="P3849"/>
      <w:bookmarkEnd w:id="49"/>
      <w:r>
        <w:t>5) основного мероприятия 2.9 "Проведение мероприятий в целях решения иных вопросов в сфере водоснабжения и водоотведения";</w:t>
      </w:r>
    </w:p>
    <w:p w:rsidR="00B44152" w:rsidRDefault="00B44152">
      <w:pPr>
        <w:pStyle w:val="ConsPlusNormal"/>
        <w:jc w:val="both"/>
      </w:pPr>
      <w:r>
        <w:t xml:space="preserve">(п. 5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50" w:name="P3851"/>
      <w:bookmarkEnd w:id="50"/>
      <w:r>
        <w:t>2. Критериями отбора муниципальных образований в Камчатском крае для предоставления субсидий местным бюджетам на реализацию мероприятий являются: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1) на реализацию мероприятия, указанного в </w:t>
      </w:r>
      <w:hyperlink w:anchor="P384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849" w:history="1">
        <w:r>
          <w:rPr>
            <w:color w:val="0000FF"/>
          </w:rPr>
          <w:t>5 части 1</w:t>
        </w:r>
      </w:hyperlink>
      <w:r>
        <w:t xml:space="preserve"> настоящего Порядка, - наличие в муниципальном образовании в Камчатском крае потребности в реализации мероприятия;</w:t>
      </w:r>
    </w:p>
    <w:p w:rsidR="00B44152" w:rsidRDefault="00B44152">
      <w:pPr>
        <w:pStyle w:val="ConsPlusNormal"/>
        <w:jc w:val="both"/>
      </w:pPr>
      <w:r>
        <w:t xml:space="preserve">(п. 1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2) на реализацию мероприятий, указанных в </w:t>
      </w:r>
      <w:hyperlink w:anchor="P38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3847" w:history="1">
        <w:r>
          <w:rPr>
            <w:color w:val="0000FF"/>
          </w:rPr>
          <w:t>3 части 1</w:t>
        </w:r>
      </w:hyperlink>
      <w:r>
        <w:t xml:space="preserve"> настоящего Порядка, - наличие утвержденной органом местного самоуправления муниципального образования в Камчатском крае программы комплексного развития систем коммунальной инфраструктуры муниципального образования в Камчатском крае, разработанной в соответствии с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14.06.2013 N 502 "Об утверждении требований к программам комплексного развития систем коммунальной инфраструктуры поселений, городских округов";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3) на реализацию мероприятия, указанного в </w:t>
      </w:r>
      <w:hyperlink w:anchor="P3848" w:history="1">
        <w:r>
          <w:rPr>
            <w:color w:val="0000FF"/>
          </w:rPr>
          <w:t>пункте 4 части 1</w:t>
        </w:r>
      </w:hyperlink>
      <w:r>
        <w:t xml:space="preserve"> настоящего Порядка - наличие заключенных органами местного самоуправления муниципальных образований в Камчатском крае концессионных соглашений.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51" w:name="P3856"/>
      <w:bookmarkEnd w:id="51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1) наличие утвержденных органами местного самоуправления муниципальных образований в Камчатском крае муниципальных программ, направленных на достижение целей настоящей </w:t>
      </w:r>
      <w:r>
        <w:lastRenderedPageBreak/>
        <w:t>Программы;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2) наличие средств местных бюджетов на софинансирование мероприятий в размере, определенном в соответствии с </w:t>
      </w:r>
      <w:hyperlink w:anchor="P3881" w:history="1">
        <w:r>
          <w:rPr>
            <w:color w:val="0000FF"/>
          </w:rPr>
          <w:t>частью 5</w:t>
        </w:r>
      </w:hyperlink>
      <w:r>
        <w:t xml:space="preserve"> настоящего Порядка;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Министерством жилищно-коммунального хозяйства и энергетики Камчатского края (далее - Министерство) и органами местного самоуправления муниципальных образований в Камчатском крае;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5) представление в Министерство отчетов об использовании субсидий по форме и в порядке, утвержденными Министерством;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4. Размер субсидии местному бюджету на реализацию мероприятий определяется по следующим формулам: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1) для мероприятия, указанного в </w:t>
      </w:r>
      <w:hyperlink w:anchor="P3845" w:history="1">
        <w:r>
          <w:rPr>
            <w:color w:val="0000FF"/>
          </w:rPr>
          <w:t>пункте 1 части 1</w:t>
        </w:r>
      </w:hyperlink>
      <w:r>
        <w:t xml:space="preserve"> настоящего Порядка: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center"/>
      </w:pPr>
      <w:r w:rsidRPr="00662955">
        <w:rPr>
          <w:position w:val="-11"/>
        </w:rPr>
        <w:pict>
          <v:shape id="_x0000_i1083" style="width:170.9pt;height:22.55pt" coordsize="" o:spt="100" adj="0,,0" path="" filled="f" stroked="f">
            <v:stroke joinstyle="miter"/>
            <v:imagedata r:id="rId102" o:title="base_23848_162971_32826"/>
            <v:formulas/>
            <v:path o:connecttype="segments"/>
          </v:shape>
        </w:pict>
      </w:r>
      <w:r>
        <w:t>, где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 w:rsidRPr="00662955">
        <w:rPr>
          <w:position w:val="-9"/>
        </w:rPr>
        <w:pict>
          <v:shape id="_x0000_i1084" style="width:16.3pt;height:20.65pt" coordsize="" o:spt="100" adj="0,,0" path="" filled="f" stroked="f">
            <v:stroke joinstyle="miter"/>
            <v:imagedata r:id="rId75" o:title="base_23848_162971_32827"/>
            <v:formulas/>
            <v:path o:connecttype="segments"/>
          </v:shape>
        </w:pict>
      </w:r>
      <w:r>
        <w:t xml:space="preserve"> - размер субсидии, предоставляемой бюджету </w:t>
      </w:r>
      <w:r w:rsidRPr="00662955">
        <w:rPr>
          <w:position w:val="-6"/>
        </w:rPr>
        <w:pict>
          <v:shape id="_x0000_i1085" style="width:9.4pt;height:17.55pt" coordsize="" o:spt="100" adj="0,,0" path="" filled="f" stroked="f">
            <v:stroke joinstyle="miter"/>
            <v:imagedata r:id="rId76" o:title="base_23848_162971_32828"/>
            <v:formulas/>
            <v:path o:connecttype="segments"/>
          </v:shape>
        </w:pict>
      </w:r>
      <w:r>
        <w:t>-го муниципального образования в Камчатском крае;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4"/>
        </w:rPr>
        <w:pict>
          <v:shape id="_x0000_i1086" style="width:20.05pt;height:15.65pt" coordsize="" o:spt="100" adj="0,,0" path="" filled="f" stroked="f">
            <v:stroke joinstyle="miter"/>
            <v:imagedata r:id="rId77" o:title="base_23848_162971_32829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9"/>
        </w:rPr>
        <w:pict>
          <v:shape id="_x0000_i1087" style="width:17.55pt;height:20.65pt" coordsize="" o:spt="100" adj="0,,0" path="" filled="f" stroked="f">
            <v:stroke joinstyle="miter"/>
            <v:imagedata r:id="rId103" o:title="base_23848_162971_32830"/>
            <v:formulas/>
            <v:path o:connecttype="segments"/>
          </v:shape>
        </w:pict>
      </w:r>
      <w:r>
        <w:t xml:space="preserve"> - индекс бюджетных расходов </w:t>
      </w:r>
      <w:r w:rsidRPr="00662955">
        <w:rPr>
          <w:position w:val="-6"/>
        </w:rPr>
        <w:pict>
          <v:shape id="_x0000_i1088" style="width:9.4pt;height:17.55pt" coordsize="" o:spt="100" adj="0,,0" path="" filled="f" stroked="f">
            <v:stroke joinstyle="miter"/>
            <v:imagedata r:id="rId76" o:title="base_23848_162971_32831"/>
            <v:formulas/>
            <v:path o:connecttype="segments"/>
          </v:shape>
        </w:pict>
      </w:r>
      <w:r>
        <w:t>-го муниципального образования в Камчатском крае;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9"/>
        </w:rPr>
        <w:pict>
          <v:shape id="_x0000_i1089" style="width:16.3pt;height:20.65pt" coordsize="" o:spt="100" adj="0,,0" path="" filled="f" stroked="f">
            <v:stroke joinstyle="miter"/>
            <v:imagedata r:id="rId104" o:title="base_23848_162971_32832"/>
            <v:formulas/>
            <v:path o:connecttype="segments"/>
          </v:shape>
        </w:pict>
      </w:r>
      <w:r>
        <w:t xml:space="preserve"> - общее количество жителей в </w:t>
      </w:r>
      <w:r w:rsidRPr="00662955">
        <w:rPr>
          <w:position w:val="-6"/>
        </w:rPr>
        <w:pict>
          <v:shape id="_x0000_i1090" style="width:9.4pt;height:17.55pt" coordsize="" o:spt="100" adj="0,,0" path="" filled="f" stroked="f">
            <v:stroke joinstyle="miter"/>
            <v:imagedata r:id="rId76" o:title="base_23848_162971_32833"/>
            <v:formulas/>
            <v:path o:connecttype="segments"/>
          </v:shape>
        </w:pict>
      </w:r>
      <w:r>
        <w:t>-м муниципальном образовании в Камчатском крае;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2) для мероприятий, указанных в </w:t>
      </w:r>
      <w:hyperlink w:anchor="P38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3849" w:history="1">
        <w:r>
          <w:rPr>
            <w:color w:val="0000FF"/>
          </w:rPr>
          <w:t>5 части 1</w:t>
        </w:r>
      </w:hyperlink>
      <w:r>
        <w:t xml:space="preserve"> настоящего Порядка:</w:t>
      </w:r>
    </w:p>
    <w:p w:rsidR="00B44152" w:rsidRDefault="00B44152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jc w:val="center"/>
      </w:pPr>
      <w:r w:rsidRPr="00662955">
        <w:rPr>
          <w:position w:val="-11"/>
        </w:rPr>
        <w:pict>
          <v:shape id="_x0000_i1091" style="width:118.95pt;height:22.55pt" coordsize="" o:spt="100" adj="0,,0" path="" filled="f" stroked="f">
            <v:stroke joinstyle="miter"/>
            <v:imagedata r:id="rId106" o:title="base_23848_162971_32834"/>
            <v:formulas/>
            <v:path o:connecttype="segments"/>
          </v:shape>
        </w:pict>
      </w:r>
      <w:r>
        <w:t>, где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  <w:r w:rsidRPr="00662955">
        <w:rPr>
          <w:position w:val="-9"/>
        </w:rPr>
        <w:pict>
          <v:shape id="_x0000_i1092" style="width:16.3pt;height:20.65pt" coordsize="" o:spt="100" adj="0,,0" path="" filled="f" stroked="f">
            <v:stroke joinstyle="miter"/>
            <v:imagedata r:id="rId75" o:title="base_23848_162971_32835"/>
            <v:formulas/>
            <v:path o:connecttype="segments"/>
          </v:shape>
        </w:pict>
      </w:r>
      <w:r>
        <w:t xml:space="preserve"> - размер субсидии, предоставляемой бюджету </w:t>
      </w:r>
      <w:r w:rsidRPr="00662955">
        <w:rPr>
          <w:position w:val="-6"/>
        </w:rPr>
        <w:pict>
          <v:shape id="_x0000_i1093" style="width:9.4pt;height:17.55pt" coordsize="" o:spt="100" adj="0,,0" path="" filled="f" stroked="f">
            <v:stroke joinstyle="miter"/>
            <v:imagedata r:id="rId76" o:title="base_23848_162971_32836"/>
            <v:formulas/>
            <v:path o:connecttype="segments"/>
          </v:shape>
        </w:pict>
      </w:r>
      <w:r>
        <w:t>-го муниципального образования в Камчатском крае;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4"/>
        </w:rPr>
        <w:pict>
          <v:shape id="_x0000_i1094" style="width:20.05pt;height:15.65pt" coordsize="" o:spt="100" adj="0,,0" path="" filled="f" stroked="f">
            <v:stroke joinstyle="miter"/>
            <v:imagedata r:id="rId77" o:title="base_23848_162971_32837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pict>
          <v:shape id="_x0000_i1095" style="width:10.65pt;height:10.65pt" coordsize="" o:spt="100" adj="0,,0" path="" filled="f" stroked="f">
            <v:stroke joinstyle="miter"/>
            <v:imagedata r:id="rId107" o:title="base_23848_162971_32838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критерию отбора для предоставления субсидий и условиям предоставления субсидий, установленным </w:t>
      </w:r>
      <w:hyperlink w:anchor="P3851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856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B44152" w:rsidRDefault="00B44152">
      <w:pPr>
        <w:pStyle w:val="ConsPlusNormal"/>
        <w:spacing w:before="220"/>
        <w:ind w:firstLine="540"/>
        <w:jc w:val="both"/>
      </w:pPr>
      <w:r w:rsidRPr="00662955">
        <w:rPr>
          <w:position w:val="-9"/>
        </w:rPr>
        <w:pict>
          <v:shape id="_x0000_i1096" style="width:16.3pt;height:20.65pt" coordsize="" o:spt="100" adj="0,,0" path="" filled="f" stroked="f">
            <v:stroke joinstyle="miter"/>
            <v:imagedata r:id="rId108" o:title="base_23848_162971_32839"/>
            <v:formulas/>
            <v:path o:connecttype="segments"/>
          </v:shape>
        </w:pict>
      </w:r>
      <w:r>
        <w:t xml:space="preserve"> - потребность </w:t>
      </w:r>
      <w:r w:rsidRPr="00662955">
        <w:rPr>
          <w:position w:val="-6"/>
        </w:rPr>
        <w:pict>
          <v:shape id="_x0000_i1097" style="width:9.4pt;height:17.55pt" coordsize="" o:spt="100" adj="0,,0" path="" filled="f" stroked="f">
            <v:stroke joinstyle="miter"/>
            <v:imagedata r:id="rId76" o:title="base_23848_162971_32840"/>
            <v:formulas/>
            <v:path o:connecttype="segments"/>
          </v:shape>
        </w:pict>
      </w:r>
      <w:r>
        <w:t>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субсидии.</w:t>
      </w:r>
    </w:p>
    <w:p w:rsidR="00B44152" w:rsidRDefault="00B44152">
      <w:pPr>
        <w:pStyle w:val="ConsPlusNormal"/>
        <w:spacing w:before="220"/>
        <w:ind w:firstLine="540"/>
        <w:jc w:val="both"/>
      </w:pPr>
      <w:bookmarkStart w:id="52" w:name="P3881"/>
      <w:bookmarkEnd w:id="52"/>
      <w:r>
        <w:lastRenderedPageBreak/>
        <w:t>5. Для муниципальных образований в Камчатском крае доля софинансирования расходов на реализацию мероприятий устанавливается в следующих объемах: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не менее 2 % от общего объема средств, необходимых на реализацию мероприятий, при численности населения муниципального образования в Камчатском крае более 2,0 тыс. человек;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не менее 0,2 % от общего объема средств, необходимых на реализацию мероприятий, при численности населения муниципального образования в Камчатском крае менее 2,0 тыс. человек и стоимости мероприятий выше 10 000,00 тыс. рублей.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3) не менее 2 % от общего объема средств, необходимых на реализацию мероприятий, при численности населения муниципального образования в Камчатском крае менее 2,0 тыс. человек и стоимости мероприятия менее 10 000,00 тыс. рублей.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6.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7.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приказом Министерства.</w:t>
      </w:r>
    </w:p>
    <w:p w:rsidR="00B44152" w:rsidRDefault="00B44152">
      <w:pPr>
        <w:pStyle w:val="ConsPlusNormal"/>
        <w:jc w:val="both"/>
      </w:pPr>
      <w:r>
        <w:t xml:space="preserve">(часть 7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8. Министерство рассматривает представленные документы в течение 30 дней со дня окончания срока приема документов.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9. По результатам рассмотрения документов Министерство принимает решение о предоставлении либо об отказе в предоставлении субсидии.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критериям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3851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856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11. В случае, если муниципальное образование в Камчатском крае, входящее в состав муниципального района в Камчатском крае, добровольно отказывается от получения субсидий, Министерство жилищно-коммунального хозяйства и энергетики Камчатского края вправе принять решение о перераспределении объема субсидий данного муниципального образования в Камчатском крае между другими муниципальными образованиями в Камчатском крае, входящими в состав данного муниципального района в Камчатском крае.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lastRenderedPageBreak/>
        <w:t>12. В случае, если органами местного самоуправления муниципального образования в Камчатском крае в срок до 1 июля текущего финансового года не проведены закупки товаров, работ, услуг (конкурентные способы определения поставщиков (подрядчиков, исполнителей) или закупки у единственного поставщика (подрядчика, исполнителя) по всем мероприятиям Подпрограммы, на реализацию которых предусматривается выделение субсидии из краевого бюджета, Министерство жилищно-коммунального хозяйства и энергетики Камчатского края вправе самостоятельно, или при необходимости по согласованию с Министерством экономического развития и торговли Камчатского края, принять решение о перераспределении средств субсидии на иные мероприятия Подпрограммы, реализуемые другими муниципальными образованиями в Камчатском крае.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13. В случае, если органы местного самоуправления муниципального образования в Камчатском крае в срок до 1 октября текущего финансового года не проведут закупку товаров, работ, услуг (конкурентные способы определения поставщиков (подрядчиков, исполнителей) или закупку у единственного поставщика (подрядчика, исполнителя) по всем мероприятиям Подпрограммы, на реализацию которых предусматривается выделение субсидии из краевого бюджета, Министерство жилищно-коммунального хозяйства и энергетики Камчатского края вправе самостоятельно, или при необходимости по согласованию с Министерством экономического развития и торговли Камчатского края, принять решение либо о перераспределении средств субсидии на иные мероприятия Подпрограммы, реализуемые другими муниципальными образованиями в Камчатском крае, либо о возврате средства краевого бюджета в бюджет Камчатского края.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14. Оценка эффективности использования и соблюдения условий предоставления субсидий осуществляется Министерством, в том числе исходя из достигнутых значений показателей результативности использования субсидий, указанных в соглашении о предоставлении субсидий на основании показателей Программы и Подпрограммы 1, приведенных в </w:t>
      </w:r>
      <w:hyperlink w:anchor="P429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15.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3856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10" w:history="1">
        <w:r>
          <w:rPr>
            <w:color w:val="0000FF"/>
          </w:rPr>
          <w:t>пунктом 5 статьи 136</w:t>
        </w:r>
      </w:hyperlink>
      <w:r>
        <w:t xml:space="preserve"> Бюджетного кодекса Российской Федерации.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 xml:space="preserve">16. Контроль за исполнением условий, установленных </w:t>
      </w:r>
      <w:hyperlink w:anchor="P3856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17.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B44152" w:rsidRDefault="00B44152">
      <w:pPr>
        <w:pStyle w:val="ConsPlusNormal"/>
        <w:spacing w:before="220"/>
        <w:ind w:firstLine="540"/>
        <w:jc w:val="both"/>
      </w:pPr>
      <w:r>
        <w:t>18.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ind w:firstLine="540"/>
        <w:jc w:val="both"/>
      </w:pPr>
    </w:p>
    <w:p w:rsidR="00B44152" w:rsidRDefault="00B441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B7F" w:rsidRDefault="00B54B7F"/>
    <w:sectPr w:rsidR="00B54B7F" w:rsidSect="0066295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52"/>
    <w:rsid w:val="00B44152"/>
    <w:rsid w:val="00B5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4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4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7A096E85D6E66D78B26CFF94AA117E98DD546A8745AF984B7EBAC49E7563380295A3F589BB8B41034A72AF663x0B" TargetMode="External"/><Relationship Id="rId21" Type="http://schemas.openxmlformats.org/officeDocument/2006/relationships/hyperlink" Target="consultantplus://offline/ref=27A096E85D6E66D78B26CFF94AA117E98DD546A87459FC8DB5EEAC49E75633802965xAB" TargetMode="External"/><Relationship Id="rId42" Type="http://schemas.openxmlformats.org/officeDocument/2006/relationships/image" Target="media/image7.wmf"/><Relationship Id="rId47" Type="http://schemas.openxmlformats.org/officeDocument/2006/relationships/image" Target="media/image12.wmf"/><Relationship Id="rId63" Type="http://schemas.openxmlformats.org/officeDocument/2006/relationships/hyperlink" Target="consultantplus://offline/ref=27A096E85D6E66D78B26D1F45CCD4BED88DE1CA7765AF0DBE8BBAA1EB80635D5691A3908D96FxCB" TargetMode="External"/><Relationship Id="rId68" Type="http://schemas.openxmlformats.org/officeDocument/2006/relationships/hyperlink" Target="consultantplus://offline/ref=27A096E85D6E66D78B26D1F45CCD4BED88DE1CA47C5FF0DBE8BBAA1EB80635D5691A390ED9FF6BxBB" TargetMode="External"/><Relationship Id="rId84" Type="http://schemas.openxmlformats.org/officeDocument/2006/relationships/image" Target="media/image34.wmf"/><Relationship Id="rId89" Type="http://schemas.openxmlformats.org/officeDocument/2006/relationships/image" Target="media/image39.wmf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A096E85D6E66D78B26CFF94AA117E98DD546A87459FD8CB0EEAC49E7563380295A3F589BB8B41034A72AF663x0B" TargetMode="External"/><Relationship Id="rId29" Type="http://schemas.openxmlformats.org/officeDocument/2006/relationships/hyperlink" Target="consultantplus://offline/ref=27A096E85D6E66D78B26CFF94AA117E98DD546A8745AF984B7EBAC49E7563380295A3F589BB8B41034A72AF463x5B" TargetMode="External"/><Relationship Id="rId107" Type="http://schemas.openxmlformats.org/officeDocument/2006/relationships/image" Target="media/image49.wmf"/><Relationship Id="rId11" Type="http://schemas.openxmlformats.org/officeDocument/2006/relationships/hyperlink" Target="consultantplus://offline/ref=27A096E85D6E66D78B26CFF94AA117E98DD546A87458F284B1EAAC49E7563380295A3F589BB8B41034A72AF663x0B" TargetMode="External"/><Relationship Id="rId24" Type="http://schemas.openxmlformats.org/officeDocument/2006/relationships/hyperlink" Target="consultantplus://offline/ref=27A096E85D6E66D78B26CFF94AA117E98DD546A87459FD8CB0EEAC49E7563380295A3F589BB8B41034A72AF663x3B" TargetMode="External"/><Relationship Id="rId32" Type="http://schemas.openxmlformats.org/officeDocument/2006/relationships/hyperlink" Target="consultantplus://offline/ref=27A096E85D6E66D78B26D1F45CCD4BED8AD71AAC725DF0DBE8BBAA1EB80635D5691A390DD8FCB91163x3B" TargetMode="External"/><Relationship Id="rId37" Type="http://schemas.openxmlformats.org/officeDocument/2006/relationships/image" Target="media/image2.wmf"/><Relationship Id="rId40" Type="http://schemas.openxmlformats.org/officeDocument/2006/relationships/image" Target="media/image5.wmf"/><Relationship Id="rId45" Type="http://schemas.openxmlformats.org/officeDocument/2006/relationships/image" Target="media/image10.wmf"/><Relationship Id="rId53" Type="http://schemas.openxmlformats.org/officeDocument/2006/relationships/image" Target="media/image18.wmf"/><Relationship Id="rId58" Type="http://schemas.openxmlformats.org/officeDocument/2006/relationships/image" Target="media/image23.wmf"/><Relationship Id="rId66" Type="http://schemas.openxmlformats.org/officeDocument/2006/relationships/hyperlink" Target="consultantplus://offline/ref=27A096E85D6E66D78B26D1F45CCD4BED88DE1CA7765AF0DBE8BBAA1EB80635D5691A3908D96FxCB" TargetMode="External"/><Relationship Id="rId74" Type="http://schemas.openxmlformats.org/officeDocument/2006/relationships/image" Target="media/image24.wmf"/><Relationship Id="rId79" Type="http://schemas.openxmlformats.org/officeDocument/2006/relationships/image" Target="media/image29.wmf"/><Relationship Id="rId87" Type="http://schemas.openxmlformats.org/officeDocument/2006/relationships/image" Target="media/image37.wmf"/><Relationship Id="rId102" Type="http://schemas.openxmlformats.org/officeDocument/2006/relationships/image" Target="media/image45.wmf"/><Relationship Id="rId110" Type="http://schemas.openxmlformats.org/officeDocument/2006/relationships/hyperlink" Target="consultantplus://offline/ref=27A096E85D6E66D78B26D1F45CCD4BED88DE1CA47C5FF0DBE8BBAA1EB80635D5691A390FDEFD6BxAB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7A096E85D6E66D78B26CFF94AA117E98DD546A8745AF984B7EBAC49E7563380295A3F589BB8B41034A72AF363xCB" TargetMode="External"/><Relationship Id="rId82" Type="http://schemas.openxmlformats.org/officeDocument/2006/relationships/image" Target="media/image32.wmf"/><Relationship Id="rId90" Type="http://schemas.openxmlformats.org/officeDocument/2006/relationships/image" Target="media/image40.wmf"/><Relationship Id="rId95" Type="http://schemas.openxmlformats.org/officeDocument/2006/relationships/hyperlink" Target="consultantplus://offline/ref=27A096E85D6E66D78B26CFF94AA117E98DD546A8745AF984B7EBAC49E7563380295A3F589BB8B41034A529F763xCB" TargetMode="External"/><Relationship Id="rId19" Type="http://schemas.openxmlformats.org/officeDocument/2006/relationships/hyperlink" Target="consultantplus://offline/ref=27A096E85D6E66D78B26CFF94AA117E98DD546A8745AF984B7EBAC49E7563380295A3F589BB8B41034A72AF663x0B" TargetMode="External"/><Relationship Id="rId14" Type="http://schemas.openxmlformats.org/officeDocument/2006/relationships/hyperlink" Target="consultantplus://offline/ref=27A096E85D6E66D78B26CFF94AA117E98DD546A87459FF84B4E8AC49E7563380295A3F589BB8B41034A72AF663x0B" TargetMode="External"/><Relationship Id="rId22" Type="http://schemas.openxmlformats.org/officeDocument/2006/relationships/hyperlink" Target="consultantplus://offline/ref=27A096E85D6E66D78B26CFF94AA117E98DD546A87458FE89BDEBAC49E7563380295A3F589BB8B41034A72AF663x3B" TargetMode="External"/><Relationship Id="rId27" Type="http://schemas.openxmlformats.org/officeDocument/2006/relationships/hyperlink" Target="consultantplus://offline/ref=27A096E85D6E66D78B26CFF94AA117E98DD546A8745AF984B7EBAC49E7563380295A3F589BB8B41034A72AF763x5B" TargetMode="External"/><Relationship Id="rId30" Type="http://schemas.openxmlformats.org/officeDocument/2006/relationships/hyperlink" Target="consultantplus://offline/ref=27A096E85D6E66D78B26CFF94AA117E98DD546A8745AF98FB2EAAC49E7563380295A3F589BB8B41034A72AF763x5B" TargetMode="External"/><Relationship Id="rId35" Type="http://schemas.openxmlformats.org/officeDocument/2006/relationships/hyperlink" Target="consultantplus://offline/ref=27A096E85D6E66D78B26CFF94AA117E98DD546A8745AF984B7EBAC49E7563380295A3F589BB8B41034A72AF563x0B" TargetMode="External"/><Relationship Id="rId43" Type="http://schemas.openxmlformats.org/officeDocument/2006/relationships/image" Target="media/image8.wmf"/><Relationship Id="rId48" Type="http://schemas.openxmlformats.org/officeDocument/2006/relationships/image" Target="media/image13.wmf"/><Relationship Id="rId56" Type="http://schemas.openxmlformats.org/officeDocument/2006/relationships/image" Target="media/image21.wmf"/><Relationship Id="rId64" Type="http://schemas.openxmlformats.org/officeDocument/2006/relationships/hyperlink" Target="consultantplus://offline/ref=27A096E85D6E66D78B26CFF94AA117E98DD546A8745AF984B7EBAC49E7563380295A3F589BB8B41034A72AF063xCB" TargetMode="External"/><Relationship Id="rId69" Type="http://schemas.openxmlformats.org/officeDocument/2006/relationships/hyperlink" Target="consultantplus://offline/ref=27A096E85D6E66D78B26CFF94AA117E98DD546A8745AF984B7EBAC49E7563380295A3F589BB8B41034A529F763x6B" TargetMode="External"/><Relationship Id="rId77" Type="http://schemas.openxmlformats.org/officeDocument/2006/relationships/image" Target="media/image27.wmf"/><Relationship Id="rId100" Type="http://schemas.openxmlformats.org/officeDocument/2006/relationships/hyperlink" Target="consultantplus://offline/ref=27A096E85D6E66D78B26CFF94AA117E98DD546A8745AF984B7EBAC49E7563380295A3F589BB8B41034A529F463x6B" TargetMode="External"/><Relationship Id="rId105" Type="http://schemas.openxmlformats.org/officeDocument/2006/relationships/hyperlink" Target="consultantplus://offline/ref=27A096E85D6E66D78B26CFF94AA117E98DD546A8745AF984B7EBAC49E7563380295A3F589BB8B41034A529F463x1B" TargetMode="External"/><Relationship Id="rId8" Type="http://schemas.openxmlformats.org/officeDocument/2006/relationships/hyperlink" Target="consultantplus://offline/ref=27A096E85D6E66D78B26CFF94AA117E98DD546A87458F88BB4ECAC49E7563380295A3F589BB8B41034A72AF663x0B" TargetMode="External"/><Relationship Id="rId51" Type="http://schemas.openxmlformats.org/officeDocument/2006/relationships/image" Target="media/image16.wmf"/><Relationship Id="rId72" Type="http://schemas.openxmlformats.org/officeDocument/2006/relationships/hyperlink" Target="consultantplus://offline/ref=27A096E85D6E66D78B26D1F45CCD4BED8ADA10A5745BF0DBE8BBAA1EB860x6B" TargetMode="External"/><Relationship Id="rId80" Type="http://schemas.openxmlformats.org/officeDocument/2006/relationships/image" Target="media/image30.wmf"/><Relationship Id="rId85" Type="http://schemas.openxmlformats.org/officeDocument/2006/relationships/image" Target="media/image35.wmf"/><Relationship Id="rId93" Type="http://schemas.openxmlformats.org/officeDocument/2006/relationships/image" Target="media/image43.wmf"/><Relationship Id="rId98" Type="http://schemas.openxmlformats.org/officeDocument/2006/relationships/hyperlink" Target="consultantplus://offline/ref=27A096E85D6E66D78B26D1F45CCD4BED88DE1CA47C5FF0DBE8BBAA1EB80635D5691A390ED9FF6BxB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7A096E85D6E66D78B26CFF94AA117E98DD546A87459FA8CB4EEAC49E7563380295A3F589BB8B41034A72AF663x0B" TargetMode="External"/><Relationship Id="rId17" Type="http://schemas.openxmlformats.org/officeDocument/2006/relationships/hyperlink" Target="consultantplus://offline/ref=27A096E85D6E66D78B26CFF94AA117E98DD546A87459FC8BB0EAAC49E7563380295A3F589BB8B41034A72AF663x0B" TargetMode="External"/><Relationship Id="rId25" Type="http://schemas.openxmlformats.org/officeDocument/2006/relationships/hyperlink" Target="consultantplus://offline/ref=27A096E85D6E66D78B26CFF94AA117E98DD546A87459F28FBDEAAC49E7563380295A3F589BB8B41034A72AF663xDB" TargetMode="External"/><Relationship Id="rId33" Type="http://schemas.openxmlformats.org/officeDocument/2006/relationships/hyperlink" Target="consultantplus://offline/ref=27A096E85D6E66D78B26CFF94AA117E98DD546A8745AF984B7EBAC49E7563380295A3F589BB8B41034A72AF563x4B" TargetMode="External"/><Relationship Id="rId38" Type="http://schemas.openxmlformats.org/officeDocument/2006/relationships/image" Target="media/image3.wmf"/><Relationship Id="rId46" Type="http://schemas.openxmlformats.org/officeDocument/2006/relationships/image" Target="media/image11.wmf"/><Relationship Id="rId59" Type="http://schemas.openxmlformats.org/officeDocument/2006/relationships/hyperlink" Target="consultantplus://offline/ref=27A096E85D6E66D78B26CFF94AA117E98DD546A8745AF984B7EBAC49E7563380295A3F589BB8B41034A72AF563x2B" TargetMode="External"/><Relationship Id="rId67" Type="http://schemas.openxmlformats.org/officeDocument/2006/relationships/hyperlink" Target="consultantplus://offline/ref=27A096E85D6E66D78B26CFF94AA117E98DD546A8745AF984B7EBAC49E7563380295A3F589BB8B41034A529F763x4B" TargetMode="External"/><Relationship Id="rId103" Type="http://schemas.openxmlformats.org/officeDocument/2006/relationships/image" Target="media/image46.wmf"/><Relationship Id="rId108" Type="http://schemas.openxmlformats.org/officeDocument/2006/relationships/image" Target="media/image50.wmf"/><Relationship Id="rId20" Type="http://schemas.openxmlformats.org/officeDocument/2006/relationships/hyperlink" Target="consultantplus://offline/ref=27A096E85D6E66D78B26CFF94AA117E98DD546A87458F28CB6EFAC49E75633802965xAB" TargetMode="External"/><Relationship Id="rId41" Type="http://schemas.openxmlformats.org/officeDocument/2006/relationships/image" Target="media/image6.wmf"/><Relationship Id="rId54" Type="http://schemas.openxmlformats.org/officeDocument/2006/relationships/image" Target="media/image19.wmf"/><Relationship Id="rId62" Type="http://schemas.openxmlformats.org/officeDocument/2006/relationships/hyperlink" Target="consultantplus://offline/ref=27A096E85D6E66D78B26D1F45CCD4BED89D71EA0715DF0DBE8BBAA1EB860x6B" TargetMode="External"/><Relationship Id="rId70" Type="http://schemas.openxmlformats.org/officeDocument/2006/relationships/hyperlink" Target="consultantplus://offline/ref=27A096E85D6E66D78B26CFF94AA117E98DD546A8745AF984B7EBAC49E7563380295A3F589BB8B41034A529F763x0B" TargetMode="External"/><Relationship Id="rId75" Type="http://schemas.openxmlformats.org/officeDocument/2006/relationships/image" Target="media/image25.wmf"/><Relationship Id="rId83" Type="http://schemas.openxmlformats.org/officeDocument/2006/relationships/image" Target="media/image33.wmf"/><Relationship Id="rId88" Type="http://schemas.openxmlformats.org/officeDocument/2006/relationships/image" Target="media/image38.wmf"/><Relationship Id="rId91" Type="http://schemas.openxmlformats.org/officeDocument/2006/relationships/image" Target="media/image41.wmf"/><Relationship Id="rId96" Type="http://schemas.openxmlformats.org/officeDocument/2006/relationships/hyperlink" Target="consultantplus://offline/ref=27A096E85D6E66D78B26D1F45CCD4BED88DE1CA47C5FF0DBE8BBAA1EB80635D5691A390FDEFD6BxAB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A096E85D6E66D78B26CFF94AA117E98DD546A8745FFE8FB1E8AC49E7563380295A3F589BB8B41034A72AF663x3B" TargetMode="External"/><Relationship Id="rId15" Type="http://schemas.openxmlformats.org/officeDocument/2006/relationships/hyperlink" Target="consultantplus://offline/ref=27A096E85D6E66D78B26CFF94AA117E98DD546A87459FE85BCECAC49E7563380295A3F589BB8B41034A72AF663x0B" TargetMode="External"/><Relationship Id="rId23" Type="http://schemas.openxmlformats.org/officeDocument/2006/relationships/hyperlink" Target="consultantplus://offline/ref=27A096E85D6E66D78B26CFF94AA117E98DD546A87459F28FBDEAAC49E7563380295A3F589BB8B41034A72AF663x2B" TargetMode="External"/><Relationship Id="rId28" Type="http://schemas.openxmlformats.org/officeDocument/2006/relationships/hyperlink" Target="consultantplus://offline/ref=27A096E85D6E66D78B26CFF94AA117E98DD546A8745AF984B7EBAC49E7563380295A3F589BB8B41034A72AF763x0B" TargetMode="External"/><Relationship Id="rId36" Type="http://schemas.openxmlformats.org/officeDocument/2006/relationships/image" Target="media/image1.wmf"/><Relationship Id="rId49" Type="http://schemas.openxmlformats.org/officeDocument/2006/relationships/image" Target="media/image14.wmf"/><Relationship Id="rId57" Type="http://schemas.openxmlformats.org/officeDocument/2006/relationships/image" Target="media/image22.wmf"/><Relationship Id="rId106" Type="http://schemas.openxmlformats.org/officeDocument/2006/relationships/image" Target="media/image48.wmf"/><Relationship Id="rId10" Type="http://schemas.openxmlformats.org/officeDocument/2006/relationships/hyperlink" Target="consultantplus://offline/ref=27A096E85D6E66D78B26CFF94AA117E98DD546A87458F38AB1E7AC49E7563380295A3F589BB8B41034A72AF663x0B" TargetMode="External"/><Relationship Id="rId31" Type="http://schemas.openxmlformats.org/officeDocument/2006/relationships/hyperlink" Target="consultantplus://offline/ref=27A096E85D6E66D78B26CFF94AA117E98DD546A8745AF984B7EBAC49E7563380295A3F589BB8B41034A72AF463x0B" TargetMode="External"/><Relationship Id="rId44" Type="http://schemas.openxmlformats.org/officeDocument/2006/relationships/image" Target="media/image9.wmf"/><Relationship Id="rId52" Type="http://schemas.openxmlformats.org/officeDocument/2006/relationships/image" Target="media/image17.wmf"/><Relationship Id="rId60" Type="http://schemas.openxmlformats.org/officeDocument/2006/relationships/hyperlink" Target="consultantplus://offline/ref=27A096E85D6E66D78B26CFF94AA117E98DD546A8745AF984B7EBAC49E7563380295A3F589BB8B41034A72AF263xCB" TargetMode="External"/><Relationship Id="rId65" Type="http://schemas.openxmlformats.org/officeDocument/2006/relationships/hyperlink" Target="consultantplus://offline/ref=27A096E85D6E66D78B26D1F45CCD4BED89D71EA0715DF0DBE8BBAA1EB860x6B" TargetMode="External"/><Relationship Id="rId73" Type="http://schemas.openxmlformats.org/officeDocument/2006/relationships/hyperlink" Target="consultantplus://offline/ref=27A096E85D6E66D78B26CFF94AA117E98DD546A8745AF984B7EBAC49E7563380295A3F589BB8B41034A529F763xDB" TargetMode="External"/><Relationship Id="rId78" Type="http://schemas.openxmlformats.org/officeDocument/2006/relationships/image" Target="media/image28.wmf"/><Relationship Id="rId81" Type="http://schemas.openxmlformats.org/officeDocument/2006/relationships/image" Target="media/image31.wmf"/><Relationship Id="rId86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hyperlink" Target="consultantplus://offline/ref=27A096E85D6E66D78B26CFF94AA117E98DD546A8745AF984B7EBAC49E7563380295A3F589BB8B41034A529F463x4B" TargetMode="External"/><Relationship Id="rId101" Type="http://schemas.openxmlformats.org/officeDocument/2006/relationships/hyperlink" Target="consultantplus://offline/ref=27A096E85D6E66D78B26D1F45CCD4BED8ADA10A5745BF0DBE8BBAA1EB860x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A096E85D6E66D78B26CFF94AA117E98DD546A87458FE89BDEBAC49E7563380295A3F589BB8B41034A72AF663x0B" TargetMode="External"/><Relationship Id="rId13" Type="http://schemas.openxmlformats.org/officeDocument/2006/relationships/hyperlink" Target="consultantplus://offline/ref=27A096E85D6E66D78B26CFF94AA117E98DD546A87459F98FBDEEAC49E7563380295A3F589BB8B41034A72AF663x0B" TargetMode="External"/><Relationship Id="rId18" Type="http://schemas.openxmlformats.org/officeDocument/2006/relationships/hyperlink" Target="consultantplus://offline/ref=27A096E85D6E66D78B26CFF94AA117E98DD546A87459F28FBDEAAC49E7563380295A3F589BB8B41034A72AF663x0B" TargetMode="External"/><Relationship Id="rId39" Type="http://schemas.openxmlformats.org/officeDocument/2006/relationships/image" Target="media/image4.wmf"/><Relationship Id="rId109" Type="http://schemas.openxmlformats.org/officeDocument/2006/relationships/hyperlink" Target="consultantplus://offline/ref=27A096E85D6E66D78B26CFF94AA117E98DD546A8745AF984B7EBAC49E7563380295A3F589BB8B41034A529F463x0B" TargetMode="External"/><Relationship Id="rId34" Type="http://schemas.openxmlformats.org/officeDocument/2006/relationships/hyperlink" Target="consultantplus://offline/ref=27A096E85D6E66D78B26CFF94AA117E98DD546A8745AF984B7EBAC49E7563380295A3F589BB8B41034A72AF563x6B" TargetMode="External"/><Relationship Id="rId50" Type="http://schemas.openxmlformats.org/officeDocument/2006/relationships/image" Target="media/image15.wmf"/><Relationship Id="rId55" Type="http://schemas.openxmlformats.org/officeDocument/2006/relationships/image" Target="media/image20.wmf"/><Relationship Id="rId76" Type="http://schemas.openxmlformats.org/officeDocument/2006/relationships/image" Target="media/image26.wmf"/><Relationship Id="rId97" Type="http://schemas.openxmlformats.org/officeDocument/2006/relationships/hyperlink" Target="consultantplus://offline/ref=27A096E85D6E66D78B26CFF94AA117E98DD546A8745AF984B7EBAC49E7563380295A3F589BB8B41034A529F463x5B" TargetMode="External"/><Relationship Id="rId104" Type="http://schemas.openxmlformats.org/officeDocument/2006/relationships/image" Target="media/image47.wmf"/><Relationship Id="rId7" Type="http://schemas.openxmlformats.org/officeDocument/2006/relationships/hyperlink" Target="consultantplus://offline/ref=27A096E85D6E66D78B26CFF94AA117E98DD546A8745FF384B4E8AC49E7563380295A3F589BB8B41034A72AF663x0B" TargetMode="External"/><Relationship Id="rId71" Type="http://schemas.openxmlformats.org/officeDocument/2006/relationships/hyperlink" Target="consultantplus://offline/ref=27A096E85D6E66D78B26CFF94AA117E98DD546A8745AF984B7EBAC49E7563380295A3F589BB8B41034A529F763x2B" TargetMode="External"/><Relationship Id="rId92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82</Pages>
  <Words>20103</Words>
  <Characters>114592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Задорожный Александр Иванович</dc:creator>
  <cp:lastModifiedBy>Задорожный Александр Иванович</cp:lastModifiedBy>
  <cp:revision>1</cp:revision>
  <dcterms:created xsi:type="dcterms:W3CDTF">2018-10-01T01:49:00Z</dcterms:created>
  <dcterms:modified xsi:type="dcterms:W3CDTF">2018-10-01T01:50:00Z</dcterms:modified>
</cp:coreProperties>
</file>