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7304"/>
      </w:tblGrid>
      <w:tr w:rsidR="007F16F4" w:rsidTr="007F16F4">
        <w:trPr>
          <w:trHeight w:val="2522"/>
        </w:trPr>
        <w:tc>
          <w:tcPr>
            <w:tcW w:w="3259" w:type="dxa"/>
          </w:tcPr>
          <w:p w:rsidR="007F16F4" w:rsidRDefault="007F16F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каждую</w:t>
            </w:r>
          </w:p>
          <w:p w:rsidR="007F16F4" w:rsidRDefault="007F16F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номинацию конкурса</w:t>
            </w:r>
          </w:p>
          <w:p w:rsidR="007F16F4" w:rsidRDefault="007F16F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оформляется</w:t>
            </w:r>
          </w:p>
          <w:p w:rsidR="007F16F4" w:rsidRDefault="007F16F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отдельном листе</w:t>
            </w:r>
          </w:p>
          <w:p w:rsidR="007F16F4" w:rsidRDefault="007F16F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1 и 2 номинации</w:t>
            </w:r>
          </w:p>
          <w:p w:rsidR="007F16F4" w:rsidRDefault="007F16F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бланке</w:t>
            </w:r>
          </w:p>
          <w:p w:rsidR="007F16F4" w:rsidRDefault="007F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7F16F4" w:rsidRDefault="007F16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 Оргкомитета Всероссийского</w:t>
            </w:r>
          </w:p>
          <w:p w:rsidR="007F16F4" w:rsidRDefault="007F16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 деловых женщин «Успех» 2018</w:t>
            </w:r>
          </w:p>
          <w:p w:rsidR="007F16F4" w:rsidRDefault="007F16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6F4" w:rsidRDefault="007F16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7F16F4" w:rsidRDefault="007F16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«Деловые женщины России»</w:t>
            </w:r>
          </w:p>
          <w:p w:rsidR="007F16F4" w:rsidRDefault="007F16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F4" w:rsidRDefault="007F16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Н.Л. КОСТИНОЙ</w:t>
            </w:r>
          </w:p>
        </w:tc>
      </w:tr>
    </w:tbl>
    <w:p w:rsidR="007F16F4" w:rsidRDefault="007F16F4" w:rsidP="007F16F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F16F4" w:rsidRDefault="007F16F4" w:rsidP="007F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16F4" w:rsidRDefault="007F16F4" w:rsidP="007F16F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ЗАЯВОК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XIV Всероссийском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деловых женщин «Успех» 2018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(Заявки на каждую номинацию находятся в электронном виде на сайте www.der.ru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Номинация «Лучшее муниципальное образование, район, город РФ по участию женщин в социально-направленном предпринимательстве, способствующий повышению роли женщины» -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(только для представителей администрации региона, города, района).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Название ______________________________________________________________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Ф.И.О. руководителя ____________________________________________________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Адрес администрации с указанием индекса_________________________________ __________________________________________________________________________________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Ф.И.О. контактного лица для работы с Оргкомитетом, должность, телефон, факс, E-mail ____________________________________________________________________________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Информация об участнике: _______________________________________________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1. Численность населения,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%-</w:t>
      </w:r>
      <w:proofErr w:type="gramEnd"/>
      <w:r>
        <w:rPr>
          <w:rFonts w:ascii="Times New Roman" w:hAnsi="Times New Roman" w:cs="Times New Roman"/>
          <w:sz w:val="24"/>
          <w:szCs w:val="24"/>
        </w:rPr>
        <w:t>е соотношение женщин и мужчин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  <w:t xml:space="preserve">%-е соотношение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женшин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-предпринимателей ______________________________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  <w:t>%-е соотношение женщин-руководителей предприятий всех форм собственности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  <w:t>%-е соотношение женщин-руководителей государственных предприятий 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ab/>
        <w:t>%-е соотношение женщин-руководителей общественных организаций_________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ab/>
        <w:t>Наличие женских социальных инициатив _________________________________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Справка о состоянии женского предпринимательства. Заявка и Анкета руководителя. Фото участника. Копия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/п с оплатой регистрационного взноса. 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Дата оформления заявки___________________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Номинация «Лучшая организация, предприятие, учреждение, структурное подразделение, отдел, возглавляемые женщиной» (участвуют любые организации всех форм собственности)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Название, сфера деятельности ____________________________________________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Ф.И.О. и дата рождения руководителя _____________________________________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Почтовый адрес с указанием индекса ______________________________________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Должность ____________________________________________________________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Численность сотрудников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подчинении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 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телефон, факс, E-mail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 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Наличие социальных инноваций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Приложение: Автобиография руководителя. Личная Заявка и Анкета руководителя. Конкурсная работа «Стратегия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успешного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развития» (по желанию). Фото цветное в электронном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>, копия платежного поручения с оплатой регистрационного взноса.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Дата оформления заявки ________________________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Номинации: «Лучшая представительница деловых женщин России», «Лучшая молодая представительница деловых женщин России» (до 35 лет), «Лучшая представительница деловых женщин России - бабушка», «Успех в моей жизни», «Признание деловых женщин России»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Ф.И.О. _______________________________________________________________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Дата, время и место рождения ___________________________________________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Место работы, должность _______________________________________________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Почтовый адрес с указанием индекса _____________________________________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Род занятий, сфера деятельности _________________________________________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телефон, факс, E-mail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Семейное положение, состав семьи, дети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Образование, наличие ученой степени ____________________________________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Карьерный рост _______________________________________________________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Участие в общественных или политических организациях ___________________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Личные социальные инновации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Приложение: Автобиография, Анкета из сайта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www.dgr.ru</w:t>
        </w:r>
      </w:hyperlink>
      <w:r>
        <w:rPr>
          <w:rFonts w:ascii="Times New Roman" w:hAnsi="Times New Roman" w:cs="Times New Roman"/>
          <w:sz w:val="24"/>
          <w:szCs w:val="24"/>
        </w:rPr>
        <w:t>. Конкурсная работа «Мой путь достижения успеха».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цветное в электронном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>, копия платежного поручения с оплатой регистрационного взноса.</w:t>
      </w:r>
    </w:p>
    <w:p w:rsidR="007F16F4" w:rsidRDefault="007F16F4" w:rsidP="007F1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Дата оформления заявки ___________________</w:t>
      </w:r>
    </w:p>
    <w:p w:rsidR="007F16F4" w:rsidRDefault="007F16F4" w:rsidP="007F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16F4" w:rsidRDefault="007F16F4" w:rsidP="007F16F4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Документы в электронном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виде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направляются в Оргкомитет конкурса «Успех» по e-mail: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mailto:info@dgr.ru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mailto:konkurs@dgr.ru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при отсутствии - почтой по адресу: 109052, г. Москва, ул. Нижегородская, дом 86 «А», офис 39. Тел. 8(495)721-47-44, 8(495) 632-40-20. За участие в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конкурсе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вносится Добровольный взнос в соответствии с номинациями. Добровольный взнос не возвращается. Реквизиты: Общероссийская общественная организация «Деловые женщины России»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/с 40703810137000000008 в Филиале № 7701 Банка ВТБ (ПАО) в г. Москва к/с 30101810345250000745 БИК 044525745 ИНН 7709257175 КПП 770901001 с обязательной пометкой «Добровольный взнос» (образец платежного поручения смотри на сайте).</w:t>
      </w:r>
    </w:p>
    <w:p w:rsidR="007F16F4" w:rsidRDefault="007F16F4" w:rsidP="007F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16F4" w:rsidRDefault="007F16F4" w:rsidP="007F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16F4" w:rsidRDefault="007F16F4" w:rsidP="007F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16F4" w:rsidRDefault="007F16F4" w:rsidP="007F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16F4" w:rsidRDefault="007F16F4" w:rsidP="007F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16F4" w:rsidRDefault="007F16F4" w:rsidP="007F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16F4" w:rsidRDefault="007F16F4" w:rsidP="007F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16F4" w:rsidRDefault="007F16F4" w:rsidP="007F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16F4" w:rsidRDefault="007F16F4" w:rsidP="007F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16F4" w:rsidRDefault="007F16F4" w:rsidP="007F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16F4" w:rsidRDefault="007F16F4" w:rsidP="007F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16F4" w:rsidRDefault="007F16F4" w:rsidP="007F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16F4" w:rsidRDefault="007F16F4" w:rsidP="007F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16F4" w:rsidRDefault="007F16F4" w:rsidP="007F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16F4" w:rsidSect="007F16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F4"/>
    <w:rsid w:val="00077F80"/>
    <w:rsid w:val="0044470D"/>
    <w:rsid w:val="007F16F4"/>
    <w:rsid w:val="008B38F0"/>
    <w:rsid w:val="00B1312F"/>
    <w:rsid w:val="00B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6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F16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6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F16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dg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gr.ru" TargetMode="External"/><Relationship Id="rId5" Type="http://schemas.openxmlformats.org/officeDocument/2006/relationships/hyperlink" Target="file:///D:\&#1052;&#1086;&#1080;%20&#1076;&#1086;&#1082;&#1091;&#1084;&#1077;&#1085;&#1090;&#1099;\4%20&#1089;&#1072;&#1081;&#1090;%20mspnso.ru\2018\07_&#1080;&#1102;&#1083;&#1100;\06072018\www.dg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Доброходова Ольга Викторовна</dc:creator>
  <cp:lastModifiedBy>Доброходова Ольга Викторовна</cp:lastModifiedBy>
  <cp:revision>1</cp:revision>
  <dcterms:created xsi:type="dcterms:W3CDTF">2018-07-06T02:42:00Z</dcterms:created>
  <dcterms:modified xsi:type="dcterms:W3CDTF">2018-07-06T02:44:00Z</dcterms:modified>
</cp:coreProperties>
</file>