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2EC6" w:rsidRPr="009475A0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9475A0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9475A0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t xml:space="preserve">о результатах проведения </w:t>
      </w:r>
      <w:r w:rsidR="002F2EC6" w:rsidRPr="009475A0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 w:rsidRPr="009475A0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2F2EC6" w:rsidRPr="009475A0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9475A0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9475A0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RPr="009475A0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9475A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9475A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RPr="009475A0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9475A0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9475A0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9475A0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9475A0" w:rsidTr="00FB5C56">
        <w:trPr>
          <w:trHeight w:val="158"/>
        </w:trPr>
        <w:tc>
          <w:tcPr>
            <w:tcW w:w="1692" w:type="pct"/>
            <w:vMerge/>
          </w:tcPr>
          <w:p w:rsidR="0020278C" w:rsidRPr="009475A0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9475A0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993FB8" w:rsidRDefault="00993FB8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04.05.2018</w:t>
            </w:r>
          </w:p>
        </w:tc>
      </w:tr>
      <w:tr w:rsidR="0020278C" w:rsidRPr="009475A0" w:rsidTr="00FB5C56">
        <w:trPr>
          <w:trHeight w:val="157"/>
        </w:trPr>
        <w:tc>
          <w:tcPr>
            <w:tcW w:w="1692" w:type="pct"/>
            <w:vMerge/>
          </w:tcPr>
          <w:p w:rsidR="0020278C" w:rsidRPr="009475A0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9475A0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9475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993FB8" w:rsidRDefault="00223B0E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="00993FB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</w:tbl>
    <w:p w:rsidR="003319D0" w:rsidRPr="009475A0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RPr="009475A0" w:rsidTr="00B975E3">
        <w:tc>
          <w:tcPr>
            <w:tcW w:w="405" w:type="pct"/>
          </w:tcPr>
          <w:p w:rsidR="00B83F21" w:rsidRPr="009475A0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  <w:tcBorders>
              <w:bottom w:val="nil"/>
            </w:tcBorders>
          </w:tcPr>
          <w:p w:rsidR="0032181E" w:rsidRPr="009475A0" w:rsidRDefault="0025067A" w:rsidP="00B9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E316A9" w:rsidRPr="009475A0" w:rsidRDefault="00B975E3" w:rsidP="00B975E3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экономического развития и торговли Камчатского края (далее – Минэкономразвития Камчатского края).</w:t>
            </w:r>
          </w:p>
        </w:tc>
      </w:tr>
      <w:tr w:rsidR="00B83F21" w:rsidRPr="009475A0" w:rsidTr="00B975E3">
        <w:tc>
          <w:tcPr>
            <w:tcW w:w="405" w:type="pct"/>
          </w:tcPr>
          <w:p w:rsidR="00B83F21" w:rsidRPr="009475A0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  <w:tcBorders>
              <w:top w:val="nil"/>
            </w:tcBorders>
          </w:tcPr>
          <w:p w:rsidR="00AC38D6" w:rsidRPr="009475A0" w:rsidRDefault="0025067A" w:rsidP="00B9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иных исполнительных органов государственной власти Камчатского края - соисполнителях: </w:t>
            </w:r>
            <w:r w:rsidR="00B975E3"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F21" w:rsidRPr="009475A0" w:rsidTr="00E57FA6">
        <w:tc>
          <w:tcPr>
            <w:tcW w:w="405" w:type="pct"/>
          </w:tcPr>
          <w:p w:rsidR="00B83F21" w:rsidRPr="009475A0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Pr="009475A0" w:rsidRDefault="0025067A" w:rsidP="00B9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нормативного правового акта: </w:t>
            </w:r>
          </w:p>
          <w:p w:rsidR="00AA462F" w:rsidRPr="009475A0" w:rsidRDefault="00B975E3" w:rsidP="00B97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приказ Минэкономразвития Камчатского края «О внесении изменений в приложение к приказу Министерства экономического развития и торговли Камчатского края от 23.05.2014 № 290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noBreakHyphen/>
              <w:t>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 (далее – Порядок).</w:t>
            </w:r>
          </w:p>
        </w:tc>
      </w:tr>
      <w:tr w:rsidR="00B83F21" w:rsidRPr="009475A0" w:rsidTr="00E57FA6">
        <w:tc>
          <w:tcPr>
            <w:tcW w:w="405" w:type="pct"/>
          </w:tcPr>
          <w:p w:rsidR="00B83F21" w:rsidRPr="009475A0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FC2864" w:rsidRPr="009475A0" w:rsidRDefault="00B97069" w:rsidP="00FC2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917539" w:rsidRPr="009475A0" w:rsidRDefault="001F3C3B" w:rsidP="00FC286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FC2864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егулирование вопросов в части соблюдения требований градостроительного, земельного, </w:t>
            </w:r>
            <w:r w:rsidR="00E055DD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экологического</w:t>
            </w:r>
            <w:r w:rsidR="00FC2864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законодательств, законодательства в сфере санитарно-эпидемиологического благополучия населения и пожарной безопасности, правил благоустройства. </w:t>
            </w:r>
          </w:p>
        </w:tc>
      </w:tr>
      <w:tr w:rsidR="00B83F21" w:rsidRPr="009475A0" w:rsidTr="00E57FA6">
        <w:tc>
          <w:tcPr>
            <w:tcW w:w="405" w:type="pct"/>
          </w:tcPr>
          <w:p w:rsidR="00B83F21" w:rsidRPr="009475A0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Pr="009475A0" w:rsidRDefault="006960E3" w:rsidP="008E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</w:t>
            </w:r>
            <w:r w:rsidR="00B97069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0A" w:rsidRPr="009475A0" w:rsidRDefault="00007451" w:rsidP="00007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6B0450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редложени</w:t>
            </w:r>
            <w:r w:rsidR="00C14EA8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6B0450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</w:t>
            </w:r>
            <w:r w:rsidR="00E055DD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Петропавловск</w:t>
            </w:r>
            <w:r w:rsidR="006B0450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-Камчатского городского округа</w:t>
            </w:r>
            <w:r w:rsidR="00434CBC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региональной общественной организации «Союз индивидуальных пре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дпринимателей Камчатского края» 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Порядок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E316A9" w:rsidRPr="009475A0" w:rsidTr="00E57FA6">
        <w:tc>
          <w:tcPr>
            <w:tcW w:w="405" w:type="pct"/>
          </w:tcPr>
          <w:p w:rsidR="00E316A9" w:rsidRPr="009475A0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Pr="009475A0" w:rsidRDefault="005704E6" w:rsidP="003B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6A9" w:rsidRPr="009475A0" w:rsidRDefault="0067692E" w:rsidP="00E05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007451">
              <w:rPr>
                <w:rFonts w:ascii="Times New Roman" w:hAnsi="Times New Roman" w:cs="Times New Roman"/>
                <w:i/>
                <w:sz w:val="28"/>
                <w:szCs w:val="28"/>
              </w:rPr>
              <w:t>редотвращение нарушений</w:t>
            </w:r>
            <w:r w:rsidR="003B2DF3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действующего </w:t>
            </w:r>
            <w:r w:rsidR="003B2DF3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законо</w:t>
            </w:r>
            <w:r w:rsidR="00403F62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дательства предпринимателями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сфере градостроительного, земельного, </w:t>
            </w:r>
            <w:r w:rsidR="00E055DD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экологического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законодательств, законодательства в сфере санитарно-эпидемиологического благополучия населения и пожарной безоп</w:t>
            </w:r>
            <w:r w:rsidR="00E055DD">
              <w:rPr>
                <w:rFonts w:ascii="Times New Roman" w:hAnsi="Times New Roman" w:cs="Times New Roman"/>
                <w:i/>
                <w:sz w:val="28"/>
                <w:szCs w:val="28"/>
              </w:rPr>
              <w:t>асности, правил благоустройства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03F62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="00E055DD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установление</w:t>
            </w:r>
            <w:r w:rsidR="00403F62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общих требований к формированию и изменению схемы 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размещения нестационарных 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торговых объектов (далее - Схема).</w:t>
            </w:r>
          </w:p>
        </w:tc>
      </w:tr>
      <w:tr w:rsidR="00E316A9" w:rsidRPr="009475A0" w:rsidTr="00E57FA6">
        <w:tc>
          <w:tcPr>
            <w:tcW w:w="405" w:type="pct"/>
          </w:tcPr>
          <w:p w:rsidR="00E316A9" w:rsidRPr="009475A0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016EE4" w:rsidRPr="009475A0" w:rsidRDefault="007004B7" w:rsidP="00B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316A9" w:rsidRPr="009475A0" w:rsidRDefault="00B975E3" w:rsidP="0066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приказа предусматривает </w:t>
            </w:r>
            <w:r w:rsidR="00C14EA8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уточнение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действующего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в части </w:t>
            </w:r>
            <w:r w:rsidR="00E1352A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установления прозрачных правил и требований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, предъявляемых к размещению нестационарных торговых объектов в соответствии с основными принципами правового регулирования и приоритетами развития нестационарной торговли.</w:t>
            </w:r>
          </w:p>
        </w:tc>
      </w:tr>
      <w:tr w:rsidR="00E316A9" w:rsidRPr="009475A0" w:rsidTr="00E57FA6">
        <w:tc>
          <w:tcPr>
            <w:tcW w:w="405" w:type="pct"/>
            <w:vMerge w:val="restart"/>
          </w:tcPr>
          <w:p w:rsidR="00E316A9" w:rsidRPr="009475A0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9475A0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 w:rsidRPr="009475A0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RPr="009475A0" w:rsidTr="00E57FA6">
        <w:tc>
          <w:tcPr>
            <w:tcW w:w="405" w:type="pct"/>
            <w:vMerge/>
          </w:tcPr>
          <w:p w:rsidR="00E316A9" w:rsidRPr="009475A0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9475A0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475A0" w:rsidRDefault="00E1352A" w:rsidP="00D86A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Костюшко Анна Сергеевна</w:t>
            </w:r>
          </w:p>
        </w:tc>
      </w:tr>
      <w:tr w:rsidR="00E316A9" w:rsidRPr="009475A0" w:rsidTr="00E57FA6">
        <w:tc>
          <w:tcPr>
            <w:tcW w:w="405" w:type="pct"/>
            <w:vMerge/>
          </w:tcPr>
          <w:p w:rsidR="00E316A9" w:rsidRPr="009475A0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9475A0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475A0" w:rsidRDefault="00E1352A" w:rsidP="00D86A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Консультант отдела торговли, лицензирования и контроля алкогольной продукции</w:t>
            </w:r>
          </w:p>
        </w:tc>
      </w:tr>
      <w:tr w:rsidR="00E316A9" w:rsidRPr="009475A0" w:rsidTr="00E57FA6">
        <w:trPr>
          <w:trHeight w:val="249"/>
        </w:trPr>
        <w:tc>
          <w:tcPr>
            <w:tcW w:w="405" w:type="pct"/>
            <w:vMerge/>
          </w:tcPr>
          <w:p w:rsidR="00E316A9" w:rsidRPr="009475A0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9475A0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475A0" w:rsidRDefault="00E1352A" w:rsidP="00D86A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8(4152)461023</w:t>
            </w:r>
          </w:p>
        </w:tc>
      </w:tr>
      <w:tr w:rsidR="00E316A9" w:rsidRPr="009475A0" w:rsidTr="00E57FA6">
        <w:trPr>
          <w:trHeight w:val="249"/>
        </w:trPr>
        <w:tc>
          <w:tcPr>
            <w:tcW w:w="405" w:type="pct"/>
            <w:vMerge/>
          </w:tcPr>
          <w:p w:rsidR="00E316A9" w:rsidRPr="009475A0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9475A0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475A0" w:rsidRDefault="00E1352A" w:rsidP="00D86A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KostyushkoAS@kamgov.ru</w:t>
            </w:r>
          </w:p>
        </w:tc>
      </w:tr>
    </w:tbl>
    <w:p w:rsidR="00E77370" w:rsidRPr="009475A0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9475A0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9475A0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RPr="009475A0" w:rsidTr="00E57FA6">
        <w:tc>
          <w:tcPr>
            <w:tcW w:w="405" w:type="pct"/>
          </w:tcPr>
          <w:p w:rsidR="00312C9E" w:rsidRPr="009475A0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9475A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9475A0" w:rsidRDefault="00E1352A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высокая степень </w:t>
            </w:r>
            <w:r w:rsidR="00E055DD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регулирующего воздействия</w:t>
            </w:r>
          </w:p>
        </w:tc>
      </w:tr>
      <w:tr w:rsidR="00E77370" w:rsidRPr="009475A0" w:rsidTr="00E57FA6">
        <w:tc>
          <w:tcPr>
            <w:tcW w:w="405" w:type="pct"/>
          </w:tcPr>
          <w:p w:rsidR="00E77370" w:rsidRPr="009475A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 w:rsidRPr="009475A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Pr="009475A0" w:rsidRDefault="00727857" w:rsidP="00E1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степени регулирующего воздействия:</w:t>
            </w:r>
            <w:r w:rsidR="00E77370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370" w:rsidRPr="009475A0" w:rsidRDefault="00E1352A" w:rsidP="00D86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проект приказа отнесен к высокой степени регулирующего воздействия в соответствии с пунктом 1 части 1.4 постановления Правительства Камчатского края от 06.06.2013 № 233-П. Проект приказа содержит требования, устанавливающие новые обязанности для субъектов предпринимательской деятельности.</w:t>
            </w:r>
          </w:p>
        </w:tc>
      </w:tr>
    </w:tbl>
    <w:p w:rsidR="00C61463" w:rsidRPr="009475A0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RPr="009475A0" w:rsidTr="00E57FA6">
        <w:tc>
          <w:tcPr>
            <w:tcW w:w="405" w:type="pct"/>
          </w:tcPr>
          <w:p w:rsidR="00C61463" w:rsidRPr="009475A0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9475A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Pr="009475A0" w:rsidRDefault="000D322F" w:rsidP="00B3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35C03" w:rsidRPr="009475A0" w:rsidRDefault="00B35C03" w:rsidP="00B35C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проект приказа направлен на реализацию пункта 3 статьи 10  Федерального закона от 28.12.2009 № 381-ФЗ «Об основах государственного регулирования торговой деятельности в Российской Федерации» (дале</w:t>
            </w:r>
            <w:r w:rsidR="00E055DD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е -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Федеральный закон). </w:t>
            </w:r>
          </w:p>
          <w:p w:rsidR="00B35C03" w:rsidRPr="009475A0" w:rsidRDefault="00B35C03" w:rsidP="00B35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 пунктом 3 статьи 10 Федерального закона схема размещения нестационарных торговых объектов на территории муниципальных образований в </w:t>
            </w:r>
            <w:r w:rsidR="00E055DD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Камчатском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крае разрабатывается и утверждается органом местного самоуправления, определенным в соответствии с уставом муниципального образования, в порядке, установленном уполномоченным органом исполнительной власти 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субъекта Российской Федерации.</w:t>
            </w:r>
          </w:p>
          <w:p w:rsidR="00C61463" w:rsidRPr="009475A0" w:rsidRDefault="00B35C03" w:rsidP="000074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приказа направлен на установление </w:t>
            </w:r>
            <w:r w:rsidR="00C14EA8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требований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разработке Схемы и недопущению нарушений</w:t>
            </w:r>
            <w:r w:rsidR="00C14EA8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этих требований 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части соблюдения градостроительного, земельного, </w:t>
            </w:r>
            <w:r w:rsidR="00E055DD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экологического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законодательств, законодательства в сфере санитарно-эпидемиологического благополучия населения и пожарной безопасности, правил благоустройства.</w:t>
            </w:r>
          </w:p>
        </w:tc>
      </w:tr>
      <w:tr w:rsidR="00C61463" w:rsidRPr="009475A0" w:rsidTr="00E57FA6">
        <w:tc>
          <w:tcPr>
            <w:tcW w:w="405" w:type="pct"/>
          </w:tcPr>
          <w:p w:rsidR="00C61463" w:rsidRPr="009475A0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 w:rsidRPr="009475A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Pr="009475A0" w:rsidRDefault="007109BD" w:rsidP="0037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C61463" w:rsidRPr="009475A0" w:rsidRDefault="00370689" w:rsidP="0066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данной проблемы может привести к несоблюдению норм, установленных Федеральным законом.</w:t>
            </w:r>
          </w:p>
        </w:tc>
      </w:tr>
      <w:tr w:rsidR="00C61463" w:rsidRPr="009475A0" w:rsidTr="00E57FA6">
        <w:tc>
          <w:tcPr>
            <w:tcW w:w="405" w:type="pct"/>
          </w:tcPr>
          <w:p w:rsidR="00C61463" w:rsidRPr="009475A0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9475A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Pr="009475A0" w:rsidRDefault="008325D9" w:rsidP="00CC5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61463" w:rsidRPr="009475A0" w:rsidRDefault="00CC5BB4" w:rsidP="00007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необходимость в разработке проекта приказа возникла в связи с обращениями </w:t>
            </w:r>
            <w:r w:rsidR="00C14EA8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администрации </w:t>
            </w:r>
            <w:r w:rsidR="00E055DD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Петропавловск</w:t>
            </w:r>
            <w:r w:rsidR="00C14EA8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-Камчатского городского округа и региональной общественной организации «Союз индивидуальных пре</w:t>
            </w:r>
            <w:r w:rsidR="000074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дпринимателей Камчатского края» </w:t>
            </w:r>
            <w:r w:rsidR="00007451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Порядок</w:t>
            </w:r>
            <w:r w:rsidR="000074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61463" w:rsidRPr="009475A0" w:rsidTr="00E57FA6">
        <w:tc>
          <w:tcPr>
            <w:tcW w:w="405" w:type="pct"/>
          </w:tcPr>
          <w:p w:rsidR="00C61463" w:rsidRPr="009475A0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9475A0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Pr="009475A0" w:rsidRDefault="008325D9" w:rsidP="00CC5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1463" w:rsidRPr="009475A0" w:rsidRDefault="00D86A6C" w:rsidP="00D86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6B0450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едеральным законодательством решение проблемы отнесено к полномочиям</w:t>
            </w:r>
            <w:r w:rsidR="00C14EA8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C14EA8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исполнительной власти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субъекта Российской Федерации.</w:t>
            </w:r>
          </w:p>
        </w:tc>
      </w:tr>
      <w:tr w:rsidR="00C61463" w:rsidRPr="009475A0" w:rsidTr="00E57FA6">
        <w:tc>
          <w:tcPr>
            <w:tcW w:w="405" w:type="pct"/>
          </w:tcPr>
          <w:p w:rsidR="00C61463" w:rsidRPr="009475A0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9475A0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Pr="009475A0" w:rsidRDefault="008325D9" w:rsidP="00BF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Pr="009475A0" w:rsidRDefault="00BF31F7" w:rsidP="00BF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пункт 3 статьи 10 Федерального закона.</w:t>
            </w:r>
          </w:p>
        </w:tc>
      </w:tr>
      <w:tr w:rsidR="00C61463" w:rsidRPr="009475A0" w:rsidTr="00E57FA6">
        <w:tc>
          <w:tcPr>
            <w:tcW w:w="405" w:type="pct"/>
          </w:tcPr>
          <w:p w:rsidR="00C61463" w:rsidRPr="009475A0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9475A0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Pr="009475A0" w:rsidRDefault="008325D9" w:rsidP="00CC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Pr="009475A0" w:rsidRDefault="00CC5BB4" w:rsidP="00CC5B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отсутствует.</w:t>
            </w:r>
          </w:p>
        </w:tc>
      </w:tr>
    </w:tbl>
    <w:p w:rsidR="00473026" w:rsidRPr="009475A0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9475A0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RPr="009475A0" w:rsidTr="00E57FA6">
        <w:tc>
          <w:tcPr>
            <w:tcW w:w="405" w:type="pct"/>
          </w:tcPr>
          <w:p w:rsidR="00473026" w:rsidRPr="009475A0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 w:rsidRPr="009475A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Pr="009475A0" w:rsidRDefault="00CF3551" w:rsidP="00E80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Опыт субъектов Российской Федерации в соответствующих сферах деятельности</w:t>
            </w:r>
            <w:r w:rsidR="00473026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9475A0" w:rsidRDefault="00E80686" w:rsidP="00E8068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проанализированы нормативные правовые акты в данной сфере деятельности в части утверждения Порядка </w:t>
            </w:r>
            <w:r w:rsidR="00E055DD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разработки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утверждения схем размещения нестационарных торговых объектов на территории муниципальных образований Приморского и Хабаровского края: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736"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требования о соблюдении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градостроительного, земельного, </w:t>
            </w:r>
            <w:r w:rsidR="00E055DD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экологического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законодательств, законодательства в сфере санитарно-эпидемиологического благополучия населения и пожарной безопасности, правил благоустройства </w:t>
            </w:r>
            <w:r w:rsidR="00E055DD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присутствуют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73026" w:rsidRPr="009475A0" w:rsidTr="00E57FA6">
        <w:tc>
          <w:tcPr>
            <w:tcW w:w="405" w:type="pct"/>
          </w:tcPr>
          <w:p w:rsidR="00473026" w:rsidRPr="009475A0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 w:rsidRPr="009475A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Pr="009475A0" w:rsidRDefault="00E915C2" w:rsidP="00E8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9475A0" w:rsidRDefault="00402736" w:rsidP="00D86A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80686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остановление Правительства Хабаровского края от 04.05.2011  № 128-пр «О порядке разработки и утверждения схем размещения нестационарных торговых объектов органами местного самоуправления Хабаровского края;</w:t>
            </w:r>
          </w:p>
          <w:p w:rsidR="00473026" w:rsidRPr="009475A0" w:rsidRDefault="00402736" w:rsidP="00402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Pr="004027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риказ департамента лицензирования и торговли Приморского края от 15.12.2015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Pr="004027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114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402736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Порядка разработки и утверждения органами местного самоуправления Приморского края схем размещения нестационарных торговых объектов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</w:tbl>
    <w:p w:rsidR="0089208D" w:rsidRPr="009475A0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3551" w:rsidRPr="009475A0">
        <w:rPr>
          <w:rFonts w:ascii="Times New Roman" w:hAnsi="Times New Roman" w:cs="Times New Roman"/>
          <w:sz w:val="28"/>
          <w:szCs w:val="28"/>
        </w:rPr>
        <w:t>. Цели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RPr="009475A0" w:rsidTr="00E57FA6">
        <w:trPr>
          <w:trHeight w:val="55"/>
        </w:trPr>
        <w:tc>
          <w:tcPr>
            <w:tcW w:w="405" w:type="pct"/>
          </w:tcPr>
          <w:p w:rsidR="00253EAD" w:rsidRPr="009475A0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965" w:type="pct"/>
          </w:tcPr>
          <w:p w:rsidR="00253EAD" w:rsidRPr="009475A0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9475A0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223" w:type="pct"/>
          </w:tcPr>
          <w:p w:rsidR="00253EAD" w:rsidRPr="009475A0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E80686" w:rsidRPr="009475A0" w:rsidTr="00E57FA6">
        <w:trPr>
          <w:trHeight w:val="52"/>
        </w:trPr>
        <w:tc>
          <w:tcPr>
            <w:tcW w:w="2370" w:type="pct"/>
            <w:gridSpan w:val="2"/>
          </w:tcPr>
          <w:p w:rsidR="00E80686" w:rsidRPr="009475A0" w:rsidRDefault="00402736" w:rsidP="00D86A6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D86A6C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становление правовых отношений между органами местного самоуправления Камчатского края и субъектами малого и среднего предпринимательства, путем заключения договоров на размещение нестационарных торговых объектов</w:t>
            </w:r>
            <w:r w:rsidR="00EE33E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630" w:type="pct"/>
            <w:gridSpan w:val="2"/>
          </w:tcPr>
          <w:p w:rsidR="00E80686" w:rsidRPr="009475A0" w:rsidRDefault="00EE33E5" w:rsidP="00E860D9">
            <w:pPr>
              <w:pStyle w:val="a4"/>
              <w:ind w:left="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6B0450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а постоянной основе с момента вступления нормативного правого акта в законную силу.</w:t>
            </w:r>
          </w:p>
        </w:tc>
      </w:tr>
      <w:tr w:rsidR="0089208D" w:rsidRPr="009475A0" w:rsidTr="00E57FA6">
        <w:tc>
          <w:tcPr>
            <w:tcW w:w="405" w:type="pct"/>
          </w:tcPr>
          <w:p w:rsidR="0089208D" w:rsidRPr="009475A0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 w:rsidRPr="0094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 w:rsidRPr="0094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Pr="009475A0" w:rsidRDefault="00CF3551" w:rsidP="006C7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CF3551" w:rsidRPr="009475A0" w:rsidRDefault="006779C5" w:rsidP="00D86A6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pacing w:val="2"/>
                <w:sz w:val="28"/>
                <w:szCs w:val="28"/>
                <w:shd w:val="clear" w:color="auto" w:fill="FFFFFF"/>
              </w:rPr>
              <w:t>проект приказа разработан в соответствии с </w:t>
            </w:r>
            <w:hyperlink r:id="rId8" w:history="1">
              <w:r w:rsidRPr="009475A0">
                <w:rPr>
                  <w:rStyle w:val="ae"/>
                  <w:rFonts w:ascii="Times New Roman" w:hAnsi="Times New Roman" w:cs="Times New Roman"/>
                  <w:i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 xml:space="preserve">Федеральным законом от 28.12.2009 </w:t>
              </w:r>
              <w:r w:rsidR="00D86A6C" w:rsidRPr="009475A0">
                <w:rPr>
                  <w:rStyle w:val="ae"/>
                  <w:rFonts w:ascii="Times New Roman" w:hAnsi="Times New Roman" w:cs="Times New Roman"/>
                  <w:i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№</w:t>
              </w:r>
              <w:r w:rsidRPr="009475A0">
                <w:rPr>
                  <w:rStyle w:val="ae"/>
                  <w:rFonts w:ascii="Times New Roman" w:hAnsi="Times New Roman" w:cs="Times New Roman"/>
                  <w:i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 xml:space="preserve"> 381-ФЗ </w:t>
              </w:r>
              <w:r w:rsidR="00D86A6C" w:rsidRPr="009475A0">
                <w:rPr>
                  <w:rStyle w:val="ae"/>
                  <w:rFonts w:ascii="Times New Roman" w:hAnsi="Times New Roman" w:cs="Times New Roman"/>
                  <w:i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r w:rsidRPr="009475A0">
                <w:rPr>
                  <w:rStyle w:val="ae"/>
                  <w:rFonts w:ascii="Times New Roman" w:hAnsi="Times New Roman" w:cs="Times New Roman"/>
                  <w:i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Об основах государственного регулирования торговой деятельности в Российской Федерации</w:t>
              </w:r>
            </w:hyperlink>
            <w:r w:rsidR="00D86A6C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E055DD" w:rsidRPr="009475A0">
              <w:rPr>
                <w:rFonts w:ascii="Times New Roman" w:hAnsi="Times New Roman" w:cs="Times New Roman"/>
                <w:i/>
                <w:spacing w:val="2"/>
                <w:sz w:val="28"/>
                <w:szCs w:val="28"/>
                <w:shd w:val="clear" w:color="auto" w:fill="FFFFFF"/>
              </w:rPr>
              <w:t>,</w:t>
            </w:r>
            <w:r w:rsidRPr="009475A0">
              <w:rPr>
                <w:rFonts w:ascii="Times New Roman" w:hAnsi="Times New Roman" w:cs="Times New Roman"/>
                <w:i/>
                <w:spacing w:val="2"/>
                <w:sz w:val="28"/>
                <w:szCs w:val="28"/>
                <w:shd w:val="clear" w:color="auto" w:fill="FFFFFF"/>
              </w:rPr>
              <w:t> </w:t>
            </w:r>
            <w:hyperlink r:id="rId9" w:history="1">
              <w:r w:rsidRPr="009475A0">
                <w:rPr>
                  <w:rStyle w:val="ae"/>
                  <w:rFonts w:ascii="Times New Roman" w:hAnsi="Times New Roman" w:cs="Times New Roman"/>
                  <w:i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 xml:space="preserve">Законом Камчатского края от 26.04.2010 </w:t>
              </w:r>
              <w:r w:rsidR="00D86A6C" w:rsidRPr="009475A0">
                <w:rPr>
                  <w:rStyle w:val="ae"/>
                  <w:rFonts w:ascii="Times New Roman" w:hAnsi="Times New Roman" w:cs="Times New Roman"/>
                  <w:i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№</w:t>
              </w:r>
              <w:r w:rsidRPr="009475A0">
                <w:rPr>
                  <w:rStyle w:val="ae"/>
                  <w:rFonts w:ascii="Times New Roman" w:hAnsi="Times New Roman" w:cs="Times New Roman"/>
                  <w:i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 xml:space="preserve"> 411 </w:t>
              </w:r>
              <w:r w:rsidR="00D86A6C" w:rsidRPr="009475A0">
                <w:rPr>
                  <w:rStyle w:val="ae"/>
                  <w:rFonts w:ascii="Times New Roman" w:hAnsi="Times New Roman" w:cs="Times New Roman"/>
                  <w:i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r w:rsidRPr="009475A0">
                <w:rPr>
                  <w:rStyle w:val="ae"/>
                  <w:rFonts w:ascii="Times New Roman" w:hAnsi="Times New Roman" w:cs="Times New Roman"/>
                  <w:i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</w:t>
              </w:r>
            </w:hyperlink>
            <w:r w:rsidR="00D86A6C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9475A0">
              <w:rPr>
                <w:rFonts w:ascii="Times New Roman" w:hAnsi="Times New Roman" w:cs="Times New Roman"/>
                <w:i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89208D" w:rsidRPr="009475A0" w:rsidRDefault="006779C5" w:rsidP="00D86A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Необходимость в разработке проекта приказа о внесении изменений в Порядок возникла в связи с необходимостью актуализации </w:t>
            </w:r>
            <w:r w:rsidR="00E860D9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правил и требований</w:t>
            </w:r>
            <w:r w:rsidR="00D86A6C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860D9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к формированию и изменению Схемы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необходимостью соблюдения  предпринимателями действующего законодательства.</w:t>
            </w:r>
          </w:p>
        </w:tc>
      </w:tr>
      <w:tr w:rsidR="00253EAD" w:rsidRPr="009475A0" w:rsidTr="006C7226">
        <w:trPr>
          <w:trHeight w:val="731"/>
        </w:trPr>
        <w:tc>
          <w:tcPr>
            <w:tcW w:w="405" w:type="pct"/>
          </w:tcPr>
          <w:p w:rsidR="00253EAD" w:rsidRPr="009475A0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9475A0" w:rsidRDefault="00AB4CD7" w:rsidP="006C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9475A0" w:rsidRDefault="00E055DD" w:rsidP="006C7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r w:rsidR="006C7226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860F03" w:rsidRPr="009475A0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t xml:space="preserve">6. </w:t>
      </w:r>
      <w:r w:rsidRPr="0094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RPr="009475A0" w:rsidTr="00E57FA6">
        <w:tc>
          <w:tcPr>
            <w:tcW w:w="405" w:type="pct"/>
          </w:tcPr>
          <w:p w:rsidR="00860F03" w:rsidRPr="009475A0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Pr="009475A0" w:rsidRDefault="00860F03" w:rsidP="00DB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860F03" w:rsidRPr="00DB1E5D" w:rsidRDefault="00DB1E5D" w:rsidP="00DB1E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E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выявленная проблема может быть реше на путем внесения изменений в </w:t>
            </w:r>
            <w:r w:rsidRPr="00DB1E5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Схему размещения нестационарных торговых объектов</w:t>
            </w:r>
          </w:p>
        </w:tc>
      </w:tr>
      <w:tr w:rsidR="00860F03" w:rsidRPr="009475A0" w:rsidTr="00E57FA6">
        <w:tc>
          <w:tcPr>
            <w:tcW w:w="405" w:type="pct"/>
          </w:tcPr>
          <w:p w:rsidR="00860F03" w:rsidRPr="009475A0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Pr="009475A0" w:rsidRDefault="00860F03" w:rsidP="00DB1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860F03" w:rsidRPr="009475A0" w:rsidRDefault="00DB1E5D" w:rsidP="00DB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0F03" w:rsidRPr="009475A0" w:rsidTr="00E57FA6">
        <w:tc>
          <w:tcPr>
            <w:tcW w:w="405" w:type="pct"/>
          </w:tcPr>
          <w:p w:rsidR="00860F03" w:rsidRPr="009475A0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Pr="009475A0" w:rsidRDefault="00860F03" w:rsidP="00DB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860F03" w:rsidRPr="009475A0" w:rsidRDefault="00DB1E5D" w:rsidP="00DB1E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0A1D" w:rsidRPr="009475A0" w:rsidTr="00E57FA6">
        <w:tc>
          <w:tcPr>
            <w:tcW w:w="405" w:type="pct"/>
          </w:tcPr>
          <w:p w:rsidR="00700A1D" w:rsidRPr="009475A0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Pr="009475A0" w:rsidRDefault="00700A1D" w:rsidP="00DB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700A1D" w:rsidRPr="009475A0" w:rsidRDefault="00DB1E5D" w:rsidP="00DB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8753F" w:rsidRPr="009475A0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9475A0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94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RPr="009475A0" w:rsidTr="00E57FA6">
        <w:trPr>
          <w:trHeight w:val="55"/>
        </w:trPr>
        <w:tc>
          <w:tcPr>
            <w:tcW w:w="405" w:type="pct"/>
          </w:tcPr>
          <w:p w:rsidR="003467FE" w:rsidRPr="009475A0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9475A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9475A0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9475A0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9475A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9475A0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RPr="009475A0" w:rsidTr="00E57FA6">
        <w:trPr>
          <w:trHeight w:val="52"/>
        </w:trPr>
        <w:tc>
          <w:tcPr>
            <w:tcW w:w="5000" w:type="pct"/>
            <w:gridSpan w:val="4"/>
          </w:tcPr>
          <w:p w:rsidR="00906A0A" w:rsidRPr="009475A0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RPr="009475A0" w:rsidTr="00E57FA6">
        <w:trPr>
          <w:trHeight w:val="52"/>
        </w:trPr>
        <w:tc>
          <w:tcPr>
            <w:tcW w:w="2370" w:type="pct"/>
            <w:gridSpan w:val="2"/>
          </w:tcPr>
          <w:p w:rsidR="00906A0A" w:rsidRPr="009475A0" w:rsidRDefault="00434CBC" w:rsidP="00FE62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индивидуальные предприниматели и юридические лица, осуществляющие розничную торговлю с использованием нестационарных торговых объектов на территории Камчатского края</w:t>
            </w:r>
            <w:r w:rsidR="008C6D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630" w:type="pct"/>
            <w:gridSpan w:val="2"/>
          </w:tcPr>
          <w:p w:rsidR="00906A0A" w:rsidRPr="008C6DBF" w:rsidRDefault="00FE62FB" w:rsidP="008C6DB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по состоянию на 01.01.2018 года в Камчатском крае зарегистрировано 8</w:t>
            </w:r>
            <w:r w:rsidR="0066513C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0 индивидуальных предпринимателей и юридических лиц, осуществляющих розничную торговлю с использованием нестационарных торговых.</w:t>
            </w:r>
          </w:p>
        </w:tc>
      </w:tr>
      <w:tr w:rsidR="0083358C" w:rsidRPr="009475A0" w:rsidTr="00E57FA6">
        <w:trPr>
          <w:trHeight w:val="31"/>
        </w:trPr>
        <w:tc>
          <w:tcPr>
            <w:tcW w:w="5000" w:type="pct"/>
            <w:gridSpan w:val="4"/>
          </w:tcPr>
          <w:p w:rsidR="0083358C" w:rsidRPr="009475A0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RPr="009475A0" w:rsidTr="00E57FA6">
        <w:trPr>
          <w:trHeight w:val="31"/>
        </w:trPr>
        <w:tc>
          <w:tcPr>
            <w:tcW w:w="2370" w:type="pct"/>
            <w:gridSpan w:val="2"/>
          </w:tcPr>
          <w:p w:rsidR="001D2467" w:rsidRPr="009475A0" w:rsidRDefault="00FE62FB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9475A0" w:rsidRDefault="00FE62FB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RPr="009475A0" w:rsidTr="00E57FA6">
        <w:tc>
          <w:tcPr>
            <w:tcW w:w="405" w:type="pct"/>
          </w:tcPr>
          <w:p w:rsidR="001D2467" w:rsidRPr="009475A0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 w:rsidRPr="0094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 w:rsidRPr="0094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Pr="009475A0" w:rsidRDefault="000F7794" w:rsidP="00FE62FB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E62FB" w:rsidRPr="009475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E62FB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статистические и отчетные данные.</w:t>
            </w:r>
          </w:p>
          <w:p w:rsidR="001D2467" w:rsidRPr="009475A0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780" w:rsidRPr="009475A0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9475A0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RPr="009475A0" w:rsidTr="00E57FA6">
        <w:tc>
          <w:tcPr>
            <w:tcW w:w="1667" w:type="pct"/>
          </w:tcPr>
          <w:p w:rsidR="00BB2E8D" w:rsidRPr="009475A0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FB5B21" w:rsidRPr="0094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9475A0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9475A0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9475A0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9475A0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94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Pr="009475A0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RPr="009475A0" w:rsidTr="00E57FA6">
        <w:tc>
          <w:tcPr>
            <w:tcW w:w="1667" w:type="pct"/>
          </w:tcPr>
          <w:p w:rsidR="00EF1EE9" w:rsidRPr="009475A0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9475A0" w:rsidRDefault="00FE62FB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Министерство </w:t>
            </w:r>
            <w:r w:rsidR="00E055DD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экономического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развития и торговли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Камчатского края</w:t>
            </w:r>
          </w:p>
        </w:tc>
      </w:tr>
      <w:tr w:rsidR="00EF1EE9" w:rsidRPr="009475A0" w:rsidTr="00E57FA6">
        <w:tc>
          <w:tcPr>
            <w:tcW w:w="1667" w:type="pct"/>
          </w:tcPr>
          <w:p w:rsidR="00EF1EE9" w:rsidRPr="009475A0" w:rsidRDefault="00FE62FB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правовое регулирование не приводит к новым функциям, полномочиям и обязанностям</w:t>
            </w:r>
          </w:p>
        </w:tc>
        <w:tc>
          <w:tcPr>
            <w:tcW w:w="1667" w:type="pct"/>
          </w:tcPr>
          <w:p w:rsidR="00EF1EE9" w:rsidRPr="009475A0" w:rsidRDefault="00FE62FB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EF1EE9" w:rsidRPr="009475A0" w:rsidRDefault="00FE62FB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67996" w:rsidRPr="009475A0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2C6215" w:rsidRPr="009475A0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RPr="009475A0" w:rsidTr="00FE62FB">
        <w:tc>
          <w:tcPr>
            <w:tcW w:w="1723" w:type="pct"/>
            <w:gridSpan w:val="2"/>
          </w:tcPr>
          <w:p w:rsidR="00D4186E" w:rsidRPr="009475A0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94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Pr="009475A0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Pr="009475A0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94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9475A0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9475A0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Pr="009475A0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D4186E" w:rsidRPr="009475A0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94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Pr="009475A0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RPr="009475A0" w:rsidTr="002C6215">
        <w:tc>
          <w:tcPr>
            <w:tcW w:w="439" w:type="pct"/>
          </w:tcPr>
          <w:p w:rsidR="00FB5B21" w:rsidRPr="009475A0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9475A0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9475A0" w:rsidRDefault="00FE62FB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62FB" w:rsidRPr="009475A0" w:rsidTr="00FE62FB">
        <w:tc>
          <w:tcPr>
            <w:tcW w:w="439" w:type="pct"/>
            <w:vMerge w:val="restart"/>
          </w:tcPr>
          <w:p w:rsidR="00FE62FB" w:rsidRPr="009475A0" w:rsidRDefault="00FE62FB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FE62FB" w:rsidRPr="009475A0" w:rsidRDefault="00FE62FB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FE62FB" w:rsidRPr="009475A0" w:rsidRDefault="00FE62FB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FE62FB" w:rsidRPr="009475A0" w:rsidRDefault="00FE62FB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396" w:type="pct"/>
          </w:tcPr>
          <w:p w:rsidR="00FE62FB" w:rsidRPr="009475A0" w:rsidRDefault="00FE62FB" w:rsidP="00341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FE62FB" w:rsidRPr="009475A0" w:rsidTr="00FE62FB">
        <w:tc>
          <w:tcPr>
            <w:tcW w:w="439" w:type="pct"/>
            <w:vMerge/>
          </w:tcPr>
          <w:p w:rsidR="00FE62FB" w:rsidRPr="009475A0" w:rsidRDefault="00FE62FB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FE62FB" w:rsidRPr="009475A0" w:rsidRDefault="00FE62FB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FE62FB" w:rsidRPr="009475A0" w:rsidRDefault="00FE62FB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FE62FB" w:rsidRPr="009475A0" w:rsidRDefault="00FE62FB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FE62FB" w:rsidRPr="009475A0" w:rsidRDefault="00FE62FB" w:rsidP="0034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FE62FB" w:rsidRPr="009475A0" w:rsidTr="00FE62FB">
        <w:tc>
          <w:tcPr>
            <w:tcW w:w="439" w:type="pct"/>
            <w:vMerge/>
          </w:tcPr>
          <w:p w:rsidR="00FE62FB" w:rsidRPr="009475A0" w:rsidRDefault="00FE62FB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FE62FB" w:rsidRPr="009475A0" w:rsidRDefault="00FE62FB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FE62FB" w:rsidRPr="009475A0" w:rsidRDefault="00FE62FB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FE62FB" w:rsidRPr="009475A0" w:rsidRDefault="00FE62FB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FE62FB" w:rsidRPr="009475A0" w:rsidRDefault="00FE62FB" w:rsidP="0034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FE62FB" w:rsidRPr="009475A0" w:rsidTr="00FE62FB">
        <w:tc>
          <w:tcPr>
            <w:tcW w:w="439" w:type="pct"/>
          </w:tcPr>
          <w:p w:rsidR="00FE62FB" w:rsidRPr="009475A0" w:rsidRDefault="00FE62F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FE62FB" w:rsidRPr="009475A0" w:rsidRDefault="00FE62F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FE62FB" w:rsidRPr="009475A0" w:rsidRDefault="00FE62FB" w:rsidP="00341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FE62FB" w:rsidRPr="009475A0" w:rsidTr="00FE62FB">
        <w:tc>
          <w:tcPr>
            <w:tcW w:w="439" w:type="pct"/>
          </w:tcPr>
          <w:p w:rsidR="00FE62FB" w:rsidRPr="009475A0" w:rsidRDefault="00FE62F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FE62FB" w:rsidRPr="009475A0" w:rsidRDefault="00FE62F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FE62FB" w:rsidRPr="009475A0" w:rsidRDefault="00FE62FB" w:rsidP="0034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FE62FB" w:rsidRPr="009475A0" w:rsidTr="00FE62FB">
        <w:tc>
          <w:tcPr>
            <w:tcW w:w="439" w:type="pct"/>
          </w:tcPr>
          <w:p w:rsidR="00FE62FB" w:rsidRPr="009475A0" w:rsidRDefault="00FE62F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FE62FB" w:rsidRPr="009475A0" w:rsidRDefault="00FE62F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FE62FB" w:rsidRPr="009475A0" w:rsidRDefault="00FE62FB" w:rsidP="0034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A822C2" w:rsidRPr="009475A0" w:rsidTr="002C6215">
        <w:tc>
          <w:tcPr>
            <w:tcW w:w="439" w:type="pct"/>
          </w:tcPr>
          <w:p w:rsidR="00A822C2" w:rsidRPr="009475A0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A822C2" w:rsidRPr="009475A0" w:rsidRDefault="00A039A7" w:rsidP="00FE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9475A0">
              <w:rPr>
                <w:rFonts w:ascii="Times New Roman" w:hAnsi="Times New Roman" w:cs="Times New Roman"/>
                <w:sz w:val="28"/>
                <w:szCs w:val="28"/>
              </w:rPr>
              <w:t>краевого бюджета:</w:t>
            </w:r>
            <w:r w:rsidR="00FE62FB"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22C2" w:rsidRPr="009475A0" w:rsidTr="002C6215">
        <w:tc>
          <w:tcPr>
            <w:tcW w:w="439" w:type="pct"/>
          </w:tcPr>
          <w:p w:rsidR="00A822C2" w:rsidRPr="009475A0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822C2" w:rsidRPr="009475A0" w:rsidRDefault="00A039A7" w:rsidP="00FE6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FE62FB"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4583" w:rsidRPr="009475A0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9475A0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69"/>
        <w:gridCol w:w="4397"/>
        <w:gridCol w:w="3088"/>
      </w:tblGrid>
      <w:tr w:rsidR="00224583" w:rsidRPr="009475A0" w:rsidTr="00FE62FB">
        <w:tc>
          <w:tcPr>
            <w:tcW w:w="1202" w:type="pct"/>
          </w:tcPr>
          <w:p w:rsidR="00224583" w:rsidRPr="009475A0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9475A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224583" w:rsidRPr="009475A0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231" w:type="pct"/>
          </w:tcPr>
          <w:p w:rsidR="00224583" w:rsidRPr="009475A0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9475A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9475A0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567" w:type="pct"/>
          </w:tcPr>
          <w:p w:rsidR="00224583" w:rsidRPr="009475A0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9475A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Pr="009475A0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RPr="009475A0" w:rsidTr="0038753F">
        <w:trPr>
          <w:trHeight w:val="192"/>
        </w:trPr>
        <w:tc>
          <w:tcPr>
            <w:tcW w:w="5000" w:type="pct"/>
            <w:gridSpan w:val="3"/>
          </w:tcPr>
          <w:p w:rsidR="006862D4" w:rsidRPr="009475A0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6513C" w:rsidRPr="009475A0" w:rsidTr="0066513C">
        <w:trPr>
          <w:trHeight w:val="3533"/>
        </w:trPr>
        <w:tc>
          <w:tcPr>
            <w:tcW w:w="1202" w:type="pct"/>
          </w:tcPr>
          <w:p w:rsidR="0066513C" w:rsidRPr="009475A0" w:rsidRDefault="0066513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индивидуальные предприниматели и юридические лица, осуществляющие розничную торговлю с использованием нестационарных торговых объектов</w:t>
            </w:r>
            <w:r w:rsidR="008C6D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31" w:type="pct"/>
          </w:tcPr>
          <w:p w:rsidR="0066513C" w:rsidRPr="009475A0" w:rsidRDefault="0066513C" w:rsidP="00341416">
            <w:pPr>
              <w:autoSpaceDE w:val="0"/>
              <w:autoSpaceDN w:val="0"/>
              <w:adjustRightInd w:val="0"/>
              <w:ind w:firstLine="4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Обязанности не изменились, новые не возникли</w:t>
            </w:r>
          </w:p>
        </w:tc>
        <w:tc>
          <w:tcPr>
            <w:tcW w:w="1567" w:type="pct"/>
          </w:tcPr>
          <w:p w:rsidR="0066513C" w:rsidRPr="009475A0" w:rsidRDefault="0066513C" w:rsidP="00341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Расходы не предусмотрены</w:t>
            </w:r>
          </w:p>
        </w:tc>
      </w:tr>
    </w:tbl>
    <w:p w:rsidR="00B06E11" w:rsidRPr="009475A0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9475A0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RPr="009475A0" w:rsidTr="00E57FA6">
        <w:tc>
          <w:tcPr>
            <w:tcW w:w="1667" w:type="pct"/>
          </w:tcPr>
          <w:p w:rsidR="00B06E11" w:rsidRPr="009475A0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B06E11" w:rsidRPr="009475A0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9475A0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947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9475A0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9475A0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947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Pr="009475A0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RPr="009475A0" w:rsidTr="00A832EA">
        <w:trPr>
          <w:trHeight w:val="192"/>
        </w:trPr>
        <w:tc>
          <w:tcPr>
            <w:tcW w:w="5000" w:type="pct"/>
            <w:gridSpan w:val="3"/>
          </w:tcPr>
          <w:p w:rsidR="00A832EA" w:rsidRPr="009475A0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D47073" w:rsidRPr="009475A0" w:rsidTr="00786D85">
        <w:trPr>
          <w:trHeight w:val="986"/>
        </w:trPr>
        <w:tc>
          <w:tcPr>
            <w:tcW w:w="1667" w:type="pct"/>
          </w:tcPr>
          <w:p w:rsidR="00D47073" w:rsidRPr="009475A0" w:rsidRDefault="00D47073" w:rsidP="00D470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индивидуальные предприниматели и юридические лица, осуществляющие розничную торговлю с использованием нестационарных торговых объектов </w:t>
            </w:r>
          </w:p>
        </w:tc>
        <w:tc>
          <w:tcPr>
            <w:tcW w:w="1667" w:type="pct"/>
          </w:tcPr>
          <w:p w:rsidR="00D47073" w:rsidRPr="009475A0" w:rsidRDefault="00D47073" w:rsidP="00341416">
            <w:pPr>
              <w:autoSpaceDE w:val="0"/>
              <w:autoSpaceDN w:val="0"/>
              <w:adjustRightInd w:val="0"/>
              <w:ind w:firstLine="4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Обязанности не изменились, новые не возникли</w:t>
            </w:r>
          </w:p>
        </w:tc>
        <w:tc>
          <w:tcPr>
            <w:tcW w:w="1666" w:type="pct"/>
          </w:tcPr>
          <w:p w:rsidR="00D47073" w:rsidRPr="009475A0" w:rsidRDefault="00D47073" w:rsidP="00341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Расходы не предусмотрены</w:t>
            </w:r>
          </w:p>
        </w:tc>
      </w:tr>
    </w:tbl>
    <w:p w:rsidR="00D5110E" w:rsidRPr="009475A0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9475A0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4162"/>
        <w:gridCol w:w="4895"/>
      </w:tblGrid>
      <w:tr w:rsidR="001901A2" w:rsidRPr="009475A0" w:rsidTr="00043567">
        <w:tc>
          <w:tcPr>
            <w:tcW w:w="2516" w:type="pct"/>
            <w:gridSpan w:val="2"/>
          </w:tcPr>
          <w:p w:rsidR="001901A2" w:rsidRPr="009475A0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4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9475A0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475A0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4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9475A0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RPr="009475A0" w:rsidTr="00043567">
        <w:tc>
          <w:tcPr>
            <w:tcW w:w="2516" w:type="pct"/>
            <w:gridSpan w:val="2"/>
          </w:tcPr>
          <w:p w:rsidR="00BD36FB" w:rsidRPr="009475A0" w:rsidRDefault="005F1845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84" w:type="pct"/>
          </w:tcPr>
          <w:p w:rsidR="00BD36FB" w:rsidRPr="009475A0" w:rsidRDefault="005F1845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36FB" w:rsidRPr="009475A0" w:rsidTr="00043567">
        <w:tc>
          <w:tcPr>
            <w:tcW w:w="404" w:type="pct"/>
          </w:tcPr>
          <w:p w:rsidR="00BD36FB" w:rsidRPr="009475A0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Pr="009475A0" w:rsidRDefault="00BD36FB" w:rsidP="005F1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  <w:r w:rsidR="005F1845"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6FB" w:rsidRPr="009475A0" w:rsidRDefault="00BD36FB" w:rsidP="00BD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221" w:rsidRPr="009475A0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6E4095" w:rsidRPr="009475A0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"/>
        <w:gridCol w:w="1719"/>
        <w:gridCol w:w="2448"/>
        <w:gridCol w:w="2448"/>
        <w:gridCol w:w="2448"/>
      </w:tblGrid>
      <w:tr w:rsidR="0085648D" w:rsidRPr="009475A0" w:rsidTr="00043567">
        <w:tc>
          <w:tcPr>
            <w:tcW w:w="1274" w:type="pct"/>
            <w:gridSpan w:val="2"/>
          </w:tcPr>
          <w:p w:rsidR="0085648D" w:rsidRPr="009475A0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9475A0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9475A0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9475A0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475A0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9475A0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Pr="009475A0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Pr="009475A0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9475A0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1845" w:rsidRPr="009475A0" w:rsidTr="00043567">
        <w:tc>
          <w:tcPr>
            <w:tcW w:w="1274" w:type="pct"/>
            <w:gridSpan w:val="2"/>
          </w:tcPr>
          <w:p w:rsidR="005F1845" w:rsidRPr="009475A0" w:rsidRDefault="005F1845" w:rsidP="003414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установлены </w:t>
            </w:r>
          </w:p>
        </w:tc>
        <w:tc>
          <w:tcPr>
            <w:tcW w:w="1242" w:type="pct"/>
          </w:tcPr>
          <w:p w:rsidR="005F1845" w:rsidRPr="009475A0" w:rsidRDefault="005F1845" w:rsidP="003414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Не установлены</w:t>
            </w:r>
          </w:p>
        </w:tc>
        <w:tc>
          <w:tcPr>
            <w:tcW w:w="1242" w:type="pct"/>
          </w:tcPr>
          <w:p w:rsidR="005F1845" w:rsidRPr="009475A0" w:rsidRDefault="005F1845" w:rsidP="003414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Функции контроля на регулирующий орган не возложены</w:t>
            </w:r>
          </w:p>
        </w:tc>
        <w:tc>
          <w:tcPr>
            <w:tcW w:w="1242" w:type="pct"/>
          </w:tcPr>
          <w:p w:rsidR="005F1845" w:rsidRPr="009475A0" w:rsidRDefault="005F1845" w:rsidP="003414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FF38CB" w:rsidRPr="009475A0" w:rsidTr="005F1845">
        <w:tc>
          <w:tcPr>
            <w:tcW w:w="402" w:type="pct"/>
          </w:tcPr>
          <w:p w:rsidR="00FF38CB" w:rsidRPr="009475A0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8" w:type="pct"/>
            <w:gridSpan w:val="4"/>
          </w:tcPr>
          <w:p w:rsidR="00FF38CB" w:rsidRPr="009475A0" w:rsidRDefault="0030395C" w:rsidP="0052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1845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5DD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7227A9" w:rsidRPr="009475A0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t>14</w:t>
      </w:r>
      <w:r w:rsidR="007227A9" w:rsidRPr="009475A0">
        <w:rPr>
          <w:rFonts w:ascii="Times New Roman" w:hAnsi="Times New Roman" w:cs="Times New Roman"/>
          <w:sz w:val="28"/>
          <w:szCs w:val="28"/>
        </w:rPr>
        <w:t xml:space="preserve">. </w:t>
      </w:r>
      <w:r w:rsidRPr="009475A0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22" w:type="pct"/>
        <w:tblLayout w:type="fixed"/>
        <w:tblLook w:val="04A0" w:firstRow="1" w:lastRow="0" w:firstColumn="1" w:lastColumn="0" w:noHBand="0" w:noVBand="1"/>
      </w:tblPr>
      <w:tblGrid>
        <w:gridCol w:w="846"/>
        <w:gridCol w:w="1615"/>
        <w:gridCol w:w="1405"/>
        <w:gridCol w:w="2077"/>
        <w:gridCol w:w="2031"/>
        <w:gridCol w:w="2120"/>
      </w:tblGrid>
      <w:tr w:rsidR="00E50774" w:rsidRPr="009475A0" w:rsidTr="0038753F">
        <w:tc>
          <w:tcPr>
            <w:tcW w:w="1219" w:type="pct"/>
            <w:gridSpan w:val="2"/>
          </w:tcPr>
          <w:p w:rsidR="00E50774" w:rsidRPr="009475A0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E50774" w:rsidRPr="009475A0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6" w:type="pct"/>
          </w:tcPr>
          <w:p w:rsidR="00E50774" w:rsidRPr="009475A0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9475A0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9" w:type="pct"/>
          </w:tcPr>
          <w:p w:rsidR="00E50774" w:rsidRPr="009475A0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E50774" w:rsidRPr="009475A0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06" w:type="pct"/>
          </w:tcPr>
          <w:p w:rsidR="00E50774" w:rsidRPr="009475A0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Pr="009475A0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0" w:type="pct"/>
          </w:tcPr>
          <w:p w:rsidR="00E50774" w:rsidRPr="009475A0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9475A0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RPr="009475A0" w:rsidTr="0038753F">
        <w:tc>
          <w:tcPr>
            <w:tcW w:w="1219" w:type="pct"/>
            <w:gridSpan w:val="2"/>
          </w:tcPr>
          <w:p w:rsidR="00503DBC" w:rsidRPr="009475A0" w:rsidRDefault="005F1845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pct"/>
          </w:tcPr>
          <w:p w:rsidR="00503DBC" w:rsidRPr="009475A0" w:rsidRDefault="005F1845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9" w:type="pct"/>
          </w:tcPr>
          <w:p w:rsidR="00503DBC" w:rsidRPr="009475A0" w:rsidRDefault="005F1845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6" w:type="pct"/>
          </w:tcPr>
          <w:p w:rsidR="00503DBC" w:rsidRPr="009475A0" w:rsidRDefault="005F1845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0" w:type="pct"/>
          </w:tcPr>
          <w:p w:rsidR="00503DBC" w:rsidRPr="009475A0" w:rsidRDefault="005F1845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6EAA" w:rsidRPr="009475A0" w:rsidTr="0038753F">
        <w:trPr>
          <w:trHeight w:val="1118"/>
        </w:trPr>
        <w:tc>
          <w:tcPr>
            <w:tcW w:w="419" w:type="pct"/>
          </w:tcPr>
          <w:p w:rsidR="00026EAA" w:rsidRPr="009475A0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31" w:type="pct"/>
            <w:gridSpan w:val="4"/>
          </w:tcPr>
          <w:p w:rsidR="00026EAA" w:rsidRPr="009475A0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0" w:type="pct"/>
          </w:tcPr>
          <w:p w:rsidR="00026EAA" w:rsidRPr="009475A0" w:rsidRDefault="005F1845" w:rsidP="006E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Pr="009475A0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t>15</w:t>
      </w:r>
      <w:r w:rsidR="007A0D77" w:rsidRPr="009475A0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2"/>
        <w:gridCol w:w="1877"/>
        <w:gridCol w:w="2238"/>
        <w:gridCol w:w="1458"/>
        <w:gridCol w:w="982"/>
        <w:gridCol w:w="2367"/>
      </w:tblGrid>
      <w:tr w:rsidR="007A0D77" w:rsidRPr="009475A0" w:rsidTr="00043567">
        <w:tc>
          <w:tcPr>
            <w:tcW w:w="1218" w:type="pct"/>
            <w:gridSpan w:val="2"/>
          </w:tcPr>
          <w:p w:rsidR="007A0D77" w:rsidRPr="009475A0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9475A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9475A0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9475A0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9475A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9475A0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9475A0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9475A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9475A0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Pr="009475A0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9475A0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594479" w:rsidRPr="009475A0" w:rsidTr="00252312">
        <w:trPr>
          <w:trHeight w:val="7219"/>
        </w:trPr>
        <w:tc>
          <w:tcPr>
            <w:tcW w:w="1218" w:type="pct"/>
            <w:gridSpan w:val="2"/>
          </w:tcPr>
          <w:p w:rsidR="00594479" w:rsidRPr="009475A0" w:rsidRDefault="00252312" w:rsidP="00252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Предотвращение нарушения действующего законодательства предпринимателями в сфере градостроительного, земельного, </w:t>
            </w:r>
            <w:r w:rsidR="00E055DD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экологического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законодательств, законодательства в сфере санитарно-эпидемиологического благополучия населения и пожарной безопасности, правил благоустройства  и </w:t>
            </w:r>
            <w:r w:rsidR="00E055DD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установление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общих требований к формированию и изменению схемы размещения нестационарных торговых объектов (далее - Схема).</w:t>
            </w:r>
          </w:p>
        </w:tc>
        <w:tc>
          <w:tcPr>
            <w:tcW w:w="1156" w:type="pct"/>
          </w:tcPr>
          <w:p w:rsidR="00594479" w:rsidRPr="009475A0" w:rsidRDefault="00594479" w:rsidP="00252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Внесение изменений в </w:t>
            </w:r>
            <w:r w:rsidR="00252312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Порядок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</w:t>
            </w:r>
          </w:p>
        </w:tc>
        <w:tc>
          <w:tcPr>
            <w:tcW w:w="1373" w:type="pct"/>
            <w:gridSpan w:val="2"/>
          </w:tcPr>
          <w:p w:rsidR="00594479" w:rsidRPr="009475A0" w:rsidRDefault="00594479" w:rsidP="00252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принятие/ не принятие </w:t>
            </w:r>
          </w:p>
        </w:tc>
        <w:tc>
          <w:tcPr>
            <w:tcW w:w="1253" w:type="pct"/>
          </w:tcPr>
          <w:p w:rsidR="00594479" w:rsidRPr="009475A0" w:rsidRDefault="00594479" w:rsidP="002523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и номер </w:t>
            </w:r>
            <w:r w:rsidR="00252312"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приказа Министерства</w:t>
            </w:r>
          </w:p>
        </w:tc>
      </w:tr>
      <w:tr w:rsidR="00CB1AE3" w:rsidRPr="009475A0" w:rsidTr="006E4095">
        <w:tc>
          <w:tcPr>
            <w:tcW w:w="404" w:type="pct"/>
          </w:tcPr>
          <w:p w:rsidR="00CB1AE3" w:rsidRPr="009475A0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Pr="009475A0" w:rsidRDefault="00CB25B4" w:rsidP="00252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AE3" w:rsidRPr="009475A0" w:rsidRDefault="00E055DD" w:rsidP="00252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517A0" w:rsidRPr="009475A0" w:rsidTr="00043567">
        <w:tc>
          <w:tcPr>
            <w:tcW w:w="404" w:type="pct"/>
          </w:tcPr>
          <w:p w:rsidR="000517A0" w:rsidRPr="009475A0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Pr="009475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9475A0" w:rsidRDefault="009475A0" w:rsidP="0043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AE3" w:rsidRPr="009475A0" w:rsidTr="006E4095">
        <w:tc>
          <w:tcPr>
            <w:tcW w:w="404" w:type="pct"/>
          </w:tcPr>
          <w:p w:rsidR="00CB1AE3" w:rsidRPr="009475A0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Pr="009475A0" w:rsidRDefault="008A1083" w:rsidP="0094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  <w:r w:rsidR="009475A0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F85764" w:rsidRPr="009475A0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9475A0">
        <w:rPr>
          <w:rFonts w:ascii="Times New Roman" w:hAnsi="Times New Roman" w:cs="Times New Roman"/>
          <w:sz w:val="28"/>
          <w:szCs w:val="28"/>
        </w:rPr>
        <w:t>Предполагаемая дата вступления в силу проекта нормативного правового акта, необходимость установления переходных положений                            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RPr="009475A0" w:rsidTr="00A56405">
        <w:tc>
          <w:tcPr>
            <w:tcW w:w="371" w:type="pct"/>
          </w:tcPr>
          <w:p w:rsidR="00583BE6" w:rsidRPr="009475A0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2704" w:type="pct"/>
            <w:gridSpan w:val="3"/>
          </w:tcPr>
          <w:p w:rsidR="00583BE6" w:rsidRPr="009475A0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9475A0" w:rsidRDefault="005F1845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2 квартал 2018 года</w:t>
            </w:r>
          </w:p>
        </w:tc>
      </w:tr>
      <w:tr w:rsidR="00864312" w:rsidRPr="009475A0" w:rsidTr="00A56405">
        <w:tc>
          <w:tcPr>
            <w:tcW w:w="371" w:type="pct"/>
          </w:tcPr>
          <w:p w:rsidR="00864312" w:rsidRPr="009475A0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2062" w:type="pct"/>
          </w:tcPr>
          <w:p w:rsidR="00D241D6" w:rsidRPr="009475A0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Pr="009475A0" w:rsidRDefault="005F1845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Pr="009475A0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="00D241D6" w:rsidRPr="00947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9475A0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16.3.</w:t>
            </w:r>
          </w:p>
        </w:tc>
        <w:tc>
          <w:tcPr>
            <w:tcW w:w="2196" w:type="pct"/>
            <w:gridSpan w:val="2"/>
          </w:tcPr>
          <w:p w:rsidR="00842B4E" w:rsidRPr="009475A0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6E4095" w:rsidRPr="009475A0" w:rsidRDefault="005F1845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Pr="009475A0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93A7B" w:rsidRPr="00947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дней с момента принятия проекта нормативного </w:t>
            </w:r>
            <w:r w:rsidR="00193A7B" w:rsidRPr="00947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правового акта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RPr="009475A0" w:rsidTr="00A56405">
        <w:tc>
          <w:tcPr>
            <w:tcW w:w="371" w:type="pct"/>
          </w:tcPr>
          <w:p w:rsidR="00CD2F17" w:rsidRPr="009475A0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Pr="009475A0" w:rsidRDefault="00067531" w:rsidP="005F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Pr="009475A0" w:rsidRDefault="005F1845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CD2F17" w:rsidRPr="009475A0" w:rsidTr="00A56405">
        <w:tc>
          <w:tcPr>
            <w:tcW w:w="371" w:type="pct"/>
          </w:tcPr>
          <w:p w:rsidR="00CD2F17" w:rsidRPr="009475A0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Pr="009475A0" w:rsidRDefault="00067531" w:rsidP="005F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1845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D2F17" w:rsidRPr="009475A0" w:rsidRDefault="00CD2F17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RPr="009475A0" w:rsidTr="00A56405">
        <w:tc>
          <w:tcPr>
            <w:tcW w:w="371" w:type="pct"/>
          </w:tcPr>
          <w:p w:rsidR="00CD2F17" w:rsidRPr="009475A0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Pr="009475A0" w:rsidRDefault="00067531" w:rsidP="005F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1845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6E4095" w:rsidRPr="009475A0" w:rsidRDefault="006E4095" w:rsidP="005F1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Pr="009475A0" w:rsidRDefault="00CD2F17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RPr="009475A0" w:rsidTr="00A56405">
        <w:tc>
          <w:tcPr>
            <w:tcW w:w="371" w:type="pct"/>
          </w:tcPr>
          <w:p w:rsidR="00CD2F17" w:rsidRPr="009475A0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043567" w:rsidRPr="009475A0" w:rsidRDefault="00067531" w:rsidP="005F1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1845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D2F17" w:rsidRPr="009475A0" w:rsidRDefault="00CD2F17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RPr="009475A0" w:rsidTr="00A56405">
        <w:tc>
          <w:tcPr>
            <w:tcW w:w="371" w:type="pct"/>
          </w:tcPr>
          <w:p w:rsidR="00CD2F17" w:rsidRPr="009475A0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CD2F17" w:rsidRPr="009475A0" w:rsidRDefault="00067531" w:rsidP="005F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1845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CD2F17" w:rsidRPr="009475A0" w:rsidTr="00A56405">
        <w:tc>
          <w:tcPr>
            <w:tcW w:w="371" w:type="pct"/>
          </w:tcPr>
          <w:p w:rsidR="00CD2F17" w:rsidRPr="009475A0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38753F" w:rsidRPr="009475A0" w:rsidRDefault="00067531" w:rsidP="005F1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1845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9D556B" w:rsidRPr="009475A0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t xml:space="preserve">17. </w:t>
      </w:r>
      <w:r w:rsidR="00043567" w:rsidRPr="009475A0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RPr="009475A0" w:rsidTr="00A56405">
        <w:tc>
          <w:tcPr>
            <w:tcW w:w="371" w:type="pct"/>
          </w:tcPr>
          <w:p w:rsidR="009D556B" w:rsidRPr="009475A0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9475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947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9475A0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9475A0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Pr="009475A0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47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RPr="009475A0" w:rsidTr="00A56405">
        <w:trPr>
          <w:trHeight w:val="105"/>
        </w:trPr>
        <w:tc>
          <w:tcPr>
            <w:tcW w:w="371" w:type="pct"/>
            <w:vMerge w:val="restart"/>
          </w:tcPr>
          <w:p w:rsidR="00677A82" w:rsidRPr="009475A0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9475A0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RPr="009475A0" w:rsidTr="00A56405">
        <w:trPr>
          <w:trHeight w:val="105"/>
        </w:trPr>
        <w:tc>
          <w:tcPr>
            <w:tcW w:w="371" w:type="pct"/>
            <w:vMerge/>
          </w:tcPr>
          <w:p w:rsidR="00677A82" w:rsidRPr="009475A0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9475A0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9475A0" w:rsidRDefault="00677A82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7A82" w:rsidRPr="009475A0" w:rsidTr="00A56405">
        <w:trPr>
          <w:trHeight w:val="105"/>
        </w:trPr>
        <w:tc>
          <w:tcPr>
            <w:tcW w:w="371" w:type="pct"/>
            <w:vMerge/>
          </w:tcPr>
          <w:p w:rsidR="00677A82" w:rsidRPr="009475A0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9475A0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9475A0" w:rsidRDefault="00677A82" w:rsidP="003F05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RPr="009475A0" w:rsidTr="00A56405">
        <w:tc>
          <w:tcPr>
            <w:tcW w:w="371" w:type="pct"/>
          </w:tcPr>
          <w:p w:rsidR="009D556B" w:rsidRPr="009475A0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9475A0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9475A0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Pr="009475A0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47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RPr="009475A0" w:rsidTr="00A56405">
        <w:tc>
          <w:tcPr>
            <w:tcW w:w="371" w:type="pct"/>
          </w:tcPr>
          <w:p w:rsidR="009D556B" w:rsidRPr="009475A0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9475A0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 w:rsidRPr="009475A0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9475A0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Pr="009475A0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47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RPr="009475A0" w:rsidTr="00A56405">
        <w:tc>
          <w:tcPr>
            <w:tcW w:w="371" w:type="pct"/>
          </w:tcPr>
          <w:p w:rsidR="009D556B" w:rsidRPr="009475A0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9475A0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9475A0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Pr="009475A0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47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Pr="009475A0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t>18</w:t>
      </w:r>
      <w:r w:rsidR="001A47DC" w:rsidRPr="009475A0">
        <w:rPr>
          <w:rFonts w:ascii="Times New Roman" w:hAnsi="Times New Roman" w:cs="Times New Roman"/>
          <w:sz w:val="28"/>
          <w:szCs w:val="28"/>
        </w:rPr>
        <w:t xml:space="preserve">. </w:t>
      </w:r>
      <w:r w:rsidRPr="009475A0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RPr="009475A0" w:rsidTr="00043567">
        <w:tc>
          <w:tcPr>
            <w:tcW w:w="403" w:type="pct"/>
          </w:tcPr>
          <w:p w:rsidR="00FF774D" w:rsidRPr="009475A0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94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 w:rsidRPr="00947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947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Pr="009475A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 w:rsidRPr="009475A0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9475A0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Pr="009475A0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947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RPr="009475A0" w:rsidTr="00043567">
        <w:tc>
          <w:tcPr>
            <w:tcW w:w="403" w:type="pct"/>
          </w:tcPr>
          <w:p w:rsidR="00810F20" w:rsidRPr="009475A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43567" w:rsidRPr="009475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7" w:type="pct"/>
          </w:tcPr>
          <w:p w:rsidR="00810F20" w:rsidRPr="009475A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947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9475A0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Pr="009475A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47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43567" w:rsidRPr="009475A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t>19.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RPr="009475A0" w:rsidTr="00E860D9">
        <w:tc>
          <w:tcPr>
            <w:tcW w:w="403" w:type="pct"/>
          </w:tcPr>
          <w:p w:rsidR="00043567" w:rsidRPr="009475A0" w:rsidRDefault="00043567" w:rsidP="00E8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Pr="009475A0" w:rsidRDefault="00043567" w:rsidP="00E860D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043567" w:rsidRPr="009475A0" w:rsidRDefault="00043567" w:rsidP="00E860D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9475A0" w:rsidRDefault="00043567" w:rsidP="00E8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47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43567" w:rsidRPr="009475A0" w:rsidTr="00E860D9">
        <w:trPr>
          <w:trHeight w:val="105"/>
        </w:trPr>
        <w:tc>
          <w:tcPr>
            <w:tcW w:w="403" w:type="pct"/>
            <w:vMerge w:val="restart"/>
          </w:tcPr>
          <w:p w:rsidR="00043567" w:rsidRPr="009475A0" w:rsidRDefault="00043567" w:rsidP="00E8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9475A0" w:rsidRDefault="00043567" w:rsidP="00E86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9475A0" w:rsidRDefault="00043567" w:rsidP="00E86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9475A0" w:rsidRDefault="00043567" w:rsidP="00E8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регулирующим органом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043567" w:rsidRPr="009475A0" w:rsidTr="00E860D9">
        <w:trPr>
          <w:trHeight w:val="105"/>
        </w:trPr>
        <w:tc>
          <w:tcPr>
            <w:tcW w:w="403" w:type="pct"/>
            <w:vMerge/>
          </w:tcPr>
          <w:p w:rsidR="00043567" w:rsidRPr="009475A0" w:rsidRDefault="00043567" w:rsidP="00E8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9475A0" w:rsidRDefault="00043567" w:rsidP="00E860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9475A0" w:rsidRDefault="00043567" w:rsidP="00E860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RPr="009475A0" w:rsidTr="00E860D9">
        <w:trPr>
          <w:trHeight w:val="105"/>
        </w:trPr>
        <w:tc>
          <w:tcPr>
            <w:tcW w:w="403" w:type="pct"/>
            <w:vMerge/>
          </w:tcPr>
          <w:p w:rsidR="00043567" w:rsidRPr="009475A0" w:rsidRDefault="00043567" w:rsidP="00E8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9475A0" w:rsidRDefault="00043567" w:rsidP="00E860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9475A0" w:rsidRDefault="00043567" w:rsidP="00E860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RPr="009475A0" w:rsidTr="00E860D9">
        <w:tc>
          <w:tcPr>
            <w:tcW w:w="403" w:type="pct"/>
          </w:tcPr>
          <w:p w:rsidR="00043567" w:rsidRPr="009475A0" w:rsidRDefault="00043567" w:rsidP="00E8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Pr="009475A0" w:rsidRDefault="00043567" w:rsidP="00E860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043567" w:rsidRPr="009475A0" w:rsidRDefault="00043567" w:rsidP="00E860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9475A0" w:rsidRDefault="00043567" w:rsidP="00E8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47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43567" w:rsidRPr="009475A0" w:rsidTr="00E860D9">
        <w:tc>
          <w:tcPr>
            <w:tcW w:w="403" w:type="pct"/>
          </w:tcPr>
          <w:p w:rsidR="00043567" w:rsidRPr="009475A0" w:rsidRDefault="00043567" w:rsidP="00E8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Pr="009475A0" w:rsidRDefault="00043567" w:rsidP="00E860D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регулирующего органа, рассмотревших предоставленные предложения:</w:t>
            </w:r>
          </w:p>
          <w:p w:rsidR="00043567" w:rsidRPr="009475A0" w:rsidRDefault="00043567" w:rsidP="00E860D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9475A0" w:rsidRDefault="00043567" w:rsidP="00E8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47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43567" w:rsidRPr="009475A0" w:rsidTr="00E860D9">
        <w:tc>
          <w:tcPr>
            <w:tcW w:w="403" w:type="pct"/>
          </w:tcPr>
          <w:p w:rsidR="00043567" w:rsidRPr="009475A0" w:rsidRDefault="00043567" w:rsidP="00E8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47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Pr="009475A0" w:rsidRDefault="00043567" w:rsidP="00E860D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нормативного правового акта:</w:t>
            </w:r>
          </w:p>
          <w:p w:rsidR="00043567" w:rsidRPr="009475A0" w:rsidRDefault="00043567" w:rsidP="00E860D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9475A0" w:rsidRDefault="00043567" w:rsidP="00E8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47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43567" w:rsidRPr="009475A0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9475A0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5A0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Pr="009475A0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9475A0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RPr="009475A0" w:rsidTr="00E860D9">
        <w:tc>
          <w:tcPr>
            <w:tcW w:w="2642" w:type="pct"/>
            <w:vAlign w:val="bottom"/>
          </w:tcPr>
          <w:p w:rsidR="00043567" w:rsidRPr="009475A0" w:rsidRDefault="00847BDD" w:rsidP="00847BD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Д.А. Коростелев</w:t>
            </w:r>
          </w:p>
          <w:bookmarkEnd w:id="0"/>
          <w:p w:rsidR="00043567" w:rsidRPr="009475A0" w:rsidRDefault="00043567" w:rsidP="00E8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47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9475A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Pr="009475A0" w:rsidRDefault="00043567" w:rsidP="00E860D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9475A0" w:rsidRDefault="00043567" w:rsidP="00E860D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9475A0" w:rsidRDefault="00043567" w:rsidP="00E8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9475A0" w:rsidRDefault="00043567" w:rsidP="00E860D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9475A0" w:rsidRDefault="00043567" w:rsidP="00E8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Pr="009475A0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Pr="009475A0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B79" w:rsidRPr="0071487A" w:rsidRDefault="007E7B79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87A">
        <w:rPr>
          <w:rFonts w:ascii="Times New Roman" w:eastAsia="Calibri" w:hAnsi="Times New Roman" w:cs="Times New Roman"/>
          <w:sz w:val="24"/>
          <w:szCs w:val="24"/>
        </w:rPr>
        <w:t xml:space="preserve">Исп. </w:t>
      </w:r>
      <w:r w:rsidR="009475A0" w:rsidRPr="0071487A">
        <w:rPr>
          <w:rFonts w:ascii="Times New Roman" w:eastAsia="Calibri" w:hAnsi="Times New Roman" w:cs="Times New Roman"/>
          <w:sz w:val="24"/>
          <w:szCs w:val="24"/>
        </w:rPr>
        <w:t>Анна Сергеевна Костюшко</w:t>
      </w:r>
    </w:p>
    <w:p w:rsidR="007E7B79" w:rsidRPr="0071487A" w:rsidRDefault="009475A0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87A">
        <w:rPr>
          <w:rFonts w:ascii="Times New Roman" w:eastAsia="Calibri" w:hAnsi="Times New Roman" w:cs="Times New Roman"/>
          <w:sz w:val="24"/>
          <w:szCs w:val="24"/>
        </w:rPr>
        <w:t>телефон: 8(4152)461023</w:t>
      </w:r>
    </w:p>
    <w:sectPr w:rsidR="007E7B79" w:rsidRPr="0071487A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22" w:rsidRDefault="00535522" w:rsidP="00EA7CC1">
      <w:pPr>
        <w:spacing w:after="0" w:line="240" w:lineRule="auto"/>
      </w:pPr>
      <w:r>
        <w:separator/>
      </w:r>
    </w:p>
  </w:endnote>
  <w:endnote w:type="continuationSeparator" w:id="0">
    <w:p w:rsidR="00535522" w:rsidRDefault="00535522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22" w:rsidRDefault="00535522" w:rsidP="00EA7CC1">
      <w:pPr>
        <w:spacing w:after="0" w:line="240" w:lineRule="auto"/>
      </w:pPr>
      <w:r>
        <w:separator/>
      </w:r>
    </w:p>
  </w:footnote>
  <w:footnote w:type="continuationSeparator" w:id="0">
    <w:p w:rsidR="00535522" w:rsidRDefault="00535522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07451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25E3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96A63"/>
    <w:rsid w:val="00197657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1F3C3B"/>
    <w:rsid w:val="00200339"/>
    <w:rsid w:val="0020278C"/>
    <w:rsid w:val="00223B0E"/>
    <w:rsid w:val="00224583"/>
    <w:rsid w:val="00232741"/>
    <w:rsid w:val="00242AB0"/>
    <w:rsid w:val="0025067A"/>
    <w:rsid w:val="00252312"/>
    <w:rsid w:val="00253EAD"/>
    <w:rsid w:val="00260889"/>
    <w:rsid w:val="0027040D"/>
    <w:rsid w:val="002909FB"/>
    <w:rsid w:val="002C6215"/>
    <w:rsid w:val="002D38F5"/>
    <w:rsid w:val="002D6946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0689"/>
    <w:rsid w:val="003764D7"/>
    <w:rsid w:val="00384CAC"/>
    <w:rsid w:val="00385B74"/>
    <w:rsid w:val="0038753F"/>
    <w:rsid w:val="0039010E"/>
    <w:rsid w:val="0039529B"/>
    <w:rsid w:val="003A11BE"/>
    <w:rsid w:val="003B2DF3"/>
    <w:rsid w:val="003D4B04"/>
    <w:rsid w:val="003D7356"/>
    <w:rsid w:val="003F05E6"/>
    <w:rsid w:val="003F1285"/>
    <w:rsid w:val="0040069A"/>
    <w:rsid w:val="00402736"/>
    <w:rsid w:val="00403F62"/>
    <w:rsid w:val="00405D3E"/>
    <w:rsid w:val="004073BB"/>
    <w:rsid w:val="004129F9"/>
    <w:rsid w:val="00420825"/>
    <w:rsid w:val="004209A3"/>
    <w:rsid w:val="00423461"/>
    <w:rsid w:val="00432398"/>
    <w:rsid w:val="0043497F"/>
    <w:rsid w:val="00434CBC"/>
    <w:rsid w:val="004523AA"/>
    <w:rsid w:val="00454001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B0752"/>
    <w:rsid w:val="004B1E9F"/>
    <w:rsid w:val="004C6292"/>
    <w:rsid w:val="004D369A"/>
    <w:rsid w:val="00500365"/>
    <w:rsid w:val="00503DBC"/>
    <w:rsid w:val="00524282"/>
    <w:rsid w:val="00535522"/>
    <w:rsid w:val="0055456B"/>
    <w:rsid w:val="00556780"/>
    <w:rsid w:val="005647D0"/>
    <w:rsid w:val="005704E6"/>
    <w:rsid w:val="0057574B"/>
    <w:rsid w:val="00583BE6"/>
    <w:rsid w:val="0059058F"/>
    <w:rsid w:val="00594479"/>
    <w:rsid w:val="005B6FF3"/>
    <w:rsid w:val="005B7270"/>
    <w:rsid w:val="005C3AB9"/>
    <w:rsid w:val="005C4985"/>
    <w:rsid w:val="005F1845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6513C"/>
    <w:rsid w:val="0067692E"/>
    <w:rsid w:val="006779C5"/>
    <w:rsid w:val="00677A82"/>
    <w:rsid w:val="00677BDF"/>
    <w:rsid w:val="006862D4"/>
    <w:rsid w:val="00695DAA"/>
    <w:rsid w:val="006960E3"/>
    <w:rsid w:val="006B0450"/>
    <w:rsid w:val="006B2A6F"/>
    <w:rsid w:val="006B7124"/>
    <w:rsid w:val="006C5A81"/>
    <w:rsid w:val="006C7226"/>
    <w:rsid w:val="006E4095"/>
    <w:rsid w:val="006E6500"/>
    <w:rsid w:val="006E75DE"/>
    <w:rsid w:val="006F5DC5"/>
    <w:rsid w:val="007004B7"/>
    <w:rsid w:val="00700A1D"/>
    <w:rsid w:val="007109BD"/>
    <w:rsid w:val="0071487A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47BDD"/>
    <w:rsid w:val="00850D6B"/>
    <w:rsid w:val="00851F26"/>
    <w:rsid w:val="0085648D"/>
    <w:rsid w:val="008600C5"/>
    <w:rsid w:val="00860F03"/>
    <w:rsid w:val="00864312"/>
    <w:rsid w:val="00891221"/>
    <w:rsid w:val="0089208D"/>
    <w:rsid w:val="008932A7"/>
    <w:rsid w:val="0089337B"/>
    <w:rsid w:val="008A1083"/>
    <w:rsid w:val="008B3017"/>
    <w:rsid w:val="008C6DBF"/>
    <w:rsid w:val="008D0773"/>
    <w:rsid w:val="008D6E4E"/>
    <w:rsid w:val="008E2EC6"/>
    <w:rsid w:val="009000E9"/>
    <w:rsid w:val="00903A82"/>
    <w:rsid w:val="00906A0A"/>
    <w:rsid w:val="00917539"/>
    <w:rsid w:val="00942D15"/>
    <w:rsid w:val="009475A0"/>
    <w:rsid w:val="009578D4"/>
    <w:rsid w:val="00960706"/>
    <w:rsid w:val="00970A33"/>
    <w:rsid w:val="00976C6C"/>
    <w:rsid w:val="00993FB8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35C03"/>
    <w:rsid w:val="00B50ADC"/>
    <w:rsid w:val="00B66DC4"/>
    <w:rsid w:val="00B8031C"/>
    <w:rsid w:val="00B83F21"/>
    <w:rsid w:val="00B8497B"/>
    <w:rsid w:val="00B97069"/>
    <w:rsid w:val="00B975E3"/>
    <w:rsid w:val="00BB1602"/>
    <w:rsid w:val="00BB1753"/>
    <w:rsid w:val="00BB2E8D"/>
    <w:rsid w:val="00BD36FB"/>
    <w:rsid w:val="00BD5C91"/>
    <w:rsid w:val="00BF31F7"/>
    <w:rsid w:val="00C031E5"/>
    <w:rsid w:val="00C14EA8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5BB4"/>
    <w:rsid w:val="00CD2F17"/>
    <w:rsid w:val="00CE6930"/>
    <w:rsid w:val="00CF19AA"/>
    <w:rsid w:val="00CF3551"/>
    <w:rsid w:val="00CF3BAE"/>
    <w:rsid w:val="00D009F3"/>
    <w:rsid w:val="00D02AB9"/>
    <w:rsid w:val="00D111E9"/>
    <w:rsid w:val="00D11D17"/>
    <w:rsid w:val="00D13298"/>
    <w:rsid w:val="00D21DBD"/>
    <w:rsid w:val="00D241D6"/>
    <w:rsid w:val="00D26176"/>
    <w:rsid w:val="00D4186E"/>
    <w:rsid w:val="00D47073"/>
    <w:rsid w:val="00D5110E"/>
    <w:rsid w:val="00D64297"/>
    <w:rsid w:val="00D85106"/>
    <w:rsid w:val="00D86A6C"/>
    <w:rsid w:val="00D87D08"/>
    <w:rsid w:val="00DA0635"/>
    <w:rsid w:val="00DA3AB5"/>
    <w:rsid w:val="00DA41DE"/>
    <w:rsid w:val="00DB1E5D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E055DD"/>
    <w:rsid w:val="00E1352A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80686"/>
    <w:rsid w:val="00E860D9"/>
    <w:rsid w:val="00E915C2"/>
    <w:rsid w:val="00E91E46"/>
    <w:rsid w:val="00EA3BEA"/>
    <w:rsid w:val="00EA7CC1"/>
    <w:rsid w:val="00EB09E1"/>
    <w:rsid w:val="00EB71DD"/>
    <w:rsid w:val="00EB7FFC"/>
    <w:rsid w:val="00EC6B41"/>
    <w:rsid w:val="00EE33E5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2864"/>
    <w:rsid w:val="00FC5866"/>
    <w:rsid w:val="00FD3A27"/>
    <w:rsid w:val="00FE62FB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C5AB9-5B25-4186-84C1-37AFFB05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677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95251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73D84-F5D5-467A-B43A-D9E114B6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11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Лапицкая Виктория Валерьевна</cp:lastModifiedBy>
  <cp:revision>10</cp:revision>
  <cp:lastPrinted>2016-08-14T22:10:00Z</cp:lastPrinted>
  <dcterms:created xsi:type="dcterms:W3CDTF">2018-04-26T05:18:00Z</dcterms:created>
  <dcterms:modified xsi:type="dcterms:W3CDTF">2018-05-04T02:42:00Z</dcterms:modified>
</cp:coreProperties>
</file>