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D4277B">
        <w:trPr>
          <w:trHeight w:val="80"/>
        </w:trPr>
        <w:tc>
          <w:tcPr>
            <w:tcW w:w="4962" w:type="dxa"/>
          </w:tcPr>
          <w:p w:rsidR="00D96386" w:rsidRPr="00573782" w:rsidRDefault="00D96386" w:rsidP="00D4277B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D4277B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D4277B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D96386" w:rsidRPr="00D96386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3CE2" w:rsidRDefault="005A08D2" w:rsidP="002F61FA">
      <w:pPr>
        <w:pStyle w:val="ConsPlusNormal"/>
        <w:suppressAutoHyphens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D2">
        <w:rPr>
          <w:rFonts w:ascii="Times New Roman" w:hAnsi="Times New Roman" w:cs="Times New Roman"/>
          <w:sz w:val="28"/>
          <w:szCs w:val="28"/>
        </w:rPr>
        <w:t>О вне</w:t>
      </w:r>
      <w:r w:rsidR="002F61FA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5A08D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spellStart"/>
      <w:proofErr w:type="gramStart"/>
      <w:r w:rsidRPr="005A08D2">
        <w:rPr>
          <w:rFonts w:ascii="Times New Roman" w:hAnsi="Times New Roman" w:cs="Times New Roman"/>
          <w:sz w:val="28"/>
          <w:szCs w:val="28"/>
        </w:rPr>
        <w:t>Кам</w:t>
      </w:r>
      <w:r w:rsidR="002F61FA">
        <w:rPr>
          <w:rFonts w:ascii="Times New Roman" w:hAnsi="Times New Roman" w:cs="Times New Roman"/>
          <w:sz w:val="28"/>
          <w:szCs w:val="28"/>
        </w:rPr>
        <w:t>-</w:t>
      </w:r>
      <w:r w:rsidRPr="005A08D2">
        <w:rPr>
          <w:rFonts w:ascii="Times New Roman" w:hAnsi="Times New Roman" w:cs="Times New Roman"/>
          <w:sz w:val="28"/>
          <w:szCs w:val="28"/>
        </w:rPr>
        <w:t>чатского</w:t>
      </w:r>
      <w:proofErr w:type="spellEnd"/>
      <w:proofErr w:type="gramEnd"/>
      <w:r w:rsidRPr="005A08D2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0D4E0B">
        <w:rPr>
          <w:rFonts w:ascii="Times New Roman" w:hAnsi="Times New Roman" w:cs="Times New Roman"/>
          <w:sz w:val="28"/>
          <w:szCs w:val="28"/>
        </w:rPr>
        <w:t>31</w:t>
      </w:r>
      <w:r w:rsidRPr="005A08D2">
        <w:rPr>
          <w:rFonts w:ascii="Times New Roman" w:hAnsi="Times New Roman" w:cs="Times New Roman"/>
          <w:sz w:val="28"/>
          <w:szCs w:val="28"/>
        </w:rPr>
        <w:t>.</w:t>
      </w:r>
      <w:r w:rsidR="000D4E0B"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.201</w:t>
      </w:r>
      <w:r w:rsidR="000D4E0B">
        <w:rPr>
          <w:rFonts w:ascii="Times New Roman" w:hAnsi="Times New Roman" w:cs="Times New Roman"/>
          <w:sz w:val="28"/>
          <w:szCs w:val="28"/>
        </w:rPr>
        <w:t>5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 w:rsidR="000D4E0B">
        <w:rPr>
          <w:rFonts w:ascii="Times New Roman" w:hAnsi="Times New Roman" w:cs="Times New Roman"/>
          <w:sz w:val="28"/>
          <w:szCs w:val="28"/>
        </w:rPr>
        <w:t>312</w:t>
      </w:r>
      <w:r w:rsidRPr="005A08D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D2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0D4E0B">
        <w:rPr>
          <w:rFonts w:ascii="Times New Roman" w:hAnsi="Times New Roman" w:cs="Times New Roman"/>
          <w:sz w:val="28"/>
          <w:szCs w:val="28"/>
        </w:rPr>
        <w:t>признании инвестиционного проекта масштабным инвестиционным проектом в Камчатском крае»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E2" w:rsidRDefault="00103CE2" w:rsidP="008554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8B" w:rsidRDefault="00F50BD4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5A08D2" w:rsidRDefault="005A08D2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103CE2" w:rsidRDefault="00103CE2" w:rsidP="00D8468F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1. </w:t>
      </w:r>
      <w:r w:rsidR="00DA7CDB" w:rsidRPr="005A08D2">
        <w:rPr>
          <w:sz w:val="28"/>
          <w:szCs w:val="28"/>
        </w:rPr>
        <w:t>Внести в</w:t>
      </w:r>
      <w:r w:rsidR="00DA7CDB">
        <w:rPr>
          <w:sz w:val="28"/>
          <w:szCs w:val="28"/>
        </w:rPr>
        <w:t xml:space="preserve"> приложение к постановлению</w:t>
      </w:r>
      <w:r w:rsidR="00DA7CDB" w:rsidRPr="005A08D2">
        <w:rPr>
          <w:sz w:val="28"/>
          <w:szCs w:val="28"/>
        </w:rPr>
        <w:t xml:space="preserve"> </w:t>
      </w:r>
      <w:r w:rsidR="005A08D2" w:rsidRPr="005A08D2">
        <w:rPr>
          <w:sz w:val="28"/>
          <w:szCs w:val="28"/>
        </w:rPr>
        <w:t xml:space="preserve">Правительства Камчатского края от </w:t>
      </w:r>
      <w:r w:rsidR="000D4E0B">
        <w:rPr>
          <w:sz w:val="28"/>
          <w:szCs w:val="28"/>
        </w:rPr>
        <w:t>31</w:t>
      </w:r>
      <w:r w:rsidR="000D4E0B" w:rsidRPr="005A08D2">
        <w:rPr>
          <w:sz w:val="28"/>
          <w:szCs w:val="28"/>
        </w:rPr>
        <w:t>.</w:t>
      </w:r>
      <w:r w:rsidR="000D4E0B">
        <w:rPr>
          <w:sz w:val="28"/>
          <w:szCs w:val="28"/>
        </w:rPr>
        <w:t>08</w:t>
      </w:r>
      <w:r w:rsidR="000D4E0B" w:rsidRPr="005A08D2">
        <w:rPr>
          <w:sz w:val="28"/>
          <w:szCs w:val="28"/>
        </w:rPr>
        <w:t>.201</w:t>
      </w:r>
      <w:r w:rsidR="000D4E0B">
        <w:rPr>
          <w:sz w:val="28"/>
          <w:szCs w:val="28"/>
        </w:rPr>
        <w:t>5</w:t>
      </w:r>
      <w:r w:rsidR="000D4E0B" w:rsidRPr="005A08D2">
        <w:rPr>
          <w:sz w:val="28"/>
          <w:szCs w:val="28"/>
        </w:rPr>
        <w:t xml:space="preserve"> </w:t>
      </w:r>
      <w:r w:rsidR="000D4E0B">
        <w:rPr>
          <w:sz w:val="28"/>
          <w:szCs w:val="28"/>
        </w:rPr>
        <w:t>№</w:t>
      </w:r>
      <w:r w:rsidR="000D4E0B" w:rsidRPr="005A08D2">
        <w:rPr>
          <w:sz w:val="28"/>
          <w:szCs w:val="28"/>
        </w:rPr>
        <w:t xml:space="preserve"> </w:t>
      </w:r>
      <w:r w:rsidR="000D4E0B">
        <w:rPr>
          <w:sz w:val="28"/>
          <w:szCs w:val="28"/>
        </w:rPr>
        <w:t>312</w:t>
      </w:r>
      <w:r w:rsidR="000D4E0B" w:rsidRPr="005A08D2">
        <w:rPr>
          <w:sz w:val="28"/>
          <w:szCs w:val="28"/>
        </w:rPr>
        <w:t>-П</w:t>
      </w:r>
      <w:r w:rsidR="000D4E0B">
        <w:rPr>
          <w:sz w:val="28"/>
          <w:szCs w:val="28"/>
        </w:rPr>
        <w:t xml:space="preserve"> </w:t>
      </w:r>
      <w:r w:rsidR="005A08D2">
        <w:rPr>
          <w:sz w:val="28"/>
          <w:szCs w:val="28"/>
        </w:rPr>
        <w:t>«</w:t>
      </w:r>
      <w:r w:rsidR="000D4E0B" w:rsidRPr="005A08D2">
        <w:rPr>
          <w:sz w:val="28"/>
          <w:szCs w:val="28"/>
        </w:rPr>
        <w:t xml:space="preserve">Об утверждении Положения о </w:t>
      </w:r>
      <w:r w:rsidR="000D4E0B">
        <w:rPr>
          <w:sz w:val="28"/>
          <w:szCs w:val="28"/>
        </w:rPr>
        <w:t>признании инв</w:t>
      </w:r>
      <w:r w:rsidR="000D4E0B">
        <w:rPr>
          <w:sz w:val="28"/>
          <w:szCs w:val="28"/>
        </w:rPr>
        <w:t>е</w:t>
      </w:r>
      <w:r w:rsidR="000D4E0B">
        <w:rPr>
          <w:sz w:val="28"/>
          <w:szCs w:val="28"/>
        </w:rPr>
        <w:t>стиционного проекта масштабным инвестиционным проектом в Камчатском крае</w:t>
      </w:r>
      <w:r w:rsidR="005A08D2">
        <w:rPr>
          <w:sz w:val="28"/>
          <w:szCs w:val="28"/>
        </w:rPr>
        <w:t>»</w:t>
      </w:r>
      <w:r w:rsidR="005A08D2" w:rsidRPr="008554B5">
        <w:rPr>
          <w:sz w:val="28"/>
          <w:szCs w:val="28"/>
        </w:rPr>
        <w:t xml:space="preserve"> </w:t>
      </w:r>
      <w:r w:rsidR="005A08D2" w:rsidRPr="005A08D2">
        <w:rPr>
          <w:sz w:val="28"/>
          <w:szCs w:val="28"/>
        </w:rPr>
        <w:t>следующие</w:t>
      </w:r>
      <w:r w:rsidR="005A08D2">
        <w:rPr>
          <w:sz w:val="28"/>
          <w:szCs w:val="28"/>
        </w:rPr>
        <w:t xml:space="preserve"> </w:t>
      </w:r>
      <w:r w:rsidR="005A08D2" w:rsidRPr="005A08D2">
        <w:rPr>
          <w:sz w:val="28"/>
          <w:szCs w:val="28"/>
        </w:rPr>
        <w:t>изменения:</w:t>
      </w:r>
    </w:p>
    <w:p w:rsidR="00AE5EA3" w:rsidRDefault="00AE5EA3" w:rsidP="00D8468F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7CD3">
        <w:rPr>
          <w:sz w:val="28"/>
          <w:szCs w:val="28"/>
        </w:rPr>
        <w:t xml:space="preserve">дополнить </w:t>
      </w:r>
      <w:r w:rsidR="00B3718A">
        <w:rPr>
          <w:sz w:val="28"/>
          <w:szCs w:val="28"/>
        </w:rPr>
        <w:t>частью 2.1 следующего содержания:</w:t>
      </w:r>
    </w:p>
    <w:p w:rsidR="00A57CD3" w:rsidRDefault="00A57CD3" w:rsidP="00D8468F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В случае если инвестиционный проект направлен на создание и (или) развитие индустриального (промышленного) парка на территории Камчатского края, </w:t>
      </w:r>
      <w:r w:rsidRPr="00A57CD3">
        <w:rPr>
          <w:sz w:val="28"/>
          <w:szCs w:val="28"/>
        </w:rPr>
        <w:t>инвестор представляет в Агентство заявление о рассмотрении инвестиц</w:t>
      </w:r>
      <w:r w:rsidRPr="00A57CD3">
        <w:rPr>
          <w:sz w:val="28"/>
          <w:szCs w:val="28"/>
        </w:rPr>
        <w:t>и</w:t>
      </w:r>
      <w:r w:rsidRPr="00A57CD3">
        <w:rPr>
          <w:sz w:val="28"/>
          <w:szCs w:val="28"/>
        </w:rPr>
        <w:t xml:space="preserve">онного проекта, претендующего на признание масштабным инвестиционным проектом, по форме согласно </w:t>
      </w:r>
      <w:hyperlink w:anchor="P119" w:history="1">
        <w:r w:rsidRPr="00A57CD3">
          <w:rPr>
            <w:sz w:val="28"/>
            <w:szCs w:val="28"/>
          </w:rPr>
          <w:t>приложению 1</w:t>
        </w:r>
      </w:hyperlink>
      <w:r w:rsidRPr="00A57CD3">
        <w:rPr>
          <w:sz w:val="28"/>
          <w:szCs w:val="28"/>
        </w:rPr>
        <w:t xml:space="preserve"> к настоящему Положению, а та</w:t>
      </w:r>
      <w:r w:rsidRPr="00A57CD3">
        <w:rPr>
          <w:sz w:val="28"/>
          <w:szCs w:val="28"/>
        </w:rPr>
        <w:t>к</w:t>
      </w:r>
      <w:r w:rsidRPr="00A57CD3">
        <w:rPr>
          <w:sz w:val="28"/>
          <w:szCs w:val="28"/>
        </w:rPr>
        <w:t xml:space="preserve">же документы, предусмотренные перечнем согласно </w:t>
      </w:r>
      <w:hyperlink w:anchor="P216" w:history="1">
        <w:r w:rsidRPr="00A57CD3">
          <w:rPr>
            <w:sz w:val="28"/>
            <w:szCs w:val="28"/>
          </w:rPr>
          <w:t>приложению 3</w:t>
        </w:r>
      </w:hyperlink>
      <w:r w:rsidRPr="00A57CD3">
        <w:rPr>
          <w:sz w:val="28"/>
          <w:szCs w:val="28"/>
        </w:rPr>
        <w:t xml:space="preserve"> к насто</w:t>
      </w:r>
      <w:r w:rsidRPr="00A57CD3">
        <w:rPr>
          <w:sz w:val="28"/>
          <w:szCs w:val="28"/>
        </w:rPr>
        <w:t>я</w:t>
      </w:r>
      <w:r w:rsidRPr="00A57CD3">
        <w:rPr>
          <w:sz w:val="28"/>
          <w:szCs w:val="28"/>
        </w:rPr>
        <w:t xml:space="preserve">щему Положению (далее </w:t>
      </w:r>
      <w:r w:rsidR="00B3718A">
        <w:rPr>
          <w:sz w:val="28"/>
          <w:szCs w:val="28"/>
        </w:rPr>
        <w:t>–</w:t>
      </w:r>
      <w:r w:rsidRPr="00A57CD3">
        <w:rPr>
          <w:sz w:val="28"/>
          <w:szCs w:val="28"/>
        </w:rPr>
        <w:t xml:space="preserve"> документы)</w:t>
      </w:r>
      <w:r w:rsidR="00B3718A">
        <w:rPr>
          <w:sz w:val="28"/>
          <w:szCs w:val="28"/>
        </w:rPr>
        <w:t>;</w:t>
      </w:r>
      <w:proofErr w:type="gramEnd"/>
    </w:p>
    <w:p w:rsidR="00963AF8" w:rsidRDefault="00B3718A" w:rsidP="00D8468F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A08D2">
        <w:rPr>
          <w:sz w:val="28"/>
          <w:szCs w:val="28"/>
        </w:rPr>
        <w:t xml:space="preserve">) </w:t>
      </w:r>
      <w:r w:rsidR="00DF5690">
        <w:rPr>
          <w:sz w:val="28"/>
          <w:szCs w:val="28"/>
        </w:rPr>
        <w:t xml:space="preserve">пункт 2 </w:t>
      </w:r>
      <w:r w:rsidR="00956FCE">
        <w:rPr>
          <w:sz w:val="28"/>
          <w:szCs w:val="28"/>
        </w:rPr>
        <w:t>ч</w:t>
      </w:r>
      <w:r w:rsidR="00D8468F">
        <w:rPr>
          <w:sz w:val="28"/>
          <w:szCs w:val="28"/>
        </w:rPr>
        <w:t>аст</w:t>
      </w:r>
      <w:r w:rsidR="00DF5690">
        <w:rPr>
          <w:sz w:val="28"/>
          <w:szCs w:val="28"/>
        </w:rPr>
        <w:t>и</w:t>
      </w:r>
      <w:r w:rsidR="00956FCE">
        <w:rPr>
          <w:sz w:val="28"/>
          <w:szCs w:val="28"/>
        </w:rPr>
        <w:t xml:space="preserve"> </w:t>
      </w:r>
      <w:r w:rsidR="003C40C5">
        <w:rPr>
          <w:sz w:val="28"/>
          <w:szCs w:val="28"/>
        </w:rPr>
        <w:t>3</w:t>
      </w:r>
      <w:r w:rsidR="00956FCE">
        <w:rPr>
          <w:sz w:val="28"/>
          <w:szCs w:val="28"/>
        </w:rPr>
        <w:t xml:space="preserve"> </w:t>
      </w:r>
      <w:r w:rsidR="003C40C5">
        <w:rPr>
          <w:sz w:val="28"/>
          <w:szCs w:val="28"/>
        </w:rPr>
        <w:t xml:space="preserve">дополнить </w:t>
      </w:r>
      <w:r w:rsidR="00DF5690">
        <w:rPr>
          <w:sz w:val="28"/>
          <w:szCs w:val="28"/>
        </w:rPr>
        <w:t>под</w:t>
      </w:r>
      <w:r w:rsidR="003C40C5">
        <w:rPr>
          <w:sz w:val="28"/>
          <w:szCs w:val="28"/>
        </w:rPr>
        <w:t xml:space="preserve">пунктом </w:t>
      </w:r>
      <w:r w:rsidR="00DF5690">
        <w:rPr>
          <w:sz w:val="28"/>
          <w:szCs w:val="28"/>
        </w:rPr>
        <w:t>«а.1»</w:t>
      </w:r>
      <w:r w:rsidR="00956FCE">
        <w:rPr>
          <w:sz w:val="28"/>
          <w:szCs w:val="28"/>
        </w:rPr>
        <w:t xml:space="preserve"> </w:t>
      </w:r>
      <w:r w:rsidR="003C40C5">
        <w:rPr>
          <w:sz w:val="28"/>
          <w:szCs w:val="28"/>
        </w:rPr>
        <w:t>следующего содерж</w:t>
      </w:r>
      <w:r w:rsidR="003C40C5">
        <w:rPr>
          <w:sz w:val="28"/>
          <w:szCs w:val="28"/>
        </w:rPr>
        <w:t>а</w:t>
      </w:r>
      <w:r w:rsidR="003C40C5">
        <w:rPr>
          <w:sz w:val="28"/>
          <w:szCs w:val="28"/>
        </w:rPr>
        <w:t xml:space="preserve">ния: </w:t>
      </w:r>
    </w:p>
    <w:p w:rsidR="003C40C5" w:rsidRDefault="00956FCE" w:rsidP="00D8468F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F5690">
        <w:rPr>
          <w:sz w:val="28"/>
          <w:szCs w:val="28"/>
        </w:rPr>
        <w:t>а.</w:t>
      </w:r>
      <w:r w:rsidR="00963AF8">
        <w:rPr>
          <w:sz w:val="28"/>
          <w:szCs w:val="28"/>
        </w:rPr>
        <w:t>1</w:t>
      </w:r>
      <w:r w:rsidR="00DF5690">
        <w:rPr>
          <w:sz w:val="28"/>
          <w:szCs w:val="28"/>
        </w:rPr>
        <w:t>)</w:t>
      </w:r>
      <w:r w:rsidR="00963AF8">
        <w:rPr>
          <w:sz w:val="28"/>
          <w:szCs w:val="28"/>
        </w:rPr>
        <w:t xml:space="preserve"> </w:t>
      </w:r>
      <w:r w:rsidR="003C40C5">
        <w:rPr>
          <w:sz w:val="28"/>
          <w:szCs w:val="28"/>
        </w:rPr>
        <w:t xml:space="preserve">В случае если инвестиционный проект направлен на создание </w:t>
      </w:r>
      <w:r w:rsidR="00963AF8">
        <w:rPr>
          <w:sz w:val="28"/>
          <w:szCs w:val="28"/>
        </w:rPr>
        <w:t>и (</w:t>
      </w:r>
      <w:r w:rsidR="003C40C5">
        <w:rPr>
          <w:sz w:val="28"/>
          <w:szCs w:val="28"/>
        </w:rPr>
        <w:t>или</w:t>
      </w:r>
      <w:r w:rsidR="00963AF8">
        <w:rPr>
          <w:sz w:val="28"/>
          <w:szCs w:val="28"/>
        </w:rPr>
        <w:t>)</w:t>
      </w:r>
      <w:r w:rsidR="003C40C5">
        <w:rPr>
          <w:sz w:val="28"/>
          <w:szCs w:val="28"/>
        </w:rPr>
        <w:t xml:space="preserve"> развитие индустриального (промышленного) парка на территории Ка</w:t>
      </w:r>
      <w:r w:rsidR="003C40C5">
        <w:rPr>
          <w:sz w:val="28"/>
          <w:szCs w:val="28"/>
        </w:rPr>
        <w:t>м</w:t>
      </w:r>
      <w:r w:rsidR="003C40C5">
        <w:rPr>
          <w:sz w:val="28"/>
          <w:szCs w:val="28"/>
        </w:rPr>
        <w:t xml:space="preserve">чатского края, </w:t>
      </w:r>
      <w:r w:rsidR="00C11359">
        <w:rPr>
          <w:sz w:val="28"/>
          <w:szCs w:val="28"/>
        </w:rPr>
        <w:t xml:space="preserve">подготовку </w:t>
      </w:r>
      <w:r w:rsidR="003C40C5">
        <w:rPr>
          <w:sz w:val="28"/>
          <w:szCs w:val="28"/>
        </w:rPr>
        <w:t>заключени</w:t>
      </w:r>
      <w:r w:rsidR="00C11359">
        <w:rPr>
          <w:sz w:val="28"/>
          <w:szCs w:val="28"/>
        </w:rPr>
        <w:t>я</w:t>
      </w:r>
      <w:r w:rsidR="00DF5690">
        <w:rPr>
          <w:sz w:val="28"/>
          <w:szCs w:val="28"/>
        </w:rPr>
        <w:t>, предусмотренно</w:t>
      </w:r>
      <w:r w:rsidR="00C11359">
        <w:rPr>
          <w:sz w:val="28"/>
          <w:szCs w:val="28"/>
        </w:rPr>
        <w:t>го</w:t>
      </w:r>
      <w:r w:rsidR="00DF5690">
        <w:rPr>
          <w:sz w:val="28"/>
          <w:szCs w:val="28"/>
        </w:rPr>
        <w:t xml:space="preserve"> абзацем 2 пункта</w:t>
      </w:r>
      <w:r w:rsidR="003C40C5">
        <w:rPr>
          <w:sz w:val="28"/>
          <w:szCs w:val="28"/>
        </w:rPr>
        <w:t xml:space="preserve"> </w:t>
      </w:r>
      <w:r w:rsidR="006051B4">
        <w:rPr>
          <w:sz w:val="28"/>
          <w:szCs w:val="28"/>
        </w:rPr>
        <w:t xml:space="preserve">«а» настоящей части, </w:t>
      </w:r>
      <w:r w:rsidR="00C11359">
        <w:rPr>
          <w:sz w:val="28"/>
          <w:szCs w:val="28"/>
        </w:rPr>
        <w:t>осуществляет</w:t>
      </w:r>
      <w:r w:rsidR="006051B4">
        <w:rPr>
          <w:sz w:val="28"/>
          <w:szCs w:val="28"/>
        </w:rPr>
        <w:t xml:space="preserve"> Агентство</w:t>
      </w:r>
      <w:proofErr w:type="gramStart"/>
      <w:r w:rsidR="003C40C5">
        <w:rPr>
          <w:sz w:val="28"/>
          <w:szCs w:val="28"/>
        </w:rPr>
        <w:t>.»;</w:t>
      </w:r>
      <w:proofErr w:type="gramEnd"/>
    </w:p>
    <w:p w:rsidR="003C40C5" w:rsidRDefault="00B3718A" w:rsidP="003C40C5">
      <w:pPr>
        <w:pStyle w:val="ac"/>
        <w:tabs>
          <w:tab w:val="clear" w:pos="4153"/>
          <w:tab w:val="clear" w:pos="830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40C5">
        <w:rPr>
          <w:sz w:val="28"/>
          <w:szCs w:val="28"/>
        </w:rPr>
        <w:t>)</w:t>
      </w:r>
      <w:r w:rsidR="003C40C5" w:rsidRPr="00037598">
        <w:rPr>
          <w:sz w:val="28"/>
          <w:szCs w:val="28"/>
        </w:rPr>
        <w:t xml:space="preserve"> абзац </w:t>
      </w:r>
      <w:r w:rsidR="003C40C5">
        <w:rPr>
          <w:sz w:val="28"/>
          <w:szCs w:val="28"/>
        </w:rPr>
        <w:t>20</w:t>
      </w:r>
      <w:r w:rsidR="003C40C5" w:rsidRPr="00037598">
        <w:rPr>
          <w:sz w:val="28"/>
          <w:szCs w:val="28"/>
        </w:rPr>
        <w:t xml:space="preserve"> п</w:t>
      </w:r>
      <w:r w:rsidR="003C40C5">
        <w:rPr>
          <w:sz w:val="28"/>
          <w:szCs w:val="28"/>
        </w:rPr>
        <w:t>одпункта</w:t>
      </w:r>
      <w:r w:rsidR="003C40C5" w:rsidRPr="00037598">
        <w:rPr>
          <w:sz w:val="28"/>
          <w:szCs w:val="28"/>
        </w:rPr>
        <w:t xml:space="preserve"> </w:t>
      </w:r>
      <w:r w:rsidR="003C40C5">
        <w:rPr>
          <w:sz w:val="28"/>
          <w:szCs w:val="28"/>
        </w:rPr>
        <w:t>«</w:t>
      </w:r>
      <w:r w:rsidR="003C40C5" w:rsidRPr="00037598">
        <w:rPr>
          <w:sz w:val="28"/>
          <w:szCs w:val="28"/>
        </w:rPr>
        <w:t>б</w:t>
      </w:r>
      <w:r w:rsidR="003C40C5">
        <w:rPr>
          <w:sz w:val="28"/>
          <w:szCs w:val="28"/>
        </w:rPr>
        <w:t>»</w:t>
      </w:r>
      <w:r w:rsidR="003C40C5" w:rsidRPr="00037598">
        <w:rPr>
          <w:sz w:val="28"/>
          <w:szCs w:val="28"/>
        </w:rPr>
        <w:t xml:space="preserve"> п</w:t>
      </w:r>
      <w:r w:rsidR="003C40C5">
        <w:rPr>
          <w:sz w:val="28"/>
          <w:szCs w:val="28"/>
        </w:rPr>
        <w:t>ункта</w:t>
      </w:r>
      <w:r w:rsidR="003C40C5" w:rsidRPr="00037598">
        <w:rPr>
          <w:sz w:val="28"/>
          <w:szCs w:val="28"/>
        </w:rPr>
        <w:t xml:space="preserve"> 2 части 3 </w:t>
      </w:r>
      <w:r w:rsidR="003C40C5">
        <w:rPr>
          <w:sz w:val="28"/>
          <w:szCs w:val="28"/>
        </w:rPr>
        <w:t>изложить в редакции: «выписка из Единого государственного реестра недвижимости о земельном участке или уведомление об отсутствии в Едином государственном реестре недвижимости запрашиваемых сведений о земельном участке</w:t>
      </w:r>
      <w:proofErr w:type="gramStart"/>
      <w:r w:rsidR="003C40C5">
        <w:rPr>
          <w:sz w:val="28"/>
          <w:szCs w:val="28"/>
        </w:rPr>
        <w:t>;»</w:t>
      </w:r>
      <w:proofErr w:type="gramEnd"/>
      <w:r w:rsidR="003C40C5">
        <w:rPr>
          <w:sz w:val="28"/>
          <w:szCs w:val="28"/>
        </w:rPr>
        <w:t>;</w:t>
      </w:r>
    </w:p>
    <w:p w:rsidR="003C40C5" w:rsidRDefault="00B3718A" w:rsidP="003C40C5">
      <w:pPr>
        <w:pStyle w:val="ac"/>
        <w:tabs>
          <w:tab w:val="clear" w:pos="4153"/>
          <w:tab w:val="clear" w:pos="8306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</w:t>
      </w:r>
      <w:r w:rsidR="003C40C5">
        <w:rPr>
          <w:sz w:val="28"/>
          <w:szCs w:val="28"/>
        </w:rPr>
        <w:t xml:space="preserve">) </w:t>
      </w:r>
      <w:r w:rsidR="003C40C5" w:rsidRPr="00CD2007">
        <w:rPr>
          <w:sz w:val="28"/>
          <w:szCs w:val="28"/>
        </w:rPr>
        <w:t>абзац 2</w:t>
      </w:r>
      <w:r w:rsidR="003C40C5">
        <w:rPr>
          <w:sz w:val="28"/>
          <w:szCs w:val="28"/>
        </w:rPr>
        <w:t>2</w:t>
      </w:r>
      <w:r w:rsidR="003C40C5" w:rsidRPr="00CD2007">
        <w:rPr>
          <w:sz w:val="28"/>
          <w:szCs w:val="28"/>
        </w:rPr>
        <w:t xml:space="preserve"> </w:t>
      </w:r>
      <w:r w:rsidR="003C40C5" w:rsidRPr="00037598">
        <w:rPr>
          <w:sz w:val="28"/>
          <w:szCs w:val="28"/>
        </w:rPr>
        <w:t>п</w:t>
      </w:r>
      <w:r w:rsidR="003C40C5">
        <w:rPr>
          <w:sz w:val="28"/>
          <w:szCs w:val="28"/>
        </w:rPr>
        <w:t>одпункта</w:t>
      </w:r>
      <w:r w:rsidR="003C40C5" w:rsidRPr="00CD2007">
        <w:rPr>
          <w:sz w:val="28"/>
          <w:szCs w:val="28"/>
        </w:rPr>
        <w:t xml:space="preserve"> </w:t>
      </w:r>
      <w:r w:rsidR="003C40C5">
        <w:rPr>
          <w:sz w:val="28"/>
          <w:szCs w:val="28"/>
        </w:rPr>
        <w:t>«</w:t>
      </w:r>
      <w:r w:rsidR="003C40C5" w:rsidRPr="00CD2007">
        <w:rPr>
          <w:sz w:val="28"/>
          <w:szCs w:val="28"/>
        </w:rPr>
        <w:t>б</w:t>
      </w:r>
      <w:r w:rsidR="003C40C5">
        <w:rPr>
          <w:sz w:val="28"/>
          <w:szCs w:val="28"/>
        </w:rPr>
        <w:t>»</w:t>
      </w:r>
      <w:r w:rsidR="003C40C5" w:rsidRPr="00CD2007">
        <w:rPr>
          <w:sz w:val="28"/>
          <w:szCs w:val="28"/>
        </w:rPr>
        <w:t xml:space="preserve"> п</w:t>
      </w:r>
      <w:r w:rsidR="003C40C5">
        <w:rPr>
          <w:sz w:val="28"/>
          <w:szCs w:val="28"/>
        </w:rPr>
        <w:t>ункта</w:t>
      </w:r>
      <w:r w:rsidR="003C40C5" w:rsidRPr="00CD2007">
        <w:rPr>
          <w:sz w:val="28"/>
          <w:szCs w:val="28"/>
        </w:rPr>
        <w:t xml:space="preserve"> 2 части 3 изложить в редакции:</w:t>
      </w:r>
      <w:r w:rsidR="003C40C5">
        <w:rPr>
          <w:sz w:val="28"/>
          <w:szCs w:val="28"/>
        </w:rPr>
        <w:t xml:space="preserve"> «выписки из Единого государственного реестра недвижимости о смежных и (или) рядом расположенных земельных участках и расположенных на них объектах капитального строительства или уведомления об отсутствии в Едином государственном реестре недвижимости запрашиваемых сведений о земельных участках, объектах капитального строительства» (в случае, если в заключении содержатся вывод о невозможности использования</w:t>
      </w:r>
      <w:proofErr w:type="gramEnd"/>
      <w:r w:rsidR="003C40C5">
        <w:rPr>
          <w:sz w:val="28"/>
          <w:szCs w:val="28"/>
        </w:rPr>
        <w:t xml:space="preserve"> земельного участка в связи с несовместимостью видов разрешенного использования данных земельных участков и объектов, расположенных на таких участках, и масштабного инвестиционного проекта)</w:t>
      </w:r>
      <w:proofErr w:type="gramStart"/>
      <w:r w:rsidR="003C40C5">
        <w:rPr>
          <w:sz w:val="28"/>
          <w:szCs w:val="28"/>
        </w:rPr>
        <w:t>;»</w:t>
      </w:r>
      <w:proofErr w:type="gramEnd"/>
      <w:r w:rsidR="003C40C5">
        <w:rPr>
          <w:sz w:val="28"/>
          <w:szCs w:val="28"/>
        </w:rPr>
        <w:t>;</w:t>
      </w:r>
    </w:p>
    <w:p w:rsidR="003C40C5" w:rsidRDefault="00B3718A" w:rsidP="003C40C5">
      <w:pPr>
        <w:pStyle w:val="ac"/>
        <w:tabs>
          <w:tab w:val="clear" w:pos="4153"/>
          <w:tab w:val="clear" w:pos="830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0C5">
        <w:rPr>
          <w:sz w:val="28"/>
          <w:szCs w:val="28"/>
        </w:rPr>
        <w:t xml:space="preserve">) в абзаце 2 </w:t>
      </w:r>
      <w:r w:rsidR="003C40C5" w:rsidRPr="00037598">
        <w:rPr>
          <w:sz w:val="28"/>
          <w:szCs w:val="28"/>
        </w:rPr>
        <w:t>п</w:t>
      </w:r>
      <w:r w:rsidR="003C40C5">
        <w:rPr>
          <w:sz w:val="28"/>
          <w:szCs w:val="28"/>
        </w:rPr>
        <w:t>одпункта</w:t>
      </w:r>
      <w:r w:rsidR="003C40C5" w:rsidRPr="00037598">
        <w:rPr>
          <w:sz w:val="28"/>
          <w:szCs w:val="28"/>
        </w:rPr>
        <w:t xml:space="preserve"> </w:t>
      </w:r>
      <w:r w:rsidR="003C40C5">
        <w:rPr>
          <w:sz w:val="28"/>
          <w:szCs w:val="28"/>
        </w:rPr>
        <w:t>«в»</w:t>
      </w:r>
      <w:r w:rsidR="003C40C5" w:rsidRPr="00037598">
        <w:rPr>
          <w:sz w:val="28"/>
          <w:szCs w:val="28"/>
        </w:rPr>
        <w:t xml:space="preserve"> п</w:t>
      </w:r>
      <w:r w:rsidR="003C40C5">
        <w:rPr>
          <w:sz w:val="28"/>
          <w:szCs w:val="28"/>
        </w:rPr>
        <w:t>ункта</w:t>
      </w:r>
      <w:r w:rsidR="003C40C5" w:rsidRPr="00037598">
        <w:rPr>
          <w:sz w:val="28"/>
          <w:szCs w:val="28"/>
        </w:rPr>
        <w:t xml:space="preserve"> 2 части 3</w:t>
      </w:r>
      <w:r w:rsidR="003C40C5">
        <w:rPr>
          <w:sz w:val="28"/>
          <w:szCs w:val="28"/>
        </w:rPr>
        <w:t xml:space="preserve"> слова «кадастрового паспорта участка и выписки о правах на земельный участок» заменить словами «выписки из Единого государственного реестра недвижимости о земельном участке»;</w:t>
      </w:r>
    </w:p>
    <w:p w:rsidR="003C40C5" w:rsidRDefault="00B3718A" w:rsidP="003C40C5">
      <w:pPr>
        <w:pStyle w:val="ac"/>
        <w:tabs>
          <w:tab w:val="clear" w:pos="4153"/>
          <w:tab w:val="clear" w:pos="830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40C5">
        <w:rPr>
          <w:sz w:val="28"/>
          <w:szCs w:val="28"/>
        </w:rPr>
        <w:t>)</w:t>
      </w:r>
      <w:r w:rsidR="00963AF8">
        <w:rPr>
          <w:sz w:val="28"/>
          <w:szCs w:val="28"/>
        </w:rPr>
        <w:t xml:space="preserve"> дополнить частью 3(2) следующего содержания:</w:t>
      </w:r>
    </w:p>
    <w:p w:rsidR="00E67B68" w:rsidRDefault="00963AF8" w:rsidP="003C40C5">
      <w:pPr>
        <w:pStyle w:val="ac"/>
        <w:tabs>
          <w:tab w:val="clear" w:pos="4153"/>
          <w:tab w:val="clear" w:pos="830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4A56CF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4A56C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E67B68">
        <w:rPr>
          <w:sz w:val="28"/>
          <w:szCs w:val="28"/>
        </w:rPr>
        <w:t>В случае если инвестиционный проект направлен на создание и (или) развитие индустриального (промышленного) парка на территории Камчатского края:</w:t>
      </w:r>
    </w:p>
    <w:p w:rsidR="007A2E30" w:rsidRDefault="00E67B68" w:rsidP="003C40C5">
      <w:pPr>
        <w:pStyle w:val="ac"/>
        <w:tabs>
          <w:tab w:val="clear" w:pos="4153"/>
          <w:tab w:val="clear" w:pos="830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заключения, предусмотренные подпунктами «б,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</w:t>
      </w:r>
      <w:proofErr w:type="gramStart"/>
      <w:r w:rsidRPr="00037598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proofErr w:type="gramEnd"/>
      <w:r w:rsidRPr="00037598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настоящей </w:t>
      </w:r>
      <w:r w:rsidRPr="00037598">
        <w:rPr>
          <w:sz w:val="28"/>
          <w:szCs w:val="28"/>
        </w:rPr>
        <w:t>части</w:t>
      </w:r>
      <w:r>
        <w:rPr>
          <w:sz w:val="28"/>
          <w:szCs w:val="28"/>
        </w:rPr>
        <w:t>,</w:t>
      </w:r>
      <w:r w:rsidRPr="00037598">
        <w:rPr>
          <w:sz w:val="28"/>
          <w:szCs w:val="28"/>
        </w:rPr>
        <w:t xml:space="preserve"> </w:t>
      </w:r>
      <w:r w:rsidR="000E5D84">
        <w:rPr>
          <w:sz w:val="28"/>
          <w:szCs w:val="28"/>
        </w:rPr>
        <w:t>направляются в Агентство</w:t>
      </w:r>
      <w:r w:rsidR="00A05A50">
        <w:rPr>
          <w:sz w:val="28"/>
          <w:szCs w:val="28"/>
        </w:rPr>
        <w:t>.</w:t>
      </w:r>
    </w:p>
    <w:p w:rsidR="007A2E30" w:rsidRPr="007A2E30" w:rsidRDefault="007A2E30" w:rsidP="007A2E30">
      <w:pPr>
        <w:pStyle w:val="ac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Pr="007A2E30">
        <w:rPr>
          <w:sz w:val="28"/>
          <w:szCs w:val="28"/>
        </w:rPr>
        <w:t xml:space="preserve"> не позднее 3 рабочих дней с момента получения последнего заключения направляет членам отраслевой группы Инвестиционного совета </w:t>
      </w:r>
      <w:r w:rsidR="00A05A50">
        <w:rPr>
          <w:sz w:val="28"/>
          <w:szCs w:val="28"/>
        </w:rPr>
        <w:t xml:space="preserve">по развитию промышленности </w:t>
      </w:r>
      <w:r w:rsidRPr="007A2E30">
        <w:rPr>
          <w:sz w:val="28"/>
          <w:szCs w:val="28"/>
        </w:rPr>
        <w:t>в Камчатском крае в качестве материалов все заключения.</w:t>
      </w:r>
    </w:p>
    <w:p w:rsidR="00963AF8" w:rsidRDefault="007A2E30" w:rsidP="007A2E30">
      <w:pPr>
        <w:pStyle w:val="ac"/>
        <w:tabs>
          <w:tab w:val="clear" w:pos="4153"/>
          <w:tab w:val="clear" w:pos="8306"/>
        </w:tabs>
        <w:spacing w:line="264" w:lineRule="auto"/>
        <w:ind w:firstLine="709"/>
        <w:jc w:val="both"/>
        <w:rPr>
          <w:sz w:val="28"/>
          <w:szCs w:val="28"/>
        </w:rPr>
      </w:pPr>
      <w:r w:rsidRPr="007A2E30">
        <w:rPr>
          <w:sz w:val="28"/>
          <w:szCs w:val="28"/>
        </w:rPr>
        <w:t xml:space="preserve">По результатам рассмотрения вопроса о соответствии инвестиционного проекта критериям масштабного инвестиционного проекта отраслевой группой оформляется протокол, который в течение 3 рабочих дней со дня рассмотрения заявки направляется </w:t>
      </w:r>
      <w:r w:rsidR="004A56CF">
        <w:rPr>
          <w:sz w:val="28"/>
          <w:szCs w:val="28"/>
        </w:rPr>
        <w:t>Агентством</w:t>
      </w:r>
      <w:r w:rsidRPr="007A2E30">
        <w:rPr>
          <w:sz w:val="28"/>
          <w:szCs w:val="28"/>
        </w:rPr>
        <w:t xml:space="preserve"> инициатору инвестиционного проекта, ОМС, в Министерство имущественных </w:t>
      </w:r>
      <w:bookmarkStart w:id="0" w:name="_GoBack"/>
      <w:bookmarkEnd w:id="0"/>
      <w:r w:rsidRPr="007A2E30">
        <w:rPr>
          <w:sz w:val="28"/>
          <w:szCs w:val="28"/>
        </w:rPr>
        <w:t>и земельных отношений Камчатского края и в Министерство</w:t>
      </w:r>
      <w:r>
        <w:rPr>
          <w:sz w:val="28"/>
          <w:szCs w:val="28"/>
        </w:rPr>
        <w:t xml:space="preserve"> строительства Камчатского края</w:t>
      </w:r>
      <w:proofErr w:type="gramStart"/>
      <w:r w:rsidR="00DA7CDB">
        <w:rPr>
          <w:sz w:val="28"/>
          <w:szCs w:val="28"/>
        </w:rPr>
        <w:t>.</w:t>
      </w:r>
      <w:r w:rsidR="00E67B68">
        <w:rPr>
          <w:sz w:val="28"/>
          <w:szCs w:val="28"/>
        </w:rPr>
        <w:t>»</w:t>
      </w:r>
      <w:r w:rsidR="00DA7CDB">
        <w:rPr>
          <w:sz w:val="28"/>
          <w:szCs w:val="28"/>
        </w:rPr>
        <w:t>;</w:t>
      </w:r>
      <w:proofErr w:type="gramEnd"/>
    </w:p>
    <w:p w:rsidR="00963AF8" w:rsidRDefault="00B3718A" w:rsidP="00963AF8">
      <w:pPr>
        <w:pStyle w:val="ac"/>
        <w:tabs>
          <w:tab w:val="clear" w:pos="4153"/>
          <w:tab w:val="clear" w:pos="830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3AF8">
        <w:rPr>
          <w:sz w:val="28"/>
          <w:szCs w:val="28"/>
        </w:rPr>
        <w:t xml:space="preserve">) в пункте 2 части 7 слова «и о предоставлении инвестору земельного участка в аренду без проведения торгов в соответствии с </w:t>
      </w:r>
      <w:hyperlink r:id="rId9" w:history="1">
        <w:r w:rsidR="00963AF8" w:rsidRPr="00663978">
          <w:rPr>
            <w:sz w:val="28"/>
            <w:szCs w:val="28"/>
          </w:rPr>
          <w:t>подпунктом 3 пункта 2 статьи 39(6)</w:t>
        </w:r>
      </w:hyperlink>
      <w:r w:rsidR="00963AF8">
        <w:rPr>
          <w:sz w:val="28"/>
          <w:szCs w:val="28"/>
        </w:rPr>
        <w:t xml:space="preserve"> Земельного кодекса Российской Федерации для реализации в соответствии с инвестиционным соглашением масштабного инвестиционного проекта» исключить</w:t>
      </w:r>
      <w:r>
        <w:rPr>
          <w:sz w:val="28"/>
          <w:szCs w:val="28"/>
        </w:rPr>
        <w:t>;</w:t>
      </w:r>
    </w:p>
    <w:p w:rsidR="003C40C5" w:rsidRDefault="00B3718A" w:rsidP="00D8468F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11359">
        <w:rPr>
          <w:sz w:val="28"/>
          <w:szCs w:val="28"/>
        </w:rPr>
        <w:t xml:space="preserve">) </w:t>
      </w:r>
      <w:r w:rsidR="0081741C">
        <w:rPr>
          <w:sz w:val="28"/>
          <w:szCs w:val="28"/>
        </w:rPr>
        <w:t xml:space="preserve">дополнить </w:t>
      </w:r>
      <w:r w:rsidR="00C11359">
        <w:rPr>
          <w:sz w:val="28"/>
          <w:szCs w:val="28"/>
        </w:rPr>
        <w:t>приложение</w:t>
      </w:r>
      <w:r w:rsidR="0081741C">
        <w:rPr>
          <w:sz w:val="28"/>
          <w:szCs w:val="28"/>
        </w:rPr>
        <w:t>м</w:t>
      </w:r>
      <w:r w:rsidR="00C1135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D0468">
        <w:rPr>
          <w:sz w:val="28"/>
          <w:szCs w:val="28"/>
        </w:rPr>
        <w:t xml:space="preserve"> </w:t>
      </w:r>
      <w:r w:rsidR="00DD0468" w:rsidRPr="00DD0468">
        <w:rPr>
          <w:sz w:val="28"/>
          <w:szCs w:val="28"/>
        </w:rPr>
        <w:t xml:space="preserve">согласно приложению к настоящему </w:t>
      </w:r>
      <w:r w:rsidR="00DD0468">
        <w:rPr>
          <w:sz w:val="28"/>
          <w:szCs w:val="28"/>
        </w:rPr>
        <w:t>пост</w:t>
      </w:r>
      <w:r w:rsidR="00DD0468">
        <w:rPr>
          <w:sz w:val="28"/>
          <w:szCs w:val="28"/>
        </w:rPr>
        <w:t>а</w:t>
      </w:r>
      <w:r w:rsidR="00DD0468">
        <w:rPr>
          <w:sz w:val="28"/>
          <w:szCs w:val="28"/>
        </w:rPr>
        <w:t>новлению</w:t>
      </w:r>
      <w:r w:rsidR="00DD0468" w:rsidRPr="00DD0468">
        <w:rPr>
          <w:sz w:val="28"/>
          <w:szCs w:val="28"/>
        </w:rPr>
        <w:t>.</w:t>
      </w:r>
    </w:p>
    <w:p w:rsidR="0063458B" w:rsidRDefault="00103CE2" w:rsidP="00D8468F">
      <w:pPr>
        <w:pStyle w:val="80"/>
        <w:shd w:val="clear" w:color="auto" w:fill="auto"/>
        <w:spacing w:before="0" w:after="0" w:line="326" w:lineRule="exact"/>
        <w:ind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2F61FA" w:rsidRDefault="002F61FA" w:rsidP="00155C0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D8468F" w:rsidRDefault="000150B0" w:rsidP="002F61F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638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Илюхин</w:t>
      </w:r>
      <w:proofErr w:type="spellEnd"/>
      <w:r w:rsidR="00D8468F">
        <w:rPr>
          <w:sz w:val="28"/>
          <w:szCs w:val="28"/>
        </w:rPr>
        <w:br w:type="page"/>
      </w:r>
    </w:p>
    <w:p w:rsidR="0081741C" w:rsidRDefault="0081741C" w:rsidP="0081741C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Правительства Камчатского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№ _____ «</w:t>
      </w:r>
      <w:proofErr w:type="gramStart"/>
      <w:r w:rsidRPr="005A08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08D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</w:t>
      </w:r>
      <w:r w:rsidRPr="005A08D2">
        <w:rPr>
          <w:rFonts w:ascii="Times New Roman" w:hAnsi="Times New Roman" w:cs="Times New Roman"/>
          <w:sz w:val="28"/>
          <w:szCs w:val="28"/>
        </w:rPr>
        <w:t>а</w:t>
      </w:r>
      <w:r w:rsidRPr="005A08D2">
        <w:rPr>
          <w:rFonts w:ascii="Times New Roman" w:hAnsi="Times New Roman" w:cs="Times New Roman"/>
          <w:sz w:val="28"/>
          <w:szCs w:val="28"/>
        </w:rPr>
        <w:t xml:space="preserve">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A0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5A08D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D2">
        <w:rPr>
          <w:rFonts w:ascii="Times New Roman" w:hAnsi="Times New Roman" w:cs="Times New Roman"/>
          <w:sz w:val="28"/>
          <w:szCs w:val="28"/>
        </w:rPr>
        <w:t>Об утве</w:t>
      </w:r>
      <w:r w:rsidRPr="005A08D2">
        <w:rPr>
          <w:rFonts w:ascii="Times New Roman" w:hAnsi="Times New Roman" w:cs="Times New Roman"/>
          <w:sz w:val="28"/>
          <w:szCs w:val="28"/>
        </w:rPr>
        <w:t>р</w:t>
      </w:r>
      <w:r w:rsidRPr="005A08D2">
        <w:rPr>
          <w:rFonts w:ascii="Times New Roman" w:hAnsi="Times New Roman" w:cs="Times New Roman"/>
          <w:sz w:val="28"/>
          <w:szCs w:val="28"/>
        </w:rPr>
        <w:t xml:space="preserve">ждении Положения о </w:t>
      </w:r>
      <w:r>
        <w:rPr>
          <w:rFonts w:ascii="Times New Roman" w:hAnsi="Times New Roman" w:cs="Times New Roman"/>
          <w:sz w:val="28"/>
          <w:szCs w:val="28"/>
        </w:rPr>
        <w:t>признании инвестиционного проекта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штабным инвестиционным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 в Камчатском крае»»</w:t>
      </w:r>
    </w:p>
    <w:p w:rsidR="0081741C" w:rsidRDefault="0081741C" w:rsidP="0081741C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5EA3" w:rsidRPr="00AE5EA3" w:rsidRDefault="0081741C" w:rsidP="0081741C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EA3" w:rsidRPr="00AE5E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F37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A3" w:rsidRPr="00AE5EA3">
        <w:rPr>
          <w:rFonts w:ascii="Times New Roman" w:hAnsi="Times New Roman" w:cs="Times New Roman"/>
          <w:sz w:val="28"/>
          <w:szCs w:val="28"/>
        </w:rPr>
        <w:t>к Положению 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A3" w:rsidRPr="00AE5EA3">
        <w:rPr>
          <w:rFonts w:ascii="Times New Roman" w:hAnsi="Times New Roman" w:cs="Times New Roman"/>
          <w:sz w:val="28"/>
          <w:szCs w:val="28"/>
        </w:rPr>
        <w:t>инвестиционного пр</w:t>
      </w:r>
      <w:r w:rsidR="00AE5EA3" w:rsidRPr="00AE5EA3">
        <w:rPr>
          <w:rFonts w:ascii="Times New Roman" w:hAnsi="Times New Roman" w:cs="Times New Roman"/>
          <w:sz w:val="28"/>
          <w:szCs w:val="28"/>
        </w:rPr>
        <w:t>о</w:t>
      </w:r>
      <w:r w:rsidR="00AE5EA3" w:rsidRPr="00AE5EA3">
        <w:rPr>
          <w:rFonts w:ascii="Times New Roman" w:hAnsi="Times New Roman" w:cs="Times New Roman"/>
          <w:sz w:val="28"/>
          <w:szCs w:val="28"/>
        </w:rPr>
        <w:t>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A3" w:rsidRPr="00AE5EA3">
        <w:rPr>
          <w:rFonts w:ascii="Times New Roman" w:hAnsi="Times New Roman" w:cs="Times New Roman"/>
          <w:sz w:val="28"/>
          <w:szCs w:val="28"/>
        </w:rPr>
        <w:t>масштабным инвест</w:t>
      </w:r>
      <w:r w:rsidR="00AE5EA3" w:rsidRPr="00AE5EA3">
        <w:rPr>
          <w:rFonts w:ascii="Times New Roman" w:hAnsi="Times New Roman" w:cs="Times New Roman"/>
          <w:sz w:val="28"/>
          <w:szCs w:val="28"/>
        </w:rPr>
        <w:t>и</w:t>
      </w:r>
      <w:r w:rsidR="00AE5EA3" w:rsidRPr="00AE5EA3">
        <w:rPr>
          <w:rFonts w:ascii="Times New Roman" w:hAnsi="Times New Roman" w:cs="Times New Roman"/>
          <w:sz w:val="28"/>
          <w:szCs w:val="28"/>
        </w:rPr>
        <w:t>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A3" w:rsidRPr="00AE5EA3">
        <w:rPr>
          <w:rFonts w:ascii="Times New Roman" w:hAnsi="Times New Roman" w:cs="Times New Roman"/>
          <w:sz w:val="28"/>
          <w:szCs w:val="28"/>
        </w:rPr>
        <w:t>проектом в Камча</w:t>
      </w:r>
      <w:r w:rsidR="00AE5EA3" w:rsidRPr="00AE5EA3">
        <w:rPr>
          <w:rFonts w:ascii="Times New Roman" w:hAnsi="Times New Roman" w:cs="Times New Roman"/>
          <w:sz w:val="28"/>
          <w:szCs w:val="28"/>
        </w:rPr>
        <w:t>т</w:t>
      </w:r>
      <w:r w:rsidR="00AE5EA3" w:rsidRPr="00AE5EA3">
        <w:rPr>
          <w:rFonts w:ascii="Times New Roman" w:hAnsi="Times New Roman" w:cs="Times New Roman"/>
          <w:sz w:val="28"/>
          <w:szCs w:val="28"/>
        </w:rPr>
        <w:t>ском крае</w:t>
      </w:r>
    </w:p>
    <w:p w:rsidR="00AE5EA3" w:rsidRPr="00AE5EA3" w:rsidRDefault="00AE5EA3" w:rsidP="00AE5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A3" w:rsidRPr="00AE5EA3" w:rsidRDefault="00AE5EA3" w:rsidP="00AE5EA3">
      <w:pPr>
        <w:pStyle w:val="ConsPlusTitle"/>
        <w:jc w:val="center"/>
        <w:rPr>
          <w:b w:val="0"/>
          <w:sz w:val="28"/>
          <w:szCs w:val="28"/>
        </w:rPr>
      </w:pPr>
      <w:bookmarkStart w:id="1" w:name="P216"/>
      <w:bookmarkEnd w:id="1"/>
      <w:r w:rsidRPr="00AE5EA3">
        <w:rPr>
          <w:b w:val="0"/>
          <w:sz w:val="28"/>
          <w:szCs w:val="28"/>
        </w:rPr>
        <w:t>Перечень документов,</w:t>
      </w:r>
    </w:p>
    <w:p w:rsidR="00AE5EA3" w:rsidRPr="00AE5EA3" w:rsidRDefault="00BF3744" w:rsidP="00AE5EA3">
      <w:pPr>
        <w:pStyle w:val="ConsPlusTitle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предоставляемых</w:t>
      </w:r>
      <w:proofErr w:type="gramEnd"/>
      <w:r>
        <w:rPr>
          <w:b w:val="0"/>
          <w:sz w:val="28"/>
          <w:szCs w:val="28"/>
        </w:rPr>
        <w:t xml:space="preserve"> инвестором</w:t>
      </w:r>
      <w:r w:rsidR="00AE5EA3" w:rsidRPr="00AE5E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для</w:t>
      </w:r>
      <w:r w:rsidR="00AE5EA3" w:rsidRPr="00AE5EA3">
        <w:rPr>
          <w:b w:val="0"/>
          <w:sz w:val="28"/>
          <w:szCs w:val="28"/>
        </w:rPr>
        <w:t xml:space="preserve"> рассмотрени</w:t>
      </w:r>
      <w:r>
        <w:rPr>
          <w:b w:val="0"/>
          <w:sz w:val="28"/>
          <w:szCs w:val="28"/>
        </w:rPr>
        <w:t>я</w:t>
      </w:r>
    </w:p>
    <w:p w:rsidR="00AE5EA3" w:rsidRPr="00AE5EA3" w:rsidRDefault="00AE5EA3" w:rsidP="00AE5EA3">
      <w:pPr>
        <w:pStyle w:val="ConsPlusTitle"/>
        <w:jc w:val="center"/>
        <w:rPr>
          <w:sz w:val="28"/>
          <w:szCs w:val="28"/>
        </w:rPr>
      </w:pPr>
      <w:r w:rsidRPr="00AE5EA3">
        <w:rPr>
          <w:b w:val="0"/>
          <w:sz w:val="28"/>
          <w:szCs w:val="28"/>
        </w:rPr>
        <w:t>инвестиционного проекта</w:t>
      </w:r>
      <w:r w:rsidR="00BF3744">
        <w:rPr>
          <w:b w:val="0"/>
          <w:sz w:val="28"/>
          <w:szCs w:val="28"/>
        </w:rPr>
        <w:t>,</w:t>
      </w:r>
      <w:r w:rsidR="00BF3744" w:rsidRPr="00BF3744">
        <w:t xml:space="preserve"> </w:t>
      </w:r>
      <w:r w:rsidR="00BF3744" w:rsidRPr="00BF3744">
        <w:rPr>
          <w:b w:val="0"/>
          <w:sz w:val="28"/>
          <w:szCs w:val="28"/>
        </w:rPr>
        <w:t>направлен</w:t>
      </w:r>
      <w:r w:rsidR="00BF3744">
        <w:rPr>
          <w:b w:val="0"/>
          <w:sz w:val="28"/>
          <w:szCs w:val="28"/>
        </w:rPr>
        <w:t>ного</w:t>
      </w:r>
      <w:r w:rsidR="00BF3744" w:rsidRPr="00BF3744">
        <w:rPr>
          <w:b w:val="0"/>
          <w:sz w:val="28"/>
          <w:szCs w:val="28"/>
        </w:rPr>
        <w:t xml:space="preserve"> на создание и (или) развитие инд</w:t>
      </w:r>
      <w:r w:rsidR="00BF3744" w:rsidRPr="00BF3744">
        <w:rPr>
          <w:b w:val="0"/>
          <w:sz w:val="28"/>
          <w:szCs w:val="28"/>
        </w:rPr>
        <w:t>у</w:t>
      </w:r>
      <w:r w:rsidR="00BF3744" w:rsidRPr="00BF3744">
        <w:rPr>
          <w:b w:val="0"/>
          <w:sz w:val="28"/>
          <w:szCs w:val="28"/>
        </w:rPr>
        <w:t>стриального (промышленного) парка на территории Камчатского края</w:t>
      </w:r>
      <w:r w:rsidRPr="00AE5EA3">
        <w:rPr>
          <w:b w:val="0"/>
          <w:sz w:val="28"/>
          <w:szCs w:val="28"/>
        </w:rPr>
        <w:t>, прете</w:t>
      </w:r>
      <w:r w:rsidRPr="00AE5EA3">
        <w:rPr>
          <w:b w:val="0"/>
          <w:sz w:val="28"/>
          <w:szCs w:val="28"/>
        </w:rPr>
        <w:t>н</w:t>
      </w:r>
      <w:r w:rsidRPr="00AE5EA3">
        <w:rPr>
          <w:b w:val="0"/>
          <w:sz w:val="28"/>
          <w:szCs w:val="28"/>
        </w:rPr>
        <w:t>дующего на</w:t>
      </w:r>
      <w:r w:rsidR="00BF3744">
        <w:rPr>
          <w:b w:val="0"/>
          <w:sz w:val="28"/>
          <w:szCs w:val="28"/>
        </w:rPr>
        <w:t xml:space="preserve"> </w:t>
      </w:r>
      <w:r w:rsidRPr="00AE5EA3">
        <w:rPr>
          <w:b w:val="0"/>
          <w:sz w:val="28"/>
          <w:szCs w:val="28"/>
        </w:rPr>
        <w:t>признание масштабным инвестиционным проектом</w:t>
      </w:r>
    </w:p>
    <w:p w:rsidR="00AE5EA3" w:rsidRPr="00AE5EA3" w:rsidRDefault="00AE5EA3" w:rsidP="00AE5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EA3" w:rsidRPr="00AE5EA3" w:rsidRDefault="00AE5EA3" w:rsidP="00AE5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A3">
        <w:rPr>
          <w:rFonts w:ascii="Times New Roman" w:hAnsi="Times New Roman" w:cs="Times New Roman"/>
          <w:sz w:val="28"/>
          <w:szCs w:val="28"/>
        </w:rPr>
        <w:t>1. Копия заполненного заявления в 2-х экземплярах.</w:t>
      </w:r>
    </w:p>
    <w:p w:rsidR="00AE5EA3" w:rsidRPr="00AE5EA3" w:rsidRDefault="00AE5EA3" w:rsidP="00AE5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A3">
        <w:rPr>
          <w:rFonts w:ascii="Times New Roman" w:hAnsi="Times New Roman" w:cs="Times New Roman"/>
          <w:sz w:val="28"/>
          <w:szCs w:val="28"/>
        </w:rPr>
        <w:t>2. Заверенные в порядке, установленном законодательством Российской Федерации, копии учредительных документов, свидетельства о постановке на учет в налоговом органе, копии документов, подтверждающих полномочия о</w:t>
      </w:r>
      <w:r w:rsidRPr="00AE5EA3">
        <w:rPr>
          <w:rFonts w:ascii="Times New Roman" w:hAnsi="Times New Roman" w:cs="Times New Roman"/>
          <w:sz w:val="28"/>
          <w:szCs w:val="28"/>
        </w:rPr>
        <w:t>р</w:t>
      </w:r>
      <w:r w:rsidRPr="00AE5EA3">
        <w:rPr>
          <w:rFonts w:ascii="Times New Roman" w:hAnsi="Times New Roman" w:cs="Times New Roman"/>
          <w:sz w:val="28"/>
          <w:szCs w:val="28"/>
        </w:rPr>
        <w:t>ганов управления инвестора (приказ, выписка из протокола общего с</w:t>
      </w:r>
      <w:r w:rsidRPr="00AE5EA3">
        <w:rPr>
          <w:rFonts w:ascii="Times New Roman" w:hAnsi="Times New Roman" w:cs="Times New Roman"/>
          <w:sz w:val="28"/>
          <w:szCs w:val="28"/>
        </w:rPr>
        <w:t>о</w:t>
      </w:r>
      <w:r w:rsidRPr="00AE5EA3">
        <w:rPr>
          <w:rFonts w:ascii="Times New Roman" w:hAnsi="Times New Roman" w:cs="Times New Roman"/>
          <w:sz w:val="28"/>
          <w:szCs w:val="28"/>
        </w:rPr>
        <w:t>брания акционеров или иной документ, подтверждающий назначение руководителя о</w:t>
      </w:r>
      <w:r w:rsidRPr="00AE5EA3">
        <w:rPr>
          <w:rFonts w:ascii="Times New Roman" w:hAnsi="Times New Roman" w:cs="Times New Roman"/>
          <w:sz w:val="28"/>
          <w:szCs w:val="28"/>
        </w:rPr>
        <w:t>р</w:t>
      </w:r>
      <w:r w:rsidRPr="00AE5EA3">
        <w:rPr>
          <w:rFonts w:ascii="Times New Roman" w:hAnsi="Times New Roman" w:cs="Times New Roman"/>
          <w:sz w:val="28"/>
          <w:szCs w:val="28"/>
        </w:rPr>
        <w:t>ганизации на должность).</w:t>
      </w:r>
    </w:p>
    <w:p w:rsidR="00CA4EB9" w:rsidRDefault="00AE5EA3" w:rsidP="00AE5EA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Мастер-план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индустриального (промышленного) парка, включающий: </w:t>
      </w:r>
      <w:bookmarkStart w:id="2" w:name="Par1"/>
      <w:bookmarkEnd w:id="2"/>
    </w:p>
    <w:p w:rsidR="00CA4EB9" w:rsidRDefault="00AE5EA3" w:rsidP="00AE5EA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схему обеспечения территории индустриального (промышленного) парка промышленной инфраструктурой или схему застройки индустриального (пр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мышленного) парка в масштабе; </w:t>
      </w:r>
      <w:bookmarkStart w:id="3" w:name="Par2"/>
      <w:bookmarkEnd w:id="3"/>
    </w:p>
    <w:p w:rsidR="00CA4EB9" w:rsidRDefault="00AE5EA3" w:rsidP="00AE5EA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схему размещения резидентов или потенциальных резидентов индустр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ального (промышленного) парка; характеристики зданий, строений и помещ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ний, предназначенных для размещения резидентов индустриального (промы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ленного) парка; </w:t>
      </w:r>
    </w:p>
    <w:p w:rsidR="00CA4EB9" w:rsidRDefault="00AE5EA3" w:rsidP="00AE5EA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оценку объемов затрат на создание промышленной инфраструктуры инд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стриального (промышленного) парка (для создаваемых индустриальных (пр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мышленных) парков); </w:t>
      </w:r>
    </w:p>
    <w:p w:rsidR="00CA4EB9" w:rsidRDefault="00AE5EA3" w:rsidP="00AE5EA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прогноз показателей использования промышленной инфраструктуры рез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дентами или потенциальными резидентами индустриального (промышле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ного) парка; </w:t>
      </w:r>
    </w:p>
    <w:p w:rsidR="00CA4EB9" w:rsidRDefault="00AE5EA3" w:rsidP="00AE5EA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ситуационный план индустриального (промышленного) парка в случае, 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ли объекты промышленной инфраструктуры находятся на расстоянии и не 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гут быть отображены в рамках разделов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мастер-плана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указанных в </w:t>
      </w:r>
      <w:hyperlink w:anchor="Par1" w:history="1">
        <w:r w:rsidRPr="00CA4EB9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абзацах втором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w:anchor="Par2" w:history="1">
        <w:r w:rsidRPr="00CA4EB9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третьем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пункта;</w:t>
      </w:r>
    </w:p>
    <w:p w:rsidR="00CA4EB9" w:rsidRDefault="00AE5EA3" w:rsidP="00AE5EA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пояснительную записку, включающую перечень и характеристики объе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тов промышленной инфраструктуры индустриального (промышленного) парка</w:t>
      </w:r>
      <w:r w:rsidR="00CA4EB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A4EB9" w:rsidRDefault="00CA4EB9" w:rsidP="00AE5EA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A3">
        <w:rPr>
          <w:rFonts w:ascii="Times New Roman" w:hAnsi="Times New Roman" w:cs="Times New Roman"/>
          <w:sz w:val="28"/>
          <w:szCs w:val="28"/>
        </w:rPr>
        <w:t>основные показатели финансовой, бюджетной эффе</w:t>
      </w:r>
      <w:r>
        <w:rPr>
          <w:rFonts w:ascii="Times New Roman" w:hAnsi="Times New Roman" w:cs="Times New Roman"/>
          <w:sz w:val="28"/>
          <w:szCs w:val="28"/>
        </w:rPr>
        <w:t>ктивности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эффекта;</w:t>
      </w:r>
    </w:p>
    <w:p w:rsidR="00AE5EA3" w:rsidRDefault="00CA4EB9" w:rsidP="00AE5EA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A3">
        <w:rPr>
          <w:rFonts w:ascii="Times New Roman" w:hAnsi="Times New Roman" w:cs="Times New Roman"/>
          <w:sz w:val="28"/>
          <w:szCs w:val="28"/>
        </w:rPr>
        <w:t xml:space="preserve"> поквартальный график вложения инвестиций с соответствующим граф</w:t>
      </w:r>
      <w:r w:rsidRPr="00AE5EA3">
        <w:rPr>
          <w:rFonts w:ascii="Times New Roman" w:hAnsi="Times New Roman" w:cs="Times New Roman"/>
          <w:sz w:val="28"/>
          <w:szCs w:val="28"/>
        </w:rPr>
        <w:t>и</w:t>
      </w:r>
      <w:r w:rsidRPr="00AE5EA3">
        <w:rPr>
          <w:rFonts w:ascii="Times New Roman" w:hAnsi="Times New Roman" w:cs="Times New Roman"/>
          <w:sz w:val="28"/>
          <w:szCs w:val="28"/>
        </w:rPr>
        <w:t>ком ввода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EB9" w:rsidRDefault="00CA4EB9" w:rsidP="00AE5EA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E5EA3">
        <w:rPr>
          <w:rFonts w:ascii="Times New Roman" w:hAnsi="Times New Roman" w:cs="Times New Roman"/>
          <w:sz w:val="28"/>
          <w:szCs w:val="28"/>
        </w:rPr>
        <w:t xml:space="preserve">финансовую модель инвестиционного проекта в формате </w:t>
      </w:r>
      <w:proofErr w:type="spellStart"/>
      <w:r w:rsidRPr="00AE5EA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E5EA3">
        <w:rPr>
          <w:rFonts w:ascii="Times New Roman" w:hAnsi="Times New Roman" w:cs="Times New Roman"/>
          <w:sz w:val="28"/>
          <w:szCs w:val="28"/>
        </w:rPr>
        <w:t>.</w:t>
      </w:r>
    </w:p>
    <w:p w:rsidR="00AE5EA3" w:rsidRPr="00AE5EA3" w:rsidRDefault="00AE5EA3" w:rsidP="00AE5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A3">
        <w:rPr>
          <w:rFonts w:ascii="Times New Roman" w:hAnsi="Times New Roman" w:cs="Times New Roman"/>
          <w:sz w:val="28"/>
          <w:szCs w:val="28"/>
        </w:rPr>
        <w:t>4. Справка налогового органа об отсутствии задолженности по уплате налогов, сборов, пеней в бюджеты всех уровней и страховых взносов во вн</w:t>
      </w:r>
      <w:r w:rsidRPr="00AE5EA3">
        <w:rPr>
          <w:rFonts w:ascii="Times New Roman" w:hAnsi="Times New Roman" w:cs="Times New Roman"/>
          <w:sz w:val="28"/>
          <w:szCs w:val="28"/>
        </w:rPr>
        <w:t>е</w:t>
      </w:r>
      <w:r w:rsidRPr="00AE5EA3">
        <w:rPr>
          <w:rFonts w:ascii="Times New Roman" w:hAnsi="Times New Roman" w:cs="Times New Roman"/>
          <w:sz w:val="28"/>
          <w:szCs w:val="28"/>
        </w:rPr>
        <w:t>бюджетные фонды, срок действия которой не превышает 1 месяца до даты п</w:t>
      </w:r>
      <w:r w:rsidRPr="00AE5EA3">
        <w:rPr>
          <w:rFonts w:ascii="Times New Roman" w:hAnsi="Times New Roman" w:cs="Times New Roman"/>
          <w:sz w:val="28"/>
          <w:szCs w:val="28"/>
        </w:rPr>
        <w:t>о</w:t>
      </w:r>
      <w:r w:rsidRPr="00AE5EA3">
        <w:rPr>
          <w:rFonts w:ascii="Times New Roman" w:hAnsi="Times New Roman" w:cs="Times New Roman"/>
          <w:sz w:val="28"/>
          <w:szCs w:val="28"/>
        </w:rPr>
        <w:t>дачи заявления.</w:t>
      </w:r>
    </w:p>
    <w:p w:rsidR="00AE5EA3" w:rsidRPr="00AE5EA3" w:rsidRDefault="00AE5EA3" w:rsidP="00AE5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E5EA3">
        <w:rPr>
          <w:rFonts w:ascii="Times New Roman" w:hAnsi="Times New Roman" w:cs="Times New Roman"/>
          <w:sz w:val="28"/>
          <w:szCs w:val="28"/>
        </w:rPr>
        <w:t>В зависимости от режима налогообложения копии годовой бухгалте</w:t>
      </w:r>
      <w:r w:rsidRPr="00AE5EA3">
        <w:rPr>
          <w:rFonts w:ascii="Times New Roman" w:hAnsi="Times New Roman" w:cs="Times New Roman"/>
          <w:sz w:val="28"/>
          <w:szCs w:val="28"/>
        </w:rPr>
        <w:t>р</w:t>
      </w:r>
      <w:r w:rsidRPr="00AE5EA3">
        <w:rPr>
          <w:rFonts w:ascii="Times New Roman" w:hAnsi="Times New Roman" w:cs="Times New Roman"/>
          <w:sz w:val="28"/>
          <w:szCs w:val="28"/>
        </w:rPr>
        <w:t xml:space="preserve">ской отчетности (форма по ОКУД 0710001 </w:t>
      </w:r>
      <w:r w:rsidR="0081741C">
        <w:rPr>
          <w:rFonts w:ascii="Times New Roman" w:hAnsi="Times New Roman" w:cs="Times New Roman"/>
          <w:sz w:val="28"/>
          <w:szCs w:val="28"/>
        </w:rPr>
        <w:t>«</w:t>
      </w:r>
      <w:r w:rsidRPr="00AE5EA3">
        <w:rPr>
          <w:rFonts w:ascii="Times New Roman" w:hAnsi="Times New Roman" w:cs="Times New Roman"/>
          <w:sz w:val="28"/>
          <w:szCs w:val="28"/>
        </w:rPr>
        <w:t>Бухгалтерский баланс</w:t>
      </w:r>
      <w:r w:rsidR="0081741C">
        <w:rPr>
          <w:rFonts w:ascii="Times New Roman" w:hAnsi="Times New Roman" w:cs="Times New Roman"/>
          <w:sz w:val="28"/>
          <w:szCs w:val="28"/>
        </w:rPr>
        <w:t>»</w:t>
      </w:r>
      <w:r w:rsidRPr="00AE5EA3">
        <w:rPr>
          <w:rFonts w:ascii="Times New Roman" w:hAnsi="Times New Roman" w:cs="Times New Roman"/>
          <w:sz w:val="28"/>
          <w:szCs w:val="28"/>
        </w:rPr>
        <w:t xml:space="preserve">, форма по ОКУД 0710002 </w:t>
      </w:r>
      <w:r w:rsidR="0081741C">
        <w:rPr>
          <w:rFonts w:ascii="Times New Roman" w:hAnsi="Times New Roman" w:cs="Times New Roman"/>
          <w:sz w:val="28"/>
          <w:szCs w:val="28"/>
        </w:rPr>
        <w:t>«</w:t>
      </w:r>
      <w:r w:rsidRPr="00AE5EA3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  <w:r w:rsidR="0081741C">
        <w:rPr>
          <w:rFonts w:ascii="Times New Roman" w:hAnsi="Times New Roman" w:cs="Times New Roman"/>
          <w:sz w:val="28"/>
          <w:szCs w:val="28"/>
        </w:rPr>
        <w:t>»</w:t>
      </w:r>
      <w:r w:rsidRPr="00AE5EA3">
        <w:rPr>
          <w:rFonts w:ascii="Times New Roman" w:hAnsi="Times New Roman" w:cs="Times New Roman"/>
          <w:sz w:val="28"/>
          <w:szCs w:val="28"/>
        </w:rPr>
        <w:t xml:space="preserve">, форма по ОКУД 0710003 </w:t>
      </w:r>
      <w:r w:rsidR="0081741C">
        <w:rPr>
          <w:rFonts w:ascii="Times New Roman" w:hAnsi="Times New Roman" w:cs="Times New Roman"/>
          <w:sz w:val="28"/>
          <w:szCs w:val="28"/>
        </w:rPr>
        <w:t>«</w:t>
      </w:r>
      <w:r w:rsidRPr="00AE5EA3">
        <w:rPr>
          <w:rFonts w:ascii="Times New Roman" w:hAnsi="Times New Roman" w:cs="Times New Roman"/>
          <w:sz w:val="28"/>
          <w:szCs w:val="28"/>
        </w:rPr>
        <w:t>Отчет об изменениях капитала</w:t>
      </w:r>
      <w:r w:rsidR="0081741C">
        <w:rPr>
          <w:rFonts w:ascii="Times New Roman" w:hAnsi="Times New Roman" w:cs="Times New Roman"/>
          <w:sz w:val="28"/>
          <w:szCs w:val="28"/>
        </w:rPr>
        <w:t>»</w:t>
      </w:r>
      <w:r w:rsidRPr="00AE5EA3">
        <w:rPr>
          <w:rFonts w:ascii="Times New Roman" w:hAnsi="Times New Roman" w:cs="Times New Roman"/>
          <w:sz w:val="28"/>
          <w:szCs w:val="28"/>
        </w:rPr>
        <w:t xml:space="preserve">, форма по ОКУД 0710004 </w:t>
      </w:r>
      <w:r w:rsidR="0081741C">
        <w:rPr>
          <w:rFonts w:ascii="Times New Roman" w:hAnsi="Times New Roman" w:cs="Times New Roman"/>
          <w:sz w:val="28"/>
          <w:szCs w:val="28"/>
        </w:rPr>
        <w:t>«</w:t>
      </w:r>
      <w:r w:rsidRPr="00AE5EA3">
        <w:rPr>
          <w:rFonts w:ascii="Times New Roman" w:hAnsi="Times New Roman" w:cs="Times New Roman"/>
          <w:sz w:val="28"/>
          <w:szCs w:val="28"/>
        </w:rPr>
        <w:t xml:space="preserve">Отчет о движении денежных средств", форма по ОКУД 0710005 </w:t>
      </w:r>
      <w:r w:rsidR="0081741C">
        <w:rPr>
          <w:rFonts w:ascii="Times New Roman" w:hAnsi="Times New Roman" w:cs="Times New Roman"/>
          <w:sz w:val="28"/>
          <w:szCs w:val="28"/>
        </w:rPr>
        <w:t>«</w:t>
      </w:r>
      <w:r w:rsidRPr="00AE5EA3">
        <w:rPr>
          <w:rFonts w:ascii="Times New Roman" w:hAnsi="Times New Roman" w:cs="Times New Roman"/>
          <w:sz w:val="28"/>
          <w:szCs w:val="28"/>
        </w:rPr>
        <w:t>Пример оформл</w:t>
      </w:r>
      <w:r w:rsidRPr="00AE5EA3">
        <w:rPr>
          <w:rFonts w:ascii="Times New Roman" w:hAnsi="Times New Roman" w:cs="Times New Roman"/>
          <w:sz w:val="28"/>
          <w:szCs w:val="28"/>
        </w:rPr>
        <w:t>е</w:t>
      </w:r>
      <w:r w:rsidRPr="00AE5EA3">
        <w:rPr>
          <w:rFonts w:ascii="Times New Roman" w:hAnsi="Times New Roman" w:cs="Times New Roman"/>
          <w:sz w:val="28"/>
          <w:szCs w:val="28"/>
        </w:rPr>
        <w:t>ния пояснений к бухгалтерскому балансу и отчету о финансовых результатах (тыс. руб. (млн. руб.))</w:t>
      </w:r>
      <w:r w:rsidR="0081741C">
        <w:rPr>
          <w:rFonts w:ascii="Times New Roman" w:hAnsi="Times New Roman" w:cs="Times New Roman"/>
          <w:sz w:val="28"/>
          <w:szCs w:val="28"/>
        </w:rPr>
        <w:t>»</w:t>
      </w:r>
      <w:r w:rsidRPr="00AE5EA3">
        <w:rPr>
          <w:rFonts w:ascii="Times New Roman" w:hAnsi="Times New Roman" w:cs="Times New Roman"/>
          <w:sz w:val="28"/>
          <w:szCs w:val="28"/>
        </w:rPr>
        <w:t>, форма</w:t>
      </w:r>
      <w:proofErr w:type="gramEnd"/>
      <w:r w:rsidRPr="00AE5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EA3">
        <w:rPr>
          <w:rFonts w:ascii="Times New Roman" w:hAnsi="Times New Roman" w:cs="Times New Roman"/>
          <w:sz w:val="28"/>
          <w:szCs w:val="28"/>
        </w:rPr>
        <w:t xml:space="preserve">по КНД 1152017 </w:t>
      </w:r>
      <w:r w:rsidR="0081741C">
        <w:rPr>
          <w:rFonts w:ascii="Times New Roman" w:hAnsi="Times New Roman" w:cs="Times New Roman"/>
          <w:sz w:val="28"/>
          <w:szCs w:val="28"/>
        </w:rPr>
        <w:t>«</w:t>
      </w:r>
      <w:r w:rsidRPr="00AE5EA3">
        <w:rPr>
          <w:rFonts w:ascii="Times New Roman" w:hAnsi="Times New Roman" w:cs="Times New Roman"/>
          <w:sz w:val="28"/>
          <w:szCs w:val="28"/>
        </w:rPr>
        <w:t>Налоговая декларация по налогу, уплачива</w:t>
      </w:r>
      <w:r w:rsidRPr="00AE5EA3">
        <w:rPr>
          <w:rFonts w:ascii="Times New Roman" w:hAnsi="Times New Roman" w:cs="Times New Roman"/>
          <w:sz w:val="28"/>
          <w:szCs w:val="28"/>
        </w:rPr>
        <w:t>е</w:t>
      </w:r>
      <w:r w:rsidRPr="00AE5EA3">
        <w:rPr>
          <w:rFonts w:ascii="Times New Roman" w:hAnsi="Times New Roman" w:cs="Times New Roman"/>
          <w:sz w:val="28"/>
          <w:szCs w:val="28"/>
        </w:rPr>
        <w:t>мому в связи с применением упрощенной системы налог</w:t>
      </w:r>
      <w:r w:rsidRPr="00AE5EA3">
        <w:rPr>
          <w:rFonts w:ascii="Times New Roman" w:hAnsi="Times New Roman" w:cs="Times New Roman"/>
          <w:sz w:val="28"/>
          <w:szCs w:val="28"/>
        </w:rPr>
        <w:t>о</w:t>
      </w:r>
      <w:r w:rsidRPr="00AE5EA3">
        <w:rPr>
          <w:rFonts w:ascii="Times New Roman" w:hAnsi="Times New Roman" w:cs="Times New Roman"/>
          <w:sz w:val="28"/>
          <w:szCs w:val="28"/>
        </w:rPr>
        <w:t>обложения</w:t>
      </w:r>
      <w:r w:rsidR="0081741C">
        <w:rPr>
          <w:rFonts w:ascii="Times New Roman" w:hAnsi="Times New Roman" w:cs="Times New Roman"/>
          <w:sz w:val="28"/>
          <w:szCs w:val="28"/>
        </w:rPr>
        <w:t>»</w:t>
      </w:r>
      <w:r w:rsidRPr="00AE5EA3">
        <w:rPr>
          <w:rFonts w:ascii="Times New Roman" w:hAnsi="Times New Roman" w:cs="Times New Roman"/>
          <w:sz w:val="28"/>
          <w:szCs w:val="28"/>
        </w:rPr>
        <w:t>) за три предыдущих календарных года и копии квартальной бу</w:t>
      </w:r>
      <w:r w:rsidRPr="00AE5EA3">
        <w:rPr>
          <w:rFonts w:ascii="Times New Roman" w:hAnsi="Times New Roman" w:cs="Times New Roman"/>
          <w:sz w:val="28"/>
          <w:szCs w:val="28"/>
        </w:rPr>
        <w:t>х</w:t>
      </w:r>
      <w:r w:rsidRPr="00AE5EA3">
        <w:rPr>
          <w:rFonts w:ascii="Times New Roman" w:hAnsi="Times New Roman" w:cs="Times New Roman"/>
          <w:sz w:val="28"/>
          <w:szCs w:val="28"/>
        </w:rPr>
        <w:t xml:space="preserve">галтерской отчетности (форма по ОКУД 0710001 </w:t>
      </w:r>
      <w:r w:rsidR="0081741C">
        <w:rPr>
          <w:rFonts w:ascii="Times New Roman" w:hAnsi="Times New Roman" w:cs="Times New Roman"/>
          <w:sz w:val="28"/>
          <w:szCs w:val="28"/>
        </w:rPr>
        <w:t>«</w:t>
      </w:r>
      <w:r w:rsidRPr="00AE5EA3">
        <w:rPr>
          <w:rFonts w:ascii="Times New Roman" w:hAnsi="Times New Roman" w:cs="Times New Roman"/>
          <w:sz w:val="28"/>
          <w:szCs w:val="28"/>
        </w:rPr>
        <w:t>Бухгалтерский баланс</w:t>
      </w:r>
      <w:r w:rsidR="0081741C">
        <w:rPr>
          <w:rFonts w:ascii="Times New Roman" w:hAnsi="Times New Roman" w:cs="Times New Roman"/>
          <w:sz w:val="28"/>
          <w:szCs w:val="28"/>
        </w:rPr>
        <w:t>»</w:t>
      </w:r>
      <w:r w:rsidRPr="00AE5EA3">
        <w:rPr>
          <w:rFonts w:ascii="Times New Roman" w:hAnsi="Times New Roman" w:cs="Times New Roman"/>
          <w:sz w:val="28"/>
          <w:szCs w:val="28"/>
        </w:rPr>
        <w:t xml:space="preserve">, форма по ОКУД 0710002 </w:t>
      </w:r>
      <w:r w:rsidR="0081741C">
        <w:rPr>
          <w:rFonts w:ascii="Times New Roman" w:hAnsi="Times New Roman" w:cs="Times New Roman"/>
          <w:sz w:val="28"/>
          <w:szCs w:val="28"/>
        </w:rPr>
        <w:t>«</w:t>
      </w:r>
      <w:r w:rsidRPr="00AE5EA3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  <w:r w:rsidR="0081741C">
        <w:rPr>
          <w:rFonts w:ascii="Times New Roman" w:hAnsi="Times New Roman" w:cs="Times New Roman"/>
          <w:sz w:val="28"/>
          <w:szCs w:val="28"/>
        </w:rPr>
        <w:t>»</w:t>
      </w:r>
      <w:r w:rsidRPr="00AE5EA3">
        <w:rPr>
          <w:rFonts w:ascii="Times New Roman" w:hAnsi="Times New Roman" w:cs="Times New Roman"/>
          <w:sz w:val="28"/>
          <w:szCs w:val="28"/>
        </w:rPr>
        <w:t xml:space="preserve">, форма по КНД 1152016 </w:t>
      </w:r>
      <w:r w:rsidR="0081741C">
        <w:rPr>
          <w:rFonts w:ascii="Times New Roman" w:hAnsi="Times New Roman" w:cs="Times New Roman"/>
          <w:sz w:val="28"/>
          <w:szCs w:val="28"/>
        </w:rPr>
        <w:t>«</w:t>
      </w:r>
      <w:r w:rsidRPr="00AE5EA3">
        <w:rPr>
          <w:rFonts w:ascii="Times New Roman" w:hAnsi="Times New Roman" w:cs="Times New Roman"/>
          <w:sz w:val="28"/>
          <w:szCs w:val="28"/>
        </w:rPr>
        <w:t>Налоговая декл</w:t>
      </w:r>
      <w:r w:rsidRPr="00AE5EA3">
        <w:rPr>
          <w:rFonts w:ascii="Times New Roman" w:hAnsi="Times New Roman" w:cs="Times New Roman"/>
          <w:sz w:val="28"/>
          <w:szCs w:val="28"/>
        </w:rPr>
        <w:t>а</w:t>
      </w:r>
      <w:r w:rsidRPr="00AE5EA3">
        <w:rPr>
          <w:rFonts w:ascii="Times New Roman" w:hAnsi="Times New Roman" w:cs="Times New Roman"/>
          <w:sz w:val="28"/>
          <w:szCs w:val="28"/>
        </w:rPr>
        <w:t>рация по единому налогу на вмененный доход для отдельных видов деятельн</w:t>
      </w:r>
      <w:r w:rsidRPr="00AE5EA3">
        <w:rPr>
          <w:rFonts w:ascii="Times New Roman" w:hAnsi="Times New Roman" w:cs="Times New Roman"/>
          <w:sz w:val="28"/>
          <w:szCs w:val="28"/>
        </w:rPr>
        <w:t>о</w:t>
      </w:r>
      <w:r w:rsidRPr="00AE5EA3">
        <w:rPr>
          <w:rFonts w:ascii="Times New Roman" w:hAnsi="Times New Roman" w:cs="Times New Roman"/>
          <w:sz w:val="28"/>
          <w:szCs w:val="28"/>
        </w:rPr>
        <w:t>сти</w:t>
      </w:r>
      <w:r w:rsidR="0081741C">
        <w:rPr>
          <w:rFonts w:ascii="Times New Roman" w:hAnsi="Times New Roman" w:cs="Times New Roman"/>
          <w:sz w:val="28"/>
          <w:szCs w:val="28"/>
        </w:rPr>
        <w:t>»</w:t>
      </w:r>
      <w:r w:rsidRPr="00AE5EA3">
        <w:rPr>
          <w:rFonts w:ascii="Times New Roman" w:hAnsi="Times New Roman" w:cs="Times New Roman"/>
          <w:sz w:val="28"/>
          <w:szCs w:val="28"/>
        </w:rPr>
        <w:t>) за текущий год (или за</w:t>
      </w:r>
      <w:proofErr w:type="gramEnd"/>
      <w:r w:rsidRPr="00AE5EA3">
        <w:rPr>
          <w:rFonts w:ascii="Times New Roman" w:hAnsi="Times New Roman" w:cs="Times New Roman"/>
          <w:sz w:val="28"/>
          <w:szCs w:val="28"/>
        </w:rPr>
        <w:t xml:space="preserve"> меньший период, если организация существует менее 3 лет).</w:t>
      </w:r>
    </w:p>
    <w:p w:rsidR="00AE5EA3" w:rsidRPr="00AE5EA3" w:rsidRDefault="00AE5EA3" w:rsidP="00AE5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A3">
        <w:rPr>
          <w:rFonts w:ascii="Times New Roman" w:hAnsi="Times New Roman" w:cs="Times New Roman"/>
          <w:sz w:val="28"/>
          <w:szCs w:val="28"/>
        </w:rPr>
        <w:t>6. Документы, подтверждающие отсутствие у инвестора просроченной з</w:t>
      </w:r>
      <w:r w:rsidRPr="00AE5EA3">
        <w:rPr>
          <w:rFonts w:ascii="Times New Roman" w:hAnsi="Times New Roman" w:cs="Times New Roman"/>
          <w:sz w:val="28"/>
          <w:szCs w:val="28"/>
        </w:rPr>
        <w:t>а</w:t>
      </w:r>
      <w:r w:rsidRPr="00AE5EA3">
        <w:rPr>
          <w:rFonts w:ascii="Times New Roman" w:hAnsi="Times New Roman" w:cs="Times New Roman"/>
          <w:sz w:val="28"/>
          <w:szCs w:val="28"/>
        </w:rPr>
        <w:t>долженности по заработной плате.</w:t>
      </w:r>
    </w:p>
    <w:p w:rsidR="000D4E0B" w:rsidRPr="00AE5EA3" w:rsidRDefault="00AE5EA3" w:rsidP="00CA4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A3">
        <w:rPr>
          <w:rFonts w:ascii="Times New Roman" w:hAnsi="Times New Roman" w:cs="Times New Roman"/>
          <w:sz w:val="28"/>
          <w:szCs w:val="28"/>
        </w:rPr>
        <w:t xml:space="preserve">7. </w:t>
      </w:r>
      <w:r w:rsidR="00CA4EB9">
        <w:rPr>
          <w:rFonts w:ascii="Times New Roman" w:hAnsi="Times New Roman" w:cs="Times New Roman"/>
          <w:sz w:val="28"/>
          <w:szCs w:val="28"/>
        </w:rPr>
        <w:t xml:space="preserve">Копии договоров с потенциальными резидентами </w:t>
      </w:r>
      <w:r w:rsidR="00CA4EB9" w:rsidRPr="00CA4EB9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="00CA4EB9">
        <w:rPr>
          <w:rFonts w:ascii="Times New Roman" w:hAnsi="Times New Roman" w:cs="Times New Roman"/>
          <w:sz w:val="28"/>
          <w:szCs w:val="28"/>
        </w:rPr>
        <w:t>, заверенные в надлежащем порядке</w:t>
      </w:r>
      <w:proofErr w:type="gramStart"/>
      <w:r w:rsidRPr="00AE5EA3">
        <w:rPr>
          <w:rFonts w:ascii="Times New Roman" w:hAnsi="Times New Roman" w:cs="Times New Roman"/>
          <w:sz w:val="28"/>
          <w:szCs w:val="28"/>
        </w:rPr>
        <w:t>.</w:t>
      </w:r>
      <w:r w:rsidR="0081741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5EA3" w:rsidRDefault="00AE5E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96386" w:rsidRPr="00D96386" w:rsidRDefault="00D96386" w:rsidP="00D96386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tbl>
      <w:tblPr>
        <w:tblW w:w="9606" w:type="dxa"/>
        <w:tblInd w:w="-5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D96386" w:rsidRPr="00D96386" w:rsidTr="00D4277B">
        <w:tc>
          <w:tcPr>
            <w:tcW w:w="4304" w:type="dxa"/>
            <w:vAlign w:val="bottom"/>
            <w:hideMark/>
          </w:tcPr>
          <w:p w:rsidR="00D96386" w:rsidRPr="00D96386" w:rsidRDefault="00D96386" w:rsidP="00D42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892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М.А. Суббота</w:t>
            </w:r>
          </w:p>
        </w:tc>
      </w:tr>
      <w:tr w:rsidR="00D96386" w:rsidRPr="00D96386" w:rsidTr="00D4277B">
        <w:tc>
          <w:tcPr>
            <w:tcW w:w="4304" w:type="dxa"/>
            <w:vAlign w:val="bottom"/>
          </w:tcPr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86" w:rsidRPr="00D96386" w:rsidTr="00D4277B">
        <w:tc>
          <w:tcPr>
            <w:tcW w:w="4304" w:type="dxa"/>
          </w:tcPr>
          <w:p w:rsidR="00D96386" w:rsidRPr="00D96386" w:rsidRDefault="00CB0803" w:rsidP="00CB0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6386" w:rsidRPr="00D9638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96386"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инв</w:t>
            </w:r>
            <w:r w:rsidR="00D96386" w:rsidRPr="00D9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6386"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стиций и предпринимательства Камчатского края       </w:t>
            </w: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CB0803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</w:tc>
      </w:tr>
      <w:tr w:rsidR="00D96386" w:rsidRPr="00D96386" w:rsidTr="00D4277B">
        <w:tc>
          <w:tcPr>
            <w:tcW w:w="4304" w:type="dxa"/>
          </w:tcPr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86" w:rsidRPr="00D96386" w:rsidTr="00D4277B">
        <w:tc>
          <w:tcPr>
            <w:tcW w:w="4304" w:type="dxa"/>
          </w:tcPr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вительства Камчатского края</w:t>
            </w: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D96386" w:rsidRPr="00D96386" w:rsidTr="00D4277B">
        <w:tc>
          <w:tcPr>
            <w:tcW w:w="4304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86" w:rsidRPr="00D96386" w:rsidRDefault="00D96386" w:rsidP="00D96386">
      <w:pPr>
        <w:rPr>
          <w:rFonts w:ascii="Times New Roman" w:hAnsi="Times New Roman" w:cs="Times New Roman"/>
          <w:sz w:val="28"/>
          <w:szCs w:val="28"/>
        </w:rPr>
      </w:pPr>
      <w:r w:rsidRPr="00D963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96386" w:rsidRPr="00D96386" w:rsidRDefault="00D96386" w:rsidP="00D96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D96386" w:rsidRPr="00D96386" w:rsidTr="00D4277B">
        <w:tc>
          <w:tcPr>
            <w:tcW w:w="4304" w:type="dxa"/>
            <w:hideMark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E0CAB" w:rsidRDefault="007E0CAB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E0CAB" w:rsidRDefault="007E0CAB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A56CF" w:rsidRDefault="004A56CF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hd w:val="clear" w:color="auto" w:fill="FFFFFF"/>
        <w:rPr>
          <w:rFonts w:ascii="Times New Roman" w:hAnsi="Times New Roman" w:cs="Times New Roman"/>
        </w:rPr>
      </w:pPr>
      <w:r w:rsidRPr="00D96386">
        <w:rPr>
          <w:rFonts w:ascii="Times New Roman" w:hAnsi="Times New Roman" w:cs="Times New Roman"/>
        </w:rPr>
        <w:t>Исп.</w:t>
      </w:r>
    </w:p>
    <w:p w:rsidR="00D96386" w:rsidRPr="00D96386" w:rsidRDefault="00103CE2" w:rsidP="00D96386">
      <w:pPr>
        <w:shd w:val="clear" w:color="auto" w:fill="FFFFFF"/>
        <w:rPr>
          <w:rFonts w:ascii="Times New Roman" w:hAnsi="Times New Roman" w:cs="Times New Roman"/>
        </w:rPr>
      </w:pPr>
      <w:r w:rsidRPr="00103CE2">
        <w:rPr>
          <w:rFonts w:ascii="Times New Roman" w:hAnsi="Times New Roman" w:cs="Times New Roman"/>
        </w:rPr>
        <w:t>Лескина Оксана Вадимовна</w:t>
      </w:r>
      <w:r w:rsidR="00D96386" w:rsidRPr="00D96386">
        <w:rPr>
          <w:rFonts w:ascii="Times New Roman" w:hAnsi="Times New Roman" w:cs="Times New Roman"/>
        </w:rPr>
        <w:t xml:space="preserve">, </w:t>
      </w:r>
    </w:p>
    <w:p w:rsidR="00D96386" w:rsidRPr="00D96386" w:rsidRDefault="00D96386" w:rsidP="00D96386">
      <w:pPr>
        <w:shd w:val="clear" w:color="auto" w:fill="FFFFFF"/>
        <w:rPr>
          <w:rFonts w:ascii="Times New Roman" w:hAnsi="Times New Roman" w:cs="Times New Roman"/>
        </w:rPr>
      </w:pPr>
      <w:r w:rsidRPr="00D96386">
        <w:rPr>
          <w:rFonts w:ascii="Times New Roman" w:hAnsi="Times New Roman" w:cs="Times New Roman"/>
        </w:rPr>
        <w:t xml:space="preserve">8 (4152) </w:t>
      </w:r>
      <w:r>
        <w:rPr>
          <w:rFonts w:ascii="Times New Roman" w:hAnsi="Times New Roman" w:cs="Times New Roman"/>
        </w:rPr>
        <w:t>42-</w:t>
      </w:r>
      <w:r w:rsidR="00CB0803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-</w:t>
      </w:r>
      <w:r w:rsidR="00CB0803">
        <w:rPr>
          <w:rFonts w:ascii="Times New Roman" w:hAnsi="Times New Roman" w:cs="Times New Roman"/>
        </w:rPr>
        <w:t>34</w:t>
      </w:r>
    </w:p>
    <w:p w:rsidR="004A56CF" w:rsidRDefault="00D96386" w:rsidP="00D96386">
      <w:pPr>
        <w:shd w:val="clear" w:color="auto" w:fill="FFFFFF"/>
        <w:rPr>
          <w:rFonts w:ascii="Times New Roman" w:hAnsi="Times New Roman" w:cs="Times New Roman"/>
        </w:rPr>
      </w:pPr>
      <w:r w:rsidRPr="00D96386">
        <w:rPr>
          <w:rFonts w:ascii="Times New Roman" w:hAnsi="Times New Roman" w:cs="Times New Roman"/>
        </w:rPr>
        <w:t xml:space="preserve">Агентство инвестиций и предпринимательства </w:t>
      </w:r>
      <w:r>
        <w:rPr>
          <w:rFonts w:ascii="Times New Roman" w:hAnsi="Times New Roman" w:cs="Times New Roman"/>
        </w:rPr>
        <w:t>Камчатского края</w:t>
      </w:r>
      <w:r w:rsidR="004A56CF">
        <w:rPr>
          <w:rFonts w:ascii="Times New Roman" w:hAnsi="Times New Roman" w:cs="Times New Roman"/>
        </w:rPr>
        <w:br w:type="page"/>
      </w:r>
    </w:p>
    <w:p w:rsidR="00DE3190" w:rsidRPr="00BB6E89" w:rsidRDefault="00DE3190" w:rsidP="00DE319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DE3190" w:rsidRDefault="00DE3190" w:rsidP="00DE319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7E0CAB" w:rsidRPr="00BB6E89" w:rsidRDefault="007E0CAB" w:rsidP="007E0CAB">
      <w:pPr>
        <w:pStyle w:val="ConsPlusNormal"/>
        <w:suppressAutoHyphens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8D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A0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5A08D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D2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признании инвестиционного проекта масштабным инвестиционным проектом в Камчатском крае»»</w:t>
      </w:r>
    </w:p>
    <w:p w:rsidR="00DE3190" w:rsidRDefault="00DE3190" w:rsidP="00DE319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792E" w:rsidRDefault="006F792E" w:rsidP="006F79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Камчатского края </w:t>
      </w:r>
      <w:r w:rsidR="005D247C" w:rsidRPr="005A08D2">
        <w:rPr>
          <w:rFonts w:ascii="Times New Roman" w:hAnsi="Times New Roman" w:cs="Times New Roman"/>
          <w:sz w:val="28"/>
          <w:szCs w:val="28"/>
        </w:rPr>
        <w:t xml:space="preserve">от </w:t>
      </w:r>
      <w:r w:rsidR="005D247C">
        <w:rPr>
          <w:rFonts w:ascii="Times New Roman" w:hAnsi="Times New Roman" w:cs="Times New Roman"/>
          <w:sz w:val="28"/>
          <w:szCs w:val="28"/>
        </w:rPr>
        <w:t>31</w:t>
      </w:r>
      <w:r w:rsidR="005D247C" w:rsidRPr="005A08D2">
        <w:rPr>
          <w:rFonts w:ascii="Times New Roman" w:hAnsi="Times New Roman" w:cs="Times New Roman"/>
          <w:sz w:val="28"/>
          <w:szCs w:val="28"/>
        </w:rPr>
        <w:t>.</w:t>
      </w:r>
      <w:r w:rsidR="005D247C">
        <w:rPr>
          <w:rFonts w:ascii="Times New Roman" w:hAnsi="Times New Roman" w:cs="Times New Roman"/>
          <w:sz w:val="28"/>
          <w:szCs w:val="28"/>
        </w:rPr>
        <w:t>08</w:t>
      </w:r>
      <w:r w:rsidR="005D247C" w:rsidRPr="005A08D2">
        <w:rPr>
          <w:rFonts w:ascii="Times New Roman" w:hAnsi="Times New Roman" w:cs="Times New Roman"/>
          <w:sz w:val="28"/>
          <w:szCs w:val="28"/>
        </w:rPr>
        <w:t>.201</w:t>
      </w:r>
      <w:r w:rsidR="005D247C">
        <w:rPr>
          <w:rFonts w:ascii="Times New Roman" w:hAnsi="Times New Roman" w:cs="Times New Roman"/>
          <w:sz w:val="28"/>
          <w:szCs w:val="28"/>
        </w:rPr>
        <w:t>5</w:t>
      </w:r>
      <w:r w:rsidR="005D247C" w:rsidRPr="005A08D2">
        <w:rPr>
          <w:rFonts w:ascii="Times New Roman" w:hAnsi="Times New Roman" w:cs="Times New Roman"/>
          <w:sz w:val="28"/>
          <w:szCs w:val="28"/>
        </w:rPr>
        <w:t xml:space="preserve"> </w:t>
      </w:r>
      <w:r w:rsidR="005D247C">
        <w:rPr>
          <w:rFonts w:ascii="Times New Roman" w:hAnsi="Times New Roman" w:cs="Times New Roman"/>
          <w:sz w:val="28"/>
          <w:szCs w:val="28"/>
        </w:rPr>
        <w:t>№</w:t>
      </w:r>
      <w:r w:rsidR="005D247C" w:rsidRPr="005A08D2">
        <w:rPr>
          <w:rFonts w:ascii="Times New Roman" w:hAnsi="Times New Roman" w:cs="Times New Roman"/>
          <w:sz w:val="28"/>
          <w:szCs w:val="28"/>
        </w:rPr>
        <w:t xml:space="preserve"> </w:t>
      </w:r>
      <w:r w:rsidR="005D247C">
        <w:rPr>
          <w:rFonts w:ascii="Times New Roman" w:hAnsi="Times New Roman" w:cs="Times New Roman"/>
          <w:sz w:val="28"/>
          <w:szCs w:val="28"/>
        </w:rPr>
        <w:t>312</w:t>
      </w:r>
      <w:r w:rsidR="005D247C" w:rsidRPr="005A08D2">
        <w:rPr>
          <w:rFonts w:ascii="Times New Roman" w:hAnsi="Times New Roman" w:cs="Times New Roman"/>
          <w:sz w:val="28"/>
          <w:szCs w:val="28"/>
        </w:rPr>
        <w:t>-П</w:t>
      </w:r>
      <w:r w:rsidR="005D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изменения, </w:t>
      </w:r>
      <w:r w:rsidR="004A56CF">
        <w:rPr>
          <w:rFonts w:ascii="Times New Roman" w:hAnsi="Times New Roman" w:cs="Times New Roman"/>
          <w:sz w:val="28"/>
          <w:szCs w:val="28"/>
        </w:rPr>
        <w:t>уточняющие</w:t>
      </w:r>
      <w:r>
        <w:rPr>
          <w:rFonts w:ascii="Times New Roman" w:hAnsi="Times New Roman" w:cs="Times New Roman"/>
          <w:sz w:val="28"/>
          <w:szCs w:val="28"/>
        </w:rPr>
        <w:t xml:space="preserve"> процедуру рассмотрения </w:t>
      </w:r>
      <w:r w:rsidRPr="006F792E">
        <w:rPr>
          <w:rFonts w:ascii="Times New Roman" w:hAnsi="Times New Roman" w:cs="Times New Roman"/>
          <w:sz w:val="28"/>
          <w:szCs w:val="28"/>
        </w:rPr>
        <w:t>инв</w:t>
      </w:r>
      <w:r w:rsidRPr="006F792E">
        <w:rPr>
          <w:rFonts w:ascii="Times New Roman" w:hAnsi="Times New Roman" w:cs="Times New Roman"/>
          <w:sz w:val="28"/>
          <w:szCs w:val="28"/>
        </w:rPr>
        <w:t>е</w:t>
      </w:r>
      <w:r w:rsidRPr="006F792E">
        <w:rPr>
          <w:rFonts w:ascii="Times New Roman" w:hAnsi="Times New Roman" w:cs="Times New Roman"/>
          <w:sz w:val="28"/>
          <w:szCs w:val="28"/>
        </w:rPr>
        <w:t>стиционн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792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792E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792E">
        <w:rPr>
          <w:rFonts w:ascii="Times New Roman" w:hAnsi="Times New Roman" w:cs="Times New Roman"/>
          <w:sz w:val="28"/>
          <w:szCs w:val="28"/>
        </w:rPr>
        <w:t xml:space="preserve"> на создание и (или) развитие индустр</w:t>
      </w:r>
      <w:r w:rsidRPr="006F792E">
        <w:rPr>
          <w:rFonts w:ascii="Times New Roman" w:hAnsi="Times New Roman" w:cs="Times New Roman"/>
          <w:sz w:val="28"/>
          <w:szCs w:val="28"/>
        </w:rPr>
        <w:t>и</w:t>
      </w:r>
      <w:r w:rsidRPr="006F792E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792E">
        <w:rPr>
          <w:rFonts w:ascii="Times New Roman" w:hAnsi="Times New Roman" w:cs="Times New Roman"/>
          <w:sz w:val="28"/>
          <w:szCs w:val="28"/>
        </w:rPr>
        <w:t xml:space="preserve"> (промышленн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792E">
        <w:rPr>
          <w:rFonts w:ascii="Times New Roman" w:hAnsi="Times New Roman" w:cs="Times New Roman"/>
          <w:sz w:val="28"/>
          <w:szCs w:val="28"/>
        </w:rPr>
        <w:t>) парк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792E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края, претенду</w:t>
      </w:r>
      <w:r w:rsidRPr="006F792E">
        <w:rPr>
          <w:rFonts w:ascii="Times New Roman" w:hAnsi="Times New Roman" w:cs="Times New Roman"/>
          <w:sz w:val="28"/>
          <w:szCs w:val="28"/>
        </w:rPr>
        <w:t>ю</w:t>
      </w:r>
      <w:r w:rsidRPr="006F792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F792E">
        <w:rPr>
          <w:rFonts w:ascii="Times New Roman" w:hAnsi="Times New Roman" w:cs="Times New Roman"/>
          <w:sz w:val="28"/>
          <w:szCs w:val="28"/>
        </w:rPr>
        <w:t xml:space="preserve"> на признание масштабным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792E">
        <w:rPr>
          <w:rFonts w:ascii="Times New Roman" w:hAnsi="Times New Roman" w:cs="Times New Roman"/>
          <w:sz w:val="28"/>
          <w:szCs w:val="28"/>
        </w:rPr>
        <w:t xml:space="preserve"> инвестиционным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792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9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56CF">
        <w:rPr>
          <w:rFonts w:ascii="Times New Roman" w:hAnsi="Times New Roman" w:cs="Times New Roman"/>
          <w:sz w:val="28"/>
          <w:szCs w:val="28"/>
        </w:rPr>
        <w:t>,</w:t>
      </w:r>
      <w:r w:rsidR="004A56CF" w:rsidRPr="004A56CF">
        <w:rPr>
          <w:rFonts w:ascii="Times New Roman" w:hAnsi="Times New Roman" w:cs="Times New Roman"/>
          <w:sz w:val="28"/>
          <w:szCs w:val="28"/>
        </w:rPr>
        <w:t xml:space="preserve"> </w:t>
      </w:r>
      <w:r w:rsidR="004A56CF">
        <w:rPr>
          <w:rFonts w:ascii="Times New Roman" w:hAnsi="Times New Roman" w:cs="Times New Roman"/>
          <w:sz w:val="28"/>
          <w:szCs w:val="28"/>
        </w:rPr>
        <w:t>и перечень предоставляемых иници</w:t>
      </w:r>
      <w:r w:rsidR="004A56CF">
        <w:rPr>
          <w:rFonts w:ascii="Times New Roman" w:hAnsi="Times New Roman" w:cs="Times New Roman"/>
          <w:sz w:val="28"/>
          <w:szCs w:val="28"/>
        </w:rPr>
        <w:t>а</w:t>
      </w:r>
      <w:r w:rsidR="004A56CF">
        <w:rPr>
          <w:rFonts w:ascii="Times New Roman" w:hAnsi="Times New Roman" w:cs="Times New Roman"/>
          <w:sz w:val="28"/>
          <w:szCs w:val="28"/>
        </w:rPr>
        <w:t>торами таких проектов документов</w:t>
      </w:r>
      <w:r>
        <w:rPr>
          <w:rFonts w:ascii="Times New Roman" w:hAnsi="Times New Roman" w:cs="Times New Roman"/>
          <w:sz w:val="28"/>
          <w:szCs w:val="28"/>
        </w:rPr>
        <w:t>. Необходимость данных изменений обусловлена тем, что создание индустриальных (промы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ленных) парков  имеет в настоящее время приоритетное значение. Индустр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альные (промышленные) парки  </w:t>
      </w:r>
      <w:r w:rsidRPr="006F792E">
        <w:rPr>
          <w:rFonts w:ascii="Times New Roman" w:hAnsi="Times New Roman" w:cs="Times New Roman"/>
          <w:sz w:val="28"/>
          <w:szCs w:val="28"/>
        </w:rPr>
        <w:t>являются действенным инструментом экон</w:t>
      </w:r>
      <w:r w:rsidRPr="006F792E">
        <w:rPr>
          <w:rFonts w:ascii="Times New Roman" w:hAnsi="Times New Roman" w:cs="Times New Roman"/>
          <w:sz w:val="28"/>
          <w:szCs w:val="28"/>
        </w:rPr>
        <w:t>о</w:t>
      </w:r>
      <w:r w:rsidRPr="006F792E">
        <w:rPr>
          <w:rFonts w:ascii="Times New Roman" w:hAnsi="Times New Roman" w:cs="Times New Roman"/>
          <w:sz w:val="28"/>
          <w:szCs w:val="28"/>
        </w:rPr>
        <w:t>мического развития регионов, поскольку создают условия для привлечения и</w:t>
      </w:r>
      <w:r w:rsidRPr="006F792E">
        <w:rPr>
          <w:rFonts w:ascii="Times New Roman" w:hAnsi="Times New Roman" w:cs="Times New Roman"/>
          <w:sz w:val="28"/>
          <w:szCs w:val="28"/>
        </w:rPr>
        <w:t>н</w:t>
      </w:r>
      <w:r w:rsidRPr="006F792E">
        <w:rPr>
          <w:rFonts w:ascii="Times New Roman" w:hAnsi="Times New Roman" w:cs="Times New Roman"/>
          <w:sz w:val="28"/>
          <w:szCs w:val="28"/>
        </w:rPr>
        <w:t>вестиций в промышленное производство за счет стимулирования развития в</w:t>
      </w:r>
      <w:r w:rsidRPr="006F792E">
        <w:rPr>
          <w:rFonts w:ascii="Times New Roman" w:hAnsi="Times New Roman" w:cs="Times New Roman"/>
          <w:sz w:val="28"/>
          <w:szCs w:val="28"/>
        </w:rPr>
        <w:t>ы</w:t>
      </w:r>
      <w:r w:rsidRPr="006F792E">
        <w:rPr>
          <w:rFonts w:ascii="Times New Roman" w:hAnsi="Times New Roman" w:cs="Times New Roman"/>
          <w:sz w:val="28"/>
          <w:szCs w:val="28"/>
        </w:rPr>
        <w:t>сокотехнологичных отраслей экономики, создания адекватной производстве</w:t>
      </w:r>
      <w:r w:rsidRPr="006F792E">
        <w:rPr>
          <w:rFonts w:ascii="Times New Roman" w:hAnsi="Times New Roman" w:cs="Times New Roman"/>
          <w:sz w:val="28"/>
          <w:szCs w:val="28"/>
        </w:rPr>
        <w:t>н</w:t>
      </w:r>
      <w:r w:rsidRPr="006F792E">
        <w:rPr>
          <w:rFonts w:ascii="Times New Roman" w:hAnsi="Times New Roman" w:cs="Times New Roman"/>
          <w:sz w:val="28"/>
          <w:szCs w:val="28"/>
        </w:rPr>
        <w:t xml:space="preserve">ной и социальной инфраструктуры. Создание </w:t>
      </w:r>
      <w:r>
        <w:rPr>
          <w:rFonts w:ascii="Times New Roman" w:hAnsi="Times New Roman" w:cs="Times New Roman"/>
          <w:sz w:val="28"/>
          <w:szCs w:val="28"/>
        </w:rPr>
        <w:t>индустриальных (промышле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ных) парков  </w:t>
      </w:r>
      <w:r w:rsidRPr="006F792E">
        <w:rPr>
          <w:rFonts w:ascii="Times New Roman" w:hAnsi="Times New Roman" w:cs="Times New Roman"/>
          <w:sz w:val="28"/>
          <w:szCs w:val="28"/>
        </w:rPr>
        <w:t>является одним из пунктов выполнения инвестиционного станда</w:t>
      </w:r>
      <w:r w:rsidRPr="006F792E">
        <w:rPr>
          <w:rFonts w:ascii="Times New Roman" w:hAnsi="Times New Roman" w:cs="Times New Roman"/>
          <w:sz w:val="28"/>
          <w:szCs w:val="28"/>
        </w:rPr>
        <w:t>р</w:t>
      </w:r>
      <w:r w:rsidRPr="006F792E">
        <w:rPr>
          <w:rFonts w:ascii="Times New Roman" w:hAnsi="Times New Roman" w:cs="Times New Roman"/>
          <w:sz w:val="28"/>
          <w:szCs w:val="28"/>
        </w:rPr>
        <w:t>та по обеспечению благоприя</w:t>
      </w:r>
      <w:r w:rsidRPr="006F792E">
        <w:rPr>
          <w:rFonts w:ascii="Times New Roman" w:hAnsi="Times New Roman" w:cs="Times New Roman"/>
          <w:sz w:val="28"/>
          <w:szCs w:val="28"/>
        </w:rPr>
        <w:t>т</w:t>
      </w:r>
      <w:r w:rsidRPr="006F792E">
        <w:rPr>
          <w:rFonts w:ascii="Times New Roman" w:hAnsi="Times New Roman" w:cs="Times New Roman"/>
          <w:sz w:val="28"/>
          <w:szCs w:val="28"/>
        </w:rPr>
        <w:t xml:space="preserve">ного инвестиционного климата. </w:t>
      </w:r>
    </w:p>
    <w:p w:rsidR="007E0CAB" w:rsidRDefault="006F792E" w:rsidP="003C40C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предлагается </w:t>
      </w:r>
      <w:r w:rsidR="007E0CAB">
        <w:rPr>
          <w:rFonts w:ascii="Times New Roman" w:hAnsi="Times New Roman" w:cs="Times New Roman"/>
          <w:sz w:val="28"/>
          <w:szCs w:val="28"/>
        </w:rPr>
        <w:t xml:space="preserve">изменить формулировку </w:t>
      </w:r>
      <w:r w:rsidR="007E0CAB" w:rsidRPr="007E0CAB">
        <w:rPr>
          <w:rFonts w:ascii="Times New Roman" w:hAnsi="Times New Roman" w:cs="Times New Roman"/>
          <w:sz w:val="28"/>
          <w:szCs w:val="28"/>
        </w:rPr>
        <w:t>пункт</w:t>
      </w:r>
      <w:r w:rsidR="007E0CAB">
        <w:rPr>
          <w:rFonts w:ascii="Times New Roman" w:hAnsi="Times New Roman" w:cs="Times New Roman"/>
          <w:sz w:val="28"/>
          <w:szCs w:val="28"/>
        </w:rPr>
        <w:t>а</w:t>
      </w:r>
      <w:r w:rsidR="007E0CAB" w:rsidRPr="007E0CAB">
        <w:rPr>
          <w:rFonts w:ascii="Times New Roman" w:hAnsi="Times New Roman" w:cs="Times New Roman"/>
          <w:sz w:val="28"/>
          <w:szCs w:val="28"/>
        </w:rPr>
        <w:t xml:space="preserve"> 2 части 7 </w:t>
      </w:r>
      <w:r w:rsidR="007E0CAB">
        <w:rPr>
          <w:rFonts w:ascii="Times New Roman" w:hAnsi="Times New Roman" w:cs="Times New Roman"/>
          <w:sz w:val="28"/>
          <w:szCs w:val="28"/>
        </w:rPr>
        <w:t>Полож</w:t>
      </w:r>
      <w:r w:rsidR="007E0CAB">
        <w:rPr>
          <w:rFonts w:ascii="Times New Roman" w:hAnsi="Times New Roman" w:cs="Times New Roman"/>
          <w:sz w:val="28"/>
          <w:szCs w:val="28"/>
        </w:rPr>
        <w:t>е</w:t>
      </w:r>
      <w:r w:rsidR="007E0CAB">
        <w:rPr>
          <w:rFonts w:ascii="Times New Roman" w:hAnsi="Times New Roman" w:cs="Times New Roman"/>
          <w:sz w:val="28"/>
          <w:szCs w:val="28"/>
        </w:rPr>
        <w:t>ния, поскольку</w:t>
      </w:r>
      <w:r w:rsidR="003C40C5" w:rsidRPr="003C40C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25.10.2001 № 137-ФЗ «О введении в действие Земельного кодекса Российской Федерации» предоставл</w:t>
      </w:r>
      <w:r w:rsidR="003C40C5" w:rsidRPr="003C40C5">
        <w:rPr>
          <w:rFonts w:ascii="Times New Roman" w:hAnsi="Times New Roman" w:cs="Times New Roman"/>
          <w:sz w:val="28"/>
          <w:szCs w:val="28"/>
        </w:rPr>
        <w:t>е</w:t>
      </w:r>
      <w:r w:rsidR="003C40C5" w:rsidRPr="003C40C5">
        <w:rPr>
          <w:rFonts w:ascii="Times New Roman" w:hAnsi="Times New Roman" w:cs="Times New Roman"/>
          <w:sz w:val="28"/>
          <w:szCs w:val="28"/>
        </w:rPr>
        <w:t>ние земельных участков, государственная собственность на которые не разгр</w:t>
      </w:r>
      <w:r w:rsidR="003C40C5" w:rsidRPr="003C40C5">
        <w:rPr>
          <w:rFonts w:ascii="Times New Roman" w:hAnsi="Times New Roman" w:cs="Times New Roman"/>
          <w:sz w:val="28"/>
          <w:szCs w:val="28"/>
        </w:rPr>
        <w:t>а</w:t>
      </w:r>
      <w:r w:rsidR="003C40C5" w:rsidRPr="003C40C5">
        <w:rPr>
          <w:rFonts w:ascii="Times New Roman" w:hAnsi="Times New Roman" w:cs="Times New Roman"/>
          <w:sz w:val="28"/>
          <w:szCs w:val="28"/>
        </w:rPr>
        <w:t>ничена, осуществляется органами местного самоуправления.</w:t>
      </w:r>
    </w:p>
    <w:p w:rsidR="003C40C5" w:rsidRPr="003C40C5" w:rsidRDefault="003C40C5" w:rsidP="007E0C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0C5">
        <w:rPr>
          <w:rFonts w:ascii="Times New Roman" w:hAnsi="Times New Roman" w:cs="Times New Roman"/>
          <w:sz w:val="28"/>
          <w:szCs w:val="28"/>
        </w:rPr>
        <w:t>Исключения предусмотрены только для случаев размещения федеральных, р</w:t>
      </w:r>
      <w:r w:rsidRPr="003C40C5">
        <w:rPr>
          <w:rFonts w:ascii="Times New Roman" w:hAnsi="Times New Roman" w:cs="Times New Roman"/>
          <w:sz w:val="28"/>
          <w:szCs w:val="28"/>
        </w:rPr>
        <w:t>е</w:t>
      </w:r>
      <w:r w:rsidRPr="003C40C5">
        <w:rPr>
          <w:rFonts w:ascii="Times New Roman" w:hAnsi="Times New Roman" w:cs="Times New Roman"/>
          <w:sz w:val="28"/>
          <w:szCs w:val="28"/>
        </w:rPr>
        <w:t>гиональных автомобильных дорог и предусмотренных Федеральным зак</w:t>
      </w:r>
      <w:r w:rsidRPr="003C40C5">
        <w:rPr>
          <w:rFonts w:ascii="Times New Roman" w:hAnsi="Times New Roman" w:cs="Times New Roman"/>
          <w:sz w:val="28"/>
          <w:szCs w:val="28"/>
        </w:rPr>
        <w:t>о</w:t>
      </w:r>
      <w:r w:rsidRPr="003C40C5">
        <w:rPr>
          <w:rFonts w:ascii="Times New Roman" w:hAnsi="Times New Roman" w:cs="Times New Roman"/>
          <w:sz w:val="28"/>
          <w:szCs w:val="28"/>
        </w:rPr>
        <w:t>ном от 24.07.2008 № 161-ФЗ «О содействии развитию жилищного строител</w:t>
      </w:r>
      <w:r w:rsidRPr="003C40C5">
        <w:rPr>
          <w:rFonts w:ascii="Times New Roman" w:hAnsi="Times New Roman" w:cs="Times New Roman"/>
          <w:sz w:val="28"/>
          <w:szCs w:val="28"/>
        </w:rPr>
        <w:t>ь</w:t>
      </w:r>
      <w:r w:rsidRPr="003C40C5">
        <w:rPr>
          <w:rFonts w:ascii="Times New Roman" w:hAnsi="Times New Roman" w:cs="Times New Roman"/>
          <w:sz w:val="28"/>
          <w:szCs w:val="28"/>
        </w:rPr>
        <w:t>ства».</w:t>
      </w:r>
    </w:p>
    <w:p w:rsidR="003C40C5" w:rsidRDefault="007E0CAB" w:rsidP="003C40C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предлагаемые изменения вносятся</w:t>
      </w:r>
      <w:r w:rsidR="003C40C5" w:rsidRPr="003C40C5">
        <w:rPr>
          <w:rFonts w:ascii="Times New Roman" w:hAnsi="Times New Roman" w:cs="Times New Roman"/>
          <w:sz w:val="28"/>
          <w:szCs w:val="28"/>
        </w:rPr>
        <w:t xml:space="preserve"> с учетом положений Федерал</w:t>
      </w:r>
      <w:r w:rsidR="003C40C5" w:rsidRPr="003C40C5">
        <w:rPr>
          <w:rFonts w:ascii="Times New Roman" w:hAnsi="Times New Roman" w:cs="Times New Roman"/>
          <w:sz w:val="28"/>
          <w:szCs w:val="28"/>
        </w:rPr>
        <w:t>ь</w:t>
      </w:r>
      <w:r w:rsidR="003C40C5" w:rsidRPr="003C40C5">
        <w:rPr>
          <w:rFonts w:ascii="Times New Roman" w:hAnsi="Times New Roman" w:cs="Times New Roman"/>
          <w:sz w:val="28"/>
          <w:szCs w:val="28"/>
        </w:rPr>
        <w:t>ного закона от 13.07.2015 № 218-ФЗ «О государственной регистрации недв</w:t>
      </w:r>
      <w:r w:rsidR="003C40C5" w:rsidRPr="003C40C5">
        <w:rPr>
          <w:rFonts w:ascii="Times New Roman" w:hAnsi="Times New Roman" w:cs="Times New Roman"/>
          <w:sz w:val="28"/>
          <w:szCs w:val="28"/>
        </w:rPr>
        <w:t>и</w:t>
      </w:r>
      <w:r w:rsidR="003C40C5" w:rsidRPr="003C40C5">
        <w:rPr>
          <w:rFonts w:ascii="Times New Roman" w:hAnsi="Times New Roman" w:cs="Times New Roman"/>
          <w:sz w:val="28"/>
          <w:szCs w:val="28"/>
        </w:rPr>
        <w:t>жимо</w:t>
      </w:r>
      <w:r>
        <w:rPr>
          <w:rFonts w:ascii="Times New Roman" w:hAnsi="Times New Roman" w:cs="Times New Roman"/>
          <w:sz w:val="28"/>
          <w:szCs w:val="28"/>
        </w:rPr>
        <w:t>сти».</w:t>
      </w:r>
    </w:p>
    <w:p w:rsidR="00FD51C3" w:rsidRPr="00FD51C3" w:rsidRDefault="00FD51C3" w:rsidP="00FD51C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851E2A" w:rsidRDefault="00FD51C3" w:rsidP="00851E2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55C0A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Камчатского края от 06.06.2013 № 233-П «Об утверждении </w:t>
      </w:r>
      <w:proofErr w:type="gramStart"/>
      <w:r w:rsidRPr="00155C0A">
        <w:rPr>
          <w:rFonts w:ascii="Times New Roman" w:hAnsi="Times New Roman" w:cs="Times New Roman"/>
          <w:sz w:val="28"/>
          <w:szCs w:val="28"/>
        </w:rPr>
        <w:t>Порядка проведения оценки регулиру</w:t>
      </w:r>
      <w:r w:rsidRPr="00155C0A">
        <w:rPr>
          <w:rFonts w:ascii="Times New Roman" w:hAnsi="Times New Roman" w:cs="Times New Roman"/>
          <w:sz w:val="28"/>
          <w:szCs w:val="28"/>
        </w:rPr>
        <w:t>ю</w:t>
      </w:r>
      <w:r w:rsidRPr="00155C0A">
        <w:rPr>
          <w:rFonts w:ascii="Times New Roman" w:hAnsi="Times New Roman" w:cs="Times New Roman"/>
          <w:sz w:val="28"/>
          <w:szCs w:val="28"/>
        </w:rPr>
        <w:t>щего воздействия проектов нормативных правовых актов</w:t>
      </w:r>
      <w:proofErr w:type="gramEnd"/>
      <w:r w:rsidRPr="00155C0A">
        <w:rPr>
          <w:rFonts w:ascii="Times New Roman" w:hAnsi="Times New Roman" w:cs="Times New Roman"/>
          <w:sz w:val="28"/>
          <w:szCs w:val="28"/>
        </w:rPr>
        <w:t xml:space="preserve"> и нормативных пр</w:t>
      </w:r>
      <w:r w:rsidRPr="00155C0A">
        <w:rPr>
          <w:rFonts w:ascii="Times New Roman" w:hAnsi="Times New Roman" w:cs="Times New Roman"/>
          <w:sz w:val="28"/>
          <w:szCs w:val="28"/>
        </w:rPr>
        <w:t>а</w:t>
      </w:r>
      <w:r w:rsidRPr="00155C0A">
        <w:rPr>
          <w:rFonts w:ascii="Times New Roman" w:hAnsi="Times New Roman" w:cs="Times New Roman"/>
          <w:sz w:val="28"/>
          <w:szCs w:val="28"/>
        </w:rPr>
        <w:t>вовых актов Камчатского края» настоящий проект постановления Правител</w:t>
      </w:r>
      <w:r w:rsidRPr="00155C0A">
        <w:rPr>
          <w:rFonts w:ascii="Times New Roman" w:hAnsi="Times New Roman" w:cs="Times New Roman"/>
          <w:sz w:val="28"/>
          <w:szCs w:val="28"/>
        </w:rPr>
        <w:t>ь</w:t>
      </w:r>
      <w:r w:rsidRPr="00155C0A">
        <w:rPr>
          <w:rFonts w:ascii="Times New Roman" w:hAnsi="Times New Roman" w:cs="Times New Roman"/>
          <w:sz w:val="28"/>
          <w:szCs w:val="28"/>
        </w:rPr>
        <w:t xml:space="preserve">ства Камчатского края </w:t>
      </w:r>
      <w:r w:rsidR="00A46F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46F45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среднюю степень регулирующего возде</w:t>
      </w:r>
      <w:r w:rsidR="00A46F45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="00A46F45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ствия</w:t>
      </w:r>
      <w:r w:rsidR="00851E2A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51E2A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проведению оценки регулирующего воздействия.</w:t>
      </w:r>
    </w:p>
    <w:p w:rsidR="004A56CF" w:rsidRDefault="004A56CF" w:rsidP="00851E2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19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9286E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размещен для проведения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на сайте </w:t>
      </w:r>
      <w:r w:rsidRPr="004A56CF">
        <w:rPr>
          <w:rFonts w:ascii="Times New Roman" w:hAnsi="Times New Roman" w:cs="Times New Roman"/>
          <w:sz w:val="28"/>
          <w:szCs w:val="28"/>
        </w:rPr>
        <w:t>http://regulation.kamgov.ru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86E" w:rsidRPr="0039286E" w:rsidRDefault="007E0CAB" w:rsidP="003928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9286E" w:rsidRPr="003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39286E" w:rsidRPr="0039286E">
        <w:rPr>
          <w:rFonts w:ascii="Times New Roman" w:hAnsi="Times New Roman" w:cs="Times New Roman"/>
          <w:sz w:val="28"/>
          <w:szCs w:val="28"/>
        </w:rPr>
        <w:t xml:space="preserve"> 2017 года проект постановления Правительства Камчатского края размещен на официальном сайте исполнительных органов государстве</w:t>
      </w:r>
      <w:r w:rsidR="0039286E" w:rsidRPr="0039286E">
        <w:rPr>
          <w:rFonts w:ascii="Times New Roman" w:hAnsi="Times New Roman" w:cs="Times New Roman"/>
          <w:sz w:val="28"/>
          <w:szCs w:val="28"/>
        </w:rPr>
        <w:t>н</w:t>
      </w:r>
      <w:r w:rsidR="0039286E" w:rsidRPr="0039286E">
        <w:rPr>
          <w:rFonts w:ascii="Times New Roman" w:hAnsi="Times New Roman" w:cs="Times New Roman"/>
          <w:sz w:val="28"/>
          <w:szCs w:val="28"/>
        </w:rPr>
        <w:t xml:space="preserve">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9286E" w:rsidRPr="0039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39286E" w:rsidRPr="0039286E">
        <w:rPr>
          <w:rFonts w:ascii="Times New Roman" w:hAnsi="Times New Roman" w:cs="Times New Roman"/>
          <w:sz w:val="28"/>
          <w:szCs w:val="28"/>
        </w:rPr>
        <w:t xml:space="preserve"> 2017 года независимой антикоррупционной экспертизы.</w:t>
      </w:r>
    </w:p>
    <w:sectPr w:rsidR="0039286E" w:rsidRPr="0039286E" w:rsidSect="002F61FA">
      <w:footerReference w:type="default" r:id="rId10"/>
      <w:type w:val="continuous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26" w:rsidRDefault="00350126">
      <w:r>
        <w:separator/>
      </w:r>
    </w:p>
  </w:endnote>
  <w:endnote w:type="continuationSeparator" w:id="0">
    <w:p w:rsidR="00350126" w:rsidRDefault="0035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8B" w:rsidRDefault="00634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26" w:rsidRDefault="00350126"/>
  </w:footnote>
  <w:footnote w:type="continuationSeparator" w:id="0">
    <w:p w:rsidR="00350126" w:rsidRDefault="003501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31"/>
  </w:num>
  <w:num w:numId="9">
    <w:abstractNumId w:val="12"/>
  </w:num>
  <w:num w:numId="10">
    <w:abstractNumId w:val="23"/>
  </w:num>
  <w:num w:numId="11">
    <w:abstractNumId w:val="0"/>
  </w:num>
  <w:num w:numId="12">
    <w:abstractNumId w:val="5"/>
  </w:num>
  <w:num w:numId="13">
    <w:abstractNumId w:val="17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5"/>
  </w:num>
  <w:num w:numId="19">
    <w:abstractNumId w:val="22"/>
  </w:num>
  <w:num w:numId="20">
    <w:abstractNumId w:val="32"/>
  </w:num>
  <w:num w:numId="21">
    <w:abstractNumId w:val="27"/>
  </w:num>
  <w:num w:numId="22">
    <w:abstractNumId w:val="28"/>
  </w:num>
  <w:num w:numId="23">
    <w:abstractNumId w:val="29"/>
  </w:num>
  <w:num w:numId="24">
    <w:abstractNumId w:val="21"/>
  </w:num>
  <w:num w:numId="25">
    <w:abstractNumId w:val="24"/>
  </w:num>
  <w:num w:numId="26">
    <w:abstractNumId w:val="19"/>
  </w:num>
  <w:num w:numId="27">
    <w:abstractNumId w:val="20"/>
  </w:num>
  <w:num w:numId="28">
    <w:abstractNumId w:val="26"/>
  </w:num>
  <w:num w:numId="29">
    <w:abstractNumId w:val="30"/>
  </w:num>
  <w:num w:numId="30">
    <w:abstractNumId w:val="16"/>
  </w:num>
  <w:num w:numId="31">
    <w:abstractNumId w:val="1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150B0"/>
    <w:rsid w:val="00056A85"/>
    <w:rsid w:val="0009766E"/>
    <w:rsid w:val="000D4E0B"/>
    <w:rsid w:val="000E5D84"/>
    <w:rsid w:val="00103CE2"/>
    <w:rsid w:val="00155C0A"/>
    <w:rsid w:val="001933BA"/>
    <w:rsid w:val="001B5DED"/>
    <w:rsid w:val="001C0C24"/>
    <w:rsid w:val="001C44D8"/>
    <w:rsid w:val="001F6E3D"/>
    <w:rsid w:val="002802C9"/>
    <w:rsid w:val="0029585F"/>
    <w:rsid w:val="002E4FE4"/>
    <w:rsid w:val="002F61FA"/>
    <w:rsid w:val="00350126"/>
    <w:rsid w:val="00364916"/>
    <w:rsid w:val="00385255"/>
    <w:rsid w:val="00385711"/>
    <w:rsid w:val="0039286E"/>
    <w:rsid w:val="003C3356"/>
    <w:rsid w:val="003C40C5"/>
    <w:rsid w:val="00456293"/>
    <w:rsid w:val="004860CE"/>
    <w:rsid w:val="004A56CF"/>
    <w:rsid w:val="004C0EB6"/>
    <w:rsid w:val="005A08D2"/>
    <w:rsid w:val="005D247C"/>
    <w:rsid w:val="005F399A"/>
    <w:rsid w:val="006051B4"/>
    <w:rsid w:val="0063458B"/>
    <w:rsid w:val="006827AB"/>
    <w:rsid w:val="006F792E"/>
    <w:rsid w:val="00784EE3"/>
    <w:rsid w:val="007A2E30"/>
    <w:rsid w:val="007A537E"/>
    <w:rsid w:val="007B3F11"/>
    <w:rsid w:val="007C4B18"/>
    <w:rsid w:val="007E0CAB"/>
    <w:rsid w:val="0081741C"/>
    <w:rsid w:val="00840E35"/>
    <w:rsid w:val="00851E2A"/>
    <w:rsid w:val="00852B20"/>
    <w:rsid w:val="008554B5"/>
    <w:rsid w:val="00867353"/>
    <w:rsid w:val="008928E9"/>
    <w:rsid w:val="009306F4"/>
    <w:rsid w:val="0093165C"/>
    <w:rsid w:val="00956FCE"/>
    <w:rsid w:val="00963AF8"/>
    <w:rsid w:val="009B76A3"/>
    <w:rsid w:val="00A05A50"/>
    <w:rsid w:val="00A46F45"/>
    <w:rsid w:val="00A57CD3"/>
    <w:rsid w:val="00A93091"/>
    <w:rsid w:val="00AC3A86"/>
    <w:rsid w:val="00AE5EA3"/>
    <w:rsid w:val="00B35805"/>
    <w:rsid w:val="00B3718A"/>
    <w:rsid w:val="00B86D4D"/>
    <w:rsid w:val="00B876D3"/>
    <w:rsid w:val="00BF3744"/>
    <w:rsid w:val="00C11359"/>
    <w:rsid w:val="00C31DF6"/>
    <w:rsid w:val="00C61652"/>
    <w:rsid w:val="00C62569"/>
    <w:rsid w:val="00C94297"/>
    <w:rsid w:val="00CA4EB9"/>
    <w:rsid w:val="00CB0803"/>
    <w:rsid w:val="00CE7EB0"/>
    <w:rsid w:val="00D136A2"/>
    <w:rsid w:val="00D55E11"/>
    <w:rsid w:val="00D8468F"/>
    <w:rsid w:val="00D96386"/>
    <w:rsid w:val="00DA7CDB"/>
    <w:rsid w:val="00DD0468"/>
    <w:rsid w:val="00DE3190"/>
    <w:rsid w:val="00DE62F1"/>
    <w:rsid w:val="00DF5690"/>
    <w:rsid w:val="00E67B68"/>
    <w:rsid w:val="00EA21EF"/>
    <w:rsid w:val="00EC201F"/>
    <w:rsid w:val="00EF306B"/>
    <w:rsid w:val="00F50BD4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header"/>
    <w:basedOn w:val="a"/>
    <w:link w:val="ad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header"/>
    <w:basedOn w:val="a"/>
    <w:link w:val="ad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E5D29506FFA769C4A058ABB44ADDB76A4891AA0AA255E4D615A0B28D3F9523643F7A29As0k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Лескина Оксана Вадимовна</cp:lastModifiedBy>
  <cp:revision>6</cp:revision>
  <cp:lastPrinted>2017-10-19T01:55:00Z</cp:lastPrinted>
  <dcterms:created xsi:type="dcterms:W3CDTF">2017-10-17T03:16:00Z</dcterms:created>
  <dcterms:modified xsi:type="dcterms:W3CDTF">2017-10-19T02:10:00Z</dcterms:modified>
</cp:coreProperties>
</file>