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C31B4A" w:rsidTr="00FC72A2">
        <w:trPr>
          <w:trHeight w:val="1519"/>
          <w:jc w:val="center"/>
        </w:trPr>
        <w:tc>
          <w:tcPr>
            <w:tcW w:w="9752" w:type="dxa"/>
            <w:hideMark/>
          </w:tcPr>
          <w:p w:rsidR="00C31B4A" w:rsidRDefault="00C31B4A" w:rsidP="00FC72A2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638175" cy="819150"/>
                  <wp:effectExtent l="19050" t="0" r="9525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31B4A" w:rsidRDefault="00C31B4A" w:rsidP="00C31B4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31B4A" w:rsidRDefault="00C31B4A" w:rsidP="00C3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C31B4A" w:rsidTr="00FC72A2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B4A" w:rsidRDefault="00C31B4A" w:rsidP="00FC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31B4A" w:rsidRDefault="00C31B4A" w:rsidP="00C31B4A">
      <w:pPr>
        <w:spacing w:after="0" w:line="240" w:lineRule="auto"/>
        <w:ind w:right="5243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г. Петропавловск-Камчатский</w:t>
      </w:r>
    </w:p>
    <w:p w:rsidR="00C31B4A" w:rsidRDefault="00C31B4A" w:rsidP="00C31B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</w:tblGrid>
      <w:tr w:rsidR="00C31B4A" w:rsidRPr="000B5FC2" w:rsidTr="000B0323">
        <w:tc>
          <w:tcPr>
            <w:tcW w:w="3544" w:type="dxa"/>
            <w:hideMark/>
          </w:tcPr>
          <w:p w:rsidR="00C31B4A" w:rsidRPr="000B5FC2" w:rsidRDefault="00C31B4A" w:rsidP="00551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FC2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</w:t>
            </w:r>
            <w:r w:rsidR="0069009F" w:rsidRPr="000B5F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сбора твердых коммунальных отходов</w:t>
            </w:r>
            <w:r w:rsidR="000B0323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их раздельного сбора) </w:t>
            </w:r>
            <w:r w:rsidR="000B5FC2" w:rsidRPr="000B5FC2">
              <w:rPr>
                <w:rFonts w:ascii="Times New Roman" w:hAnsi="Times New Roman" w:cs="Times New Roman"/>
                <w:sz w:val="28"/>
                <w:szCs w:val="28"/>
              </w:rPr>
              <w:t>на территории Камчатского края</w:t>
            </w:r>
          </w:p>
        </w:tc>
      </w:tr>
    </w:tbl>
    <w:p w:rsidR="0069009F" w:rsidRDefault="0069009F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09F" w:rsidRDefault="0069009F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1AE" w:rsidRPr="003561AE" w:rsidRDefault="008C7BD6" w:rsidP="003561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E7813">
        <w:rPr>
          <w:rFonts w:ascii="Times New Roman" w:hAnsi="Times New Roman" w:cs="Times New Roman"/>
          <w:sz w:val="28"/>
          <w:szCs w:val="28"/>
        </w:rPr>
        <w:t xml:space="preserve">В </w:t>
      </w:r>
      <w:r w:rsidRPr="003561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E7813" w:rsidRPr="003561AE">
        <w:rPr>
          <w:rFonts w:ascii="Times New Roman" w:hAnsi="Times New Roman" w:cs="Times New Roman"/>
          <w:sz w:val="28"/>
          <w:szCs w:val="28"/>
        </w:rPr>
        <w:t>абзацем семнадцатым статьи 6 Федерального закона от 24.06.1998 № 89-ФЗ «Об отходах производства и потребления»</w:t>
      </w:r>
      <w:r w:rsidR="005C184E" w:rsidRPr="003561AE">
        <w:rPr>
          <w:rFonts w:ascii="Times New Roman" w:hAnsi="Times New Roman" w:cs="Times New Roman"/>
          <w:sz w:val="28"/>
          <w:szCs w:val="28"/>
        </w:rPr>
        <w:t>,</w:t>
      </w:r>
      <w:r w:rsidR="001E7813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Pr="003561A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C184E" w:rsidRPr="003561AE">
        <w:rPr>
          <w:rFonts w:ascii="Times New Roman" w:hAnsi="Times New Roman" w:cs="Times New Roman"/>
          <w:sz w:val="28"/>
          <w:szCs w:val="28"/>
        </w:rPr>
        <w:t>8</w:t>
      </w:r>
      <w:r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F322AB" w:rsidRPr="003561AE">
        <w:rPr>
          <w:rFonts w:ascii="Times New Roman" w:hAnsi="Times New Roman" w:cs="Times New Roman"/>
          <w:sz w:val="28"/>
          <w:szCs w:val="28"/>
        </w:rPr>
        <w:t>ча</w:t>
      </w:r>
      <w:r w:rsidR="005C184E" w:rsidRPr="003561AE">
        <w:rPr>
          <w:rFonts w:ascii="Times New Roman" w:hAnsi="Times New Roman" w:cs="Times New Roman"/>
          <w:sz w:val="28"/>
          <w:szCs w:val="28"/>
        </w:rPr>
        <w:t>сти 2</w:t>
      </w:r>
      <w:r w:rsidR="00F322AB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5C184E" w:rsidRPr="003561AE">
        <w:rPr>
          <w:rFonts w:ascii="Times New Roman" w:hAnsi="Times New Roman" w:cs="Times New Roman"/>
          <w:sz w:val="28"/>
          <w:szCs w:val="28"/>
        </w:rPr>
        <w:t>статьи 5</w:t>
      </w:r>
      <w:r w:rsidR="00F322AB" w:rsidRPr="003561AE">
        <w:rPr>
          <w:rFonts w:ascii="Times New Roman" w:hAnsi="Times New Roman" w:cs="Times New Roman"/>
          <w:sz w:val="28"/>
          <w:szCs w:val="28"/>
        </w:rPr>
        <w:t xml:space="preserve"> </w:t>
      </w:r>
      <w:r w:rsidR="003561AE" w:rsidRPr="003561AE">
        <w:rPr>
          <w:rFonts w:ascii="Times New Roman" w:hAnsi="Times New Roman" w:cs="Times New Roman"/>
          <w:sz w:val="28"/>
          <w:szCs w:val="28"/>
        </w:rPr>
        <w:t>Закона Камчатского края от 25.12.2013 № 386 «Об отдельных вопросах в области обращения с отходами производства и потребления на территории Камчатского края»</w:t>
      </w:r>
    </w:p>
    <w:p w:rsidR="00F27391" w:rsidRPr="00120FAB" w:rsidRDefault="00F27391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31B4A" w:rsidRDefault="00C31B4A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ПРАВИТЕЛЬСТВО ПОСТАНОВЛЯЕТ:</w:t>
      </w:r>
    </w:p>
    <w:p w:rsidR="00C31B4A" w:rsidRDefault="00C31B4A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B64761" w:rsidRPr="00B64761" w:rsidRDefault="00C31B4A" w:rsidP="00B6476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"/>
      <w:r w:rsidRPr="00F2739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F273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27391">
        <w:rPr>
          <w:rFonts w:ascii="Times New Roman" w:hAnsi="Times New Roman" w:cs="Times New Roman"/>
          <w:sz w:val="28"/>
          <w:szCs w:val="28"/>
        </w:rPr>
        <w:t xml:space="preserve"> </w:t>
      </w:r>
      <w:r w:rsidR="003561AE" w:rsidRPr="000B5FC2">
        <w:rPr>
          <w:rFonts w:ascii="Times New Roman" w:hAnsi="Times New Roman" w:cs="Times New Roman"/>
          <w:sz w:val="28"/>
          <w:szCs w:val="28"/>
        </w:rPr>
        <w:t xml:space="preserve">сбора твердых коммунальных отходов </w:t>
      </w:r>
      <w:r w:rsidR="00DC1FD8">
        <w:rPr>
          <w:rFonts w:ascii="Times New Roman" w:hAnsi="Times New Roman" w:cs="Times New Roman"/>
          <w:sz w:val="28"/>
          <w:szCs w:val="28"/>
        </w:rPr>
        <w:t xml:space="preserve">(в том числе их раздельного сбора) </w:t>
      </w:r>
      <w:r w:rsidR="003561AE" w:rsidRPr="000B5FC2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3561AE" w:rsidRPr="00F27391">
        <w:rPr>
          <w:rFonts w:ascii="Times New Roman" w:hAnsi="Times New Roman" w:cs="Times New Roman"/>
          <w:sz w:val="28"/>
          <w:szCs w:val="28"/>
        </w:rPr>
        <w:t xml:space="preserve"> </w:t>
      </w:r>
      <w:r w:rsidRPr="00F2739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1B4A" w:rsidRPr="00B64761" w:rsidRDefault="00C31B4A" w:rsidP="00B64761">
      <w:pPr>
        <w:pStyle w:val="a4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4761">
        <w:rPr>
          <w:rFonts w:ascii="Times New Roman" w:hAnsi="Times New Roman"/>
          <w:kern w:val="28"/>
          <w:sz w:val="28"/>
          <w:szCs w:val="28"/>
        </w:rPr>
        <w:t>Настоящее постановление вступает в силу</w:t>
      </w:r>
      <w:r w:rsidR="00B64761" w:rsidRPr="00B64761">
        <w:rPr>
          <w:rFonts w:ascii="Times New Roman" w:hAnsi="Times New Roman"/>
          <w:kern w:val="28"/>
          <w:sz w:val="28"/>
          <w:szCs w:val="28"/>
        </w:rPr>
        <w:t xml:space="preserve"> </w:t>
      </w:r>
      <w:r w:rsidR="00B64761" w:rsidRPr="00B64761">
        <w:rPr>
          <w:rFonts w:ascii="Times New Roman" w:hAnsi="Times New Roman" w:cs="Times New Roman"/>
          <w:sz w:val="28"/>
          <w:szCs w:val="28"/>
        </w:rPr>
        <w:t xml:space="preserve">со дня наделения юридического лица статусом регионального оператора по обращению с твердыми коммунальными отходами на территории </w:t>
      </w:r>
      <w:r w:rsidR="006C2FE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64761" w:rsidRPr="00B64761">
        <w:rPr>
          <w:rFonts w:ascii="Times New Roman" w:hAnsi="Times New Roman" w:cs="Times New Roman"/>
          <w:sz w:val="28"/>
          <w:szCs w:val="28"/>
        </w:rPr>
        <w:t>.</w:t>
      </w:r>
    </w:p>
    <w:p w:rsidR="000400C6" w:rsidRDefault="000400C6" w:rsidP="00040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0400C6" w:rsidRDefault="000400C6" w:rsidP="00040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0400C6" w:rsidRDefault="000400C6" w:rsidP="000400C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0400C6" w:rsidRPr="000400C6" w:rsidRDefault="000400C6" w:rsidP="000400C6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00C6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 </w:t>
      </w:r>
      <w:r w:rsidRPr="000400C6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    В.И. </w:t>
      </w:r>
      <w:proofErr w:type="spellStart"/>
      <w:r w:rsidRPr="000400C6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bookmarkEnd w:id="1"/>
    <w:p w:rsidR="005F2630" w:rsidRDefault="005F2630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3D4151" w:rsidRPr="003D4151" w:rsidRDefault="003D4151" w:rsidP="00AB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5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D4151" w:rsidRPr="003D4151" w:rsidRDefault="003D4151" w:rsidP="003D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042"/>
        <w:gridCol w:w="2919"/>
      </w:tblGrid>
      <w:tr w:rsidR="003D4151" w:rsidRPr="003D4151" w:rsidTr="00340393">
        <w:trPr>
          <w:trHeight w:val="1058"/>
        </w:trPr>
        <w:tc>
          <w:tcPr>
            <w:tcW w:w="4786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1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151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D4151" w:rsidRPr="003D4151" w:rsidRDefault="003D4151" w:rsidP="003D4151">
            <w:pPr>
              <w:pStyle w:val="a7"/>
              <w:ind w:firstLine="709"/>
              <w:rPr>
                <w:szCs w:val="28"/>
              </w:rPr>
            </w:pPr>
          </w:p>
        </w:tc>
        <w:tc>
          <w:tcPr>
            <w:tcW w:w="2919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151">
              <w:rPr>
                <w:rFonts w:ascii="Times New Roman" w:hAnsi="Times New Roman" w:cs="Times New Roman"/>
                <w:sz w:val="28"/>
                <w:szCs w:val="28"/>
              </w:rPr>
              <w:t>Т.Ю. Смирнов</w:t>
            </w:r>
          </w:p>
          <w:p w:rsidR="003D4151" w:rsidRPr="003D4151" w:rsidRDefault="003D4151" w:rsidP="003D4151">
            <w:pPr>
              <w:pStyle w:val="a7"/>
              <w:ind w:firstLine="709"/>
              <w:jc w:val="right"/>
              <w:rPr>
                <w:szCs w:val="28"/>
              </w:rPr>
            </w:pPr>
          </w:p>
        </w:tc>
      </w:tr>
      <w:tr w:rsidR="003D4151" w:rsidRPr="003D4151" w:rsidTr="00340393">
        <w:tc>
          <w:tcPr>
            <w:tcW w:w="4786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151"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и энергетики Камчатского края</w:t>
            </w:r>
          </w:p>
        </w:tc>
        <w:tc>
          <w:tcPr>
            <w:tcW w:w="2042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51" w:rsidRPr="003D4151" w:rsidRDefault="000E04A9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Тихонович</w:t>
            </w:r>
          </w:p>
        </w:tc>
      </w:tr>
      <w:tr w:rsidR="003D4151" w:rsidRPr="003D4151" w:rsidTr="00340393">
        <w:tc>
          <w:tcPr>
            <w:tcW w:w="4786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51" w:rsidRPr="003D4151" w:rsidTr="00340393">
        <w:tc>
          <w:tcPr>
            <w:tcW w:w="4786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415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И.о</w:t>
            </w:r>
            <w:proofErr w:type="spellEnd"/>
            <w:r w:rsidRPr="003D415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 начальника Главного правового управления Губернатора и Правительства Камчатского края</w:t>
            </w:r>
          </w:p>
        </w:tc>
        <w:tc>
          <w:tcPr>
            <w:tcW w:w="2042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151" w:rsidRPr="003D4151" w:rsidRDefault="003D4151" w:rsidP="003D41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4151">
              <w:rPr>
                <w:rFonts w:ascii="Times New Roman" w:hAnsi="Times New Roman" w:cs="Times New Roman"/>
                <w:sz w:val="28"/>
                <w:szCs w:val="28"/>
              </w:rPr>
              <w:t>Т.В. Ильина</w:t>
            </w:r>
          </w:p>
        </w:tc>
      </w:tr>
    </w:tbl>
    <w:p w:rsidR="003D4151" w:rsidRPr="003D4151" w:rsidRDefault="003D4151" w:rsidP="003D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4151" w:rsidRPr="003D4151" w:rsidRDefault="003D4151" w:rsidP="003D41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151">
        <w:rPr>
          <w:rFonts w:ascii="Times New Roman" w:hAnsi="Times New Roman" w:cs="Times New Roman"/>
        </w:rPr>
        <w:t xml:space="preserve">Исп. Анна Алексеевна Пономарёва </w:t>
      </w:r>
    </w:p>
    <w:p w:rsidR="003D4151" w:rsidRPr="003D4151" w:rsidRDefault="003D4151" w:rsidP="003D4151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4151">
        <w:rPr>
          <w:rFonts w:ascii="Times New Roman" w:hAnsi="Times New Roman" w:cs="Times New Roman"/>
        </w:rPr>
        <w:t>телефон: 42-04-98</w:t>
      </w:r>
    </w:p>
    <w:p w:rsidR="003D4151" w:rsidRPr="003D4151" w:rsidRDefault="003D4151" w:rsidP="003D4151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4151">
        <w:rPr>
          <w:rFonts w:ascii="Times New Roman" w:hAnsi="Times New Roman" w:cs="Times New Roman"/>
        </w:rPr>
        <w:t>Министерство ЖКХ и энергетики Камчатского края</w:t>
      </w:r>
    </w:p>
    <w:p w:rsidR="0069009F" w:rsidRPr="00182613" w:rsidRDefault="0069009F" w:rsidP="006E7941">
      <w:pPr>
        <w:spacing w:after="0" w:line="240" w:lineRule="auto"/>
        <w:ind w:left="5812" w:hanging="142"/>
        <w:rPr>
          <w:rFonts w:ascii="Times New Roman" w:hAnsi="Times New Roman" w:cs="Times New Roman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8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09F" w:rsidRDefault="0069009F" w:rsidP="006E79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69009F" w:rsidRPr="00EC33D9" w:rsidRDefault="0069009F" w:rsidP="006E7941">
      <w:pPr>
        <w:spacing w:after="0" w:line="240" w:lineRule="auto"/>
        <w:ind w:left="5670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8261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3D9">
        <w:rPr>
          <w:rFonts w:ascii="Times New Roman" w:hAnsi="Times New Roman" w:cs="Times New Roman"/>
          <w:sz w:val="28"/>
          <w:szCs w:val="28"/>
        </w:rPr>
        <w:t>__________</w:t>
      </w:r>
    </w:p>
    <w:p w:rsidR="00EC33D9" w:rsidRDefault="00EC33D9" w:rsidP="00EC33D9">
      <w:pPr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69009F" w:rsidRDefault="000C3B5B" w:rsidP="00690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69009F" w:rsidRPr="00F273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B540B4" w:rsidRDefault="003561AE" w:rsidP="0055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FC2">
        <w:rPr>
          <w:rFonts w:ascii="Times New Roman" w:hAnsi="Times New Roman" w:cs="Times New Roman"/>
          <w:sz w:val="28"/>
          <w:szCs w:val="28"/>
        </w:rPr>
        <w:t xml:space="preserve">сбора твердых коммунальных отходов </w:t>
      </w:r>
      <w:r w:rsidR="00E45382">
        <w:rPr>
          <w:rFonts w:ascii="Times New Roman" w:hAnsi="Times New Roman" w:cs="Times New Roman"/>
          <w:sz w:val="28"/>
          <w:szCs w:val="28"/>
        </w:rPr>
        <w:t xml:space="preserve">(в том числе их раздельного сбора) </w:t>
      </w:r>
      <w:r w:rsidRPr="000B5FC2"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147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04" w:rsidRPr="00551E33" w:rsidRDefault="00457404" w:rsidP="00551E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404" w:rsidRPr="00457404" w:rsidRDefault="00457404" w:rsidP="00457404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4C88" w:rsidRDefault="005D4C88" w:rsidP="007126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4E21" w:rsidRPr="00EB0C6A" w:rsidRDefault="00334E21" w:rsidP="00EB0C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1.1. </w:t>
      </w:r>
      <w:r w:rsidR="005D4C88" w:rsidRPr="00EB0C6A">
        <w:rPr>
          <w:rFonts w:ascii="Times New Roman" w:hAnsi="Times New Roman" w:cs="Times New Roman"/>
          <w:sz w:val="28"/>
          <w:szCs w:val="28"/>
        </w:rPr>
        <w:t>Настоящий Поря</w:t>
      </w:r>
      <w:r w:rsidR="007C2508" w:rsidRPr="00EB0C6A">
        <w:rPr>
          <w:rFonts w:ascii="Times New Roman" w:hAnsi="Times New Roman" w:cs="Times New Roman"/>
          <w:sz w:val="28"/>
          <w:szCs w:val="28"/>
        </w:rPr>
        <w:t xml:space="preserve">док разработан в соответствии с </w:t>
      </w:r>
      <w:r w:rsidR="003561AE" w:rsidRPr="00EB0C6A">
        <w:rPr>
          <w:rFonts w:ascii="Times New Roman" w:hAnsi="Times New Roman" w:cs="Times New Roman"/>
          <w:sz w:val="28"/>
          <w:szCs w:val="28"/>
        </w:rPr>
        <w:t xml:space="preserve">абзацем семнадцатым статьи 6 Федерального закона от 24.06.1998 № 89-ФЗ «Об отходах производства и потребления», пунктом 8 части 2 статьи 5 Закона Камчатского края от 25.12.2013 № 386 «Об отдельных вопросах в области обращения с отходами производства и потребления на территории Камчатского края» </w:t>
      </w:r>
      <w:r w:rsidR="007126B4" w:rsidRPr="00EB0C6A">
        <w:rPr>
          <w:rFonts w:ascii="Times New Roman" w:hAnsi="Times New Roman" w:cs="Times New Roman"/>
          <w:sz w:val="28"/>
          <w:szCs w:val="28"/>
        </w:rPr>
        <w:t>и</w:t>
      </w:r>
      <w:r w:rsidR="007C2508" w:rsidRPr="00EB0C6A">
        <w:rPr>
          <w:rFonts w:ascii="Times New Roman" w:hAnsi="Times New Roman" w:cs="Times New Roman"/>
          <w:sz w:val="28"/>
          <w:szCs w:val="28"/>
        </w:rPr>
        <w:t xml:space="preserve"> </w:t>
      </w:r>
      <w:r w:rsidR="00551E33" w:rsidRPr="00EB0C6A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8803DC" w:rsidRPr="00EB0C6A">
        <w:rPr>
          <w:rFonts w:ascii="Times New Roman" w:hAnsi="Times New Roman" w:cs="Times New Roman"/>
          <w:sz w:val="28"/>
          <w:szCs w:val="28"/>
        </w:rPr>
        <w:t>требования к организации сбора твердых коммунальных отходов на территории Камчатского края</w:t>
      </w:r>
      <w:r w:rsidR="007126B4" w:rsidRPr="00EB0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6D5B" w:rsidRPr="00EB0C6A" w:rsidRDefault="00AC6D5B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1.2. Настоящий Порядок не распространяется на правоотношения, возникающие при сборе отходов иных видов.</w:t>
      </w:r>
    </w:p>
    <w:p w:rsidR="00AD6D50" w:rsidRPr="00EB0C6A" w:rsidRDefault="0044788B" w:rsidP="00E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334E21" w:rsidRPr="00EB0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C0644" w:rsidRPr="00EB0C6A">
        <w:rPr>
          <w:rFonts w:ascii="Times New Roman" w:hAnsi="Times New Roman" w:cs="Times New Roman"/>
          <w:bCs/>
          <w:sz w:val="28"/>
          <w:szCs w:val="28"/>
        </w:rPr>
        <w:t xml:space="preserve">Используемые в настоящем </w:t>
      </w:r>
      <w:r w:rsidR="007C0644" w:rsidRPr="00EB0C6A">
        <w:rPr>
          <w:rFonts w:ascii="Times New Roman" w:hAnsi="Times New Roman" w:cs="Times New Roman"/>
          <w:sz w:val="28"/>
          <w:szCs w:val="28"/>
        </w:rPr>
        <w:t xml:space="preserve">документе понятия употребляются в значении, которое определено </w:t>
      </w:r>
      <w:hyperlink r:id="rId6" w:history="1">
        <w:r w:rsidR="007C0644" w:rsidRPr="00EB0C6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7C0644" w:rsidRPr="00EB0C6A">
        <w:rPr>
          <w:rFonts w:ascii="Times New Roman" w:hAnsi="Times New Roman" w:cs="Times New Roman"/>
          <w:sz w:val="28"/>
          <w:szCs w:val="28"/>
        </w:rPr>
        <w:t xml:space="preserve"> от 24.06.1998 № 89-ФЗ «Об отходах производства и потребления» и иными нормативными правовыми ак</w:t>
      </w:r>
      <w:r w:rsidR="00E91C7E" w:rsidRPr="00EB0C6A">
        <w:rPr>
          <w:rFonts w:ascii="Times New Roman" w:hAnsi="Times New Roman" w:cs="Times New Roman"/>
          <w:sz w:val="28"/>
          <w:szCs w:val="28"/>
        </w:rPr>
        <w:t xml:space="preserve">тами, а также </w:t>
      </w:r>
      <w:r w:rsidR="00B91FB2" w:rsidRPr="00EB0C6A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91C7E" w:rsidRPr="00EB0C6A">
        <w:rPr>
          <w:rFonts w:ascii="Times New Roman" w:hAnsi="Times New Roman" w:cs="Times New Roman"/>
          <w:sz w:val="28"/>
          <w:szCs w:val="28"/>
        </w:rPr>
        <w:t>следующие понятия:</w:t>
      </w:r>
    </w:p>
    <w:p w:rsidR="00405937" w:rsidRPr="00EB0C6A" w:rsidRDefault="002C2A4E" w:rsidP="00EB0C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дачная застройка -</w:t>
      </w:r>
      <w:r w:rsidR="0044788B" w:rsidRPr="00EB0C6A">
        <w:rPr>
          <w:rFonts w:ascii="Times New Roman" w:hAnsi="Times New Roman"/>
          <w:sz w:val="28"/>
          <w:szCs w:val="28"/>
        </w:rPr>
        <w:t xml:space="preserve"> земельные участки, которые используются для ведения гражданами садоводства, огородничества и дачного хозяйства;</w:t>
      </w:r>
    </w:p>
    <w:p w:rsidR="00405937" w:rsidRPr="00EB0C6A" w:rsidRDefault="0044788B" w:rsidP="00EB0C6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B0C6A">
        <w:rPr>
          <w:rFonts w:ascii="Times New Roman" w:hAnsi="Times New Roman"/>
          <w:sz w:val="28"/>
          <w:szCs w:val="28"/>
        </w:rPr>
        <w:t xml:space="preserve">несанкционированное размещение </w:t>
      </w:r>
      <w:r w:rsidR="006241AE" w:rsidRPr="00EB0C6A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Pr="00EB0C6A">
        <w:rPr>
          <w:rFonts w:ascii="Times New Roman" w:hAnsi="Times New Roman"/>
          <w:sz w:val="28"/>
          <w:szCs w:val="28"/>
        </w:rPr>
        <w:t xml:space="preserve">– размещение </w:t>
      </w:r>
      <w:r w:rsidR="006241AE" w:rsidRPr="00EB0C6A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Pr="00EB0C6A">
        <w:rPr>
          <w:rFonts w:ascii="Times New Roman" w:eastAsiaTheme="minorHAnsi" w:hAnsi="Times New Roman"/>
          <w:sz w:val="28"/>
          <w:szCs w:val="28"/>
          <w:lang w:eastAsia="en-US"/>
        </w:rPr>
        <w:t>на объектах размещения отходов, эксплуатируемых без предусмотренной законодательством проектной и разрешительной документации, не включенных в Государственный реестр объектов размещения отходов;</w:t>
      </w:r>
    </w:p>
    <w:p w:rsidR="0044788B" w:rsidRPr="00EB0C6A" w:rsidRDefault="002C2A4E" w:rsidP="00EB0C6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eastAsiaTheme="minorHAnsi" w:hAnsi="Times New Roman"/>
          <w:sz w:val="28"/>
          <w:szCs w:val="28"/>
          <w:lang w:eastAsia="en-US"/>
        </w:rPr>
        <w:t>вторичное сырье -</w:t>
      </w:r>
      <w:r w:rsidR="0044788B" w:rsidRPr="00EB0C6A">
        <w:rPr>
          <w:rFonts w:ascii="Times New Roman" w:eastAsiaTheme="minorHAnsi" w:hAnsi="Times New Roman"/>
          <w:sz w:val="28"/>
          <w:szCs w:val="28"/>
          <w:lang w:eastAsia="en-US"/>
        </w:rPr>
        <w:t xml:space="preserve"> отходы производства и потребления для которых существует возможность повторного использования непосредственно или после дополнительной обработки.</w:t>
      </w:r>
    </w:p>
    <w:p w:rsidR="00334E21" w:rsidRPr="00EB0C6A" w:rsidRDefault="00334E21" w:rsidP="00E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E21" w:rsidRPr="00EB0C6A" w:rsidRDefault="00AC6732" w:rsidP="00EB0C6A">
      <w:pPr>
        <w:pStyle w:val="a4"/>
        <w:numPr>
          <w:ilvl w:val="0"/>
          <w:numId w:val="2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Сбор</w:t>
      </w:r>
      <w:r w:rsidR="00334E21" w:rsidRPr="00EB0C6A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</w:p>
    <w:p w:rsidR="00334E21" w:rsidRPr="00EB0C6A" w:rsidRDefault="00334E21" w:rsidP="00EB0C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1D37" w:rsidRPr="00EB0C6A" w:rsidRDefault="00611D37" w:rsidP="00EB0C6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2.1. Территории населенных пунктов Камчатского края подлежат регуляр</w:t>
      </w:r>
      <w:r w:rsidR="00674FA6" w:rsidRPr="00EB0C6A">
        <w:rPr>
          <w:rFonts w:ascii="Times New Roman" w:hAnsi="Times New Roman"/>
          <w:sz w:val="28"/>
          <w:szCs w:val="28"/>
        </w:rPr>
        <w:t>ной очистке от твердых коммунальных отходов</w:t>
      </w:r>
      <w:r w:rsidRPr="00EB0C6A">
        <w:rPr>
          <w:rFonts w:ascii="Times New Roman" w:hAnsi="Times New Roman"/>
          <w:sz w:val="28"/>
          <w:szCs w:val="28"/>
        </w:rPr>
        <w:t xml:space="preserve"> в соответствии с территориальной схемой обращения с отходами, в том числе с твердыми коммунальными отходами</w:t>
      </w:r>
      <w:r w:rsidR="00E44B37" w:rsidRPr="00EB0C6A">
        <w:rPr>
          <w:rFonts w:ascii="Times New Roman" w:hAnsi="Times New Roman"/>
          <w:sz w:val="28"/>
          <w:szCs w:val="28"/>
        </w:rPr>
        <w:t>,</w:t>
      </w:r>
      <w:r w:rsidRPr="00EB0C6A">
        <w:rPr>
          <w:rFonts w:ascii="Times New Roman" w:hAnsi="Times New Roman"/>
          <w:sz w:val="28"/>
          <w:szCs w:val="28"/>
        </w:rPr>
        <w:t xml:space="preserve"> в Камчатском крае </w:t>
      </w:r>
      <w:r w:rsidR="00E44B37" w:rsidRPr="00EB0C6A">
        <w:rPr>
          <w:rFonts w:ascii="Times New Roman" w:hAnsi="Times New Roman" w:cs="Times New Roman"/>
          <w:sz w:val="28"/>
          <w:szCs w:val="28"/>
        </w:rPr>
        <w:t xml:space="preserve">(далее - территориальная схема обращения с отходами) </w:t>
      </w:r>
      <w:r w:rsidRPr="00EB0C6A">
        <w:rPr>
          <w:rFonts w:ascii="Times New Roman" w:hAnsi="Times New Roman"/>
          <w:sz w:val="28"/>
          <w:szCs w:val="28"/>
        </w:rPr>
        <w:t>и требованиями экологического и санитарно-эпидемиологического законодательства Российской Федерации.</w:t>
      </w:r>
    </w:p>
    <w:p w:rsidR="003B5B19" w:rsidRPr="00EB0C6A" w:rsidRDefault="00CF17A4" w:rsidP="00EB0C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eastAsiaTheme="minorEastAsia" w:hAnsi="Times New Roman" w:cs="Times New Roman"/>
          <w:sz w:val="28"/>
          <w:szCs w:val="28"/>
        </w:rPr>
        <w:t>2.2</w:t>
      </w:r>
      <w:r w:rsidR="003B5B19" w:rsidRPr="00EB0C6A">
        <w:rPr>
          <w:rFonts w:ascii="Times New Roman" w:eastAsiaTheme="minorEastAsia" w:hAnsi="Times New Roman" w:cs="Times New Roman"/>
          <w:sz w:val="28"/>
          <w:szCs w:val="28"/>
        </w:rPr>
        <w:t xml:space="preserve">. Сбор твердых коммунальных отходов обеспечивается региональным оператором по обращению с твердыми коммунальными отходами </w:t>
      </w:r>
      <w:r w:rsidR="005B443B" w:rsidRPr="00EB0C6A">
        <w:rPr>
          <w:rFonts w:ascii="Times New Roman" w:eastAsiaTheme="minorEastAsia" w:hAnsi="Times New Roman" w:cs="Times New Roman"/>
          <w:sz w:val="28"/>
          <w:szCs w:val="28"/>
        </w:rPr>
        <w:t>(далее – ре</w:t>
      </w:r>
      <w:r w:rsidR="005B443B" w:rsidRPr="00EB0C6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гиональный оператор) </w:t>
      </w:r>
      <w:r w:rsidR="003B5B19" w:rsidRPr="00EB0C6A">
        <w:rPr>
          <w:rFonts w:ascii="Times New Roman" w:eastAsiaTheme="minorEastAsia" w:hAnsi="Times New Roman" w:cs="Times New Roman"/>
          <w:sz w:val="28"/>
          <w:szCs w:val="28"/>
        </w:rPr>
        <w:t>в соответствии с региональной программой в области обращения с отходами и территориальной схемой обращения с отходами</w:t>
      </w:r>
      <w:r w:rsidR="003B5B19" w:rsidRPr="00EB0C6A">
        <w:rPr>
          <w:rFonts w:ascii="Times New Roman" w:hAnsi="Times New Roman" w:cs="Times New Roman"/>
          <w:sz w:val="28"/>
          <w:szCs w:val="28"/>
        </w:rPr>
        <w:t>.</w:t>
      </w:r>
    </w:p>
    <w:p w:rsidR="003B5B19" w:rsidRPr="00EB0C6A" w:rsidRDefault="0082735E" w:rsidP="00E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2.3</w:t>
      </w:r>
      <w:r w:rsidR="005E4671" w:rsidRPr="00EB0C6A">
        <w:rPr>
          <w:rFonts w:ascii="Times New Roman" w:hAnsi="Times New Roman" w:cs="Times New Roman"/>
          <w:sz w:val="28"/>
          <w:szCs w:val="28"/>
        </w:rPr>
        <w:t>. Сбор тве</w:t>
      </w:r>
      <w:r w:rsidR="003B5B19" w:rsidRPr="00EB0C6A">
        <w:rPr>
          <w:rFonts w:ascii="Times New Roman" w:hAnsi="Times New Roman" w:cs="Times New Roman"/>
          <w:sz w:val="28"/>
          <w:szCs w:val="28"/>
        </w:rPr>
        <w:t xml:space="preserve">рдых коммунальных отходов осуществляется </w:t>
      </w:r>
      <w:r w:rsidR="0028037C" w:rsidRPr="00EB0C6A">
        <w:rPr>
          <w:rFonts w:ascii="Times New Roman" w:hAnsi="Times New Roman" w:cs="Times New Roman"/>
          <w:sz w:val="28"/>
          <w:szCs w:val="28"/>
        </w:rPr>
        <w:t xml:space="preserve">в соответствии с договором на оказание услуг по обращению с твердыми коммунальными отходами </w:t>
      </w:r>
      <w:r w:rsidR="003B5B19" w:rsidRPr="00EB0C6A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C13575" w:rsidRPr="00EB0C6A" w:rsidRDefault="001D5FB2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1) </w:t>
      </w:r>
      <w:r w:rsidR="00EB2A02" w:rsidRPr="00EB0C6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B5B19" w:rsidRPr="00EB0C6A">
        <w:rPr>
          <w:rFonts w:ascii="Times New Roman" w:hAnsi="Times New Roman" w:cs="Times New Roman"/>
          <w:sz w:val="28"/>
          <w:szCs w:val="28"/>
        </w:rPr>
        <w:t>в контейнеры и бункеры, расположенные на контейнерных площадках;</w:t>
      </w:r>
    </w:p>
    <w:p w:rsidR="003B5B19" w:rsidRPr="00EB0C6A" w:rsidRDefault="001D5FB2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2) </w:t>
      </w:r>
      <w:r w:rsidR="00EB2A02" w:rsidRPr="00EB0C6A">
        <w:rPr>
          <w:rFonts w:ascii="Times New Roman" w:hAnsi="Times New Roman" w:cs="Times New Roman"/>
          <w:sz w:val="28"/>
          <w:szCs w:val="28"/>
        </w:rPr>
        <w:t>прием в пакетах или других</w:t>
      </w:r>
      <w:r w:rsidR="003B5B19" w:rsidRPr="00EB0C6A">
        <w:rPr>
          <w:rFonts w:ascii="Times New Roman" w:hAnsi="Times New Roman" w:cs="Times New Roman"/>
          <w:sz w:val="28"/>
          <w:szCs w:val="28"/>
        </w:rPr>
        <w:t xml:space="preserve"> </w:t>
      </w:r>
      <w:r w:rsidR="00EB2A02" w:rsidRPr="00EB0C6A">
        <w:rPr>
          <w:rFonts w:ascii="Times New Roman" w:hAnsi="Times New Roman" w:cs="Times New Roman"/>
          <w:sz w:val="28"/>
          <w:szCs w:val="28"/>
        </w:rPr>
        <w:t>емкостях</w:t>
      </w:r>
      <w:r w:rsidR="00EF7CB5" w:rsidRPr="00EB0C6A">
        <w:rPr>
          <w:rFonts w:ascii="Times New Roman" w:hAnsi="Times New Roman" w:cs="Times New Roman"/>
          <w:sz w:val="28"/>
          <w:szCs w:val="28"/>
        </w:rPr>
        <w:t xml:space="preserve">, </w:t>
      </w:r>
      <w:r w:rsidR="003B5B19" w:rsidRPr="00EB0C6A">
        <w:rPr>
          <w:rFonts w:ascii="Times New Roman" w:hAnsi="Times New Roman" w:cs="Times New Roman"/>
          <w:sz w:val="28"/>
          <w:szCs w:val="28"/>
        </w:rPr>
        <w:t>предназна</w:t>
      </w:r>
      <w:r w:rsidR="00C13575" w:rsidRPr="00EB0C6A">
        <w:rPr>
          <w:rFonts w:ascii="Times New Roman" w:hAnsi="Times New Roman" w:cs="Times New Roman"/>
          <w:sz w:val="28"/>
          <w:szCs w:val="28"/>
        </w:rPr>
        <w:t>чен</w:t>
      </w:r>
      <w:r w:rsidR="00EB2A02" w:rsidRPr="00EB0C6A">
        <w:rPr>
          <w:rFonts w:ascii="Times New Roman" w:hAnsi="Times New Roman" w:cs="Times New Roman"/>
          <w:sz w:val="28"/>
          <w:szCs w:val="28"/>
        </w:rPr>
        <w:t>ных</w:t>
      </w:r>
      <w:r w:rsidR="00C13575" w:rsidRPr="00EB0C6A">
        <w:rPr>
          <w:rFonts w:ascii="Times New Roman" w:hAnsi="Times New Roman" w:cs="Times New Roman"/>
          <w:sz w:val="28"/>
          <w:szCs w:val="28"/>
        </w:rPr>
        <w:t xml:space="preserve"> для сбора </w:t>
      </w:r>
      <w:r w:rsidR="00EF7CB5" w:rsidRPr="00EB0C6A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proofErr w:type="spellStart"/>
      <w:r w:rsidR="003B5B19" w:rsidRPr="00EB0C6A">
        <w:rPr>
          <w:rFonts w:ascii="Times New Roman" w:hAnsi="Times New Roman" w:cs="Times New Roman"/>
          <w:sz w:val="28"/>
          <w:szCs w:val="28"/>
        </w:rPr>
        <w:t>мусоровозным</w:t>
      </w:r>
      <w:proofErr w:type="spellEnd"/>
      <w:r w:rsidR="003B5B19" w:rsidRPr="00EB0C6A">
        <w:rPr>
          <w:rFonts w:ascii="Times New Roman" w:hAnsi="Times New Roman" w:cs="Times New Roman"/>
          <w:sz w:val="28"/>
          <w:szCs w:val="28"/>
        </w:rPr>
        <w:t xml:space="preserve"> транспортом непосредственно от населения без использования каких-либо дополнительных устройств для предварительного сбора</w:t>
      </w:r>
      <w:r w:rsidR="005B443B" w:rsidRPr="00EB0C6A">
        <w:rPr>
          <w:rFonts w:ascii="Times New Roman" w:hAnsi="Times New Roman" w:cs="Times New Roman"/>
          <w:sz w:val="28"/>
          <w:szCs w:val="28"/>
        </w:rPr>
        <w:t>.</w:t>
      </w:r>
    </w:p>
    <w:p w:rsidR="00C351DF" w:rsidRPr="00EB0C6A" w:rsidRDefault="00C351DF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2.4. Частота вывоза </w:t>
      </w:r>
      <w:r w:rsidRPr="00EB0C6A">
        <w:rPr>
          <w:rFonts w:ascii="Times New Roman" w:hAnsi="Times New Roman"/>
          <w:sz w:val="28"/>
          <w:szCs w:val="28"/>
        </w:rPr>
        <w:t>твердых коммунальных отходов</w:t>
      </w:r>
      <w:r w:rsidRPr="00EB0C6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законодательством Российской Федерации в области санитарно-эпидемиологического благополучия человека, условиями договора об оказании услуг по обращению с</w:t>
      </w:r>
      <w:r w:rsidRPr="00EB0C6A">
        <w:rPr>
          <w:rFonts w:ascii="Times New Roman" w:hAnsi="Times New Roman"/>
          <w:sz w:val="28"/>
          <w:szCs w:val="28"/>
        </w:rPr>
        <w:t xml:space="preserve"> твердыми коммунальными отходами</w:t>
      </w:r>
      <w:r w:rsidRPr="00EB0C6A">
        <w:rPr>
          <w:rFonts w:ascii="Times New Roman" w:hAnsi="Times New Roman" w:cs="Times New Roman"/>
          <w:sz w:val="28"/>
          <w:szCs w:val="28"/>
        </w:rPr>
        <w:t>.</w:t>
      </w:r>
    </w:p>
    <w:p w:rsidR="00404874" w:rsidRPr="00EB0C6A" w:rsidRDefault="00404874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2.</w:t>
      </w:r>
      <w:r w:rsidR="00C351DF" w:rsidRPr="00EB0C6A">
        <w:rPr>
          <w:rFonts w:ascii="Times New Roman" w:hAnsi="Times New Roman" w:cs="Times New Roman"/>
          <w:sz w:val="28"/>
          <w:szCs w:val="28"/>
        </w:rPr>
        <w:t>5</w:t>
      </w:r>
      <w:r w:rsidRPr="00EB0C6A">
        <w:rPr>
          <w:rFonts w:ascii="Times New Roman" w:hAnsi="Times New Roman" w:cs="Times New Roman"/>
          <w:sz w:val="28"/>
          <w:szCs w:val="28"/>
        </w:rPr>
        <w:t>.</w:t>
      </w:r>
      <w:r w:rsidR="00DE38EC" w:rsidRPr="00EB0C6A">
        <w:rPr>
          <w:rFonts w:ascii="Times New Roman" w:hAnsi="Times New Roman" w:cs="Times New Roman"/>
          <w:sz w:val="28"/>
          <w:szCs w:val="28"/>
        </w:rPr>
        <w:t xml:space="preserve"> 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</w:t>
      </w:r>
      <w:r w:rsidRPr="00EB0C6A">
        <w:rPr>
          <w:rFonts w:ascii="Times New Roman" w:hAnsi="Times New Roman" w:cs="Times New Roman"/>
          <w:sz w:val="28"/>
          <w:szCs w:val="28"/>
        </w:rPr>
        <w:t>.</w:t>
      </w:r>
    </w:p>
    <w:p w:rsidR="00081407" w:rsidRPr="00EB0C6A" w:rsidRDefault="007F673D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2.6. Контейнерные площадки должны иметь водонепроницаемое покры</w:t>
      </w:r>
      <w:r w:rsidR="00081407" w:rsidRPr="00EB0C6A">
        <w:rPr>
          <w:rFonts w:ascii="Times New Roman" w:hAnsi="Times New Roman" w:cs="Times New Roman"/>
          <w:sz w:val="28"/>
          <w:szCs w:val="28"/>
        </w:rPr>
        <w:t xml:space="preserve">тие и </w:t>
      </w:r>
      <w:r w:rsidRPr="00EB0C6A">
        <w:rPr>
          <w:rFonts w:ascii="Times New Roman" w:hAnsi="Times New Roman" w:cs="Times New Roman"/>
          <w:sz w:val="28"/>
          <w:szCs w:val="28"/>
        </w:rPr>
        <w:t>свободный под</w:t>
      </w:r>
      <w:r w:rsidR="00081407" w:rsidRPr="00EB0C6A">
        <w:rPr>
          <w:rFonts w:ascii="Times New Roman" w:hAnsi="Times New Roman" w:cs="Times New Roman"/>
          <w:sz w:val="28"/>
          <w:szCs w:val="28"/>
        </w:rPr>
        <w:t>ъездной путь для автотранспорта.</w:t>
      </w:r>
    </w:p>
    <w:p w:rsidR="00081407" w:rsidRPr="00EB0C6A" w:rsidRDefault="00081407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2.7.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</w:t>
      </w:r>
      <w:r w:rsidR="00B90B3E" w:rsidRPr="00EB0C6A">
        <w:rPr>
          <w:rFonts w:ascii="Times New Roman" w:hAnsi="Times New Roman" w:cs="Times New Roman"/>
          <w:sz w:val="28"/>
          <w:szCs w:val="28"/>
        </w:rPr>
        <w:t xml:space="preserve"> более пяти</w:t>
      </w:r>
      <w:r w:rsidRPr="00EB0C6A">
        <w:rPr>
          <w:rFonts w:ascii="Times New Roman" w:hAnsi="Times New Roman" w:cs="Times New Roman"/>
          <w:sz w:val="28"/>
          <w:szCs w:val="28"/>
        </w:rPr>
        <w:t>.</w:t>
      </w:r>
    </w:p>
    <w:p w:rsidR="007F673D" w:rsidRPr="00EB0C6A" w:rsidRDefault="00004610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2.8</w:t>
      </w:r>
      <w:r w:rsidR="007F673D" w:rsidRPr="00EB0C6A">
        <w:rPr>
          <w:rFonts w:ascii="Times New Roman" w:hAnsi="Times New Roman" w:cs="Times New Roman"/>
          <w:sz w:val="28"/>
          <w:szCs w:val="28"/>
        </w:rPr>
        <w:t>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747DB4" w:rsidRPr="00EB0C6A" w:rsidRDefault="00747DB4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2.9. </w:t>
      </w:r>
      <w:r w:rsidRPr="00EB0C6A">
        <w:rPr>
          <w:rFonts w:ascii="Times New Roman" w:hAnsi="Times New Roman"/>
          <w:sz w:val="28"/>
          <w:szCs w:val="28"/>
        </w:rPr>
        <w:t>Лица, осуществляющие управление многоквартирным домом, собственники помещений в многоквартирных домах при непосредственном управлении многоквартирным домом обеспечивают содержание контейнерных площадок, расположенных на придомовой территории, в том числе, несут расходы на водоснабжение и водоотведение, возникающие при мытье контейнеров и контейнерных площадок.</w:t>
      </w:r>
    </w:p>
    <w:p w:rsidR="00747DB4" w:rsidRPr="00EB0C6A" w:rsidRDefault="00747DB4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2.10. Подъездные пути к контейнерной площадке должны иметь допустимую высоту 4 метра и ширину 3,5 метра и быть пригодными для проезда транспортных средств с максимально допустимым весом 30 тонн. Они должны быть достаточно освещены, без ступенек и иных неровностей и постоянно поддерживаться в пригодном для транспортного движения состоянии.</w:t>
      </w:r>
    </w:p>
    <w:p w:rsidR="00747DB4" w:rsidRPr="00EB0C6A" w:rsidRDefault="00747DB4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 xml:space="preserve">2.11. Подъездные пути во время вывоза отходов должны содержаться свободными. В случае если подъездные пути к контейнерной площадке заблокированы, организация, осуществляющая сбор отходов, должна уведомить об </w:t>
      </w:r>
      <w:r w:rsidRPr="00EB0C6A">
        <w:rPr>
          <w:rFonts w:ascii="Times New Roman" w:hAnsi="Times New Roman"/>
          <w:sz w:val="28"/>
          <w:szCs w:val="28"/>
        </w:rPr>
        <w:lastRenderedPageBreak/>
        <w:t>этом лицо, осуществляющее управление многоквартирным домом, и зафиксировать нарушение с использованием фотосъемки или видеосъемки. В случае если такое нарушение не устранено в течение 10 минут, вывоз твердых коммунальных отходов не осуществляется.</w:t>
      </w:r>
    </w:p>
    <w:p w:rsidR="00122B90" w:rsidRPr="00EB0C6A" w:rsidRDefault="00122B90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80" w:rsidRPr="00EB0C6A" w:rsidRDefault="00517280" w:rsidP="00EB0C6A">
      <w:pPr>
        <w:pStyle w:val="a4"/>
        <w:numPr>
          <w:ilvl w:val="0"/>
          <w:numId w:val="21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Сбор крупногабаритных отходов</w:t>
      </w:r>
    </w:p>
    <w:p w:rsidR="00517280" w:rsidRPr="00EB0C6A" w:rsidRDefault="00517280" w:rsidP="00E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80" w:rsidRPr="00EB0C6A" w:rsidRDefault="00517280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3.1. Сбор и накопление крупногабаритных отходов осуществляются</w:t>
      </w:r>
      <w:r w:rsidR="00EA6358" w:rsidRPr="00EB0C6A">
        <w:rPr>
          <w:rFonts w:ascii="Times New Roman" w:hAnsi="Times New Roman" w:cs="Times New Roman"/>
          <w:sz w:val="28"/>
          <w:szCs w:val="28"/>
        </w:rPr>
        <w:t xml:space="preserve"> в соответствии с договором на оказание услуг по обращению с твердыми коммунальными отходами следующими способами</w:t>
      </w:r>
      <w:r w:rsidRPr="00EB0C6A">
        <w:rPr>
          <w:rFonts w:ascii="Times New Roman" w:hAnsi="Times New Roman" w:cs="Times New Roman"/>
          <w:sz w:val="28"/>
          <w:szCs w:val="28"/>
        </w:rPr>
        <w:t>:</w:t>
      </w:r>
    </w:p>
    <w:p w:rsidR="00122B90" w:rsidRPr="00EB0C6A" w:rsidRDefault="00122B90" w:rsidP="00EB0C6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1) </w:t>
      </w:r>
      <w:r w:rsidRPr="00EB0C6A">
        <w:rPr>
          <w:rFonts w:ascii="Times New Roman" w:eastAsiaTheme="minorEastAsia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517280" w:rsidRPr="00EB0C6A" w:rsidRDefault="00122B90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</w:t>
      </w:r>
      <w:r w:rsidR="00517280" w:rsidRPr="00EB0C6A">
        <w:rPr>
          <w:rFonts w:ascii="Times New Roman" w:hAnsi="Times New Roman" w:cs="Times New Roman"/>
          <w:sz w:val="28"/>
          <w:szCs w:val="28"/>
        </w:rPr>
        <w:t>) на площадках для сбора и накопления крупногабаритных отходов;</w:t>
      </w:r>
    </w:p>
    <w:p w:rsidR="00517280" w:rsidRPr="00EB0C6A" w:rsidRDefault="00517280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2) путем транспортирования крупногабаритных отходов по заявке потребителя.</w:t>
      </w:r>
    </w:p>
    <w:p w:rsidR="000F53FF" w:rsidRPr="00EB0C6A" w:rsidRDefault="00517280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3.2. Транспортирование крупногабаритных отходов осуществляется по заявкам их собственников, </w:t>
      </w:r>
      <w:r w:rsidRPr="00EB0C6A">
        <w:rPr>
          <w:rFonts w:ascii="Times New Roman" w:hAnsi="Times New Roman"/>
          <w:sz w:val="28"/>
          <w:szCs w:val="28"/>
        </w:rPr>
        <w:t>лиц, осуществляющих управление многоквартирным домом</w:t>
      </w:r>
      <w:r w:rsidR="000F53FF" w:rsidRPr="00EB0C6A">
        <w:rPr>
          <w:rFonts w:ascii="Times New Roman" w:hAnsi="Times New Roman"/>
          <w:sz w:val="28"/>
          <w:szCs w:val="28"/>
        </w:rPr>
        <w:t>,</w:t>
      </w:r>
      <w:r w:rsidR="000F53FF" w:rsidRPr="00EB0C6A">
        <w:rPr>
          <w:rFonts w:ascii="Times New Roman" w:hAnsi="Times New Roman" w:cs="Times New Roman"/>
          <w:sz w:val="28"/>
          <w:szCs w:val="28"/>
        </w:rPr>
        <w:t xml:space="preserve"> </w:t>
      </w:r>
      <w:r w:rsidR="00AA2021" w:rsidRPr="00EB0C6A">
        <w:rPr>
          <w:rFonts w:ascii="Times New Roman" w:hAnsi="Times New Roman" w:cs="Times New Roman"/>
          <w:sz w:val="28"/>
          <w:szCs w:val="28"/>
        </w:rPr>
        <w:t>другими потребителями, направляемым</w:t>
      </w:r>
      <w:r w:rsidRPr="00EB0C6A">
        <w:rPr>
          <w:rFonts w:ascii="Times New Roman" w:hAnsi="Times New Roman" w:cs="Times New Roman"/>
          <w:sz w:val="28"/>
          <w:szCs w:val="28"/>
        </w:rPr>
        <w:t xml:space="preserve"> </w:t>
      </w:r>
      <w:r w:rsidR="000F53FF" w:rsidRPr="00EB0C6A">
        <w:rPr>
          <w:rFonts w:ascii="Times New Roman" w:hAnsi="Times New Roman" w:cs="Times New Roman"/>
          <w:sz w:val="28"/>
          <w:szCs w:val="28"/>
        </w:rPr>
        <w:t>р</w:t>
      </w:r>
      <w:r w:rsidRPr="00EB0C6A">
        <w:rPr>
          <w:rFonts w:ascii="Times New Roman" w:hAnsi="Times New Roman" w:cs="Times New Roman"/>
          <w:sz w:val="28"/>
          <w:szCs w:val="28"/>
        </w:rPr>
        <w:t xml:space="preserve">егиональному </w:t>
      </w:r>
      <w:r w:rsidR="000F53FF" w:rsidRPr="00EB0C6A">
        <w:rPr>
          <w:rFonts w:ascii="Times New Roman" w:hAnsi="Times New Roman" w:cs="Times New Roman"/>
          <w:sz w:val="28"/>
          <w:szCs w:val="28"/>
        </w:rPr>
        <w:t xml:space="preserve">оператору. Время </w:t>
      </w:r>
      <w:r w:rsidRPr="00EB0C6A">
        <w:rPr>
          <w:rFonts w:ascii="Times New Roman" w:hAnsi="Times New Roman" w:cs="Times New Roman"/>
          <w:sz w:val="28"/>
          <w:szCs w:val="28"/>
        </w:rPr>
        <w:t xml:space="preserve">транспортирования крупногабаритных отходов определяется </w:t>
      </w:r>
      <w:r w:rsidR="000F53FF" w:rsidRPr="00EB0C6A">
        <w:rPr>
          <w:rFonts w:ascii="Times New Roman" w:hAnsi="Times New Roman" w:cs="Times New Roman"/>
          <w:sz w:val="28"/>
          <w:szCs w:val="28"/>
        </w:rPr>
        <w:t xml:space="preserve">региональным оператором, </w:t>
      </w:r>
      <w:r w:rsidR="000F53FF" w:rsidRPr="00EB0C6A">
        <w:rPr>
          <w:rFonts w:ascii="Times New Roman" w:hAnsi="Times New Roman"/>
          <w:sz w:val="28"/>
          <w:szCs w:val="28"/>
        </w:rPr>
        <w:t xml:space="preserve">но не может превышать 5 рабочих дней с даты поступления заявки. </w:t>
      </w:r>
    </w:p>
    <w:p w:rsidR="00436187" w:rsidRPr="00EB0C6A" w:rsidRDefault="000F53FF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 xml:space="preserve">3.3. </w:t>
      </w:r>
      <w:r w:rsidR="00517280" w:rsidRPr="00EB0C6A">
        <w:rPr>
          <w:rFonts w:ascii="Times New Roman" w:hAnsi="Times New Roman" w:cs="Times New Roman"/>
          <w:sz w:val="28"/>
          <w:szCs w:val="28"/>
        </w:rPr>
        <w:t>Крупногабаритные отходы должны располагаться в день вывоза в месте, определенном в договоре на оказание услуг по обращению с тв</w:t>
      </w:r>
      <w:r w:rsidR="00286E83" w:rsidRPr="00EB0C6A">
        <w:rPr>
          <w:rFonts w:ascii="Times New Roman" w:hAnsi="Times New Roman" w:cs="Times New Roman"/>
          <w:sz w:val="28"/>
          <w:szCs w:val="28"/>
        </w:rPr>
        <w:t>е</w:t>
      </w:r>
      <w:r w:rsidR="00517280" w:rsidRPr="00EB0C6A">
        <w:rPr>
          <w:rFonts w:ascii="Times New Roman" w:hAnsi="Times New Roman" w:cs="Times New Roman"/>
          <w:sz w:val="28"/>
          <w:szCs w:val="28"/>
        </w:rPr>
        <w:t>рдыми коммунальными отходами.</w:t>
      </w:r>
    </w:p>
    <w:p w:rsidR="0024481E" w:rsidRPr="00EB0C6A" w:rsidRDefault="0024481E" w:rsidP="00EB0C6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 xml:space="preserve">3.4. </w:t>
      </w:r>
      <w:r w:rsidRPr="00EB0C6A">
        <w:rPr>
          <w:rFonts w:ascii="Times New Roman" w:eastAsiaTheme="minorEastAsia" w:hAnsi="Times New Roman" w:cs="Times New Roman"/>
          <w:sz w:val="28"/>
          <w:szCs w:val="28"/>
        </w:rPr>
        <w:t>Крупногабаритные отходы должны находиться в состоянии, не создающем угроз для жизни и здоровья персонала оператора по обращению с отходами,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 Предоставленные к вывозу крупногабаритные отходы не должны быть заполнены другими отходами.</w:t>
      </w:r>
    </w:p>
    <w:p w:rsidR="00122B90" w:rsidRPr="00EB0C6A" w:rsidRDefault="00122B90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B90" w:rsidRPr="00EB0C6A" w:rsidRDefault="005C0989" w:rsidP="00EB0C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4</w:t>
      </w:r>
      <w:r w:rsidR="00122B90" w:rsidRPr="00EB0C6A">
        <w:rPr>
          <w:rFonts w:ascii="Times New Roman" w:hAnsi="Times New Roman" w:cs="Times New Roman"/>
          <w:sz w:val="28"/>
          <w:szCs w:val="28"/>
        </w:rPr>
        <w:t>. Раздельный сбор твердых коммунальных отходов</w:t>
      </w:r>
    </w:p>
    <w:p w:rsidR="00AE333B" w:rsidRPr="00EB0C6A" w:rsidRDefault="00AE333B" w:rsidP="00EB0C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2B90" w:rsidRPr="00EB0C6A" w:rsidRDefault="007D394A" w:rsidP="00EB0C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4.1</w:t>
      </w:r>
      <w:r w:rsidR="00122B90" w:rsidRPr="00EB0C6A">
        <w:rPr>
          <w:rFonts w:ascii="Times New Roman" w:hAnsi="Times New Roman"/>
          <w:sz w:val="28"/>
          <w:szCs w:val="28"/>
        </w:rPr>
        <w:t>. Раздельный сбор твердых коммунальных отходов предусматривает разделение твердых коммунальных отходов потребителями по установленным видам отходов и складирование отсортированных твердых коммунальных отходов в контейнерах для соответствующих видов отходов.</w:t>
      </w:r>
    </w:p>
    <w:p w:rsidR="00122B90" w:rsidRPr="00EB0C6A" w:rsidRDefault="007D394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4.2</w:t>
      </w:r>
      <w:r w:rsidR="00122B90" w:rsidRPr="00EB0C6A">
        <w:rPr>
          <w:rFonts w:ascii="Times New Roman" w:hAnsi="Times New Roman"/>
          <w:sz w:val="28"/>
          <w:szCs w:val="28"/>
        </w:rPr>
        <w:t>. Раздельный сбор твердых коммунальных отходов в Камчатском крае внедряется поэтапно.</w:t>
      </w:r>
    </w:p>
    <w:p w:rsidR="00DD4E66" w:rsidRPr="00EB0C6A" w:rsidRDefault="007D394A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4</w:t>
      </w:r>
      <w:r w:rsidR="00DD4E66" w:rsidRPr="00EB0C6A">
        <w:rPr>
          <w:rFonts w:ascii="Times New Roman" w:hAnsi="Times New Roman" w:cs="Times New Roman"/>
          <w:sz w:val="28"/>
          <w:szCs w:val="28"/>
        </w:rPr>
        <w:t>.3. Организация раздельного сбора твердых коммунальных отходов в зависимости от объемов образуемых отходов и плотности застройки территории может осуществляться несколькими способами:</w:t>
      </w:r>
    </w:p>
    <w:p w:rsidR="00DD4E66" w:rsidRPr="00EB0C6A" w:rsidRDefault="00DD4E66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установка специальных контейнеров для селективного сбора бумаги, стекла, пластика, металла</w:t>
      </w:r>
      <w:r w:rsidR="00207BD1" w:rsidRPr="00EB0C6A">
        <w:rPr>
          <w:rFonts w:ascii="Times New Roman" w:hAnsi="Times New Roman" w:cs="Times New Roman"/>
          <w:sz w:val="28"/>
          <w:szCs w:val="28"/>
        </w:rPr>
        <w:t xml:space="preserve"> в жилых кварта</w:t>
      </w:r>
      <w:r w:rsidR="007D394A" w:rsidRPr="00EB0C6A">
        <w:rPr>
          <w:rFonts w:ascii="Times New Roman" w:hAnsi="Times New Roman" w:cs="Times New Roman"/>
          <w:sz w:val="28"/>
          <w:szCs w:val="28"/>
        </w:rPr>
        <w:t>лах</w:t>
      </w:r>
      <w:r w:rsidRPr="00EB0C6A">
        <w:rPr>
          <w:rFonts w:ascii="Times New Roman" w:hAnsi="Times New Roman" w:cs="Times New Roman"/>
          <w:sz w:val="28"/>
          <w:szCs w:val="28"/>
        </w:rPr>
        <w:t>;</w:t>
      </w:r>
    </w:p>
    <w:p w:rsidR="00DD4E66" w:rsidRPr="00EB0C6A" w:rsidRDefault="00DD4E66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lastRenderedPageBreak/>
        <w:t>установка контейнеров для утильных фракций (бумага, стекло, пластик и пр.) и стандартных контейнеров для твердых коммунальных отходов (с пищевой составляющей) на специально отведенных местах;</w:t>
      </w:r>
    </w:p>
    <w:p w:rsidR="00DD4E66" w:rsidRPr="00EB0C6A" w:rsidRDefault="00DD4E66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создание пунктов приема вторичного сырья или организация площадок раздельного сбора твердых коммунальных отходов;</w:t>
      </w:r>
    </w:p>
    <w:p w:rsidR="00DD4E66" w:rsidRPr="00EB0C6A" w:rsidRDefault="00DD4E66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организация передвижных пунктов сбора вторичного сырья.</w:t>
      </w:r>
    </w:p>
    <w:p w:rsidR="00DD4E66" w:rsidRPr="00EB0C6A" w:rsidRDefault="007D394A" w:rsidP="00EB0C6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4.4</w:t>
      </w:r>
      <w:r w:rsidR="001148FB" w:rsidRPr="00EB0C6A">
        <w:rPr>
          <w:rFonts w:ascii="Times New Roman" w:hAnsi="Times New Roman"/>
          <w:sz w:val="28"/>
          <w:szCs w:val="28"/>
        </w:rPr>
        <w:t xml:space="preserve">. </w:t>
      </w:r>
      <w:r w:rsidR="00DD4E66" w:rsidRPr="00EB0C6A">
        <w:rPr>
          <w:rFonts w:ascii="Times New Roman" w:eastAsiaTheme="minorEastAsia" w:hAnsi="Times New Roman" w:cs="Times New Roman"/>
          <w:sz w:val="28"/>
          <w:szCs w:val="28"/>
        </w:rPr>
        <w:t xml:space="preserve">При осуществлении раздельного сбора </w:t>
      </w:r>
      <w:r w:rsidR="00DD4E66" w:rsidRPr="00EB0C6A">
        <w:rPr>
          <w:rFonts w:ascii="Times New Roman" w:hAnsi="Times New Roman"/>
          <w:sz w:val="28"/>
          <w:szCs w:val="28"/>
        </w:rPr>
        <w:t xml:space="preserve">твердых коммунальных отходов </w:t>
      </w:r>
      <w:r w:rsidR="00DD4E66" w:rsidRPr="00EB0C6A">
        <w:rPr>
          <w:rFonts w:ascii="Times New Roman" w:eastAsiaTheme="minorEastAsia" w:hAnsi="Times New Roman" w:cs="Times New Roman"/>
          <w:sz w:val="28"/>
          <w:szCs w:val="28"/>
        </w:rPr>
        <w:t>используются контейнеры с цветовой индикацией, соответствующей раз</w:t>
      </w:r>
      <w:r w:rsidR="00C3714F" w:rsidRPr="00EB0C6A">
        <w:rPr>
          <w:rFonts w:ascii="Times New Roman" w:eastAsiaTheme="minorEastAsia" w:hAnsi="Times New Roman" w:cs="Times New Roman"/>
          <w:sz w:val="28"/>
          <w:szCs w:val="28"/>
        </w:rPr>
        <w:t>ным видам отходов:</w:t>
      </w:r>
    </w:p>
    <w:p w:rsidR="00DD4E66" w:rsidRPr="00EB0C6A" w:rsidRDefault="00DD4E66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в контейнеры с </w:t>
      </w:r>
      <w:r w:rsidR="00405937" w:rsidRPr="00EB0C6A">
        <w:rPr>
          <w:rFonts w:ascii="Times New Roman" w:hAnsi="Times New Roman" w:cs="Times New Roman"/>
          <w:sz w:val="28"/>
          <w:szCs w:val="28"/>
        </w:rPr>
        <w:t>желтой</w:t>
      </w:r>
      <w:r w:rsidRPr="00EB0C6A">
        <w:rPr>
          <w:rFonts w:ascii="Times New Roman" w:hAnsi="Times New Roman" w:cs="Times New Roman"/>
          <w:sz w:val="28"/>
          <w:szCs w:val="28"/>
        </w:rPr>
        <w:t xml:space="preserve"> цветовой индикацией складируются </w:t>
      </w:r>
      <w:r w:rsidR="00632AB9" w:rsidRPr="00EB0C6A">
        <w:rPr>
          <w:rFonts w:ascii="Times New Roman" w:hAnsi="Times New Roman" w:cs="Times New Roman"/>
          <w:sz w:val="28"/>
          <w:szCs w:val="28"/>
        </w:rPr>
        <w:t xml:space="preserve">отходы для утилизации: </w:t>
      </w:r>
      <w:r w:rsidRPr="00EB0C6A">
        <w:rPr>
          <w:rFonts w:ascii="Times New Roman" w:hAnsi="Times New Roman" w:cs="Times New Roman"/>
          <w:sz w:val="28"/>
          <w:szCs w:val="28"/>
        </w:rPr>
        <w:t xml:space="preserve">сухие </w:t>
      </w:r>
      <w:r w:rsidR="00EC6AA1" w:rsidRPr="00EB0C6A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EB0C6A">
        <w:rPr>
          <w:rFonts w:ascii="Times New Roman" w:hAnsi="Times New Roman" w:cs="Times New Roman"/>
          <w:sz w:val="28"/>
          <w:szCs w:val="28"/>
        </w:rPr>
        <w:t>отхо</w:t>
      </w:r>
      <w:r w:rsidR="00EC6AA1" w:rsidRPr="00EB0C6A">
        <w:rPr>
          <w:rFonts w:ascii="Times New Roman" w:hAnsi="Times New Roman" w:cs="Times New Roman"/>
          <w:sz w:val="28"/>
          <w:szCs w:val="28"/>
        </w:rPr>
        <w:t>дов</w:t>
      </w:r>
      <w:r w:rsidR="00632AB9" w:rsidRPr="00EB0C6A">
        <w:rPr>
          <w:rFonts w:ascii="Times New Roman" w:hAnsi="Times New Roman" w:cs="Times New Roman"/>
          <w:sz w:val="28"/>
          <w:szCs w:val="28"/>
        </w:rPr>
        <w:t>,</w:t>
      </w:r>
      <w:r w:rsidRPr="00EB0C6A">
        <w:rPr>
          <w:rFonts w:ascii="Times New Roman" w:hAnsi="Times New Roman" w:cs="Times New Roman"/>
          <w:sz w:val="28"/>
          <w:szCs w:val="28"/>
        </w:rPr>
        <w:t xml:space="preserve"> такие как бумага и изделия из бумаги, </w:t>
      </w:r>
      <w:r w:rsidR="00EC6AA1" w:rsidRPr="00EB0C6A">
        <w:rPr>
          <w:rFonts w:ascii="Times New Roman" w:hAnsi="Times New Roman" w:cs="Times New Roman"/>
          <w:sz w:val="28"/>
          <w:szCs w:val="28"/>
        </w:rPr>
        <w:t xml:space="preserve">пластик, </w:t>
      </w:r>
      <w:r w:rsidRPr="00EB0C6A">
        <w:rPr>
          <w:rFonts w:ascii="Times New Roman" w:hAnsi="Times New Roman" w:cs="Times New Roman"/>
          <w:sz w:val="28"/>
          <w:szCs w:val="28"/>
        </w:rPr>
        <w:t>пластмассовые изделия, отходы стекла и изделий из стекла,</w:t>
      </w:r>
      <w:r w:rsidR="00EC6AA1" w:rsidRPr="00EB0C6A">
        <w:rPr>
          <w:rFonts w:ascii="Times New Roman" w:hAnsi="Times New Roman" w:cs="Times New Roman"/>
          <w:sz w:val="28"/>
          <w:szCs w:val="28"/>
        </w:rPr>
        <w:t xml:space="preserve"> металлические изделия, текстиль</w:t>
      </w:r>
      <w:r w:rsidRPr="00EB0C6A">
        <w:rPr>
          <w:rFonts w:ascii="Times New Roman" w:hAnsi="Times New Roman" w:cs="Times New Roman"/>
          <w:sz w:val="28"/>
          <w:szCs w:val="28"/>
        </w:rPr>
        <w:t>;</w:t>
      </w:r>
    </w:p>
    <w:p w:rsidR="00DD4E66" w:rsidRPr="00EB0C6A" w:rsidRDefault="00DD4E66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 xml:space="preserve">в контейнеры с зеленой цветовой индикацией складируются </w:t>
      </w:r>
      <w:r w:rsidR="005D1086" w:rsidRPr="00EB0C6A">
        <w:rPr>
          <w:rFonts w:ascii="Times New Roman" w:hAnsi="Times New Roman" w:cs="Times New Roman"/>
          <w:sz w:val="28"/>
          <w:szCs w:val="28"/>
        </w:rPr>
        <w:t>коммунальные отходы с пищевой составляющей</w:t>
      </w:r>
      <w:r w:rsidR="005A4B24" w:rsidRPr="00EB0C6A">
        <w:rPr>
          <w:rFonts w:ascii="Times New Roman" w:hAnsi="Times New Roman" w:cs="Times New Roman"/>
          <w:sz w:val="28"/>
          <w:szCs w:val="28"/>
        </w:rPr>
        <w:t>, органические остатки.</w:t>
      </w:r>
    </w:p>
    <w:p w:rsidR="0026106A" w:rsidRPr="00EB0C6A" w:rsidRDefault="0026106A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4.5</w:t>
      </w:r>
      <w:r w:rsidR="00DD4E66" w:rsidRPr="00EB0C6A">
        <w:rPr>
          <w:rFonts w:ascii="Times New Roman" w:hAnsi="Times New Roman" w:cs="Times New Roman"/>
          <w:sz w:val="28"/>
          <w:szCs w:val="28"/>
        </w:rPr>
        <w:t xml:space="preserve">. При осуществлении раздельного сбора отходов </w:t>
      </w:r>
      <w:r w:rsidRPr="00EB0C6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D4E66" w:rsidRPr="00EB0C6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B0C6A">
        <w:rPr>
          <w:rFonts w:ascii="Times New Roman" w:hAnsi="Times New Roman" w:cs="Times New Roman"/>
          <w:sz w:val="28"/>
          <w:szCs w:val="28"/>
        </w:rPr>
        <w:t>использоваться промаркированные контейнеры. Маркировка наносится в виде надписей и (или) пиктограмм и должна доносить информацию о материалах, подлежащих сбору в соответствующий контейнер</w:t>
      </w:r>
      <w:r w:rsidR="000D21BE" w:rsidRPr="00EB0C6A">
        <w:rPr>
          <w:rFonts w:ascii="Times New Roman" w:hAnsi="Times New Roman" w:cs="Times New Roman"/>
          <w:sz w:val="28"/>
          <w:szCs w:val="28"/>
        </w:rPr>
        <w:t>.</w:t>
      </w:r>
      <w:r w:rsidRPr="00EB0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06A" w:rsidRPr="00EB0C6A" w:rsidRDefault="0026106A" w:rsidP="00EB0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021" w:rsidRPr="00EB0C6A" w:rsidRDefault="00891E53" w:rsidP="00EB0C6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5</w:t>
      </w:r>
      <w:r w:rsidR="00286E83" w:rsidRPr="00EB0C6A">
        <w:rPr>
          <w:rFonts w:ascii="Times New Roman" w:hAnsi="Times New Roman"/>
          <w:sz w:val="28"/>
          <w:szCs w:val="28"/>
        </w:rPr>
        <w:t xml:space="preserve">. </w:t>
      </w:r>
      <w:r w:rsidR="00AA2021" w:rsidRPr="00EB0C6A">
        <w:rPr>
          <w:rFonts w:ascii="Times New Roman" w:hAnsi="Times New Roman"/>
          <w:sz w:val="28"/>
          <w:szCs w:val="28"/>
        </w:rPr>
        <w:t xml:space="preserve">Сбор </w:t>
      </w:r>
      <w:r w:rsidR="00286E83" w:rsidRPr="00EB0C6A">
        <w:rPr>
          <w:rFonts w:ascii="Times New Roman" w:hAnsi="Times New Roman"/>
          <w:sz w:val="28"/>
          <w:szCs w:val="28"/>
        </w:rPr>
        <w:t xml:space="preserve">отходов </w:t>
      </w:r>
      <w:r w:rsidR="00AA2021" w:rsidRPr="00EB0C6A">
        <w:rPr>
          <w:rFonts w:ascii="Times New Roman" w:hAnsi="Times New Roman"/>
          <w:sz w:val="28"/>
          <w:szCs w:val="28"/>
        </w:rPr>
        <w:t>электронного оборудования</w:t>
      </w:r>
    </w:p>
    <w:p w:rsidR="00AA2021" w:rsidRPr="00EB0C6A" w:rsidRDefault="00AA2021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021" w:rsidRPr="00EB0C6A" w:rsidRDefault="00891E53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5</w:t>
      </w:r>
      <w:r w:rsidR="00286E83" w:rsidRPr="00EB0C6A">
        <w:rPr>
          <w:rFonts w:ascii="Times New Roman" w:hAnsi="Times New Roman"/>
          <w:sz w:val="28"/>
          <w:szCs w:val="28"/>
        </w:rPr>
        <w:t xml:space="preserve">.1. </w:t>
      </w:r>
      <w:r w:rsidR="00AA2021" w:rsidRPr="00EB0C6A">
        <w:rPr>
          <w:rFonts w:ascii="Times New Roman" w:hAnsi="Times New Roman"/>
          <w:sz w:val="28"/>
          <w:szCs w:val="28"/>
        </w:rPr>
        <w:t>Отходы электронного оборудования принимаются:</w:t>
      </w:r>
    </w:p>
    <w:p w:rsidR="00AA2021" w:rsidRPr="00EB0C6A" w:rsidRDefault="005A4B24" w:rsidP="00EB0C6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1</w:t>
      </w:r>
      <w:r w:rsidR="001B0F1D" w:rsidRPr="00EB0C6A">
        <w:rPr>
          <w:rFonts w:ascii="Times New Roman" w:hAnsi="Times New Roman" w:cs="Times New Roman"/>
          <w:sz w:val="28"/>
          <w:szCs w:val="28"/>
        </w:rPr>
        <w:t xml:space="preserve">) </w:t>
      </w:r>
      <w:r w:rsidR="00AA2021" w:rsidRPr="00EB0C6A">
        <w:rPr>
          <w:rFonts w:ascii="Times New Roman" w:hAnsi="Times New Roman" w:cs="Times New Roman"/>
          <w:sz w:val="28"/>
          <w:szCs w:val="28"/>
        </w:rPr>
        <w:t>на</w:t>
      </w:r>
      <w:r w:rsidRPr="00EB0C6A">
        <w:rPr>
          <w:rFonts w:ascii="Times New Roman" w:eastAsiaTheme="minorEastAsia" w:hAnsi="Times New Roman" w:cs="Times New Roman"/>
          <w:sz w:val="28"/>
          <w:szCs w:val="28"/>
        </w:rPr>
        <w:t xml:space="preserve"> специальных площадках для сбора и накопления электронного оборудования;</w:t>
      </w:r>
    </w:p>
    <w:p w:rsidR="00AA2021" w:rsidRPr="00EB0C6A" w:rsidRDefault="005A4B24" w:rsidP="00E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2</w:t>
      </w:r>
      <w:r w:rsidR="001B0F1D" w:rsidRPr="00EB0C6A">
        <w:rPr>
          <w:rFonts w:ascii="Times New Roman" w:hAnsi="Times New Roman" w:cs="Times New Roman"/>
          <w:sz w:val="28"/>
          <w:szCs w:val="28"/>
        </w:rPr>
        <w:t xml:space="preserve">) </w:t>
      </w:r>
      <w:r w:rsidR="00AA2021" w:rsidRPr="00EB0C6A">
        <w:rPr>
          <w:rFonts w:ascii="Times New Roman" w:hAnsi="Times New Roman" w:cs="Times New Roman"/>
          <w:sz w:val="28"/>
          <w:szCs w:val="28"/>
        </w:rPr>
        <w:t xml:space="preserve">с использованием мобильных </w:t>
      </w:r>
      <w:r w:rsidR="001B0F1D" w:rsidRPr="00EB0C6A">
        <w:rPr>
          <w:rFonts w:ascii="Times New Roman" w:hAnsi="Times New Roman" w:cs="Times New Roman"/>
          <w:sz w:val="28"/>
          <w:szCs w:val="28"/>
        </w:rPr>
        <w:t xml:space="preserve">и стационарных </w:t>
      </w:r>
      <w:r w:rsidR="00AA2021" w:rsidRPr="00EB0C6A">
        <w:rPr>
          <w:rFonts w:ascii="Times New Roman" w:hAnsi="Times New Roman" w:cs="Times New Roman"/>
          <w:sz w:val="28"/>
          <w:szCs w:val="28"/>
        </w:rPr>
        <w:t>приемных пунктов, организованных региональным оператором, производителями и импортерами электронного и электрического оборудования, их объединениями;</w:t>
      </w:r>
    </w:p>
    <w:p w:rsidR="00AA2021" w:rsidRPr="00EB0C6A" w:rsidRDefault="005A4B24" w:rsidP="00E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3</w:t>
      </w:r>
      <w:r w:rsidR="001B0F1D" w:rsidRPr="00EB0C6A">
        <w:rPr>
          <w:rFonts w:ascii="Times New Roman" w:hAnsi="Times New Roman" w:cs="Times New Roman"/>
          <w:sz w:val="28"/>
          <w:szCs w:val="28"/>
        </w:rPr>
        <w:t xml:space="preserve">) </w:t>
      </w:r>
      <w:r w:rsidR="00AA2021" w:rsidRPr="00EB0C6A">
        <w:rPr>
          <w:rFonts w:ascii="Times New Roman" w:hAnsi="Times New Roman" w:cs="Times New Roman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460AFA" w:rsidRPr="00EB0C6A" w:rsidRDefault="00891E53" w:rsidP="00EB0C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5</w:t>
      </w:r>
      <w:r w:rsidR="001B0F1D" w:rsidRPr="00EB0C6A">
        <w:rPr>
          <w:rFonts w:ascii="Times New Roman" w:hAnsi="Times New Roman" w:cs="Times New Roman"/>
          <w:sz w:val="28"/>
          <w:szCs w:val="28"/>
        </w:rPr>
        <w:t>.2. Запрещается помещать</w:t>
      </w:r>
      <w:r w:rsidR="00AA2021" w:rsidRPr="00EB0C6A">
        <w:rPr>
          <w:rFonts w:ascii="Times New Roman" w:hAnsi="Times New Roman" w:cs="Times New Roman"/>
          <w:sz w:val="28"/>
          <w:szCs w:val="28"/>
        </w:rPr>
        <w:t xml:space="preserve"> отходы электронного оборудования в контейнерах для сбор</w:t>
      </w:r>
      <w:r w:rsidR="00460AFA" w:rsidRPr="00EB0C6A">
        <w:rPr>
          <w:rFonts w:ascii="Times New Roman" w:hAnsi="Times New Roman" w:cs="Times New Roman"/>
          <w:sz w:val="28"/>
          <w:szCs w:val="28"/>
        </w:rPr>
        <w:t>а твердых коммунальных отходов.</w:t>
      </w:r>
    </w:p>
    <w:p w:rsidR="00460AFA" w:rsidRPr="00EB0C6A" w:rsidRDefault="00891E53" w:rsidP="00EB0C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0C6A">
        <w:rPr>
          <w:rFonts w:ascii="Times New Roman" w:hAnsi="Times New Roman" w:cs="Times New Roman"/>
          <w:sz w:val="28"/>
          <w:szCs w:val="28"/>
        </w:rPr>
        <w:t>5</w:t>
      </w:r>
      <w:r w:rsidR="00460AFA" w:rsidRPr="00EB0C6A">
        <w:rPr>
          <w:rFonts w:ascii="Times New Roman" w:hAnsi="Times New Roman" w:cs="Times New Roman"/>
          <w:sz w:val="28"/>
          <w:szCs w:val="28"/>
        </w:rPr>
        <w:t>.3. Собранные 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AA2021" w:rsidRPr="00EB0C6A" w:rsidRDefault="00AA2021" w:rsidP="00EB0C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2021" w:rsidRPr="00EB0C6A" w:rsidRDefault="00891E53" w:rsidP="00EB0C6A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6</w:t>
      </w:r>
      <w:r w:rsidR="00112C15" w:rsidRPr="00EB0C6A">
        <w:rPr>
          <w:rFonts w:ascii="Times New Roman" w:hAnsi="Times New Roman"/>
          <w:sz w:val="28"/>
          <w:szCs w:val="28"/>
        </w:rPr>
        <w:t xml:space="preserve">. </w:t>
      </w:r>
      <w:r w:rsidR="00AA2021" w:rsidRPr="00EB0C6A">
        <w:rPr>
          <w:rFonts w:ascii="Times New Roman" w:hAnsi="Times New Roman"/>
          <w:sz w:val="28"/>
          <w:szCs w:val="28"/>
        </w:rPr>
        <w:t>Сбор уличного мусора</w:t>
      </w:r>
    </w:p>
    <w:p w:rsidR="00AA2021" w:rsidRPr="00EB0C6A" w:rsidRDefault="00AA2021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21" w:rsidRPr="00EB0C6A" w:rsidRDefault="00891E53" w:rsidP="00EB0C6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6</w:t>
      </w:r>
      <w:r w:rsidR="00FF4521" w:rsidRPr="00EB0C6A">
        <w:rPr>
          <w:rFonts w:ascii="Times New Roman" w:hAnsi="Times New Roman"/>
          <w:sz w:val="28"/>
          <w:szCs w:val="28"/>
        </w:rPr>
        <w:t>.1. Сбор уличного мусора осуществляют организации, обеспечивающие благоустройство и содержание соответствующей территории.</w:t>
      </w:r>
    </w:p>
    <w:p w:rsidR="00FF4521" w:rsidRPr="00EB0C6A" w:rsidRDefault="00891E53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6</w:t>
      </w:r>
      <w:r w:rsidR="00FF4521" w:rsidRPr="00EB0C6A">
        <w:rPr>
          <w:rFonts w:ascii="Times New Roman" w:hAnsi="Times New Roman"/>
          <w:sz w:val="28"/>
          <w:szCs w:val="28"/>
        </w:rPr>
        <w:t xml:space="preserve">.2. </w:t>
      </w:r>
      <w:r w:rsidR="00AA2021" w:rsidRPr="00EB0C6A">
        <w:rPr>
          <w:rFonts w:ascii="Times New Roman" w:hAnsi="Times New Roman"/>
          <w:sz w:val="28"/>
          <w:szCs w:val="28"/>
        </w:rPr>
        <w:t xml:space="preserve">Сбор уличного мусора осуществляется с использованием уличных урн, расположенных в местах, определяемых органами местного самоуправления. </w:t>
      </w:r>
    </w:p>
    <w:p w:rsidR="00AA2021" w:rsidRPr="00EB0C6A" w:rsidRDefault="00891E53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6</w:t>
      </w:r>
      <w:r w:rsidR="00FF4521" w:rsidRPr="00EB0C6A">
        <w:rPr>
          <w:rFonts w:ascii="Times New Roman" w:hAnsi="Times New Roman"/>
          <w:sz w:val="28"/>
          <w:szCs w:val="28"/>
        </w:rPr>
        <w:t xml:space="preserve">.3. </w:t>
      </w:r>
      <w:r w:rsidR="00AA2021" w:rsidRPr="00EB0C6A">
        <w:rPr>
          <w:rFonts w:ascii="Times New Roman" w:hAnsi="Times New Roman"/>
          <w:sz w:val="28"/>
          <w:szCs w:val="28"/>
        </w:rPr>
        <w:t>Запрещается размещение в уличных урнах твердых коммунальных отходов, образовавшихся в многоквартирных и жилых домах, зданиях и соору</w:t>
      </w:r>
      <w:r w:rsidR="00AA2021" w:rsidRPr="00EB0C6A">
        <w:rPr>
          <w:rFonts w:ascii="Times New Roman" w:hAnsi="Times New Roman"/>
          <w:sz w:val="28"/>
          <w:szCs w:val="28"/>
        </w:rPr>
        <w:lastRenderedPageBreak/>
        <w:t xml:space="preserve">жениях, условия обращения с которыми определены в договорах оказания услуг по обращению с твердыми коммунальными отходами. </w:t>
      </w:r>
    </w:p>
    <w:p w:rsidR="00A35EB5" w:rsidRPr="00EB0C6A" w:rsidRDefault="00891E53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6</w:t>
      </w:r>
      <w:r w:rsidR="00FF4521" w:rsidRPr="00EB0C6A">
        <w:rPr>
          <w:rFonts w:ascii="Times New Roman" w:hAnsi="Times New Roman"/>
          <w:sz w:val="28"/>
          <w:szCs w:val="28"/>
        </w:rPr>
        <w:t xml:space="preserve">.4. </w:t>
      </w:r>
      <w:bookmarkEnd w:id="2"/>
      <w:r w:rsidR="00A35EB5" w:rsidRPr="00EB0C6A">
        <w:rPr>
          <w:rFonts w:ascii="Times New Roman" w:hAnsi="Times New Roman"/>
          <w:sz w:val="28"/>
          <w:szCs w:val="28"/>
        </w:rPr>
        <w:t>Размещение листвы, ветвей деревьев и кустарника, порубочных материалов в контейнерах для твердых коммунальных отходов запрещено. Сбор и дальнейшее обращение с такими отходами организуется органами местного самоуправления.</w:t>
      </w:r>
    </w:p>
    <w:p w:rsidR="00A35EB5" w:rsidRPr="00EB0C6A" w:rsidRDefault="00A35EB5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6.5. Сбор уличного мусора, сбор смета с дорог, тротуаров и других территорий и последующее обращение с такими отходами не относится к регулируемым видам деятельности и может осуществляться региональным оператором в рамках договоров, заключаемых с органами исполнительной власти субъектов Российской Федерации, органами местного самоуправления и иными лицами по цене, определенной таким договором.</w:t>
      </w:r>
    </w:p>
    <w:p w:rsidR="00EB0C6A" w:rsidRPr="00EB0C6A" w:rsidRDefault="00EB0C6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C6A" w:rsidRPr="00EB0C6A" w:rsidRDefault="00EB0C6A" w:rsidP="00EB0C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7. Сбор опасных отходов</w:t>
      </w:r>
    </w:p>
    <w:p w:rsidR="00EB0C6A" w:rsidRPr="00EB0C6A" w:rsidRDefault="00EB0C6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C6A" w:rsidRPr="00EB0C6A" w:rsidRDefault="00EB0C6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EB0C6A">
        <w:rPr>
          <w:rFonts w:ascii="Times New Roman" w:hAnsi="Times New Roman"/>
          <w:sz w:val="28"/>
          <w:szCs w:val="28"/>
        </w:rPr>
        <w:t>Опасные отходы, в соответствии с Федеральным классификационным каталогом отходов классифицируемые как отходы электрического и прочего оборудования, содержащие ртуть, батареи и аккумуляторы, утратившие потребительские свойства (за исключением автомобильных) и принимаются в контейнерах для сбора опасных отходов с коричневой цветовой индикацией.</w:t>
      </w:r>
    </w:p>
    <w:p w:rsidR="00EB0C6A" w:rsidRDefault="00EB0C6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7.2. Собственники опасных отходов – в многоквартирных домах, лицо, осуществляющее управление многоквартирным домом, при непосредственном управлении – собственники помещений, обязаны организовать сбор опасных отходов в контейнера с коричневой цветовой индикацией и заключить договор с региональным оператором по нерегулируемой цене.</w:t>
      </w:r>
    </w:p>
    <w:p w:rsidR="00EB0C6A" w:rsidRPr="00EB0C6A" w:rsidRDefault="00EB0C6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C6A" w:rsidRDefault="00EB0C6A" w:rsidP="00EB0C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8. Сбор потребительских товаров и упаковки, подлежащих утилизации</w:t>
      </w:r>
    </w:p>
    <w:p w:rsidR="00EB0C6A" w:rsidRPr="00EB0C6A" w:rsidRDefault="00EB0C6A" w:rsidP="00EB0C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B0C6A" w:rsidRPr="00EB0C6A" w:rsidRDefault="00EB0C6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 xml:space="preserve">8.1. Отходы от использования потребительских товаров и упаковки, утратившие свои потребительские свойства и подлежащие утилизации, могут передаваться региональным оператором для утилизации производителям и импортерам таких товаров, их объединениям. С этой целью производители и импортеры потребительских товаров, их объединения вправе использовать стационарные и мобильные пункты приема отходов, в том числе автоматы для приема отходов. </w:t>
      </w:r>
    </w:p>
    <w:p w:rsidR="00EB0C6A" w:rsidRPr="00EB0C6A" w:rsidRDefault="00EB0C6A" w:rsidP="00EB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C6A">
        <w:rPr>
          <w:rFonts w:ascii="Times New Roman" w:hAnsi="Times New Roman"/>
          <w:sz w:val="28"/>
          <w:szCs w:val="28"/>
        </w:rPr>
        <w:t xml:space="preserve">Лица, осуществляющие прием потребительских товаров и упаковки, подлежащих утилизации, обязаны об этом проинформировать регионального оператора, указав вид собираемых отходов и порядок сбора отходов. </w:t>
      </w:r>
    </w:p>
    <w:p w:rsidR="00EB0C6A" w:rsidRPr="00626E6A" w:rsidRDefault="00EB0C6A" w:rsidP="00EB0C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0C6A"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C6A">
        <w:rPr>
          <w:rFonts w:ascii="Times New Roman" w:hAnsi="Times New Roman"/>
          <w:sz w:val="28"/>
          <w:szCs w:val="28"/>
        </w:rPr>
        <w:t>Изъятие отходов из контейнеров с целью передачи их для утилизации производителям и импортерам потребительских товаров, их объединениям запрещено.</w:t>
      </w:r>
    </w:p>
    <w:sectPr w:rsidR="00EB0C6A" w:rsidRPr="00626E6A" w:rsidSect="003561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7A"/>
    <w:multiLevelType w:val="multilevel"/>
    <w:tmpl w:val="D78CC0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732089"/>
    <w:multiLevelType w:val="hybridMultilevel"/>
    <w:tmpl w:val="298EA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8957DF"/>
    <w:multiLevelType w:val="hybridMultilevel"/>
    <w:tmpl w:val="D496F78E"/>
    <w:lvl w:ilvl="0" w:tplc="29142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572162"/>
    <w:multiLevelType w:val="hybridMultilevel"/>
    <w:tmpl w:val="DBC23DFA"/>
    <w:lvl w:ilvl="0" w:tplc="21BEF320">
      <w:start w:val="2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143919"/>
    <w:multiLevelType w:val="hybridMultilevel"/>
    <w:tmpl w:val="72BAD1F4"/>
    <w:lvl w:ilvl="0" w:tplc="C700E8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2E1B77"/>
    <w:multiLevelType w:val="hybridMultilevel"/>
    <w:tmpl w:val="A574BB2C"/>
    <w:lvl w:ilvl="0" w:tplc="A72EF898">
      <w:start w:val="1"/>
      <w:numFmt w:val="decimal"/>
      <w:lvlText w:val="%1."/>
      <w:lvlJc w:val="left"/>
      <w:pPr>
        <w:ind w:left="1440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A100B8"/>
    <w:multiLevelType w:val="hybridMultilevel"/>
    <w:tmpl w:val="C0C4A994"/>
    <w:lvl w:ilvl="0" w:tplc="B50AC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6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42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F4A6782"/>
    <w:multiLevelType w:val="hybridMultilevel"/>
    <w:tmpl w:val="D7489626"/>
    <w:lvl w:ilvl="0" w:tplc="3A24D0B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D34C4C"/>
    <w:multiLevelType w:val="multilevel"/>
    <w:tmpl w:val="D78CC0E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AE76DF9"/>
    <w:multiLevelType w:val="multilevel"/>
    <w:tmpl w:val="82E8628C"/>
    <w:lvl w:ilvl="0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6E0FFB"/>
    <w:multiLevelType w:val="hybridMultilevel"/>
    <w:tmpl w:val="51AA68CE"/>
    <w:lvl w:ilvl="0" w:tplc="E1561D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DB3E87"/>
    <w:multiLevelType w:val="hybridMultilevel"/>
    <w:tmpl w:val="7BA027A0"/>
    <w:lvl w:ilvl="0" w:tplc="C4081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53DC708C"/>
    <w:multiLevelType w:val="hybridMultilevel"/>
    <w:tmpl w:val="C6F2B992"/>
    <w:lvl w:ilvl="0" w:tplc="A3022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5F6E36"/>
    <w:multiLevelType w:val="multilevel"/>
    <w:tmpl w:val="3010242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60987D7D"/>
    <w:multiLevelType w:val="multilevel"/>
    <w:tmpl w:val="035060D8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5185" w:hanging="121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17" w15:restartNumberingAfterBreak="0">
    <w:nsid w:val="66F21988"/>
    <w:multiLevelType w:val="multilevel"/>
    <w:tmpl w:val="82E862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DB451E4"/>
    <w:multiLevelType w:val="multilevel"/>
    <w:tmpl w:val="63841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19C4310"/>
    <w:multiLevelType w:val="hybridMultilevel"/>
    <w:tmpl w:val="17EAADF8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B0563D"/>
    <w:multiLevelType w:val="hybridMultilevel"/>
    <w:tmpl w:val="A8182626"/>
    <w:lvl w:ilvl="0" w:tplc="A9BE8F0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695767"/>
    <w:multiLevelType w:val="hybridMultilevel"/>
    <w:tmpl w:val="997A80D4"/>
    <w:lvl w:ilvl="0" w:tplc="3E2A3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3"/>
  </w:num>
  <w:num w:numId="7">
    <w:abstractNumId w:val="0"/>
  </w:num>
  <w:num w:numId="8">
    <w:abstractNumId w:val="4"/>
  </w:num>
  <w:num w:numId="9">
    <w:abstractNumId w:val="20"/>
  </w:num>
  <w:num w:numId="10">
    <w:abstractNumId w:val="18"/>
  </w:num>
  <w:num w:numId="11">
    <w:abstractNumId w:val="10"/>
  </w:num>
  <w:num w:numId="12">
    <w:abstractNumId w:val="17"/>
  </w:num>
  <w:num w:numId="13">
    <w:abstractNumId w:val="15"/>
  </w:num>
  <w:num w:numId="14">
    <w:abstractNumId w:val="8"/>
  </w:num>
  <w:num w:numId="15">
    <w:abstractNumId w:val="19"/>
  </w:num>
  <w:num w:numId="16">
    <w:abstractNumId w:val="2"/>
  </w:num>
  <w:num w:numId="17">
    <w:abstractNumId w:val="6"/>
  </w:num>
  <w:num w:numId="18">
    <w:abstractNumId w:val="14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4A"/>
    <w:rsid w:val="000010DB"/>
    <w:rsid w:val="000024D6"/>
    <w:rsid w:val="0000337F"/>
    <w:rsid w:val="00004610"/>
    <w:rsid w:val="00005ED1"/>
    <w:rsid w:val="00010298"/>
    <w:rsid w:val="00010C73"/>
    <w:rsid w:val="00012543"/>
    <w:rsid w:val="00012E7A"/>
    <w:rsid w:val="00013A0C"/>
    <w:rsid w:val="00014849"/>
    <w:rsid w:val="00015435"/>
    <w:rsid w:val="00015AAD"/>
    <w:rsid w:val="0002302B"/>
    <w:rsid w:val="00023AA3"/>
    <w:rsid w:val="00026E01"/>
    <w:rsid w:val="000358B2"/>
    <w:rsid w:val="000400C6"/>
    <w:rsid w:val="00041F6E"/>
    <w:rsid w:val="00045E5B"/>
    <w:rsid w:val="000466CD"/>
    <w:rsid w:val="00046D71"/>
    <w:rsid w:val="00052CD9"/>
    <w:rsid w:val="00053BBE"/>
    <w:rsid w:val="00055E79"/>
    <w:rsid w:val="0006141C"/>
    <w:rsid w:val="000616EE"/>
    <w:rsid w:val="00062206"/>
    <w:rsid w:val="00063648"/>
    <w:rsid w:val="00064863"/>
    <w:rsid w:val="00066F59"/>
    <w:rsid w:val="00070A64"/>
    <w:rsid w:val="00071B3F"/>
    <w:rsid w:val="000761FC"/>
    <w:rsid w:val="000772A8"/>
    <w:rsid w:val="00081407"/>
    <w:rsid w:val="00083019"/>
    <w:rsid w:val="0008466B"/>
    <w:rsid w:val="00085CEE"/>
    <w:rsid w:val="00085EF5"/>
    <w:rsid w:val="00092317"/>
    <w:rsid w:val="000923BE"/>
    <w:rsid w:val="00092D89"/>
    <w:rsid w:val="000A1992"/>
    <w:rsid w:val="000A6314"/>
    <w:rsid w:val="000B0323"/>
    <w:rsid w:val="000B32BE"/>
    <w:rsid w:val="000B46BC"/>
    <w:rsid w:val="000B4E1D"/>
    <w:rsid w:val="000B4F1B"/>
    <w:rsid w:val="000B5650"/>
    <w:rsid w:val="000B5FC2"/>
    <w:rsid w:val="000B6BAE"/>
    <w:rsid w:val="000B7B94"/>
    <w:rsid w:val="000C3B5B"/>
    <w:rsid w:val="000C6113"/>
    <w:rsid w:val="000C62B6"/>
    <w:rsid w:val="000C7F4C"/>
    <w:rsid w:val="000D1D02"/>
    <w:rsid w:val="000D21BE"/>
    <w:rsid w:val="000D29FF"/>
    <w:rsid w:val="000D3415"/>
    <w:rsid w:val="000D46A2"/>
    <w:rsid w:val="000D6B99"/>
    <w:rsid w:val="000D75F5"/>
    <w:rsid w:val="000E04A9"/>
    <w:rsid w:val="000E6889"/>
    <w:rsid w:val="000E6D29"/>
    <w:rsid w:val="000F0B14"/>
    <w:rsid w:val="000F1449"/>
    <w:rsid w:val="000F53FF"/>
    <w:rsid w:val="000F5645"/>
    <w:rsid w:val="000F67EB"/>
    <w:rsid w:val="00102CBE"/>
    <w:rsid w:val="00104DCB"/>
    <w:rsid w:val="00107A4C"/>
    <w:rsid w:val="00112C15"/>
    <w:rsid w:val="0011374D"/>
    <w:rsid w:val="001148FB"/>
    <w:rsid w:val="00114F5A"/>
    <w:rsid w:val="0011630C"/>
    <w:rsid w:val="00120FAB"/>
    <w:rsid w:val="00122335"/>
    <w:rsid w:val="00122B90"/>
    <w:rsid w:val="001232B8"/>
    <w:rsid w:val="00125084"/>
    <w:rsid w:val="00125EF0"/>
    <w:rsid w:val="00127239"/>
    <w:rsid w:val="001307A5"/>
    <w:rsid w:val="00131F23"/>
    <w:rsid w:val="001336D9"/>
    <w:rsid w:val="001346D7"/>
    <w:rsid w:val="00134861"/>
    <w:rsid w:val="00134EE8"/>
    <w:rsid w:val="00136B58"/>
    <w:rsid w:val="001370F3"/>
    <w:rsid w:val="0014566F"/>
    <w:rsid w:val="00145D5A"/>
    <w:rsid w:val="001472D8"/>
    <w:rsid w:val="00151055"/>
    <w:rsid w:val="00155EFD"/>
    <w:rsid w:val="0015681B"/>
    <w:rsid w:val="00156D26"/>
    <w:rsid w:val="00157D5E"/>
    <w:rsid w:val="00163E4D"/>
    <w:rsid w:val="0016473C"/>
    <w:rsid w:val="00166120"/>
    <w:rsid w:val="00167C99"/>
    <w:rsid w:val="00167E88"/>
    <w:rsid w:val="00171A1C"/>
    <w:rsid w:val="00174095"/>
    <w:rsid w:val="00174AA6"/>
    <w:rsid w:val="00175F09"/>
    <w:rsid w:val="00177659"/>
    <w:rsid w:val="0019154C"/>
    <w:rsid w:val="001920F4"/>
    <w:rsid w:val="00192377"/>
    <w:rsid w:val="0019337C"/>
    <w:rsid w:val="001972FE"/>
    <w:rsid w:val="00197868"/>
    <w:rsid w:val="001A0238"/>
    <w:rsid w:val="001A04DE"/>
    <w:rsid w:val="001A2347"/>
    <w:rsid w:val="001A3EEB"/>
    <w:rsid w:val="001A4491"/>
    <w:rsid w:val="001A7CAC"/>
    <w:rsid w:val="001B002D"/>
    <w:rsid w:val="001B04D6"/>
    <w:rsid w:val="001B0B63"/>
    <w:rsid w:val="001B0F1D"/>
    <w:rsid w:val="001B3174"/>
    <w:rsid w:val="001B3351"/>
    <w:rsid w:val="001B3571"/>
    <w:rsid w:val="001B74C1"/>
    <w:rsid w:val="001B7CC4"/>
    <w:rsid w:val="001C0CEB"/>
    <w:rsid w:val="001C6B6C"/>
    <w:rsid w:val="001D2449"/>
    <w:rsid w:val="001D3058"/>
    <w:rsid w:val="001D5FB2"/>
    <w:rsid w:val="001E3AAA"/>
    <w:rsid w:val="001E6753"/>
    <w:rsid w:val="001E6915"/>
    <w:rsid w:val="001E7813"/>
    <w:rsid w:val="001F0E45"/>
    <w:rsid w:val="001F184A"/>
    <w:rsid w:val="001F4917"/>
    <w:rsid w:val="001F62D6"/>
    <w:rsid w:val="001F78AE"/>
    <w:rsid w:val="0020089C"/>
    <w:rsid w:val="00202C14"/>
    <w:rsid w:val="00205FD6"/>
    <w:rsid w:val="00207BD1"/>
    <w:rsid w:val="002134C1"/>
    <w:rsid w:val="00216D8B"/>
    <w:rsid w:val="00221412"/>
    <w:rsid w:val="00225734"/>
    <w:rsid w:val="00226E39"/>
    <w:rsid w:val="002338FD"/>
    <w:rsid w:val="00240186"/>
    <w:rsid w:val="00240A88"/>
    <w:rsid w:val="0024321E"/>
    <w:rsid w:val="0024481E"/>
    <w:rsid w:val="00244A36"/>
    <w:rsid w:val="0025070F"/>
    <w:rsid w:val="00253FDE"/>
    <w:rsid w:val="00255F55"/>
    <w:rsid w:val="00260F40"/>
    <w:rsid w:val="0026106A"/>
    <w:rsid w:val="00263DB8"/>
    <w:rsid w:val="00264997"/>
    <w:rsid w:val="00265406"/>
    <w:rsid w:val="00265BD0"/>
    <w:rsid w:val="0026783C"/>
    <w:rsid w:val="00270480"/>
    <w:rsid w:val="002708D1"/>
    <w:rsid w:val="00273976"/>
    <w:rsid w:val="00276ABF"/>
    <w:rsid w:val="0028037C"/>
    <w:rsid w:val="00283FD0"/>
    <w:rsid w:val="00284768"/>
    <w:rsid w:val="00284A19"/>
    <w:rsid w:val="00286E83"/>
    <w:rsid w:val="00290327"/>
    <w:rsid w:val="002942CC"/>
    <w:rsid w:val="0029431B"/>
    <w:rsid w:val="002965EE"/>
    <w:rsid w:val="00297E88"/>
    <w:rsid w:val="002A0B64"/>
    <w:rsid w:val="002A1887"/>
    <w:rsid w:val="002A19C3"/>
    <w:rsid w:val="002A35DE"/>
    <w:rsid w:val="002B1B40"/>
    <w:rsid w:val="002B20CC"/>
    <w:rsid w:val="002C195F"/>
    <w:rsid w:val="002C2A4E"/>
    <w:rsid w:val="002C2A51"/>
    <w:rsid w:val="002D0DB7"/>
    <w:rsid w:val="002D2054"/>
    <w:rsid w:val="002D2525"/>
    <w:rsid w:val="002D4BAB"/>
    <w:rsid w:val="002D5B54"/>
    <w:rsid w:val="002D74C4"/>
    <w:rsid w:val="002D77BB"/>
    <w:rsid w:val="002D7E3F"/>
    <w:rsid w:val="002E36EE"/>
    <w:rsid w:val="002E78B5"/>
    <w:rsid w:val="002E7C72"/>
    <w:rsid w:val="002F1485"/>
    <w:rsid w:val="002F2B7E"/>
    <w:rsid w:val="002F5CBB"/>
    <w:rsid w:val="002F64D1"/>
    <w:rsid w:val="002F7E86"/>
    <w:rsid w:val="00306BE4"/>
    <w:rsid w:val="00306FBF"/>
    <w:rsid w:val="003131FE"/>
    <w:rsid w:val="00314CF9"/>
    <w:rsid w:val="00322487"/>
    <w:rsid w:val="003247D6"/>
    <w:rsid w:val="00327289"/>
    <w:rsid w:val="003300F5"/>
    <w:rsid w:val="00334E21"/>
    <w:rsid w:val="0033643A"/>
    <w:rsid w:val="00336C6E"/>
    <w:rsid w:val="003432D6"/>
    <w:rsid w:val="0034663D"/>
    <w:rsid w:val="00347B35"/>
    <w:rsid w:val="003561AE"/>
    <w:rsid w:val="0035621A"/>
    <w:rsid w:val="0036193E"/>
    <w:rsid w:val="00363822"/>
    <w:rsid w:val="00366052"/>
    <w:rsid w:val="00366D18"/>
    <w:rsid w:val="00370F57"/>
    <w:rsid w:val="00372A77"/>
    <w:rsid w:val="00373C06"/>
    <w:rsid w:val="00376092"/>
    <w:rsid w:val="003769C4"/>
    <w:rsid w:val="003825A3"/>
    <w:rsid w:val="003865B2"/>
    <w:rsid w:val="00387BE5"/>
    <w:rsid w:val="00390BBF"/>
    <w:rsid w:val="00390F83"/>
    <w:rsid w:val="003959E4"/>
    <w:rsid w:val="003A3264"/>
    <w:rsid w:val="003A71CD"/>
    <w:rsid w:val="003B0020"/>
    <w:rsid w:val="003B2DF9"/>
    <w:rsid w:val="003B58B0"/>
    <w:rsid w:val="003B5A09"/>
    <w:rsid w:val="003B5B19"/>
    <w:rsid w:val="003B793B"/>
    <w:rsid w:val="003C2DFA"/>
    <w:rsid w:val="003C61CC"/>
    <w:rsid w:val="003D4151"/>
    <w:rsid w:val="003D5CBD"/>
    <w:rsid w:val="003D68B4"/>
    <w:rsid w:val="003D7FD5"/>
    <w:rsid w:val="003E02B7"/>
    <w:rsid w:val="003E0F2F"/>
    <w:rsid w:val="003E1F17"/>
    <w:rsid w:val="003E52B0"/>
    <w:rsid w:val="003E6EE9"/>
    <w:rsid w:val="003F4104"/>
    <w:rsid w:val="003F5332"/>
    <w:rsid w:val="003F537D"/>
    <w:rsid w:val="0040093E"/>
    <w:rsid w:val="00404874"/>
    <w:rsid w:val="00404BF2"/>
    <w:rsid w:val="00405937"/>
    <w:rsid w:val="00406912"/>
    <w:rsid w:val="0040747C"/>
    <w:rsid w:val="0041114E"/>
    <w:rsid w:val="00414C64"/>
    <w:rsid w:val="0042042C"/>
    <w:rsid w:val="00420A0E"/>
    <w:rsid w:val="004226AB"/>
    <w:rsid w:val="00422FCE"/>
    <w:rsid w:val="00424F83"/>
    <w:rsid w:val="004269D8"/>
    <w:rsid w:val="00426BB3"/>
    <w:rsid w:val="004279B8"/>
    <w:rsid w:val="00431377"/>
    <w:rsid w:val="00436187"/>
    <w:rsid w:val="0044194F"/>
    <w:rsid w:val="004452F8"/>
    <w:rsid w:val="004463CF"/>
    <w:rsid w:val="004473C1"/>
    <w:rsid w:val="0044788B"/>
    <w:rsid w:val="004478B1"/>
    <w:rsid w:val="0045078E"/>
    <w:rsid w:val="00450E4D"/>
    <w:rsid w:val="004527EF"/>
    <w:rsid w:val="00454922"/>
    <w:rsid w:val="00457404"/>
    <w:rsid w:val="0046038F"/>
    <w:rsid w:val="00460AFA"/>
    <w:rsid w:val="004635F9"/>
    <w:rsid w:val="00470806"/>
    <w:rsid w:val="00474F60"/>
    <w:rsid w:val="00477212"/>
    <w:rsid w:val="00482D16"/>
    <w:rsid w:val="00482F5E"/>
    <w:rsid w:val="00485F88"/>
    <w:rsid w:val="004941EE"/>
    <w:rsid w:val="00495A36"/>
    <w:rsid w:val="004960E6"/>
    <w:rsid w:val="004967B1"/>
    <w:rsid w:val="004A074F"/>
    <w:rsid w:val="004A4791"/>
    <w:rsid w:val="004A4D35"/>
    <w:rsid w:val="004B1E60"/>
    <w:rsid w:val="004B1FD0"/>
    <w:rsid w:val="004C1736"/>
    <w:rsid w:val="004C19FB"/>
    <w:rsid w:val="004C2AD7"/>
    <w:rsid w:val="004C4B99"/>
    <w:rsid w:val="004C4BF9"/>
    <w:rsid w:val="004C58C0"/>
    <w:rsid w:val="004C70F9"/>
    <w:rsid w:val="004C7161"/>
    <w:rsid w:val="004D66BE"/>
    <w:rsid w:val="004D7EE7"/>
    <w:rsid w:val="004D7F35"/>
    <w:rsid w:val="004E070A"/>
    <w:rsid w:val="004E18E9"/>
    <w:rsid w:val="004E203B"/>
    <w:rsid w:val="004E5A20"/>
    <w:rsid w:val="004E66FB"/>
    <w:rsid w:val="004F586D"/>
    <w:rsid w:val="004F779D"/>
    <w:rsid w:val="00500C8A"/>
    <w:rsid w:val="005010BC"/>
    <w:rsid w:val="005041EA"/>
    <w:rsid w:val="00504AA7"/>
    <w:rsid w:val="00506955"/>
    <w:rsid w:val="0050718A"/>
    <w:rsid w:val="00511099"/>
    <w:rsid w:val="00511295"/>
    <w:rsid w:val="00512520"/>
    <w:rsid w:val="0051287F"/>
    <w:rsid w:val="00512CF1"/>
    <w:rsid w:val="005154CD"/>
    <w:rsid w:val="00517280"/>
    <w:rsid w:val="00521AFA"/>
    <w:rsid w:val="00522F92"/>
    <w:rsid w:val="00525286"/>
    <w:rsid w:val="00526DC8"/>
    <w:rsid w:val="00526E58"/>
    <w:rsid w:val="0052745B"/>
    <w:rsid w:val="0053056B"/>
    <w:rsid w:val="005318F2"/>
    <w:rsid w:val="005336BB"/>
    <w:rsid w:val="0053520D"/>
    <w:rsid w:val="005364FA"/>
    <w:rsid w:val="00537F2F"/>
    <w:rsid w:val="00542A60"/>
    <w:rsid w:val="005437B4"/>
    <w:rsid w:val="00544810"/>
    <w:rsid w:val="005465C5"/>
    <w:rsid w:val="00551E33"/>
    <w:rsid w:val="00554039"/>
    <w:rsid w:val="005542E7"/>
    <w:rsid w:val="00556C90"/>
    <w:rsid w:val="0055789F"/>
    <w:rsid w:val="005615F6"/>
    <w:rsid w:val="00561A07"/>
    <w:rsid w:val="0057093A"/>
    <w:rsid w:val="00572668"/>
    <w:rsid w:val="00573DAE"/>
    <w:rsid w:val="00576405"/>
    <w:rsid w:val="005800FD"/>
    <w:rsid w:val="00585293"/>
    <w:rsid w:val="0059061A"/>
    <w:rsid w:val="00590E13"/>
    <w:rsid w:val="005913EC"/>
    <w:rsid w:val="00593F39"/>
    <w:rsid w:val="00594787"/>
    <w:rsid w:val="00595338"/>
    <w:rsid w:val="005954DB"/>
    <w:rsid w:val="00597F7C"/>
    <w:rsid w:val="005A11E3"/>
    <w:rsid w:val="005A15C3"/>
    <w:rsid w:val="005A4B24"/>
    <w:rsid w:val="005A6B97"/>
    <w:rsid w:val="005B443B"/>
    <w:rsid w:val="005B5BD3"/>
    <w:rsid w:val="005B69FA"/>
    <w:rsid w:val="005C0989"/>
    <w:rsid w:val="005C184E"/>
    <w:rsid w:val="005C4C01"/>
    <w:rsid w:val="005C5F68"/>
    <w:rsid w:val="005C63B8"/>
    <w:rsid w:val="005D0349"/>
    <w:rsid w:val="005D1086"/>
    <w:rsid w:val="005D11D4"/>
    <w:rsid w:val="005D4C88"/>
    <w:rsid w:val="005D5E98"/>
    <w:rsid w:val="005E282C"/>
    <w:rsid w:val="005E3F62"/>
    <w:rsid w:val="005E45A0"/>
    <w:rsid w:val="005E4671"/>
    <w:rsid w:val="005E4A07"/>
    <w:rsid w:val="005E5978"/>
    <w:rsid w:val="005E5DDB"/>
    <w:rsid w:val="005F20BE"/>
    <w:rsid w:val="005F2630"/>
    <w:rsid w:val="005F2EDC"/>
    <w:rsid w:val="005F37F0"/>
    <w:rsid w:val="005F596F"/>
    <w:rsid w:val="005F7566"/>
    <w:rsid w:val="006001BF"/>
    <w:rsid w:val="0060034C"/>
    <w:rsid w:val="006021A9"/>
    <w:rsid w:val="00603658"/>
    <w:rsid w:val="00607E4E"/>
    <w:rsid w:val="006103C2"/>
    <w:rsid w:val="00610933"/>
    <w:rsid w:val="00610E84"/>
    <w:rsid w:val="0061188E"/>
    <w:rsid w:val="0061196F"/>
    <w:rsid w:val="00611D37"/>
    <w:rsid w:val="00612C54"/>
    <w:rsid w:val="00613A23"/>
    <w:rsid w:val="0062133F"/>
    <w:rsid w:val="006228F2"/>
    <w:rsid w:val="00623075"/>
    <w:rsid w:val="006241AE"/>
    <w:rsid w:val="0062472B"/>
    <w:rsid w:val="00626821"/>
    <w:rsid w:val="00627246"/>
    <w:rsid w:val="006276A3"/>
    <w:rsid w:val="006325B0"/>
    <w:rsid w:val="00632AB9"/>
    <w:rsid w:val="0063387D"/>
    <w:rsid w:val="00634625"/>
    <w:rsid w:val="00642902"/>
    <w:rsid w:val="00644C03"/>
    <w:rsid w:val="00644EC1"/>
    <w:rsid w:val="006458CC"/>
    <w:rsid w:val="00650684"/>
    <w:rsid w:val="00650E8A"/>
    <w:rsid w:val="00652FA1"/>
    <w:rsid w:val="0066443D"/>
    <w:rsid w:val="00667F07"/>
    <w:rsid w:val="006702EB"/>
    <w:rsid w:val="00674FA6"/>
    <w:rsid w:val="00675C0B"/>
    <w:rsid w:val="006805B6"/>
    <w:rsid w:val="00682952"/>
    <w:rsid w:val="00686289"/>
    <w:rsid w:val="006878CA"/>
    <w:rsid w:val="0069009F"/>
    <w:rsid w:val="00691E21"/>
    <w:rsid w:val="0069318F"/>
    <w:rsid w:val="006959CA"/>
    <w:rsid w:val="006A0A62"/>
    <w:rsid w:val="006A0C16"/>
    <w:rsid w:val="006A554E"/>
    <w:rsid w:val="006A7EC6"/>
    <w:rsid w:val="006B25AC"/>
    <w:rsid w:val="006B3027"/>
    <w:rsid w:val="006B3C5A"/>
    <w:rsid w:val="006B5557"/>
    <w:rsid w:val="006B5E44"/>
    <w:rsid w:val="006C2B61"/>
    <w:rsid w:val="006C2FED"/>
    <w:rsid w:val="006C38C1"/>
    <w:rsid w:val="006D0EB0"/>
    <w:rsid w:val="006D564C"/>
    <w:rsid w:val="006D72F6"/>
    <w:rsid w:val="006E6347"/>
    <w:rsid w:val="006E7941"/>
    <w:rsid w:val="006F0BF1"/>
    <w:rsid w:val="006F0E36"/>
    <w:rsid w:val="006F29D0"/>
    <w:rsid w:val="006F3270"/>
    <w:rsid w:val="006F4E34"/>
    <w:rsid w:val="006F4E93"/>
    <w:rsid w:val="006F58FA"/>
    <w:rsid w:val="006F5D30"/>
    <w:rsid w:val="006F68A9"/>
    <w:rsid w:val="006F7073"/>
    <w:rsid w:val="006F723C"/>
    <w:rsid w:val="006F7C9F"/>
    <w:rsid w:val="0070036F"/>
    <w:rsid w:val="0070111A"/>
    <w:rsid w:val="007063D0"/>
    <w:rsid w:val="00710678"/>
    <w:rsid w:val="007113D8"/>
    <w:rsid w:val="0071249F"/>
    <w:rsid w:val="007126B4"/>
    <w:rsid w:val="00715524"/>
    <w:rsid w:val="007238C7"/>
    <w:rsid w:val="0072561E"/>
    <w:rsid w:val="00727DC4"/>
    <w:rsid w:val="007340A4"/>
    <w:rsid w:val="007340D7"/>
    <w:rsid w:val="007361D6"/>
    <w:rsid w:val="00736342"/>
    <w:rsid w:val="007369B9"/>
    <w:rsid w:val="007402E9"/>
    <w:rsid w:val="00742423"/>
    <w:rsid w:val="00743268"/>
    <w:rsid w:val="0074478B"/>
    <w:rsid w:val="00747DB4"/>
    <w:rsid w:val="00751E6D"/>
    <w:rsid w:val="00754379"/>
    <w:rsid w:val="007559A3"/>
    <w:rsid w:val="007574F0"/>
    <w:rsid w:val="00771CFC"/>
    <w:rsid w:val="00774ECD"/>
    <w:rsid w:val="00776394"/>
    <w:rsid w:val="00781A67"/>
    <w:rsid w:val="00782D7F"/>
    <w:rsid w:val="00783D19"/>
    <w:rsid w:val="0078443C"/>
    <w:rsid w:val="00786146"/>
    <w:rsid w:val="0079172F"/>
    <w:rsid w:val="00792F64"/>
    <w:rsid w:val="00795A4B"/>
    <w:rsid w:val="007A51E0"/>
    <w:rsid w:val="007A5CF7"/>
    <w:rsid w:val="007A69F8"/>
    <w:rsid w:val="007B08D1"/>
    <w:rsid w:val="007B7253"/>
    <w:rsid w:val="007C0644"/>
    <w:rsid w:val="007C2508"/>
    <w:rsid w:val="007C30B7"/>
    <w:rsid w:val="007C729A"/>
    <w:rsid w:val="007D011B"/>
    <w:rsid w:val="007D161A"/>
    <w:rsid w:val="007D22C1"/>
    <w:rsid w:val="007D394A"/>
    <w:rsid w:val="007D39B7"/>
    <w:rsid w:val="007D6D33"/>
    <w:rsid w:val="007E0F67"/>
    <w:rsid w:val="007E2845"/>
    <w:rsid w:val="007E356D"/>
    <w:rsid w:val="007E422D"/>
    <w:rsid w:val="007F2590"/>
    <w:rsid w:val="007F2E69"/>
    <w:rsid w:val="007F53AB"/>
    <w:rsid w:val="007F5A0D"/>
    <w:rsid w:val="007F673D"/>
    <w:rsid w:val="00801315"/>
    <w:rsid w:val="00802D84"/>
    <w:rsid w:val="00802FFB"/>
    <w:rsid w:val="00805AC3"/>
    <w:rsid w:val="0082057B"/>
    <w:rsid w:val="00821FA7"/>
    <w:rsid w:val="0082735E"/>
    <w:rsid w:val="008332DE"/>
    <w:rsid w:val="008335F9"/>
    <w:rsid w:val="00844B7E"/>
    <w:rsid w:val="00844DEA"/>
    <w:rsid w:val="00845BB4"/>
    <w:rsid w:val="00851191"/>
    <w:rsid w:val="00851CB8"/>
    <w:rsid w:val="008528B3"/>
    <w:rsid w:val="008547C4"/>
    <w:rsid w:val="008630D0"/>
    <w:rsid w:val="008715D7"/>
    <w:rsid w:val="00872975"/>
    <w:rsid w:val="00877188"/>
    <w:rsid w:val="008803DC"/>
    <w:rsid w:val="0088283E"/>
    <w:rsid w:val="00886B52"/>
    <w:rsid w:val="008910AB"/>
    <w:rsid w:val="00891E53"/>
    <w:rsid w:val="00893DCF"/>
    <w:rsid w:val="00895EBD"/>
    <w:rsid w:val="008A686E"/>
    <w:rsid w:val="008A7A85"/>
    <w:rsid w:val="008B0685"/>
    <w:rsid w:val="008B14C6"/>
    <w:rsid w:val="008B387E"/>
    <w:rsid w:val="008B52AE"/>
    <w:rsid w:val="008C3B2C"/>
    <w:rsid w:val="008C4A46"/>
    <w:rsid w:val="008C6ED0"/>
    <w:rsid w:val="008C7BD6"/>
    <w:rsid w:val="008D0A67"/>
    <w:rsid w:val="008D4D32"/>
    <w:rsid w:val="008E179C"/>
    <w:rsid w:val="008E2817"/>
    <w:rsid w:val="008E2C4F"/>
    <w:rsid w:val="008E4C78"/>
    <w:rsid w:val="008E602F"/>
    <w:rsid w:val="008F5BE4"/>
    <w:rsid w:val="008F63D5"/>
    <w:rsid w:val="008F64F5"/>
    <w:rsid w:val="008F65E5"/>
    <w:rsid w:val="008F7CAA"/>
    <w:rsid w:val="0090257F"/>
    <w:rsid w:val="009033F3"/>
    <w:rsid w:val="00907A95"/>
    <w:rsid w:val="0091085E"/>
    <w:rsid w:val="0091216B"/>
    <w:rsid w:val="00912905"/>
    <w:rsid w:val="00915CC4"/>
    <w:rsid w:val="00916098"/>
    <w:rsid w:val="009206A5"/>
    <w:rsid w:val="00922050"/>
    <w:rsid w:val="00922DE3"/>
    <w:rsid w:val="009233A2"/>
    <w:rsid w:val="009268BA"/>
    <w:rsid w:val="00926A12"/>
    <w:rsid w:val="00926C80"/>
    <w:rsid w:val="00931E15"/>
    <w:rsid w:val="0093318A"/>
    <w:rsid w:val="00934802"/>
    <w:rsid w:val="0094174B"/>
    <w:rsid w:val="009440FD"/>
    <w:rsid w:val="00944B25"/>
    <w:rsid w:val="009538CF"/>
    <w:rsid w:val="00953F8B"/>
    <w:rsid w:val="00954406"/>
    <w:rsid w:val="00954D59"/>
    <w:rsid w:val="00954E12"/>
    <w:rsid w:val="0095644C"/>
    <w:rsid w:val="00960C14"/>
    <w:rsid w:val="009610D8"/>
    <w:rsid w:val="00961BC8"/>
    <w:rsid w:val="00965324"/>
    <w:rsid w:val="00970347"/>
    <w:rsid w:val="00971F14"/>
    <w:rsid w:val="00972325"/>
    <w:rsid w:val="00973E31"/>
    <w:rsid w:val="009741A0"/>
    <w:rsid w:val="009748FB"/>
    <w:rsid w:val="00976293"/>
    <w:rsid w:val="00977617"/>
    <w:rsid w:val="009802CE"/>
    <w:rsid w:val="0098246C"/>
    <w:rsid w:val="00982A7D"/>
    <w:rsid w:val="0099058B"/>
    <w:rsid w:val="00993C56"/>
    <w:rsid w:val="00997E7A"/>
    <w:rsid w:val="009A0580"/>
    <w:rsid w:val="009A42AD"/>
    <w:rsid w:val="009A5028"/>
    <w:rsid w:val="009A65DF"/>
    <w:rsid w:val="009B0D90"/>
    <w:rsid w:val="009B226A"/>
    <w:rsid w:val="009B549B"/>
    <w:rsid w:val="009B5AD9"/>
    <w:rsid w:val="009B5F26"/>
    <w:rsid w:val="009C1E11"/>
    <w:rsid w:val="009C4288"/>
    <w:rsid w:val="009C4D03"/>
    <w:rsid w:val="009C613C"/>
    <w:rsid w:val="009D02D4"/>
    <w:rsid w:val="009D1BCE"/>
    <w:rsid w:val="009D2442"/>
    <w:rsid w:val="009D2D33"/>
    <w:rsid w:val="009D6BD4"/>
    <w:rsid w:val="009E3429"/>
    <w:rsid w:val="009E36A5"/>
    <w:rsid w:val="009E4ACC"/>
    <w:rsid w:val="009F3E4D"/>
    <w:rsid w:val="009F3F28"/>
    <w:rsid w:val="009F4024"/>
    <w:rsid w:val="009F445F"/>
    <w:rsid w:val="00A026CE"/>
    <w:rsid w:val="00A10AC8"/>
    <w:rsid w:val="00A12AF1"/>
    <w:rsid w:val="00A14CA0"/>
    <w:rsid w:val="00A1522E"/>
    <w:rsid w:val="00A22A33"/>
    <w:rsid w:val="00A23780"/>
    <w:rsid w:val="00A261FA"/>
    <w:rsid w:val="00A2620D"/>
    <w:rsid w:val="00A273DB"/>
    <w:rsid w:val="00A336FF"/>
    <w:rsid w:val="00A35EB5"/>
    <w:rsid w:val="00A41F0B"/>
    <w:rsid w:val="00A4500E"/>
    <w:rsid w:val="00A52BDC"/>
    <w:rsid w:val="00A54F56"/>
    <w:rsid w:val="00A55652"/>
    <w:rsid w:val="00A57FF6"/>
    <w:rsid w:val="00A60476"/>
    <w:rsid w:val="00A61ADC"/>
    <w:rsid w:val="00A62D14"/>
    <w:rsid w:val="00A63B30"/>
    <w:rsid w:val="00A6401B"/>
    <w:rsid w:val="00A64692"/>
    <w:rsid w:val="00A65C43"/>
    <w:rsid w:val="00A671AC"/>
    <w:rsid w:val="00A70496"/>
    <w:rsid w:val="00A73ED7"/>
    <w:rsid w:val="00A81BDB"/>
    <w:rsid w:val="00A83352"/>
    <w:rsid w:val="00A8389C"/>
    <w:rsid w:val="00A867B9"/>
    <w:rsid w:val="00A921F9"/>
    <w:rsid w:val="00A92594"/>
    <w:rsid w:val="00A953AC"/>
    <w:rsid w:val="00A9796F"/>
    <w:rsid w:val="00AA0590"/>
    <w:rsid w:val="00AA1546"/>
    <w:rsid w:val="00AA2021"/>
    <w:rsid w:val="00AA26E4"/>
    <w:rsid w:val="00AA341C"/>
    <w:rsid w:val="00AA7510"/>
    <w:rsid w:val="00AB0EBD"/>
    <w:rsid w:val="00AB208D"/>
    <w:rsid w:val="00AB26B2"/>
    <w:rsid w:val="00AB4BBE"/>
    <w:rsid w:val="00AB67E7"/>
    <w:rsid w:val="00AB7BC4"/>
    <w:rsid w:val="00AC0C04"/>
    <w:rsid w:val="00AC0F0B"/>
    <w:rsid w:val="00AC1020"/>
    <w:rsid w:val="00AC21B3"/>
    <w:rsid w:val="00AC28FE"/>
    <w:rsid w:val="00AC3B9E"/>
    <w:rsid w:val="00AC6732"/>
    <w:rsid w:val="00AC6C5E"/>
    <w:rsid w:val="00AC6D5B"/>
    <w:rsid w:val="00AC6FCC"/>
    <w:rsid w:val="00AD2EFB"/>
    <w:rsid w:val="00AD37A6"/>
    <w:rsid w:val="00AD5688"/>
    <w:rsid w:val="00AD6D50"/>
    <w:rsid w:val="00AD7929"/>
    <w:rsid w:val="00AE1527"/>
    <w:rsid w:val="00AE1699"/>
    <w:rsid w:val="00AE2694"/>
    <w:rsid w:val="00AE333B"/>
    <w:rsid w:val="00AE5354"/>
    <w:rsid w:val="00AE727D"/>
    <w:rsid w:val="00AE72AE"/>
    <w:rsid w:val="00AF3930"/>
    <w:rsid w:val="00AF40CE"/>
    <w:rsid w:val="00AF522A"/>
    <w:rsid w:val="00B01657"/>
    <w:rsid w:val="00B02514"/>
    <w:rsid w:val="00B025C3"/>
    <w:rsid w:val="00B06099"/>
    <w:rsid w:val="00B12FBF"/>
    <w:rsid w:val="00B13F9B"/>
    <w:rsid w:val="00B14624"/>
    <w:rsid w:val="00B14A9A"/>
    <w:rsid w:val="00B2071F"/>
    <w:rsid w:val="00B22244"/>
    <w:rsid w:val="00B340CD"/>
    <w:rsid w:val="00B36651"/>
    <w:rsid w:val="00B36EC7"/>
    <w:rsid w:val="00B412BC"/>
    <w:rsid w:val="00B43E5E"/>
    <w:rsid w:val="00B44285"/>
    <w:rsid w:val="00B449B6"/>
    <w:rsid w:val="00B45A06"/>
    <w:rsid w:val="00B524DA"/>
    <w:rsid w:val="00B534FA"/>
    <w:rsid w:val="00B540B4"/>
    <w:rsid w:val="00B5418D"/>
    <w:rsid w:val="00B55BE6"/>
    <w:rsid w:val="00B61588"/>
    <w:rsid w:val="00B64761"/>
    <w:rsid w:val="00B655E4"/>
    <w:rsid w:val="00B65D7C"/>
    <w:rsid w:val="00B672B6"/>
    <w:rsid w:val="00B75D47"/>
    <w:rsid w:val="00B76F4C"/>
    <w:rsid w:val="00B77267"/>
    <w:rsid w:val="00B83C67"/>
    <w:rsid w:val="00B85FEB"/>
    <w:rsid w:val="00B87674"/>
    <w:rsid w:val="00B90B3E"/>
    <w:rsid w:val="00B9119F"/>
    <w:rsid w:val="00B91FB2"/>
    <w:rsid w:val="00B929C9"/>
    <w:rsid w:val="00B93E24"/>
    <w:rsid w:val="00BA06BC"/>
    <w:rsid w:val="00BA4E5D"/>
    <w:rsid w:val="00BA5414"/>
    <w:rsid w:val="00BB2491"/>
    <w:rsid w:val="00BB2A30"/>
    <w:rsid w:val="00BB6069"/>
    <w:rsid w:val="00BB78B4"/>
    <w:rsid w:val="00BC1141"/>
    <w:rsid w:val="00BC37C8"/>
    <w:rsid w:val="00BC3908"/>
    <w:rsid w:val="00BC696E"/>
    <w:rsid w:val="00BD0964"/>
    <w:rsid w:val="00BD149D"/>
    <w:rsid w:val="00BD3ECF"/>
    <w:rsid w:val="00BE0784"/>
    <w:rsid w:val="00BE2224"/>
    <w:rsid w:val="00BE24F2"/>
    <w:rsid w:val="00BE358E"/>
    <w:rsid w:val="00BE4E48"/>
    <w:rsid w:val="00BE6EE7"/>
    <w:rsid w:val="00BE77DF"/>
    <w:rsid w:val="00BF031A"/>
    <w:rsid w:val="00BF271D"/>
    <w:rsid w:val="00BF33AA"/>
    <w:rsid w:val="00BF74A6"/>
    <w:rsid w:val="00C01422"/>
    <w:rsid w:val="00C02460"/>
    <w:rsid w:val="00C03869"/>
    <w:rsid w:val="00C03E79"/>
    <w:rsid w:val="00C11139"/>
    <w:rsid w:val="00C11D1C"/>
    <w:rsid w:val="00C13575"/>
    <w:rsid w:val="00C1432D"/>
    <w:rsid w:val="00C15783"/>
    <w:rsid w:val="00C22213"/>
    <w:rsid w:val="00C26886"/>
    <w:rsid w:val="00C31B4A"/>
    <w:rsid w:val="00C351DF"/>
    <w:rsid w:val="00C362F0"/>
    <w:rsid w:val="00C3714F"/>
    <w:rsid w:val="00C432EE"/>
    <w:rsid w:val="00C516D4"/>
    <w:rsid w:val="00C52BBB"/>
    <w:rsid w:val="00C5386F"/>
    <w:rsid w:val="00C55D84"/>
    <w:rsid w:val="00C63355"/>
    <w:rsid w:val="00C63C31"/>
    <w:rsid w:val="00C64739"/>
    <w:rsid w:val="00C64B39"/>
    <w:rsid w:val="00C67F7B"/>
    <w:rsid w:val="00C70065"/>
    <w:rsid w:val="00C7280B"/>
    <w:rsid w:val="00C75A50"/>
    <w:rsid w:val="00C80283"/>
    <w:rsid w:val="00C859C9"/>
    <w:rsid w:val="00C862E1"/>
    <w:rsid w:val="00C8744C"/>
    <w:rsid w:val="00C9079E"/>
    <w:rsid w:val="00C92593"/>
    <w:rsid w:val="00C9307F"/>
    <w:rsid w:val="00C958DB"/>
    <w:rsid w:val="00CA0ADC"/>
    <w:rsid w:val="00CA109D"/>
    <w:rsid w:val="00CA1279"/>
    <w:rsid w:val="00CA3EFE"/>
    <w:rsid w:val="00CA4AB2"/>
    <w:rsid w:val="00CA5FA3"/>
    <w:rsid w:val="00CA6D02"/>
    <w:rsid w:val="00CA7FBC"/>
    <w:rsid w:val="00CB0C65"/>
    <w:rsid w:val="00CB1145"/>
    <w:rsid w:val="00CB2221"/>
    <w:rsid w:val="00CB38CA"/>
    <w:rsid w:val="00CC1959"/>
    <w:rsid w:val="00CC1D14"/>
    <w:rsid w:val="00CC31F8"/>
    <w:rsid w:val="00CC45ED"/>
    <w:rsid w:val="00CD5500"/>
    <w:rsid w:val="00CD7896"/>
    <w:rsid w:val="00CE1540"/>
    <w:rsid w:val="00CE16D5"/>
    <w:rsid w:val="00CE4508"/>
    <w:rsid w:val="00CE470C"/>
    <w:rsid w:val="00CF17A4"/>
    <w:rsid w:val="00CF7D22"/>
    <w:rsid w:val="00D00961"/>
    <w:rsid w:val="00D0121A"/>
    <w:rsid w:val="00D02B57"/>
    <w:rsid w:val="00D02BBD"/>
    <w:rsid w:val="00D034B2"/>
    <w:rsid w:val="00D04169"/>
    <w:rsid w:val="00D04B58"/>
    <w:rsid w:val="00D0649C"/>
    <w:rsid w:val="00D07E31"/>
    <w:rsid w:val="00D12269"/>
    <w:rsid w:val="00D13504"/>
    <w:rsid w:val="00D14101"/>
    <w:rsid w:val="00D2601E"/>
    <w:rsid w:val="00D3025A"/>
    <w:rsid w:val="00D34D24"/>
    <w:rsid w:val="00D3644D"/>
    <w:rsid w:val="00D36C61"/>
    <w:rsid w:val="00D37545"/>
    <w:rsid w:val="00D40745"/>
    <w:rsid w:val="00D44AFA"/>
    <w:rsid w:val="00D45CB2"/>
    <w:rsid w:val="00D50D12"/>
    <w:rsid w:val="00D51EA5"/>
    <w:rsid w:val="00D52031"/>
    <w:rsid w:val="00D537E7"/>
    <w:rsid w:val="00D57EF5"/>
    <w:rsid w:val="00D6116B"/>
    <w:rsid w:val="00D6156E"/>
    <w:rsid w:val="00D62232"/>
    <w:rsid w:val="00D62AC8"/>
    <w:rsid w:val="00D660C2"/>
    <w:rsid w:val="00D711EC"/>
    <w:rsid w:val="00D825C0"/>
    <w:rsid w:val="00D8398B"/>
    <w:rsid w:val="00D852F6"/>
    <w:rsid w:val="00D8638D"/>
    <w:rsid w:val="00D870AC"/>
    <w:rsid w:val="00D906D3"/>
    <w:rsid w:val="00D90C9C"/>
    <w:rsid w:val="00D922CF"/>
    <w:rsid w:val="00D97A36"/>
    <w:rsid w:val="00D97A5A"/>
    <w:rsid w:val="00DA169A"/>
    <w:rsid w:val="00DA2030"/>
    <w:rsid w:val="00DA20D3"/>
    <w:rsid w:val="00DA2733"/>
    <w:rsid w:val="00DA32F1"/>
    <w:rsid w:val="00DA3A5A"/>
    <w:rsid w:val="00DA3B04"/>
    <w:rsid w:val="00DA3EF8"/>
    <w:rsid w:val="00DA688E"/>
    <w:rsid w:val="00DA74C4"/>
    <w:rsid w:val="00DB0A77"/>
    <w:rsid w:val="00DB1554"/>
    <w:rsid w:val="00DB2F06"/>
    <w:rsid w:val="00DB4EE9"/>
    <w:rsid w:val="00DC1812"/>
    <w:rsid w:val="00DC1FD8"/>
    <w:rsid w:val="00DC21F7"/>
    <w:rsid w:val="00DC5BA7"/>
    <w:rsid w:val="00DD4E66"/>
    <w:rsid w:val="00DD4FBA"/>
    <w:rsid w:val="00DD584A"/>
    <w:rsid w:val="00DD63E6"/>
    <w:rsid w:val="00DE0494"/>
    <w:rsid w:val="00DE38EC"/>
    <w:rsid w:val="00DE4425"/>
    <w:rsid w:val="00DE6AEA"/>
    <w:rsid w:val="00DE71AD"/>
    <w:rsid w:val="00DE7BC8"/>
    <w:rsid w:val="00DF09B5"/>
    <w:rsid w:val="00DF0BAD"/>
    <w:rsid w:val="00E01693"/>
    <w:rsid w:val="00E04767"/>
    <w:rsid w:val="00E079F8"/>
    <w:rsid w:val="00E11931"/>
    <w:rsid w:val="00E172A6"/>
    <w:rsid w:val="00E17E7C"/>
    <w:rsid w:val="00E235AF"/>
    <w:rsid w:val="00E245B0"/>
    <w:rsid w:val="00E257A7"/>
    <w:rsid w:val="00E25DCC"/>
    <w:rsid w:val="00E31314"/>
    <w:rsid w:val="00E31381"/>
    <w:rsid w:val="00E32622"/>
    <w:rsid w:val="00E3308B"/>
    <w:rsid w:val="00E33222"/>
    <w:rsid w:val="00E33321"/>
    <w:rsid w:val="00E43A24"/>
    <w:rsid w:val="00E44B37"/>
    <w:rsid w:val="00E45382"/>
    <w:rsid w:val="00E46842"/>
    <w:rsid w:val="00E5027D"/>
    <w:rsid w:val="00E50326"/>
    <w:rsid w:val="00E52545"/>
    <w:rsid w:val="00E525EC"/>
    <w:rsid w:val="00E54115"/>
    <w:rsid w:val="00E566AC"/>
    <w:rsid w:val="00E57758"/>
    <w:rsid w:val="00E603A5"/>
    <w:rsid w:val="00E62D0A"/>
    <w:rsid w:val="00E641B1"/>
    <w:rsid w:val="00E643A9"/>
    <w:rsid w:val="00E674E1"/>
    <w:rsid w:val="00E67E16"/>
    <w:rsid w:val="00E70574"/>
    <w:rsid w:val="00E75490"/>
    <w:rsid w:val="00E77B06"/>
    <w:rsid w:val="00E80C9A"/>
    <w:rsid w:val="00E81BF3"/>
    <w:rsid w:val="00E8205D"/>
    <w:rsid w:val="00E8521F"/>
    <w:rsid w:val="00E904DB"/>
    <w:rsid w:val="00E91155"/>
    <w:rsid w:val="00E916DF"/>
    <w:rsid w:val="00E91C7E"/>
    <w:rsid w:val="00E96883"/>
    <w:rsid w:val="00EA1174"/>
    <w:rsid w:val="00EA444A"/>
    <w:rsid w:val="00EA6358"/>
    <w:rsid w:val="00EB078C"/>
    <w:rsid w:val="00EB0C6A"/>
    <w:rsid w:val="00EB2A02"/>
    <w:rsid w:val="00EB65ED"/>
    <w:rsid w:val="00EC33D9"/>
    <w:rsid w:val="00EC6AA1"/>
    <w:rsid w:val="00ED46B7"/>
    <w:rsid w:val="00ED5DE4"/>
    <w:rsid w:val="00ED6F6C"/>
    <w:rsid w:val="00ED735F"/>
    <w:rsid w:val="00EE358B"/>
    <w:rsid w:val="00EE4BF0"/>
    <w:rsid w:val="00EE5508"/>
    <w:rsid w:val="00EF08A0"/>
    <w:rsid w:val="00EF0EE5"/>
    <w:rsid w:val="00EF2AAE"/>
    <w:rsid w:val="00EF3CC5"/>
    <w:rsid w:val="00EF5A1B"/>
    <w:rsid w:val="00EF5C05"/>
    <w:rsid w:val="00EF7CB5"/>
    <w:rsid w:val="00F017C7"/>
    <w:rsid w:val="00F01965"/>
    <w:rsid w:val="00F02355"/>
    <w:rsid w:val="00F02A2F"/>
    <w:rsid w:val="00F038B4"/>
    <w:rsid w:val="00F03FEE"/>
    <w:rsid w:val="00F100AC"/>
    <w:rsid w:val="00F10AA6"/>
    <w:rsid w:val="00F20F89"/>
    <w:rsid w:val="00F24332"/>
    <w:rsid w:val="00F27391"/>
    <w:rsid w:val="00F275EA"/>
    <w:rsid w:val="00F27C05"/>
    <w:rsid w:val="00F322AB"/>
    <w:rsid w:val="00F32D63"/>
    <w:rsid w:val="00F34234"/>
    <w:rsid w:val="00F365E0"/>
    <w:rsid w:val="00F37B43"/>
    <w:rsid w:val="00F421F6"/>
    <w:rsid w:val="00F4283B"/>
    <w:rsid w:val="00F45AC5"/>
    <w:rsid w:val="00F51E75"/>
    <w:rsid w:val="00F54767"/>
    <w:rsid w:val="00F61900"/>
    <w:rsid w:val="00F6638A"/>
    <w:rsid w:val="00F67473"/>
    <w:rsid w:val="00F728D5"/>
    <w:rsid w:val="00F74A32"/>
    <w:rsid w:val="00F75B31"/>
    <w:rsid w:val="00F837EA"/>
    <w:rsid w:val="00F85540"/>
    <w:rsid w:val="00F86858"/>
    <w:rsid w:val="00F909BB"/>
    <w:rsid w:val="00F91123"/>
    <w:rsid w:val="00F92449"/>
    <w:rsid w:val="00F93970"/>
    <w:rsid w:val="00F93A4E"/>
    <w:rsid w:val="00F94F62"/>
    <w:rsid w:val="00F9664B"/>
    <w:rsid w:val="00F9681B"/>
    <w:rsid w:val="00FA461E"/>
    <w:rsid w:val="00FA4799"/>
    <w:rsid w:val="00FA5E9C"/>
    <w:rsid w:val="00FA63EF"/>
    <w:rsid w:val="00FA748E"/>
    <w:rsid w:val="00FA7C9A"/>
    <w:rsid w:val="00FB35C1"/>
    <w:rsid w:val="00FB5BF0"/>
    <w:rsid w:val="00FB7FCB"/>
    <w:rsid w:val="00FC163F"/>
    <w:rsid w:val="00FC72A2"/>
    <w:rsid w:val="00FC74CD"/>
    <w:rsid w:val="00FD16DD"/>
    <w:rsid w:val="00FD68A2"/>
    <w:rsid w:val="00FD6C1A"/>
    <w:rsid w:val="00FE0FE2"/>
    <w:rsid w:val="00FE1AAE"/>
    <w:rsid w:val="00FE4567"/>
    <w:rsid w:val="00FE5988"/>
    <w:rsid w:val="00FE6085"/>
    <w:rsid w:val="00FF080C"/>
    <w:rsid w:val="00FF25B0"/>
    <w:rsid w:val="00FF2EBA"/>
    <w:rsid w:val="00FF38E3"/>
    <w:rsid w:val="00FF4521"/>
    <w:rsid w:val="00FF49FE"/>
    <w:rsid w:val="00FF6A51"/>
    <w:rsid w:val="00FF6D59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D82C9-4547-42A9-AC64-A55D50D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61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C3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C31B4A"/>
    <w:rPr>
      <w:color w:val="106BBE"/>
    </w:rPr>
  </w:style>
  <w:style w:type="paragraph" w:styleId="a4">
    <w:name w:val="List Paragraph"/>
    <w:basedOn w:val="a"/>
    <w:uiPriority w:val="34"/>
    <w:qFormat/>
    <w:rsid w:val="00C31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20F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semiHidden/>
    <w:unhideWhenUsed/>
    <w:rsid w:val="00EC33D9"/>
    <w:rPr>
      <w:color w:val="0000FF"/>
      <w:u w:val="single"/>
    </w:rPr>
  </w:style>
  <w:style w:type="character" w:customStyle="1" w:styleId="dirty-clipboard">
    <w:name w:val="dirty-clipboard"/>
    <w:basedOn w:val="a0"/>
    <w:rsid w:val="00AA341C"/>
  </w:style>
  <w:style w:type="character" w:customStyle="1" w:styleId="10">
    <w:name w:val="Заголовок 1 Знак"/>
    <w:basedOn w:val="a0"/>
    <w:link w:val="1"/>
    <w:uiPriority w:val="99"/>
    <w:rsid w:val="003561AE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Внимание: криминал!!"/>
    <w:basedOn w:val="a"/>
    <w:next w:val="a"/>
    <w:uiPriority w:val="99"/>
    <w:rsid w:val="007C0644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a">
    <w:name w:val="Таблицы (моноширинный)"/>
    <w:basedOn w:val="a"/>
    <w:next w:val="a"/>
    <w:uiPriority w:val="99"/>
    <w:rsid w:val="00226E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b">
    <w:name w:val="Body Text"/>
    <w:basedOn w:val="a"/>
    <w:link w:val="ac"/>
    <w:rsid w:val="00226E3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ac">
    <w:name w:val="Основной текст Знак"/>
    <w:basedOn w:val="a0"/>
    <w:link w:val="ab"/>
    <w:rsid w:val="00226E39"/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ConsPlusNormal0">
    <w:name w:val="ConsPlusNormal Знак"/>
    <w:link w:val="ConsPlusNormal"/>
    <w:rsid w:val="00226E39"/>
    <w:rPr>
      <w:rFonts w:ascii="Arial" w:eastAsia="Times New Roman" w:hAnsi="Arial" w:cs="Arial"/>
      <w:sz w:val="20"/>
      <w:szCs w:val="20"/>
    </w:rPr>
  </w:style>
  <w:style w:type="paragraph" w:customStyle="1" w:styleId="pt-a-000006">
    <w:name w:val="pt-a-000006"/>
    <w:basedOn w:val="a"/>
    <w:rsid w:val="0079172F"/>
    <w:pPr>
      <w:spacing w:after="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t-a-000010">
    <w:name w:val="pt-a-000010"/>
    <w:basedOn w:val="a"/>
    <w:rsid w:val="0079172F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3">
    <w:name w:val="pt-a-000013"/>
    <w:basedOn w:val="a"/>
    <w:rsid w:val="0079172F"/>
    <w:pPr>
      <w:spacing w:after="0" w:line="259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5">
    <w:name w:val="pt-a-000015"/>
    <w:basedOn w:val="a"/>
    <w:rsid w:val="0079172F"/>
    <w:pPr>
      <w:spacing w:after="0" w:line="259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-a0">
    <w:name w:val="pt-a0"/>
    <w:basedOn w:val="a0"/>
    <w:rsid w:val="0079172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9">
    <w:name w:val="pt-000009"/>
    <w:basedOn w:val="a0"/>
    <w:rsid w:val="0079172F"/>
    <w:rPr>
      <w:b/>
      <w:bCs/>
      <w:sz w:val="24"/>
      <w:szCs w:val="24"/>
    </w:rPr>
  </w:style>
  <w:style w:type="character" w:customStyle="1" w:styleId="pt-a0-000011">
    <w:name w:val="pt-a0-000011"/>
    <w:basedOn w:val="a0"/>
    <w:rsid w:val="0079172F"/>
    <w:rPr>
      <w:b w:val="0"/>
      <w:bCs w:val="0"/>
      <w:sz w:val="28"/>
      <w:szCs w:val="28"/>
    </w:rPr>
  </w:style>
  <w:style w:type="character" w:customStyle="1" w:styleId="pt-000012">
    <w:name w:val="pt-000012"/>
    <w:basedOn w:val="a0"/>
    <w:rsid w:val="0079172F"/>
  </w:style>
  <w:style w:type="character" w:customStyle="1" w:styleId="pt-000014">
    <w:name w:val="pt-000014"/>
    <w:basedOn w:val="a0"/>
    <w:rsid w:val="0079172F"/>
    <w:rPr>
      <w:b w:val="0"/>
      <w:bCs w:val="0"/>
      <w:sz w:val="24"/>
      <w:szCs w:val="24"/>
    </w:rPr>
  </w:style>
  <w:style w:type="character" w:customStyle="1" w:styleId="pt-000016">
    <w:name w:val="pt-000016"/>
    <w:basedOn w:val="a0"/>
    <w:rsid w:val="0079172F"/>
    <w:rPr>
      <w:b w:val="0"/>
      <w:bCs w:val="0"/>
      <w:sz w:val="20"/>
      <w:szCs w:val="20"/>
    </w:rPr>
  </w:style>
  <w:style w:type="character" w:customStyle="1" w:styleId="pt-a0-000017">
    <w:name w:val="pt-a0-000017"/>
    <w:basedOn w:val="a0"/>
    <w:rsid w:val="0079172F"/>
    <w:rPr>
      <w:rFonts w:ascii="Times New Roman" w:hAnsi="Times New Roman" w:cs="Times New Roman" w:hint="default"/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PonomarevaAA</dc:creator>
  <cp:lastModifiedBy>Лапицкая Виктория Валерьевна</cp:lastModifiedBy>
  <cp:revision>2</cp:revision>
  <cp:lastPrinted>2016-10-24T02:37:00Z</cp:lastPrinted>
  <dcterms:created xsi:type="dcterms:W3CDTF">2016-12-02T02:49:00Z</dcterms:created>
  <dcterms:modified xsi:type="dcterms:W3CDTF">2016-12-02T02:49:00Z</dcterms:modified>
</cp:coreProperties>
</file>