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BE" w:rsidRDefault="006119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Title"/>
        <w:jc w:val="center"/>
      </w:pPr>
      <w:r>
        <w:t>ПРАВИТЕЛЬСТВО КАМЧАТСКОГО КРАЯ</w:t>
      </w:r>
    </w:p>
    <w:p w:rsidR="006119BE" w:rsidRDefault="006119BE">
      <w:pPr>
        <w:pStyle w:val="ConsPlusTitle"/>
        <w:jc w:val="center"/>
      </w:pPr>
    </w:p>
    <w:p w:rsidR="006119BE" w:rsidRDefault="006119BE">
      <w:pPr>
        <w:pStyle w:val="ConsPlusTitle"/>
        <w:jc w:val="center"/>
      </w:pPr>
      <w:r>
        <w:t>ПОСТАНОВЛЕНИЕ</w:t>
      </w:r>
    </w:p>
    <w:p w:rsidR="006119BE" w:rsidRDefault="006119BE">
      <w:pPr>
        <w:pStyle w:val="ConsPlusTitle"/>
        <w:jc w:val="center"/>
      </w:pPr>
      <w:r>
        <w:t>от 11 ноября 2013 г. N 489-П</w:t>
      </w:r>
    </w:p>
    <w:p w:rsidR="006119BE" w:rsidRDefault="006119BE">
      <w:pPr>
        <w:pStyle w:val="ConsPlusTitle"/>
        <w:jc w:val="center"/>
      </w:pPr>
    </w:p>
    <w:p w:rsidR="006119BE" w:rsidRDefault="006119BE">
      <w:pPr>
        <w:pStyle w:val="ConsPlusTitle"/>
        <w:jc w:val="center"/>
      </w:pPr>
      <w:r>
        <w:t>О ГОСУДАРСТВЕННОЙ ПРОГРАММЕ</w:t>
      </w:r>
    </w:p>
    <w:p w:rsidR="006119BE" w:rsidRDefault="006119BE">
      <w:pPr>
        <w:pStyle w:val="ConsPlusTitle"/>
        <w:jc w:val="center"/>
      </w:pPr>
      <w:r>
        <w:t>КАМЧАТСКОГО КРАЯ "СОВЕРШЕНСТВОВАНИЕ УПРАВЛЕНИЯ КРАЕВЫМ</w:t>
      </w:r>
    </w:p>
    <w:p w:rsidR="006119BE" w:rsidRDefault="006119BE">
      <w:pPr>
        <w:pStyle w:val="ConsPlusTitle"/>
        <w:jc w:val="center"/>
      </w:pPr>
      <w:r>
        <w:t>ИМУЩЕСТВОМ КАМЧАТСКОГО КРАЯ НА 2014-2018 ГОДЫ"</w:t>
      </w:r>
    </w:p>
    <w:p w:rsidR="006119BE" w:rsidRDefault="006119BE">
      <w:pPr>
        <w:pStyle w:val="ConsPlusNormal"/>
        <w:jc w:val="center"/>
      </w:pPr>
      <w:r>
        <w:t>Список изменяющих документов</w:t>
      </w:r>
    </w:p>
    <w:p w:rsidR="006119BE" w:rsidRDefault="006119BE">
      <w:pPr>
        <w:pStyle w:val="ConsPlusNormal"/>
        <w:jc w:val="center"/>
      </w:pPr>
      <w:r>
        <w:t>(в ред. Постановлений Правительства Камчатского края</w:t>
      </w:r>
    </w:p>
    <w:p w:rsidR="006119BE" w:rsidRDefault="006119BE">
      <w:pPr>
        <w:pStyle w:val="ConsPlusNormal"/>
        <w:jc w:val="center"/>
      </w:pPr>
      <w:r>
        <w:t xml:space="preserve">от 27.11.2014 </w:t>
      </w:r>
      <w:hyperlink r:id="rId5" w:history="1">
        <w:r>
          <w:rPr>
            <w:color w:val="0000FF"/>
          </w:rPr>
          <w:t>N 491-П</w:t>
        </w:r>
      </w:hyperlink>
      <w:r>
        <w:t xml:space="preserve">, от 26.01.2015 </w:t>
      </w:r>
      <w:hyperlink r:id="rId6" w:history="1">
        <w:r>
          <w:rPr>
            <w:color w:val="0000FF"/>
          </w:rPr>
          <w:t>N 23-П</w:t>
        </w:r>
      </w:hyperlink>
      <w:r>
        <w:t xml:space="preserve">, </w:t>
      </w:r>
      <w:hyperlink r:id="rId7" w:history="1">
        <w:r>
          <w:rPr>
            <w:color w:val="0000FF"/>
          </w:rPr>
          <w:t>N 24-П</w:t>
        </w:r>
      </w:hyperlink>
      <w:r>
        <w:t>,</w:t>
      </w:r>
    </w:p>
    <w:p w:rsidR="006119BE" w:rsidRDefault="006119BE">
      <w:pPr>
        <w:pStyle w:val="ConsPlusNormal"/>
        <w:jc w:val="center"/>
      </w:pPr>
      <w:r>
        <w:t xml:space="preserve">от 14.04.2016 </w:t>
      </w:r>
      <w:hyperlink r:id="rId8" w:history="1">
        <w:r>
          <w:rPr>
            <w:color w:val="0000FF"/>
          </w:rPr>
          <w:t>N 132-П</w:t>
        </w:r>
      </w:hyperlink>
      <w:r>
        <w:t>)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31.07.2013 N 364-РП</w:t>
      </w:r>
    </w:p>
    <w:p w:rsidR="006119BE" w:rsidRDefault="006119B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14.04.2016 N 132-П)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  <w:r>
        <w:t>ПРАВИТЕЛЬСТВО ПОСТАНОВЛЯЕТ: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Камчатского края "Совершенствование управления краевым имуществом Камчатского края на 2014-2018 годы" (далее - Программа) согласно приложению.</w:t>
      </w:r>
    </w:p>
    <w:p w:rsidR="006119BE" w:rsidRDefault="006119BE">
      <w:pPr>
        <w:pStyle w:val="ConsPlusNormal"/>
        <w:ind w:firstLine="540"/>
        <w:jc w:val="both"/>
      </w:pPr>
      <w:r>
        <w:t>2. Ответственность за реализацию Программы возложить на министра имущественных и земельных отношений Камчатского края и, в части предусмотренного бюджетом финансирования, на министра финансов Камчатского края.</w:t>
      </w:r>
    </w:p>
    <w:p w:rsidR="006119BE" w:rsidRDefault="006119BE">
      <w:pPr>
        <w:pStyle w:val="ConsPlusNormal"/>
        <w:ind w:firstLine="540"/>
        <w:jc w:val="both"/>
      </w:pPr>
      <w:r>
        <w:t>3. Рекомендовать органам местного самоуправления муниципальных образований в Камчатском крае утвердить муниципальные программы, направленные на совершенствование управления муниципальным имуществом.</w:t>
      </w:r>
    </w:p>
    <w:p w:rsidR="006119BE" w:rsidRDefault="006119BE">
      <w:pPr>
        <w:pStyle w:val="ConsPlusNormal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 и распространяется на правоотношения, возникающие с 01 января 2014 года.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right"/>
      </w:pPr>
      <w:r>
        <w:t>Губернатор</w:t>
      </w:r>
    </w:p>
    <w:p w:rsidR="006119BE" w:rsidRDefault="006119BE">
      <w:pPr>
        <w:pStyle w:val="ConsPlusNormal"/>
        <w:jc w:val="right"/>
      </w:pPr>
      <w:r>
        <w:t>Камчатского края</w:t>
      </w:r>
    </w:p>
    <w:p w:rsidR="006119BE" w:rsidRDefault="006119BE">
      <w:pPr>
        <w:pStyle w:val="ConsPlusNormal"/>
        <w:jc w:val="right"/>
      </w:pPr>
      <w:r>
        <w:t>В.И.ИЛЮХИН</w:t>
      </w:r>
    </w:p>
    <w:p w:rsidR="006119BE" w:rsidRDefault="006119BE">
      <w:pPr>
        <w:sectPr w:rsidR="006119BE" w:rsidSect="002416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right"/>
      </w:pPr>
      <w:r>
        <w:t>Приложение</w:t>
      </w:r>
    </w:p>
    <w:p w:rsidR="006119BE" w:rsidRDefault="006119BE">
      <w:pPr>
        <w:pStyle w:val="ConsPlusNormal"/>
        <w:jc w:val="right"/>
      </w:pPr>
      <w:r>
        <w:t>к Постановлению Правительства</w:t>
      </w:r>
    </w:p>
    <w:p w:rsidR="006119BE" w:rsidRDefault="006119BE">
      <w:pPr>
        <w:pStyle w:val="ConsPlusNormal"/>
        <w:jc w:val="right"/>
      </w:pPr>
      <w:r>
        <w:t>Камчатского края</w:t>
      </w:r>
    </w:p>
    <w:p w:rsidR="006119BE" w:rsidRDefault="006119BE">
      <w:pPr>
        <w:pStyle w:val="ConsPlusNormal"/>
        <w:jc w:val="right"/>
      </w:pPr>
      <w:r>
        <w:t>от 11.11.2013 N 489-П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Title"/>
        <w:jc w:val="center"/>
      </w:pPr>
      <w:bookmarkStart w:id="0" w:name="P37"/>
      <w:bookmarkEnd w:id="0"/>
      <w:r>
        <w:t>ГОСУДАРСТВЕННАЯ ПРОГРАММА</w:t>
      </w:r>
    </w:p>
    <w:p w:rsidR="006119BE" w:rsidRDefault="006119BE">
      <w:pPr>
        <w:pStyle w:val="ConsPlusTitle"/>
        <w:jc w:val="center"/>
      </w:pPr>
      <w:r>
        <w:t>КАМЧАТСКОГО КРАЯ "СОВЕРШЕНСТВОВАНИЕ УПРАВЛЕНИЯ</w:t>
      </w:r>
    </w:p>
    <w:p w:rsidR="006119BE" w:rsidRDefault="006119BE">
      <w:pPr>
        <w:pStyle w:val="ConsPlusTitle"/>
        <w:jc w:val="center"/>
      </w:pPr>
      <w:r>
        <w:t>КРАЕВЫМ ИМУЩЕСТВОМ КАМЧАТСКОГО КРАЯ</w:t>
      </w:r>
    </w:p>
    <w:p w:rsidR="006119BE" w:rsidRDefault="006119BE">
      <w:pPr>
        <w:pStyle w:val="ConsPlusTitle"/>
        <w:jc w:val="center"/>
      </w:pPr>
      <w:r>
        <w:t>НА 2014-2018 ГОДЫ"</w:t>
      </w:r>
    </w:p>
    <w:p w:rsidR="006119BE" w:rsidRDefault="006119BE">
      <w:pPr>
        <w:pStyle w:val="ConsPlusNormal"/>
        <w:jc w:val="center"/>
      </w:pPr>
      <w:r>
        <w:t>Список изменяющих документов</w:t>
      </w:r>
    </w:p>
    <w:p w:rsidR="006119BE" w:rsidRDefault="006119BE">
      <w:pPr>
        <w:pStyle w:val="ConsPlusNormal"/>
        <w:jc w:val="center"/>
      </w:pPr>
      <w:r>
        <w:t>(в ред. Постановлений Правительства Камчатского края</w:t>
      </w:r>
    </w:p>
    <w:p w:rsidR="006119BE" w:rsidRDefault="006119BE">
      <w:pPr>
        <w:pStyle w:val="ConsPlusNormal"/>
        <w:jc w:val="center"/>
      </w:pPr>
      <w:r>
        <w:t xml:space="preserve">от 27.11.2014 </w:t>
      </w:r>
      <w:hyperlink r:id="rId12" w:history="1">
        <w:r>
          <w:rPr>
            <w:color w:val="0000FF"/>
          </w:rPr>
          <w:t>N 491-П</w:t>
        </w:r>
      </w:hyperlink>
      <w:r>
        <w:t xml:space="preserve">, от 26.01.2015 </w:t>
      </w:r>
      <w:hyperlink r:id="rId13" w:history="1">
        <w:r>
          <w:rPr>
            <w:color w:val="0000FF"/>
          </w:rPr>
          <w:t>N 23-П</w:t>
        </w:r>
      </w:hyperlink>
      <w:r>
        <w:t xml:space="preserve">, </w:t>
      </w:r>
      <w:hyperlink r:id="rId14" w:history="1">
        <w:r>
          <w:rPr>
            <w:color w:val="0000FF"/>
          </w:rPr>
          <w:t>N 24-П</w:t>
        </w:r>
      </w:hyperlink>
      <w:r>
        <w:t>,</w:t>
      </w:r>
    </w:p>
    <w:p w:rsidR="006119BE" w:rsidRDefault="006119BE">
      <w:pPr>
        <w:pStyle w:val="ConsPlusNormal"/>
        <w:jc w:val="center"/>
      </w:pPr>
      <w:r>
        <w:t xml:space="preserve">от 14.04.2016 </w:t>
      </w:r>
      <w:hyperlink r:id="rId15" w:history="1">
        <w:r>
          <w:rPr>
            <w:color w:val="0000FF"/>
          </w:rPr>
          <w:t>N 132-П</w:t>
        </w:r>
      </w:hyperlink>
      <w:r>
        <w:t>)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center"/>
      </w:pPr>
      <w:r>
        <w:t>Паспорт</w:t>
      </w:r>
    </w:p>
    <w:p w:rsidR="006119BE" w:rsidRDefault="006119BE">
      <w:pPr>
        <w:pStyle w:val="ConsPlusNormal"/>
        <w:jc w:val="center"/>
      </w:pPr>
      <w:r>
        <w:t>государственной программы Камчатского края</w:t>
      </w:r>
    </w:p>
    <w:p w:rsidR="006119BE" w:rsidRDefault="006119BE">
      <w:pPr>
        <w:pStyle w:val="ConsPlusNormal"/>
        <w:jc w:val="center"/>
      </w:pPr>
      <w:r>
        <w:t>"Совершенствование управления краевым имуществом</w:t>
      </w:r>
    </w:p>
    <w:p w:rsidR="006119BE" w:rsidRDefault="006119BE">
      <w:pPr>
        <w:pStyle w:val="ConsPlusNormal"/>
        <w:jc w:val="center"/>
      </w:pPr>
      <w:r>
        <w:t>Камчатского края на 2014-2018 годы"</w:t>
      </w:r>
    </w:p>
    <w:p w:rsidR="006119BE" w:rsidRDefault="006119BE">
      <w:pPr>
        <w:pStyle w:val="ConsPlusNormal"/>
        <w:jc w:val="center"/>
      </w:pPr>
      <w:r>
        <w:t>(далее - Программа)</w:t>
      </w:r>
    </w:p>
    <w:p w:rsidR="006119BE" w:rsidRDefault="006119BE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6119BE" w:rsidRDefault="006119BE">
      <w:pPr>
        <w:pStyle w:val="ConsPlusNormal"/>
        <w:jc w:val="center"/>
      </w:pPr>
      <w:r>
        <w:t>Камчатского края от 14.04.2016 N 132-П)</w:t>
      </w:r>
    </w:p>
    <w:p w:rsidR="006119BE" w:rsidRDefault="006119B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6350"/>
      </w:tblGrid>
      <w:tr w:rsidR="006119B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>- Министерство имущественных и земельных отношений Камчатского края (далее - Министерство)</w:t>
            </w:r>
          </w:p>
        </w:tc>
      </w:tr>
      <w:tr w:rsidR="006119B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Соисполнители</w:t>
            </w:r>
          </w:p>
          <w:p w:rsidR="006119BE" w:rsidRDefault="006119BE">
            <w:pPr>
              <w:pStyle w:val="ConsPlusNormal"/>
            </w:pPr>
            <w:r>
              <w:t>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- отсутствуют</w:t>
            </w:r>
          </w:p>
        </w:tc>
      </w:tr>
      <w:tr w:rsidR="006119B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- Министерство строительства Камчатского края;</w:t>
            </w:r>
          </w:p>
          <w:p w:rsidR="006119BE" w:rsidRDefault="006119BE">
            <w:pPr>
              <w:pStyle w:val="ConsPlusNormal"/>
            </w:pPr>
            <w:r>
              <w:t>- Аппарат губернатора и Правительства Камчатского края</w:t>
            </w:r>
          </w:p>
        </w:tc>
      </w:tr>
      <w:tr w:rsidR="006119BE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14.04.2016 N 132-П)</w:t>
            </w:r>
          </w:p>
        </w:tc>
      </w:tr>
      <w:tr w:rsidR="006119B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 xml:space="preserve">- </w:t>
            </w:r>
            <w:hyperlink w:anchor="P22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"Повышение эффективности управления краевым имуществом";</w:t>
            </w:r>
          </w:p>
          <w:p w:rsidR="006119BE" w:rsidRDefault="006119BE">
            <w:pPr>
              <w:pStyle w:val="ConsPlusNormal"/>
              <w:jc w:val="both"/>
            </w:pPr>
            <w:hyperlink w:anchor="P40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"Обеспечение реализации Программы"</w:t>
            </w:r>
          </w:p>
        </w:tc>
      </w:tr>
      <w:tr w:rsidR="006119B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Программно-целевые инструменты 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 xml:space="preserve">раздел утратил силу. - </w:t>
            </w:r>
            <w:hyperlink r:id="rId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14.04.2016 N 132-П;</w:t>
            </w:r>
          </w:p>
        </w:tc>
      </w:tr>
      <w:tr w:rsidR="006119B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Цели 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>- создание условий для эффективного управления и использования краевого имущества; развитие системы управления земельными ресурсами на территории Камчатского края</w:t>
            </w:r>
          </w:p>
        </w:tc>
      </w:tr>
      <w:tr w:rsidR="006119B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Задачи 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>- обеспечение содержания, сохранности и эффективного использования краевого имущества; обеспечение полноты и актуальности учета краевого имущества;</w:t>
            </w:r>
          </w:p>
          <w:p w:rsidR="006119BE" w:rsidRDefault="006119BE">
            <w:pPr>
              <w:pStyle w:val="ConsPlusNormal"/>
              <w:jc w:val="both"/>
            </w:pPr>
            <w:r>
              <w:t>оптимизация структуры краевого имущества; организация работ по эффективному использованию земель</w:t>
            </w:r>
          </w:p>
        </w:tc>
      </w:tr>
      <w:tr w:rsidR="006119B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Целевые индикаторы и показатели 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 xml:space="preserve">- целевые индикаторы и показатели Программы установлены в </w:t>
            </w:r>
            <w:hyperlink w:anchor="P225" w:history="1">
              <w:r>
                <w:rPr>
                  <w:color w:val="0000FF"/>
                </w:rPr>
                <w:t>подпрограмме 1</w:t>
              </w:r>
            </w:hyperlink>
            <w:r>
              <w:t xml:space="preserve"> "Повышение эффективности управления краевым имуществом"</w:t>
            </w:r>
          </w:p>
        </w:tc>
      </w:tr>
      <w:tr w:rsidR="006119B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>- 2014-2018 годы, этапы реализации Программы не выделяются</w:t>
            </w:r>
          </w:p>
        </w:tc>
      </w:tr>
      <w:tr w:rsidR="006119B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>- прогнозируемый объем финансирования в 2014-2018 годах составит 1 845 275,97783 тыс. рублей за счет средств краевого бюджета, в том числе по годам:</w:t>
            </w:r>
          </w:p>
          <w:p w:rsidR="006119BE" w:rsidRDefault="006119BE">
            <w:pPr>
              <w:pStyle w:val="ConsPlusNormal"/>
              <w:jc w:val="both"/>
            </w:pPr>
            <w:r>
              <w:t>2014 год - 678 772,75112 тыс. рублей;</w:t>
            </w:r>
          </w:p>
          <w:p w:rsidR="006119BE" w:rsidRDefault="006119BE">
            <w:pPr>
              <w:pStyle w:val="ConsPlusNormal"/>
              <w:jc w:val="both"/>
            </w:pPr>
            <w:r>
              <w:t>2015 год - 483 222,57671 тыс. рублей;</w:t>
            </w:r>
          </w:p>
          <w:p w:rsidR="006119BE" w:rsidRDefault="006119BE">
            <w:pPr>
              <w:pStyle w:val="ConsPlusNormal"/>
              <w:jc w:val="both"/>
            </w:pPr>
            <w:r>
              <w:t>2016 год - 267 605,69000 тыс. рублей;</w:t>
            </w:r>
          </w:p>
          <w:p w:rsidR="006119BE" w:rsidRDefault="006119BE">
            <w:pPr>
              <w:pStyle w:val="ConsPlusNormal"/>
              <w:jc w:val="both"/>
            </w:pPr>
            <w:r>
              <w:t>2017 год - 308 077,88000 тыс. рублей;</w:t>
            </w:r>
          </w:p>
          <w:p w:rsidR="006119BE" w:rsidRDefault="006119BE">
            <w:pPr>
              <w:pStyle w:val="ConsPlusNormal"/>
              <w:jc w:val="both"/>
            </w:pPr>
            <w:r>
              <w:t>2018 год - 107 597,08000 тыс. рублей</w:t>
            </w:r>
          </w:p>
        </w:tc>
      </w:tr>
      <w:tr w:rsidR="006119BE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27.11.2014 </w:t>
            </w:r>
            <w:hyperlink r:id="rId19" w:history="1">
              <w:r>
                <w:rPr>
                  <w:color w:val="0000FF"/>
                </w:rPr>
                <w:t>N 491-П</w:t>
              </w:r>
            </w:hyperlink>
            <w:r>
              <w:t xml:space="preserve">, от 26.01.2015 </w:t>
            </w:r>
            <w:hyperlink r:id="rId20" w:history="1">
              <w:r>
                <w:rPr>
                  <w:color w:val="0000FF"/>
                </w:rPr>
                <w:t>N 23-П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N 24-П</w:t>
              </w:r>
            </w:hyperlink>
            <w:r>
              <w:t xml:space="preserve">, от 14.04.2016 </w:t>
            </w:r>
            <w:hyperlink r:id="rId22" w:history="1">
              <w:r>
                <w:rPr>
                  <w:color w:val="0000FF"/>
                </w:rPr>
                <w:t>N 132-П</w:t>
              </w:r>
            </w:hyperlink>
            <w:r>
              <w:t>)</w:t>
            </w:r>
          </w:p>
        </w:tc>
      </w:tr>
      <w:tr w:rsidR="006119B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>1) обеспечение полноты и актуальности сведений о краевом имуществе, обеспечение государственной регистрации права собственности Камчатского края;</w:t>
            </w:r>
          </w:p>
          <w:p w:rsidR="006119BE" w:rsidRDefault="006119BE">
            <w:pPr>
              <w:pStyle w:val="ConsPlusNormal"/>
              <w:jc w:val="both"/>
            </w:pPr>
            <w:r>
              <w:t>2) улучшение состояния краевого имущества;</w:t>
            </w:r>
          </w:p>
          <w:p w:rsidR="006119BE" w:rsidRDefault="006119BE">
            <w:pPr>
              <w:pStyle w:val="ConsPlusNormal"/>
              <w:jc w:val="both"/>
            </w:pPr>
            <w:r>
              <w:t>3) исполнение обязанностей собственника краевого имущества;</w:t>
            </w:r>
          </w:p>
          <w:p w:rsidR="006119BE" w:rsidRDefault="006119BE">
            <w:pPr>
              <w:pStyle w:val="ConsPlusNormal"/>
              <w:jc w:val="both"/>
            </w:pPr>
            <w:r>
              <w:t>4) обеспечение эксплуатации краевого имущества, вовлечения его в хозяйственный оборот;</w:t>
            </w:r>
          </w:p>
          <w:p w:rsidR="006119BE" w:rsidRDefault="006119BE">
            <w:pPr>
              <w:pStyle w:val="ConsPlusNormal"/>
              <w:jc w:val="both"/>
            </w:pPr>
            <w:r>
              <w:t>5) обеспечение наполнения государственного кадастра недвижимости сведениями о границах муниципальных образований в Камчатском крае, границах населенных пунктов Камчатского края, повышение управления</w:t>
            </w:r>
          </w:p>
          <w:p w:rsidR="006119BE" w:rsidRDefault="006119BE">
            <w:pPr>
              <w:pStyle w:val="ConsPlusNormal"/>
              <w:jc w:val="both"/>
            </w:pPr>
            <w:r>
              <w:t>земельными ресурсами на территории Камчатского края;</w:t>
            </w:r>
          </w:p>
          <w:p w:rsidR="006119BE" w:rsidRDefault="006119BE">
            <w:pPr>
              <w:pStyle w:val="ConsPlusNormal"/>
              <w:jc w:val="both"/>
            </w:pPr>
            <w:r>
              <w:t>6) создание опорной межевой сети на территории Камчатского края, обеспечение наполнения государственного кадастра недвижимости сведениями о пунктах опорной межевой сети;</w:t>
            </w:r>
          </w:p>
          <w:p w:rsidR="006119BE" w:rsidRDefault="006119BE">
            <w:pPr>
              <w:pStyle w:val="ConsPlusNormal"/>
              <w:jc w:val="both"/>
            </w:pPr>
            <w:r>
              <w:t>7) оптимизация структуры краевого имущества;</w:t>
            </w:r>
          </w:p>
          <w:p w:rsidR="006119BE" w:rsidRDefault="006119BE">
            <w:pPr>
              <w:pStyle w:val="ConsPlusNormal"/>
              <w:jc w:val="both"/>
            </w:pPr>
            <w:r>
              <w:t>8) усиление контроля за сохранностью и использованием по назначению краевого имущества</w:t>
            </w:r>
          </w:p>
        </w:tc>
      </w:tr>
      <w:tr w:rsidR="006119BE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14.04.2016 N 132-П)</w:t>
            </w:r>
          </w:p>
        </w:tc>
      </w:tr>
    </w:tbl>
    <w:p w:rsidR="006119BE" w:rsidRDefault="006119BE">
      <w:pPr>
        <w:sectPr w:rsidR="006119BE">
          <w:pgSz w:w="16838" w:h="11905"/>
          <w:pgMar w:top="1701" w:right="1134" w:bottom="850" w:left="1134" w:header="0" w:footer="0" w:gutter="0"/>
          <w:cols w:space="720"/>
        </w:sectPr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center"/>
      </w:pPr>
      <w:r>
        <w:t>1. Общая характеристика сферы реализации Программы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  <w:r>
        <w:t>1.1. Управление и распоряжение имуществом, находящимся в государственной собственности Камчатского края (далее - краевое имущество), представляет собой совокупность экономических отношений в сфере использования краевого имущества, закрепленного на праве хозяйственного ведения или оперативного управления за унитарными предприятиями Камчатского края, краевыми государственными учреждениями, исполнительными органами государственной власти Камчатского края, а также имущественных прав, вытекающих из участия Камчатского края в хозяйственных обществах, и имущества, составляющего государственную казну Камчатского края.</w:t>
      </w:r>
    </w:p>
    <w:p w:rsidR="006119BE" w:rsidRDefault="006119BE">
      <w:pPr>
        <w:pStyle w:val="ConsPlusNormal"/>
        <w:ind w:firstLine="540"/>
        <w:jc w:val="both"/>
      </w:pPr>
      <w:r>
        <w:t>1.2. Сфера управления краевым имуществом охватывает широкий круг вопросов, таких как:</w:t>
      </w:r>
    </w:p>
    <w:p w:rsidR="006119BE" w:rsidRDefault="006119BE">
      <w:pPr>
        <w:pStyle w:val="ConsPlusNormal"/>
        <w:ind w:firstLine="540"/>
        <w:jc w:val="both"/>
      </w:pPr>
      <w:r>
        <w:t>1) создание (приобретение) новых объектов собственности;</w:t>
      </w:r>
    </w:p>
    <w:p w:rsidR="006119BE" w:rsidRDefault="006119BE">
      <w:pPr>
        <w:pStyle w:val="ConsPlusNormal"/>
        <w:ind w:firstLine="540"/>
        <w:jc w:val="both"/>
      </w:pPr>
      <w:r>
        <w:t>2) безвозмездные прием и передача объектов собственности на иные уровни собственности;</w:t>
      </w:r>
    </w:p>
    <w:p w:rsidR="006119BE" w:rsidRDefault="006119BE">
      <w:pPr>
        <w:pStyle w:val="ConsPlusNormal"/>
        <w:ind w:firstLine="540"/>
        <w:jc w:val="both"/>
      </w:pPr>
      <w:r>
        <w:t>3) приватизация и отчуждение краевого имущества по иным основаниям, установленным законодательством Российской Федерации;</w:t>
      </w:r>
    </w:p>
    <w:p w:rsidR="006119BE" w:rsidRDefault="006119BE">
      <w:pPr>
        <w:pStyle w:val="ConsPlusNormal"/>
        <w:ind w:firstLine="540"/>
        <w:jc w:val="both"/>
      </w:pPr>
      <w:r>
        <w:t>4) передача краевого имущества во владение и пользование;</w:t>
      </w:r>
    </w:p>
    <w:p w:rsidR="006119BE" w:rsidRDefault="006119BE">
      <w:pPr>
        <w:pStyle w:val="ConsPlusNormal"/>
        <w:ind w:firstLine="540"/>
        <w:jc w:val="both"/>
      </w:pPr>
      <w:r>
        <w:t>5) создание, реорганизация и ликвидация унитарных предприятий Камчатского края и краевых государственных учреждений;</w:t>
      </w:r>
    </w:p>
    <w:p w:rsidR="006119BE" w:rsidRDefault="006119BE">
      <w:pPr>
        <w:pStyle w:val="ConsPlusNormal"/>
        <w:ind w:firstLine="540"/>
        <w:jc w:val="both"/>
      </w:pPr>
      <w:r>
        <w:t>6) разграничение краевого имущества;</w:t>
      </w:r>
    </w:p>
    <w:p w:rsidR="006119BE" w:rsidRDefault="006119BE">
      <w:pPr>
        <w:pStyle w:val="ConsPlusNormal"/>
        <w:ind w:firstLine="540"/>
        <w:jc w:val="both"/>
      </w:pPr>
      <w:r>
        <w:t>7) деятельность по повышению эффективности использования краевого имущества и вовлечению его в хозяйственный оборот;</w:t>
      </w:r>
    </w:p>
    <w:p w:rsidR="006119BE" w:rsidRDefault="006119BE">
      <w:pPr>
        <w:pStyle w:val="ConsPlusNormal"/>
        <w:ind w:firstLine="540"/>
        <w:jc w:val="both"/>
      </w:pPr>
      <w:r>
        <w:t>8) обеспечение контроля за использованием по назначению и сохранностью краевого имущества.</w:t>
      </w:r>
    </w:p>
    <w:p w:rsidR="006119BE" w:rsidRDefault="006119BE">
      <w:pPr>
        <w:pStyle w:val="ConsPlusNormal"/>
        <w:ind w:firstLine="540"/>
        <w:jc w:val="both"/>
      </w:pPr>
      <w:r>
        <w:t>1.3. Одной из важнейших стратегических целей государственной политики в области создания условий устойчивого экономического развития Камчатского края также является эффективное использование земель и активное вовлечение их в гражданский оборот.</w:t>
      </w:r>
    </w:p>
    <w:p w:rsidR="006119BE" w:rsidRDefault="006119BE">
      <w:pPr>
        <w:pStyle w:val="ConsPlusNormal"/>
        <w:ind w:firstLine="540"/>
        <w:jc w:val="both"/>
      </w:pPr>
      <w:r>
        <w:t>1.4. Необходимо отметить, что имеющийся потенциал в управлении и распоряжении краевым имуществом сегодня используется не в полной мере, в его развитии имеется ряд нерешенных проблем, а именно:</w:t>
      </w:r>
    </w:p>
    <w:p w:rsidR="006119BE" w:rsidRDefault="006119BE">
      <w:pPr>
        <w:pStyle w:val="ConsPlusNormal"/>
        <w:ind w:firstLine="540"/>
        <w:jc w:val="both"/>
      </w:pPr>
      <w:r>
        <w:t>1) отсутствующая в необходимом объеме документация для выполнения работ по изготовлению технических планов и постановке на кадастровый учет объектов недвижимого имущества государственной собственности Камчатского края сдерживает государственную регистрацию права собственности Камчатского края на государственные объекты, их вовлечение в экономический оборот, отрицательно сказывается на принятии решений о приватизации краевого имущества, разделе земельных участков, разграничении государственной собственности при передаче имущества, предназначенного для реализации соответствующих полномочий, между Российской Федерацией, субъектами Российской Федерации и органами местного самоуправления. Все отмеченное не позволяет своевременно принимать решения по распоряжению краевым имуществом;</w:t>
      </w:r>
    </w:p>
    <w:p w:rsidR="006119BE" w:rsidRDefault="006119B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26.01.2015 N 23-П)</w:t>
      </w:r>
    </w:p>
    <w:p w:rsidR="006119BE" w:rsidRDefault="006119BE">
      <w:pPr>
        <w:pStyle w:val="ConsPlusNormal"/>
        <w:ind w:firstLine="540"/>
        <w:jc w:val="both"/>
      </w:pPr>
      <w:r>
        <w:t>2) часть объектов находятся в ветхом, неудовлетворительном состоянии, некоторые объекты недвижимого имущества капитально не ремонтировались с момента постройки;</w:t>
      </w:r>
    </w:p>
    <w:p w:rsidR="006119BE" w:rsidRDefault="006119BE">
      <w:pPr>
        <w:pStyle w:val="ConsPlusNormal"/>
        <w:ind w:firstLine="540"/>
        <w:jc w:val="both"/>
      </w:pPr>
      <w:r>
        <w:t>3) наличие в структуре государственной собственности Камчатского края государственных унитарных предприятий, не соответствующих требованиям, предъявляемым к государственным унитарным предприятиям федеральным законодательством.</w:t>
      </w:r>
    </w:p>
    <w:p w:rsidR="006119BE" w:rsidRDefault="006119BE">
      <w:pPr>
        <w:pStyle w:val="ConsPlusNormal"/>
        <w:ind w:firstLine="540"/>
        <w:jc w:val="both"/>
      </w:pPr>
      <w:r>
        <w:t>1.5. Таким образом, отрицательными факторами, затрудняющими развитие сферы управления краевым имуществом, являются:</w:t>
      </w:r>
    </w:p>
    <w:p w:rsidR="006119BE" w:rsidRDefault="006119BE">
      <w:pPr>
        <w:pStyle w:val="ConsPlusNormal"/>
        <w:ind w:firstLine="540"/>
        <w:jc w:val="both"/>
      </w:pPr>
      <w:r>
        <w:t>1) отсутствие актуальной информации, содержащейся в реестре государственной собственности Камчатского края;</w:t>
      </w:r>
    </w:p>
    <w:p w:rsidR="006119BE" w:rsidRDefault="006119BE">
      <w:pPr>
        <w:pStyle w:val="ConsPlusNormal"/>
        <w:ind w:firstLine="540"/>
        <w:jc w:val="both"/>
      </w:pPr>
      <w:r>
        <w:t>2) отсутствие в необходимом объеме технической документации для регистрации права государственной собственности Камчатского края;</w:t>
      </w:r>
    </w:p>
    <w:p w:rsidR="006119BE" w:rsidRDefault="006119BE">
      <w:pPr>
        <w:pStyle w:val="ConsPlusNormal"/>
        <w:ind w:firstLine="540"/>
        <w:jc w:val="both"/>
      </w:pPr>
      <w:r>
        <w:t>3) недостаточно эффективное управление государственными унитарными предприятиями Камчатского края и акциями, находящимися в государственной собственности Камчатского края;</w:t>
      </w:r>
    </w:p>
    <w:p w:rsidR="006119BE" w:rsidRDefault="006119BE">
      <w:pPr>
        <w:pStyle w:val="ConsPlusNormal"/>
        <w:ind w:firstLine="540"/>
        <w:jc w:val="both"/>
      </w:pPr>
      <w:r>
        <w:t>4) наличие краевого имущества, не вовлеченного в экономический оборот.</w:t>
      </w:r>
    </w:p>
    <w:p w:rsidR="006119BE" w:rsidRDefault="006119BE">
      <w:pPr>
        <w:pStyle w:val="ConsPlusNormal"/>
        <w:ind w:firstLine="540"/>
        <w:jc w:val="both"/>
      </w:pPr>
      <w:r>
        <w:t>1.6. Имеющиеся проблемы в сфере управления краевым имуществом носят системный характер и требуют комплексного подхода к их решению.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center"/>
      </w:pPr>
      <w:r>
        <w:t>2. Цели, задачи Программы, сроки и механизмы ее реализации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  <w:r>
        <w:t>2.1. Для решения комплекса проблем в сфере управления краевым имуществом необходимо достижение следующих целей:</w:t>
      </w:r>
    </w:p>
    <w:p w:rsidR="006119BE" w:rsidRDefault="006119BE">
      <w:pPr>
        <w:pStyle w:val="ConsPlusNormal"/>
        <w:ind w:firstLine="540"/>
        <w:jc w:val="both"/>
      </w:pPr>
      <w:r>
        <w:t>1) создание условий для эффективного управления и использования краевого имущества;</w:t>
      </w:r>
    </w:p>
    <w:p w:rsidR="006119BE" w:rsidRDefault="006119BE">
      <w:pPr>
        <w:pStyle w:val="ConsPlusNormal"/>
        <w:ind w:firstLine="540"/>
        <w:jc w:val="both"/>
      </w:pPr>
      <w:r>
        <w:t>2) развитие системы управления земельными ресурсами на территории Камчатского края.</w:t>
      </w:r>
    </w:p>
    <w:p w:rsidR="006119BE" w:rsidRDefault="006119BE">
      <w:pPr>
        <w:pStyle w:val="ConsPlusNormal"/>
        <w:ind w:firstLine="540"/>
        <w:jc w:val="both"/>
      </w:pPr>
      <w:r>
        <w:t>2.2. Для достижения целей Программы в ее составе формируются подпрограммы.</w:t>
      </w:r>
    </w:p>
    <w:p w:rsidR="006119BE" w:rsidRDefault="006119BE">
      <w:pPr>
        <w:pStyle w:val="ConsPlusNormal"/>
        <w:ind w:firstLine="540"/>
        <w:jc w:val="both"/>
      </w:pPr>
      <w:r>
        <w:t>2.3. Реализация подпрограммы 1 "Повышение эффективности управления краевым имуществом" решает следующие основные задачи:</w:t>
      </w:r>
    </w:p>
    <w:p w:rsidR="006119BE" w:rsidRDefault="006119BE">
      <w:pPr>
        <w:pStyle w:val="ConsPlusNormal"/>
        <w:ind w:firstLine="540"/>
        <w:jc w:val="both"/>
      </w:pPr>
      <w:r>
        <w:t>1) обеспечение содержания, сохранности и эффективного использования краевого имущества;</w:t>
      </w:r>
    </w:p>
    <w:p w:rsidR="006119BE" w:rsidRDefault="006119BE">
      <w:pPr>
        <w:pStyle w:val="ConsPlusNormal"/>
        <w:ind w:firstLine="540"/>
        <w:jc w:val="both"/>
      </w:pPr>
      <w:r>
        <w:t>2) обеспечение полноты и актуальности учета краевого имущества;</w:t>
      </w:r>
    </w:p>
    <w:p w:rsidR="006119BE" w:rsidRDefault="006119BE">
      <w:pPr>
        <w:pStyle w:val="ConsPlusNormal"/>
        <w:ind w:firstLine="540"/>
        <w:jc w:val="both"/>
      </w:pPr>
      <w:r>
        <w:t>3) оптимизация структуры краевого имущества;</w:t>
      </w:r>
    </w:p>
    <w:p w:rsidR="006119BE" w:rsidRDefault="006119BE">
      <w:pPr>
        <w:pStyle w:val="ConsPlusNormal"/>
        <w:ind w:firstLine="540"/>
        <w:jc w:val="both"/>
      </w:pPr>
      <w:r>
        <w:t>4) организация работ по эффективному использованию земель.</w:t>
      </w:r>
    </w:p>
    <w:p w:rsidR="006119BE" w:rsidRDefault="006119BE">
      <w:pPr>
        <w:pStyle w:val="ConsPlusNormal"/>
        <w:ind w:firstLine="540"/>
        <w:jc w:val="both"/>
      </w:pPr>
      <w:r>
        <w:t xml:space="preserve">2.4. Решение указанных задач возможно в результате выполнения в рамках </w:t>
      </w:r>
      <w:hyperlink w:anchor="P225" w:history="1">
        <w:r>
          <w:rPr>
            <w:color w:val="0000FF"/>
          </w:rPr>
          <w:t>подпрограммы 1</w:t>
        </w:r>
      </w:hyperlink>
      <w:r>
        <w:t xml:space="preserve"> "Повышение эффективности управления краевым имуществом" следующих основных мероприятий:</w:t>
      </w:r>
    </w:p>
    <w:p w:rsidR="006119BE" w:rsidRDefault="006119BE">
      <w:pPr>
        <w:pStyle w:val="ConsPlusNormal"/>
        <w:ind w:firstLine="540"/>
        <w:jc w:val="both"/>
      </w:pPr>
      <w:r>
        <w:t>1) учет, содержание и распоряжение краевым имуществом;</w:t>
      </w:r>
    </w:p>
    <w:p w:rsidR="006119BE" w:rsidRDefault="006119BE">
      <w:pPr>
        <w:pStyle w:val="ConsPlusNormal"/>
        <w:ind w:firstLine="540"/>
        <w:jc w:val="both"/>
      </w:pPr>
      <w:r>
        <w:t>2) содержание жилищного фонда Камчатского края;</w:t>
      </w:r>
    </w:p>
    <w:p w:rsidR="006119BE" w:rsidRDefault="006119BE">
      <w:pPr>
        <w:pStyle w:val="ConsPlusNormal"/>
        <w:ind w:firstLine="540"/>
        <w:jc w:val="both"/>
      </w:pPr>
      <w:r>
        <w:t>3) предоставление субсидий на осуществление капитальных вложений в объекты капитального строительства государственной собственности Камчатского края и приобретение объектов недвижимого имущества в государственную собственность Камчатского края, осуществление бюджетных инвестиций в объекты государственной собственности Камчатского края;</w:t>
      </w:r>
    </w:p>
    <w:p w:rsidR="006119BE" w:rsidRDefault="006119BE">
      <w:pPr>
        <w:pStyle w:val="ConsPlusNormal"/>
        <w:jc w:val="both"/>
      </w:pPr>
      <w:r>
        <w:t xml:space="preserve">(в ред. Постановлений Правительства Камчатского края от 27.11.2014 </w:t>
      </w:r>
      <w:hyperlink r:id="rId25" w:history="1">
        <w:r>
          <w:rPr>
            <w:color w:val="0000FF"/>
          </w:rPr>
          <w:t>N 491-П</w:t>
        </w:r>
      </w:hyperlink>
      <w:r>
        <w:t xml:space="preserve">, от 26.01.2015 </w:t>
      </w:r>
      <w:hyperlink r:id="rId26" w:history="1">
        <w:r>
          <w:rPr>
            <w:color w:val="0000FF"/>
          </w:rPr>
          <w:t>N 23-П</w:t>
        </w:r>
      </w:hyperlink>
      <w:r>
        <w:t>)</w:t>
      </w:r>
    </w:p>
    <w:p w:rsidR="006119BE" w:rsidRDefault="006119BE">
      <w:pPr>
        <w:pStyle w:val="ConsPlusNormal"/>
        <w:ind w:firstLine="540"/>
        <w:jc w:val="both"/>
      </w:pPr>
      <w:r>
        <w:t>4)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предприятиями;</w:t>
      </w:r>
    </w:p>
    <w:p w:rsidR="006119BE" w:rsidRDefault="006119B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27.11.2014 N 491-П)</w:t>
      </w:r>
    </w:p>
    <w:p w:rsidR="006119BE" w:rsidRDefault="006119BE">
      <w:pPr>
        <w:pStyle w:val="ConsPlusNormal"/>
        <w:ind w:firstLine="540"/>
        <w:jc w:val="both"/>
      </w:pPr>
      <w:r>
        <w:t>5) организация проведения работ по координатному описанию границ муниципальных образований в Камчатском крае, границ населенных пунктов Камчатского края, организация проведения работ по созданию опорной межевой сети, организация проведения кадастровых работ в целях государственного кадастрового учета земельных участков, находящихся в собственности Камчатского края, и земельных участков, государственная собственность на которые не разграничена;</w:t>
      </w:r>
    </w:p>
    <w:p w:rsidR="006119BE" w:rsidRDefault="006119BE">
      <w:pPr>
        <w:pStyle w:val="ConsPlusNormal"/>
        <w:jc w:val="both"/>
      </w:pPr>
      <w:r>
        <w:t xml:space="preserve">(п. 5)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14.04.2016 N 132-П)</w:t>
      </w:r>
    </w:p>
    <w:p w:rsidR="006119BE" w:rsidRDefault="006119BE">
      <w:pPr>
        <w:pStyle w:val="ConsPlusNormal"/>
        <w:ind w:firstLine="540"/>
        <w:jc w:val="both"/>
      </w:pPr>
      <w:r>
        <w:t>6) погашение задолженности ГУП "Камчатскбургеотермия".</w:t>
      </w:r>
    </w:p>
    <w:p w:rsidR="006119BE" w:rsidRDefault="006119BE">
      <w:pPr>
        <w:pStyle w:val="ConsPlusNormal"/>
        <w:jc w:val="both"/>
      </w:pPr>
      <w:r>
        <w:t xml:space="preserve">(п. 6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26.01.2015 N 23-П)</w:t>
      </w:r>
    </w:p>
    <w:p w:rsidR="006119BE" w:rsidRDefault="006119BE">
      <w:pPr>
        <w:pStyle w:val="ConsPlusNormal"/>
        <w:ind w:firstLine="540"/>
        <w:jc w:val="both"/>
      </w:pPr>
      <w:r>
        <w:t>2.5. Реализация Подпрограммы 2 "Обеспечение реализации Программы" направлена на обеспечение достижения целевых показателей и ожидаемых результатов реализации Программы в целом. Подпрограмма 2 "Обеспечение реализации Программы" включает в себя следующее основное мероприятие "Обеспечение деятельности Министерства". Подпрограмма 2 "Обеспечение реализации Программы" не оказывает непосредственных результатов на показатели в установленной сфере деятельности, однако ее реализация косвенно обеспечивает достижение всех целевых значений показателей Программы.</w:t>
      </w:r>
    </w:p>
    <w:p w:rsidR="006119BE" w:rsidRDefault="006119BE">
      <w:pPr>
        <w:pStyle w:val="ConsPlusNormal"/>
        <w:ind w:firstLine="540"/>
        <w:jc w:val="both"/>
      </w:pPr>
      <w:r>
        <w:t>2.6. Программа реализуется в 2014-2018 годах. Этапы реализации Программы не выделяются.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center"/>
      </w:pPr>
      <w:r>
        <w:t>3. Анализ рисков реализации Программы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  <w:r>
        <w:t>3.1. Изменение законодательства может привести к изменению условий реализации Программы. Для минимизации данного риска будет осуществляться мониторинг планируемых изменений законодательства, участие в обсуждении и анализ проектов документов, касающихся вопросов управления и распоряжения государственным имуществом и земельными ресурсами.</w:t>
      </w:r>
    </w:p>
    <w:p w:rsidR="006119BE" w:rsidRDefault="006119BE">
      <w:pPr>
        <w:pStyle w:val="ConsPlusNormal"/>
        <w:ind w:firstLine="540"/>
        <w:jc w:val="both"/>
      </w:pPr>
      <w:r>
        <w:t>3.2. Организационные риски. В решении вопросов, связанных с управлением земельными ресурсами на территории Камчатского края, необходимо содействие органов местного самоуправления муниципальных образований в Камчатском крае, исполнительных органов государственной власти Камчатского края, федеральных органов исполнительной власти и их территориальных органов по Камчатскому краю. В частности, для выполнения работ по государственной кадастровой оценке земель необходима информация, которая находится в ведении органов местного самоуправления муниципальных образований в Камчатском крае. В связи с этим, возникают риски несвоевременного получения необходимых сведений по причине низкой исполнительской дисциплины или слабой координации. В целях минимизации риска с администрациями муниципальных районов в Камчатском крае Министерством проводится разъяснительная и консультативная работа.</w:t>
      </w:r>
    </w:p>
    <w:p w:rsidR="006119BE" w:rsidRDefault="006119BE">
      <w:pPr>
        <w:pStyle w:val="ConsPlusNormal"/>
        <w:ind w:firstLine="540"/>
        <w:jc w:val="both"/>
      </w:pPr>
      <w:r>
        <w:t>3.3. Финансовые риски. Сокращение бюджетного финансирования на реализацию Программы в связи с потенциально возможным дефицитом краевого бюджета приведет к невозможности выполнения поставленных задач в установленные сроки. Для минимизации риска, в случае сокращения объема финансирования Программы, будет уточняться система мероприятий и целевых показателей (индикаторов) Программы.</w:t>
      </w:r>
    </w:p>
    <w:p w:rsidR="006119BE" w:rsidRDefault="006119BE">
      <w:pPr>
        <w:pStyle w:val="ConsPlusNormal"/>
        <w:ind w:firstLine="540"/>
        <w:jc w:val="both"/>
      </w:pPr>
      <w:r>
        <w:t>3.4. Кадровые риски. Недостаточный состав и квалификационный уровень кадров для реализации отдельных мероприятий Программы. Для минимизации риска осуществляется повышение квалификации государственных гражданских служащих Министерства за счет средств, предусмотренных Программой.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center"/>
      </w:pPr>
      <w:r>
        <w:t>4. Описание основных ожидаемых</w:t>
      </w:r>
    </w:p>
    <w:p w:rsidR="006119BE" w:rsidRDefault="006119BE">
      <w:pPr>
        <w:pStyle w:val="ConsPlusNormal"/>
        <w:jc w:val="center"/>
      </w:pPr>
      <w:r>
        <w:t>конечных результатов Программы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  <w:r>
        <w:t>4.1. Результатом выполнения мероприятий Программы будет являться:</w:t>
      </w:r>
    </w:p>
    <w:p w:rsidR="006119BE" w:rsidRDefault="006119BE">
      <w:pPr>
        <w:pStyle w:val="ConsPlusNormal"/>
        <w:ind w:firstLine="540"/>
        <w:jc w:val="both"/>
      </w:pPr>
      <w:r>
        <w:t>1) обеспечение полноты и актуальности сведений о краевом имуществе, обеспечение государственной регистрации права собственности Камчатского края;</w:t>
      </w:r>
    </w:p>
    <w:p w:rsidR="006119BE" w:rsidRDefault="006119BE">
      <w:pPr>
        <w:pStyle w:val="ConsPlusNormal"/>
        <w:ind w:firstLine="540"/>
        <w:jc w:val="both"/>
      </w:pPr>
      <w:r>
        <w:t>2) улучшение состояния краевого имущества;</w:t>
      </w:r>
    </w:p>
    <w:p w:rsidR="006119BE" w:rsidRDefault="006119BE">
      <w:pPr>
        <w:pStyle w:val="ConsPlusNormal"/>
        <w:ind w:firstLine="540"/>
        <w:jc w:val="both"/>
      </w:pPr>
      <w:r>
        <w:t>3) исполнение обязанностей собственника краевого имущества;</w:t>
      </w:r>
    </w:p>
    <w:p w:rsidR="006119BE" w:rsidRDefault="006119BE">
      <w:pPr>
        <w:pStyle w:val="ConsPlusNormal"/>
        <w:ind w:firstLine="540"/>
        <w:jc w:val="both"/>
      </w:pPr>
      <w:r>
        <w:t>4) обеспечение эксплуатации краевого имущества, вовлечения его в хозяйственный оборот;</w:t>
      </w:r>
    </w:p>
    <w:p w:rsidR="006119BE" w:rsidRDefault="006119BE">
      <w:pPr>
        <w:pStyle w:val="ConsPlusNormal"/>
        <w:ind w:firstLine="540"/>
        <w:jc w:val="both"/>
      </w:pPr>
      <w:r>
        <w:t>5) обеспечение наполнения государственного кадастра недвижимости сведениями о границах муниципальных образований в Камчатском крае, границах населенных пунктов Камчатского края, повышение управления земельными ресурсами на территории Камчатского края;</w:t>
      </w:r>
    </w:p>
    <w:p w:rsidR="006119BE" w:rsidRDefault="006119BE">
      <w:pPr>
        <w:pStyle w:val="ConsPlusNormal"/>
        <w:jc w:val="both"/>
      </w:pPr>
      <w:r>
        <w:t xml:space="preserve">(п. 5)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14.04.2016 N 132-П)</w:t>
      </w:r>
    </w:p>
    <w:p w:rsidR="006119BE" w:rsidRDefault="006119BE">
      <w:pPr>
        <w:pStyle w:val="ConsPlusNormal"/>
        <w:ind w:firstLine="540"/>
        <w:jc w:val="both"/>
      </w:pPr>
      <w:r>
        <w:t>6) создание опорной межевой сети на территории Камчатского края, обеспечение наполнения государственного кадастра недвижимости сведениями о пунктах опорной межевой сети;</w:t>
      </w:r>
    </w:p>
    <w:p w:rsidR="006119BE" w:rsidRDefault="006119BE">
      <w:pPr>
        <w:pStyle w:val="ConsPlusNormal"/>
        <w:ind w:firstLine="540"/>
        <w:jc w:val="both"/>
      </w:pPr>
      <w:r>
        <w:t>7) оптимизация структуры краевого имущества;</w:t>
      </w:r>
    </w:p>
    <w:p w:rsidR="006119BE" w:rsidRDefault="006119BE">
      <w:pPr>
        <w:pStyle w:val="ConsPlusNormal"/>
        <w:ind w:firstLine="540"/>
        <w:jc w:val="both"/>
      </w:pPr>
      <w:r>
        <w:t>8) усиление контроля за сохранностью и использованием по назначению краевого имущества.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center"/>
      </w:pPr>
      <w:r>
        <w:t>5. Методика оценки эффективности Программы</w:t>
      </w:r>
    </w:p>
    <w:p w:rsidR="006119BE" w:rsidRDefault="006119BE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6119BE" w:rsidRDefault="006119BE">
      <w:pPr>
        <w:pStyle w:val="ConsPlusNormal"/>
        <w:jc w:val="center"/>
      </w:pPr>
      <w:r>
        <w:t>Камчатского края от 14.04.2016 N 132-П)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  <w:r>
        <w:t>5.1.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6119BE" w:rsidRDefault="006119BE">
      <w:pPr>
        <w:pStyle w:val="ConsPlusNormal"/>
        <w:ind w:firstLine="540"/>
        <w:jc w:val="both"/>
      </w:pPr>
      <w:r>
        <w:t>5.2. Оценка эффективности Программы производится с учетом следующих составляющих:</w:t>
      </w:r>
    </w:p>
    <w:p w:rsidR="006119BE" w:rsidRDefault="006119BE">
      <w:pPr>
        <w:pStyle w:val="ConsPlusNormal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6119BE" w:rsidRDefault="006119BE">
      <w:pPr>
        <w:pStyle w:val="ConsPlusNormal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6119BE" w:rsidRDefault="006119BE">
      <w:pPr>
        <w:pStyle w:val="ConsPlusNormal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6119BE" w:rsidRDefault="006119BE">
      <w:pPr>
        <w:pStyle w:val="ConsPlusNormal"/>
        <w:ind w:firstLine="540"/>
        <w:jc w:val="both"/>
      </w:pPr>
      <w:r>
        <w:t>5.3.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6119BE" w:rsidRDefault="006119BE">
      <w:pPr>
        <w:pStyle w:val="ConsPlusNormal"/>
        <w:ind w:firstLine="540"/>
        <w:jc w:val="both"/>
      </w:pPr>
      <w:r>
        <w:t>5.4. Степень достижения планового значения показателя (индикатора) Программы определяется по формулам:</w:t>
      </w:r>
    </w:p>
    <w:p w:rsidR="006119BE" w:rsidRDefault="006119BE">
      <w:pPr>
        <w:pStyle w:val="ConsPlusNormal"/>
        <w:ind w:firstLine="540"/>
        <w:jc w:val="both"/>
      </w:pPr>
      <w:r>
        <w:t>1) для показателей (индикаторов), желаемой тенденцией развития которых является увеличение значений: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center"/>
      </w:pPr>
      <w:r w:rsidRPr="003E1FEF">
        <w:rPr>
          <w:position w:val="-14"/>
        </w:rPr>
        <w:pict>
          <v:shape id="_x0000_i1025" style="width:116.15pt;height:21.05pt" coordsize="" o:spt="100" adj="0,,0" path="" filled="f" stroked="f">
            <v:stroke joinstyle="miter"/>
            <v:imagedata r:id="rId32" o:title="base_23848_146532_20"/>
            <v:formulas/>
            <v:path o:connecttype="segments"/>
          </v:shape>
        </w:pict>
      </w:r>
      <w:r>
        <w:t>, где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  <w:r w:rsidRPr="003E1FEF">
        <w:rPr>
          <w:position w:val="-12"/>
        </w:rPr>
        <w:pict>
          <v:shape id="_x0000_i1026" style="width:37.35pt;height:19.7pt" coordsize="" o:spt="100" adj="0,,0" path="" filled="f" stroked="f">
            <v:stroke joinstyle="miter"/>
            <v:imagedata r:id="rId33" o:title="base_23848_146532_21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6119BE" w:rsidRDefault="006119BE">
      <w:pPr>
        <w:pStyle w:val="ConsPlusNormal"/>
        <w:ind w:firstLine="540"/>
        <w:jc w:val="both"/>
      </w:pPr>
      <w:r w:rsidRPr="003E1FEF">
        <w:rPr>
          <w:position w:val="-14"/>
        </w:rPr>
        <w:pict>
          <v:shape id="_x0000_i1027" style="width:33.3pt;height:21.05pt" coordsize="" o:spt="100" adj="0,,0" path="" filled="f" stroked="f">
            <v:stroke joinstyle="miter"/>
            <v:imagedata r:id="rId34" o:title="base_23848_146532_22"/>
            <v:formulas/>
            <v:path o:connecttype="segments"/>
          </v:shape>
        </w:pict>
      </w:r>
      <w:r>
        <w:t xml:space="preserve"> - значение показателя (индикатора), фактически достигнутое на конец отчетного периода;</w:t>
      </w:r>
    </w:p>
    <w:p w:rsidR="006119BE" w:rsidRDefault="006119BE">
      <w:pPr>
        <w:pStyle w:val="ConsPlusNormal"/>
        <w:ind w:firstLine="540"/>
        <w:jc w:val="both"/>
      </w:pPr>
      <w:r w:rsidRPr="003E1FEF">
        <w:rPr>
          <w:position w:val="-10"/>
        </w:rPr>
        <w:pict>
          <v:shape id="_x0000_i1028" style="width:33.3pt;height:19pt" coordsize="" o:spt="100" adj="0,,0" path="" filled="f" stroked="f">
            <v:stroke joinstyle="miter"/>
            <v:imagedata r:id="rId35" o:title="base_23848_146532_23"/>
            <v:formulas/>
            <v:path o:connecttype="segments"/>
          </v:shape>
        </w:pict>
      </w:r>
      <w:r>
        <w:t xml:space="preserve"> - плановое значение показателя (индикатора) Программы;</w:t>
      </w:r>
    </w:p>
    <w:p w:rsidR="006119BE" w:rsidRDefault="006119BE">
      <w:pPr>
        <w:pStyle w:val="ConsPlusNormal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center"/>
      </w:pPr>
      <w:r w:rsidRPr="003E1FEF">
        <w:rPr>
          <w:position w:val="-14"/>
        </w:rPr>
        <w:pict>
          <v:shape id="_x0000_i1029" style="width:119.55pt;height:21.05pt" coordsize="" o:spt="100" adj="0,,0" path="" filled="f" stroked="f">
            <v:stroke joinstyle="miter"/>
            <v:imagedata r:id="rId36" o:title="base_23848_146532_24"/>
            <v:formulas/>
            <v:path o:connecttype="segments"/>
          </v:shape>
        </w:pic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  <w:r>
        <w:t>5.5. Степень реализации Программы определяется по формуле: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center"/>
      </w:pPr>
      <w:r w:rsidRPr="003E1FEF">
        <w:rPr>
          <w:position w:val="-28"/>
        </w:rPr>
        <w:pict>
          <v:shape id="_x0000_i1030" style="width:108pt;height:37.35pt" coordsize="" o:spt="100" adj="0,,0" path="" filled="f" stroked="f">
            <v:stroke joinstyle="miter"/>
            <v:imagedata r:id="rId37" o:title="base_23848_146532_25"/>
            <v:formulas/>
            <v:path o:connecttype="segments"/>
          </v:shape>
        </w:pic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  <w:r w:rsidRPr="003E1FEF">
        <w:rPr>
          <w:position w:val="-10"/>
        </w:rPr>
        <w:pict>
          <v:shape id="_x0000_i1031" style="width:29.2pt;height:19pt" coordsize="" o:spt="100" adj="0,,0" path="" filled="f" stroked="f">
            <v:stroke joinstyle="miter"/>
            <v:imagedata r:id="rId38" o:title="base_23848_146532_26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6119BE" w:rsidRDefault="006119BE">
      <w:pPr>
        <w:pStyle w:val="ConsPlusNormal"/>
        <w:ind w:firstLine="540"/>
        <w:jc w:val="both"/>
      </w:pPr>
      <w:r>
        <w:t>М - число показателей (индикаторов) Программы.</w:t>
      </w:r>
    </w:p>
    <w:p w:rsidR="006119BE" w:rsidRDefault="006119BE">
      <w:pPr>
        <w:pStyle w:val="ConsPlusNormal"/>
        <w:ind w:firstLine="540"/>
        <w:jc w:val="both"/>
      </w:pPr>
      <w:r>
        <w:t>При использовании данной формулы в случае, если СД</w:t>
      </w:r>
      <w:r>
        <w:rPr>
          <w:vertAlign w:val="subscript"/>
        </w:rPr>
        <w:t>ГППЗ</w:t>
      </w:r>
      <w:r>
        <w:t xml:space="preserve"> больше 1, значение СД</w:t>
      </w:r>
      <w:r>
        <w:rPr>
          <w:vertAlign w:val="subscript"/>
        </w:rPr>
        <w:t>ГППЗ</w:t>
      </w:r>
      <w:r>
        <w:t xml:space="preserve"> принимается равным 1.</w:t>
      </w:r>
    </w:p>
    <w:p w:rsidR="006119BE" w:rsidRDefault="006119BE">
      <w:pPr>
        <w:pStyle w:val="ConsPlusNormal"/>
        <w:ind w:firstLine="540"/>
        <w:jc w:val="both"/>
      </w:pPr>
      <w:r>
        <w:t>5.6. Степень соответствия запланированному уровню затрат краевого бюджета определяется для Программы в целом по формуле: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center"/>
      </w:pPr>
      <w:r w:rsidRPr="003E1FEF">
        <w:rPr>
          <w:position w:val="-14"/>
        </w:rPr>
        <w:pict>
          <v:shape id="_x0000_i1032" style="width:1in;height:21.05pt" coordsize="" o:spt="100" adj="0,,0" path="" filled="f" stroked="f">
            <v:stroke joinstyle="miter"/>
            <v:imagedata r:id="rId39" o:title="base_23848_146532_27"/>
            <v:formulas/>
            <v:path o:connecttype="segments"/>
          </v:shape>
        </w:pict>
      </w:r>
      <w:r>
        <w:t>, где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  <w:r w:rsidRPr="003E1FEF">
        <w:rPr>
          <w:position w:val="-14"/>
        </w:rPr>
        <w:pict>
          <v:shape id="_x0000_i1033" style="width:29.9pt;height:21.05pt" coordsize="" o:spt="100" adj="0,,0" path="" filled="f" stroked="f">
            <v:stroke joinstyle="miter"/>
            <v:imagedata r:id="rId40" o:title="base_23848_146532_28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6119BE" w:rsidRDefault="006119BE">
      <w:pPr>
        <w:pStyle w:val="ConsPlusNormal"/>
        <w:ind w:firstLine="540"/>
        <w:jc w:val="both"/>
      </w:pPr>
      <w:r w:rsidRPr="003E1FEF">
        <w:rPr>
          <w:position w:val="-14"/>
        </w:rPr>
        <w:pict>
          <v:shape id="_x0000_i1034" style="width:16.3pt;height:21.05pt" coordsize="" o:spt="100" adj="0,,0" path="" filled="f" stroked="f">
            <v:stroke joinstyle="miter"/>
            <v:imagedata r:id="rId41" o:title="base_23848_146532_29"/>
            <v:formulas/>
            <v:path o:connecttype="segments"/>
          </v:shape>
        </w:pict>
      </w:r>
      <w:r>
        <w:t xml:space="preserve"> - фактические расходы краевого бюджета на реализацию Программы в отчетном году;</w:t>
      </w:r>
    </w:p>
    <w:p w:rsidR="006119BE" w:rsidRDefault="006119BE">
      <w:pPr>
        <w:pStyle w:val="ConsPlusNormal"/>
        <w:ind w:firstLine="540"/>
        <w:jc w:val="both"/>
      </w:pPr>
      <w:r w:rsidRPr="003E1FEF">
        <w:rPr>
          <w:position w:val="-10"/>
        </w:rPr>
        <w:pict>
          <v:shape id="_x0000_i1035" style="width:15.6pt;height:19pt" coordsize="" o:spt="100" adj="0,,0" path="" filled="f" stroked="f">
            <v:stroke joinstyle="miter"/>
            <v:imagedata r:id="rId42" o:title="base_23848_146532_30"/>
            <v:formulas/>
            <v:path o:connecttype="segments"/>
          </v:shape>
        </w:pict>
      </w:r>
      <w:r>
        <w:t xml:space="preserve"> - плановые расходы краевого бюджета на реализацию Программы в отчетном году.</w:t>
      </w:r>
    </w:p>
    <w:p w:rsidR="006119BE" w:rsidRDefault="006119BE">
      <w:pPr>
        <w:pStyle w:val="ConsPlusNormal"/>
        <w:ind w:firstLine="540"/>
        <w:jc w:val="both"/>
      </w:pPr>
      <w:r>
        <w:t>5.7. Степень реализации контрольных событий определяется для Программы в целом по формуле: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center"/>
      </w:pPr>
      <w:r w:rsidRPr="003E1FEF">
        <w:rPr>
          <w:position w:val="-12"/>
        </w:rPr>
        <w:pict>
          <v:shape id="_x0000_i1036" style="width:89.65pt;height:19.7pt" coordsize="" o:spt="100" adj="0,,0" path="" filled="f" stroked="f">
            <v:stroke joinstyle="miter"/>
            <v:imagedata r:id="rId43" o:title="base_23848_146532_31"/>
            <v:formulas/>
            <v:path o:connecttype="segments"/>
          </v:shape>
        </w:pict>
      </w:r>
      <w:r>
        <w:t>, где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  <w:r w:rsidRPr="003E1FEF">
        <w:rPr>
          <w:position w:val="-12"/>
        </w:rPr>
        <w:pict>
          <v:shape id="_x0000_i1037" style="width:29.2pt;height:19.7pt" coordsize="" o:spt="100" adj="0,,0" path="" filled="f" stroked="f">
            <v:stroke joinstyle="miter"/>
            <v:imagedata r:id="rId44" o:title="base_23848_146532_32"/>
            <v:formulas/>
            <v:path o:connecttype="segments"/>
          </v:shape>
        </w:pict>
      </w:r>
      <w:r>
        <w:t xml:space="preserve"> - степень реализации контрольных событий;</w:t>
      </w:r>
    </w:p>
    <w:p w:rsidR="006119BE" w:rsidRDefault="006119BE">
      <w:pPr>
        <w:pStyle w:val="ConsPlusNormal"/>
        <w:ind w:firstLine="540"/>
        <w:jc w:val="both"/>
      </w:pPr>
      <w:r w:rsidRPr="003E1FEF">
        <w:rPr>
          <w:position w:val="-10"/>
        </w:rPr>
        <w:pict>
          <v:shape id="_x0000_i1038" style="width:26.5pt;height:19pt" coordsize="" o:spt="100" adj="0,,0" path="" filled="f" stroked="f">
            <v:stroke joinstyle="miter"/>
            <v:imagedata r:id="rId45" o:title="base_23848_146532_33"/>
            <v:formulas/>
            <v:path o:connecttype="segments"/>
          </v:shape>
        </w:pict>
      </w:r>
      <w: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6119BE" w:rsidRDefault="006119BE">
      <w:pPr>
        <w:pStyle w:val="ConsPlusNormal"/>
        <w:ind w:firstLine="540"/>
        <w:jc w:val="both"/>
      </w:pPr>
      <w:r w:rsidRPr="003E1FEF">
        <w:rPr>
          <w:position w:val="-6"/>
        </w:rPr>
        <w:pict>
          <v:shape id="_x0000_i1039" style="width:22.4pt;height:15.6pt" coordsize="" o:spt="100" adj="0,,0" path="" filled="f" stroked="f">
            <v:stroke joinstyle="miter"/>
            <v:imagedata r:id="rId46" o:title="base_23848_146532_34"/>
            <v:formulas/>
            <v:path o:connecttype="segments"/>
          </v:shape>
        </w:pict>
      </w:r>
      <w:r>
        <w:t xml:space="preserve"> - общее количество контрольных событий, запланированных к реализации в отчетном году.</w:t>
      </w:r>
    </w:p>
    <w:p w:rsidR="006119BE" w:rsidRDefault="006119BE">
      <w:pPr>
        <w:pStyle w:val="ConsPlusNormal"/>
        <w:ind w:firstLine="540"/>
        <w:jc w:val="both"/>
      </w:pPr>
      <w:r>
        <w:t>5.8.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 трольных событий по формуле: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center"/>
      </w:pPr>
      <w:r w:rsidRPr="003E1FEF">
        <w:rPr>
          <w:position w:val="-24"/>
        </w:rPr>
        <w:pict>
          <v:shape id="_x0000_i1040" style="width:162.35pt;height:36pt" coordsize="" o:spt="100" adj="0,,0" path="" filled="f" stroked="f">
            <v:stroke joinstyle="miter"/>
            <v:imagedata r:id="rId47" o:title="base_23848_146532_35"/>
            <v:formulas/>
            <v:path o:connecttype="segments"/>
          </v:shape>
        </w:pict>
      </w:r>
      <w:r>
        <w:t>, где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  <w:r w:rsidRPr="003E1FEF">
        <w:rPr>
          <w:position w:val="-10"/>
        </w:rPr>
        <w:pict>
          <v:shape id="_x0000_i1041" style="width:29.2pt;height:19pt" coordsize="" o:spt="100" adj="0,,0" path="" filled="f" stroked="f">
            <v:stroke joinstyle="miter"/>
            <v:imagedata r:id="rId48" o:title="base_23848_146532_36"/>
            <v:formulas/>
            <v:path o:connecttype="segments"/>
          </v:shape>
        </w:pict>
      </w:r>
      <w:r>
        <w:t xml:space="preserve"> - эффективность реализации Программы;</w:t>
      </w:r>
    </w:p>
    <w:p w:rsidR="006119BE" w:rsidRDefault="006119BE">
      <w:pPr>
        <w:pStyle w:val="ConsPlusNormal"/>
        <w:ind w:firstLine="540"/>
        <w:jc w:val="both"/>
      </w:pPr>
      <w:r w:rsidRPr="003E1FEF">
        <w:rPr>
          <w:position w:val="-10"/>
        </w:rPr>
        <w:pict>
          <v:shape id="_x0000_i1042" style="width:29.2pt;height:19pt" coordsize="" o:spt="100" adj="0,,0" path="" filled="f" stroked="f">
            <v:stroke joinstyle="miter"/>
            <v:imagedata r:id="rId38" o:title="base_23848_146532_37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6119BE" w:rsidRDefault="006119BE">
      <w:pPr>
        <w:pStyle w:val="ConsPlusNormal"/>
        <w:ind w:firstLine="540"/>
        <w:jc w:val="both"/>
      </w:pPr>
      <w:r w:rsidRPr="003E1FEF">
        <w:rPr>
          <w:position w:val="-14"/>
        </w:rPr>
        <w:pict>
          <v:shape id="_x0000_i1043" style="width:29.9pt;height:21.05pt" coordsize="" o:spt="100" adj="0,,0" path="" filled="f" stroked="f">
            <v:stroke joinstyle="miter"/>
            <v:imagedata r:id="rId49" o:title="base_23848_146532_38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6119BE" w:rsidRDefault="006119BE">
      <w:pPr>
        <w:pStyle w:val="ConsPlusNormal"/>
        <w:ind w:firstLine="540"/>
        <w:jc w:val="both"/>
      </w:pPr>
      <w:r w:rsidRPr="003E1FEF">
        <w:rPr>
          <w:position w:val="-12"/>
        </w:rPr>
        <w:pict>
          <v:shape id="_x0000_i1044" style="width:26.5pt;height:19.7pt" coordsize="" o:spt="100" adj="0,,0" path="" filled="f" stroked="f">
            <v:stroke joinstyle="miter"/>
            <v:imagedata r:id="rId50" o:title="base_23848_146532_39"/>
            <v:formulas/>
            <v:path o:connecttype="segments"/>
          </v:shape>
        </w:pict>
      </w:r>
      <w:r>
        <w:t xml:space="preserve"> - степень реализации контрольных событий (имеет весовой коэффициент, равный 3, ввиду прямой зависимости показателя от действия (бездействия) ответственного исполнителя Программы и значимости коэффициента).</w:t>
      </w:r>
    </w:p>
    <w:p w:rsidR="006119BE" w:rsidRDefault="006119BE">
      <w:pPr>
        <w:pStyle w:val="ConsPlusNormal"/>
        <w:ind w:firstLine="540"/>
        <w:jc w:val="both"/>
      </w:pPr>
      <w:r>
        <w:t>5.9. Эффективность реализации Программы признается:</w:t>
      </w:r>
    </w:p>
    <w:p w:rsidR="006119BE" w:rsidRDefault="006119BE">
      <w:pPr>
        <w:pStyle w:val="ConsPlusNormal"/>
        <w:ind w:firstLine="540"/>
        <w:jc w:val="both"/>
      </w:pPr>
      <w:r>
        <w:t>1) высокой в случае, если значение ЭР</w:t>
      </w:r>
      <w:r>
        <w:rPr>
          <w:vertAlign w:val="subscript"/>
        </w:rPr>
        <w:t>ГП</w:t>
      </w:r>
      <w:r>
        <w:t xml:space="preserve"> составляет не менее 0,95;</w:t>
      </w:r>
    </w:p>
    <w:p w:rsidR="006119BE" w:rsidRDefault="006119BE">
      <w:pPr>
        <w:pStyle w:val="ConsPlusNormal"/>
        <w:ind w:firstLine="540"/>
        <w:jc w:val="both"/>
      </w:pPr>
      <w:r>
        <w:t>2) средней в случае, если значение ЭР</w:t>
      </w:r>
      <w:r>
        <w:rPr>
          <w:vertAlign w:val="subscript"/>
        </w:rPr>
        <w:t>ГП</w:t>
      </w:r>
      <w:r>
        <w:t xml:space="preserve"> составляет не менее 0,90;</w:t>
      </w:r>
    </w:p>
    <w:p w:rsidR="006119BE" w:rsidRDefault="006119BE">
      <w:pPr>
        <w:pStyle w:val="ConsPlusNormal"/>
        <w:ind w:firstLine="540"/>
        <w:jc w:val="both"/>
      </w:pPr>
      <w:r>
        <w:t>3) удовлетворительной в случае, если значение ЭР</w:t>
      </w:r>
      <w:r>
        <w:rPr>
          <w:vertAlign w:val="subscript"/>
        </w:rPr>
        <w:t>ГП</w:t>
      </w:r>
      <w:r>
        <w:t xml:space="preserve"> составляет не менее 0,80.</w:t>
      </w:r>
    </w:p>
    <w:p w:rsidR="006119BE" w:rsidRDefault="006119BE">
      <w:pPr>
        <w:pStyle w:val="ConsPlusNormal"/>
        <w:ind w:firstLine="540"/>
        <w:jc w:val="both"/>
      </w:pPr>
      <w:r>
        <w:t>5.10. В случае, если значение ЭР</w:t>
      </w:r>
      <w:r>
        <w:rPr>
          <w:vertAlign w:val="subscript"/>
        </w:rPr>
        <w:t>ГП</w:t>
      </w:r>
      <w:r>
        <w:t xml:space="preserve"> составляет менее 0,80, реализация Программы признается недостаточно эффективной.</w:t>
      </w:r>
    </w:p>
    <w:p w:rsidR="006119BE" w:rsidRDefault="006119BE">
      <w:pPr>
        <w:sectPr w:rsidR="006119BE">
          <w:pgSz w:w="11905" w:h="16838"/>
          <w:pgMar w:top="1134" w:right="850" w:bottom="1134" w:left="1701" w:header="0" w:footer="0" w:gutter="0"/>
          <w:cols w:space="720"/>
        </w:sectPr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center"/>
      </w:pPr>
      <w:bookmarkStart w:id="1" w:name="P225"/>
      <w:bookmarkEnd w:id="1"/>
      <w:r>
        <w:t>6. Подпрограмма 1</w:t>
      </w:r>
    </w:p>
    <w:p w:rsidR="006119BE" w:rsidRDefault="006119BE">
      <w:pPr>
        <w:pStyle w:val="ConsPlusNormal"/>
        <w:jc w:val="center"/>
      </w:pPr>
      <w:r>
        <w:t>"Повышение эффективности управления краевым</w:t>
      </w:r>
    </w:p>
    <w:p w:rsidR="006119BE" w:rsidRDefault="006119BE">
      <w:pPr>
        <w:pStyle w:val="ConsPlusNormal"/>
        <w:jc w:val="center"/>
      </w:pPr>
      <w:r>
        <w:t>имуществом"</w:t>
      </w:r>
    </w:p>
    <w:p w:rsidR="006119BE" w:rsidRDefault="006119BE">
      <w:pPr>
        <w:pStyle w:val="ConsPlusNormal"/>
        <w:jc w:val="center"/>
      </w:pPr>
      <w:r>
        <w:t>(далее - подпрограмма 1)</w:t>
      </w:r>
    </w:p>
    <w:p w:rsidR="006119BE" w:rsidRDefault="006119BE">
      <w:pPr>
        <w:pStyle w:val="ConsPlusNormal"/>
        <w:jc w:val="center"/>
      </w:pPr>
      <w:r>
        <w:t>Список изменяющих документов</w:t>
      </w:r>
    </w:p>
    <w:p w:rsidR="006119BE" w:rsidRDefault="006119BE">
      <w:pPr>
        <w:pStyle w:val="ConsPlusNormal"/>
        <w:jc w:val="center"/>
      </w:pPr>
      <w:r>
        <w:t>(в ред. Постановлений Правительства Камчатского края</w:t>
      </w:r>
    </w:p>
    <w:p w:rsidR="006119BE" w:rsidRDefault="006119BE">
      <w:pPr>
        <w:pStyle w:val="ConsPlusNormal"/>
        <w:jc w:val="center"/>
      </w:pPr>
      <w:r>
        <w:t xml:space="preserve">от 27.11.2014 </w:t>
      </w:r>
      <w:hyperlink r:id="rId51" w:history="1">
        <w:r>
          <w:rPr>
            <w:color w:val="0000FF"/>
          </w:rPr>
          <w:t>N 491-П</w:t>
        </w:r>
      </w:hyperlink>
      <w:r>
        <w:t xml:space="preserve">, от 26.01.2015 </w:t>
      </w:r>
      <w:hyperlink r:id="rId52" w:history="1">
        <w:r>
          <w:rPr>
            <w:color w:val="0000FF"/>
          </w:rPr>
          <w:t>N 23-П</w:t>
        </w:r>
      </w:hyperlink>
      <w:r>
        <w:t>,</w:t>
      </w:r>
    </w:p>
    <w:p w:rsidR="006119BE" w:rsidRDefault="006119BE">
      <w:pPr>
        <w:pStyle w:val="ConsPlusNormal"/>
        <w:jc w:val="center"/>
      </w:pPr>
      <w:r>
        <w:t xml:space="preserve">от 14.04.2016 </w:t>
      </w:r>
      <w:hyperlink r:id="rId53" w:history="1">
        <w:r>
          <w:rPr>
            <w:color w:val="0000FF"/>
          </w:rPr>
          <w:t>N 132-П</w:t>
        </w:r>
      </w:hyperlink>
      <w:r>
        <w:t>)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center"/>
      </w:pPr>
      <w:r>
        <w:t>6.1. Паспорт Подпрограммы 1</w:t>
      </w:r>
    </w:p>
    <w:p w:rsidR="006119BE" w:rsidRDefault="006119B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463"/>
      </w:tblGrid>
      <w:tr w:rsidR="006119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- Министерство</w:t>
            </w:r>
          </w:p>
        </w:tc>
      </w:tr>
      <w:tr w:rsidR="006119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Участники</w:t>
            </w:r>
          </w:p>
          <w:p w:rsidR="006119BE" w:rsidRDefault="006119BE">
            <w:pPr>
              <w:pStyle w:val="ConsPlusNormal"/>
            </w:pPr>
            <w:r>
              <w:t>Подпрограммы 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- Министерство строительства Камчатского края;</w:t>
            </w:r>
          </w:p>
          <w:p w:rsidR="006119BE" w:rsidRDefault="006119BE">
            <w:pPr>
              <w:pStyle w:val="ConsPlusNormal"/>
            </w:pPr>
            <w:r>
              <w:t>- Аппарат губернатора и Правительства Камчатского края</w:t>
            </w:r>
          </w:p>
        </w:tc>
      </w:tr>
      <w:tr w:rsidR="006119BE">
        <w:tc>
          <w:tcPr>
            <w:tcW w:w="9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14.04.2016 N 132-П)</w:t>
            </w:r>
          </w:p>
        </w:tc>
      </w:tr>
      <w:tr w:rsidR="006119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Программно-целевые инструменты Подпрограммы 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- отсутствуют</w:t>
            </w:r>
          </w:p>
        </w:tc>
      </w:tr>
      <w:tr w:rsidR="006119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Цели</w:t>
            </w:r>
          </w:p>
          <w:p w:rsidR="006119BE" w:rsidRDefault="006119BE">
            <w:pPr>
              <w:pStyle w:val="ConsPlusNormal"/>
            </w:pPr>
            <w:r>
              <w:t>Подпрограммы 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>- создание условий для эффективного управления и использования краевого имущества;</w:t>
            </w:r>
          </w:p>
          <w:p w:rsidR="006119BE" w:rsidRDefault="006119BE">
            <w:pPr>
              <w:pStyle w:val="ConsPlusNormal"/>
              <w:jc w:val="both"/>
            </w:pPr>
            <w:r>
              <w:t>развитие системы управления земельными ресурсами на территории Камчатского края</w:t>
            </w:r>
          </w:p>
        </w:tc>
      </w:tr>
      <w:tr w:rsidR="006119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Задачи</w:t>
            </w:r>
          </w:p>
          <w:p w:rsidR="006119BE" w:rsidRDefault="006119BE">
            <w:pPr>
              <w:pStyle w:val="ConsPlusNormal"/>
            </w:pPr>
            <w:r>
              <w:t>Подпрограммы 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>1) обеспечение содержания, сохранности и эффективного использования краевого имущества;</w:t>
            </w:r>
          </w:p>
          <w:p w:rsidR="006119BE" w:rsidRDefault="006119BE">
            <w:pPr>
              <w:pStyle w:val="ConsPlusNormal"/>
              <w:jc w:val="both"/>
            </w:pPr>
            <w:r>
              <w:t>2) обеспечение полноты и актуальности учета краевого имущества;</w:t>
            </w:r>
          </w:p>
          <w:p w:rsidR="006119BE" w:rsidRDefault="006119BE">
            <w:pPr>
              <w:pStyle w:val="ConsPlusNormal"/>
              <w:jc w:val="both"/>
            </w:pPr>
            <w:r>
              <w:t>3) обеспечение реализации государственной политики в области энергосбережения и энергоэффективности;</w:t>
            </w:r>
          </w:p>
          <w:p w:rsidR="006119BE" w:rsidRDefault="006119BE">
            <w:pPr>
              <w:pStyle w:val="ConsPlusNormal"/>
              <w:jc w:val="both"/>
            </w:pPr>
            <w:r>
              <w:t>4) оптимизация структуры краевого имущества;</w:t>
            </w:r>
          </w:p>
          <w:p w:rsidR="006119BE" w:rsidRDefault="006119BE">
            <w:pPr>
              <w:pStyle w:val="ConsPlusNormal"/>
              <w:jc w:val="both"/>
            </w:pPr>
            <w:r>
              <w:t>5) информационное наполнение государственного кадастра недвижимости в части внесения сведений о границах муниципальных образований в Камчатском крае, границах населенных пунктов Камчатского края, о пунктах опорной межевой сети;</w:t>
            </w:r>
          </w:p>
          <w:p w:rsidR="006119BE" w:rsidRDefault="006119BE">
            <w:pPr>
              <w:pStyle w:val="ConsPlusNormal"/>
              <w:jc w:val="both"/>
            </w:pPr>
            <w:r>
              <w:t>6) организация работ по эффективному использованию земель, полномочиями по распоряжению которыми наделено Министерство;</w:t>
            </w:r>
          </w:p>
          <w:p w:rsidR="006119BE" w:rsidRDefault="006119BE">
            <w:pPr>
              <w:pStyle w:val="ConsPlusNormal"/>
              <w:jc w:val="both"/>
            </w:pPr>
            <w:r>
              <w:t>7) актуализация государственной кадастровой оценки земель на территории Камчатского края</w:t>
            </w:r>
          </w:p>
        </w:tc>
      </w:tr>
      <w:tr w:rsidR="006119BE">
        <w:tc>
          <w:tcPr>
            <w:tcW w:w="9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14.04.2016 N 132-П)</w:t>
            </w:r>
          </w:p>
        </w:tc>
      </w:tr>
      <w:tr w:rsidR="006119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Целевые индикаторы</w:t>
            </w:r>
          </w:p>
          <w:p w:rsidR="006119BE" w:rsidRDefault="006119BE">
            <w:pPr>
              <w:pStyle w:val="ConsPlusNormal"/>
            </w:pPr>
            <w:r>
              <w:t>и показатели Подпрограммы 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>1) удельный вес объектов недвижимости, в отношении которых выполнены мероприятия по изготовлению технических планов и постановке на кадастровый учет, к общему количеству объектов недвижимости, находящихся в реестре (%);</w:t>
            </w:r>
          </w:p>
          <w:p w:rsidR="006119BE" w:rsidRDefault="006119BE">
            <w:pPr>
              <w:pStyle w:val="ConsPlusNormal"/>
              <w:jc w:val="both"/>
            </w:pPr>
            <w:r>
              <w:t>2) количество муниципальных образований в Камчатском крае, сведения о которых внесены в государственный кадастр недвижимости (шт.);</w:t>
            </w:r>
          </w:p>
          <w:p w:rsidR="006119BE" w:rsidRDefault="006119BE">
            <w:pPr>
              <w:pStyle w:val="ConsPlusNormal"/>
              <w:jc w:val="both"/>
            </w:pPr>
            <w:r>
              <w:t>3) количество населенных пунктов Камчатского края, сведения о которых внесены в государственный кадастр недвижимости (шт.);</w:t>
            </w:r>
          </w:p>
          <w:p w:rsidR="006119BE" w:rsidRDefault="006119BE">
            <w:pPr>
              <w:pStyle w:val="ConsPlusNormal"/>
              <w:jc w:val="both"/>
            </w:pPr>
            <w:r>
              <w:t>4) количество созданных пунктов опорной межевой сети (шт.);</w:t>
            </w:r>
          </w:p>
          <w:p w:rsidR="006119BE" w:rsidRDefault="006119BE">
            <w:pPr>
              <w:pStyle w:val="ConsPlusNormal"/>
              <w:jc w:val="both"/>
            </w:pPr>
            <w:r>
              <w:t>5) площадь сформированных и поставленных на кадастровый учет земельных участков (га);</w:t>
            </w:r>
          </w:p>
          <w:p w:rsidR="006119BE" w:rsidRDefault="006119BE">
            <w:pPr>
              <w:pStyle w:val="ConsPlusNormal"/>
              <w:jc w:val="both"/>
            </w:pPr>
            <w:r>
              <w:t>6) площадь земельных участков, рыночная стоимость которых определена в результате работ (га);</w:t>
            </w:r>
          </w:p>
          <w:p w:rsidR="006119BE" w:rsidRDefault="006119BE">
            <w:pPr>
              <w:pStyle w:val="ConsPlusNormal"/>
              <w:jc w:val="both"/>
            </w:pPr>
            <w:r>
              <w:t>7) выполнение работ по государственной кадастровой оценке земель в полном объеме (%);</w:t>
            </w:r>
          </w:p>
          <w:p w:rsidR="006119BE" w:rsidRDefault="006119BE">
            <w:pPr>
              <w:pStyle w:val="ConsPlusNormal"/>
              <w:jc w:val="both"/>
            </w:pPr>
            <w:r>
              <w:t>8) удельный вес объектов недвижимого имущества, по которым проведена актуализация рыночной стоимости права аренды объектов недвижимого имущества, находящегося в собственности Камчатского края;</w:t>
            </w:r>
          </w:p>
          <w:p w:rsidR="006119BE" w:rsidRDefault="006119BE">
            <w:pPr>
              <w:pStyle w:val="ConsPlusNormal"/>
              <w:jc w:val="both"/>
            </w:pPr>
            <w:r>
              <w:t>9) удельный вес приватизированных объектов к общему количеству объектов, включенных в Прогнозный план (программу) приватизации имущества, находящегося в государственной собственности Камчатского края, на соответствующий год (%);</w:t>
            </w:r>
          </w:p>
          <w:p w:rsidR="006119BE" w:rsidRDefault="006119BE">
            <w:pPr>
              <w:pStyle w:val="ConsPlusNormal"/>
              <w:jc w:val="both"/>
            </w:pPr>
            <w:r>
              <w:t>10) удельный вес устраненных нарушений, выявленных в процессе проверок, к общему количеству нарушений (%)</w:t>
            </w:r>
          </w:p>
        </w:tc>
      </w:tr>
      <w:tr w:rsidR="006119BE">
        <w:tc>
          <w:tcPr>
            <w:tcW w:w="9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14.04.2016 N 132-П)</w:t>
            </w:r>
          </w:p>
        </w:tc>
      </w:tr>
      <w:tr w:rsidR="006119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Этапы и сроки реализации</w:t>
            </w:r>
          </w:p>
          <w:p w:rsidR="006119BE" w:rsidRDefault="006119BE">
            <w:pPr>
              <w:pStyle w:val="ConsPlusNormal"/>
            </w:pPr>
            <w:r>
              <w:t>Подпрограммы 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>2014-2018 годы, этапы реализации Подпрограммы 1 не выделяются</w:t>
            </w:r>
          </w:p>
        </w:tc>
      </w:tr>
      <w:tr w:rsidR="006119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Объемы бюджетных ассигнований Подпрограммы 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>- прогнозируемый объем финансирования в 2014-2018 годах составит 1 481 371,44983 тыс. рублей за счет средств краевого бюджета, в том числе по годам:</w:t>
            </w:r>
          </w:p>
          <w:p w:rsidR="006119BE" w:rsidRDefault="006119BE">
            <w:pPr>
              <w:pStyle w:val="ConsPlusNormal"/>
              <w:jc w:val="both"/>
            </w:pPr>
            <w:r>
              <w:t>2014 год - 608 575,64112 тыс. рублей;</w:t>
            </w:r>
          </w:p>
          <w:p w:rsidR="006119BE" w:rsidRDefault="006119BE">
            <w:pPr>
              <w:pStyle w:val="ConsPlusNormal"/>
              <w:jc w:val="both"/>
            </w:pPr>
            <w:r>
              <w:t>2015 год - 416 196,10871 тыс. рублей;</w:t>
            </w:r>
          </w:p>
          <w:p w:rsidR="006119BE" w:rsidRDefault="006119BE">
            <w:pPr>
              <w:pStyle w:val="ConsPlusNormal"/>
              <w:jc w:val="both"/>
            </w:pPr>
            <w:r>
              <w:t>2016 год - 204 512,90000 тыс. рублей;</w:t>
            </w:r>
          </w:p>
          <w:p w:rsidR="006119BE" w:rsidRDefault="006119BE">
            <w:pPr>
              <w:pStyle w:val="ConsPlusNormal"/>
              <w:jc w:val="both"/>
            </w:pPr>
            <w:r>
              <w:t>2017 год - 226 283,80000 тыс. рублей;</w:t>
            </w:r>
          </w:p>
          <w:p w:rsidR="006119BE" w:rsidRDefault="006119BE">
            <w:pPr>
              <w:pStyle w:val="ConsPlusNormal"/>
              <w:jc w:val="both"/>
            </w:pPr>
            <w:r>
              <w:t>2018 год - 25 803,00000 тыс. рублей</w:t>
            </w:r>
          </w:p>
        </w:tc>
      </w:tr>
      <w:tr w:rsidR="006119BE">
        <w:tc>
          <w:tcPr>
            <w:tcW w:w="9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27.11.2014 </w:t>
            </w:r>
            <w:hyperlink r:id="rId57" w:history="1">
              <w:r>
                <w:rPr>
                  <w:color w:val="0000FF"/>
                </w:rPr>
                <w:t>N 491-П</w:t>
              </w:r>
            </w:hyperlink>
            <w:r>
              <w:t>, от 26.01.2015</w:t>
            </w:r>
          </w:p>
          <w:p w:rsidR="006119BE" w:rsidRDefault="006119BE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N 23-П</w:t>
              </w:r>
            </w:hyperlink>
            <w:r>
              <w:t xml:space="preserve">, от 26.01.2015 </w:t>
            </w:r>
            <w:hyperlink r:id="rId59" w:history="1">
              <w:r>
                <w:rPr>
                  <w:color w:val="0000FF"/>
                </w:rPr>
                <w:t>N 24-П</w:t>
              </w:r>
            </w:hyperlink>
            <w:r>
              <w:t xml:space="preserve">, от 14.04.2016 </w:t>
            </w:r>
            <w:hyperlink r:id="rId60" w:history="1">
              <w:r>
                <w:rPr>
                  <w:color w:val="0000FF"/>
                </w:rPr>
                <w:t>N 132-П</w:t>
              </w:r>
            </w:hyperlink>
            <w:r>
              <w:t>)</w:t>
            </w:r>
          </w:p>
        </w:tc>
      </w:tr>
      <w:tr w:rsidR="006119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Ожидаемые результаты реализации</w:t>
            </w:r>
          </w:p>
          <w:p w:rsidR="006119BE" w:rsidRDefault="006119BE">
            <w:pPr>
              <w:pStyle w:val="ConsPlusNormal"/>
            </w:pPr>
            <w:r>
              <w:t>Подпрограммы 1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>1) обеспечение полноты и актуальности сведений о краевом имуществе, обеспечение государственной регистрации права собственности Камчатского края;</w:t>
            </w:r>
          </w:p>
          <w:p w:rsidR="006119BE" w:rsidRDefault="006119BE">
            <w:pPr>
              <w:pStyle w:val="ConsPlusNormal"/>
              <w:jc w:val="both"/>
            </w:pPr>
            <w:r>
              <w:t>2) улучшение состояния объектов краевого имущества;</w:t>
            </w:r>
          </w:p>
          <w:p w:rsidR="006119BE" w:rsidRDefault="006119BE">
            <w:pPr>
              <w:pStyle w:val="ConsPlusNormal"/>
              <w:jc w:val="both"/>
            </w:pPr>
            <w:r>
              <w:t>3) исполнение обязанности собственника по содержанию жилищного фонда, обеспечение надлежащей эксплуатации и использования жилищного фонда Камчатского края;</w:t>
            </w:r>
          </w:p>
          <w:p w:rsidR="006119BE" w:rsidRDefault="006119BE">
            <w:pPr>
              <w:pStyle w:val="ConsPlusNormal"/>
              <w:jc w:val="both"/>
            </w:pPr>
            <w:r>
              <w:t>4) обеспечение эксплуатации краевого имущества, вовлечения его в хозяйственный оборот;</w:t>
            </w:r>
          </w:p>
          <w:p w:rsidR="006119BE" w:rsidRDefault="006119BE">
            <w:pPr>
              <w:pStyle w:val="ConsPlusNormal"/>
              <w:jc w:val="both"/>
            </w:pPr>
            <w:r>
              <w:t>5) реализация государственной политики в области энергосбережения и энергоэффективности;</w:t>
            </w:r>
          </w:p>
          <w:p w:rsidR="006119BE" w:rsidRDefault="006119BE">
            <w:pPr>
              <w:pStyle w:val="ConsPlusNormal"/>
              <w:jc w:val="both"/>
            </w:pPr>
            <w:r>
              <w:t>6) обеспечение наполнения государственного кадастра недвижимости сведениями о границах муниципальных образований в Камчатском крае, границах населенных пунктов Камчатского края, повышение управления земельными ресурсами на территории Камчатского края;</w:t>
            </w:r>
          </w:p>
          <w:p w:rsidR="006119BE" w:rsidRDefault="006119BE">
            <w:pPr>
              <w:pStyle w:val="ConsPlusNormal"/>
              <w:jc w:val="both"/>
            </w:pPr>
            <w:r>
              <w:t>7) создание опорной межевой сети на территории Камчатского края, обеспечение наполнения государственного кадастра недвижимости сведениями о пунктах опорной межевой сети;</w:t>
            </w:r>
          </w:p>
          <w:p w:rsidR="006119BE" w:rsidRDefault="006119BE">
            <w:pPr>
              <w:pStyle w:val="ConsPlusNormal"/>
              <w:jc w:val="both"/>
            </w:pPr>
            <w:r>
              <w:t>8) повышение эффективности управления краевым имуществом, земельными ресурсами на территории Камчатского края, в части вовлечения в экономический оборот большего количества земельных участков, рациональное использование земельных ресурсов Камчатского края;</w:t>
            </w:r>
          </w:p>
          <w:p w:rsidR="006119BE" w:rsidRDefault="006119BE">
            <w:pPr>
              <w:pStyle w:val="ConsPlusNormal"/>
              <w:jc w:val="both"/>
            </w:pPr>
            <w:r>
              <w:t>9) актуализация государственной кадастровой оценки земель;</w:t>
            </w:r>
          </w:p>
          <w:p w:rsidR="006119BE" w:rsidRDefault="006119BE">
            <w:pPr>
              <w:pStyle w:val="ConsPlusNormal"/>
              <w:jc w:val="both"/>
            </w:pPr>
            <w:r>
              <w:t>10) приведение величины доходов краевого бюджета, получаемого в виде арендной платы, в соответствие с условиями на рынке недвижимости;</w:t>
            </w:r>
          </w:p>
          <w:p w:rsidR="006119BE" w:rsidRDefault="006119BE">
            <w:pPr>
              <w:pStyle w:val="ConsPlusNormal"/>
              <w:jc w:val="both"/>
            </w:pPr>
            <w:r>
              <w:t>11) проведение приватизации краевого имущества, оптимизация структуры государственной собственности за счет реализации краевого имущества, не предназначенного для исполнения полномочий Камчатского края;</w:t>
            </w:r>
          </w:p>
          <w:p w:rsidR="006119BE" w:rsidRDefault="006119BE">
            <w:pPr>
              <w:pStyle w:val="ConsPlusNormal"/>
            </w:pPr>
            <w:r>
              <w:t>12) усиление контроля за сохранностью и использованием по назначению краевого имущества, повышение ответственности руководителей предприятий за результаты деятельности</w:t>
            </w:r>
          </w:p>
        </w:tc>
      </w:tr>
      <w:tr w:rsidR="006119BE">
        <w:tc>
          <w:tcPr>
            <w:tcW w:w="9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14.04.2016 N 132-П)</w:t>
            </w:r>
          </w:p>
        </w:tc>
      </w:tr>
    </w:tbl>
    <w:p w:rsidR="006119BE" w:rsidRDefault="006119BE">
      <w:pPr>
        <w:sectPr w:rsidR="006119BE">
          <w:pgSz w:w="16838" w:h="11905"/>
          <w:pgMar w:top="1701" w:right="1134" w:bottom="850" w:left="1134" w:header="0" w:footer="0" w:gutter="0"/>
          <w:cols w:space="720"/>
        </w:sectPr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center"/>
      </w:pPr>
      <w:r>
        <w:t>6.2. Общая характеристика сферы реализации Подпрограммы 1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  <w:r>
        <w:t>6.2.1. Управление и распоряжение краевым имуществом является неотъемлемой частью деятельности Правительства Камчатского края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Камчатского края. Краевое имущество создает материальную основу для реализации функций (полномочий) исполнительных органов государственной власти Камчатского края, предоставления государственных услуг гражданам и бизнесу.</w:t>
      </w:r>
    </w:p>
    <w:p w:rsidR="006119BE" w:rsidRDefault="006119BE">
      <w:pPr>
        <w:pStyle w:val="ConsPlusNormal"/>
        <w:ind w:firstLine="540"/>
        <w:jc w:val="both"/>
      </w:pPr>
      <w:r>
        <w:t xml:space="preserve">6.2.2. </w:t>
      </w:r>
      <w:hyperlink r:id="rId62" w:history="1">
        <w:r>
          <w:rPr>
            <w:color w:val="0000FF"/>
          </w:rPr>
          <w:t>Закон</w:t>
        </w:r>
      </w:hyperlink>
      <w:r>
        <w:t xml:space="preserve"> Камчатского края от 16.12.2009 N 378 "О порядке управления и распоряжения имуществом, находящимся в государственной собственности Камчатского края" определяет полномочия Законодательного собрания Камчатского края, Правительства Камчатского края, органа по управлению краевым имуществом, отраслевых исполнительных органов государственной власти Камчатского края по вопросам управления и распоряжения краевым имуществом.</w:t>
      </w:r>
    </w:p>
    <w:p w:rsidR="006119BE" w:rsidRDefault="006119BE">
      <w:pPr>
        <w:pStyle w:val="ConsPlusNormal"/>
        <w:ind w:firstLine="540"/>
        <w:jc w:val="both"/>
      </w:pPr>
      <w:r>
        <w:t xml:space="preserve">6.2.3. В соответствии с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Законодательного Собрания Камчатского края от 17.02.2010 N 710 "Об утверждении Положения о Министерстве имущественных и земельных отношений Камчатского края" Министерство является исполнительным органом государственной власти Камчатского края, осуществляющим функции по выработке и реализации региональной политики, по нормативному правовому регулированию, по контролю, по предоставлению государственных услуг, иные правоприменительные функции в сфере имущественных и земельных отношений Камчатского края.</w:t>
      </w:r>
    </w:p>
    <w:p w:rsidR="006119BE" w:rsidRDefault="006119B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27.11.2014 N 491-П)</w:t>
      </w:r>
    </w:p>
    <w:p w:rsidR="006119BE" w:rsidRDefault="006119BE">
      <w:pPr>
        <w:pStyle w:val="ConsPlusNormal"/>
        <w:ind w:firstLine="540"/>
        <w:jc w:val="both"/>
      </w:pPr>
      <w:r>
        <w:t>6.2.4. По вопросам имущественных и земельных отношений Министерство осуществляет взаимодействие с федеральными органами исполнительной власти и их территориальными органами,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иными организациями и гражданами.</w:t>
      </w:r>
    </w:p>
    <w:p w:rsidR="006119BE" w:rsidRDefault="006119B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27.11.2014 N 491-П)</w:t>
      </w:r>
    </w:p>
    <w:p w:rsidR="006119BE" w:rsidRDefault="006119BE">
      <w:pPr>
        <w:pStyle w:val="ConsPlusNormal"/>
        <w:ind w:firstLine="540"/>
        <w:jc w:val="both"/>
      </w:pPr>
      <w:r>
        <w:t>6.2.5. По состоянию на 01.01.2013 в реестре краевого имущества учтено 233 юридических лица, из них:</w:t>
      </w:r>
    </w:p>
    <w:p w:rsidR="006119BE" w:rsidRDefault="006119BE">
      <w:pPr>
        <w:pStyle w:val="ConsPlusNormal"/>
        <w:ind w:firstLine="540"/>
        <w:jc w:val="both"/>
      </w:pPr>
      <w:r>
        <w:t>1) государственных унитарных предприятий - 48;</w:t>
      </w:r>
    </w:p>
    <w:p w:rsidR="006119BE" w:rsidRDefault="006119BE">
      <w:pPr>
        <w:pStyle w:val="ConsPlusNormal"/>
        <w:ind w:firstLine="540"/>
        <w:jc w:val="both"/>
      </w:pPr>
      <w:r>
        <w:t>2) государственных казенных предприятий - 4;</w:t>
      </w:r>
    </w:p>
    <w:p w:rsidR="006119BE" w:rsidRDefault="006119BE">
      <w:pPr>
        <w:pStyle w:val="ConsPlusNormal"/>
        <w:ind w:firstLine="540"/>
        <w:jc w:val="both"/>
      </w:pPr>
      <w:r>
        <w:t>3) государственных учреждений - 6;</w:t>
      </w:r>
    </w:p>
    <w:p w:rsidR="006119BE" w:rsidRDefault="006119BE">
      <w:pPr>
        <w:pStyle w:val="ConsPlusNormal"/>
        <w:ind w:firstLine="540"/>
        <w:jc w:val="both"/>
      </w:pPr>
      <w:r>
        <w:t>4) государственных автономных учреждений - 29;</w:t>
      </w:r>
    </w:p>
    <w:p w:rsidR="006119BE" w:rsidRDefault="006119BE">
      <w:pPr>
        <w:pStyle w:val="ConsPlusNormal"/>
        <w:ind w:firstLine="540"/>
        <w:jc w:val="both"/>
      </w:pPr>
      <w:r>
        <w:t>5) государственных бюджетных учреждений - 67;</w:t>
      </w:r>
    </w:p>
    <w:p w:rsidR="006119BE" w:rsidRDefault="006119BE">
      <w:pPr>
        <w:pStyle w:val="ConsPlusNormal"/>
        <w:ind w:firstLine="540"/>
        <w:jc w:val="both"/>
      </w:pPr>
      <w:r>
        <w:t>6) государственных казенных учреждений - 38;</w:t>
      </w:r>
    </w:p>
    <w:p w:rsidR="006119BE" w:rsidRDefault="006119BE">
      <w:pPr>
        <w:pStyle w:val="ConsPlusNormal"/>
        <w:ind w:firstLine="540"/>
        <w:jc w:val="both"/>
      </w:pPr>
      <w:r>
        <w:t>7) органов государственной власти - 41.</w:t>
      </w:r>
    </w:p>
    <w:p w:rsidR="006119BE" w:rsidRDefault="006119BE">
      <w:pPr>
        <w:pStyle w:val="ConsPlusNormal"/>
        <w:ind w:firstLine="540"/>
        <w:jc w:val="both"/>
      </w:pPr>
      <w:r>
        <w:t>6.2.6. Общая балансовая стоимость недвижимого имущества и движимого имущества, балансовая стоимость которого превышает 200 тыс. рублей, закрепленного за государственными унитарными предприятиями на праве хозяйственного ведения и государственными учреждениями, казенными предприятиями на праве оперативного управления, а также учитываемого в казне составляет - 36 029 944,3 тыс. рублей, в том числе:</w:t>
      </w:r>
    </w:p>
    <w:p w:rsidR="006119BE" w:rsidRDefault="006119BE">
      <w:pPr>
        <w:pStyle w:val="ConsPlusNormal"/>
        <w:ind w:firstLine="540"/>
        <w:jc w:val="both"/>
      </w:pPr>
      <w:r>
        <w:t>1) общая балансовая стоимость недвижимого имущества - 32 419 399,6 тыс. рублей;</w:t>
      </w:r>
    </w:p>
    <w:p w:rsidR="006119BE" w:rsidRDefault="006119BE">
      <w:pPr>
        <w:pStyle w:val="ConsPlusNormal"/>
        <w:ind w:firstLine="540"/>
        <w:jc w:val="both"/>
      </w:pPr>
      <w:r>
        <w:t>2) общая балансовая стоимость движимого имущества, балансовая стоимость которого превышает 200 тыс. рублей - 3 610 544,67 тыс. рублей.</w:t>
      </w:r>
    </w:p>
    <w:p w:rsidR="006119BE" w:rsidRDefault="006119BE">
      <w:pPr>
        <w:pStyle w:val="ConsPlusNormal"/>
        <w:ind w:firstLine="540"/>
        <w:jc w:val="both"/>
      </w:pPr>
      <w:r>
        <w:t>6.2.7. В сфере управления земельными ресурсами чрезвычайно важными являются следующие направления:</w:t>
      </w:r>
    </w:p>
    <w:p w:rsidR="006119BE" w:rsidRDefault="006119BE">
      <w:pPr>
        <w:pStyle w:val="ConsPlusNormal"/>
        <w:ind w:firstLine="540"/>
        <w:jc w:val="both"/>
      </w:pPr>
      <w:r>
        <w:t>1) разработка комплекта землеустроительной документации, необходимой для комплексного развития экономики Камчатского края; развитие системы пространственных данных государственного кадастра недвижимости; создание актуального, полного, достоверного и доступного государственного кадастра недвижимости на территории Камчатского края.</w:t>
      </w:r>
    </w:p>
    <w:p w:rsidR="006119BE" w:rsidRDefault="006119BE">
      <w:pPr>
        <w:pStyle w:val="ConsPlusNormal"/>
        <w:ind w:firstLine="540"/>
        <w:jc w:val="both"/>
      </w:pPr>
      <w:r>
        <w:t>В настоящее время актуальной является необходимость наполнения информационной базы о земельных ресурсах в целях повышения эффективности управленческой деятельности органов государственной власти Камчатского края и органов местного самоуправления муниципальных образований в Камчатском крае.</w:t>
      </w:r>
    </w:p>
    <w:p w:rsidR="006119BE" w:rsidRDefault="006119BE">
      <w:pPr>
        <w:pStyle w:val="ConsPlusNormal"/>
        <w:ind w:firstLine="540"/>
        <w:jc w:val="both"/>
      </w:pPr>
      <w:r>
        <w:t>По состоянию на 01.01.2013 в государственном кадастре недвижимости отсутствуют сведения о границах муниципальных образований в Камчатском крае, территориальных зон и зон с особыми условиями использования территории Камчатского края, сведения о пунктах опорной межевой сети.</w:t>
      </w:r>
    </w:p>
    <w:p w:rsidR="006119BE" w:rsidRDefault="006119BE">
      <w:pPr>
        <w:pStyle w:val="ConsPlusNormal"/>
        <w:ind w:firstLine="540"/>
        <w:jc w:val="both"/>
      </w:pPr>
      <w:r>
        <w:t>Следствием отсутствия указанных сведений в государственном кадастре недвижимости является снижение эффективности территориального планирования, сложность установления ограничений и обременении при использовании земельных участков существенно затрудняют принятие решений при распоряжении земельными участками, затруднено выполнение кадастровых работ.</w:t>
      </w:r>
    </w:p>
    <w:p w:rsidR="006119BE" w:rsidRDefault="006119BE">
      <w:pPr>
        <w:pStyle w:val="ConsPlusNormal"/>
        <w:ind w:firstLine="540"/>
        <w:jc w:val="both"/>
      </w:pPr>
      <w:r>
        <w:t>Возникновение проблемы обусловлено значительным объемом затрат на установление границ муниципальных образований в Камчатском крае, территориальных зон и зон с особыми условиями использования территории, особенно при проведении работ в полевых условиях;</w:t>
      </w:r>
    </w:p>
    <w:p w:rsidR="006119BE" w:rsidRDefault="006119BE">
      <w:pPr>
        <w:pStyle w:val="ConsPlusNormal"/>
        <w:ind w:firstLine="540"/>
        <w:jc w:val="both"/>
      </w:pPr>
      <w:r>
        <w:t>2) актуализация результатов государственной кадастровой оценки земель; проведение массовой оценки объектов недвижимости и своевременное внесение сведений об оценке в государственный кадастр недвижимости.</w:t>
      </w:r>
    </w:p>
    <w:p w:rsidR="006119BE" w:rsidRDefault="006119BE">
      <w:pPr>
        <w:pStyle w:val="ConsPlusNormal"/>
        <w:ind w:firstLine="540"/>
        <w:jc w:val="both"/>
      </w:pPr>
      <w:r>
        <w:t xml:space="preserve">В соответствии со </w:t>
      </w:r>
      <w:hyperlink r:id="rId66" w:history="1">
        <w:r>
          <w:rPr>
            <w:color w:val="0000FF"/>
          </w:rPr>
          <w:t>статьей 24.12</w:t>
        </w:r>
      </w:hyperlink>
      <w:r>
        <w:t xml:space="preserve"> Федерального закона Российской Федерации от 29.07.1998 N 135-ФЗ "Об оценочной деятельности в Российской Федерации" государственная кадастровая оценка проводится по решению исполнительного органа государственной власти субъекта Российской Федерации не реже чем один раз в пять лет с даты, по состоянию на которую была проведена государственная кадастровая оценка.</w:t>
      </w:r>
    </w:p>
    <w:p w:rsidR="006119BE" w:rsidRDefault="006119BE">
      <w:pPr>
        <w:pStyle w:val="ConsPlusNormal"/>
        <w:ind w:firstLine="540"/>
        <w:jc w:val="both"/>
      </w:pPr>
      <w:r>
        <w:t>С каждой актуализацией результатов государственной кадастровой оценки земель происходит изменение кадастровой стоимости земельных участков, как правило, в сторону повышения. К увеличению кадастровой стоимости приводит развитие рынка недвижимости, изменение уровня рыночных цен, изменение инфраструктуры населенных пунктов, оказывают влияние иные факторы экономики, в том числе инфляционные процессы;</w:t>
      </w:r>
    </w:p>
    <w:p w:rsidR="006119BE" w:rsidRDefault="006119BE">
      <w:pPr>
        <w:pStyle w:val="ConsPlusNormal"/>
        <w:ind w:firstLine="540"/>
        <w:jc w:val="both"/>
      </w:pPr>
      <w:r>
        <w:t>3) вовлечение большего количества земельных участков, расположенных на территории краевого центра - в Петропавловск-Камчатском городском округе, в экономический оборот; формирование земельных участков и регистрация права собственности Камчатского края на них.</w:t>
      </w:r>
    </w:p>
    <w:p w:rsidR="006119BE" w:rsidRDefault="006119BE">
      <w:pPr>
        <w:pStyle w:val="ConsPlusNormal"/>
        <w:ind w:firstLine="540"/>
        <w:jc w:val="both"/>
      </w:pPr>
      <w:r>
        <w:t xml:space="preserve">В соответствии с </w:t>
      </w:r>
      <w:hyperlink r:id="rId67" w:history="1">
        <w:r>
          <w:rPr>
            <w:color w:val="0000FF"/>
          </w:rPr>
          <w:t>Законом</w:t>
        </w:r>
      </w:hyperlink>
      <w:r>
        <w:t xml:space="preserve"> Камчатского края от 22.11.2010 N 506 "О распоряжении земельными участками, государственная собственность на которые не разграничена, в административном центре Камчатского края - городе краевого подчинения Петропавловске-Камчатском" Министерство осуществляет распоряжение земельными участками, государственная собственность на которые не разграничена, в административном центре Камчатского края - городе краевого подчинения Петропавловске-Камчатском. С целью проведения торгов по продаже земельных участков в собственность, по продаже права аренды земельных участков, Министерство организует проведение кадастровых и оценочных работ в отношении земельных участков, государственная собственность на которые не разграничена. Также проводится формирование земельных участков, предоставляемых гражданам, имеющим трех и более детей.</w:t>
      </w:r>
    </w:p>
    <w:p w:rsidR="006119BE" w:rsidRDefault="006119BE">
      <w:pPr>
        <w:pStyle w:val="ConsPlusNormal"/>
        <w:ind w:firstLine="540"/>
        <w:jc w:val="both"/>
      </w:pPr>
      <w:r>
        <w:t xml:space="preserve">В Камчатском крае законодательно регулируются порядок и условия бесплатного предоставления земельных участков в собственность гражданам, имеющих трех и более детей. С целью регулирования данного вопроса в Камчатском крае принят </w:t>
      </w:r>
      <w:hyperlink r:id="rId68" w:history="1">
        <w:r>
          <w:rPr>
            <w:color w:val="0000FF"/>
          </w:rPr>
          <w:t>Закон</w:t>
        </w:r>
      </w:hyperlink>
      <w:r>
        <w:t xml:space="preserve"> Камчатского края от 02.11.2011 N 671 "О предоставлении земельных участков в собственность гражданам Российской Федерации, имеющим трех и более детей, в Камчатском крае".</w:t>
      </w:r>
    </w:p>
    <w:p w:rsidR="006119BE" w:rsidRDefault="006119BE">
      <w:pPr>
        <w:pStyle w:val="ConsPlusNormal"/>
        <w:ind w:firstLine="540"/>
        <w:jc w:val="both"/>
      </w:pPr>
      <w:r>
        <w:t>В Камчатском крае функционирует институт кадастровых инженеров. Министерство предоставляет государственную услугу "Выдача квалификационных аттестатов кадастровых инженеров".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center"/>
      </w:pPr>
      <w:r>
        <w:t>6.3. Цели, задачи Подпрограммы 1,</w:t>
      </w:r>
    </w:p>
    <w:p w:rsidR="006119BE" w:rsidRDefault="006119BE">
      <w:pPr>
        <w:pStyle w:val="ConsPlusNormal"/>
        <w:jc w:val="center"/>
      </w:pPr>
      <w:r>
        <w:t>сроки и механизмы ее реализации, характеристика основных</w:t>
      </w:r>
    </w:p>
    <w:p w:rsidR="006119BE" w:rsidRDefault="006119BE">
      <w:pPr>
        <w:pStyle w:val="ConsPlusNormal"/>
        <w:jc w:val="center"/>
      </w:pPr>
      <w:r>
        <w:t>мероприятий Подпрограммы 1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  <w:bookmarkStart w:id="2" w:name="P337"/>
      <w:bookmarkEnd w:id="2"/>
      <w:r>
        <w:t>6.3.1. Целями Подпрограммы 1 являются:</w:t>
      </w:r>
    </w:p>
    <w:p w:rsidR="006119BE" w:rsidRDefault="006119BE">
      <w:pPr>
        <w:pStyle w:val="ConsPlusNormal"/>
        <w:ind w:firstLine="540"/>
        <w:jc w:val="both"/>
      </w:pPr>
      <w:r>
        <w:t>1) создание условий для эффективного управления и использования краевого имущества;</w:t>
      </w:r>
    </w:p>
    <w:p w:rsidR="006119BE" w:rsidRDefault="006119BE">
      <w:pPr>
        <w:pStyle w:val="ConsPlusNormal"/>
        <w:ind w:firstLine="540"/>
        <w:jc w:val="both"/>
      </w:pPr>
      <w:r>
        <w:t>2) развитие системы управления земельными ресурсами на территории Камчатского края.</w:t>
      </w:r>
    </w:p>
    <w:p w:rsidR="006119BE" w:rsidRDefault="006119BE">
      <w:pPr>
        <w:pStyle w:val="ConsPlusNormal"/>
        <w:ind w:firstLine="540"/>
        <w:jc w:val="both"/>
      </w:pPr>
      <w:r>
        <w:t xml:space="preserve">6.3.2. Для достижения целей, указанных в </w:t>
      </w:r>
      <w:hyperlink w:anchor="P337" w:history="1">
        <w:r>
          <w:rPr>
            <w:color w:val="0000FF"/>
          </w:rPr>
          <w:t>части 6.3.1</w:t>
        </w:r>
      </w:hyperlink>
      <w:r>
        <w:t xml:space="preserve"> настоящего раздела, будут решаться следующие задачи:</w:t>
      </w:r>
    </w:p>
    <w:p w:rsidR="006119BE" w:rsidRDefault="006119BE">
      <w:pPr>
        <w:pStyle w:val="ConsPlusNormal"/>
        <w:ind w:firstLine="540"/>
        <w:jc w:val="both"/>
      </w:pPr>
      <w:r>
        <w:t>1) обеспечение содержания, сохранности и эффективного использования краевого имущества;</w:t>
      </w:r>
    </w:p>
    <w:p w:rsidR="006119BE" w:rsidRDefault="006119BE">
      <w:pPr>
        <w:pStyle w:val="ConsPlusNormal"/>
        <w:ind w:firstLine="540"/>
        <w:jc w:val="both"/>
      </w:pPr>
      <w:r>
        <w:t>2) обеспечение полноты и актуальности учета краевого имущества;</w:t>
      </w:r>
    </w:p>
    <w:p w:rsidR="006119BE" w:rsidRDefault="006119BE">
      <w:pPr>
        <w:pStyle w:val="ConsPlusNormal"/>
        <w:ind w:firstLine="540"/>
        <w:jc w:val="both"/>
      </w:pPr>
      <w:r>
        <w:t>3) обеспечение реализации государственной политики в области энергосбережения и энергоэффективности;</w:t>
      </w:r>
    </w:p>
    <w:p w:rsidR="006119BE" w:rsidRDefault="006119BE">
      <w:pPr>
        <w:pStyle w:val="ConsPlusNormal"/>
        <w:ind w:firstLine="540"/>
        <w:jc w:val="both"/>
      </w:pPr>
      <w:r>
        <w:t>4) оптимизация структуры краевого имущества;</w:t>
      </w:r>
    </w:p>
    <w:p w:rsidR="006119BE" w:rsidRDefault="006119BE">
      <w:pPr>
        <w:pStyle w:val="ConsPlusNormal"/>
        <w:ind w:firstLine="540"/>
        <w:jc w:val="both"/>
      </w:pPr>
      <w:r>
        <w:t>5) информационное наполнение государственного кадастра недвижимости в части внесения сведений о границах муниципальных образований в Камчатском крае, границах населенных пунктов Камчатского края, о пунктах опорной межевой сети;</w:t>
      </w:r>
    </w:p>
    <w:p w:rsidR="006119BE" w:rsidRDefault="006119BE">
      <w:pPr>
        <w:pStyle w:val="ConsPlusNormal"/>
        <w:jc w:val="both"/>
      </w:pPr>
      <w:r>
        <w:t xml:space="preserve">(п. 5)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14.04.2016 N 132-П)</w:t>
      </w:r>
    </w:p>
    <w:p w:rsidR="006119BE" w:rsidRDefault="006119BE">
      <w:pPr>
        <w:pStyle w:val="ConsPlusNormal"/>
        <w:ind w:firstLine="540"/>
        <w:jc w:val="both"/>
      </w:pPr>
      <w:r>
        <w:t>6) организация работ по эффективному использованию земель, полномочиями по распоряжению которыми наделено Министерство;</w:t>
      </w:r>
    </w:p>
    <w:p w:rsidR="006119BE" w:rsidRDefault="006119BE">
      <w:pPr>
        <w:pStyle w:val="ConsPlusNormal"/>
        <w:ind w:firstLine="540"/>
        <w:jc w:val="both"/>
      </w:pPr>
      <w:r>
        <w:t>7) актуализация государственной кадастровой оценки земель на территории Камчатского края.</w:t>
      </w:r>
    </w:p>
    <w:p w:rsidR="006119BE" w:rsidRDefault="006119BE">
      <w:pPr>
        <w:pStyle w:val="ConsPlusNormal"/>
        <w:ind w:firstLine="540"/>
        <w:jc w:val="both"/>
      </w:pPr>
      <w:r>
        <w:t>6.3.3. Для достижения целей и задач Подпрограммы 1 необходимо выполнение следующих основных мероприятий:</w:t>
      </w:r>
    </w:p>
    <w:p w:rsidR="006119BE" w:rsidRDefault="006119BE">
      <w:pPr>
        <w:pStyle w:val="ConsPlusNormal"/>
        <w:ind w:firstLine="540"/>
        <w:jc w:val="both"/>
      </w:pPr>
      <w:r>
        <w:t>1) учет, содержание и распоряжение краевым имуществом, в том числе:</w:t>
      </w:r>
    </w:p>
    <w:p w:rsidR="006119BE" w:rsidRDefault="006119BE">
      <w:pPr>
        <w:pStyle w:val="ConsPlusNormal"/>
        <w:ind w:firstLine="540"/>
        <w:jc w:val="both"/>
      </w:pPr>
      <w:r>
        <w:t>а) организация выполнения работ по изготовлению технических планов и постановке на кадастровый учет объектов недвижимого имущества государственной собственности Камчатского края;</w:t>
      </w:r>
    </w:p>
    <w:p w:rsidR="006119BE" w:rsidRDefault="006119B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27.11.2014 N 491-П)</w:t>
      </w:r>
    </w:p>
    <w:p w:rsidR="006119BE" w:rsidRDefault="006119BE">
      <w:pPr>
        <w:pStyle w:val="ConsPlusNormal"/>
        <w:ind w:firstLine="540"/>
        <w:jc w:val="both"/>
      </w:pPr>
      <w:r>
        <w:t>б) оснащение жилых помещений жилищного фонда Камчатского края индивидуальными приборами учета коммунальных ресурсов;</w:t>
      </w:r>
    </w:p>
    <w:p w:rsidR="006119BE" w:rsidRDefault="006119BE">
      <w:pPr>
        <w:pStyle w:val="ConsPlusNormal"/>
        <w:ind w:firstLine="540"/>
        <w:jc w:val="both"/>
      </w:pPr>
      <w:r>
        <w:t>в) организация проведения работ по определению размера арендной платы за пользование краевым имуществом (оценка сдаваемого в аренду государственного имущества для определения размера арендной платы);</w:t>
      </w:r>
    </w:p>
    <w:p w:rsidR="006119BE" w:rsidRDefault="006119BE">
      <w:pPr>
        <w:pStyle w:val="ConsPlusNormal"/>
        <w:ind w:firstLine="540"/>
        <w:jc w:val="both"/>
      </w:pPr>
      <w:r>
        <w:t>г) организация проведения работ по рыночной оценке земельных участков, государственная собственность на которые не разграничена (оценка земельных участков для определения начальной цены арендной платы при проведении торгов);</w:t>
      </w:r>
    </w:p>
    <w:p w:rsidR="006119BE" w:rsidRDefault="006119BE">
      <w:pPr>
        <w:pStyle w:val="ConsPlusNormal"/>
        <w:ind w:firstLine="540"/>
        <w:jc w:val="both"/>
      </w:pPr>
      <w:r>
        <w:t>д) организация проведения работ по определению государственной кадастровой оценки земельных участков. Данное мероприятие будет проводиться в составе категорий:</w:t>
      </w:r>
    </w:p>
    <w:p w:rsidR="006119BE" w:rsidRDefault="006119BE">
      <w:pPr>
        <w:pStyle w:val="ConsPlusNormal"/>
        <w:ind w:firstLine="540"/>
        <w:jc w:val="both"/>
      </w:pPr>
      <w:r>
        <w:t>"земли особо охраняемых территорий и объектов" в 2014 году;</w:t>
      </w:r>
    </w:p>
    <w:p w:rsidR="006119BE" w:rsidRDefault="006119BE">
      <w:pPr>
        <w:pStyle w:val="ConsPlusNormal"/>
        <w:ind w:firstLine="540"/>
        <w:jc w:val="both"/>
      </w:pPr>
      <w:r>
        <w:t>"земли сельскохозяйственного назначения" в 2016 году;</w:t>
      </w:r>
    </w:p>
    <w:p w:rsidR="006119BE" w:rsidRDefault="006119BE">
      <w:pPr>
        <w:pStyle w:val="ConsPlusNormal"/>
        <w:ind w:firstLine="540"/>
        <w:jc w:val="both"/>
      </w:pPr>
      <w:r>
        <w:t>"земли населенных пунктов" в 2017 году;</w:t>
      </w:r>
    </w:p>
    <w:p w:rsidR="006119BE" w:rsidRDefault="006119BE">
      <w:pPr>
        <w:pStyle w:val="ConsPlusNormal"/>
        <w:ind w:firstLine="540"/>
        <w:jc w:val="both"/>
      </w:pPr>
      <w:r>
        <w:t>"земли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назначения", "земельные участки в составе садоводческих, огороднических и дачных некоммерческих объединений, входящих в состав земель сельскохозяйственного назначения" в 2018 году;</w:t>
      </w:r>
    </w:p>
    <w:p w:rsidR="006119BE" w:rsidRDefault="006119BE">
      <w:pPr>
        <w:pStyle w:val="ConsPlusNormal"/>
        <w:ind w:firstLine="540"/>
        <w:jc w:val="both"/>
      </w:pPr>
      <w:r>
        <w:t>е) организация проведения работ по определению цены подлежащего приватизации краевого имущества;</w:t>
      </w:r>
    </w:p>
    <w:p w:rsidR="006119BE" w:rsidRDefault="006119BE">
      <w:pPr>
        <w:pStyle w:val="ConsPlusNormal"/>
        <w:ind w:firstLine="540"/>
        <w:jc w:val="both"/>
      </w:pPr>
      <w:r>
        <w:t>ж) организация проведения аудиторских проверок государственных унитарных предприятий Камчатского края и хозяйственных обществ с участием Камчатского края независимым аудитором;</w:t>
      </w:r>
    </w:p>
    <w:p w:rsidR="006119BE" w:rsidRDefault="006119BE">
      <w:pPr>
        <w:pStyle w:val="ConsPlusNormal"/>
        <w:ind w:firstLine="540"/>
        <w:jc w:val="both"/>
      </w:pPr>
      <w:r>
        <w:t xml:space="preserve">з) приобретение имущества в государственную собственность Камчатского края от имени Камчатского края в соответствии с </w:t>
      </w:r>
      <w:hyperlink r:id="rId71" w:history="1">
        <w:r>
          <w:rPr>
            <w:color w:val="0000FF"/>
          </w:rPr>
          <w:t>Законом</w:t>
        </w:r>
      </w:hyperlink>
      <w:r>
        <w:t xml:space="preserve"> Камчатского края от 16.12.2009 N 378 "О порядке управления и распоряжения имуществом, находящимся в государственной собственности Камчатского края";</w:t>
      </w:r>
    </w:p>
    <w:p w:rsidR="006119BE" w:rsidRDefault="006119BE">
      <w:pPr>
        <w:pStyle w:val="ConsPlusNormal"/>
        <w:jc w:val="both"/>
      </w:pPr>
      <w:r>
        <w:t xml:space="preserve">(пп. з)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27.11.2014 N 491-П)</w:t>
      </w:r>
    </w:p>
    <w:p w:rsidR="006119BE" w:rsidRDefault="006119BE">
      <w:pPr>
        <w:pStyle w:val="ConsPlusNormal"/>
        <w:ind w:firstLine="540"/>
        <w:jc w:val="both"/>
      </w:pPr>
      <w:r>
        <w:t>и) организация привлечения экспертов, экспертных организаций в рамках осуществления закупок товаров, работ, услуг для обеспечения государственных нужд Камчатского края;</w:t>
      </w:r>
    </w:p>
    <w:p w:rsidR="006119BE" w:rsidRDefault="006119BE">
      <w:pPr>
        <w:pStyle w:val="ConsPlusNormal"/>
        <w:jc w:val="both"/>
      </w:pPr>
      <w:r>
        <w:t xml:space="preserve">(пп. и)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26.01.2015 N 23-П)</w:t>
      </w:r>
    </w:p>
    <w:p w:rsidR="006119BE" w:rsidRDefault="006119BE">
      <w:pPr>
        <w:pStyle w:val="ConsPlusNormal"/>
        <w:ind w:firstLine="540"/>
        <w:jc w:val="both"/>
      </w:pPr>
      <w:r>
        <w:t>к) проведение конкурса на разработку документации инвестиционного конкурса "Развитие аэропорта Петропавловск-Камчатский";</w:t>
      </w:r>
    </w:p>
    <w:p w:rsidR="006119BE" w:rsidRDefault="006119BE">
      <w:pPr>
        <w:pStyle w:val="ConsPlusNormal"/>
        <w:jc w:val="both"/>
      </w:pPr>
      <w:r>
        <w:t xml:space="preserve">(пп. к)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14.04.2016 N 132-П)</w:t>
      </w:r>
    </w:p>
    <w:p w:rsidR="006119BE" w:rsidRDefault="006119BE">
      <w:pPr>
        <w:pStyle w:val="ConsPlusNormal"/>
        <w:ind w:firstLine="540"/>
        <w:jc w:val="both"/>
      </w:pPr>
      <w:r>
        <w:t>2) содержание жилищного фонда Камчатского края, в том числе:</w:t>
      </w:r>
    </w:p>
    <w:p w:rsidR="006119BE" w:rsidRDefault="006119BE">
      <w:pPr>
        <w:pStyle w:val="ConsPlusNormal"/>
        <w:ind w:firstLine="540"/>
        <w:jc w:val="both"/>
      </w:pPr>
      <w:r>
        <w:t>а) возмещение затрат по содержанию жилых помещений жилищного фонда Камчатского края;</w:t>
      </w:r>
    </w:p>
    <w:p w:rsidR="006119BE" w:rsidRDefault="006119BE">
      <w:pPr>
        <w:pStyle w:val="ConsPlusNormal"/>
        <w:ind w:firstLine="540"/>
        <w:jc w:val="both"/>
      </w:pPr>
      <w:r>
        <w:t>б) осуществление взносов на капитальный ремонт общего имущества в многоквартирных жилых домах, в которых находятся жилые помещения жилищного фонда Камчатского края;</w:t>
      </w:r>
    </w:p>
    <w:p w:rsidR="006119BE" w:rsidRDefault="006119BE">
      <w:pPr>
        <w:pStyle w:val="ConsPlusNormal"/>
        <w:ind w:firstLine="540"/>
        <w:jc w:val="both"/>
      </w:pPr>
      <w:r>
        <w:t>3) осуществление капитальных вложений в объекты государственной собственности Камчатского края и приобретение объектов недвижимого имущества в государственную собственность Камчатского края;</w:t>
      </w:r>
    </w:p>
    <w:p w:rsidR="006119BE" w:rsidRDefault="006119BE">
      <w:pPr>
        <w:pStyle w:val="ConsPlusNormal"/>
        <w:jc w:val="both"/>
      </w:pPr>
      <w:r>
        <w:t xml:space="preserve">(п. 3)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14.04.2016 N 132-П)</w:t>
      </w:r>
    </w:p>
    <w:p w:rsidR="006119BE" w:rsidRDefault="006119BE">
      <w:pPr>
        <w:pStyle w:val="ConsPlusNormal"/>
        <w:ind w:firstLine="540"/>
        <w:jc w:val="both"/>
      </w:pPr>
      <w:r>
        <w:t>4) поддержка организаций Камчатского края в целях оказания содействия в реализации инвестиционных проектов Камчатского края;</w:t>
      </w:r>
    </w:p>
    <w:p w:rsidR="006119BE" w:rsidRDefault="006119BE">
      <w:pPr>
        <w:pStyle w:val="ConsPlusNormal"/>
        <w:jc w:val="both"/>
      </w:pPr>
      <w:r>
        <w:t xml:space="preserve">(п. 4)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14.04.2016 N 132-П)</w:t>
      </w:r>
    </w:p>
    <w:p w:rsidR="006119BE" w:rsidRDefault="006119BE">
      <w:pPr>
        <w:pStyle w:val="ConsPlusNormal"/>
        <w:ind w:firstLine="540"/>
        <w:jc w:val="both"/>
      </w:pPr>
      <w:r>
        <w:t>5) организация проведения работ по координатному описанию границ муниципальных образований в Камчатском крае, населенных пунктов Камчатского края, границ Камчатского края, организация проведения работ по созданию опорной межевой сети, организация проведения кадастровых работ в целях государственного кадастрового учета земельных участков, находящихся в собственности Камчатского края, и земельных участков, государственная собственность на которые не разграничена;</w:t>
      </w:r>
    </w:p>
    <w:p w:rsidR="006119BE" w:rsidRDefault="006119BE">
      <w:pPr>
        <w:pStyle w:val="ConsPlusNormal"/>
        <w:jc w:val="both"/>
      </w:pPr>
      <w:r>
        <w:t xml:space="preserve">(п. 5)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14.04.2016 N 132-П)</w:t>
      </w:r>
    </w:p>
    <w:p w:rsidR="006119BE" w:rsidRDefault="006119BE">
      <w:pPr>
        <w:pStyle w:val="ConsPlusNormal"/>
        <w:ind w:firstLine="540"/>
        <w:jc w:val="both"/>
      </w:pPr>
      <w:r>
        <w:t>6) применение процедур финансового оздоровления и банкротства в отношении организаций Камчатского края, находящихся в кризисном состоянии, в целях сохранения их имущественного комплекса;</w:t>
      </w:r>
    </w:p>
    <w:p w:rsidR="006119BE" w:rsidRDefault="006119BE">
      <w:pPr>
        <w:pStyle w:val="ConsPlusNormal"/>
        <w:jc w:val="both"/>
      </w:pPr>
      <w:r>
        <w:t xml:space="preserve">(п. 6)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14.04.2016 N 132-П)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center"/>
      </w:pPr>
      <w:r>
        <w:t>6.4. Анализ рисков реализации Подпрограммы 1</w:t>
      </w:r>
    </w:p>
    <w:p w:rsidR="006119BE" w:rsidRDefault="006119BE">
      <w:pPr>
        <w:pStyle w:val="ConsPlusNormal"/>
        <w:jc w:val="center"/>
      </w:pPr>
      <w:r>
        <w:t>и описание мер управления рисками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  <w:r>
        <w:t>6.4.1. Изменение законодательства может привести к изменению условий реализации Подпрограммы 1. Для минимизации данного риска будет осуществляться мониторинг планируемых изменений законодательства, участие в обсуждении и анализ проектов документов, касающихся вопросов управления и распоряжения государственным имуществом и земельными ресурсами.</w:t>
      </w:r>
    </w:p>
    <w:p w:rsidR="006119BE" w:rsidRDefault="006119BE">
      <w:pPr>
        <w:pStyle w:val="ConsPlusNormal"/>
        <w:ind w:firstLine="540"/>
        <w:jc w:val="both"/>
      </w:pPr>
      <w:r>
        <w:t>6.4.2. Организационные риски. В решении вопросов, связанных с управлением земельными ресурсами на территории Камчатского края, необходимо содействие органов местного самоуправления муниципальных образований в Камчатском крае, исполнительных органов государственной власти Камчатского края, федеральных органов исполнительной власти и их территориальных органов по Камчатскому краю. В частности, для выполнения работ по государственной кадастровой оценке земель необходима информация, которая находится в ведении органов местного самоуправления муниципальных образований в Камчатском крае. В связи с этим, возникают риски несвоевременного получения необходимых сведений по причине низкой исполнительской дисциплины или слабой координации. В целях минимизации риска с администрациями муниципальных районов в Камчатском крае Министерством проводится разъяснительная и консультативная работа.</w:t>
      </w:r>
    </w:p>
    <w:p w:rsidR="006119BE" w:rsidRDefault="006119BE">
      <w:pPr>
        <w:pStyle w:val="ConsPlusNormal"/>
        <w:ind w:firstLine="540"/>
        <w:jc w:val="both"/>
      </w:pPr>
      <w:r>
        <w:t>6.4.3. Финансовые риски. Сокращение бюджетного финансирования на реализацию Подпрограммы 1 в связи с потенциально возможным дефицитом краевого бюджета приведет к невозможности выполнения поставленных задач в установленные сроки. Для минимизации риска, в случае сокращения объема финансирования Подпрограммы 1, будет уточняться система мероприятий и целевых показателей (индикаторов) Подпрограммы 1.</w:t>
      </w:r>
    </w:p>
    <w:p w:rsidR="006119BE" w:rsidRDefault="006119BE">
      <w:pPr>
        <w:pStyle w:val="ConsPlusNormal"/>
        <w:ind w:firstLine="540"/>
        <w:jc w:val="both"/>
      </w:pPr>
      <w:r>
        <w:t>6.5. Описание основных ожидаемых конечных результатов Подпрограммы 1</w:t>
      </w:r>
    </w:p>
    <w:p w:rsidR="006119BE" w:rsidRDefault="006119BE">
      <w:pPr>
        <w:pStyle w:val="ConsPlusNormal"/>
        <w:ind w:firstLine="540"/>
        <w:jc w:val="both"/>
      </w:pPr>
      <w:r>
        <w:t>6.5.1. Результатом выполнения мероприятий, предусмотренных Подпрограммой 1, будет являться:</w:t>
      </w:r>
    </w:p>
    <w:p w:rsidR="006119BE" w:rsidRDefault="006119BE">
      <w:pPr>
        <w:pStyle w:val="ConsPlusNormal"/>
        <w:ind w:firstLine="540"/>
        <w:jc w:val="both"/>
      </w:pPr>
      <w:r>
        <w:t>1) обеспечение полноты и актуальности сведений о краевом имуществе, обеспечение государственной регистрации права собственности Камчатского края;</w:t>
      </w:r>
    </w:p>
    <w:p w:rsidR="006119BE" w:rsidRDefault="006119BE">
      <w:pPr>
        <w:pStyle w:val="ConsPlusNormal"/>
        <w:ind w:firstLine="540"/>
        <w:jc w:val="both"/>
      </w:pPr>
      <w:r>
        <w:t>2) улучшение состояния объектов краевого имущества;</w:t>
      </w:r>
    </w:p>
    <w:p w:rsidR="006119BE" w:rsidRDefault="006119BE">
      <w:pPr>
        <w:pStyle w:val="ConsPlusNormal"/>
        <w:ind w:firstLine="540"/>
        <w:jc w:val="both"/>
      </w:pPr>
      <w:r>
        <w:t>3) исполнение обязанности собственника по содержанию жилищного фонда, обеспечение надлежащей эксплуатации и использования жилищного фонда Камчатского края;</w:t>
      </w:r>
    </w:p>
    <w:p w:rsidR="006119BE" w:rsidRDefault="006119BE">
      <w:pPr>
        <w:pStyle w:val="ConsPlusNormal"/>
        <w:ind w:firstLine="540"/>
        <w:jc w:val="both"/>
      </w:pPr>
      <w:r>
        <w:t>4) обеспечение эксплуатации краевого имущества, вовлечения его в хозяйственный оборот;</w:t>
      </w:r>
    </w:p>
    <w:p w:rsidR="006119BE" w:rsidRDefault="006119BE">
      <w:pPr>
        <w:pStyle w:val="ConsPlusNormal"/>
        <w:ind w:firstLine="540"/>
        <w:jc w:val="both"/>
      </w:pPr>
      <w:r>
        <w:t>5) реализация государственной политики в области энергосбережения и энергоэффективности;</w:t>
      </w:r>
    </w:p>
    <w:p w:rsidR="006119BE" w:rsidRDefault="006119BE">
      <w:pPr>
        <w:pStyle w:val="ConsPlusNormal"/>
        <w:ind w:firstLine="540"/>
        <w:jc w:val="both"/>
      </w:pPr>
      <w:r>
        <w:t>6) обеспечение наполнения государственного кадастра недвижимости сведениями о границах муниципальных образований в Камчатском крае, границах населенных пунктов Камчатского края, повышение управления земельными ресурсами на территории Камчатского края;</w:t>
      </w:r>
    </w:p>
    <w:p w:rsidR="006119BE" w:rsidRDefault="006119BE">
      <w:pPr>
        <w:pStyle w:val="ConsPlusNormal"/>
        <w:jc w:val="both"/>
      </w:pPr>
      <w:r>
        <w:t xml:space="preserve">(п. 6)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14.04.2016 N 132-П)</w:t>
      </w:r>
    </w:p>
    <w:p w:rsidR="006119BE" w:rsidRDefault="006119BE">
      <w:pPr>
        <w:pStyle w:val="ConsPlusNormal"/>
        <w:ind w:firstLine="540"/>
        <w:jc w:val="both"/>
      </w:pPr>
      <w:r>
        <w:t>7) создание опорной межевой сети на территории Камчатского края, обеспечение наполнения государственного кадастра недвижимости сведениями о пунктах опорной межевой сети;</w:t>
      </w:r>
    </w:p>
    <w:p w:rsidR="006119BE" w:rsidRDefault="006119BE">
      <w:pPr>
        <w:pStyle w:val="ConsPlusNormal"/>
        <w:ind w:firstLine="540"/>
        <w:jc w:val="both"/>
      </w:pPr>
      <w:r>
        <w:t>8) повышение эффективности управления краевым имуществом, земельными ресурсами на территории Камчатского края, в части вовлечения в экономический оборот большего количества земельных участков, рациональное использование земельных ресурсов Камчатского края;</w:t>
      </w:r>
    </w:p>
    <w:p w:rsidR="006119BE" w:rsidRDefault="006119BE">
      <w:pPr>
        <w:pStyle w:val="ConsPlusNormal"/>
        <w:ind w:firstLine="540"/>
        <w:jc w:val="both"/>
      </w:pPr>
      <w:r>
        <w:t>9) актуализация государственной кадастровой оценки земель;</w:t>
      </w:r>
    </w:p>
    <w:p w:rsidR="006119BE" w:rsidRDefault="006119BE">
      <w:pPr>
        <w:pStyle w:val="ConsPlusNormal"/>
        <w:ind w:firstLine="540"/>
        <w:jc w:val="both"/>
      </w:pPr>
      <w:r>
        <w:t>10) приведение величины доходов краевого бюджета, получаемого в виде арендной платы, в соответствие с условиями на рынке недвижимости;</w:t>
      </w:r>
    </w:p>
    <w:p w:rsidR="006119BE" w:rsidRDefault="006119BE">
      <w:pPr>
        <w:pStyle w:val="ConsPlusNormal"/>
        <w:ind w:firstLine="540"/>
        <w:jc w:val="both"/>
      </w:pPr>
      <w:r>
        <w:t>11) проведение приватизации краевого имущества, оптимизация структуры государственной собственности за счет реализации краевого имущества, не предназначенного для исполнения полномочий Камчатского края;</w:t>
      </w:r>
    </w:p>
    <w:p w:rsidR="006119BE" w:rsidRDefault="006119BE">
      <w:pPr>
        <w:pStyle w:val="ConsPlusNormal"/>
        <w:ind w:firstLine="540"/>
        <w:jc w:val="both"/>
      </w:pPr>
      <w:r>
        <w:t>12) усиление контроля за сохранностью и использованием по назначению краевого имущества, повышение ответственности руководителей предприятий за результаты деятельности.</w:t>
      </w:r>
    </w:p>
    <w:p w:rsidR="006119BE" w:rsidRDefault="006119BE">
      <w:pPr>
        <w:sectPr w:rsidR="006119BE">
          <w:pgSz w:w="11905" w:h="16838"/>
          <w:pgMar w:top="1134" w:right="850" w:bottom="1134" w:left="1701" w:header="0" w:footer="0" w:gutter="0"/>
          <w:cols w:space="720"/>
        </w:sectPr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center"/>
      </w:pPr>
      <w:bookmarkStart w:id="3" w:name="P403"/>
      <w:bookmarkEnd w:id="3"/>
      <w:r>
        <w:t>7. Подпрограмма 2</w:t>
      </w:r>
    </w:p>
    <w:p w:rsidR="006119BE" w:rsidRDefault="006119BE">
      <w:pPr>
        <w:pStyle w:val="ConsPlusNormal"/>
        <w:jc w:val="center"/>
      </w:pPr>
      <w:r>
        <w:t>"Обеспечение реализации программы"</w:t>
      </w:r>
    </w:p>
    <w:p w:rsidR="006119BE" w:rsidRDefault="006119BE">
      <w:pPr>
        <w:pStyle w:val="ConsPlusNormal"/>
        <w:jc w:val="center"/>
      </w:pPr>
      <w:r>
        <w:t>(далее - подпрограмма 2)</w:t>
      </w:r>
    </w:p>
    <w:p w:rsidR="006119BE" w:rsidRDefault="006119BE">
      <w:pPr>
        <w:pStyle w:val="ConsPlusNormal"/>
        <w:jc w:val="center"/>
      </w:pPr>
      <w:r>
        <w:t>Список изменяющих документов</w:t>
      </w:r>
    </w:p>
    <w:p w:rsidR="006119BE" w:rsidRDefault="006119BE">
      <w:pPr>
        <w:pStyle w:val="ConsPlusNormal"/>
        <w:jc w:val="center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6119BE" w:rsidRDefault="006119BE">
      <w:pPr>
        <w:pStyle w:val="ConsPlusNormal"/>
        <w:jc w:val="center"/>
      </w:pPr>
      <w:r>
        <w:t>Камчатского края от 26.01.2015 N 23-П)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center"/>
      </w:pPr>
      <w:r>
        <w:t>7.1. Паспорт Подпрограммы 2</w:t>
      </w:r>
    </w:p>
    <w:p w:rsidR="006119BE" w:rsidRDefault="006119B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6576"/>
      </w:tblGrid>
      <w:tr w:rsidR="006119B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- Министерство</w:t>
            </w:r>
          </w:p>
        </w:tc>
      </w:tr>
      <w:tr w:rsidR="006119B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- отсутствуют</w:t>
            </w:r>
          </w:p>
        </w:tc>
      </w:tr>
      <w:tr w:rsidR="006119B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- отсутствуют</w:t>
            </w:r>
          </w:p>
        </w:tc>
      </w:tr>
      <w:tr w:rsidR="006119B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Цели Подпрограммы 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- обеспечение деятельности Министерства</w:t>
            </w:r>
          </w:p>
        </w:tc>
      </w:tr>
      <w:tr w:rsidR="006119B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Задачи</w:t>
            </w:r>
          </w:p>
          <w:p w:rsidR="006119BE" w:rsidRDefault="006119BE">
            <w:pPr>
              <w:pStyle w:val="ConsPlusNormal"/>
            </w:pPr>
            <w:r>
              <w:t>Подпрограммы 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>- обеспечение достижения целевых показателей и ожидаемых результатов реализации Программы в целом</w:t>
            </w:r>
          </w:p>
        </w:tc>
      </w:tr>
      <w:tr w:rsidR="006119B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Целевые индикаторы</w:t>
            </w:r>
          </w:p>
          <w:p w:rsidR="006119BE" w:rsidRDefault="006119BE">
            <w:pPr>
              <w:pStyle w:val="ConsPlusNormal"/>
            </w:pPr>
            <w:r>
              <w:t>и показатели Подпрограммы 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>- установление целевых индикаторов и показателей не требуется</w:t>
            </w:r>
          </w:p>
        </w:tc>
      </w:tr>
      <w:tr w:rsidR="006119B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Этапы и сроки реализации</w:t>
            </w:r>
          </w:p>
          <w:p w:rsidR="006119BE" w:rsidRDefault="006119BE">
            <w:pPr>
              <w:pStyle w:val="ConsPlusNormal"/>
            </w:pPr>
            <w:r>
              <w:t>Подпрограммы 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>2014-2018 годы, этапы реализации Подпрограммы 2 не выделяются</w:t>
            </w:r>
          </w:p>
        </w:tc>
      </w:tr>
      <w:tr w:rsidR="006119B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>- прогнозируемый объем финансирования в 2014-2018 годах составит 363 904,52800 тыс. рублей за счет средств краевого бюджета, в том числе по годам:</w:t>
            </w:r>
          </w:p>
          <w:p w:rsidR="006119BE" w:rsidRDefault="006119BE">
            <w:pPr>
              <w:pStyle w:val="ConsPlusNormal"/>
              <w:jc w:val="both"/>
            </w:pPr>
            <w:r>
              <w:t>2014 год - 70 197,11000 тыс. рублей;</w:t>
            </w:r>
          </w:p>
          <w:p w:rsidR="006119BE" w:rsidRDefault="006119BE">
            <w:pPr>
              <w:pStyle w:val="ConsPlusNormal"/>
              <w:jc w:val="both"/>
            </w:pPr>
            <w:r>
              <w:t>2015 год - 67 026,46800 тыс. рублей;</w:t>
            </w:r>
          </w:p>
          <w:p w:rsidR="006119BE" w:rsidRDefault="006119BE">
            <w:pPr>
              <w:pStyle w:val="ConsPlusNormal"/>
              <w:jc w:val="both"/>
            </w:pPr>
            <w:r>
              <w:t>2016 год - 63 092,79000 тыс. рублей;</w:t>
            </w:r>
          </w:p>
          <w:p w:rsidR="006119BE" w:rsidRDefault="006119BE">
            <w:pPr>
              <w:pStyle w:val="ConsPlusNormal"/>
              <w:jc w:val="both"/>
            </w:pPr>
            <w:r>
              <w:t>2017 год - 81 794,08000 тыс. рублей;</w:t>
            </w:r>
          </w:p>
          <w:p w:rsidR="006119BE" w:rsidRDefault="006119BE">
            <w:pPr>
              <w:pStyle w:val="ConsPlusNormal"/>
              <w:jc w:val="both"/>
            </w:pPr>
            <w:r>
              <w:t>2018 год - 81 794,08000 тыс. рублей</w:t>
            </w:r>
          </w:p>
        </w:tc>
      </w:tr>
      <w:tr w:rsidR="006119BE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27.11.2014 </w:t>
            </w:r>
            <w:hyperlink r:id="rId81" w:history="1">
              <w:r>
                <w:rPr>
                  <w:color w:val="0000FF"/>
                </w:rPr>
                <w:t>N 491-П</w:t>
              </w:r>
            </w:hyperlink>
            <w:r>
              <w:t xml:space="preserve">, от 26.01.2015 </w:t>
            </w:r>
            <w:hyperlink r:id="rId82" w:history="1">
              <w:r>
                <w:rPr>
                  <w:color w:val="0000FF"/>
                </w:rPr>
                <w:t>N 23-П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N 24-П</w:t>
              </w:r>
            </w:hyperlink>
            <w:r>
              <w:t xml:space="preserve">, от 14.04.2016 </w:t>
            </w:r>
            <w:hyperlink r:id="rId84" w:history="1">
              <w:r>
                <w:rPr>
                  <w:color w:val="0000FF"/>
                </w:rPr>
                <w:t>N 132-П</w:t>
              </w:r>
            </w:hyperlink>
            <w:r>
              <w:t>)</w:t>
            </w:r>
          </w:p>
        </w:tc>
      </w:tr>
      <w:tr w:rsidR="006119B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Ожидаемые результаты реализации</w:t>
            </w:r>
          </w:p>
          <w:p w:rsidR="006119BE" w:rsidRDefault="006119BE">
            <w:pPr>
              <w:pStyle w:val="ConsPlusNormal"/>
            </w:pPr>
            <w:r>
              <w:t>Подпрограммы 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119BE" w:rsidRDefault="006119BE">
            <w:pPr>
              <w:pStyle w:val="ConsPlusNormal"/>
            </w:pPr>
            <w:r>
              <w:t>- обеспечение достижения целевых показателей и</w:t>
            </w:r>
          </w:p>
          <w:p w:rsidR="006119BE" w:rsidRDefault="006119BE">
            <w:pPr>
              <w:pStyle w:val="ConsPlusNormal"/>
            </w:pPr>
            <w:r>
              <w:t>ожидаемых результатов реализации Программы в</w:t>
            </w:r>
          </w:p>
          <w:p w:rsidR="006119BE" w:rsidRDefault="006119BE">
            <w:pPr>
              <w:pStyle w:val="ConsPlusNormal"/>
            </w:pPr>
            <w:r>
              <w:t>целом.</w:t>
            </w:r>
          </w:p>
        </w:tc>
      </w:tr>
    </w:tbl>
    <w:p w:rsidR="006119BE" w:rsidRDefault="006119BE">
      <w:pPr>
        <w:sectPr w:rsidR="006119BE">
          <w:pgSz w:w="16838" w:h="11905"/>
          <w:pgMar w:top="1701" w:right="1134" w:bottom="850" w:left="1134" w:header="0" w:footer="0" w:gutter="0"/>
          <w:cols w:space="720"/>
        </w:sectPr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center"/>
      </w:pPr>
      <w:r>
        <w:t>7.2. Общая характеристика сферы реализации Подпрограммы 2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  <w:r>
        <w:t>7.2.1. Подпрограмма 2 носит вспомогательный характер и обеспечивает достижение целевых показателей и ожидаемых результатов реализации Программы в целом.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center"/>
      </w:pPr>
      <w:r>
        <w:t>7.3. Цели, задачи Подпрограммы 2,</w:t>
      </w:r>
    </w:p>
    <w:p w:rsidR="006119BE" w:rsidRDefault="006119BE">
      <w:pPr>
        <w:pStyle w:val="ConsPlusNormal"/>
        <w:jc w:val="center"/>
      </w:pPr>
      <w:r>
        <w:t>сроки и механизмы ее реализации, характеристика</w:t>
      </w:r>
    </w:p>
    <w:p w:rsidR="006119BE" w:rsidRDefault="006119BE">
      <w:pPr>
        <w:pStyle w:val="ConsPlusNormal"/>
        <w:jc w:val="center"/>
      </w:pPr>
      <w:r>
        <w:t>основных мероприятий Подпрограммы 2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  <w:r>
        <w:t>7.3.1. Целью Подпрограммы 2 является обеспечение деятельности Министерства.</w:t>
      </w:r>
    </w:p>
    <w:p w:rsidR="006119BE" w:rsidRDefault="006119BE">
      <w:pPr>
        <w:pStyle w:val="ConsPlusNormal"/>
        <w:ind w:firstLine="540"/>
        <w:jc w:val="both"/>
      </w:pPr>
      <w:r>
        <w:t>7.3.2. Задачей Подпрограммы 2 является обеспечение достижения целевых показателей и ожидаемых результатов реализации Программы в целом.</w:t>
      </w:r>
    </w:p>
    <w:p w:rsidR="006119BE" w:rsidRDefault="006119BE">
      <w:pPr>
        <w:pStyle w:val="ConsPlusNormal"/>
        <w:ind w:firstLine="540"/>
        <w:jc w:val="both"/>
      </w:pPr>
      <w:r>
        <w:t>7.3.3. Подпрограмма 2 включает в себя следующее основное мероприятие "Обеспечение деятельности Министерства" в целом или в разрезе основных статей расходов центрального аппарата ведомства согласно бюджетной классификации по согласованию с Министерством финансов Камчатского края.</w:t>
      </w:r>
    </w:p>
    <w:p w:rsidR="006119BE" w:rsidRDefault="006119BE">
      <w:pPr>
        <w:pStyle w:val="ConsPlusNormal"/>
        <w:ind w:firstLine="540"/>
        <w:jc w:val="both"/>
      </w:pPr>
      <w:r>
        <w:t>7.3.4. Этапы и сроки реализации Подпрограммы 2 - 2014-2018 годы.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center"/>
      </w:pPr>
      <w:r>
        <w:t>7.4. Анализ рисков реализации Подпрограммы 2</w:t>
      </w:r>
    </w:p>
    <w:p w:rsidR="006119BE" w:rsidRDefault="006119BE">
      <w:pPr>
        <w:pStyle w:val="ConsPlusNormal"/>
        <w:jc w:val="center"/>
      </w:pPr>
      <w:r>
        <w:t>и описание мер управления рисками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  <w:r>
        <w:t xml:space="preserve">7.4.1. Финансовые риски. Сокращение бюджетного финансирования на реализацию Подпрограммы 2 в связи с потенциально возможным дефицитом краевого бюджета приведет к невозможности выполнения поставленных задач в установленные сроки. Для минимизации риска, в случае сокращения объема финансирования Подпрограммы 2, будет уточняться система мероприятий и целевых показателей (индикаторов) </w:t>
      </w:r>
      <w:hyperlink w:anchor="P225" w:history="1">
        <w:r>
          <w:rPr>
            <w:color w:val="0000FF"/>
          </w:rPr>
          <w:t>Подпрограммы 1</w:t>
        </w:r>
      </w:hyperlink>
      <w:r>
        <w:t>.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center"/>
      </w:pPr>
      <w:r>
        <w:t>7.5. Описание основных ожидаемых</w:t>
      </w:r>
    </w:p>
    <w:p w:rsidR="006119BE" w:rsidRDefault="006119BE">
      <w:pPr>
        <w:pStyle w:val="ConsPlusNormal"/>
        <w:jc w:val="center"/>
      </w:pPr>
      <w:r>
        <w:t>конечных результатов Подпрограммы 2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  <w:r>
        <w:t>7.5.1. Подпрограмма 2 не оказывает непосредственных результатов на показатели в установленной сфере деятельности, однако ее реализация косвенно обеспечивает достижение всех целевых значений показателей Программы в целом.</w:t>
      </w:r>
    </w:p>
    <w:p w:rsidR="006119BE" w:rsidRDefault="006119BE">
      <w:pPr>
        <w:sectPr w:rsidR="006119BE">
          <w:pgSz w:w="11905" w:h="16838"/>
          <w:pgMar w:top="1134" w:right="850" w:bottom="1134" w:left="1701" w:header="0" w:footer="0" w:gutter="0"/>
          <w:cols w:space="720"/>
        </w:sectPr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right"/>
      </w:pPr>
      <w:r>
        <w:t>Приложение N 1</w:t>
      </w:r>
    </w:p>
    <w:p w:rsidR="006119BE" w:rsidRDefault="006119BE">
      <w:pPr>
        <w:pStyle w:val="ConsPlusNormal"/>
        <w:jc w:val="right"/>
      </w:pPr>
      <w:r>
        <w:t>к Программе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Title"/>
        <w:jc w:val="center"/>
      </w:pPr>
      <w:r>
        <w:t>СВЕДЕНИЯ О ПОКАЗАТЕЛЯХ (ИНДИКАТОРАХ)</w:t>
      </w:r>
    </w:p>
    <w:p w:rsidR="006119BE" w:rsidRDefault="006119BE">
      <w:pPr>
        <w:pStyle w:val="ConsPlusTitle"/>
        <w:jc w:val="center"/>
      </w:pPr>
      <w:r>
        <w:t>ГОСУДАРСТВЕННОЙ ПРОГРАММЫ КАМЧАТСКОГО КРАЯ</w:t>
      </w:r>
    </w:p>
    <w:p w:rsidR="006119BE" w:rsidRDefault="006119BE">
      <w:pPr>
        <w:pStyle w:val="ConsPlusTitle"/>
        <w:jc w:val="center"/>
      </w:pPr>
      <w:r>
        <w:t>"СОВЕРШЕНСТВОВАНИЕ УПРАВЛЕНИЯ КРАЕВЫМ ИМУЩЕСТВОМ</w:t>
      </w:r>
    </w:p>
    <w:p w:rsidR="006119BE" w:rsidRDefault="006119BE">
      <w:pPr>
        <w:pStyle w:val="ConsPlusTitle"/>
        <w:jc w:val="center"/>
      </w:pPr>
      <w:r>
        <w:t>КАМЧАТСКОГО КРАЯ НА 2014-2018 ГОДЫ" И ПОДПРОГРАММ</w:t>
      </w:r>
    </w:p>
    <w:p w:rsidR="006119BE" w:rsidRDefault="006119BE">
      <w:pPr>
        <w:pStyle w:val="ConsPlusTitle"/>
        <w:jc w:val="center"/>
      </w:pPr>
      <w:r>
        <w:t>ГОСУДАРСТВЕННОЙ ПРОГРАММЫ И ИХ ЗНАЧЕНИЯХ</w:t>
      </w:r>
    </w:p>
    <w:p w:rsidR="006119BE" w:rsidRDefault="006119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795"/>
        <w:gridCol w:w="825"/>
        <w:gridCol w:w="1485"/>
        <w:gridCol w:w="1650"/>
        <w:gridCol w:w="1485"/>
        <w:gridCol w:w="1485"/>
        <w:gridCol w:w="1485"/>
        <w:gridCol w:w="1485"/>
        <w:gridCol w:w="1485"/>
      </w:tblGrid>
      <w:tr w:rsidR="006119BE">
        <w:tc>
          <w:tcPr>
            <w:tcW w:w="907" w:type="dxa"/>
            <w:vMerge w:val="restart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5" w:type="dxa"/>
            <w:vMerge w:val="restart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825" w:type="dxa"/>
            <w:vMerge w:val="restart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560" w:type="dxa"/>
            <w:gridSpan w:val="7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6119BE">
        <w:tc>
          <w:tcPr>
            <w:tcW w:w="907" w:type="dxa"/>
            <w:vMerge/>
          </w:tcPr>
          <w:p w:rsidR="006119BE" w:rsidRDefault="006119BE"/>
        </w:tc>
        <w:tc>
          <w:tcPr>
            <w:tcW w:w="3795" w:type="dxa"/>
            <w:vMerge/>
          </w:tcPr>
          <w:p w:rsidR="006119BE" w:rsidRDefault="006119BE"/>
        </w:tc>
        <w:tc>
          <w:tcPr>
            <w:tcW w:w="825" w:type="dxa"/>
            <w:vMerge/>
          </w:tcPr>
          <w:p w:rsidR="006119BE" w:rsidRDefault="006119BE"/>
        </w:tc>
        <w:tc>
          <w:tcPr>
            <w:tcW w:w="1485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650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2013 год (оценка)</w:t>
            </w:r>
          </w:p>
        </w:tc>
        <w:tc>
          <w:tcPr>
            <w:tcW w:w="1485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85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85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85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85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2018 год</w:t>
            </w:r>
          </w:p>
        </w:tc>
      </w:tr>
      <w:tr w:rsidR="006119BE"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5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85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10</w:t>
            </w:r>
          </w:p>
        </w:tc>
      </w:tr>
      <w:tr w:rsidR="006119BE">
        <w:tc>
          <w:tcPr>
            <w:tcW w:w="16087" w:type="dxa"/>
            <w:gridSpan w:val="10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Государственная программа Камчатского края "Совершенствование управления краевым имуществом Камчатского края на 2014-201 годы"</w:t>
            </w:r>
          </w:p>
        </w:tc>
      </w:tr>
      <w:tr w:rsidR="006119BE">
        <w:tc>
          <w:tcPr>
            <w:tcW w:w="16087" w:type="dxa"/>
            <w:gridSpan w:val="10"/>
            <w:vAlign w:val="center"/>
          </w:tcPr>
          <w:p w:rsidR="006119BE" w:rsidRDefault="006119BE">
            <w:pPr>
              <w:pStyle w:val="ConsPlusNormal"/>
              <w:jc w:val="center"/>
            </w:pPr>
            <w:hyperlink w:anchor="P22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"Повышение эффективности управления краевым имуществом"</w:t>
            </w:r>
          </w:p>
        </w:tc>
      </w:tr>
      <w:tr w:rsidR="006119BE">
        <w:trPr>
          <w:trHeight w:val="269"/>
        </w:trPr>
        <w:tc>
          <w:tcPr>
            <w:tcW w:w="907" w:type="dxa"/>
            <w:vMerge w:val="restart"/>
            <w:vAlign w:val="center"/>
          </w:tcPr>
          <w:p w:rsidR="006119BE" w:rsidRDefault="006119BE">
            <w:pPr>
              <w:pStyle w:val="ConsPlusNormal"/>
              <w:jc w:val="center"/>
            </w:pPr>
          </w:p>
          <w:p w:rsidR="006119BE" w:rsidRDefault="006119B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95" w:type="dxa"/>
            <w:vMerge w:val="restart"/>
            <w:vAlign w:val="center"/>
          </w:tcPr>
          <w:p w:rsidR="006119BE" w:rsidRDefault="006119BE">
            <w:pPr>
              <w:pStyle w:val="ConsPlusNormal"/>
            </w:pPr>
            <w:r>
              <w:t>Удельный вес объектов недвижимости, по которым проведена техническая</w:t>
            </w:r>
          </w:p>
          <w:p w:rsidR="006119BE" w:rsidRDefault="006119BE">
            <w:pPr>
              <w:pStyle w:val="ConsPlusNormal"/>
            </w:pPr>
            <w:r>
              <w:t>инвентаризация, по отношению к общему количеству объектов недвижимости, находящихся в реестре</w:t>
            </w:r>
          </w:p>
        </w:tc>
        <w:tc>
          <w:tcPr>
            <w:tcW w:w="82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650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98</w:t>
            </w:r>
          </w:p>
        </w:tc>
      </w:tr>
      <w:tr w:rsidR="006119BE">
        <w:trPr>
          <w:trHeight w:val="509"/>
        </w:trPr>
        <w:tc>
          <w:tcPr>
            <w:tcW w:w="907" w:type="dxa"/>
            <w:vMerge/>
          </w:tcPr>
          <w:p w:rsidR="006119BE" w:rsidRDefault="006119BE"/>
        </w:tc>
        <w:tc>
          <w:tcPr>
            <w:tcW w:w="3795" w:type="dxa"/>
            <w:vMerge/>
          </w:tcPr>
          <w:p w:rsidR="006119BE" w:rsidRDefault="006119BE"/>
        </w:tc>
        <w:tc>
          <w:tcPr>
            <w:tcW w:w="82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650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</w:tr>
      <w:tr w:rsidR="006119BE">
        <w:trPr>
          <w:trHeight w:val="269"/>
        </w:trPr>
        <w:tc>
          <w:tcPr>
            <w:tcW w:w="907" w:type="dxa"/>
            <w:vMerge w:val="restart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  <w:jc w:val="center"/>
            </w:pPr>
          </w:p>
          <w:p w:rsidR="006119BE" w:rsidRDefault="006119B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95" w:type="dxa"/>
            <w:vMerge w:val="restart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</w:pPr>
            <w:r>
              <w:t>Количество муниципальных образований в</w:t>
            </w:r>
          </w:p>
          <w:p w:rsidR="006119BE" w:rsidRDefault="006119BE">
            <w:pPr>
              <w:pStyle w:val="ConsPlusNormal"/>
            </w:pPr>
            <w:r>
              <w:t>Камчатском крае, сведения о которых внесены в государственный кадастр недвижимости</w:t>
            </w:r>
          </w:p>
        </w:tc>
        <w:tc>
          <w:tcPr>
            <w:tcW w:w="825" w:type="dxa"/>
            <w:vMerge w:val="restart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</w:pPr>
            <w:r>
              <w:t>шт.</w:t>
            </w:r>
          </w:p>
        </w:tc>
        <w:tc>
          <w:tcPr>
            <w:tcW w:w="1485" w:type="dxa"/>
            <w:vMerge w:val="restart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50" w:type="dxa"/>
            <w:vMerge w:val="restart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5" w:type="dxa"/>
            <w:vMerge w:val="restart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85" w:type="dxa"/>
            <w:vMerge w:val="restart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vMerge w:val="restart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85" w:type="dxa"/>
            <w:vMerge w:val="restart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  <w:vMerge w:val="restart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</w:pPr>
          </w:p>
        </w:tc>
      </w:tr>
      <w:tr w:rsidR="006119BE">
        <w:tblPrEx>
          <w:tblBorders>
            <w:insideH w:val="nil"/>
          </w:tblBorders>
        </w:tblPrEx>
        <w:trPr>
          <w:trHeight w:val="509"/>
        </w:trPr>
        <w:tc>
          <w:tcPr>
            <w:tcW w:w="907" w:type="dxa"/>
            <w:vMerge/>
            <w:tcBorders>
              <w:bottom w:val="nil"/>
            </w:tcBorders>
          </w:tcPr>
          <w:p w:rsidR="006119BE" w:rsidRDefault="006119BE"/>
        </w:tc>
        <w:tc>
          <w:tcPr>
            <w:tcW w:w="3795" w:type="dxa"/>
            <w:vMerge/>
            <w:tcBorders>
              <w:bottom w:val="nil"/>
            </w:tcBorders>
          </w:tcPr>
          <w:p w:rsidR="006119BE" w:rsidRDefault="006119BE"/>
        </w:tc>
        <w:tc>
          <w:tcPr>
            <w:tcW w:w="825" w:type="dxa"/>
            <w:vMerge/>
            <w:tcBorders>
              <w:bottom w:val="nil"/>
            </w:tcBorders>
          </w:tcPr>
          <w:p w:rsidR="006119BE" w:rsidRDefault="006119BE"/>
        </w:tc>
        <w:tc>
          <w:tcPr>
            <w:tcW w:w="1485" w:type="dxa"/>
            <w:vMerge/>
            <w:tcBorders>
              <w:bottom w:val="nil"/>
            </w:tcBorders>
          </w:tcPr>
          <w:p w:rsidR="006119BE" w:rsidRDefault="006119BE"/>
        </w:tc>
        <w:tc>
          <w:tcPr>
            <w:tcW w:w="1650" w:type="dxa"/>
            <w:vMerge/>
            <w:tcBorders>
              <w:bottom w:val="nil"/>
            </w:tcBorders>
          </w:tcPr>
          <w:p w:rsidR="006119BE" w:rsidRDefault="006119BE"/>
        </w:tc>
        <w:tc>
          <w:tcPr>
            <w:tcW w:w="1485" w:type="dxa"/>
            <w:vMerge/>
            <w:tcBorders>
              <w:bottom w:val="nil"/>
            </w:tcBorders>
          </w:tcPr>
          <w:p w:rsidR="006119BE" w:rsidRDefault="006119BE"/>
        </w:tc>
        <w:tc>
          <w:tcPr>
            <w:tcW w:w="1485" w:type="dxa"/>
            <w:vMerge/>
            <w:tcBorders>
              <w:bottom w:val="nil"/>
            </w:tcBorders>
          </w:tcPr>
          <w:p w:rsidR="006119BE" w:rsidRDefault="006119BE"/>
        </w:tc>
        <w:tc>
          <w:tcPr>
            <w:tcW w:w="1485" w:type="dxa"/>
            <w:vMerge/>
            <w:tcBorders>
              <w:bottom w:val="nil"/>
            </w:tcBorders>
          </w:tcPr>
          <w:p w:rsidR="006119BE" w:rsidRDefault="006119BE"/>
        </w:tc>
        <w:tc>
          <w:tcPr>
            <w:tcW w:w="1485" w:type="dxa"/>
            <w:vMerge/>
            <w:tcBorders>
              <w:bottom w:val="nil"/>
            </w:tcBorders>
          </w:tcPr>
          <w:p w:rsidR="006119BE" w:rsidRDefault="006119BE"/>
        </w:tc>
        <w:tc>
          <w:tcPr>
            <w:tcW w:w="1485" w:type="dxa"/>
            <w:vMerge/>
            <w:tcBorders>
              <w:bottom w:val="nil"/>
            </w:tcBorders>
          </w:tcPr>
          <w:p w:rsidR="006119BE" w:rsidRDefault="006119BE"/>
        </w:tc>
      </w:tr>
      <w:tr w:rsidR="006119BE">
        <w:tblPrEx>
          <w:tblBorders>
            <w:insideH w:val="nil"/>
          </w:tblBorders>
        </w:tblPrEx>
        <w:tc>
          <w:tcPr>
            <w:tcW w:w="16087" w:type="dxa"/>
            <w:gridSpan w:val="10"/>
            <w:tcBorders>
              <w:top w:val="nil"/>
            </w:tcBorders>
            <w:vAlign w:val="center"/>
          </w:tcPr>
          <w:p w:rsidR="006119BE" w:rsidRDefault="006119BE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14.04.2016 N 132-П)</w:t>
            </w:r>
          </w:p>
        </w:tc>
      </w:tr>
      <w:tr w:rsidR="006119B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1.2 (1).</w:t>
            </w:r>
          </w:p>
        </w:tc>
        <w:tc>
          <w:tcPr>
            <w:tcW w:w="3795" w:type="dxa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</w:pPr>
            <w:r>
              <w:t>Количество населенных пунктов Камчатского края, сведения о которых внесены в государственный кадастр недвижимости</w:t>
            </w:r>
          </w:p>
        </w:tc>
        <w:tc>
          <w:tcPr>
            <w:tcW w:w="825" w:type="dxa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50" w:type="dxa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18</w:t>
            </w:r>
          </w:p>
        </w:tc>
      </w:tr>
      <w:tr w:rsidR="006119BE">
        <w:tblPrEx>
          <w:tblBorders>
            <w:insideH w:val="nil"/>
          </w:tblBorders>
        </w:tblPrEx>
        <w:tc>
          <w:tcPr>
            <w:tcW w:w="16087" w:type="dxa"/>
            <w:gridSpan w:val="10"/>
            <w:tcBorders>
              <w:top w:val="nil"/>
            </w:tcBorders>
            <w:vAlign w:val="center"/>
          </w:tcPr>
          <w:p w:rsidR="006119BE" w:rsidRDefault="006119BE">
            <w:pPr>
              <w:pStyle w:val="ConsPlusNormal"/>
              <w:jc w:val="both"/>
            </w:pPr>
            <w:r>
              <w:t xml:space="preserve">(п. 1.2 (1) введен </w:t>
            </w:r>
            <w:hyperlink r:id="rId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14.04.2016 N 132-П)</w:t>
            </w:r>
          </w:p>
        </w:tc>
      </w:tr>
      <w:tr w:rsidR="006119BE">
        <w:trPr>
          <w:trHeight w:val="269"/>
        </w:trPr>
        <w:tc>
          <w:tcPr>
            <w:tcW w:w="907" w:type="dxa"/>
            <w:vMerge w:val="restart"/>
            <w:vAlign w:val="center"/>
          </w:tcPr>
          <w:p w:rsidR="006119BE" w:rsidRDefault="006119BE">
            <w:pPr>
              <w:pStyle w:val="ConsPlusNormal"/>
              <w:jc w:val="center"/>
            </w:pPr>
          </w:p>
          <w:p w:rsidR="006119BE" w:rsidRDefault="006119B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795" w:type="dxa"/>
            <w:vMerge w:val="restart"/>
            <w:vAlign w:val="center"/>
          </w:tcPr>
          <w:p w:rsidR="006119BE" w:rsidRDefault="006119BE">
            <w:pPr>
              <w:pStyle w:val="ConsPlusNormal"/>
            </w:pPr>
            <w:r>
              <w:t>Количество созданных</w:t>
            </w:r>
          </w:p>
          <w:p w:rsidR="006119BE" w:rsidRDefault="006119BE">
            <w:pPr>
              <w:pStyle w:val="ConsPlusNormal"/>
            </w:pPr>
            <w:r>
              <w:t>пунктов опорной межевой сети</w:t>
            </w:r>
          </w:p>
        </w:tc>
        <w:tc>
          <w:tcPr>
            <w:tcW w:w="82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</w:pPr>
            <w:r>
              <w:t>шт.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50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</w:tr>
      <w:tr w:rsidR="006119BE">
        <w:trPr>
          <w:trHeight w:val="509"/>
        </w:trPr>
        <w:tc>
          <w:tcPr>
            <w:tcW w:w="907" w:type="dxa"/>
            <w:vMerge/>
          </w:tcPr>
          <w:p w:rsidR="006119BE" w:rsidRDefault="006119BE"/>
        </w:tc>
        <w:tc>
          <w:tcPr>
            <w:tcW w:w="3795" w:type="dxa"/>
            <w:vMerge/>
          </w:tcPr>
          <w:p w:rsidR="006119BE" w:rsidRDefault="006119BE"/>
        </w:tc>
        <w:tc>
          <w:tcPr>
            <w:tcW w:w="82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650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</w:tr>
      <w:tr w:rsidR="006119BE">
        <w:trPr>
          <w:trHeight w:val="269"/>
        </w:trPr>
        <w:tc>
          <w:tcPr>
            <w:tcW w:w="907" w:type="dxa"/>
            <w:vMerge w:val="restart"/>
            <w:vAlign w:val="center"/>
          </w:tcPr>
          <w:p w:rsidR="006119BE" w:rsidRDefault="006119BE">
            <w:pPr>
              <w:pStyle w:val="ConsPlusNormal"/>
              <w:jc w:val="center"/>
            </w:pPr>
          </w:p>
          <w:p w:rsidR="006119BE" w:rsidRDefault="006119B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795" w:type="dxa"/>
            <w:vMerge w:val="restart"/>
            <w:vAlign w:val="center"/>
          </w:tcPr>
          <w:p w:rsidR="006119BE" w:rsidRDefault="006119BE">
            <w:pPr>
              <w:pStyle w:val="ConsPlusNormal"/>
              <w:jc w:val="both"/>
            </w:pPr>
            <w:r>
              <w:t>Площадь сформированных</w:t>
            </w:r>
          </w:p>
          <w:p w:rsidR="006119BE" w:rsidRDefault="006119BE">
            <w:pPr>
              <w:pStyle w:val="ConsPlusNormal"/>
            </w:pPr>
            <w:r>
              <w:t>и поставленных на кадастровый учет земельных участков</w:t>
            </w:r>
          </w:p>
        </w:tc>
        <w:tc>
          <w:tcPr>
            <w:tcW w:w="82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50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30</w:t>
            </w:r>
          </w:p>
        </w:tc>
      </w:tr>
      <w:tr w:rsidR="006119BE">
        <w:trPr>
          <w:trHeight w:val="509"/>
        </w:trPr>
        <w:tc>
          <w:tcPr>
            <w:tcW w:w="907" w:type="dxa"/>
            <w:vMerge/>
          </w:tcPr>
          <w:p w:rsidR="006119BE" w:rsidRDefault="006119BE"/>
        </w:tc>
        <w:tc>
          <w:tcPr>
            <w:tcW w:w="3795" w:type="dxa"/>
            <w:vMerge/>
          </w:tcPr>
          <w:p w:rsidR="006119BE" w:rsidRDefault="006119BE"/>
        </w:tc>
        <w:tc>
          <w:tcPr>
            <w:tcW w:w="82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650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</w:tr>
      <w:tr w:rsidR="006119B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795" w:type="dxa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</w:pPr>
            <w:r>
              <w:t>Площадь земельных участков, рыночная стоимость которых определена в результате работ</w:t>
            </w:r>
          </w:p>
        </w:tc>
        <w:tc>
          <w:tcPr>
            <w:tcW w:w="825" w:type="dxa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</w:pP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</w:pP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:rsidR="006119BE" w:rsidRDefault="006119BE">
            <w:pPr>
              <w:pStyle w:val="ConsPlusNormal"/>
            </w:pPr>
          </w:p>
        </w:tc>
      </w:tr>
      <w:tr w:rsidR="006119BE">
        <w:tblPrEx>
          <w:tblBorders>
            <w:insideH w:val="nil"/>
          </w:tblBorders>
        </w:tblPrEx>
        <w:tc>
          <w:tcPr>
            <w:tcW w:w="16087" w:type="dxa"/>
            <w:gridSpan w:val="10"/>
            <w:tcBorders>
              <w:top w:val="nil"/>
            </w:tcBorders>
            <w:vAlign w:val="center"/>
          </w:tcPr>
          <w:p w:rsidR="006119BE" w:rsidRDefault="006119BE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14.04.2016 N 132-П)</w:t>
            </w:r>
          </w:p>
        </w:tc>
      </w:tr>
      <w:tr w:rsidR="006119BE">
        <w:trPr>
          <w:trHeight w:val="269"/>
        </w:trPr>
        <w:tc>
          <w:tcPr>
            <w:tcW w:w="907" w:type="dxa"/>
            <w:vMerge w:val="restart"/>
            <w:vAlign w:val="center"/>
          </w:tcPr>
          <w:p w:rsidR="006119BE" w:rsidRDefault="006119BE">
            <w:pPr>
              <w:pStyle w:val="ConsPlusNormal"/>
              <w:jc w:val="center"/>
            </w:pPr>
          </w:p>
          <w:p w:rsidR="006119BE" w:rsidRDefault="006119B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795" w:type="dxa"/>
            <w:vMerge w:val="restart"/>
            <w:vAlign w:val="center"/>
          </w:tcPr>
          <w:p w:rsidR="006119BE" w:rsidRDefault="006119BE">
            <w:pPr>
              <w:pStyle w:val="ConsPlusNormal"/>
            </w:pPr>
            <w:r>
              <w:t>Выполнение работ по</w:t>
            </w:r>
          </w:p>
          <w:p w:rsidR="006119BE" w:rsidRDefault="006119BE">
            <w:pPr>
              <w:pStyle w:val="ConsPlusNormal"/>
            </w:pPr>
            <w:r>
              <w:t>государственной кадастровой оценке земель в полном объеме</w:t>
            </w:r>
          </w:p>
        </w:tc>
        <w:tc>
          <w:tcPr>
            <w:tcW w:w="82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100</w:t>
            </w:r>
          </w:p>
        </w:tc>
      </w:tr>
      <w:tr w:rsidR="006119BE">
        <w:trPr>
          <w:trHeight w:val="509"/>
        </w:trPr>
        <w:tc>
          <w:tcPr>
            <w:tcW w:w="907" w:type="dxa"/>
            <w:vMerge/>
          </w:tcPr>
          <w:p w:rsidR="006119BE" w:rsidRDefault="006119BE"/>
        </w:tc>
        <w:tc>
          <w:tcPr>
            <w:tcW w:w="3795" w:type="dxa"/>
            <w:vMerge/>
          </w:tcPr>
          <w:p w:rsidR="006119BE" w:rsidRDefault="006119BE"/>
        </w:tc>
        <w:tc>
          <w:tcPr>
            <w:tcW w:w="82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650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</w:tr>
      <w:tr w:rsidR="006119BE">
        <w:trPr>
          <w:trHeight w:val="269"/>
        </w:trPr>
        <w:tc>
          <w:tcPr>
            <w:tcW w:w="907" w:type="dxa"/>
            <w:vMerge w:val="restart"/>
            <w:vAlign w:val="center"/>
          </w:tcPr>
          <w:p w:rsidR="006119BE" w:rsidRDefault="006119BE">
            <w:pPr>
              <w:pStyle w:val="ConsPlusNormal"/>
              <w:jc w:val="center"/>
            </w:pPr>
          </w:p>
          <w:p w:rsidR="006119BE" w:rsidRDefault="006119B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795" w:type="dxa"/>
            <w:vMerge w:val="restart"/>
            <w:vAlign w:val="center"/>
          </w:tcPr>
          <w:p w:rsidR="006119BE" w:rsidRDefault="006119BE">
            <w:pPr>
              <w:pStyle w:val="ConsPlusNormal"/>
            </w:pPr>
            <w:r>
              <w:t>Удельный вес объектов недвижимого имущества, по которым проведена актуализация рыночной</w:t>
            </w:r>
          </w:p>
          <w:p w:rsidR="006119BE" w:rsidRDefault="006119BE">
            <w:pPr>
              <w:pStyle w:val="ConsPlusNormal"/>
            </w:pPr>
            <w:r>
              <w:t>стоимости права аренды объектов недвижимого имущества, находящегося в собственности Камчатского края</w:t>
            </w:r>
          </w:p>
        </w:tc>
        <w:tc>
          <w:tcPr>
            <w:tcW w:w="82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</w:tc>
        <w:tc>
          <w:tcPr>
            <w:tcW w:w="1650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</w:tc>
      </w:tr>
      <w:tr w:rsidR="006119BE">
        <w:trPr>
          <w:trHeight w:val="509"/>
        </w:trPr>
        <w:tc>
          <w:tcPr>
            <w:tcW w:w="907" w:type="dxa"/>
            <w:vMerge/>
          </w:tcPr>
          <w:p w:rsidR="006119BE" w:rsidRDefault="006119BE"/>
        </w:tc>
        <w:tc>
          <w:tcPr>
            <w:tcW w:w="3795" w:type="dxa"/>
            <w:vMerge/>
          </w:tcPr>
          <w:p w:rsidR="006119BE" w:rsidRDefault="006119BE"/>
        </w:tc>
        <w:tc>
          <w:tcPr>
            <w:tcW w:w="82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650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</w:tr>
      <w:tr w:rsidR="006119BE">
        <w:trPr>
          <w:trHeight w:val="269"/>
        </w:trPr>
        <w:tc>
          <w:tcPr>
            <w:tcW w:w="907" w:type="dxa"/>
            <w:vMerge w:val="restart"/>
            <w:vAlign w:val="center"/>
          </w:tcPr>
          <w:p w:rsidR="006119BE" w:rsidRDefault="006119BE">
            <w:pPr>
              <w:pStyle w:val="ConsPlusNormal"/>
              <w:jc w:val="center"/>
            </w:pPr>
          </w:p>
          <w:p w:rsidR="006119BE" w:rsidRDefault="006119BE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795" w:type="dxa"/>
            <w:vMerge w:val="restart"/>
            <w:vAlign w:val="center"/>
          </w:tcPr>
          <w:p w:rsidR="006119BE" w:rsidRDefault="006119BE">
            <w:pPr>
              <w:pStyle w:val="ConsPlusNormal"/>
            </w:pPr>
            <w:r>
              <w:t>Удельный вес приватизированных объектов к общему количеству объектов, включенных в Прогнозный план</w:t>
            </w:r>
          </w:p>
          <w:p w:rsidR="006119BE" w:rsidRDefault="006119BE">
            <w:pPr>
              <w:pStyle w:val="ConsPlusNormal"/>
            </w:pPr>
            <w:r>
              <w:t>(программу) приватизации имущества, находящегося в государственной собственности Камчатского края на, соответствующий год</w:t>
            </w:r>
          </w:p>
        </w:tc>
        <w:tc>
          <w:tcPr>
            <w:tcW w:w="82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50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100</w:t>
            </w:r>
          </w:p>
        </w:tc>
      </w:tr>
      <w:tr w:rsidR="006119BE">
        <w:trPr>
          <w:trHeight w:val="509"/>
        </w:trPr>
        <w:tc>
          <w:tcPr>
            <w:tcW w:w="907" w:type="dxa"/>
            <w:vMerge/>
          </w:tcPr>
          <w:p w:rsidR="006119BE" w:rsidRDefault="006119BE"/>
        </w:tc>
        <w:tc>
          <w:tcPr>
            <w:tcW w:w="3795" w:type="dxa"/>
            <w:vMerge/>
          </w:tcPr>
          <w:p w:rsidR="006119BE" w:rsidRDefault="006119BE"/>
        </w:tc>
        <w:tc>
          <w:tcPr>
            <w:tcW w:w="82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650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</w:tr>
      <w:tr w:rsidR="006119BE">
        <w:trPr>
          <w:trHeight w:val="269"/>
        </w:trPr>
        <w:tc>
          <w:tcPr>
            <w:tcW w:w="907" w:type="dxa"/>
            <w:vMerge w:val="restart"/>
            <w:vAlign w:val="center"/>
          </w:tcPr>
          <w:p w:rsidR="006119BE" w:rsidRDefault="006119BE">
            <w:pPr>
              <w:pStyle w:val="ConsPlusNormal"/>
              <w:jc w:val="center"/>
            </w:pPr>
          </w:p>
          <w:p w:rsidR="006119BE" w:rsidRDefault="006119BE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795" w:type="dxa"/>
            <w:vMerge w:val="restart"/>
            <w:vAlign w:val="center"/>
          </w:tcPr>
          <w:p w:rsidR="006119BE" w:rsidRDefault="006119BE">
            <w:pPr>
              <w:pStyle w:val="ConsPlusNormal"/>
            </w:pPr>
            <w:r>
              <w:t>Удельный вес устраненных нарушений,</w:t>
            </w:r>
          </w:p>
          <w:p w:rsidR="006119BE" w:rsidRDefault="006119BE">
            <w:pPr>
              <w:pStyle w:val="ConsPlusNormal"/>
            </w:pPr>
            <w:r>
              <w:t>выявленных в процессе проверок, к общему количеству нарушений</w:t>
            </w:r>
          </w:p>
        </w:tc>
        <w:tc>
          <w:tcPr>
            <w:tcW w:w="82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</w:tc>
        <w:tc>
          <w:tcPr>
            <w:tcW w:w="1650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100</w:t>
            </w:r>
          </w:p>
        </w:tc>
      </w:tr>
      <w:tr w:rsidR="006119BE">
        <w:trPr>
          <w:trHeight w:val="509"/>
        </w:trPr>
        <w:tc>
          <w:tcPr>
            <w:tcW w:w="907" w:type="dxa"/>
            <w:vMerge/>
          </w:tcPr>
          <w:p w:rsidR="006119BE" w:rsidRDefault="006119BE"/>
        </w:tc>
        <w:tc>
          <w:tcPr>
            <w:tcW w:w="3795" w:type="dxa"/>
            <w:vMerge/>
          </w:tcPr>
          <w:p w:rsidR="006119BE" w:rsidRDefault="006119BE"/>
        </w:tc>
        <w:tc>
          <w:tcPr>
            <w:tcW w:w="82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650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  <w:tc>
          <w:tcPr>
            <w:tcW w:w="1485" w:type="dxa"/>
            <w:vMerge/>
          </w:tcPr>
          <w:p w:rsidR="006119BE" w:rsidRDefault="006119BE"/>
        </w:tc>
      </w:tr>
      <w:tr w:rsidR="006119BE">
        <w:tc>
          <w:tcPr>
            <w:tcW w:w="16087" w:type="dxa"/>
            <w:gridSpan w:val="10"/>
            <w:vAlign w:val="center"/>
          </w:tcPr>
          <w:p w:rsidR="006119BE" w:rsidRDefault="006119BE">
            <w:pPr>
              <w:pStyle w:val="ConsPlusNormal"/>
              <w:jc w:val="center"/>
            </w:pPr>
            <w:hyperlink w:anchor="P40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"Обеспечение реализации Программы"</w:t>
            </w:r>
          </w:p>
        </w:tc>
      </w:tr>
      <w:tr w:rsidR="006119BE">
        <w:tc>
          <w:tcPr>
            <w:tcW w:w="4702" w:type="dxa"/>
            <w:gridSpan w:val="2"/>
            <w:vAlign w:val="center"/>
          </w:tcPr>
          <w:p w:rsidR="006119BE" w:rsidRDefault="006119BE">
            <w:pPr>
              <w:pStyle w:val="ConsPlusNormal"/>
              <w:jc w:val="center"/>
            </w:pPr>
          </w:p>
        </w:tc>
        <w:tc>
          <w:tcPr>
            <w:tcW w:w="825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</w:tr>
    </w:tbl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right"/>
      </w:pPr>
      <w:r>
        <w:t>Приложение N 1а</w:t>
      </w:r>
    </w:p>
    <w:p w:rsidR="006119BE" w:rsidRDefault="006119BE">
      <w:pPr>
        <w:pStyle w:val="ConsPlusNormal"/>
        <w:jc w:val="right"/>
      </w:pPr>
      <w:r>
        <w:t>к Программе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Title"/>
        <w:jc w:val="center"/>
      </w:pPr>
      <w:r>
        <w:t>СВЕДЕНИЯ О ПОРЯДКЕ СБОРА ИНФОРМАЦИИ</w:t>
      </w:r>
    </w:p>
    <w:p w:rsidR="006119BE" w:rsidRDefault="006119BE">
      <w:pPr>
        <w:pStyle w:val="ConsPlusTitle"/>
        <w:jc w:val="center"/>
      </w:pPr>
      <w:r>
        <w:t>И МЕТОДИКЕ РАСЧЕТА ПОКАЗАТЕЛЯ (ИНДИКАТОРА) ГОСУДАРСТВЕННОЙ</w:t>
      </w:r>
    </w:p>
    <w:p w:rsidR="006119BE" w:rsidRDefault="006119BE">
      <w:pPr>
        <w:pStyle w:val="ConsPlusTitle"/>
        <w:jc w:val="center"/>
      </w:pPr>
      <w:r>
        <w:t>ПРОГРАММЫ КАМЧАТСКОГО КРАЯ "СОВЕРШЕНСТВОВАНИЕ УПРАВЛЕНИЯ</w:t>
      </w:r>
    </w:p>
    <w:p w:rsidR="006119BE" w:rsidRDefault="006119BE">
      <w:pPr>
        <w:pStyle w:val="ConsPlusTitle"/>
        <w:jc w:val="center"/>
      </w:pPr>
      <w:r>
        <w:t>КРАЕВЫМ ИМУЩЕСТВОМ КАМЧАТСКОГО КРАЯ НА 2014-2018 ГОДЫ"</w:t>
      </w:r>
    </w:p>
    <w:p w:rsidR="006119BE" w:rsidRDefault="006119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175"/>
        <w:gridCol w:w="825"/>
        <w:gridCol w:w="2805"/>
        <w:gridCol w:w="2475"/>
        <w:gridCol w:w="3630"/>
        <w:gridCol w:w="3345"/>
        <w:gridCol w:w="2438"/>
        <w:gridCol w:w="1701"/>
        <w:gridCol w:w="1928"/>
        <w:gridCol w:w="2211"/>
      </w:tblGrid>
      <w:tr w:rsidR="006119BE">
        <w:tc>
          <w:tcPr>
            <w:tcW w:w="794" w:type="dxa"/>
          </w:tcPr>
          <w:p w:rsidR="006119BE" w:rsidRDefault="006119BE">
            <w:pPr>
              <w:pStyle w:val="ConsPlusNormal"/>
              <w:jc w:val="center"/>
            </w:pPr>
            <w:r>
              <w:t>N</w:t>
            </w:r>
          </w:p>
          <w:p w:rsidR="006119BE" w:rsidRDefault="006119B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175" w:type="dxa"/>
          </w:tcPr>
          <w:p w:rsidR="006119BE" w:rsidRDefault="006119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25" w:type="dxa"/>
          </w:tcPr>
          <w:p w:rsidR="006119BE" w:rsidRDefault="006119B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805" w:type="dxa"/>
          </w:tcPr>
          <w:p w:rsidR="006119BE" w:rsidRDefault="006119BE">
            <w:pPr>
              <w:pStyle w:val="ConsPlusNormal"/>
              <w:jc w:val="center"/>
            </w:pPr>
            <w:r>
              <w:t xml:space="preserve">Определение показателя </w:t>
            </w:r>
            <w:hyperlink w:anchor="P8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75" w:type="dxa"/>
          </w:tcPr>
          <w:p w:rsidR="006119BE" w:rsidRDefault="006119BE">
            <w:pPr>
              <w:pStyle w:val="ConsPlusNormal"/>
              <w:jc w:val="center"/>
            </w:pPr>
            <w:r>
              <w:t xml:space="preserve">Временные характеристики показателя </w:t>
            </w:r>
            <w:hyperlink w:anchor="P8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30" w:type="dxa"/>
          </w:tcPr>
          <w:p w:rsidR="006119BE" w:rsidRDefault="006119BE">
            <w:pPr>
              <w:pStyle w:val="ConsPlusNormal"/>
              <w:jc w:val="center"/>
            </w:pPr>
            <w:r>
              <w:t xml:space="preserve">Алгоритм формирования (формула) и методологические пояснения к показателю </w:t>
            </w:r>
            <w:hyperlink w:anchor="P88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345" w:type="dxa"/>
          </w:tcPr>
          <w:p w:rsidR="006119BE" w:rsidRDefault="006119BE">
            <w:pPr>
              <w:pStyle w:val="ConsPlusNormal"/>
              <w:jc w:val="center"/>
            </w:pPr>
            <w:r>
              <w:t>Базовые показатели (используемые в формуле)</w:t>
            </w:r>
          </w:p>
        </w:tc>
        <w:tc>
          <w:tcPr>
            <w:tcW w:w="2438" w:type="dxa"/>
          </w:tcPr>
          <w:p w:rsidR="006119BE" w:rsidRDefault="006119BE">
            <w:pPr>
              <w:pStyle w:val="ConsPlusNormal"/>
              <w:jc w:val="center"/>
            </w:pPr>
            <w:r>
              <w:t xml:space="preserve">Метод сбора информации, индекс формы отчетности </w:t>
            </w:r>
            <w:hyperlink w:anchor="P88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6119BE" w:rsidRDefault="006119BE">
            <w:pPr>
              <w:pStyle w:val="ConsPlusNormal"/>
              <w:jc w:val="center"/>
            </w:pPr>
            <w:r>
              <w:t xml:space="preserve">Объект и единица наблюдения </w:t>
            </w:r>
            <w:hyperlink w:anchor="P88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28" w:type="dxa"/>
          </w:tcPr>
          <w:p w:rsidR="006119BE" w:rsidRDefault="006119BE">
            <w:pPr>
              <w:pStyle w:val="ConsPlusNormal"/>
              <w:jc w:val="center"/>
            </w:pPr>
            <w:r>
              <w:t>Охват единиц совокупности</w:t>
            </w:r>
          </w:p>
          <w:p w:rsidR="006119BE" w:rsidRDefault="006119BE">
            <w:pPr>
              <w:pStyle w:val="ConsPlusNormal"/>
              <w:jc w:val="center"/>
            </w:pPr>
            <w:hyperlink w:anchor="P88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211" w:type="dxa"/>
          </w:tcPr>
          <w:p w:rsidR="006119BE" w:rsidRDefault="006119BE">
            <w:pPr>
              <w:pStyle w:val="ConsPlusNormal"/>
              <w:jc w:val="center"/>
            </w:pPr>
            <w:r>
              <w:t xml:space="preserve">Ответственный за сбор данных по показателю </w:t>
            </w:r>
            <w:hyperlink w:anchor="P885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6119BE">
        <w:tc>
          <w:tcPr>
            <w:tcW w:w="794" w:type="dxa"/>
          </w:tcPr>
          <w:p w:rsidR="006119BE" w:rsidRDefault="006119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6119BE" w:rsidRDefault="006119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6119BE" w:rsidRDefault="006119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6119BE" w:rsidRDefault="006119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6119BE" w:rsidRDefault="006119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30" w:type="dxa"/>
          </w:tcPr>
          <w:p w:rsidR="006119BE" w:rsidRDefault="006119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6119BE" w:rsidRDefault="006119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6119BE" w:rsidRDefault="006119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119BE" w:rsidRDefault="006119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6119BE" w:rsidRDefault="006119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6119BE" w:rsidRDefault="006119BE">
            <w:pPr>
              <w:pStyle w:val="ConsPlusNormal"/>
              <w:jc w:val="center"/>
            </w:pPr>
            <w:r>
              <w:t>11</w:t>
            </w:r>
          </w:p>
        </w:tc>
      </w:tr>
      <w:tr w:rsidR="006119BE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119BE" w:rsidRDefault="006119B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tcBorders>
              <w:bottom w:val="nil"/>
            </w:tcBorders>
          </w:tcPr>
          <w:p w:rsidR="006119BE" w:rsidRDefault="006119BE">
            <w:pPr>
              <w:pStyle w:val="ConsPlusNormal"/>
            </w:pPr>
            <w:r>
              <w:t>Удельный вес объектов недвижимости, в отношении которых выполнены мероприятия по изготовлению технических планов и постановке на кадастровый учет, к общему количеству объектов недвижимости, находящихся в реестре имущества</w:t>
            </w:r>
          </w:p>
        </w:tc>
        <w:tc>
          <w:tcPr>
            <w:tcW w:w="825" w:type="dxa"/>
            <w:tcBorders>
              <w:bottom w:val="nil"/>
            </w:tcBorders>
          </w:tcPr>
          <w:p w:rsidR="006119BE" w:rsidRDefault="006119B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805" w:type="dxa"/>
            <w:tcBorders>
              <w:bottom w:val="nil"/>
            </w:tcBorders>
          </w:tcPr>
          <w:p w:rsidR="006119BE" w:rsidRDefault="006119BE">
            <w:pPr>
              <w:pStyle w:val="ConsPlusNormal"/>
            </w:pPr>
            <w:r>
              <w:t>Проведение технической инвентаризации объектов недвижимости, находящихся в реестр имущества</w:t>
            </w:r>
          </w:p>
        </w:tc>
        <w:tc>
          <w:tcPr>
            <w:tcW w:w="2475" w:type="dxa"/>
            <w:tcBorders>
              <w:bottom w:val="nil"/>
            </w:tcBorders>
          </w:tcPr>
          <w:p w:rsidR="006119BE" w:rsidRDefault="006119BE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3630" w:type="dxa"/>
            <w:tcBorders>
              <w:bottom w:val="nil"/>
            </w:tcBorders>
          </w:tcPr>
          <w:p w:rsidR="006119BE" w:rsidRDefault="006119BE">
            <w:pPr>
              <w:pStyle w:val="ConsPlusNormal"/>
              <w:jc w:val="center"/>
            </w:pPr>
            <w:r>
              <w:t>Ки</w:t>
            </w:r>
          </w:p>
          <w:p w:rsidR="006119BE" w:rsidRDefault="006119BE">
            <w:pPr>
              <w:pStyle w:val="ConsPlusNormal"/>
            </w:pPr>
            <w:r>
              <w:t>Ув = ---- х 100 %</w:t>
            </w:r>
          </w:p>
          <w:p w:rsidR="006119BE" w:rsidRDefault="006119BE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3345" w:type="dxa"/>
            <w:tcBorders>
              <w:bottom w:val="nil"/>
            </w:tcBorders>
          </w:tcPr>
          <w:p w:rsidR="006119BE" w:rsidRDefault="006119BE">
            <w:pPr>
              <w:pStyle w:val="ConsPlusNormal"/>
            </w:pPr>
            <w:r>
              <w:t>Ув - удельный вес</w:t>
            </w:r>
          </w:p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</w:pPr>
            <w:r>
              <w:t>Ко - количество объектов (всего)</w:t>
            </w:r>
          </w:p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</w:pPr>
            <w:r>
              <w:t>Ки - количество объектов, в отношении которых выполнены мероприятия по изготовлению технических планов и постановке на кадастровый учет</w:t>
            </w:r>
          </w:p>
        </w:tc>
        <w:tc>
          <w:tcPr>
            <w:tcW w:w="2438" w:type="dxa"/>
            <w:tcBorders>
              <w:bottom w:val="nil"/>
            </w:tcBorders>
          </w:tcPr>
          <w:p w:rsidR="006119BE" w:rsidRDefault="006119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6119BE" w:rsidRDefault="006119BE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6119BE" w:rsidRDefault="006119BE">
            <w:pPr>
              <w:pStyle w:val="ConsPlusNormal"/>
            </w:pPr>
          </w:p>
        </w:tc>
        <w:tc>
          <w:tcPr>
            <w:tcW w:w="2211" w:type="dxa"/>
            <w:tcBorders>
              <w:bottom w:val="nil"/>
            </w:tcBorders>
          </w:tcPr>
          <w:p w:rsidR="006119BE" w:rsidRDefault="006119BE">
            <w:pPr>
              <w:pStyle w:val="ConsPlusNormal"/>
            </w:pPr>
          </w:p>
        </w:tc>
      </w:tr>
      <w:tr w:rsidR="006119BE">
        <w:tblPrEx>
          <w:tblBorders>
            <w:insideH w:val="nil"/>
          </w:tblBorders>
        </w:tblPrEx>
        <w:tc>
          <w:tcPr>
            <w:tcW w:w="25327" w:type="dxa"/>
            <w:gridSpan w:val="11"/>
            <w:tcBorders>
              <w:top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26.01.2015 N 24-П)</w:t>
            </w:r>
          </w:p>
        </w:tc>
      </w:tr>
      <w:tr w:rsidR="006119BE">
        <w:tc>
          <w:tcPr>
            <w:tcW w:w="794" w:type="dxa"/>
          </w:tcPr>
          <w:p w:rsidR="006119BE" w:rsidRDefault="006119B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6119BE" w:rsidRDefault="006119BE">
            <w:pPr>
              <w:pStyle w:val="ConsPlusNormal"/>
            </w:pPr>
            <w:r>
              <w:t>Количество муниципальных образований в Камчатском крае, сведения о которых внесены в государственный кадастр недвижимости</w:t>
            </w:r>
          </w:p>
        </w:tc>
        <w:tc>
          <w:tcPr>
            <w:tcW w:w="825" w:type="dxa"/>
          </w:tcPr>
          <w:p w:rsidR="006119BE" w:rsidRDefault="006119BE">
            <w:pPr>
              <w:pStyle w:val="ConsPlusNormal"/>
            </w:pPr>
            <w:r>
              <w:t>шт.</w:t>
            </w:r>
          </w:p>
        </w:tc>
        <w:tc>
          <w:tcPr>
            <w:tcW w:w="2805" w:type="dxa"/>
          </w:tcPr>
          <w:p w:rsidR="006119BE" w:rsidRDefault="006119BE">
            <w:pPr>
              <w:pStyle w:val="ConsPlusNormal"/>
            </w:pPr>
            <w:r>
              <w:t>Определение количества муниципальных образований в Камчатском</w:t>
            </w:r>
          </w:p>
          <w:p w:rsidR="006119BE" w:rsidRDefault="006119BE">
            <w:pPr>
              <w:pStyle w:val="ConsPlusNormal"/>
              <w:jc w:val="both"/>
            </w:pPr>
            <w:r>
              <w:t>крае, сведения о которых</w:t>
            </w:r>
          </w:p>
          <w:p w:rsidR="006119BE" w:rsidRDefault="006119BE">
            <w:pPr>
              <w:pStyle w:val="ConsPlusNormal"/>
            </w:pPr>
            <w:r>
              <w:t>внесены в государственный кадастр недвижимости</w:t>
            </w:r>
          </w:p>
        </w:tc>
        <w:tc>
          <w:tcPr>
            <w:tcW w:w="2475" w:type="dxa"/>
          </w:tcPr>
          <w:p w:rsidR="006119BE" w:rsidRDefault="006119BE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3630" w:type="dxa"/>
          </w:tcPr>
          <w:p w:rsidR="006119BE" w:rsidRDefault="006119BE">
            <w:pPr>
              <w:pStyle w:val="ConsPlusNormal"/>
            </w:pPr>
            <w:r>
              <w:t>Показатель на дату 01.12.2014</w:t>
            </w:r>
          </w:p>
        </w:tc>
        <w:tc>
          <w:tcPr>
            <w:tcW w:w="3345" w:type="dxa"/>
          </w:tcPr>
          <w:p w:rsidR="006119BE" w:rsidRDefault="006119BE">
            <w:pPr>
              <w:pStyle w:val="ConsPlusNormal"/>
            </w:pPr>
            <w:r>
              <w:t>Количество муниципальных образований в Камчатском крае, сведения о</w:t>
            </w:r>
          </w:p>
          <w:p w:rsidR="006119BE" w:rsidRDefault="006119BE">
            <w:pPr>
              <w:pStyle w:val="ConsPlusNormal"/>
            </w:pPr>
            <w:r>
              <w:t>которых внесены в государственный кадастр недвижимости</w:t>
            </w:r>
          </w:p>
        </w:tc>
        <w:tc>
          <w:tcPr>
            <w:tcW w:w="2438" w:type="dxa"/>
          </w:tcPr>
          <w:p w:rsidR="006119BE" w:rsidRDefault="006119BE">
            <w:pPr>
              <w:pStyle w:val="ConsPlusNormal"/>
            </w:pPr>
            <w:r>
              <w:t>8 - получение сведений государственного кадастра недвижимости</w:t>
            </w:r>
          </w:p>
        </w:tc>
        <w:tc>
          <w:tcPr>
            <w:tcW w:w="1701" w:type="dxa"/>
          </w:tcPr>
          <w:p w:rsidR="006119BE" w:rsidRDefault="006119BE">
            <w:pPr>
              <w:pStyle w:val="ConsPlusNormal"/>
            </w:pPr>
          </w:p>
        </w:tc>
        <w:tc>
          <w:tcPr>
            <w:tcW w:w="1928" w:type="dxa"/>
          </w:tcPr>
          <w:p w:rsidR="006119BE" w:rsidRDefault="006119BE">
            <w:pPr>
              <w:pStyle w:val="ConsPlusNormal"/>
            </w:pPr>
          </w:p>
        </w:tc>
        <w:tc>
          <w:tcPr>
            <w:tcW w:w="2211" w:type="dxa"/>
          </w:tcPr>
          <w:p w:rsidR="006119BE" w:rsidRDefault="006119BE">
            <w:pPr>
              <w:pStyle w:val="ConsPlusNormal"/>
            </w:pPr>
          </w:p>
        </w:tc>
      </w:tr>
      <w:tr w:rsidR="006119BE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6119BE" w:rsidRDefault="006119BE">
            <w:pPr>
              <w:pStyle w:val="ConsPlusNormal"/>
              <w:jc w:val="center"/>
            </w:pPr>
            <w:r>
              <w:t>2 (1).</w:t>
            </w:r>
          </w:p>
        </w:tc>
        <w:tc>
          <w:tcPr>
            <w:tcW w:w="3175" w:type="dxa"/>
            <w:tcBorders>
              <w:bottom w:val="nil"/>
            </w:tcBorders>
          </w:tcPr>
          <w:p w:rsidR="006119BE" w:rsidRDefault="006119BE">
            <w:pPr>
              <w:pStyle w:val="ConsPlusNormal"/>
            </w:pPr>
            <w:r>
              <w:t>Количество населенных пунктов Камчатского края, сведения о которых внесены в государственный кадастр недвижимости</w:t>
            </w:r>
          </w:p>
        </w:tc>
        <w:tc>
          <w:tcPr>
            <w:tcW w:w="825" w:type="dxa"/>
            <w:tcBorders>
              <w:bottom w:val="nil"/>
            </w:tcBorders>
          </w:tcPr>
          <w:p w:rsidR="006119BE" w:rsidRDefault="006119BE">
            <w:pPr>
              <w:pStyle w:val="ConsPlusNormal"/>
            </w:pPr>
            <w:r>
              <w:t>шт.</w:t>
            </w:r>
          </w:p>
        </w:tc>
        <w:tc>
          <w:tcPr>
            <w:tcW w:w="2805" w:type="dxa"/>
            <w:tcBorders>
              <w:bottom w:val="nil"/>
            </w:tcBorders>
          </w:tcPr>
          <w:p w:rsidR="006119BE" w:rsidRDefault="006119BE">
            <w:pPr>
              <w:pStyle w:val="ConsPlusNormal"/>
            </w:pPr>
            <w:r>
              <w:t>Определение количества населенных пунктов Камчатского края, сведения о которых внесены в государственный кадастр недвижимости</w:t>
            </w:r>
          </w:p>
        </w:tc>
        <w:tc>
          <w:tcPr>
            <w:tcW w:w="2475" w:type="dxa"/>
            <w:tcBorders>
              <w:bottom w:val="nil"/>
            </w:tcBorders>
          </w:tcPr>
          <w:p w:rsidR="006119BE" w:rsidRDefault="006119BE">
            <w:pPr>
              <w:pStyle w:val="ConsPlusNormal"/>
            </w:pPr>
            <w:r>
              <w:t>За год</w:t>
            </w:r>
          </w:p>
        </w:tc>
        <w:tc>
          <w:tcPr>
            <w:tcW w:w="3630" w:type="dxa"/>
            <w:tcBorders>
              <w:bottom w:val="nil"/>
            </w:tcBorders>
          </w:tcPr>
          <w:p w:rsidR="006119BE" w:rsidRDefault="006119BE">
            <w:pPr>
              <w:pStyle w:val="ConsPlusNormal"/>
            </w:pPr>
            <w:r>
              <w:t>Показатель на</w:t>
            </w:r>
          </w:p>
          <w:p w:rsidR="006119BE" w:rsidRDefault="006119BE">
            <w:pPr>
              <w:pStyle w:val="ConsPlusNormal"/>
            </w:pPr>
            <w:r>
              <w:t>дату 01.01.2015</w:t>
            </w:r>
          </w:p>
        </w:tc>
        <w:tc>
          <w:tcPr>
            <w:tcW w:w="3345" w:type="dxa"/>
            <w:tcBorders>
              <w:bottom w:val="nil"/>
            </w:tcBorders>
          </w:tcPr>
          <w:p w:rsidR="006119BE" w:rsidRDefault="006119BE">
            <w:pPr>
              <w:pStyle w:val="ConsPlusNormal"/>
            </w:pPr>
            <w:r>
              <w:t>Количество населенных пунктов Камчатского края, сведения о которых внесены в государственный кадастр недвижимости</w:t>
            </w:r>
          </w:p>
        </w:tc>
        <w:tc>
          <w:tcPr>
            <w:tcW w:w="2438" w:type="dxa"/>
            <w:tcBorders>
              <w:bottom w:val="nil"/>
            </w:tcBorders>
          </w:tcPr>
          <w:p w:rsidR="006119BE" w:rsidRDefault="006119BE">
            <w:pPr>
              <w:pStyle w:val="ConsPlusNormal"/>
            </w:pPr>
            <w:r>
              <w:t>8 - получение сведений</w:t>
            </w:r>
          </w:p>
          <w:p w:rsidR="006119BE" w:rsidRDefault="006119BE">
            <w:pPr>
              <w:pStyle w:val="ConsPlusNormal"/>
            </w:pPr>
            <w:r>
              <w:t>государственного кадастра недвижимости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6119BE" w:rsidRDefault="006119BE">
            <w:pPr>
              <w:pStyle w:val="ConsPlusNormal"/>
            </w:pPr>
            <w:r>
              <w:t>-</w:t>
            </w:r>
          </w:p>
        </w:tc>
        <w:tc>
          <w:tcPr>
            <w:tcW w:w="1928" w:type="dxa"/>
            <w:tcBorders>
              <w:bottom w:val="nil"/>
            </w:tcBorders>
          </w:tcPr>
          <w:p w:rsidR="006119BE" w:rsidRDefault="006119BE">
            <w:pPr>
              <w:pStyle w:val="ConsPlusNormal"/>
            </w:pPr>
            <w:r>
              <w:t>-</w:t>
            </w:r>
          </w:p>
        </w:tc>
        <w:tc>
          <w:tcPr>
            <w:tcW w:w="2211" w:type="dxa"/>
            <w:tcBorders>
              <w:bottom w:val="nil"/>
            </w:tcBorders>
          </w:tcPr>
          <w:p w:rsidR="006119BE" w:rsidRDefault="006119BE">
            <w:pPr>
              <w:pStyle w:val="ConsPlusNormal"/>
            </w:pPr>
            <w:r>
              <w:t>-</w:t>
            </w:r>
          </w:p>
        </w:tc>
      </w:tr>
      <w:tr w:rsidR="006119BE">
        <w:tblPrEx>
          <w:tblBorders>
            <w:insideH w:val="nil"/>
          </w:tblBorders>
        </w:tblPrEx>
        <w:tc>
          <w:tcPr>
            <w:tcW w:w="25327" w:type="dxa"/>
            <w:gridSpan w:val="11"/>
            <w:tcBorders>
              <w:top w:val="nil"/>
            </w:tcBorders>
          </w:tcPr>
          <w:p w:rsidR="006119BE" w:rsidRDefault="006119BE">
            <w:pPr>
              <w:pStyle w:val="ConsPlusNormal"/>
              <w:jc w:val="both"/>
            </w:pPr>
            <w:r>
              <w:t xml:space="preserve">(п. 2 (1) введен </w:t>
            </w:r>
            <w:hyperlink r:id="rId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14.04.2016 N 132-П)</w:t>
            </w:r>
          </w:p>
        </w:tc>
      </w:tr>
      <w:tr w:rsidR="006119BE">
        <w:tc>
          <w:tcPr>
            <w:tcW w:w="794" w:type="dxa"/>
          </w:tcPr>
          <w:p w:rsidR="006119BE" w:rsidRDefault="006119B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</w:tcPr>
          <w:p w:rsidR="006119BE" w:rsidRDefault="006119BE">
            <w:pPr>
              <w:pStyle w:val="ConsPlusNormal"/>
            </w:pPr>
            <w:r>
              <w:t>Количество созданных пунктов опорной межевой сети</w:t>
            </w:r>
          </w:p>
        </w:tc>
        <w:tc>
          <w:tcPr>
            <w:tcW w:w="825" w:type="dxa"/>
          </w:tcPr>
          <w:p w:rsidR="006119BE" w:rsidRDefault="006119BE">
            <w:pPr>
              <w:pStyle w:val="ConsPlusNormal"/>
            </w:pPr>
            <w:r>
              <w:t>шт.</w:t>
            </w:r>
          </w:p>
        </w:tc>
        <w:tc>
          <w:tcPr>
            <w:tcW w:w="2805" w:type="dxa"/>
          </w:tcPr>
          <w:p w:rsidR="006119BE" w:rsidRDefault="006119BE">
            <w:pPr>
              <w:pStyle w:val="ConsPlusNormal"/>
            </w:pPr>
            <w:r>
              <w:t>Определение количества созданных пунктов опорной межевой сети</w:t>
            </w:r>
          </w:p>
        </w:tc>
        <w:tc>
          <w:tcPr>
            <w:tcW w:w="2475" w:type="dxa"/>
          </w:tcPr>
          <w:p w:rsidR="006119BE" w:rsidRDefault="006119BE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3630" w:type="dxa"/>
          </w:tcPr>
          <w:p w:rsidR="006119BE" w:rsidRDefault="006119BE">
            <w:pPr>
              <w:pStyle w:val="ConsPlusNormal"/>
            </w:pPr>
            <w:r>
              <w:t>Показатель на дату 01.10.2014</w:t>
            </w:r>
          </w:p>
        </w:tc>
        <w:tc>
          <w:tcPr>
            <w:tcW w:w="3345" w:type="dxa"/>
          </w:tcPr>
          <w:p w:rsidR="006119BE" w:rsidRDefault="006119BE">
            <w:pPr>
              <w:pStyle w:val="ConsPlusNormal"/>
            </w:pPr>
            <w:r>
              <w:t>Количество созданных пунктов опорной межевой сети</w:t>
            </w:r>
          </w:p>
        </w:tc>
        <w:tc>
          <w:tcPr>
            <w:tcW w:w="2438" w:type="dxa"/>
          </w:tcPr>
          <w:p w:rsidR="006119BE" w:rsidRDefault="006119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119BE" w:rsidRDefault="006119BE">
            <w:pPr>
              <w:pStyle w:val="ConsPlusNormal"/>
            </w:pPr>
          </w:p>
        </w:tc>
        <w:tc>
          <w:tcPr>
            <w:tcW w:w="1928" w:type="dxa"/>
          </w:tcPr>
          <w:p w:rsidR="006119BE" w:rsidRDefault="006119BE">
            <w:pPr>
              <w:pStyle w:val="ConsPlusNormal"/>
            </w:pPr>
          </w:p>
        </w:tc>
        <w:tc>
          <w:tcPr>
            <w:tcW w:w="2211" w:type="dxa"/>
          </w:tcPr>
          <w:p w:rsidR="006119BE" w:rsidRDefault="006119BE">
            <w:pPr>
              <w:pStyle w:val="ConsPlusNormal"/>
            </w:pPr>
          </w:p>
        </w:tc>
      </w:tr>
      <w:tr w:rsidR="006119BE">
        <w:tc>
          <w:tcPr>
            <w:tcW w:w="794" w:type="dxa"/>
          </w:tcPr>
          <w:p w:rsidR="006119BE" w:rsidRDefault="006119B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</w:tcPr>
          <w:p w:rsidR="006119BE" w:rsidRDefault="006119BE">
            <w:pPr>
              <w:pStyle w:val="ConsPlusNormal"/>
            </w:pPr>
            <w:r>
              <w:t>Площадь сформированных и поставленных на кадастровый учет земельных участков</w:t>
            </w:r>
          </w:p>
        </w:tc>
        <w:tc>
          <w:tcPr>
            <w:tcW w:w="825" w:type="dxa"/>
          </w:tcPr>
          <w:p w:rsidR="006119BE" w:rsidRDefault="006119BE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2805" w:type="dxa"/>
          </w:tcPr>
          <w:p w:rsidR="006119BE" w:rsidRDefault="006119BE">
            <w:pPr>
              <w:pStyle w:val="ConsPlusNormal"/>
            </w:pPr>
            <w:r>
              <w:t>Определение площади сформированных и поставленных на кадастровый учет земельных участков</w:t>
            </w:r>
          </w:p>
        </w:tc>
        <w:tc>
          <w:tcPr>
            <w:tcW w:w="2475" w:type="dxa"/>
          </w:tcPr>
          <w:p w:rsidR="006119BE" w:rsidRDefault="006119BE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3630" w:type="dxa"/>
          </w:tcPr>
          <w:p w:rsidR="006119BE" w:rsidRDefault="006119BE">
            <w:pPr>
              <w:pStyle w:val="ConsPlusNormal"/>
            </w:pPr>
            <w:r>
              <w:t>Показатель на дату 31.12.2014</w:t>
            </w:r>
          </w:p>
        </w:tc>
        <w:tc>
          <w:tcPr>
            <w:tcW w:w="3345" w:type="dxa"/>
          </w:tcPr>
          <w:p w:rsidR="006119BE" w:rsidRDefault="006119BE">
            <w:pPr>
              <w:pStyle w:val="ConsPlusNormal"/>
            </w:pPr>
            <w:r>
              <w:t>Площадь</w:t>
            </w:r>
          </w:p>
          <w:p w:rsidR="006119BE" w:rsidRDefault="006119BE">
            <w:pPr>
              <w:pStyle w:val="ConsPlusNormal"/>
            </w:pPr>
            <w:r>
              <w:t>сформированных и поставленных на кадастровый учет земельных участков</w:t>
            </w:r>
          </w:p>
        </w:tc>
        <w:tc>
          <w:tcPr>
            <w:tcW w:w="2438" w:type="dxa"/>
          </w:tcPr>
          <w:p w:rsidR="006119BE" w:rsidRDefault="006119BE">
            <w:pPr>
              <w:pStyle w:val="ConsPlusNormal"/>
            </w:pPr>
            <w:r>
              <w:t>8 - получение сведений государственного кадастра недвижимости</w:t>
            </w:r>
          </w:p>
        </w:tc>
        <w:tc>
          <w:tcPr>
            <w:tcW w:w="1701" w:type="dxa"/>
          </w:tcPr>
          <w:p w:rsidR="006119BE" w:rsidRDefault="006119BE">
            <w:pPr>
              <w:pStyle w:val="ConsPlusNormal"/>
            </w:pPr>
          </w:p>
        </w:tc>
        <w:tc>
          <w:tcPr>
            <w:tcW w:w="1928" w:type="dxa"/>
          </w:tcPr>
          <w:p w:rsidR="006119BE" w:rsidRDefault="006119BE">
            <w:pPr>
              <w:pStyle w:val="ConsPlusNormal"/>
            </w:pPr>
          </w:p>
        </w:tc>
        <w:tc>
          <w:tcPr>
            <w:tcW w:w="2211" w:type="dxa"/>
          </w:tcPr>
          <w:p w:rsidR="006119BE" w:rsidRDefault="006119BE">
            <w:pPr>
              <w:pStyle w:val="ConsPlusNormal"/>
            </w:pPr>
          </w:p>
        </w:tc>
      </w:tr>
      <w:tr w:rsidR="006119BE">
        <w:tc>
          <w:tcPr>
            <w:tcW w:w="794" w:type="dxa"/>
          </w:tcPr>
          <w:p w:rsidR="006119BE" w:rsidRDefault="006119B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</w:tcPr>
          <w:p w:rsidR="006119BE" w:rsidRDefault="006119BE">
            <w:pPr>
              <w:pStyle w:val="ConsPlusNormal"/>
            </w:pPr>
            <w:r>
              <w:t>Площадь земельных участков, рыночная стоимость которых определена в результате работ</w:t>
            </w:r>
          </w:p>
        </w:tc>
        <w:tc>
          <w:tcPr>
            <w:tcW w:w="825" w:type="dxa"/>
          </w:tcPr>
          <w:p w:rsidR="006119BE" w:rsidRDefault="006119BE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2805" w:type="dxa"/>
          </w:tcPr>
          <w:p w:rsidR="006119BE" w:rsidRDefault="006119BE">
            <w:pPr>
              <w:pStyle w:val="ConsPlusNormal"/>
            </w:pPr>
            <w:r>
              <w:t>Определение площади земельных участков, рыночная стоимость которых определена в результате работ</w:t>
            </w:r>
          </w:p>
        </w:tc>
        <w:tc>
          <w:tcPr>
            <w:tcW w:w="2475" w:type="dxa"/>
          </w:tcPr>
          <w:p w:rsidR="006119BE" w:rsidRDefault="006119BE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3630" w:type="dxa"/>
          </w:tcPr>
          <w:p w:rsidR="006119BE" w:rsidRDefault="006119BE">
            <w:pPr>
              <w:pStyle w:val="ConsPlusNormal"/>
            </w:pPr>
            <w:r>
              <w:t>Показатель на дату 01.12.2014</w:t>
            </w:r>
          </w:p>
        </w:tc>
        <w:tc>
          <w:tcPr>
            <w:tcW w:w="3345" w:type="dxa"/>
          </w:tcPr>
          <w:p w:rsidR="006119BE" w:rsidRDefault="006119BE">
            <w:pPr>
              <w:pStyle w:val="ConsPlusNormal"/>
            </w:pPr>
            <w:r>
              <w:t>Площадь земельных участков, рыночная стоимость которых определена в результате работ</w:t>
            </w:r>
          </w:p>
        </w:tc>
        <w:tc>
          <w:tcPr>
            <w:tcW w:w="2438" w:type="dxa"/>
          </w:tcPr>
          <w:p w:rsidR="006119BE" w:rsidRDefault="006119BE">
            <w:pPr>
              <w:pStyle w:val="ConsPlusNormal"/>
            </w:pPr>
            <w:r>
              <w:t>8 - получение сведений государственного кадастра недвижимости</w:t>
            </w:r>
          </w:p>
        </w:tc>
        <w:tc>
          <w:tcPr>
            <w:tcW w:w="1701" w:type="dxa"/>
          </w:tcPr>
          <w:p w:rsidR="006119BE" w:rsidRDefault="006119BE">
            <w:pPr>
              <w:pStyle w:val="ConsPlusNormal"/>
            </w:pPr>
          </w:p>
        </w:tc>
        <w:tc>
          <w:tcPr>
            <w:tcW w:w="1928" w:type="dxa"/>
          </w:tcPr>
          <w:p w:rsidR="006119BE" w:rsidRDefault="006119BE">
            <w:pPr>
              <w:pStyle w:val="ConsPlusNormal"/>
            </w:pPr>
          </w:p>
        </w:tc>
        <w:tc>
          <w:tcPr>
            <w:tcW w:w="2211" w:type="dxa"/>
          </w:tcPr>
          <w:p w:rsidR="006119BE" w:rsidRDefault="006119BE">
            <w:pPr>
              <w:pStyle w:val="ConsPlusNormal"/>
            </w:pPr>
          </w:p>
        </w:tc>
      </w:tr>
      <w:tr w:rsidR="006119BE">
        <w:tc>
          <w:tcPr>
            <w:tcW w:w="794" w:type="dxa"/>
          </w:tcPr>
          <w:p w:rsidR="006119BE" w:rsidRDefault="006119B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</w:tcPr>
          <w:p w:rsidR="006119BE" w:rsidRDefault="006119BE">
            <w:pPr>
              <w:pStyle w:val="ConsPlusNormal"/>
            </w:pPr>
            <w:r>
              <w:t>Выполнение работ по государственной кадастровой оценке земель в полном объеме</w:t>
            </w:r>
          </w:p>
        </w:tc>
        <w:tc>
          <w:tcPr>
            <w:tcW w:w="825" w:type="dxa"/>
          </w:tcPr>
          <w:p w:rsidR="006119BE" w:rsidRDefault="006119B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805" w:type="dxa"/>
          </w:tcPr>
          <w:p w:rsidR="006119BE" w:rsidRDefault="006119BE">
            <w:pPr>
              <w:pStyle w:val="ConsPlusNormal"/>
            </w:pPr>
            <w:r>
              <w:t>Объем выполнения работ по государственной кадастровой оценки земель</w:t>
            </w:r>
          </w:p>
        </w:tc>
        <w:tc>
          <w:tcPr>
            <w:tcW w:w="2475" w:type="dxa"/>
          </w:tcPr>
          <w:p w:rsidR="006119BE" w:rsidRDefault="006119BE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3630" w:type="dxa"/>
          </w:tcPr>
          <w:p w:rsidR="006119BE" w:rsidRDefault="006119BE">
            <w:pPr>
              <w:pStyle w:val="ConsPlusNormal"/>
              <w:jc w:val="center"/>
            </w:pPr>
            <w:r>
              <w:t>(Кф</w:t>
            </w:r>
          </w:p>
          <w:p w:rsidR="006119BE" w:rsidRDefault="006119BE">
            <w:pPr>
              <w:pStyle w:val="ConsPlusNormal"/>
              <w:jc w:val="both"/>
            </w:pPr>
            <w:r>
              <w:t>Ов = ---- х 100 %</w:t>
            </w:r>
          </w:p>
          <w:p w:rsidR="006119BE" w:rsidRDefault="006119BE">
            <w:pPr>
              <w:pStyle w:val="ConsPlusNormal"/>
              <w:jc w:val="center"/>
            </w:pPr>
            <w:r>
              <w:t>Кп)</w:t>
            </w:r>
          </w:p>
        </w:tc>
        <w:tc>
          <w:tcPr>
            <w:tcW w:w="3345" w:type="dxa"/>
          </w:tcPr>
          <w:p w:rsidR="006119BE" w:rsidRDefault="006119BE">
            <w:pPr>
              <w:pStyle w:val="ConsPlusNormal"/>
            </w:pPr>
            <w:r>
              <w:t>Ов - объем выполнения</w:t>
            </w:r>
          </w:p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</w:pPr>
            <w:r>
              <w:t>Кф - количество оцененных объектов оценки</w:t>
            </w:r>
          </w:p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</w:pPr>
            <w:r>
              <w:t>Кп - количество планируемых к оценке объектов</w:t>
            </w:r>
          </w:p>
        </w:tc>
        <w:tc>
          <w:tcPr>
            <w:tcW w:w="2438" w:type="dxa"/>
          </w:tcPr>
          <w:p w:rsidR="006119BE" w:rsidRDefault="006119BE">
            <w:pPr>
              <w:pStyle w:val="ConsPlusNormal"/>
            </w:pPr>
            <w:r>
              <w:t>8 - получение сведений государственного кадастра недвижимости</w:t>
            </w:r>
          </w:p>
        </w:tc>
        <w:tc>
          <w:tcPr>
            <w:tcW w:w="1701" w:type="dxa"/>
          </w:tcPr>
          <w:p w:rsidR="006119BE" w:rsidRDefault="006119BE">
            <w:pPr>
              <w:pStyle w:val="ConsPlusNormal"/>
            </w:pPr>
          </w:p>
        </w:tc>
        <w:tc>
          <w:tcPr>
            <w:tcW w:w="1928" w:type="dxa"/>
          </w:tcPr>
          <w:p w:rsidR="006119BE" w:rsidRDefault="006119BE">
            <w:pPr>
              <w:pStyle w:val="ConsPlusNormal"/>
            </w:pPr>
          </w:p>
        </w:tc>
        <w:tc>
          <w:tcPr>
            <w:tcW w:w="2211" w:type="dxa"/>
          </w:tcPr>
          <w:p w:rsidR="006119BE" w:rsidRDefault="006119BE">
            <w:pPr>
              <w:pStyle w:val="ConsPlusNormal"/>
            </w:pPr>
          </w:p>
        </w:tc>
      </w:tr>
      <w:tr w:rsidR="006119BE">
        <w:tc>
          <w:tcPr>
            <w:tcW w:w="794" w:type="dxa"/>
          </w:tcPr>
          <w:p w:rsidR="006119BE" w:rsidRDefault="006119B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</w:tcPr>
          <w:p w:rsidR="006119BE" w:rsidRDefault="006119BE">
            <w:pPr>
              <w:pStyle w:val="ConsPlusNormal"/>
            </w:pPr>
            <w:r>
              <w:t>Удельный вес объектов недвижимого имущества, по которым проведена актуализация рыночной стоимости права аренды объектов недвижимого имущества, находящегося в собственности Камчатского края</w:t>
            </w:r>
          </w:p>
        </w:tc>
        <w:tc>
          <w:tcPr>
            <w:tcW w:w="825" w:type="dxa"/>
          </w:tcPr>
          <w:p w:rsidR="006119BE" w:rsidRDefault="006119B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805" w:type="dxa"/>
          </w:tcPr>
          <w:p w:rsidR="006119BE" w:rsidRDefault="006119BE">
            <w:pPr>
              <w:pStyle w:val="ConsPlusNormal"/>
            </w:pPr>
            <w:r>
              <w:t>Расчет доли объектов недвижимого имущества сдаваемых в аренду, по которым осуществлена актуализация рыночной стоимости права аренды</w:t>
            </w:r>
          </w:p>
        </w:tc>
        <w:tc>
          <w:tcPr>
            <w:tcW w:w="2475" w:type="dxa"/>
          </w:tcPr>
          <w:p w:rsidR="006119BE" w:rsidRDefault="006119BE">
            <w:pPr>
              <w:pStyle w:val="ConsPlusNormal"/>
            </w:pPr>
            <w:r>
              <w:t>Показатель</w:t>
            </w:r>
          </w:p>
          <w:p w:rsidR="006119BE" w:rsidRDefault="006119BE">
            <w:pPr>
              <w:pStyle w:val="ConsPlusNormal"/>
              <w:jc w:val="center"/>
            </w:pPr>
            <w:r>
              <w:t>на дату</w:t>
            </w:r>
          </w:p>
          <w:p w:rsidR="006119BE" w:rsidRDefault="006119BE">
            <w:pPr>
              <w:pStyle w:val="ConsPlusNormal"/>
            </w:pPr>
            <w:r>
              <w:t>31.11.2016</w:t>
            </w:r>
          </w:p>
        </w:tc>
        <w:tc>
          <w:tcPr>
            <w:tcW w:w="3630" w:type="dxa"/>
          </w:tcPr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  <w:jc w:val="center"/>
            </w:pPr>
            <w:r>
              <w:t>Коа</w:t>
            </w:r>
          </w:p>
          <w:p w:rsidR="006119BE" w:rsidRDefault="006119BE">
            <w:pPr>
              <w:pStyle w:val="ConsPlusNormal"/>
            </w:pPr>
            <w:r>
              <w:t>Ув = ----- х 100 %</w:t>
            </w:r>
          </w:p>
          <w:p w:rsidR="006119BE" w:rsidRDefault="006119BE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3345" w:type="dxa"/>
          </w:tcPr>
          <w:p w:rsidR="006119BE" w:rsidRDefault="006119BE">
            <w:pPr>
              <w:pStyle w:val="ConsPlusNormal"/>
            </w:pPr>
            <w:r>
              <w:t>Ув - удельный вес</w:t>
            </w:r>
          </w:p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</w:pPr>
            <w:r>
              <w:t>Коа - количество объектов, сдаваемых в аренду, по которым осуществлена актуализация рыночной стоимости</w:t>
            </w:r>
          </w:p>
          <w:p w:rsidR="006119BE" w:rsidRDefault="006119BE">
            <w:pPr>
              <w:pStyle w:val="ConsPlusNormal"/>
            </w:pPr>
            <w:r>
              <w:t>права аренды</w:t>
            </w:r>
          </w:p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</w:pPr>
            <w:r>
              <w:t>Ко - общее количество объектов, сдаваемых в аренду</w:t>
            </w:r>
          </w:p>
        </w:tc>
        <w:tc>
          <w:tcPr>
            <w:tcW w:w="2438" w:type="dxa"/>
          </w:tcPr>
          <w:p w:rsidR="006119BE" w:rsidRDefault="006119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119BE" w:rsidRDefault="006119BE">
            <w:pPr>
              <w:pStyle w:val="ConsPlusNormal"/>
            </w:pPr>
          </w:p>
        </w:tc>
        <w:tc>
          <w:tcPr>
            <w:tcW w:w="1928" w:type="dxa"/>
          </w:tcPr>
          <w:p w:rsidR="006119BE" w:rsidRDefault="006119BE">
            <w:pPr>
              <w:pStyle w:val="ConsPlusNormal"/>
            </w:pPr>
          </w:p>
        </w:tc>
        <w:tc>
          <w:tcPr>
            <w:tcW w:w="2211" w:type="dxa"/>
          </w:tcPr>
          <w:p w:rsidR="006119BE" w:rsidRDefault="006119BE">
            <w:pPr>
              <w:pStyle w:val="ConsPlusNormal"/>
            </w:pPr>
          </w:p>
        </w:tc>
      </w:tr>
      <w:tr w:rsidR="006119BE">
        <w:tc>
          <w:tcPr>
            <w:tcW w:w="794" w:type="dxa"/>
          </w:tcPr>
          <w:p w:rsidR="006119BE" w:rsidRDefault="006119B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</w:tcPr>
          <w:p w:rsidR="006119BE" w:rsidRDefault="006119BE">
            <w:pPr>
              <w:pStyle w:val="ConsPlusNormal"/>
            </w:pPr>
            <w:r>
              <w:t>Удельный вес приватизированных объектов к общему количеству объектов, включенных в Прогнозный план (программу) приватизации имущества, находящегося в государственной собственности Камчатского края, на соответствующий год</w:t>
            </w:r>
          </w:p>
        </w:tc>
        <w:tc>
          <w:tcPr>
            <w:tcW w:w="825" w:type="dxa"/>
          </w:tcPr>
          <w:p w:rsidR="006119BE" w:rsidRDefault="006119B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805" w:type="dxa"/>
          </w:tcPr>
          <w:p w:rsidR="006119BE" w:rsidRDefault="006119BE">
            <w:pPr>
              <w:pStyle w:val="ConsPlusNormal"/>
            </w:pPr>
            <w:r>
              <w:t>Процент ежегодного исполнения Прогнозного плана (программы) приватизации имущества, находящегося в государственной собственности Камчатского края</w:t>
            </w:r>
          </w:p>
        </w:tc>
        <w:tc>
          <w:tcPr>
            <w:tcW w:w="2475" w:type="dxa"/>
          </w:tcPr>
          <w:p w:rsidR="006119BE" w:rsidRDefault="006119BE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3630" w:type="dxa"/>
          </w:tcPr>
          <w:p w:rsidR="006119BE" w:rsidRDefault="006119BE">
            <w:pPr>
              <w:pStyle w:val="ConsPlusNormal"/>
              <w:jc w:val="center"/>
            </w:pPr>
            <w:r>
              <w:t>Кпо</w:t>
            </w:r>
          </w:p>
          <w:p w:rsidR="006119BE" w:rsidRDefault="006119BE">
            <w:pPr>
              <w:pStyle w:val="ConsPlusNormal"/>
            </w:pPr>
            <w:r>
              <w:t>Ув = ----- х 100 %</w:t>
            </w:r>
          </w:p>
          <w:p w:rsidR="006119BE" w:rsidRDefault="006119BE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3345" w:type="dxa"/>
          </w:tcPr>
          <w:p w:rsidR="006119BE" w:rsidRDefault="006119BE">
            <w:pPr>
              <w:pStyle w:val="ConsPlusNormal"/>
            </w:pPr>
            <w:r>
              <w:t>Ув - удельный вес</w:t>
            </w:r>
          </w:p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</w:pPr>
            <w:r>
              <w:t>Кпо - количество приватизированных объектов</w:t>
            </w:r>
          </w:p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</w:pPr>
            <w:r>
              <w:t>Ко - количество объектов, планируемых к приватизации</w:t>
            </w:r>
          </w:p>
        </w:tc>
        <w:tc>
          <w:tcPr>
            <w:tcW w:w="2438" w:type="dxa"/>
          </w:tcPr>
          <w:p w:rsidR="006119BE" w:rsidRDefault="006119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119BE" w:rsidRDefault="006119BE">
            <w:pPr>
              <w:pStyle w:val="ConsPlusNormal"/>
            </w:pPr>
          </w:p>
        </w:tc>
        <w:tc>
          <w:tcPr>
            <w:tcW w:w="1928" w:type="dxa"/>
          </w:tcPr>
          <w:p w:rsidR="006119BE" w:rsidRDefault="006119BE">
            <w:pPr>
              <w:pStyle w:val="ConsPlusNormal"/>
            </w:pPr>
          </w:p>
        </w:tc>
        <w:tc>
          <w:tcPr>
            <w:tcW w:w="2211" w:type="dxa"/>
          </w:tcPr>
          <w:p w:rsidR="006119BE" w:rsidRDefault="006119BE">
            <w:pPr>
              <w:pStyle w:val="ConsPlusNormal"/>
            </w:pPr>
          </w:p>
        </w:tc>
      </w:tr>
      <w:tr w:rsidR="006119BE">
        <w:tc>
          <w:tcPr>
            <w:tcW w:w="794" w:type="dxa"/>
          </w:tcPr>
          <w:p w:rsidR="006119BE" w:rsidRDefault="006119B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</w:tcPr>
          <w:p w:rsidR="006119BE" w:rsidRDefault="006119BE">
            <w:pPr>
              <w:pStyle w:val="ConsPlusNormal"/>
            </w:pPr>
            <w:r>
              <w:t>Удельный вес устраненных нарушений, выявленных в процессе проверок, к общему количеству нарушений</w:t>
            </w:r>
          </w:p>
        </w:tc>
        <w:tc>
          <w:tcPr>
            <w:tcW w:w="825" w:type="dxa"/>
          </w:tcPr>
          <w:p w:rsidR="006119BE" w:rsidRDefault="006119B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805" w:type="dxa"/>
          </w:tcPr>
          <w:p w:rsidR="006119BE" w:rsidRDefault="006119BE">
            <w:pPr>
              <w:pStyle w:val="ConsPlusNormal"/>
            </w:pPr>
            <w:r>
              <w:t>Эффективность управления краевыми государственными унитарными предприятиями и хозяйственными обществами с участием края</w:t>
            </w:r>
          </w:p>
        </w:tc>
        <w:tc>
          <w:tcPr>
            <w:tcW w:w="2475" w:type="dxa"/>
          </w:tcPr>
          <w:p w:rsidR="006119BE" w:rsidRDefault="006119BE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3630" w:type="dxa"/>
          </w:tcPr>
          <w:p w:rsidR="006119BE" w:rsidRDefault="006119BE">
            <w:pPr>
              <w:pStyle w:val="ConsPlusNormal"/>
              <w:jc w:val="center"/>
            </w:pPr>
            <w:r>
              <w:t>Кун</w:t>
            </w:r>
          </w:p>
          <w:p w:rsidR="006119BE" w:rsidRDefault="006119BE">
            <w:pPr>
              <w:pStyle w:val="ConsPlusNormal"/>
            </w:pPr>
            <w:r>
              <w:t>Ув = ----- х 100 %</w:t>
            </w:r>
          </w:p>
          <w:p w:rsidR="006119BE" w:rsidRDefault="006119BE">
            <w:pPr>
              <w:pStyle w:val="ConsPlusNormal"/>
              <w:jc w:val="center"/>
            </w:pPr>
            <w:r>
              <w:t>Кн</w:t>
            </w:r>
          </w:p>
        </w:tc>
        <w:tc>
          <w:tcPr>
            <w:tcW w:w="3345" w:type="dxa"/>
          </w:tcPr>
          <w:p w:rsidR="006119BE" w:rsidRDefault="006119BE">
            <w:pPr>
              <w:pStyle w:val="ConsPlusNormal"/>
            </w:pPr>
            <w:r>
              <w:t>Ув - удельный вес</w:t>
            </w:r>
          </w:p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</w:pPr>
            <w:r>
              <w:t>Кун - кол-во устраненных нарушений</w:t>
            </w:r>
          </w:p>
          <w:p w:rsidR="006119BE" w:rsidRDefault="006119BE">
            <w:pPr>
              <w:pStyle w:val="ConsPlusNormal"/>
            </w:pPr>
          </w:p>
          <w:p w:rsidR="006119BE" w:rsidRDefault="006119BE">
            <w:pPr>
              <w:pStyle w:val="ConsPlusNormal"/>
            </w:pPr>
            <w:r>
              <w:t>Кн - общее кол-во нарушений</w:t>
            </w:r>
          </w:p>
        </w:tc>
        <w:tc>
          <w:tcPr>
            <w:tcW w:w="2438" w:type="dxa"/>
          </w:tcPr>
          <w:p w:rsidR="006119BE" w:rsidRDefault="006119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119BE" w:rsidRDefault="006119BE">
            <w:pPr>
              <w:pStyle w:val="ConsPlusNormal"/>
            </w:pPr>
          </w:p>
        </w:tc>
        <w:tc>
          <w:tcPr>
            <w:tcW w:w="1928" w:type="dxa"/>
          </w:tcPr>
          <w:p w:rsidR="006119BE" w:rsidRDefault="006119BE">
            <w:pPr>
              <w:pStyle w:val="ConsPlusNormal"/>
            </w:pPr>
          </w:p>
        </w:tc>
        <w:tc>
          <w:tcPr>
            <w:tcW w:w="2211" w:type="dxa"/>
          </w:tcPr>
          <w:p w:rsidR="006119BE" w:rsidRDefault="006119BE">
            <w:pPr>
              <w:pStyle w:val="ConsPlusNormal"/>
            </w:pPr>
          </w:p>
        </w:tc>
      </w:tr>
    </w:tbl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  <w:r>
        <w:t>--------------------------------</w:t>
      </w:r>
    </w:p>
    <w:p w:rsidR="006119BE" w:rsidRDefault="006119BE">
      <w:pPr>
        <w:pStyle w:val="ConsPlusNormal"/>
        <w:ind w:firstLine="540"/>
        <w:jc w:val="both"/>
      </w:pPr>
      <w:bookmarkStart w:id="4" w:name="P879"/>
      <w:bookmarkEnd w:id="4"/>
      <w:r>
        <w:t>&lt;1&gt; Характеристика содержания показателя.</w:t>
      </w:r>
    </w:p>
    <w:p w:rsidR="006119BE" w:rsidRDefault="006119BE">
      <w:pPr>
        <w:pStyle w:val="ConsPlusNormal"/>
        <w:ind w:firstLine="540"/>
        <w:jc w:val="both"/>
      </w:pPr>
      <w:bookmarkStart w:id="5" w:name="P880"/>
      <w:bookmarkEnd w:id="5"/>
      <w:r>
        <w:t>&lt;2&gt; Указываются периодичность сбора данных и вид временной характеристики (показатель на дату, показатель за период).</w:t>
      </w:r>
    </w:p>
    <w:p w:rsidR="006119BE" w:rsidRDefault="006119BE">
      <w:pPr>
        <w:pStyle w:val="ConsPlusNormal"/>
        <w:ind w:firstLine="540"/>
        <w:jc w:val="both"/>
      </w:pPr>
      <w:bookmarkStart w:id="6" w:name="P881"/>
      <w:bookmarkEnd w:id="6"/>
      <w:r>
        <w:t>&lt;3&gt;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6119BE" w:rsidRDefault="006119BE">
      <w:pPr>
        <w:pStyle w:val="ConsPlusNormal"/>
        <w:ind w:firstLine="540"/>
        <w:jc w:val="both"/>
      </w:pPr>
      <w:bookmarkStart w:id="7" w:name="P882"/>
      <w:bookmarkEnd w:id="7"/>
      <w:r>
        <w:t>&lt;4&gt;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</w:p>
    <w:p w:rsidR="006119BE" w:rsidRDefault="006119BE">
      <w:pPr>
        <w:pStyle w:val="ConsPlusNormal"/>
        <w:ind w:firstLine="540"/>
        <w:jc w:val="both"/>
      </w:pPr>
      <w:bookmarkStart w:id="8" w:name="P883"/>
      <w:bookmarkEnd w:id="8"/>
      <w:r>
        <w:t>&lt;5&gt; Указать предприятия (организации) различных секторов экономики, группы населения, домашних хозяйств и др.</w:t>
      </w:r>
    </w:p>
    <w:p w:rsidR="006119BE" w:rsidRDefault="006119BE">
      <w:pPr>
        <w:pStyle w:val="ConsPlusNormal"/>
        <w:ind w:firstLine="540"/>
        <w:jc w:val="both"/>
      </w:pPr>
      <w:bookmarkStart w:id="9" w:name="P884"/>
      <w:bookmarkEnd w:id="9"/>
      <w:r>
        <w:t>&lt;6&gt; 1 - сплошное наблюдение; 2 - способ основного массива; 3 - выборочное наблюдение; 4 - монографическое наблюдение.</w:t>
      </w:r>
    </w:p>
    <w:p w:rsidR="006119BE" w:rsidRDefault="006119BE">
      <w:pPr>
        <w:pStyle w:val="ConsPlusNormal"/>
        <w:ind w:firstLine="540"/>
        <w:jc w:val="both"/>
      </w:pPr>
      <w:bookmarkStart w:id="10" w:name="P885"/>
      <w:bookmarkEnd w:id="10"/>
      <w:r>
        <w:t>&lt;7&gt; Приводится наименование исполнительного органа государственной власти, ответственного за сбор данных по показателю.</w:t>
      </w:r>
    </w:p>
    <w:p w:rsidR="006119BE" w:rsidRDefault="006119BE">
      <w:pPr>
        <w:pStyle w:val="ConsPlusNormal"/>
        <w:ind w:firstLine="540"/>
        <w:jc w:val="both"/>
      </w:pPr>
      <w:r>
        <w:t>Примечание: для базовых показателей, данные по которым формируются на основе работ, включенных в план статистических работ, столбцы 9 и 11 не заполняются.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right"/>
      </w:pPr>
      <w:r>
        <w:t>Приложение 2</w:t>
      </w:r>
    </w:p>
    <w:p w:rsidR="006119BE" w:rsidRDefault="006119BE">
      <w:pPr>
        <w:pStyle w:val="ConsPlusNormal"/>
        <w:jc w:val="right"/>
      </w:pPr>
      <w:r>
        <w:t>к государственной</w:t>
      </w:r>
    </w:p>
    <w:p w:rsidR="006119BE" w:rsidRDefault="006119BE">
      <w:pPr>
        <w:pStyle w:val="ConsPlusNormal"/>
        <w:jc w:val="right"/>
      </w:pPr>
      <w:r>
        <w:t>программе Камчатского края</w:t>
      </w:r>
    </w:p>
    <w:p w:rsidR="006119BE" w:rsidRDefault="006119BE">
      <w:pPr>
        <w:pStyle w:val="ConsPlusNormal"/>
        <w:jc w:val="right"/>
      </w:pPr>
      <w:r>
        <w:t>"Совершенствование управления</w:t>
      </w:r>
    </w:p>
    <w:p w:rsidR="006119BE" w:rsidRDefault="006119BE">
      <w:pPr>
        <w:pStyle w:val="ConsPlusNormal"/>
        <w:jc w:val="right"/>
      </w:pPr>
      <w:r>
        <w:t>краевым имуществом Камчатского края</w:t>
      </w:r>
    </w:p>
    <w:p w:rsidR="006119BE" w:rsidRDefault="006119BE">
      <w:pPr>
        <w:pStyle w:val="ConsPlusNormal"/>
        <w:jc w:val="right"/>
      </w:pPr>
      <w:r>
        <w:t>на 2014-2018 годы"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Title"/>
        <w:jc w:val="center"/>
      </w:pPr>
      <w:r>
        <w:t>ПЕРЕЧЕНЬ ОСНОВНЫХ</w:t>
      </w:r>
    </w:p>
    <w:p w:rsidR="006119BE" w:rsidRDefault="006119BE">
      <w:pPr>
        <w:pStyle w:val="ConsPlusTitle"/>
        <w:jc w:val="center"/>
      </w:pPr>
      <w:r>
        <w:t>МЕРОПРИЯТИЙ ГОСУДАРСТВЕННОЙ ПРОГРАММЫ</w:t>
      </w:r>
    </w:p>
    <w:p w:rsidR="006119BE" w:rsidRDefault="006119BE">
      <w:pPr>
        <w:pStyle w:val="ConsPlusTitle"/>
        <w:jc w:val="center"/>
      </w:pPr>
      <w:r>
        <w:t>КАМЧАТСКОГО КРАЯ "СОВЕРШЕНСТВОВАНИЕ УПРАВЛЕНИЯ КРАЕВЫМ</w:t>
      </w:r>
    </w:p>
    <w:p w:rsidR="006119BE" w:rsidRDefault="006119BE">
      <w:pPr>
        <w:pStyle w:val="ConsPlusTitle"/>
        <w:jc w:val="center"/>
      </w:pPr>
      <w:r>
        <w:t>ИМУЩЕСТВОМ КАМЧАТСКОГО КРАЯ НА 2014-2018 ГОДЫ"</w:t>
      </w:r>
    </w:p>
    <w:p w:rsidR="006119BE" w:rsidRDefault="006119BE">
      <w:pPr>
        <w:pStyle w:val="ConsPlusNormal"/>
        <w:jc w:val="center"/>
      </w:pPr>
      <w:r>
        <w:t>Список изменяющих документов</w:t>
      </w:r>
    </w:p>
    <w:p w:rsidR="006119BE" w:rsidRDefault="006119BE">
      <w:pPr>
        <w:pStyle w:val="ConsPlusNormal"/>
        <w:jc w:val="center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6119BE" w:rsidRDefault="006119BE">
      <w:pPr>
        <w:pStyle w:val="ConsPlusNormal"/>
        <w:jc w:val="center"/>
      </w:pPr>
      <w:r>
        <w:t>Камчатского края от 14.04.2016 N 132-П)</w:t>
      </w:r>
    </w:p>
    <w:p w:rsidR="006119BE" w:rsidRDefault="006119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79"/>
        <w:gridCol w:w="2154"/>
        <w:gridCol w:w="1474"/>
        <w:gridCol w:w="1474"/>
        <w:gridCol w:w="4876"/>
        <w:gridCol w:w="2948"/>
        <w:gridCol w:w="2041"/>
      </w:tblGrid>
      <w:tr w:rsidR="006119BE">
        <w:tc>
          <w:tcPr>
            <w:tcW w:w="624" w:type="dxa"/>
            <w:vMerge w:val="restart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  <w:vMerge w:val="restart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2154" w:type="dxa"/>
            <w:vMerge w:val="restart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948" w:type="dxa"/>
            <w:gridSpan w:val="2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876" w:type="dxa"/>
            <w:vMerge w:val="restart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948" w:type="dxa"/>
            <w:vMerge w:val="restart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Последствия нереализации основного мероприятия</w:t>
            </w:r>
          </w:p>
        </w:tc>
        <w:tc>
          <w:tcPr>
            <w:tcW w:w="2041" w:type="dxa"/>
            <w:vMerge w:val="restart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Связь с показателями государственной программы (подпрограммы)</w:t>
            </w:r>
          </w:p>
        </w:tc>
      </w:tr>
      <w:tr w:rsidR="006119BE">
        <w:tc>
          <w:tcPr>
            <w:tcW w:w="624" w:type="dxa"/>
            <w:vMerge/>
          </w:tcPr>
          <w:p w:rsidR="006119BE" w:rsidRDefault="006119BE"/>
        </w:tc>
        <w:tc>
          <w:tcPr>
            <w:tcW w:w="4479" w:type="dxa"/>
            <w:vMerge/>
          </w:tcPr>
          <w:p w:rsidR="006119BE" w:rsidRDefault="006119BE"/>
        </w:tc>
        <w:tc>
          <w:tcPr>
            <w:tcW w:w="2154" w:type="dxa"/>
            <w:vMerge/>
          </w:tcPr>
          <w:p w:rsidR="006119BE" w:rsidRDefault="006119BE"/>
        </w:tc>
        <w:tc>
          <w:tcPr>
            <w:tcW w:w="147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47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4876" w:type="dxa"/>
            <w:vMerge/>
          </w:tcPr>
          <w:p w:rsidR="006119BE" w:rsidRDefault="006119BE"/>
        </w:tc>
        <w:tc>
          <w:tcPr>
            <w:tcW w:w="2948" w:type="dxa"/>
            <w:vMerge/>
          </w:tcPr>
          <w:p w:rsidR="006119BE" w:rsidRDefault="006119BE"/>
        </w:tc>
        <w:tc>
          <w:tcPr>
            <w:tcW w:w="2041" w:type="dxa"/>
            <w:vMerge/>
          </w:tcPr>
          <w:p w:rsidR="006119BE" w:rsidRDefault="006119BE"/>
        </w:tc>
      </w:tr>
      <w:tr w:rsidR="006119BE">
        <w:tc>
          <w:tcPr>
            <w:tcW w:w="62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76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8</w:t>
            </w:r>
          </w:p>
        </w:tc>
      </w:tr>
      <w:tr w:rsidR="006119BE">
        <w:tc>
          <w:tcPr>
            <w:tcW w:w="62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446" w:type="dxa"/>
            <w:gridSpan w:val="7"/>
          </w:tcPr>
          <w:p w:rsidR="006119BE" w:rsidRDefault="006119BE">
            <w:pPr>
              <w:pStyle w:val="ConsPlusNormal"/>
              <w:jc w:val="center"/>
            </w:pPr>
            <w:hyperlink w:anchor="P22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"Повышение эффективности управления краевым имуществом"</w:t>
            </w:r>
          </w:p>
        </w:tc>
      </w:tr>
      <w:tr w:rsidR="006119BE">
        <w:tc>
          <w:tcPr>
            <w:tcW w:w="62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479" w:type="dxa"/>
          </w:tcPr>
          <w:p w:rsidR="006119BE" w:rsidRDefault="006119BE">
            <w:pPr>
              <w:pStyle w:val="ConsPlusNormal"/>
            </w:pPr>
            <w:r>
              <w:t>Учет, содержание и распоряжение краевым имуществом</w:t>
            </w:r>
          </w:p>
        </w:tc>
        <w:tc>
          <w:tcPr>
            <w:tcW w:w="2154" w:type="dxa"/>
          </w:tcPr>
          <w:p w:rsidR="006119BE" w:rsidRDefault="006119BE">
            <w:pPr>
              <w:pStyle w:val="ConsPlusNormal"/>
            </w:pPr>
            <w:r>
              <w:t>Министерство имущественных и земельных отношений Камчатского края</w:t>
            </w:r>
          </w:p>
        </w:tc>
        <w:tc>
          <w:tcPr>
            <w:tcW w:w="1474" w:type="dxa"/>
          </w:tcPr>
          <w:p w:rsidR="006119BE" w:rsidRDefault="006119BE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474" w:type="dxa"/>
          </w:tcPr>
          <w:p w:rsidR="006119BE" w:rsidRDefault="006119BE"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4876" w:type="dxa"/>
          </w:tcPr>
          <w:p w:rsidR="006119BE" w:rsidRDefault="006119BE">
            <w:pPr>
              <w:pStyle w:val="ConsPlusNormal"/>
            </w:pPr>
            <w:r>
              <w:t>Обеспечение полноты и актуальности сведений о краевом имуществе. Обеспечение государственной регистрации права собственности Камчатского края. Улучшение состояния объектов краевого имущества. Реализация государственной политики в области энергосбережения и энергоэффективности.</w:t>
            </w:r>
          </w:p>
        </w:tc>
        <w:tc>
          <w:tcPr>
            <w:tcW w:w="2948" w:type="dxa"/>
          </w:tcPr>
          <w:p w:rsidR="006119BE" w:rsidRDefault="006119BE">
            <w:pPr>
              <w:pStyle w:val="ConsPlusNormal"/>
            </w:pPr>
            <w:r>
              <w:t>Снижение эффективности управления краевым имуществом</w:t>
            </w:r>
          </w:p>
        </w:tc>
        <w:tc>
          <w:tcPr>
            <w:tcW w:w="2041" w:type="dxa"/>
          </w:tcPr>
          <w:p w:rsidR="006119BE" w:rsidRDefault="006119BE">
            <w:pPr>
              <w:pStyle w:val="ConsPlusNormal"/>
            </w:pPr>
            <w:r>
              <w:t>Пункты 1, 5, 6, 7, 8, 9 таблицы приложения 1а к Программе</w:t>
            </w:r>
          </w:p>
        </w:tc>
      </w:tr>
      <w:tr w:rsidR="006119BE">
        <w:tc>
          <w:tcPr>
            <w:tcW w:w="624" w:type="dxa"/>
            <w:vAlign w:val="center"/>
          </w:tcPr>
          <w:p w:rsidR="006119BE" w:rsidRDefault="006119BE">
            <w:pPr>
              <w:pStyle w:val="ConsPlusNormal"/>
            </w:pPr>
          </w:p>
        </w:tc>
        <w:tc>
          <w:tcPr>
            <w:tcW w:w="4479" w:type="dxa"/>
          </w:tcPr>
          <w:p w:rsidR="006119BE" w:rsidRDefault="006119BE">
            <w:pPr>
              <w:pStyle w:val="ConsPlusNormal"/>
            </w:pPr>
          </w:p>
        </w:tc>
        <w:tc>
          <w:tcPr>
            <w:tcW w:w="2154" w:type="dxa"/>
          </w:tcPr>
          <w:p w:rsidR="006119BE" w:rsidRDefault="006119BE">
            <w:pPr>
              <w:pStyle w:val="ConsPlusNormal"/>
            </w:pPr>
          </w:p>
        </w:tc>
        <w:tc>
          <w:tcPr>
            <w:tcW w:w="1474" w:type="dxa"/>
          </w:tcPr>
          <w:p w:rsidR="006119BE" w:rsidRDefault="006119BE">
            <w:pPr>
              <w:pStyle w:val="ConsPlusNormal"/>
            </w:pPr>
          </w:p>
        </w:tc>
        <w:tc>
          <w:tcPr>
            <w:tcW w:w="1474" w:type="dxa"/>
          </w:tcPr>
          <w:p w:rsidR="006119BE" w:rsidRDefault="006119BE">
            <w:pPr>
              <w:pStyle w:val="ConsPlusNormal"/>
            </w:pPr>
          </w:p>
        </w:tc>
        <w:tc>
          <w:tcPr>
            <w:tcW w:w="4876" w:type="dxa"/>
          </w:tcPr>
          <w:p w:rsidR="006119BE" w:rsidRDefault="006119BE">
            <w:pPr>
              <w:pStyle w:val="ConsPlusNormal"/>
            </w:pPr>
            <w:r>
              <w:t>Повышение эффективности управления краевым имуществом. Актуализация государственной кадастровой оценки земель. Увеличение доходной части бюджета. Оптимизация структуры государственной собственности. Усиление контроля за сохранностью и использованием по назначению краевого имущества</w:t>
            </w:r>
          </w:p>
        </w:tc>
        <w:tc>
          <w:tcPr>
            <w:tcW w:w="2948" w:type="dxa"/>
          </w:tcPr>
          <w:p w:rsidR="006119BE" w:rsidRDefault="006119BE">
            <w:pPr>
              <w:pStyle w:val="ConsPlusNormal"/>
            </w:pPr>
          </w:p>
        </w:tc>
        <w:tc>
          <w:tcPr>
            <w:tcW w:w="2041" w:type="dxa"/>
          </w:tcPr>
          <w:p w:rsidR="006119BE" w:rsidRDefault="006119BE">
            <w:pPr>
              <w:pStyle w:val="ConsPlusNormal"/>
            </w:pPr>
          </w:p>
        </w:tc>
      </w:tr>
      <w:tr w:rsidR="006119BE">
        <w:tc>
          <w:tcPr>
            <w:tcW w:w="62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479" w:type="dxa"/>
          </w:tcPr>
          <w:p w:rsidR="006119BE" w:rsidRDefault="006119BE">
            <w:pPr>
              <w:pStyle w:val="ConsPlusNormal"/>
            </w:pPr>
            <w:r>
              <w:t>Содержание жилищного фонда Камчатского края</w:t>
            </w:r>
          </w:p>
        </w:tc>
        <w:tc>
          <w:tcPr>
            <w:tcW w:w="2154" w:type="dxa"/>
          </w:tcPr>
          <w:p w:rsidR="006119BE" w:rsidRDefault="006119BE">
            <w:pPr>
              <w:pStyle w:val="ConsPlusNormal"/>
            </w:pPr>
            <w:r>
              <w:t>Министерство имущественных и земельных отношений Камчатского края</w:t>
            </w:r>
          </w:p>
        </w:tc>
        <w:tc>
          <w:tcPr>
            <w:tcW w:w="1474" w:type="dxa"/>
          </w:tcPr>
          <w:p w:rsidR="006119BE" w:rsidRDefault="006119BE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474" w:type="dxa"/>
          </w:tcPr>
          <w:p w:rsidR="006119BE" w:rsidRDefault="006119BE"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4876" w:type="dxa"/>
          </w:tcPr>
          <w:p w:rsidR="006119BE" w:rsidRDefault="006119BE">
            <w:pPr>
              <w:pStyle w:val="ConsPlusNormal"/>
            </w:pPr>
            <w:r>
              <w:t>Исполнение обязанности собственника по содержанию жилищного фонда, обеспечение надлежащей эксплуатации и использования жилищного фонда Камчатского края</w:t>
            </w:r>
          </w:p>
        </w:tc>
        <w:tc>
          <w:tcPr>
            <w:tcW w:w="2948" w:type="dxa"/>
          </w:tcPr>
          <w:p w:rsidR="006119BE" w:rsidRDefault="006119BE">
            <w:pPr>
              <w:pStyle w:val="ConsPlusNormal"/>
            </w:pPr>
            <w:r>
              <w:t>Неисполнение требований законодательства Российской Федерации и законодательства Камчатского края</w:t>
            </w:r>
          </w:p>
        </w:tc>
        <w:tc>
          <w:tcPr>
            <w:tcW w:w="2041" w:type="dxa"/>
          </w:tcPr>
          <w:p w:rsidR="006119BE" w:rsidRDefault="006119BE">
            <w:pPr>
              <w:pStyle w:val="ConsPlusNormal"/>
            </w:pPr>
            <w:r>
              <w:t>Отсутствует</w:t>
            </w:r>
          </w:p>
        </w:tc>
      </w:tr>
      <w:tr w:rsidR="006119BE">
        <w:tc>
          <w:tcPr>
            <w:tcW w:w="62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479" w:type="dxa"/>
          </w:tcPr>
          <w:p w:rsidR="006119BE" w:rsidRDefault="006119BE">
            <w:pPr>
              <w:pStyle w:val="ConsPlusNormal"/>
            </w:pPr>
            <w:r>
              <w:t>Осуществление капитальных вложений в объекты государственной собственности Камчатского края и приобретение объектов недвижимого имущества в государственную собственность Камчатского края</w:t>
            </w:r>
          </w:p>
        </w:tc>
        <w:tc>
          <w:tcPr>
            <w:tcW w:w="2154" w:type="dxa"/>
          </w:tcPr>
          <w:p w:rsidR="006119BE" w:rsidRDefault="006119BE">
            <w:pPr>
              <w:pStyle w:val="ConsPlusNormal"/>
            </w:pPr>
            <w:r>
              <w:t>Министерство имущественных и земельных отношений Камчатского края</w:t>
            </w:r>
          </w:p>
        </w:tc>
        <w:tc>
          <w:tcPr>
            <w:tcW w:w="1474" w:type="dxa"/>
          </w:tcPr>
          <w:p w:rsidR="006119BE" w:rsidRDefault="006119BE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474" w:type="dxa"/>
          </w:tcPr>
          <w:p w:rsidR="006119BE" w:rsidRDefault="006119BE"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4876" w:type="dxa"/>
          </w:tcPr>
          <w:p w:rsidR="006119BE" w:rsidRDefault="006119BE">
            <w:pPr>
              <w:pStyle w:val="ConsPlusNormal"/>
            </w:pPr>
            <w:r>
              <w:t>Обеспечение эксплуатации краевого имущества, вовлечения его в хозяйственный оборот</w:t>
            </w:r>
          </w:p>
        </w:tc>
        <w:tc>
          <w:tcPr>
            <w:tcW w:w="2948" w:type="dxa"/>
          </w:tcPr>
          <w:p w:rsidR="006119BE" w:rsidRDefault="006119BE">
            <w:pPr>
              <w:pStyle w:val="ConsPlusNormal"/>
            </w:pPr>
            <w:r>
              <w:t>Расходы краевого бюджета на содержание неиспользуемых зданий, на возмещение последствий от эксплуатации аварийных зданий</w:t>
            </w:r>
          </w:p>
        </w:tc>
        <w:tc>
          <w:tcPr>
            <w:tcW w:w="2041" w:type="dxa"/>
          </w:tcPr>
          <w:p w:rsidR="006119BE" w:rsidRDefault="006119BE">
            <w:pPr>
              <w:pStyle w:val="ConsPlusNormal"/>
            </w:pPr>
            <w:r>
              <w:t>Отсутствует</w:t>
            </w:r>
          </w:p>
        </w:tc>
      </w:tr>
      <w:tr w:rsidR="006119BE">
        <w:tc>
          <w:tcPr>
            <w:tcW w:w="62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479" w:type="dxa"/>
          </w:tcPr>
          <w:p w:rsidR="006119BE" w:rsidRDefault="006119BE">
            <w:pPr>
              <w:pStyle w:val="ConsPlusNormal"/>
            </w:pPr>
            <w:r>
              <w:t>Поддержка организаций Камчатского края в целях содействия в реализации инвестиционных проектов Камчатского края</w:t>
            </w:r>
          </w:p>
        </w:tc>
        <w:tc>
          <w:tcPr>
            <w:tcW w:w="2154" w:type="dxa"/>
          </w:tcPr>
          <w:p w:rsidR="006119BE" w:rsidRDefault="006119BE">
            <w:pPr>
              <w:pStyle w:val="ConsPlusNormal"/>
            </w:pPr>
            <w:r>
              <w:t>Министерство имущественных и земельных отношений Камчатского края</w:t>
            </w:r>
          </w:p>
        </w:tc>
        <w:tc>
          <w:tcPr>
            <w:tcW w:w="1474" w:type="dxa"/>
          </w:tcPr>
          <w:p w:rsidR="006119BE" w:rsidRDefault="006119BE">
            <w:pPr>
              <w:pStyle w:val="ConsPlusNormal"/>
              <w:jc w:val="center"/>
            </w:pPr>
            <w:r>
              <w:t>01.01.2015</w:t>
            </w:r>
          </w:p>
        </w:tc>
        <w:tc>
          <w:tcPr>
            <w:tcW w:w="1474" w:type="dxa"/>
          </w:tcPr>
          <w:p w:rsidR="006119BE" w:rsidRDefault="006119BE"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4876" w:type="dxa"/>
          </w:tcPr>
          <w:p w:rsidR="006119BE" w:rsidRDefault="006119BE">
            <w:pPr>
              <w:pStyle w:val="ConsPlusNormal"/>
            </w:pPr>
            <w:r>
              <w:t>Инвестирование в те сферы предпринимательской деятельности, в развитии которых государство заинтересовано</w:t>
            </w:r>
          </w:p>
        </w:tc>
        <w:tc>
          <w:tcPr>
            <w:tcW w:w="2948" w:type="dxa"/>
          </w:tcPr>
          <w:p w:rsidR="006119BE" w:rsidRDefault="006119BE">
            <w:pPr>
              <w:pStyle w:val="ConsPlusNormal"/>
            </w:pPr>
            <w:r>
              <w:t>Низкие темпы развития экономики Камчатского края</w:t>
            </w:r>
          </w:p>
        </w:tc>
        <w:tc>
          <w:tcPr>
            <w:tcW w:w="2041" w:type="dxa"/>
          </w:tcPr>
          <w:p w:rsidR="006119BE" w:rsidRDefault="006119BE">
            <w:pPr>
              <w:pStyle w:val="ConsPlusNormal"/>
            </w:pPr>
            <w:r>
              <w:t>Отсутствует</w:t>
            </w:r>
          </w:p>
        </w:tc>
      </w:tr>
      <w:tr w:rsidR="006119BE">
        <w:tc>
          <w:tcPr>
            <w:tcW w:w="62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479" w:type="dxa"/>
          </w:tcPr>
          <w:p w:rsidR="006119BE" w:rsidRDefault="006119BE">
            <w:pPr>
              <w:pStyle w:val="ConsPlusNormal"/>
            </w:pPr>
            <w:r>
              <w:t>Организация проведения работ по координатному описанию границ муниципальных образований в Камчатском крае, населенных пунктов Камчатского края, границ Камчатского края, организация проведения работ по созданию опорной межевой сети, организация проведения кадастровых работ в целях государственного кадастрового учета земельных участков, находящихся в собственности Камчатского края, и земельных участков, государственная собственность на которые не разграничена</w:t>
            </w:r>
          </w:p>
        </w:tc>
        <w:tc>
          <w:tcPr>
            <w:tcW w:w="2154" w:type="dxa"/>
          </w:tcPr>
          <w:p w:rsidR="006119BE" w:rsidRDefault="006119BE">
            <w:pPr>
              <w:pStyle w:val="ConsPlusNormal"/>
            </w:pPr>
            <w:r>
              <w:t>Министерство имущественных и земельных отношений Камчатского края</w:t>
            </w:r>
          </w:p>
        </w:tc>
        <w:tc>
          <w:tcPr>
            <w:tcW w:w="1474" w:type="dxa"/>
          </w:tcPr>
          <w:p w:rsidR="006119BE" w:rsidRDefault="006119BE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474" w:type="dxa"/>
          </w:tcPr>
          <w:p w:rsidR="006119BE" w:rsidRDefault="006119BE"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4876" w:type="dxa"/>
          </w:tcPr>
          <w:p w:rsidR="006119BE" w:rsidRDefault="006119BE">
            <w:pPr>
              <w:pStyle w:val="ConsPlusNormal"/>
            </w:pPr>
            <w:r>
              <w:t>Актуализация сведений государственного кадастра недвижимости. Создание опорной межевой сети на территории Камчатского края. Повышение эффективности управления краевым имуществом, рациональное использование земельных ресурсов Камчатского края</w:t>
            </w:r>
          </w:p>
        </w:tc>
        <w:tc>
          <w:tcPr>
            <w:tcW w:w="2948" w:type="dxa"/>
          </w:tcPr>
          <w:p w:rsidR="006119BE" w:rsidRDefault="006119BE">
            <w:pPr>
              <w:pStyle w:val="ConsPlusNormal"/>
            </w:pPr>
            <w:r>
              <w:t>Неэффективное использование земельных ресурсов на территории Камчатского края</w:t>
            </w:r>
          </w:p>
        </w:tc>
        <w:tc>
          <w:tcPr>
            <w:tcW w:w="2041" w:type="dxa"/>
          </w:tcPr>
          <w:p w:rsidR="006119BE" w:rsidRDefault="006119BE">
            <w:pPr>
              <w:pStyle w:val="ConsPlusNormal"/>
            </w:pPr>
            <w:r>
              <w:t>Пункты 2, 2 &lt;1&gt; 3, таблицы приложения 1а к Программе</w:t>
            </w:r>
          </w:p>
        </w:tc>
      </w:tr>
      <w:tr w:rsidR="006119BE">
        <w:tc>
          <w:tcPr>
            <w:tcW w:w="62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479" w:type="dxa"/>
          </w:tcPr>
          <w:p w:rsidR="006119BE" w:rsidRDefault="006119BE">
            <w:pPr>
              <w:pStyle w:val="ConsPlusNormal"/>
            </w:pPr>
            <w:r>
              <w:t>Применение процедур финансового оздоровления и банкротства в отношении организаций Камчатского края, находящихся в кризисном состоянии, в целях сохранения их имущественного комплекса</w:t>
            </w:r>
          </w:p>
        </w:tc>
        <w:tc>
          <w:tcPr>
            <w:tcW w:w="2154" w:type="dxa"/>
          </w:tcPr>
          <w:p w:rsidR="006119BE" w:rsidRDefault="006119BE">
            <w:pPr>
              <w:pStyle w:val="ConsPlusNormal"/>
            </w:pPr>
            <w:r>
              <w:t>Министерство имущественных и земельных отношений Камчатского края</w:t>
            </w:r>
          </w:p>
        </w:tc>
        <w:tc>
          <w:tcPr>
            <w:tcW w:w="1474" w:type="dxa"/>
          </w:tcPr>
          <w:p w:rsidR="006119BE" w:rsidRDefault="006119BE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474" w:type="dxa"/>
          </w:tcPr>
          <w:p w:rsidR="006119BE" w:rsidRDefault="006119BE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4876" w:type="dxa"/>
          </w:tcPr>
          <w:p w:rsidR="006119BE" w:rsidRDefault="006119BE">
            <w:pPr>
              <w:pStyle w:val="ConsPlusNormal"/>
            </w:pPr>
            <w:r>
              <w:t>Восстановление платежеспособности предприятия, являющегося социально значимым для Камчатского края</w:t>
            </w:r>
          </w:p>
        </w:tc>
        <w:tc>
          <w:tcPr>
            <w:tcW w:w="2948" w:type="dxa"/>
          </w:tcPr>
          <w:p w:rsidR="006119BE" w:rsidRDefault="006119BE">
            <w:pPr>
              <w:pStyle w:val="ConsPlusNormal"/>
            </w:pPr>
            <w:r>
              <w:t>Неисполнение Камчатским краем принятых на себя обязательств</w:t>
            </w:r>
          </w:p>
        </w:tc>
        <w:tc>
          <w:tcPr>
            <w:tcW w:w="2041" w:type="dxa"/>
          </w:tcPr>
          <w:p w:rsidR="006119BE" w:rsidRDefault="006119BE">
            <w:pPr>
              <w:pStyle w:val="ConsPlusNormal"/>
            </w:pPr>
            <w:r>
              <w:t>Отсутствует</w:t>
            </w:r>
          </w:p>
        </w:tc>
      </w:tr>
      <w:tr w:rsidR="006119BE">
        <w:tc>
          <w:tcPr>
            <w:tcW w:w="62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446" w:type="dxa"/>
            <w:gridSpan w:val="7"/>
          </w:tcPr>
          <w:p w:rsidR="006119BE" w:rsidRDefault="006119BE">
            <w:pPr>
              <w:pStyle w:val="ConsPlusNormal"/>
              <w:jc w:val="center"/>
            </w:pPr>
            <w:hyperlink w:anchor="P40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"Обеспечение реализации Программы"</w:t>
            </w:r>
          </w:p>
        </w:tc>
      </w:tr>
      <w:tr w:rsidR="006119BE">
        <w:tc>
          <w:tcPr>
            <w:tcW w:w="62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479" w:type="dxa"/>
          </w:tcPr>
          <w:p w:rsidR="006119BE" w:rsidRDefault="006119BE">
            <w:pPr>
              <w:pStyle w:val="ConsPlusNormal"/>
            </w:pPr>
            <w:r>
              <w:t>Обеспечение деятельности Министерства</w:t>
            </w:r>
          </w:p>
        </w:tc>
        <w:tc>
          <w:tcPr>
            <w:tcW w:w="2154" w:type="dxa"/>
          </w:tcPr>
          <w:p w:rsidR="006119BE" w:rsidRDefault="006119BE">
            <w:pPr>
              <w:pStyle w:val="ConsPlusNormal"/>
            </w:pPr>
            <w:r>
              <w:t>Министерство имущественных и земельных отношений Камчатского</w:t>
            </w:r>
          </w:p>
        </w:tc>
        <w:tc>
          <w:tcPr>
            <w:tcW w:w="1474" w:type="dxa"/>
          </w:tcPr>
          <w:p w:rsidR="006119BE" w:rsidRDefault="006119BE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474" w:type="dxa"/>
          </w:tcPr>
          <w:p w:rsidR="006119BE" w:rsidRDefault="006119BE"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4876" w:type="dxa"/>
          </w:tcPr>
          <w:p w:rsidR="006119BE" w:rsidRDefault="006119BE">
            <w:pPr>
              <w:pStyle w:val="ConsPlusNormal"/>
            </w:pPr>
            <w:r>
              <w:t>Обеспечение достижения целевых показателей и ожидаемых результатов реализации Программы в целом</w:t>
            </w:r>
          </w:p>
        </w:tc>
        <w:tc>
          <w:tcPr>
            <w:tcW w:w="2948" w:type="dxa"/>
          </w:tcPr>
          <w:p w:rsidR="006119BE" w:rsidRDefault="006119BE">
            <w:pPr>
              <w:pStyle w:val="ConsPlusNormal"/>
            </w:pPr>
            <w:r>
              <w:t>Невозможность реализации мероприятий Программы в полном объеме</w:t>
            </w:r>
          </w:p>
        </w:tc>
        <w:tc>
          <w:tcPr>
            <w:tcW w:w="2041" w:type="dxa"/>
          </w:tcPr>
          <w:p w:rsidR="006119BE" w:rsidRDefault="006119BE">
            <w:pPr>
              <w:pStyle w:val="ConsPlusNormal"/>
            </w:pPr>
            <w:r>
              <w:t>Отсутствует</w:t>
            </w:r>
          </w:p>
        </w:tc>
      </w:tr>
    </w:tbl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right"/>
      </w:pPr>
      <w:r>
        <w:t>Приложение N 3</w:t>
      </w:r>
    </w:p>
    <w:p w:rsidR="006119BE" w:rsidRDefault="006119BE">
      <w:pPr>
        <w:pStyle w:val="ConsPlusNormal"/>
        <w:jc w:val="right"/>
      </w:pPr>
      <w:r>
        <w:t>к Программе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Title"/>
        <w:jc w:val="center"/>
      </w:pPr>
      <w:r>
        <w:t xml:space="preserve">ОЦЕНКА ПРИМЕНЕНИЯ МЕР ГОСУДАРСТВЕННОГО РЕГУЛИРОВАНИЯ </w:t>
      </w:r>
      <w:hyperlink w:anchor="P1025" w:history="1">
        <w:r>
          <w:rPr>
            <w:color w:val="0000FF"/>
          </w:rPr>
          <w:t>&lt;1&gt;</w:t>
        </w:r>
      </w:hyperlink>
    </w:p>
    <w:p w:rsidR="006119BE" w:rsidRDefault="006119BE">
      <w:pPr>
        <w:pStyle w:val="ConsPlusTitle"/>
        <w:jc w:val="center"/>
      </w:pPr>
      <w:r>
        <w:t>В СФЕРЕ РЕАЛИЗАЦИИ ГОСУДАРСТВЕННОЙ ПРОГРАММЫ КАМЧАТСКОГО</w:t>
      </w:r>
    </w:p>
    <w:p w:rsidR="006119BE" w:rsidRDefault="006119BE">
      <w:pPr>
        <w:pStyle w:val="ConsPlusTitle"/>
        <w:jc w:val="center"/>
      </w:pPr>
      <w:r>
        <w:t>КРАЯ "СОВЕРШЕНСТВОВАНИЕ УПРАВЛЕНИЯ КРАЕВЫМ ИМУЩЕСТВОМ</w:t>
      </w:r>
    </w:p>
    <w:p w:rsidR="006119BE" w:rsidRDefault="006119BE">
      <w:pPr>
        <w:pStyle w:val="ConsPlusTitle"/>
        <w:jc w:val="center"/>
      </w:pPr>
      <w:r>
        <w:t>КАМЧАТСКОГО КРАЯ НА 2014-2018 ГОДЫ"</w:t>
      </w:r>
    </w:p>
    <w:p w:rsidR="006119BE" w:rsidRDefault="006119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91"/>
        <w:gridCol w:w="1757"/>
        <w:gridCol w:w="1650"/>
        <w:gridCol w:w="1650"/>
        <w:gridCol w:w="1644"/>
        <w:gridCol w:w="3061"/>
      </w:tblGrid>
      <w:tr w:rsidR="006119BE">
        <w:tc>
          <w:tcPr>
            <w:tcW w:w="660" w:type="dxa"/>
            <w:vMerge w:val="restart"/>
          </w:tcPr>
          <w:p w:rsidR="006119BE" w:rsidRDefault="006119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</w:tcPr>
          <w:p w:rsidR="006119BE" w:rsidRDefault="006119BE">
            <w:pPr>
              <w:pStyle w:val="ConsPlusNormal"/>
              <w:jc w:val="center"/>
            </w:pPr>
            <w:r>
              <w:t xml:space="preserve">Наименование меры </w:t>
            </w:r>
            <w:hyperlink w:anchor="P10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57" w:type="dxa"/>
            <w:vMerge w:val="restart"/>
          </w:tcPr>
          <w:p w:rsidR="006119BE" w:rsidRDefault="006119BE">
            <w:pPr>
              <w:pStyle w:val="ConsPlusNormal"/>
              <w:jc w:val="center"/>
            </w:pPr>
            <w:r>
              <w:t>Показатель применения меры</w:t>
            </w:r>
          </w:p>
        </w:tc>
        <w:tc>
          <w:tcPr>
            <w:tcW w:w="4944" w:type="dxa"/>
            <w:gridSpan w:val="3"/>
          </w:tcPr>
          <w:p w:rsidR="006119BE" w:rsidRDefault="006119BE">
            <w:pPr>
              <w:pStyle w:val="ConsPlusNormal"/>
              <w:jc w:val="center"/>
            </w:pPr>
            <w:r>
              <w:t>Оценка результата (тыс. руб.), годы</w:t>
            </w:r>
          </w:p>
        </w:tc>
        <w:tc>
          <w:tcPr>
            <w:tcW w:w="3061" w:type="dxa"/>
            <w:vMerge w:val="restart"/>
          </w:tcPr>
          <w:p w:rsidR="006119BE" w:rsidRDefault="006119BE">
            <w:pPr>
              <w:pStyle w:val="ConsPlusNormal"/>
              <w:jc w:val="center"/>
            </w:pPr>
            <w:r>
              <w:t xml:space="preserve">Краткое обоснование необходимости применения для достижения цели государственной программы </w:t>
            </w:r>
            <w:hyperlink w:anchor="P102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119BE">
        <w:tc>
          <w:tcPr>
            <w:tcW w:w="660" w:type="dxa"/>
            <w:vMerge/>
          </w:tcPr>
          <w:p w:rsidR="006119BE" w:rsidRDefault="006119BE"/>
        </w:tc>
        <w:tc>
          <w:tcPr>
            <w:tcW w:w="2891" w:type="dxa"/>
            <w:vMerge/>
          </w:tcPr>
          <w:p w:rsidR="006119BE" w:rsidRDefault="006119BE"/>
        </w:tc>
        <w:tc>
          <w:tcPr>
            <w:tcW w:w="1757" w:type="dxa"/>
            <w:vMerge/>
          </w:tcPr>
          <w:p w:rsidR="006119BE" w:rsidRDefault="006119BE"/>
        </w:tc>
        <w:tc>
          <w:tcPr>
            <w:tcW w:w="1650" w:type="dxa"/>
          </w:tcPr>
          <w:p w:rsidR="006119BE" w:rsidRDefault="006119BE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1650" w:type="dxa"/>
          </w:tcPr>
          <w:p w:rsidR="006119BE" w:rsidRDefault="006119BE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644" w:type="dxa"/>
          </w:tcPr>
          <w:p w:rsidR="006119BE" w:rsidRDefault="006119BE">
            <w:pPr>
              <w:pStyle w:val="ConsPlusNormal"/>
              <w:jc w:val="center"/>
            </w:pPr>
            <w:r>
              <w:t>второй год планового</w:t>
            </w:r>
          </w:p>
          <w:p w:rsidR="006119BE" w:rsidRDefault="006119BE">
            <w:pPr>
              <w:pStyle w:val="ConsPlusNormal"/>
              <w:jc w:val="center"/>
            </w:pPr>
            <w:r>
              <w:t>периода</w:t>
            </w:r>
          </w:p>
        </w:tc>
        <w:tc>
          <w:tcPr>
            <w:tcW w:w="3061" w:type="dxa"/>
            <w:vMerge/>
          </w:tcPr>
          <w:p w:rsidR="006119BE" w:rsidRDefault="006119BE"/>
        </w:tc>
      </w:tr>
      <w:tr w:rsidR="006119BE">
        <w:tc>
          <w:tcPr>
            <w:tcW w:w="660" w:type="dxa"/>
          </w:tcPr>
          <w:p w:rsidR="006119BE" w:rsidRDefault="006119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6119BE" w:rsidRDefault="006119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6119BE" w:rsidRDefault="006119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6119BE" w:rsidRDefault="006119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6119BE" w:rsidRDefault="006119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6119BE" w:rsidRDefault="006119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6119BE" w:rsidRDefault="006119BE">
            <w:pPr>
              <w:pStyle w:val="ConsPlusNormal"/>
              <w:jc w:val="center"/>
            </w:pPr>
            <w:r>
              <w:t>7</w:t>
            </w:r>
          </w:p>
        </w:tc>
      </w:tr>
      <w:tr w:rsidR="006119BE">
        <w:tc>
          <w:tcPr>
            <w:tcW w:w="660" w:type="dxa"/>
          </w:tcPr>
          <w:p w:rsidR="006119BE" w:rsidRDefault="006119BE">
            <w:pPr>
              <w:pStyle w:val="ConsPlusNormal"/>
            </w:pPr>
          </w:p>
        </w:tc>
        <w:tc>
          <w:tcPr>
            <w:tcW w:w="12653" w:type="dxa"/>
            <w:gridSpan w:val="6"/>
          </w:tcPr>
          <w:p w:rsidR="006119BE" w:rsidRDefault="006119BE">
            <w:pPr>
              <w:pStyle w:val="ConsPlusNormal"/>
              <w:jc w:val="center"/>
            </w:pPr>
            <w:r>
              <w:t>Применение мер не планируется</w:t>
            </w:r>
          </w:p>
        </w:tc>
      </w:tr>
    </w:tbl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  <w:r>
        <w:t>--------------------------------</w:t>
      </w:r>
    </w:p>
    <w:p w:rsidR="006119BE" w:rsidRDefault="006119BE">
      <w:pPr>
        <w:pStyle w:val="ConsPlusNormal"/>
        <w:ind w:firstLine="540"/>
        <w:jc w:val="both"/>
      </w:pPr>
      <w:bookmarkStart w:id="11" w:name="P1025"/>
      <w:bookmarkEnd w:id="11"/>
      <w:r>
        <w:t>&lt;1&gt; Налоговые, тарифные, кредитные и иные меры государственного регулирования.</w:t>
      </w:r>
    </w:p>
    <w:p w:rsidR="006119BE" w:rsidRDefault="006119BE">
      <w:pPr>
        <w:pStyle w:val="ConsPlusNormal"/>
        <w:ind w:firstLine="540"/>
        <w:jc w:val="both"/>
      </w:pPr>
      <w:bookmarkStart w:id="12" w:name="P1026"/>
      <w:bookmarkEnd w:id="12"/>
      <w:r>
        <w:t>&lt;2&gt; Налоговая льгота, предоставление гарантий, выдача лицензий, снижение тарифов и т.п.</w:t>
      </w:r>
    </w:p>
    <w:p w:rsidR="006119BE" w:rsidRDefault="006119BE">
      <w:pPr>
        <w:pStyle w:val="ConsPlusNormal"/>
        <w:ind w:firstLine="540"/>
        <w:jc w:val="both"/>
      </w:pPr>
      <w:bookmarkStart w:id="13" w:name="P1027"/>
      <w:bookmarkEnd w:id="13"/>
      <w:r>
        <w:t>&lt;3&gt; Для целей обоснования применения налоговых, тарифных, кредитных и иных мер государственного регулирования следует привести сроки действия, а также прогнозную оценку объема выпадающих либо дополнительно полученных доходов, источников финансирования дефицита бюджета при использовании указанных мер, в разрезе уровней бюджетной системы Российской Федерации.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right"/>
      </w:pPr>
      <w:r>
        <w:t>Приложение N 4</w:t>
      </w:r>
    </w:p>
    <w:p w:rsidR="006119BE" w:rsidRDefault="006119BE">
      <w:pPr>
        <w:pStyle w:val="ConsPlusNormal"/>
        <w:jc w:val="right"/>
      </w:pPr>
      <w:r>
        <w:t>к Программе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Title"/>
        <w:jc w:val="center"/>
      </w:pPr>
      <w:r>
        <w:t>СВЕДЕНИЯ</w:t>
      </w:r>
    </w:p>
    <w:p w:rsidR="006119BE" w:rsidRDefault="006119BE">
      <w:pPr>
        <w:pStyle w:val="ConsPlusTitle"/>
        <w:jc w:val="center"/>
      </w:pPr>
      <w:r>
        <w:t>ОБ ОСНОВНЫХ МЕРАХ ПРАВОВОГО РЕГУЛИРОВАНИЯ В СФЕРЕ</w:t>
      </w:r>
    </w:p>
    <w:p w:rsidR="006119BE" w:rsidRDefault="006119BE">
      <w:pPr>
        <w:pStyle w:val="ConsPlusTitle"/>
        <w:jc w:val="center"/>
      </w:pPr>
      <w:r>
        <w:t>РЕАЛИЗАЦИИ ГОСУДАРСТВЕННОЙ ПРОГРАММЫ КАМЧАТСКОГО КРАЯ</w:t>
      </w:r>
    </w:p>
    <w:p w:rsidR="006119BE" w:rsidRDefault="006119BE">
      <w:pPr>
        <w:pStyle w:val="ConsPlusTitle"/>
        <w:jc w:val="center"/>
      </w:pPr>
      <w:r>
        <w:t>"СОВЕРШЕНСТВОВАНИЕ УПРАВЛЕНИЯ КРАЕВЫМ ИМУЩЕСТВОМ</w:t>
      </w:r>
    </w:p>
    <w:p w:rsidR="006119BE" w:rsidRDefault="006119BE">
      <w:pPr>
        <w:pStyle w:val="ConsPlusTitle"/>
        <w:jc w:val="center"/>
      </w:pPr>
      <w:r>
        <w:t>КАМЧАТСКОГО КРАЯ НА 2014-2018 ГОДЫ"</w:t>
      </w:r>
    </w:p>
    <w:p w:rsidR="006119BE" w:rsidRDefault="006119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381"/>
        <w:gridCol w:w="3855"/>
        <w:gridCol w:w="2608"/>
        <w:gridCol w:w="2551"/>
      </w:tblGrid>
      <w:tr w:rsidR="006119BE">
        <w:tc>
          <w:tcPr>
            <w:tcW w:w="660" w:type="dxa"/>
          </w:tcPr>
          <w:p w:rsidR="006119BE" w:rsidRDefault="006119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6119BE" w:rsidRDefault="006119BE">
            <w:pPr>
              <w:pStyle w:val="ConsPlusNormal"/>
              <w:jc w:val="center"/>
            </w:pPr>
            <w:r>
              <w:t>Вид нормативного</w:t>
            </w:r>
          </w:p>
          <w:p w:rsidR="006119BE" w:rsidRDefault="006119BE">
            <w:pPr>
              <w:pStyle w:val="ConsPlusNormal"/>
              <w:jc w:val="center"/>
            </w:pPr>
            <w:r>
              <w:t>правового акта</w:t>
            </w:r>
          </w:p>
        </w:tc>
        <w:tc>
          <w:tcPr>
            <w:tcW w:w="3855" w:type="dxa"/>
          </w:tcPr>
          <w:p w:rsidR="006119BE" w:rsidRDefault="006119BE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2608" w:type="dxa"/>
          </w:tcPr>
          <w:p w:rsidR="006119BE" w:rsidRDefault="006119BE">
            <w:pPr>
              <w:pStyle w:val="ConsPlusNormal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2551" w:type="dxa"/>
          </w:tcPr>
          <w:p w:rsidR="006119BE" w:rsidRDefault="006119BE">
            <w:pPr>
              <w:pStyle w:val="ConsPlusNormal"/>
              <w:jc w:val="center"/>
            </w:pPr>
            <w:r>
              <w:t>Ожидаемые сроки</w:t>
            </w:r>
          </w:p>
          <w:p w:rsidR="006119BE" w:rsidRDefault="006119BE">
            <w:pPr>
              <w:pStyle w:val="ConsPlusNormal"/>
              <w:jc w:val="center"/>
            </w:pPr>
            <w:r>
              <w:t>принятия</w:t>
            </w:r>
          </w:p>
        </w:tc>
      </w:tr>
      <w:tr w:rsidR="006119BE">
        <w:tc>
          <w:tcPr>
            <w:tcW w:w="660" w:type="dxa"/>
          </w:tcPr>
          <w:p w:rsidR="006119BE" w:rsidRDefault="006119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6119BE" w:rsidRDefault="006119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6119BE" w:rsidRDefault="006119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6119BE" w:rsidRDefault="006119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6119BE" w:rsidRDefault="006119BE">
            <w:pPr>
              <w:pStyle w:val="ConsPlusNormal"/>
              <w:jc w:val="center"/>
            </w:pPr>
            <w:r>
              <w:t>5</w:t>
            </w:r>
          </w:p>
        </w:tc>
      </w:tr>
      <w:tr w:rsidR="006119BE">
        <w:tc>
          <w:tcPr>
            <w:tcW w:w="660" w:type="dxa"/>
          </w:tcPr>
          <w:p w:rsidR="006119BE" w:rsidRDefault="006119BE">
            <w:pPr>
              <w:pStyle w:val="ConsPlusNormal"/>
            </w:pPr>
          </w:p>
        </w:tc>
        <w:tc>
          <w:tcPr>
            <w:tcW w:w="11395" w:type="dxa"/>
            <w:gridSpan w:val="4"/>
          </w:tcPr>
          <w:p w:rsidR="006119BE" w:rsidRDefault="006119BE">
            <w:pPr>
              <w:pStyle w:val="ConsPlusNormal"/>
              <w:jc w:val="center"/>
            </w:pPr>
            <w:r>
              <w:t>Применение мер не планируется</w:t>
            </w:r>
          </w:p>
        </w:tc>
      </w:tr>
    </w:tbl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Normal"/>
        <w:jc w:val="right"/>
      </w:pPr>
      <w:r>
        <w:t>Приложение N 5</w:t>
      </w:r>
    </w:p>
    <w:p w:rsidR="006119BE" w:rsidRDefault="006119BE">
      <w:pPr>
        <w:pStyle w:val="ConsPlusNormal"/>
        <w:jc w:val="right"/>
      </w:pPr>
      <w:r>
        <w:t>к Программе</w:t>
      </w:r>
    </w:p>
    <w:p w:rsidR="006119BE" w:rsidRDefault="006119BE">
      <w:pPr>
        <w:pStyle w:val="ConsPlusNormal"/>
        <w:ind w:firstLine="540"/>
        <w:jc w:val="both"/>
      </w:pPr>
    </w:p>
    <w:p w:rsidR="006119BE" w:rsidRDefault="006119BE">
      <w:pPr>
        <w:pStyle w:val="ConsPlusTitle"/>
        <w:jc w:val="center"/>
      </w:pPr>
      <w:r>
        <w:t>ФИНАНСОВОЕ ОБЕСПЕЧЕНИЕ</w:t>
      </w:r>
    </w:p>
    <w:p w:rsidR="006119BE" w:rsidRDefault="006119BE">
      <w:pPr>
        <w:pStyle w:val="ConsPlusTitle"/>
        <w:jc w:val="center"/>
      </w:pPr>
      <w:r>
        <w:t>РЕАЛИЗАЦИИ ГОСУДАРСТВЕННОЙ ПРОГРАММЫ</w:t>
      </w:r>
    </w:p>
    <w:p w:rsidR="006119BE" w:rsidRDefault="006119BE">
      <w:pPr>
        <w:pStyle w:val="ConsPlusTitle"/>
        <w:jc w:val="center"/>
      </w:pPr>
      <w:r>
        <w:t>КАМЧАТСКОГО КРАЯ "СОВЕРШЕНСТВОВАНИЕ УПРАВЛЕНИЯ</w:t>
      </w:r>
    </w:p>
    <w:p w:rsidR="006119BE" w:rsidRDefault="006119BE">
      <w:pPr>
        <w:pStyle w:val="ConsPlusTitle"/>
        <w:jc w:val="center"/>
      </w:pPr>
      <w:r>
        <w:t>КРАЕВЫМ ИМУЩЕСТВОМ КАМЧАТСКОГО КРАЯ НА 2014-2018 ГОДЫ"</w:t>
      </w:r>
    </w:p>
    <w:p w:rsidR="006119BE" w:rsidRDefault="006119BE">
      <w:pPr>
        <w:pStyle w:val="ConsPlusNormal"/>
        <w:jc w:val="center"/>
      </w:pPr>
      <w:r>
        <w:t>Список изменяющих документов</w:t>
      </w:r>
    </w:p>
    <w:p w:rsidR="006119BE" w:rsidRDefault="006119BE">
      <w:pPr>
        <w:pStyle w:val="ConsPlusNormal"/>
        <w:jc w:val="center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</w:t>
      </w:r>
    </w:p>
    <w:p w:rsidR="006119BE" w:rsidRDefault="006119BE">
      <w:pPr>
        <w:pStyle w:val="ConsPlusNormal"/>
        <w:jc w:val="center"/>
      </w:pPr>
      <w:r>
        <w:t>края от 14.04.2016 N 132-П)</w:t>
      </w:r>
    </w:p>
    <w:p w:rsidR="006119BE" w:rsidRDefault="006119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025"/>
        <w:gridCol w:w="2891"/>
        <w:gridCol w:w="907"/>
        <w:gridCol w:w="964"/>
        <w:gridCol w:w="2098"/>
        <w:gridCol w:w="1871"/>
        <w:gridCol w:w="1814"/>
        <w:gridCol w:w="1871"/>
        <w:gridCol w:w="1871"/>
        <w:gridCol w:w="1871"/>
      </w:tblGrid>
      <w:tr w:rsidR="006119BE">
        <w:tc>
          <w:tcPr>
            <w:tcW w:w="737" w:type="dxa"/>
            <w:vMerge w:val="restart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  <w:vMerge w:val="restart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Наименование государственной программы / подпрограммы / мероприятия</w:t>
            </w:r>
          </w:p>
        </w:tc>
        <w:tc>
          <w:tcPr>
            <w:tcW w:w="2891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1396" w:type="dxa"/>
            <w:gridSpan w:val="6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Объем средств на реализацию программы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  <w:vMerge/>
          </w:tcPr>
          <w:p w:rsidR="006119BE" w:rsidRDefault="006119BE"/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2018 год</w:t>
            </w:r>
          </w:p>
        </w:tc>
      </w:tr>
      <w:tr w:rsidR="006119BE">
        <w:tc>
          <w:tcPr>
            <w:tcW w:w="73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11</w:t>
            </w:r>
          </w:p>
        </w:tc>
      </w:tr>
      <w:tr w:rsidR="006119BE">
        <w:tc>
          <w:tcPr>
            <w:tcW w:w="737" w:type="dxa"/>
            <w:vMerge w:val="restart"/>
            <w:vAlign w:val="center"/>
          </w:tcPr>
          <w:p w:rsidR="006119BE" w:rsidRDefault="006119BE">
            <w:pPr>
              <w:pStyle w:val="ConsPlusNormal"/>
            </w:pPr>
          </w:p>
        </w:tc>
        <w:tc>
          <w:tcPr>
            <w:tcW w:w="4025" w:type="dxa"/>
            <w:vMerge w:val="restart"/>
          </w:tcPr>
          <w:p w:rsidR="006119BE" w:rsidRDefault="006119BE">
            <w:pPr>
              <w:pStyle w:val="ConsPlusNormal"/>
            </w:pPr>
            <w:r>
              <w:t>"Совершенствование управления краевым имуществом Камчатского края на 2014-2018 годы"</w:t>
            </w:r>
          </w:p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1 174 841,44112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678 772,75112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483 222,57671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267 605,69000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114 588,40000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100 723,40000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1 174 841,44112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678 772,75112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483 222,57671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267 605,69000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114 588,40000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100 723,40000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 w:val="restart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025" w:type="dxa"/>
            <w:vMerge w:val="restart"/>
          </w:tcPr>
          <w:p w:rsidR="006119BE" w:rsidRDefault="006119BE">
            <w:pPr>
              <w:pStyle w:val="ConsPlusNormal"/>
            </w:pPr>
            <w:hyperlink w:anchor="P22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"Повышение эффективности управления краевым имуществом"</w:t>
            </w:r>
          </w:p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Всего, в том числе.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810 812,64112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608 575,64112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416 196,10871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204 512,90000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39 798,00000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25 933,00000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810 812,64112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608 575,64112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416 196,10871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204 512,90000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39 798,00000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25 933,00000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 w:val="restart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4025" w:type="dxa"/>
            <w:vMerge w:val="restart"/>
          </w:tcPr>
          <w:p w:rsidR="006119BE" w:rsidRDefault="006119BE">
            <w:pPr>
              <w:pStyle w:val="ConsPlusNormal"/>
            </w:pPr>
            <w:r>
              <w:t>Учет, содержание и распоряжение краевым имуществом</w:t>
            </w:r>
          </w:p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184 933,03240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42 978,03240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89 926,45700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37074,90000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18 558,00000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19 693,00000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184 933,03240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42 978,03240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89 926,45700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37074,90000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18 558,00000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19 693,00000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 w:val="restart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4025" w:type="dxa"/>
            <w:vMerge w:val="restart"/>
          </w:tcPr>
          <w:p w:rsidR="006119BE" w:rsidRDefault="006119BE">
            <w:pPr>
              <w:pStyle w:val="ConsPlusNormal"/>
            </w:pPr>
            <w:r>
              <w:t>Содержание жилищного фонда Камчатского края</w:t>
            </w:r>
          </w:p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17 622,00000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4 662,00000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2 338,59149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4 480,00000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3 240,00000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3 240,00000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17 622,00000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4 662,00000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2 338,59149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4 480,00000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3 240,00000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3 240,00000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 w:val="restart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4025" w:type="dxa"/>
            <w:vMerge w:val="restart"/>
          </w:tcPr>
          <w:p w:rsidR="006119BE" w:rsidRDefault="006119BE">
            <w:pPr>
              <w:pStyle w:val="ConsPlusNormal"/>
            </w:pPr>
            <w:r>
              <w:t>Осуществление капитальных вложений в объекты государственной собственности Камчатского края и приобретение объектов недвижимого имущества в государственную собственность Камчатского края</w:t>
            </w:r>
          </w:p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822 812 804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374 884,89033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374 884,89033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133 491,34800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150 700,00000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822 812 804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374 884,89033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374 884,89033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133 491,34800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150 700,00000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 w:val="restart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4025" w:type="dxa"/>
            <w:vMerge w:val="restart"/>
          </w:tcPr>
          <w:p w:rsidR="006119BE" w:rsidRDefault="006119BE">
            <w:pPr>
              <w:pStyle w:val="ConsPlusNormal"/>
            </w:pPr>
            <w:r>
              <w:t>Поддержка организаций Камчатского края в целях содействия в реализации инвестиционных проектов Камчатского края</w:t>
            </w:r>
          </w:p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144 232,65193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144 232,65193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 w:val="restart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4025" w:type="dxa"/>
            <w:vMerge w:val="restart"/>
          </w:tcPr>
          <w:p w:rsidR="006119BE" w:rsidRDefault="006119BE">
            <w:pPr>
              <w:pStyle w:val="ConsPlusNormal"/>
            </w:pPr>
            <w:r>
              <w:t>Организация проведения работ по координатному описанию границ муниципальных образований в Камчатском крае, населенных пунктов Камчатского края, границ Камчатского края, организация проведения работ по созданию опорной межевой сети, организация проведения кадастровых работ в целях государственного кадастрового учета земельных участков, находящихся в собственности Камчатского края, и земельных участков, государственная собственность на которые не разграничена</w:t>
            </w:r>
          </w:p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61 779,47424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14 457,47424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7 929,07180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12 258,00000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18 000,00000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3 000,00000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61 779,47424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14 457,47424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7 929,07180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12 258,00000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18 000,00000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3 000,00000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 w:val="restart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4025" w:type="dxa"/>
            <w:vMerge w:val="restart"/>
          </w:tcPr>
          <w:p w:rsidR="006119BE" w:rsidRDefault="006119BE">
            <w:pPr>
              <w:pStyle w:val="ConsPlusNormal"/>
            </w:pPr>
            <w:r>
              <w:t>Применение процедур финансового оздоровления и банкротства в отношении организаций Камчатского края, находящихся в кризисном состоянии, в целях сохранения их имущественного комплекса</w:t>
            </w:r>
          </w:p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171 593,24415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38 277,98849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171 593,24415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38 277,98849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 w:val="restart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025" w:type="dxa"/>
            <w:vMerge w:val="restart"/>
          </w:tcPr>
          <w:p w:rsidR="006119BE" w:rsidRDefault="006119BE">
            <w:pPr>
              <w:pStyle w:val="ConsPlusNormal"/>
            </w:pPr>
            <w:hyperlink w:anchor="P40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"Обеспечение реализации Программы"</w:t>
            </w:r>
          </w:p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364 028,80000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70 197,11000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67 026,46800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63 092,79000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74 790,40000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74 790,40000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364 028,80000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70 197,11000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67 026,46800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63 092,79000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74 790,40000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74 790,40000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 w:val="restart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4025" w:type="dxa"/>
            <w:vMerge w:val="restart"/>
          </w:tcPr>
          <w:p w:rsidR="006119BE" w:rsidRDefault="006119BE">
            <w:pPr>
              <w:pStyle w:val="ConsPlusNormal"/>
            </w:pPr>
            <w:r>
              <w:t>Обеспечение деятельности Министерства</w:t>
            </w:r>
          </w:p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364 028,80000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70 197,11000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67 026,46800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63 092,79000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74 790,40000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74 790,40000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364 028,80000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70 197,11000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67 026,46800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63 092,79000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74 790,40000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74 790,40000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  <w:tr w:rsidR="006119BE">
        <w:tc>
          <w:tcPr>
            <w:tcW w:w="737" w:type="dxa"/>
            <w:vMerge/>
          </w:tcPr>
          <w:p w:rsidR="006119BE" w:rsidRDefault="006119BE"/>
        </w:tc>
        <w:tc>
          <w:tcPr>
            <w:tcW w:w="4025" w:type="dxa"/>
            <w:vMerge/>
          </w:tcPr>
          <w:p w:rsidR="006119BE" w:rsidRDefault="006119BE"/>
        </w:tc>
        <w:tc>
          <w:tcPr>
            <w:tcW w:w="2891" w:type="dxa"/>
          </w:tcPr>
          <w:p w:rsidR="006119BE" w:rsidRDefault="006119BE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907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6119BE" w:rsidRDefault="006119BE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6119BE" w:rsidRDefault="006119BE">
      <w:pPr>
        <w:pStyle w:val="ConsPlusNormal"/>
        <w:jc w:val="right"/>
      </w:pPr>
    </w:p>
    <w:p w:rsidR="006119BE" w:rsidRDefault="006119BE">
      <w:pPr>
        <w:pStyle w:val="ConsPlusNormal"/>
        <w:jc w:val="right"/>
      </w:pPr>
    </w:p>
    <w:p w:rsidR="006119BE" w:rsidRDefault="006119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F3E" w:rsidRDefault="00791F3E"/>
    <w:sectPr w:rsidR="00791F3E" w:rsidSect="003E1FE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characterSpacingControl w:val="doNotCompress"/>
  <w:compat/>
  <w:rsids>
    <w:rsidRoot w:val="006119BE"/>
    <w:rsid w:val="00000D69"/>
    <w:rsid w:val="00001330"/>
    <w:rsid w:val="00002CF4"/>
    <w:rsid w:val="00002F2A"/>
    <w:rsid w:val="00004EE6"/>
    <w:rsid w:val="000161FA"/>
    <w:rsid w:val="0003029A"/>
    <w:rsid w:val="000302BF"/>
    <w:rsid w:val="000327F8"/>
    <w:rsid w:val="0003587C"/>
    <w:rsid w:val="00040136"/>
    <w:rsid w:val="0004247C"/>
    <w:rsid w:val="000531DC"/>
    <w:rsid w:val="000538F6"/>
    <w:rsid w:val="0005466D"/>
    <w:rsid w:val="00060401"/>
    <w:rsid w:val="00065096"/>
    <w:rsid w:val="000659BE"/>
    <w:rsid w:val="00074760"/>
    <w:rsid w:val="0007703C"/>
    <w:rsid w:val="00080443"/>
    <w:rsid w:val="0008124F"/>
    <w:rsid w:val="00083A26"/>
    <w:rsid w:val="000925FB"/>
    <w:rsid w:val="0009510C"/>
    <w:rsid w:val="00096F73"/>
    <w:rsid w:val="000A2338"/>
    <w:rsid w:val="000A7909"/>
    <w:rsid w:val="000B0177"/>
    <w:rsid w:val="000B49C0"/>
    <w:rsid w:val="000C48FA"/>
    <w:rsid w:val="000C6382"/>
    <w:rsid w:val="000D159E"/>
    <w:rsid w:val="000D56EE"/>
    <w:rsid w:val="000D6A7B"/>
    <w:rsid w:val="000E1B2B"/>
    <w:rsid w:val="000E23D5"/>
    <w:rsid w:val="000E5CA2"/>
    <w:rsid w:val="000F17F1"/>
    <w:rsid w:val="000F2A16"/>
    <w:rsid w:val="000F38CE"/>
    <w:rsid w:val="000F5B5B"/>
    <w:rsid w:val="000F6A5E"/>
    <w:rsid w:val="00100FED"/>
    <w:rsid w:val="0010173C"/>
    <w:rsid w:val="00106188"/>
    <w:rsid w:val="00117458"/>
    <w:rsid w:val="00126AB5"/>
    <w:rsid w:val="001320F2"/>
    <w:rsid w:val="00137279"/>
    <w:rsid w:val="00144715"/>
    <w:rsid w:val="00147576"/>
    <w:rsid w:val="00152C7F"/>
    <w:rsid w:val="00154022"/>
    <w:rsid w:val="001547AB"/>
    <w:rsid w:val="0015509C"/>
    <w:rsid w:val="00161BCF"/>
    <w:rsid w:val="00162481"/>
    <w:rsid w:val="00165F78"/>
    <w:rsid w:val="00177106"/>
    <w:rsid w:val="00183181"/>
    <w:rsid w:val="00186F76"/>
    <w:rsid w:val="00190DBB"/>
    <w:rsid w:val="001919D2"/>
    <w:rsid w:val="001937CE"/>
    <w:rsid w:val="0019407B"/>
    <w:rsid w:val="00195F78"/>
    <w:rsid w:val="001963F6"/>
    <w:rsid w:val="00196DFB"/>
    <w:rsid w:val="001973D8"/>
    <w:rsid w:val="00197FEA"/>
    <w:rsid w:val="001A1BB6"/>
    <w:rsid w:val="001A35CB"/>
    <w:rsid w:val="001A7F4E"/>
    <w:rsid w:val="001B20E4"/>
    <w:rsid w:val="001B3308"/>
    <w:rsid w:val="001B3F0A"/>
    <w:rsid w:val="001B6ADA"/>
    <w:rsid w:val="001B6C9E"/>
    <w:rsid w:val="001C639D"/>
    <w:rsid w:val="001C6B0E"/>
    <w:rsid w:val="001D1A65"/>
    <w:rsid w:val="001D2529"/>
    <w:rsid w:val="001D6DC7"/>
    <w:rsid w:val="001D6E44"/>
    <w:rsid w:val="001D737E"/>
    <w:rsid w:val="001E4F31"/>
    <w:rsid w:val="001E7C44"/>
    <w:rsid w:val="001F0B56"/>
    <w:rsid w:val="001F4504"/>
    <w:rsid w:val="001F7CC2"/>
    <w:rsid w:val="0020002D"/>
    <w:rsid w:val="0020540B"/>
    <w:rsid w:val="00210565"/>
    <w:rsid w:val="00212159"/>
    <w:rsid w:val="00217B6F"/>
    <w:rsid w:val="002241AD"/>
    <w:rsid w:val="00236E09"/>
    <w:rsid w:val="00244413"/>
    <w:rsid w:val="00244C99"/>
    <w:rsid w:val="00261506"/>
    <w:rsid w:val="00261C79"/>
    <w:rsid w:val="0026771D"/>
    <w:rsid w:val="00271E05"/>
    <w:rsid w:val="00272AE5"/>
    <w:rsid w:val="00273A6A"/>
    <w:rsid w:val="00280163"/>
    <w:rsid w:val="002A0134"/>
    <w:rsid w:val="002A1765"/>
    <w:rsid w:val="002A3FA1"/>
    <w:rsid w:val="002B0E0B"/>
    <w:rsid w:val="002B270F"/>
    <w:rsid w:val="002B2EBE"/>
    <w:rsid w:val="002B494F"/>
    <w:rsid w:val="002B4C10"/>
    <w:rsid w:val="002B5C9D"/>
    <w:rsid w:val="002B6053"/>
    <w:rsid w:val="002B750C"/>
    <w:rsid w:val="002C3949"/>
    <w:rsid w:val="002C6704"/>
    <w:rsid w:val="002C76DB"/>
    <w:rsid w:val="002D7D5E"/>
    <w:rsid w:val="002D7DE6"/>
    <w:rsid w:val="002E0BC5"/>
    <w:rsid w:val="002E2703"/>
    <w:rsid w:val="002F2AFB"/>
    <w:rsid w:val="002F4A92"/>
    <w:rsid w:val="00302276"/>
    <w:rsid w:val="0030557A"/>
    <w:rsid w:val="00305FCC"/>
    <w:rsid w:val="0030618E"/>
    <w:rsid w:val="003119EE"/>
    <w:rsid w:val="00317218"/>
    <w:rsid w:val="003172F5"/>
    <w:rsid w:val="00317A34"/>
    <w:rsid w:val="00330023"/>
    <w:rsid w:val="00330959"/>
    <w:rsid w:val="00331552"/>
    <w:rsid w:val="003336EE"/>
    <w:rsid w:val="003340B8"/>
    <w:rsid w:val="00335FA3"/>
    <w:rsid w:val="00343899"/>
    <w:rsid w:val="00343C50"/>
    <w:rsid w:val="00351D33"/>
    <w:rsid w:val="00352DF7"/>
    <w:rsid w:val="00361812"/>
    <w:rsid w:val="00361BB0"/>
    <w:rsid w:val="00361CAD"/>
    <w:rsid w:val="00370AF1"/>
    <w:rsid w:val="0038314F"/>
    <w:rsid w:val="00384178"/>
    <w:rsid w:val="0039304D"/>
    <w:rsid w:val="00397F32"/>
    <w:rsid w:val="003A0CEB"/>
    <w:rsid w:val="003A4693"/>
    <w:rsid w:val="003B151D"/>
    <w:rsid w:val="003B2261"/>
    <w:rsid w:val="003D0618"/>
    <w:rsid w:val="003D0C2D"/>
    <w:rsid w:val="003D1C09"/>
    <w:rsid w:val="003D5CDC"/>
    <w:rsid w:val="003D70AC"/>
    <w:rsid w:val="003E394B"/>
    <w:rsid w:val="003F35EC"/>
    <w:rsid w:val="003F3EFF"/>
    <w:rsid w:val="003F46AB"/>
    <w:rsid w:val="003F4C42"/>
    <w:rsid w:val="003F5B21"/>
    <w:rsid w:val="004016BB"/>
    <w:rsid w:val="0040671D"/>
    <w:rsid w:val="00412563"/>
    <w:rsid w:val="00414726"/>
    <w:rsid w:val="00424F3B"/>
    <w:rsid w:val="0042580F"/>
    <w:rsid w:val="004263BD"/>
    <w:rsid w:val="00426421"/>
    <w:rsid w:val="00431BBB"/>
    <w:rsid w:val="004339D8"/>
    <w:rsid w:val="004348C9"/>
    <w:rsid w:val="0044411C"/>
    <w:rsid w:val="00447872"/>
    <w:rsid w:val="00451143"/>
    <w:rsid w:val="0045193F"/>
    <w:rsid w:val="00457613"/>
    <w:rsid w:val="00461E9F"/>
    <w:rsid w:val="00461EBA"/>
    <w:rsid w:val="0046684A"/>
    <w:rsid w:val="00470A15"/>
    <w:rsid w:val="00472232"/>
    <w:rsid w:val="0047668E"/>
    <w:rsid w:val="00477A05"/>
    <w:rsid w:val="004801E6"/>
    <w:rsid w:val="00480B7E"/>
    <w:rsid w:val="004861ED"/>
    <w:rsid w:val="00490238"/>
    <w:rsid w:val="004913D9"/>
    <w:rsid w:val="00494D76"/>
    <w:rsid w:val="00494E3A"/>
    <w:rsid w:val="0049548F"/>
    <w:rsid w:val="004A19BA"/>
    <w:rsid w:val="004A2C47"/>
    <w:rsid w:val="004A342A"/>
    <w:rsid w:val="004A717E"/>
    <w:rsid w:val="004B14B6"/>
    <w:rsid w:val="004B349E"/>
    <w:rsid w:val="004C0888"/>
    <w:rsid w:val="004C113F"/>
    <w:rsid w:val="004C6416"/>
    <w:rsid w:val="004C776E"/>
    <w:rsid w:val="004D0FCD"/>
    <w:rsid w:val="004D2200"/>
    <w:rsid w:val="004E2124"/>
    <w:rsid w:val="004E21A2"/>
    <w:rsid w:val="004E2593"/>
    <w:rsid w:val="004E4940"/>
    <w:rsid w:val="004F01CF"/>
    <w:rsid w:val="005008EE"/>
    <w:rsid w:val="00502277"/>
    <w:rsid w:val="005025EB"/>
    <w:rsid w:val="00505AD8"/>
    <w:rsid w:val="00507859"/>
    <w:rsid w:val="00507FA9"/>
    <w:rsid w:val="00510126"/>
    <w:rsid w:val="0051388C"/>
    <w:rsid w:val="00517A80"/>
    <w:rsid w:val="00521D93"/>
    <w:rsid w:val="00531C5E"/>
    <w:rsid w:val="0053369E"/>
    <w:rsid w:val="00536859"/>
    <w:rsid w:val="00547EC6"/>
    <w:rsid w:val="00553E37"/>
    <w:rsid w:val="0056473F"/>
    <w:rsid w:val="0056556C"/>
    <w:rsid w:val="0056568C"/>
    <w:rsid w:val="00567439"/>
    <w:rsid w:val="00570BD0"/>
    <w:rsid w:val="00577AD9"/>
    <w:rsid w:val="005817A5"/>
    <w:rsid w:val="00586AD1"/>
    <w:rsid w:val="00592974"/>
    <w:rsid w:val="005932B6"/>
    <w:rsid w:val="005A0EBA"/>
    <w:rsid w:val="005A21E4"/>
    <w:rsid w:val="005B766A"/>
    <w:rsid w:val="005C5750"/>
    <w:rsid w:val="005C74FC"/>
    <w:rsid w:val="005D0EC2"/>
    <w:rsid w:val="005D2313"/>
    <w:rsid w:val="005D38CA"/>
    <w:rsid w:val="005E1201"/>
    <w:rsid w:val="005E28CE"/>
    <w:rsid w:val="005E474B"/>
    <w:rsid w:val="005E7458"/>
    <w:rsid w:val="005E7FF5"/>
    <w:rsid w:val="00602FB1"/>
    <w:rsid w:val="00607C4E"/>
    <w:rsid w:val="006119BE"/>
    <w:rsid w:val="00621882"/>
    <w:rsid w:val="00622018"/>
    <w:rsid w:val="00622C9E"/>
    <w:rsid w:val="006309B4"/>
    <w:rsid w:val="00630FA9"/>
    <w:rsid w:val="0063310C"/>
    <w:rsid w:val="00640A5C"/>
    <w:rsid w:val="006532B3"/>
    <w:rsid w:val="00655302"/>
    <w:rsid w:val="00655BBA"/>
    <w:rsid w:val="00656CF0"/>
    <w:rsid w:val="00664D60"/>
    <w:rsid w:val="00665843"/>
    <w:rsid w:val="006707D5"/>
    <w:rsid w:val="00676C15"/>
    <w:rsid w:val="00682383"/>
    <w:rsid w:val="00686B84"/>
    <w:rsid w:val="00692FD5"/>
    <w:rsid w:val="0069417C"/>
    <w:rsid w:val="00695FCC"/>
    <w:rsid w:val="0069656F"/>
    <w:rsid w:val="006977D8"/>
    <w:rsid w:val="006A2B6B"/>
    <w:rsid w:val="006A33F2"/>
    <w:rsid w:val="006A7DFE"/>
    <w:rsid w:val="006B0E13"/>
    <w:rsid w:val="006B3D81"/>
    <w:rsid w:val="006B66E9"/>
    <w:rsid w:val="006C395B"/>
    <w:rsid w:val="006C3C2A"/>
    <w:rsid w:val="006C5E12"/>
    <w:rsid w:val="006D0ADC"/>
    <w:rsid w:val="006D492D"/>
    <w:rsid w:val="006E09A9"/>
    <w:rsid w:val="006E3251"/>
    <w:rsid w:val="006E3CA1"/>
    <w:rsid w:val="006E422E"/>
    <w:rsid w:val="006E51F5"/>
    <w:rsid w:val="006E6CD4"/>
    <w:rsid w:val="006F5FD9"/>
    <w:rsid w:val="00700552"/>
    <w:rsid w:val="00700ECD"/>
    <w:rsid w:val="00701FB8"/>
    <w:rsid w:val="0070567F"/>
    <w:rsid w:val="00711A63"/>
    <w:rsid w:val="0071287E"/>
    <w:rsid w:val="00716464"/>
    <w:rsid w:val="00716D7E"/>
    <w:rsid w:val="00721A26"/>
    <w:rsid w:val="00721C3C"/>
    <w:rsid w:val="0072718A"/>
    <w:rsid w:val="00732B97"/>
    <w:rsid w:val="00755FDB"/>
    <w:rsid w:val="007613DC"/>
    <w:rsid w:val="007633D7"/>
    <w:rsid w:val="00766C5C"/>
    <w:rsid w:val="00772072"/>
    <w:rsid w:val="00780A54"/>
    <w:rsid w:val="00786763"/>
    <w:rsid w:val="00786E83"/>
    <w:rsid w:val="007874F9"/>
    <w:rsid w:val="00791F3E"/>
    <w:rsid w:val="007A0BC7"/>
    <w:rsid w:val="007A54EB"/>
    <w:rsid w:val="007B2196"/>
    <w:rsid w:val="007B3D21"/>
    <w:rsid w:val="007B401D"/>
    <w:rsid w:val="007B5613"/>
    <w:rsid w:val="007B70C0"/>
    <w:rsid w:val="007C042D"/>
    <w:rsid w:val="007C3167"/>
    <w:rsid w:val="007C3921"/>
    <w:rsid w:val="007C42E6"/>
    <w:rsid w:val="007C7EA7"/>
    <w:rsid w:val="007D5BBB"/>
    <w:rsid w:val="007D5D16"/>
    <w:rsid w:val="007E3B3E"/>
    <w:rsid w:val="007E62DA"/>
    <w:rsid w:val="007F4E6E"/>
    <w:rsid w:val="007F7D89"/>
    <w:rsid w:val="00800276"/>
    <w:rsid w:val="0080069E"/>
    <w:rsid w:val="00800E95"/>
    <w:rsid w:val="00811C55"/>
    <w:rsid w:val="008139B8"/>
    <w:rsid w:val="00813A4F"/>
    <w:rsid w:val="00822AAA"/>
    <w:rsid w:val="008260C5"/>
    <w:rsid w:val="008338A4"/>
    <w:rsid w:val="0084089B"/>
    <w:rsid w:val="008454F8"/>
    <w:rsid w:val="00846C35"/>
    <w:rsid w:val="008506E7"/>
    <w:rsid w:val="0085563C"/>
    <w:rsid w:val="008627CF"/>
    <w:rsid w:val="008627E3"/>
    <w:rsid w:val="00866864"/>
    <w:rsid w:val="00881FED"/>
    <w:rsid w:val="00890CC6"/>
    <w:rsid w:val="00895E73"/>
    <w:rsid w:val="008A05D3"/>
    <w:rsid w:val="008A1966"/>
    <w:rsid w:val="008A2C0D"/>
    <w:rsid w:val="008A3BB0"/>
    <w:rsid w:val="008A4F73"/>
    <w:rsid w:val="008C21CF"/>
    <w:rsid w:val="008C73C8"/>
    <w:rsid w:val="008D1CC1"/>
    <w:rsid w:val="008E2816"/>
    <w:rsid w:val="008E3D5F"/>
    <w:rsid w:val="008E4ECA"/>
    <w:rsid w:val="008E4FA5"/>
    <w:rsid w:val="008E68AC"/>
    <w:rsid w:val="00913EB5"/>
    <w:rsid w:val="00922055"/>
    <w:rsid w:val="00925585"/>
    <w:rsid w:val="009331D3"/>
    <w:rsid w:val="00937506"/>
    <w:rsid w:val="009417DD"/>
    <w:rsid w:val="009433A8"/>
    <w:rsid w:val="009434BB"/>
    <w:rsid w:val="00944342"/>
    <w:rsid w:val="00951DBF"/>
    <w:rsid w:val="009609CB"/>
    <w:rsid w:val="00961561"/>
    <w:rsid w:val="0096551E"/>
    <w:rsid w:val="0096599A"/>
    <w:rsid w:val="00973B9B"/>
    <w:rsid w:val="00976AFE"/>
    <w:rsid w:val="009807E4"/>
    <w:rsid w:val="00985B16"/>
    <w:rsid w:val="00990206"/>
    <w:rsid w:val="00992250"/>
    <w:rsid w:val="00992B28"/>
    <w:rsid w:val="0099347C"/>
    <w:rsid w:val="009951D6"/>
    <w:rsid w:val="009969D6"/>
    <w:rsid w:val="009A7137"/>
    <w:rsid w:val="009B1F56"/>
    <w:rsid w:val="009B2730"/>
    <w:rsid w:val="009B45D0"/>
    <w:rsid w:val="009C4133"/>
    <w:rsid w:val="009C4DF5"/>
    <w:rsid w:val="009D4DD1"/>
    <w:rsid w:val="009E0F5E"/>
    <w:rsid w:val="009E127F"/>
    <w:rsid w:val="009F2403"/>
    <w:rsid w:val="009F3C4D"/>
    <w:rsid w:val="009F3DD4"/>
    <w:rsid w:val="009F5F0D"/>
    <w:rsid w:val="00A050CD"/>
    <w:rsid w:val="00A055FB"/>
    <w:rsid w:val="00A07AA6"/>
    <w:rsid w:val="00A11B03"/>
    <w:rsid w:val="00A33FDE"/>
    <w:rsid w:val="00A404E6"/>
    <w:rsid w:val="00A40883"/>
    <w:rsid w:val="00A4264E"/>
    <w:rsid w:val="00A4318D"/>
    <w:rsid w:val="00A51BDC"/>
    <w:rsid w:val="00A542B1"/>
    <w:rsid w:val="00A56454"/>
    <w:rsid w:val="00A56462"/>
    <w:rsid w:val="00A60424"/>
    <w:rsid w:val="00A60F69"/>
    <w:rsid w:val="00A648D7"/>
    <w:rsid w:val="00A704AF"/>
    <w:rsid w:val="00A7105E"/>
    <w:rsid w:val="00A7199C"/>
    <w:rsid w:val="00A76FA2"/>
    <w:rsid w:val="00A818C4"/>
    <w:rsid w:val="00A82D3F"/>
    <w:rsid w:val="00A85A88"/>
    <w:rsid w:val="00A867F6"/>
    <w:rsid w:val="00A90F57"/>
    <w:rsid w:val="00A9142D"/>
    <w:rsid w:val="00A931DA"/>
    <w:rsid w:val="00AA18B4"/>
    <w:rsid w:val="00AA246A"/>
    <w:rsid w:val="00AA4CB4"/>
    <w:rsid w:val="00AA762F"/>
    <w:rsid w:val="00AB49AC"/>
    <w:rsid w:val="00AB6FA8"/>
    <w:rsid w:val="00AC1708"/>
    <w:rsid w:val="00AD09D0"/>
    <w:rsid w:val="00AD2A40"/>
    <w:rsid w:val="00AD73DC"/>
    <w:rsid w:val="00AD7EBB"/>
    <w:rsid w:val="00AE3C3C"/>
    <w:rsid w:val="00AF0922"/>
    <w:rsid w:val="00AF0EBC"/>
    <w:rsid w:val="00B04753"/>
    <w:rsid w:val="00B05887"/>
    <w:rsid w:val="00B064F3"/>
    <w:rsid w:val="00B10447"/>
    <w:rsid w:val="00B10A55"/>
    <w:rsid w:val="00B10C44"/>
    <w:rsid w:val="00B13D39"/>
    <w:rsid w:val="00B1636E"/>
    <w:rsid w:val="00B164B1"/>
    <w:rsid w:val="00B217F8"/>
    <w:rsid w:val="00B23D8C"/>
    <w:rsid w:val="00B25B11"/>
    <w:rsid w:val="00B26F93"/>
    <w:rsid w:val="00B27A26"/>
    <w:rsid w:val="00B34675"/>
    <w:rsid w:val="00B43DC8"/>
    <w:rsid w:val="00B50C9F"/>
    <w:rsid w:val="00B51EB7"/>
    <w:rsid w:val="00B54F3E"/>
    <w:rsid w:val="00B60957"/>
    <w:rsid w:val="00B639D6"/>
    <w:rsid w:val="00B63F69"/>
    <w:rsid w:val="00B63FD9"/>
    <w:rsid w:val="00B6466F"/>
    <w:rsid w:val="00B64EEE"/>
    <w:rsid w:val="00B66ED8"/>
    <w:rsid w:val="00B70C57"/>
    <w:rsid w:val="00B73809"/>
    <w:rsid w:val="00B80620"/>
    <w:rsid w:val="00B8476E"/>
    <w:rsid w:val="00B96AFB"/>
    <w:rsid w:val="00B97848"/>
    <w:rsid w:val="00BA2520"/>
    <w:rsid w:val="00BA5CA8"/>
    <w:rsid w:val="00BA68F1"/>
    <w:rsid w:val="00BB3EEB"/>
    <w:rsid w:val="00BB4688"/>
    <w:rsid w:val="00BB4DAE"/>
    <w:rsid w:val="00BB7819"/>
    <w:rsid w:val="00BB7E49"/>
    <w:rsid w:val="00BC0B9D"/>
    <w:rsid w:val="00BD2E76"/>
    <w:rsid w:val="00BD6246"/>
    <w:rsid w:val="00BE1F9A"/>
    <w:rsid w:val="00BE35F0"/>
    <w:rsid w:val="00BE4F74"/>
    <w:rsid w:val="00BE5152"/>
    <w:rsid w:val="00BF01EF"/>
    <w:rsid w:val="00BF419B"/>
    <w:rsid w:val="00BF4696"/>
    <w:rsid w:val="00C05C73"/>
    <w:rsid w:val="00C121E2"/>
    <w:rsid w:val="00C14353"/>
    <w:rsid w:val="00C15CF2"/>
    <w:rsid w:val="00C2556E"/>
    <w:rsid w:val="00C27621"/>
    <w:rsid w:val="00C419E9"/>
    <w:rsid w:val="00C45EFC"/>
    <w:rsid w:val="00C467E0"/>
    <w:rsid w:val="00C53ECF"/>
    <w:rsid w:val="00C541CE"/>
    <w:rsid w:val="00C57CD9"/>
    <w:rsid w:val="00C6159A"/>
    <w:rsid w:val="00C65747"/>
    <w:rsid w:val="00C823D9"/>
    <w:rsid w:val="00C90885"/>
    <w:rsid w:val="00C97CBB"/>
    <w:rsid w:val="00CA2AD9"/>
    <w:rsid w:val="00CA2BD3"/>
    <w:rsid w:val="00CA524D"/>
    <w:rsid w:val="00CA64FB"/>
    <w:rsid w:val="00CA7A33"/>
    <w:rsid w:val="00CB0A84"/>
    <w:rsid w:val="00CB1447"/>
    <w:rsid w:val="00CB5AAF"/>
    <w:rsid w:val="00CB692B"/>
    <w:rsid w:val="00CB74DB"/>
    <w:rsid w:val="00CC101D"/>
    <w:rsid w:val="00CC4F2E"/>
    <w:rsid w:val="00CE5E92"/>
    <w:rsid w:val="00CF0DBB"/>
    <w:rsid w:val="00CF16F1"/>
    <w:rsid w:val="00CF3060"/>
    <w:rsid w:val="00CF57B4"/>
    <w:rsid w:val="00CF5E23"/>
    <w:rsid w:val="00D026BC"/>
    <w:rsid w:val="00D02793"/>
    <w:rsid w:val="00D10350"/>
    <w:rsid w:val="00D131A2"/>
    <w:rsid w:val="00D134EF"/>
    <w:rsid w:val="00D1453C"/>
    <w:rsid w:val="00D14545"/>
    <w:rsid w:val="00D165A2"/>
    <w:rsid w:val="00D17312"/>
    <w:rsid w:val="00D22F08"/>
    <w:rsid w:val="00D245EF"/>
    <w:rsid w:val="00D24785"/>
    <w:rsid w:val="00D2493A"/>
    <w:rsid w:val="00D24EF1"/>
    <w:rsid w:val="00D267B9"/>
    <w:rsid w:val="00D332AB"/>
    <w:rsid w:val="00D3486B"/>
    <w:rsid w:val="00D479B0"/>
    <w:rsid w:val="00D51F71"/>
    <w:rsid w:val="00D56424"/>
    <w:rsid w:val="00D656A4"/>
    <w:rsid w:val="00D67854"/>
    <w:rsid w:val="00D70456"/>
    <w:rsid w:val="00D70840"/>
    <w:rsid w:val="00D70D20"/>
    <w:rsid w:val="00D70F40"/>
    <w:rsid w:val="00D711D4"/>
    <w:rsid w:val="00D7289E"/>
    <w:rsid w:val="00D76285"/>
    <w:rsid w:val="00D8266F"/>
    <w:rsid w:val="00D845DE"/>
    <w:rsid w:val="00D875C2"/>
    <w:rsid w:val="00D91100"/>
    <w:rsid w:val="00D93855"/>
    <w:rsid w:val="00DA3C31"/>
    <w:rsid w:val="00DB18C8"/>
    <w:rsid w:val="00DB1A59"/>
    <w:rsid w:val="00DB6E7C"/>
    <w:rsid w:val="00DC1596"/>
    <w:rsid w:val="00DC5A02"/>
    <w:rsid w:val="00DC6C2D"/>
    <w:rsid w:val="00DD4678"/>
    <w:rsid w:val="00DD60BE"/>
    <w:rsid w:val="00DE0792"/>
    <w:rsid w:val="00DE2267"/>
    <w:rsid w:val="00DE610B"/>
    <w:rsid w:val="00DF054B"/>
    <w:rsid w:val="00DF5282"/>
    <w:rsid w:val="00E02090"/>
    <w:rsid w:val="00E03E74"/>
    <w:rsid w:val="00E041B0"/>
    <w:rsid w:val="00E066AD"/>
    <w:rsid w:val="00E073EB"/>
    <w:rsid w:val="00E07FB3"/>
    <w:rsid w:val="00E11F20"/>
    <w:rsid w:val="00E120EE"/>
    <w:rsid w:val="00E16FE0"/>
    <w:rsid w:val="00E271EA"/>
    <w:rsid w:val="00E27D15"/>
    <w:rsid w:val="00E27D89"/>
    <w:rsid w:val="00E3084C"/>
    <w:rsid w:val="00E349C9"/>
    <w:rsid w:val="00E36182"/>
    <w:rsid w:val="00E41559"/>
    <w:rsid w:val="00E42FA5"/>
    <w:rsid w:val="00E4536D"/>
    <w:rsid w:val="00E5203A"/>
    <w:rsid w:val="00E55642"/>
    <w:rsid w:val="00E6400D"/>
    <w:rsid w:val="00E64888"/>
    <w:rsid w:val="00E664F1"/>
    <w:rsid w:val="00E713AB"/>
    <w:rsid w:val="00E75886"/>
    <w:rsid w:val="00E811A3"/>
    <w:rsid w:val="00E83859"/>
    <w:rsid w:val="00E87EC4"/>
    <w:rsid w:val="00EA0B51"/>
    <w:rsid w:val="00EA0CE7"/>
    <w:rsid w:val="00EA3E67"/>
    <w:rsid w:val="00EA7E0D"/>
    <w:rsid w:val="00EB22BA"/>
    <w:rsid w:val="00EB4FF3"/>
    <w:rsid w:val="00EC34A0"/>
    <w:rsid w:val="00EC34C1"/>
    <w:rsid w:val="00EC3D61"/>
    <w:rsid w:val="00EC779B"/>
    <w:rsid w:val="00EE117C"/>
    <w:rsid w:val="00EE3F82"/>
    <w:rsid w:val="00EE5B4A"/>
    <w:rsid w:val="00EE61F2"/>
    <w:rsid w:val="00EF27F4"/>
    <w:rsid w:val="00EF47AF"/>
    <w:rsid w:val="00F0247F"/>
    <w:rsid w:val="00F04E1D"/>
    <w:rsid w:val="00F078A7"/>
    <w:rsid w:val="00F1291D"/>
    <w:rsid w:val="00F14015"/>
    <w:rsid w:val="00F14B28"/>
    <w:rsid w:val="00F23439"/>
    <w:rsid w:val="00F25B3F"/>
    <w:rsid w:val="00F334C8"/>
    <w:rsid w:val="00F40DA3"/>
    <w:rsid w:val="00F433B1"/>
    <w:rsid w:val="00F4373F"/>
    <w:rsid w:val="00F452C2"/>
    <w:rsid w:val="00F459AC"/>
    <w:rsid w:val="00F5346B"/>
    <w:rsid w:val="00F631A8"/>
    <w:rsid w:val="00F64501"/>
    <w:rsid w:val="00F65887"/>
    <w:rsid w:val="00F70579"/>
    <w:rsid w:val="00F765B2"/>
    <w:rsid w:val="00F777C7"/>
    <w:rsid w:val="00F80173"/>
    <w:rsid w:val="00F84D60"/>
    <w:rsid w:val="00F85BB9"/>
    <w:rsid w:val="00F86182"/>
    <w:rsid w:val="00F86F9B"/>
    <w:rsid w:val="00F90310"/>
    <w:rsid w:val="00F9155B"/>
    <w:rsid w:val="00F96029"/>
    <w:rsid w:val="00F97336"/>
    <w:rsid w:val="00FA1E29"/>
    <w:rsid w:val="00FA2829"/>
    <w:rsid w:val="00FB5A0C"/>
    <w:rsid w:val="00FB7391"/>
    <w:rsid w:val="00FC14E5"/>
    <w:rsid w:val="00FC5331"/>
    <w:rsid w:val="00FC58AF"/>
    <w:rsid w:val="00FE1340"/>
    <w:rsid w:val="00FF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9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19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19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19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19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E86BD4342AF03DC5E1F77812165A73C2A545D5114331807E785ABF8BA495A4A61F80EB9096BD91D2021F64ZFm2A" TargetMode="External"/><Relationship Id="rId18" Type="http://schemas.openxmlformats.org/officeDocument/2006/relationships/hyperlink" Target="consultantplus://offline/ref=9EE86BD4342AF03DC5E1F77812165A73C2A545D511443E847F7F5ABF8BA495A4A61F80EB9096BD91D2021F65ZFm0A" TargetMode="External"/><Relationship Id="rId26" Type="http://schemas.openxmlformats.org/officeDocument/2006/relationships/hyperlink" Target="consultantplus://offline/ref=9EE86BD4342AF03DC5E1F77812165A73C2A545D5114331807E785ABF8BA495A4A61F80EB9096BD91D2021F65ZFm0A" TargetMode="External"/><Relationship Id="rId39" Type="http://schemas.openxmlformats.org/officeDocument/2006/relationships/image" Target="media/image8.wmf"/><Relationship Id="rId21" Type="http://schemas.openxmlformats.org/officeDocument/2006/relationships/hyperlink" Target="consultantplus://offline/ref=9EE86BD4342AF03DC5E1F77812165A73C2A545D5114331807E7B5ABF8BA495A4A61F80EB9096BD91D2021F65ZFm3A" TargetMode="External"/><Relationship Id="rId34" Type="http://schemas.openxmlformats.org/officeDocument/2006/relationships/image" Target="media/image3.wmf"/><Relationship Id="rId42" Type="http://schemas.openxmlformats.org/officeDocument/2006/relationships/image" Target="media/image11.wmf"/><Relationship Id="rId47" Type="http://schemas.openxmlformats.org/officeDocument/2006/relationships/image" Target="media/image16.wmf"/><Relationship Id="rId50" Type="http://schemas.openxmlformats.org/officeDocument/2006/relationships/image" Target="media/image19.wmf"/><Relationship Id="rId55" Type="http://schemas.openxmlformats.org/officeDocument/2006/relationships/hyperlink" Target="consultantplus://offline/ref=9EE86BD4342AF03DC5E1F77812165A73C2A545D511443E847F7F5ABF8BA495A4A61F80EB9096BD91D2021F63ZFm0A" TargetMode="External"/><Relationship Id="rId63" Type="http://schemas.openxmlformats.org/officeDocument/2006/relationships/hyperlink" Target="consultantplus://offline/ref=9EE86BD4342AF03DC5E1F77812165A73C2A545D511443D87707A5ABF8BA495A4A6Z1mFA" TargetMode="External"/><Relationship Id="rId68" Type="http://schemas.openxmlformats.org/officeDocument/2006/relationships/hyperlink" Target="consultantplus://offline/ref=9EE86BD4342AF03DC5E1F77812165A73C2A545D51144388076785ABF8BA495A4A6Z1mFA" TargetMode="External"/><Relationship Id="rId76" Type="http://schemas.openxmlformats.org/officeDocument/2006/relationships/hyperlink" Target="consultantplus://offline/ref=9EE86BD4342AF03DC5E1F77812165A73C2A545D511443E847F7F5ABF8BA495A4A61F80EB9096BD91D2021F6DZFmFA" TargetMode="External"/><Relationship Id="rId84" Type="http://schemas.openxmlformats.org/officeDocument/2006/relationships/hyperlink" Target="consultantplus://offline/ref=9EE86BD4342AF03DC5E1F77812165A73C2A545D511443E847F7F5ABF8BA495A4A61F80EB9096BD91D2021E64ZFm2A" TargetMode="External"/><Relationship Id="rId89" Type="http://schemas.openxmlformats.org/officeDocument/2006/relationships/hyperlink" Target="consultantplus://offline/ref=9EE86BD4342AF03DC5E1F77812165A73C2A545D511443E847F7F5ABF8BA495A4A61F80EB9096BD91D2021E67ZFm3A" TargetMode="External"/><Relationship Id="rId7" Type="http://schemas.openxmlformats.org/officeDocument/2006/relationships/hyperlink" Target="consultantplus://offline/ref=9EE86BD4342AF03DC5E1F77812165A73C2A545D5114331807E7B5ABF8BA495A4A61F80EB9096BD91D2021F65ZFm7A" TargetMode="External"/><Relationship Id="rId71" Type="http://schemas.openxmlformats.org/officeDocument/2006/relationships/hyperlink" Target="consultantplus://offline/ref=9EE86BD4342AF03DC5E1F77812165A73C2A545D511443E81737A5ABF8BA495A4A6Z1mFA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E86BD4342AF03DC5E1F77812165A73C2A545D511443E847F7F5ABF8BA495A4A61F80EB9096BD91D2021F65ZFm4A" TargetMode="External"/><Relationship Id="rId29" Type="http://schemas.openxmlformats.org/officeDocument/2006/relationships/hyperlink" Target="consultantplus://offline/ref=9EE86BD4342AF03DC5E1F77812165A73C2A545D5114331807E785ABF8BA495A4A61F80EB9096BD91D2021F65ZFmEA" TargetMode="External"/><Relationship Id="rId11" Type="http://schemas.openxmlformats.org/officeDocument/2006/relationships/hyperlink" Target="consultantplus://offline/ref=9EE86BD4342AF03DC5E1F77812165A73C2A545D511443E847F7F5ABF8BA495A4A61F80EB9096BD91D2021F64ZFm1A" TargetMode="External"/><Relationship Id="rId24" Type="http://schemas.openxmlformats.org/officeDocument/2006/relationships/hyperlink" Target="consultantplus://offline/ref=9EE86BD4342AF03DC5E1F77812165A73C2A545D5114331807E785ABF8BA495A4A61F80EB9096BD91D2021F65ZFm3A" TargetMode="External"/><Relationship Id="rId32" Type="http://schemas.openxmlformats.org/officeDocument/2006/relationships/image" Target="media/image1.wmf"/><Relationship Id="rId37" Type="http://schemas.openxmlformats.org/officeDocument/2006/relationships/image" Target="media/image6.wmf"/><Relationship Id="rId40" Type="http://schemas.openxmlformats.org/officeDocument/2006/relationships/image" Target="media/image9.wmf"/><Relationship Id="rId45" Type="http://schemas.openxmlformats.org/officeDocument/2006/relationships/image" Target="media/image14.wmf"/><Relationship Id="rId53" Type="http://schemas.openxmlformats.org/officeDocument/2006/relationships/hyperlink" Target="consultantplus://offline/ref=9EE86BD4342AF03DC5E1F77812165A73C2A545D511443E847F7F5ABF8BA495A4A61F80EB9096BD91D2021F63ZFm6A" TargetMode="External"/><Relationship Id="rId58" Type="http://schemas.openxmlformats.org/officeDocument/2006/relationships/hyperlink" Target="consultantplus://offline/ref=9EE86BD4342AF03DC5E1F77812165A73C2A545D5114331807E785ABF8BA495A4A61F80EB9096BD91D2021F66ZFm4A" TargetMode="External"/><Relationship Id="rId66" Type="http://schemas.openxmlformats.org/officeDocument/2006/relationships/hyperlink" Target="consultantplus://offline/ref=9EE86BD4342AF03DC5E1E975047A0677C5A618D8144533D62B2D5CE8D4F493F1E65F86BCD4ZDmAA" TargetMode="External"/><Relationship Id="rId74" Type="http://schemas.openxmlformats.org/officeDocument/2006/relationships/hyperlink" Target="consultantplus://offline/ref=9EE86BD4342AF03DC5E1F77812165A73C2A545D511443E847F7F5ABF8BA495A4A61F80EB9096BD91D2021F6DZFm1A" TargetMode="External"/><Relationship Id="rId79" Type="http://schemas.openxmlformats.org/officeDocument/2006/relationships/hyperlink" Target="consultantplus://offline/ref=9EE86BD4342AF03DC5E1F77812165A73C2A545D511443E847F7F5ABF8BA495A4A61F80EB9096BD91D2021E64ZFm4A" TargetMode="External"/><Relationship Id="rId87" Type="http://schemas.openxmlformats.org/officeDocument/2006/relationships/hyperlink" Target="consultantplus://offline/ref=9EE86BD4342AF03DC5E1F77812165A73C2A545D511443E847F7F5ABF8BA495A4A61F80EB9096BD91D2021E66ZFm3A" TargetMode="External"/><Relationship Id="rId5" Type="http://schemas.openxmlformats.org/officeDocument/2006/relationships/hyperlink" Target="consultantplus://offline/ref=9EE86BD4342AF03DC5E1F77812165A73C2A545D511433081757D5ABF8BA495A4A61F80EB9096BD91D2021F64ZFm2A" TargetMode="External"/><Relationship Id="rId61" Type="http://schemas.openxmlformats.org/officeDocument/2006/relationships/hyperlink" Target="consultantplus://offline/ref=9EE86BD4342AF03DC5E1F77812165A73C2A545D511443E847F7F5ABF8BA495A4A61F80EB9096BD91D2021F6CZFmFA" TargetMode="External"/><Relationship Id="rId82" Type="http://schemas.openxmlformats.org/officeDocument/2006/relationships/hyperlink" Target="consultantplus://offline/ref=9EE86BD4342AF03DC5E1F77812165A73C2A545D5114331807E785ABF8BA495A4A61F80EB9096BD91D2021F67ZFm4A" TargetMode="External"/><Relationship Id="rId90" Type="http://schemas.openxmlformats.org/officeDocument/2006/relationships/hyperlink" Target="consultantplus://offline/ref=9EE86BD4342AF03DC5E1F77812165A73C2A545D511443E847F7F5ABF8BA495A4A61F80EB9096BD91D2021E60ZFmFA" TargetMode="External"/><Relationship Id="rId19" Type="http://schemas.openxmlformats.org/officeDocument/2006/relationships/hyperlink" Target="consultantplus://offline/ref=9EE86BD4342AF03DC5E1F77812165A73C2A545D511433081757D5ABF8BA495A4A61F80EB9096BD91D2021F65ZFm6A" TargetMode="External"/><Relationship Id="rId14" Type="http://schemas.openxmlformats.org/officeDocument/2006/relationships/hyperlink" Target="consultantplus://offline/ref=9EE86BD4342AF03DC5E1F77812165A73C2A545D5114331807E7B5ABF8BA495A4A61F80EB9096BD91D2021F65ZFm7A" TargetMode="External"/><Relationship Id="rId22" Type="http://schemas.openxmlformats.org/officeDocument/2006/relationships/hyperlink" Target="consultantplus://offline/ref=9EE86BD4342AF03DC5E1F77812165A73C2A545D511443E847F7F5ABF8BA495A4A61F80EB9096BD91D2021F65ZFmFA" TargetMode="External"/><Relationship Id="rId27" Type="http://schemas.openxmlformats.org/officeDocument/2006/relationships/hyperlink" Target="consultantplus://offline/ref=9EE86BD4342AF03DC5E1F77812165A73C2A545D511433081757D5ABF8BA495A4A61F80EB9096BD91D2021F65ZFm5A" TargetMode="External"/><Relationship Id="rId30" Type="http://schemas.openxmlformats.org/officeDocument/2006/relationships/hyperlink" Target="consultantplus://offline/ref=9EE86BD4342AF03DC5E1F77812165A73C2A545D511443E847F7F5ABF8BA495A4A61F80EB9096BD91D2021F66ZFm0A" TargetMode="External"/><Relationship Id="rId35" Type="http://schemas.openxmlformats.org/officeDocument/2006/relationships/image" Target="media/image4.wmf"/><Relationship Id="rId43" Type="http://schemas.openxmlformats.org/officeDocument/2006/relationships/image" Target="media/image12.wmf"/><Relationship Id="rId48" Type="http://schemas.openxmlformats.org/officeDocument/2006/relationships/image" Target="media/image17.wmf"/><Relationship Id="rId56" Type="http://schemas.openxmlformats.org/officeDocument/2006/relationships/hyperlink" Target="consultantplus://offline/ref=9EE86BD4342AF03DC5E1F77812165A73C2A545D511443E847F7F5ABF8BA495A4A61F80EB9096BD91D2021F6CZFm6A" TargetMode="External"/><Relationship Id="rId64" Type="http://schemas.openxmlformats.org/officeDocument/2006/relationships/hyperlink" Target="consultantplus://offline/ref=9EE86BD4342AF03DC5E1F77812165A73C2A545D511433081757D5ABF8BA495A4A61F80EB9096BD91D2021F65ZFmFA" TargetMode="External"/><Relationship Id="rId69" Type="http://schemas.openxmlformats.org/officeDocument/2006/relationships/hyperlink" Target="consultantplus://offline/ref=9EE86BD4342AF03DC5E1F77812165A73C2A545D511443E847F7F5ABF8BA495A4A61F80EB9096BD91D2021F6DZFm4A" TargetMode="External"/><Relationship Id="rId77" Type="http://schemas.openxmlformats.org/officeDocument/2006/relationships/hyperlink" Target="consultantplus://offline/ref=9EE86BD4342AF03DC5E1F77812165A73C2A545D511443E847F7F5ABF8BA495A4A61F80EB9096BD91D2021F6DZFmFA" TargetMode="External"/><Relationship Id="rId8" Type="http://schemas.openxmlformats.org/officeDocument/2006/relationships/hyperlink" Target="consultantplus://offline/ref=9EE86BD4342AF03DC5E1F77812165A73C2A545D511443E847F7F5ABF8BA495A4A61F80EB9096BD91D2021F64ZFm2A" TargetMode="External"/><Relationship Id="rId51" Type="http://schemas.openxmlformats.org/officeDocument/2006/relationships/hyperlink" Target="consultantplus://offline/ref=9EE86BD4342AF03DC5E1F77812165A73C2A545D511433081757D5ABF8BA495A4A61F80EB9096BD91D2021F65ZFm1A" TargetMode="External"/><Relationship Id="rId72" Type="http://schemas.openxmlformats.org/officeDocument/2006/relationships/hyperlink" Target="consultantplus://offline/ref=9EE86BD4342AF03DC5E1F77812165A73C2A545D511433081757D5ABF8BA495A4A61F80EB9096BD91D2021F66ZFm2A" TargetMode="External"/><Relationship Id="rId80" Type="http://schemas.openxmlformats.org/officeDocument/2006/relationships/hyperlink" Target="consultantplus://offline/ref=9EE86BD4342AF03DC5E1F77812165A73C2A545D5114331807E785ABF8BA495A4A61F80EB9096BD91D2021F67ZFm6A" TargetMode="External"/><Relationship Id="rId85" Type="http://schemas.openxmlformats.org/officeDocument/2006/relationships/hyperlink" Target="consultantplus://offline/ref=9EE86BD4342AF03DC5E1F77812165A73C2A545D511443E847F7F5ABF8BA495A4A61F80EB9096BD91D2021E65ZFm7A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EE86BD4342AF03DC5E1F77812165A73C2A545D511433081757D5ABF8BA495A4A61F80EB9096BD91D2021F64ZFm2A" TargetMode="External"/><Relationship Id="rId17" Type="http://schemas.openxmlformats.org/officeDocument/2006/relationships/hyperlink" Target="consultantplus://offline/ref=9EE86BD4342AF03DC5E1F77812165A73C2A545D511443E847F7F5ABF8BA495A4A61F80EB9096BD91D2021F65ZFm3A" TargetMode="External"/><Relationship Id="rId25" Type="http://schemas.openxmlformats.org/officeDocument/2006/relationships/hyperlink" Target="consultantplus://offline/ref=9EE86BD4342AF03DC5E1F77812165A73C2A545D511433081757D5ABF8BA495A4A61F80EB9096BD91D2021F65ZFm5A" TargetMode="External"/><Relationship Id="rId33" Type="http://schemas.openxmlformats.org/officeDocument/2006/relationships/image" Target="media/image2.wmf"/><Relationship Id="rId38" Type="http://schemas.openxmlformats.org/officeDocument/2006/relationships/image" Target="media/image7.wmf"/><Relationship Id="rId46" Type="http://schemas.openxmlformats.org/officeDocument/2006/relationships/image" Target="media/image15.wmf"/><Relationship Id="rId59" Type="http://schemas.openxmlformats.org/officeDocument/2006/relationships/hyperlink" Target="consultantplus://offline/ref=9EE86BD4342AF03DC5E1F77812165A73C2A545D5114331807E7B5ABF8BA495A4A61F80EB9096BD91D2021F66ZFm5A" TargetMode="External"/><Relationship Id="rId67" Type="http://schemas.openxmlformats.org/officeDocument/2006/relationships/hyperlink" Target="consultantplus://offline/ref=9EE86BD4342AF03DC5E1F77812165A73C2A545D512423981737207B583FD99A6ZAm1A" TargetMode="External"/><Relationship Id="rId20" Type="http://schemas.openxmlformats.org/officeDocument/2006/relationships/hyperlink" Target="consultantplus://offline/ref=9EE86BD4342AF03DC5E1F77812165A73C2A545D5114331807E785ABF8BA495A4A61F80EB9096BD91D2021F65ZFm6A" TargetMode="External"/><Relationship Id="rId41" Type="http://schemas.openxmlformats.org/officeDocument/2006/relationships/image" Target="media/image10.wmf"/><Relationship Id="rId54" Type="http://schemas.openxmlformats.org/officeDocument/2006/relationships/hyperlink" Target="consultantplus://offline/ref=9EE86BD4342AF03DC5E1F77812165A73C2A545D511443E847F7F5ABF8BA495A4A61F80EB9096BD91D2021F63ZFm4A" TargetMode="External"/><Relationship Id="rId62" Type="http://schemas.openxmlformats.org/officeDocument/2006/relationships/hyperlink" Target="consultantplus://offline/ref=9EE86BD4342AF03DC5E1F77812165A73C2A545D511443E81737A5ABF8BA495A4A6Z1mFA" TargetMode="External"/><Relationship Id="rId70" Type="http://schemas.openxmlformats.org/officeDocument/2006/relationships/hyperlink" Target="consultantplus://offline/ref=9EE86BD4342AF03DC5E1F77812165A73C2A545D511433081757D5ABF8BA495A4A61F80EB9096BD91D2021F66ZFm4A" TargetMode="External"/><Relationship Id="rId75" Type="http://schemas.openxmlformats.org/officeDocument/2006/relationships/hyperlink" Target="consultantplus://offline/ref=9EE86BD4342AF03DC5E1F77812165A73C2A545D511443E847F7F5ABF8BA495A4A61F80EB9096BD91D2021F6DZFmFA" TargetMode="External"/><Relationship Id="rId83" Type="http://schemas.openxmlformats.org/officeDocument/2006/relationships/hyperlink" Target="consultantplus://offline/ref=9EE86BD4342AF03DC5E1F77812165A73C2A545D5114331807E7B5ABF8BA495A4A61F80EB9096BD91D2021F66ZFm2A" TargetMode="External"/><Relationship Id="rId88" Type="http://schemas.openxmlformats.org/officeDocument/2006/relationships/hyperlink" Target="consultantplus://offline/ref=9EE86BD4342AF03DC5E1F77812165A73C2A545D5114331807E7B5ABF8BA495A4A61F80EB9096BD91D2021F67ZFm6A" TargetMode="External"/><Relationship Id="rId91" Type="http://schemas.openxmlformats.org/officeDocument/2006/relationships/hyperlink" Target="consultantplus://offline/ref=9EE86BD4342AF03DC5E1F77812165A73C2A545D511443E847F7F5ABF8BA495A4A61F80EB9096BD91D2021D67ZFm7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86BD4342AF03DC5E1F77812165A73C2A545D5114331807E785ABF8BA495A4A61F80EB9096BD91D2021F64ZFm2A" TargetMode="External"/><Relationship Id="rId15" Type="http://schemas.openxmlformats.org/officeDocument/2006/relationships/hyperlink" Target="consultantplus://offline/ref=9EE86BD4342AF03DC5E1F77812165A73C2A545D511443E847F7F5ABF8BA495A4A61F80EB9096BD91D2021F64ZFm0A" TargetMode="External"/><Relationship Id="rId23" Type="http://schemas.openxmlformats.org/officeDocument/2006/relationships/hyperlink" Target="consultantplus://offline/ref=9EE86BD4342AF03DC5E1F77812165A73C2A545D511443E847F7F5ABF8BA495A4A61F80EB9096BD91D2021F66ZFm6A" TargetMode="External"/><Relationship Id="rId28" Type="http://schemas.openxmlformats.org/officeDocument/2006/relationships/hyperlink" Target="consultantplus://offline/ref=9EE86BD4342AF03DC5E1F77812165A73C2A545D511443E847F7F5ABF8BA495A4A61F80EB9096BD91D2021F66ZFm2A" TargetMode="External"/><Relationship Id="rId36" Type="http://schemas.openxmlformats.org/officeDocument/2006/relationships/image" Target="media/image5.wmf"/><Relationship Id="rId49" Type="http://schemas.openxmlformats.org/officeDocument/2006/relationships/image" Target="media/image18.wmf"/><Relationship Id="rId57" Type="http://schemas.openxmlformats.org/officeDocument/2006/relationships/hyperlink" Target="consultantplus://offline/ref=9EE86BD4342AF03DC5E1F77812165A73C2A545D511433081757D5ABF8BA495A4A61F80EB9096BD91D2021F65ZFm0A" TargetMode="External"/><Relationship Id="rId10" Type="http://schemas.openxmlformats.org/officeDocument/2006/relationships/hyperlink" Target="consultantplus://offline/ref=9EE86BD4342AF03DC5E1F77812165A73C2A545D513413D85757207B583FD99A6ZAm1A" TargetMode="External"/><Relationship Id="rId31" Type="http://schemas.openxmlformats.org/officeDocument/2006/relationships/hyperlink" Target="consultantplus://offline/ref=9EE86BD4342AF03DC5E1F77812165A73C2A545D511443E847F7F5ABF8BA495A4A61F80EB9096BD91D2021F66ZFmEA" TargetMode="External"/><Relationship Id="rId44" Type="http://schemas.openxmlformats.org/officeDocument/2006/relationships/image" Target="media/image13.wmf"/><Relationship Id="rId52" Type="http://schemas.openxmlformats.org/officeDocument/2006/relationships/hyperlink" Target="consultantplus://offline/ref=9EE86BD4342AF03DC5E1F77812165A73C2A545D5114331807E785ABF8BA495A4A61F80EB9096BD91D2021F66ZFm6A" TargetMode="External"/><Relationship Id="rId60" Type="http://schemas.openxmlformats.org/officeDocument/2006/relationships/hyperlink" Target="consultantplus://offline/ref=9EE86BD4342AF03DC5E1F77812165A73C2A545D511443E847F7F5ABF8BA495A4A61F80EB9096BD91D2021F6CZFm2A" TargetMode="External"/><Relationship Id="rId65" Type="http://schemas.openxmlformats.org/officeDocument/2006/relationships/hyperlink" Target="consultantplus://offline/ref=9EE86BD4342AF03DC5E1F77812165A73C2A545D511433081757D5ABF8BA495A4A61F80EB9096BD91D2021F65ZFmFA" TargetMode="External"/><Relationship Id="rId73" Type="http://schemas.openxmlformats.org/officeDocument/2006/relationships/hyperlink" Target="consultantplus://offline/ref=9EE86BD4342AF03DC5E1F77812165A73C2A545D5114331807E785ABF8BA495A4A61F80EB9096BD91D2021F66ZFm0A" TargetMode="External"/><Relationship Id="rId78" Type="http://schemas.openxmlformats.org/officeDocument/2006/relationships/hyperlink" Target="consultantplus://offline/ref=9EE86BD4342AF03DC5E1F77812165A73C2A545D511443E847F7F5ABF8BA495A4A61F80EB9096BD91D2021F6DZFmFA" TargetMode="External"/><Relationship Id="rId81" Type="http://schemas.openxmlformats.org/officeDocument/2006/relationships/hyperlink" Target="consultantplus://offline/ref=9EE86BD4342AF03DC5E1F77812165A73C2A545D511433081757D5ABF8BA495A4A61F80EB9096BD91D2021F67ZFm7A" TargetMode="External"/><Relationship Id="rId86" Type="http://schemas.openxmlformats.org/officeDocument/2006/relationships/hyperlink" Target="consultantplus://offline/ref=9EE86BD4342AF03DC5E1F77812165A73C2A545D511443E847F7F5ABF8BA495A4A61F80EB9096BD91D2021E65ZFm7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E86BD4342AF03DC5E1F77812165A73C2A545D511443A8473705ABF8BA495A4A6Z1m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11564</Words>
  <Characters>65917</Characters>
  <Application>Microsoft Office Word</Application>
  <DocSecurity>0</DocSecurity>
  <Lines>549</Lines>
  <Paragraphs>154</Paragraphs>
  <ScaleCrop>false</ScaleCrop>
  <Company/>
  <LinksUpToDate>false</LinksUpToDate>
  <CharactersWithSpaces>77327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Лошакова Елена Николаевна</dc:creator>
  <cp:lastModifiedBy>Лошакова Елена Николаевна</cp:lastModifiedBy>
  <cp:revision>1</cp:revision>
  <dcterms:created xsi:type="dcterms:W3CDTF">2016-04-28T00:38:00Z</dcterms:created>
  <dcterms:modified xsi:type="dcterms:W3CDTF">2016-04-28T00:39:00Z</dcterms:modified>
</cp:coreProperties>
</file>