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4" w:rsidRDefault="00CC5CE4" w:rsidP="00CC5CE4">
      <w:pPr>
        <w:widowControl w:val="0"/>
        <w:jc w:val="center"/>
        <w:rPr>
          <w:rFonts w:eastAsia="Calibri"/>
          <w:b/>
          <w:sz w:val="28"/>
          <w:szCs w:val="28"/>
        </w:rPr>
      </w:pPr>
      <w:r w:rsidRPr="00D013A6">
        <w:rPr>
          <w:rFonts w:eastAsia="Calibri"/>
          <w:b/>
          <w:sz w:val="28"/>
          <w:szCs w:val="28"/>
        </w:rPr>
        <w:t>Уведомление</w:t>
      </w:r>
    </w:p>
    <w:p w:rsidR="00CC5CE4" w:rsidRPr="00543221" w:rsidRDefault="00CC5CE4" w:rsidP="00CC5CE4">
      <w:pPr>
        <w:widowControl w:val="0"/>
        <w:jc w:val="center"/>
        <w:rPr>
          <w:rFonts w:eastAsia="Calibri"/>
          <w:b/>
          <w:sz w:val="24"/>
          <w:szCs w:val="28"/>
        </w:rPr>
      </w:pPr>
      <w:r w:rsidRPr="00D013A6">
        <w:rPr>
          <w:rFonts w:eastAsia="Calibri"/>
          <w:b/>
          <w:sz w:val="28"/>
          <w:szCs w:val="28"/>
        </w:rPr>
        <w:t xml:space="preserve"> </w:t>
      </w:r>
      <w:bookmarkStart w:id="0" w:name="_GoBack"/>
      <w:r w:rsidRPr="00D013A6">
        <w:rPr>
          <w:rFonts w:eastAsia="Calibri"/>
          <w:b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bookmarkEnd w:id="0"/>
    </w:p>
    <w:p w:rsidR="00CC5CE4" w:rsidRPr="00543221" w:rsidRDefault="00CC5CE4" w:rsidP="00CC5CE4">
      <w:pPr>
        <w:widowControl w:val="0"/>
        <w:jc w:val="both"/>
        <w:rPr>
          <w:sz w:val="28"/>
          <w:szCs w:val="28"/>
        </w:rPr>
      </w:pPr>
    </w:p>
    <w:p w:rsidR="00CC5CE4" w:rsidRPr="00543221" w:rsidRDefault="00CC5CE4" w:rsidP="00CC5CE4">
      <w:pPr>
        <w:widowControl w:val="0"/>
        <w:jc w:val="right"/>
        <w:rPr>
          <w:sz w:val="24"/>
          <w:szCs w:val="28"/>
        </w:rPr>
      </w:pPr>
      <w:r w:rsidRPr="00543221">
        <w:rPr>
          <w:sz w:val="24"/>
          <w:szCs w:val="28"/>
        </w:rPr>
        <w:t>«__» ____________ 20__ г.</w:t>
      </w:r>
    </w:p>
    <w:p w:rsidR="00CC5CE4" w:rsidRPr="00543221" w:rsidRDefault="00CC5CE4" w:rsidP="00CC5CE4">
      <w:pPr>
        <w:widowControl w:val="0"/>
        <w:rPr>
          <w:rFonts w:eastAsia="Calibri"/>
          <w:sz w:val="24"/>
          <w:szCs w:val="28"/>
        </w:rPr>
      </w:pPr>
    </w:p>
    <w:p w:rsidR="00CC5CE4" w:rsidRDefault="00CC5CE4" w:rsidP="00CC5CE4">
      <w:pPr>
        <w:widowControl w:val="0"/>
        <w:jc w:val="center"/>
        <w:rPr>
          <w:rFonts w:eastAsia="Calibri"/>
          <w:i/>
          <w:sz w:val="16"/>
          <w:szCs w:val="16"/>
        </w:rPr>
      </w:pPr>
    </w:p>
    <w:p w:rsidR="00CC5CE4" w:rsidRDefault="00CC5CE4" w:rsidP="00CC5CE4">
      <w:pPr>
        <w:widowControl w:val="0"/>
        <w:pBdr>
          <w:top w:val="single" w:sz="4" w:space="1" w:color="auto"/>
        </w:pBdr>
        <w:jc w:val="center"/>
        <w:rPr>
          <w:rFonts w:eastAsia="Calibri"/>
          <w:i/>
          <w:sz w:val="16"/>
          <w:szCs w:val="16"/>
        </w:rPr>
      </w:pPr>
      <w:r w:rsidRPr="00543221">
        <w:rPr>
          <w:rFonts w:eastAsia="Calibri"/>
          <w:i/>
          <w:sz w:val="16"/>
          <w:szCs w:val="16"/>
        </w:rPr>
        <w:t xml:space="preserve"> </w:t>
      </w:r>
    </w:p>
    <w:p w:rsidR="00CC5CE4" w:rsidRPr="00543221" w:rsidRDefault="00CC5CE4" w:rsidP="00CC5CE4">
      <w:pPr>
        <w:widowControl w:val="0"/>
        <w:pBdr>
          <w:top w:val="single" w:sz="4" w:space="1" w:color="auto"/>
        </w:pBdr>
        <w:jc w:val="center"/>
        <w:rPr>
          <w:rFonts w:eastAsia="Calibri"/>
          <w:sz w:val="16"/>
          <w:szCs w:val="16"/>
        </w:rPr>
      </w:pPr>
      <w:r w:rsidRPr="00543221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eastAsia="Calibri"/>
          <w:sz w:val="16"/>
          <w:szCs w:val="16"/>
        </w:rPr>
        <w:t xml:space="preserve"> </w:t>
      </w:r>
    </w:p>
    <w:p w:rsidR="00CC5CE4" w:rsidRPr="00543221" w:rsidRDefault="00CC5CE4" w:rsidP="00CC5CE4">
      <w:pPr>
        <w:spacing w:line="360" w:lineRule="auto"/>
        <w:rPr>
          <w:sz w:val="26"/>
          <w:szCs w:val="26"/>
          <w:lang w:eastAsia="en-US"/>
        </w:rPr>
      </w:pPr>
    </w:p>
    <w:p w:rsidR="00CC5CE4" w:rsidRPr="00543221" w:rsidRDefault="00CC5CE4" w:rsidP="00CC5CE4">
      <w:pPr>
        <w:widowControl w:val="0"/>
        <w:tabs>
          <w:tab w:val="left" w:pos="1134"/>
        </w:tabs>
        <w:adjustRightInd w:val="0"/>
        <w:ind w:right="20"/>
        <w:jc w:val="center"/>
        <w:rPr>
          <w:rFonts w:eastAsia="Calibri"/>
          <w:b/>
          <w:sz w:val="24"/>
          <w:szCs w:val="28"/>
        </w:rPr>
      </w:pPr>
      <w:r w:rsidRPr="00543221">
        <w:rPr>
          <w:rFonts w:eastAsia="Calibri"/>
          <w:b/>
          <w:bCs/>
          <w:sz w:val="24"/>
          <w:szCs w:val="26"/>
        </w:rPr>
        <w:t>1. Сведения о застройщике</w:t>
      </w:r>
    </w:p>
    <w:p w:rsidR="00CC5CE4" w:rsidRPr="00543221" w:rsidRDefault="00CC5CE4" w:rsidP="00CC5CE4">
      <w:pPr>
        <w:widowControl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eastAsia="Calibri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rFonts w:eastAsia="Calibri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  <w:tcBorders>
              <w:bottom w:val="single" w:sz="4" w:space="0" w:color="auto"/>
            </w:tcBorders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rFonts w:eastAsia="Calibri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CC5CE4" w:rsidRPr="00543221" w:rsidTr="00BB511C">
        <w:tc>
          <w:tcPr>
            <w:tcW w:w="696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Cs/>
                <w:sz w:val="24"/>
                <w:szCs w:val="26"/>
                <w:lang w:eastAsia="en-US"/>
              </w:rPr>
            </w:pPr>
            <w:r w:rsidRPr="00543221">
              <w:rPr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CC5CE4" w:rsidRPr="00543221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  <w:lang w:eastAsia="en-US"/>
        </w:rPr>
      </w:pPr>
    </w:p>
    <w:p w:rsidR="00CC5CE4" w:rsidRPr="00543221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  <w:lang w:eastAsia="en-US"/>
        </w:rPr>
      </w:pPr>
      <w:r w:rsidRPr="00543221">
        <w:rPr>
          <w:b/>
          <w:sz w:val="24"/>
          <w:szCs w:val="26"/>
          <w:lang w:eastAsia="en-US"/>
        </w:rPr>
        <w:t>2. Сведения о земельном участке</w:t>
      </w:r>
    </w:p>
    <w:p w:rsidR="00CC5CE4" w:rsidRPr="00543221" w:rsidRDefault="00CC5CE4" w:rsidP="00CC5CE4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CC5CE4" w:rsidRPr="00543221" w:rsidTr="00BB511C">
        <w:tc>
          <w:tcPr>
            <w:tcW w:w="709" w:type="dxa"/>
          </w:tcPr>
          <w:p w:rsidR="00CC5CE4" w:rsidRPr="00543221" w:rsidRDefault="00CC5CE4" w:rsidP="00BB511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CC5CE4" w:rsidRPr="00543221" w:rsidRDefault="00CC5CE4" w:rsidP="00BB511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C5CE4" w:rsidRPr="00543221" w:rsidTr="00BB511C">
        <w:tc>
          <w:tcPr>
            <w:tcW w:w="709" w:type="dxa"/>
          </w:tcPr>
          <w:p w:rsidR="00CC5CE4" w:rsidRPr="00543221" w:rsidRDefault="00CC5CE4" w:rsidP="00BB511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CC5CE4" w:rsidRPr="00543221" w:rsidRDefault="00CC5CE4" w:rsidP="00BB511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3221">
              <w:rPr>
                <w:rFonts w:eastAsia="Calibri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CC5CE4" w:rsidRPr="00543221" w:rsidRDefault="00CC5CE4" w:rsidP="00BB511C">
            <w:pPr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C5CE4" w:rsidRPr="00543221" w:rsidRDefault="00CC5CE4" w:rsidP="00CC5CE4">
      <w:pPr>
        <w:tabs>
          <w:tab w:val="left" w:pos="851"/>
        </w:tabs>
        <w:ind w:left="720" w:right="23"/>
        <w:contextualSpacing/>
        <w:jc w:val="both"/>
        <w:rPr>
          <w:b/>
          <w:szCs w:val="26"/>
        </w:rPr>
      </w:pPr>
    </w:p>
    <w:p w:rsidR="00CC5CE4" w:rsidRPr="002E18FD" w:rsidRDefault="00CC5CE4" w:rsidP="00CC5CE4">
      <w:pPr>
        <w:jc w:val="center"/>
        <w:rPr>
          <w:b/>
          <w:sz w:val="24"/>
          <w:szCs w:val="26"/>
          <w:lang w:eastAsia="en-US"/>
        </w:rPr>
      </w:pPr>
      <w:r>
        <w:rPr>
          <w:b/>
          <w:sz w:val="24"/>
          <w:szCs w:val="26"/>
          <w:lang w:eastAsia="en-US"/>
        </w:rPr>
        <w:br w:type="page"/>
      </w:r>
      <w:r w:rsidRPr="002E18FD">
        <w:rPr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CC5CE4" w:rsidRPr="002E18FD" w:rsidRDefault="00CC5CE4" w:rsidP="00CC5CE4">
      <w:pPr>
        <w:widowControl w:val="0"/>
        <w:jc w:val="center"/>
        <w:rPr>
          <w:b/>
          <w:sz w:val="24"/>
          <w:szCs w:val="26"/>
          <w:lang w:eastAsia="en-US"/>
        </w:rPr>
      </w:pPr>
      <w:r w:rsidRPr="002E18FD">
        <w:rPr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CC5CE4" w:rsidRPr="002E18FD" w:rsidRDefault="00CC5CE4" w:rsidP="00CC5CE4">
      <w:pPr>
        <w:widowControl w:val="0"/>
        <w:jc w:val="center"/>
        <w:rPr>
          <w:b/>
          <w:sz w:val="24"/>
          <w:szCs w:val="26"/>
          <w:lang w:eastAsia="en-US"/>
        </w:rPr>
      </w:pPr>
      <w:r w:rsidRPr="002E18FD">
        <w:rPr>
          <w:b/>
          <w:sz w:val="24"/>
          <w:szCs w:val="26"/>
          <w:lang w:eastAsia="en-US"/>
        </w:rPr>
        <w:t>жилищного строительства или садового дома,</w:t>
      </w:r>
    </w:p>
    <w:p w:rsidR="00CC5CE4" w:rsidRPr="002E18FD" w:rsidRDefault="00CC5CE4" w:rsidP="00CC5CE4">
      <w:pPr>
        <w:widowControl w:val="0"/>
        <w:jc w:val="both"/>
        <w:rPr>
          <w:rFonts w:ascii="Calibri" w:hAnsi="Calibri" w:cs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CC5CE4" w:rsidRPr="002E18FD" w:rsidTr="00BB511C">
        <w:tc>
          <w:tcPr>
            <w:tcW w:w="629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18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E18F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2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E18FD">
              <w:rPr>
                <w:rFonts w:eastAsia="Calibri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2E18FD">
              <w:rPr>
                <w:rFonts w:eastAsia="Calibri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C5CE4" w:rsidRPr="002E18FD" w:rsidTr="00BB511C">
        <w:tc>
          <w:tcPr>
            <w:tcW w:w="629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CE4" w:rsidRPr="002E18FD" w:rsidTr="00BB511C">
        <w:tc>
          <w:tcPr>
            <w:tcW w:w="629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CE4" w:rsidRPr="002E18FD" w:rsidTr="00BB511C">
        <w:tc>
          <w:tcPr>
            <w:tcW w:w="629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5CE4" w:rsidRPr="002E18FD" w:rsidTr="00BB511C">
        <w:tc>
          <w:tcPr>
            <w:tcW w:w="629" w:type="dxa"/>
          </w:tcPr>
          <w:p w:rsidR="00CC5CE4" w:rsidRPr="002E18FD" w:rsidRDefault="00CC5CE4" w:rsidP="00BB511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E18FD">
              <w:rPr>
                <w:rFonts w:eastAsia="Calibri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CC5CE4" w:rsidRPr="002E18FD" w:rsidRDefault="00CC5CE4" w:rsidP="00BB511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C5CE4" w:rsidRPr="00543221" w:rsidRDefault="00CC5CE4" w:rsidP="00CC5CE4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543221">
        <w:rPr>
          <w:b/>
          <w:sz w:val="24"/>
          <w:szCs w:val="26"/>
        </w:rPr>
        <w:t xml:space="preserve">4. </w:t>
      </w:r>
      <w:r w:rsidRPr="002E18FD">
        <w:rPr>
          <w:b/>
          <w:sz w:val="24"/>
          <w:szCs w:val="26"/>
        </w:rPr>
        <w:t xml:space="preserve">Схематичное изображение </w:t>
      </w:r>
      <w:proofErr w:type="gramStart"/>
      <w:r w:rsidRPr="002E18FD">
        <w:rPr>
          <w:b/>
          <w:sz w:val="24"/>
          <w:szCs w:val="26"/>
        </w:rPr>
        <w:t>планируемого</w:t>
      </w:r>
      <w:proofErr w:type="gramEnd"/>
      <w:r w:rsidRPr="002E18FD">
        <w:rPr>
          <w:b/>
          <w:sz w:val="24"/>
          <w:szCs w:val="26"/>
        </w:rPr>
        <w:t xml:space="preserve"> к строительству</w:t>
      </w: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 xml:space="preserve">или реконструкции объекта капитального строительства на </w:t>
      </w:r>
      <w:proofErr w:type="gramStart"/>
      <w:r w:rsidRPr="002E18FD">
        <w:rPr>
          <w:b/>
          <w:sz w:val="24"/>
          <w:szCs w:val="26"/>
        </w:rPr>
        <w:t>земельном</w:t>
      </w:r>
      <w:proofErr w:type="gramEnd"/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proofErr w:type="gramStart"/>
      <w:r w:rsidRPr="002E18FD">
        <w:rPr>
          <w:b/>
          <w:sz w:val="24"/>
          <w:szCs w:val="26"/>
        </w:rPr>
        <w:t>участке (в случае если изменились значения параметров планируемого</w:t>
      </w:r>
      <w:proofErr w:type="gramEnd"/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>настоящего уведомления об изменении параметров планируемого</w:t>
      </w: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>строительства или реконструкции объекта индивидуального</w:t>
      </w:r>
    </w:p>
    <w:p w:rsidR="00CC5CE4" w:rsidRPr="002E18FD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4"/>
          <w:szCs w:val="26"/>
        </w:rPr>
      </w:pPr>
      <w:r w:rsidRPr="002E18FD">
        <w:rPr>
          <w:b/>
          <w:sz w:val="24"/>
          <w:szCs w:val="26"/>
        </w:rPr>
        <w:t>жилищного строительства или садового дома)</w:t>
      </w:r>
    </w:p>
    <w:p w:rsidR="00CC5CE4" w:rsidRPr="00543221" w:rsidRDefault="00CC5CE4" w:rsidP="00CC5CE4">
      <w:pPr>
        <w:tabs>
          <w:tab w:val="left" w:pos="1134"/>
        </w:tabs>
        <w:spacing w:after="480"/>
        <w:ind w:right="20"/>
        <w:contextualSpacing/>
        <w:jc w:val="center"/>
        <w:rPr>
          <w:rFonts w:ascii="Calibri" w:hAnsi="Calibri" w:cs="Calibri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CC5CE4" w:rsidRPr="00543221" w:rsidTr="00BB511C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E4" w:rsidRPr="00543221" w:rsidRDefault="00CC5CE4" w:rsidP="00BB511C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CC5CE4" w:rsidRPr="00543221" w:rsidTr="00BB511C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E4" w:rsidRPr="00543221" w:rsidRDefault="00CC5CE4" w:rsidP="00BB511C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CC5CE4" w:rsidRPr="00543221" w:rsidTr="00BB511C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E4" w:rsidRPr="00543221" w:rsidRDefault="00CC5CE4" w:rsidP="00BB511C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CC5CE4" w:rsidRPr="00543221" w:rsidTr="00BB511C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E4" w:rsidRPr="00543221" w:rsidRDefault="00CC5CE4" w:rsidP="00BB511C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CC5CE4" w:rsidRPr="00543221" w:rsidTr="00BB511C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4" w:rsidRPr="00543221" w:rsidRDefault="00CC5CE4" w:rsidP="00BB511C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CC5CE4" w:rsidRPr="00543221" w:rsidRDefault="00CC5CE4" w:rsidP="00CC5CE4">
      <w:pPr>
        <w:widowControl w:val="0"/>
        <w:jc w:val="both"/>
        <w:rPr>
          <w:rFonts w:ascii="Calibri" w:hAnsi="Calibri" w:cs="Calibri"/>
        </w:rPr>
      </w:pPr>
    </w:p>
    <w:p w:rsidR="00CC5CE4" w:rsidRPr="00543221" w:rsidRDefault="00CC5CE4" w:rsidP="00CC5CE4">
      <w:pPr>
        <w:widowControl w:val="0"/>
        <w:rPr>
          <w:rFonts w:eastAsia="Calibri"/>
          <w:sz w:val="24"/>
          <w:szCs w:val="24"/>
          <w:lang w:eastAsia="en-US"/>
        </w:rPr>
      </w:pPr>
      <w:r w:rsidRPr="00543221">
        <w:rPr>
          <w:rFonts w:eastAsia="Calibri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CC5CE4" w:rsidRDefault="00CC5CE4" w:rsidP="00CC5CE4">
      <w:pPr>
        <w:widowControl w:val="0"/>
        <w:pBdr>
          <w:top w:val="single" w:sz="4" w:space="1" w:color="auto"/>
        </w:pBd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C5CE4" w:rsidRDefault="00CC5CE4" w:rsidP="00CC5CE4">
      <w:pPr>
        <w:widowControl w:val="0"/>
        <w:pBdr>
          <w:top w:val="single" w:sz="4" w:space="1" w:color="auto"/>
        </w:pBd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6248">
        <w:rPr>
          <w:rFonts w:eastAsia="Calibri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6248">
        <w:rPr>
          <w:rFonts w:eastAsia="Calibri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6248">
        <w:rPr>
          <w:rFonts w:eastAsia="Calibri"/>
          <w:sz w:val="24"/>
          <w:szCs w:val="24"/>
          <w:lang w:eastAsia="en-US"/>
        </w:rPr>
        <w:t>строительства   или садового</w:t>
      </w:r>
      <w:r>
        <w:rPr>
          <w:rFonts w:eastAsia="Calibri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eastAsia="Calibri"/>
          <w:sz w:val="24"/>
          <w:szCs w:val="24"/>
          <w:lang w:eastAsia="en-US"/>
        </w:rPr>
        <w:t>индивидуального</w:t>
      </w:r>
      <w:r>
        <w:rPr>
          <w:rFonts w:eastAsia="Calibri"/>
          <w:sz w:val="24"/>
          <w:szCs w:val="24"/>
          <w:lang w:eastAsia="en-US"/>
        </w:rPr>
        <w:t xml:space="preserve"> жилищного строительства </w:t>
      </w:r>
      <w:r w:rsidRPr="00F36248">
        <w:rPr>
          <w:rFonts w:eastAsia="Calibri"/>
          <w:sz w:val="24"/>
          <w:szCs w:val="24"/>
          <w:lang w:eastAsia="en-US"/>
        </w:rPr>
        <w:t>или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lastRenderedPageBreak/>
        <w:t xml:space="preserve">садового дома установленным параметрам </w:t>
      </w:r>
      <w:r w:rsidRPr="00F36248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6248">
        <w:rPr>
          <w:rFonts w:eastAsia="Calibri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eastAsia="Calibri"/>
          <w:sz w:val="24"/>
          <w:szCs w:val="24"/>
          <w:lang w:eastAsia="en-US"/>
        </w:rPr>
        <w:t xml:space="preserve"> садового дома </w:t>
      </w:r>
      <w:r w:rsidRPr="00F36248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eastAsia="Calibri"/>
          <w:sz w:val="24"/>
          <w:szCs w:val="24"/>
          <w:lang w:eastAsia="en-US"/>
        </w:rPr>
        <w:t>несоответствии указанных в</w:t>
      </w:r>
      <w:r>
        <w:rPr>
          <w:rFonts w:eastAsia="Calibri"/>
          <w:sz w:val="24"/>
          <w:szCs w:val="24"/>
          <w:lang w:eastAsia="en-US"/>
        </w:rPr>
        <w:t xml:space="preserve"> уведомлении о планируемых строительстве или реконструкции </w:t>
      </w:r>
      <w:r w:rsidRPr="00F36248">
        <w:rPr>
          <w:rFonts w:eastAsia="Calibri"/>
          <w:sz w:val="24"/>
          <w:szCs w:val="24"/>
          <w:lang w:eastAsia="en-US"/>
        </w:rPr>
        <w:t>объекта</w:t>
      </w:r>
      <w:r>
        <w:rPr>
          <w:rFonts w:eastAsia="Calibri"/>
          <w:sz w:val="24"/>
          <w:szCs w:val="24"/>
          <w:lang w:eastAsia="en-US"/>
        </w:rPr>
        <w:t xml:space="preserve"> индивидуального жилищного строительства или садового дома </w:t>
      </w:r>
      <w:r w:rsidRPr="00F36248">
        <w:rPr>
          <w:rFonts w:eastAsia="Calibri"/>
          <w:sz w:val="24"/>
          <w:szCs w:val="24"/>
          <w:lang w:eastAsia="en-US"/>
        </w:rPr>
        <w:t>параметров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Pr="00F36248">
        <w:rPr>
          <w:rFonts w:eastAsia="Calibri"/>
          <w:sz w:val="24"/>
          <w:szCs w:val="24"/>
          <w:lang w:eastAsia="en-US"/>
        </w:rPr>
        <w:t>дома</w:t>
      </w:r>
      <w:r>
        <w:rPr>
          <w:rFonts w:eastAsia="Calibri"/>
          <w:sz w:val="24"/>
          <w:szCs w:val="24"/>
          <w:lang w:eastAsia="en-US"/>
        </w:rPr>
        <w:t xml:space="preserve"> установленным параметрам и (или) недопустимости размещения </w:t>
      </w:r>
      <w:r w:rsidRPr="00F36248">
        <w:rPr>
          <w:rFonts w:eastAsia="Calibri"/>
          <w:sz w:val="24"/>
          <w:szCs w:val="24"/>
          <w:lang w:eastAsia="en-US"/>
        </w:rPr>
        <w:t>объекта</w:t>
      </w:r>
      <w:r>
        <w:rPr>
          <w:rFonts w:eastAsia="Calibri"/>
          <w:sz w:val="24"/>
          <w:szCs w:val="24"/>
          <w:lang w:eastAsia="en-US"/>
        </w:rPr>
        <w:t xml:space="preserve"> индивидуального жилищного строительства </w:t>
      </w:r>
      <w:r w:rsidRPr="00F36248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ли садового </w:t>
      </w:r>
      <w:r w:rsidRPr="00F36248">
        <w:rPr>
          <w:rFonts w:eastAsia="Calibri"/>
          <w:sz w:val="24"/>
          <w:szCs w:val="24"/>
          <w:lang w:eastAsia="en-US"/>
        </w:rPr>
        <w:t>дома на земельном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6248">
        <w:rPr>
          <w:rFonts w:eastAsia="Calibri"/>
          <w:sz w:val="24"/>
          <w:szCs w:val="24"/>
          <w:lang w:eastAsia="en-US"/>
        </w:rPr>
        <w:t>участке прошу направить следующим способом:</w:t>
      </w:r>
    </w:p>
    <w:p w:rsidR="00CC5CE4" w:rsidRPr="00F36248" w:rsidRDefault="00CC5CE4" w:rsidP="00CC5CE4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CC5CE4" w:rsidRPr="00F36248" w:rsidRDefault="00CC5CE4" w:rsidP="00CC5CE4">
      <w:pPr>
        <w:widowControl w:val="0"/>
        <w:pBdr>
          <w:top w:val="single" w:sz="4" w:space="1" w:color="auto"/>
        </w:pBdr>
        <w:jc w:val="center"/>
        <w:rPr>
          <w:rFonts w:eastAsia="Calibri"/>
          <w:i/>
          <w:sz w:val="16"/>
          <w:szCs w:val="16"/>
          <w:lang w:eastAsia="en-US"/>
        </w:rPr>
      </w:pPr>
      <w:r w:rsidRPr="00F36248">
        <w:rPr>
          <w:rFonts w:eastAsia="Calibri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CC5CE4" w:rsidRPr="00F36248" w:rsidRDefault="00CC5CE4" w:rsidP="00CC5CE4">
      <w:pPr>
        <w:tabs>
          <w:tab w:val="left" w:pos="851"/>
        </w:tabs>
        <w:ind w:right="23"/>
        <w:contextualSpacing/>
        <w:jc w:val="center"/>
        <w:rPr>
          <w:b/>
          <w:i/>
          <w:sz w:val="24"/>
          <w:szCs w:val="24"/>
          <w:lang w:eastAsia="en-US"/>
        </w:rPr>
      </w:pPr>
    </w:p>
    <w:p w:rsidR="00CC5CE4" w:rsidRPr="00543221" w:rsidRDefault="00CC5CE4" w:rsidP="00CC5CE4">
      <w:pPr>
        <w:tabs>
          <w:tab w:val="left" w:pos="851"/>
        </w:tabs>
        <w:ind w:right="23"/>
        <w:rPr>
          <w:b/>
          <w:sz w:val="24"/>
          <w:szCs w:val="24"/>
        </w:rPr>
      </w:pPr>
      <w:r w:rsidRPr="00543221">
        <w:rPr>
          <w:b/>
          <w:sz w:val="24"/>
          <w:szCs w:val="24"/>
        </w:rPr>
        <w:t xml:space="preserve">Настоящим уведомлением подтверждаю, </w:t>
      </w:r>
      <w:r>
        <w:rPr>
          <w:b/>
          <w:sz w:val="24"/>
          <w:szCs w:val="24"/>
        </w:rPr>
        <w:t>ч</w:t>
      </w:r>
      <w:r w:rsidRPr="00543221">
        <w:rPr>
          <w:b/>
          <w:sz w:val="24"/>
          <w:szCs w:val="24"/>
        </w:rPr>
        <w:t>то</w:t>
      </w:r>
      <w:r>
        <w:rPr>
          <w:b/>
          <w:sz w:val="24"/>
          <w:szCs w:val="24"/>
        </w:rPr>
        <w:t>____________________________________</w:t>
      </w:r>
    </w:p>
    <w:p w:rsidR="00CC5CE4" w:rsidRPr="00F36248" w:rsidRDefault="00CC5CE4" w:rsidP="00CC5CE4">
      <w:pPr>
        <w:widowControl w:val="0"/>
        <w:jc w:val="center"/>
        <w:rPr>
          <w:rFonts w:eastAsia="Calibri"/>
          <w:i/>
          <w:sz w:val="16"/>
          <w:szCs w:val="16"/>
          <w:lang w:eastAsia="en-US"/>
        </w:rPr>
      </w:pPr>
      <w:r w:rsidRPr="0054322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</w:t>
      </w:r>
      <w:r w:rsidRPr="00543221">
        <w:rPr>
          <w:sz w:val="24"/>
          <w:szCs w:val="24"/>
        </w:rPr>
        <w:t xml:space="preserve"> </w:t>
      </w:r>
      <w:r w:rsidRPr="00F36248">
        <w:rPr>
          <w:rFonts w:eastAsia="Calibri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CC5CE4" w:rsidRPr="00543221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  <w:r w:rsidRPr="00543221">
        <w:rPr>
          <w:b/>
          <w:sz w:val="24"/>
          <w:szCs w:val="24"/>
        </w:rPr>
        <w:t xml:space="preserve">не </w:t>
      </w:r>
      <w:proofErr w:type="gramStart"/>
      <w:r w:rsidRPr="00543221">
        <w:rPr>
          <w:b/>
          <w:sz w:val="24"/>
          <w:szCs w:val="24"/>
        </w:rPr>
        <w:t>предназначен</w:t>
      </w:r>
      <w:proofErr w:type="gramEnd"/>
      <w:r w:rsidRPr="00543221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CC5CE4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</w:p>
    <w:p w:rsidR="00CC5CE4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</w:p>
    <w:p w:rsidR="00CC5CE4" w:rsidRPr="00F36248" w:rsidRDefault="00CC5CE4" w:rsidP="00CC5CE4">
      <w:pPr>
        <w:tabs>
          <w:tab w:val="left" w:pos="851"/>
        </w:tabs>
        <w:ind w:right="23"/>
        <w:rPr>
          <w:b/>
          <w:sz w:val="24"/>
          <w:szCs w:val="24"/>
        </w:rPr>
      </w:pPr>
      <w:r w:rsidRPr="00F36248">
        <w:rPr>
          <w:b/>
          <w:sz w:val="24"/>
          <w:szCs w:val="24"/>
        </w:rPr>
        <w:t>Настоящим уведомлением я ____________________________________________</w:t>
      </w:r>
      <w:r>
        <w:rPr>
          <w:b/>
          <w:sz w:val="24"/>
          <w:szCs w:val="24"/>
        </w:rPr>
        <w:t>_______</w:t>
      </w:r>
    </w:p>
    <w:p w:rsidR="00CC5CE4" w:rsidRDefault="00CC5CE4" w:rsidP="00CC5CE4">
      <w:pPr>
        <w:tabs>
          <w:tab w:val="left" w:pos="851"/>
        </w:tabs>
        <w:ind w:right="23"/>
        <w:jc w:val="both"/>
        <w:rPr>
          <w:rFonts w:eastAsia="Calibri"/>
          <w:i/>
          <w:sz w:val="16"/>
          <w:szCs w:val="16"/>
          <w:lang w:eastAsia="en-US"/>
        </w:rPr>
      </w:pPr>
      <w:r w:rsidRPr="00787BB1">
        <w:rPr>
          <w:rFonts w:eastAsia="Calibri"/>
          <w:i/>
          <w:sz w:val="16"/>
          <w:szCs w:val="16"/>
          <w:lang w:eastAsia="en-US"/>
        </w:rPr>
        <w:t xml:space="preserve">       </w:t>
      </w:r>
    </w:p>
    <w:p w:rsidR="00CC5CE4" w:rsidRDefault="00CC5CE4" w:rsidP="00CC5CE4">
      <w:pPr>
        <w:tabs>
          <w:tab w:val="left" w:pos="851"/>
        </w:tabs>
        <w:ind w:right="23"/>
        <w:jc w:val="both"/>
        <w:rPr>
          <w:rFonts w:eastAsia="Calibri"/>
          <w:i/>
          <w:sz w:val="16"/>
          <w:szCs w:val="16"/>
          <w:lang w:eastAsia="en-US"/>
        </w:rPr>
      </w:pPr>
      <w:r w:rsidRPr="00787BB1">
        <w:rPr>
          <w:rFonts w:eastAsia="Calibri"/>
          <w:i/>
          <w:sz w:val="16"/>
          <w:szCs w:val="16"/>
          <w:lang w:eastAsia="en-US"/>
        </w:rPr>
        <w:t xml:space="preserve">          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</w:t>
      </w:r>
    </w:p>
    <w:p w:rsidR="00CC5CE4" w:rsidRPr="00787BB1" w:rsidRDefault="00CC5CE4" w:rsidP="00CC5CE4">
      <w:pPr>
        <w:pBdr>
          <w:top w:val="single" w:sz="4" w:space="1" w:color="auto"/>
        </w:pBdr>
        <w:tabs>
          <w:tab w:val="left" w:pos="851"/>
        </w:tabs>
        <w:ind w:right="23"/>
        <w:jc w:val="center"/>
        <w:rPr>
          <w:rFonts w:eastAsia="Calibri"/>
          <w:i/>
          <w:sz w:val="16"/>
          <w:szCs w:val="16"/>
          <w:lang w:eastAsia="en-US"/>
        </w:rPr>
      </w:pPr>
      <w:proofErr w:type="gramStart"/>
      <w:r w:rsidRPr="00787BB1">
        <w:rPr>
          <w:rFonts w:eastAsia="Calibri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CC5CE4" w:rsidRPr="00F36248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  <w:r w:rsidRPr="00F36248">
        <w:rPr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F36248">
        <w:rPr>
          <w:b/>
          <w:sz w:val="24"/>
          <w:szCs w:val="24"/>
        </w:rPr>
        <w:t>является физическое лицо).</w:t>
      </w:r>
    </w:p>
    <w:p w:rsidR="00CC5CE4" w:rsidRPr="00F36248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</w:p>
    <w:p w:rsidR="00CC5CE4" w:rsidRPr="00787BB1" w:rsidRDefault="00CC5CE4" w:rsidP="00CC5CE4">
      <w:pPr>
        <w:tabs>
          <w:tab w:val="left" w:pos="851"/>
        </w:tabs>
        <w:ind w:right="23"/>
        <w:rPr>
          <w:rFonts w:eastAsia="Calibri"/>
          <w:i/>
          <w:sz w:val="16"/>
          <w:szCs w:val="16"/>
          <w:lang w:eastAsia="en-US"/>
        </w:rPr>
      </w:pPr>
      <w:proofErr w:type="gramStart"/>
      <w:r w:rsidRPr="00F36248">
        <w:rPr>
          <w:b/>
          <w:sz w:val="24"/>
          <w:szCs w:val="24"/>
        </w:rPr>
        <w:t xml:space="preserve">___________________________  </w:t>
      </w:r>
      <w:r>
        <w:rPr>
          <w:b/>
          <w:sz w:val="24"/>
          <w:szCs w:val="24"/>
        </w:rPr>
        <w:t xml:space="preserve">  </w:t>
      </w:r>
      <w:r w:rsidRPr="00F362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F36248">
        <w:rPr>
          <w:b/>
          <w:sz w:val="24"/>
          <w:szCs w:val="24"/>
        </w:rPr>
        <w:t xml:space="preserve">___________  </w:t>
      </w:r>
      <w:r>
        <w:rPr>
          <w:b/>
          <w:sz w:val="24"/>
          <w:szCs w:val="24"/>
        </w:rPr>
        <w:t xml:space="preserve">                ___________________________</w:t>
      </w:r>
      <w:r w:rsidRPr="00F36248">
        <w:rPr>
          <w:b/>
          <w:sz w:val="24"/>
          <w:szCs w:val="24"/>
        </w:rPr>
        <w:t xml:space="preserve"> </w:t>
      </w:r>
      <w:r w:rsidRPr="00787BB1">
        <w:rPr>
          <w:rFonts w:eastAsia="Calibri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eastAsia="Calibri"/>
          <w:i/>
          <w:sz w:val="16"/>
          <w:szCs w:val="16"/>
          <w:lang w:eastAsia="en-US"/>
        </w:rPr>
        <w:t xml:space="preserve"> (подпись)       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eastAsia="Calibri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CC5CE4" w:rsidRPr="00787BB1" w:rsidRDefault="00CC5CE4" w:rsidP="00CC5CE4">
      <w:pPr>
        <w:tabs>
          <w:tab w:val="left" w:pos="851"/>
        </w:tabs>
        <w:ind w:right="23"/>
        <w:jc w:val="both"/>
        <w:rPr>
          <w:rFonts w:eastAsia="Calibri"/>
          <w:i/>
          <w:sz w:val="16"/>
          <w:szCs w:val="16"/>
          <w:lang w:eastAsia="en-US"/>
        </w:rPr>
      </w:pPr>
      <w:r w:rsidRPr="00787BB1">
        <w:rPr>
          <w:rFonts w:eastAsia="Calibri"/>
          <w:i/>
          <w:sz w:val="16"/>
          <w:szCs w:val="16"/>
          <w:lang w:eastAsia="en-US"/>
        </w:rPr>
        <w:t xml:space="preserve">   застройщиком является</w:t>
      </w:r>
    </w:p>
    <w:p w:rsidR="00CC5CE4" w:rsidRPr="00F36248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  <w:r w:rsidRPr="00787BB1">
        <w:rPr>
          <w:rFonts w:eastAsia="Calibri"/>
          <w:i/>
          <w:sz w:val="16"/>
          <w:szCs w:val="16"/>
          <w:lang w:eastAsia="en-US"/>
        </w:rPr>
        <w:t xml:space="preserve">     юридическое лицо)</w:t>
      </w:r>
    </w:p>
    <w:p w:rsidR="00CC5CE4" w:rsidRDefault="00CC5CE4" w:rsidP="00CC5CE4">
      <w:pPr>
        <w:tabs>
          <w:tab w:val="left" w:pos="851"/>
        </w:tabs>
        <w:ind w:right="23"/>
        <w:jc w:val="both"/>
        <w:rPr>
          <w:b/>
          <w:sz w:val="24"/>
          <w:szCs w:val="24"/>
        </w:rPr>
      </w:pPr>
      <w:r w:rsidRPr="00F3624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</w:p>
    <w:p w:rsidR="00CC5CE4" w:rsidRPr="00787BB1" w:rsidRDefault="00CC5CE4" w:rsidP="00CC5CE4">
      <w:pPr>
        <w:tabs>
          <w:tab w:val="left" w:pos="851"/>
        </w:tabs>
        <w:ind w:right="23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</w:t>
      </w:r>
      <w:r w:rsidRPr="00787BB1">
        <w:rPr>
          <w:rFonts w:eastAsia="Calibri"/>
          <w:sz w:val="24"/>
          <w:szCs w:val="24"/>
          <w:lang w:eastAsia="en-US"/>
        </w:rPr>
        <w:t>М.П.</w:t>
      </w:r>
    </w:p>
    <w:p w:rsidR="00CC5CE4" w:rsidRDefault="00CC5CE4" w:rsidP="00CC5CE4">
      <w:pPr>
        <w:tabs>
          <w:tab w:val="left" w:pos="851"/>
        </w:tabs>
        <w:ind w:right="23"/>
        <w:jc w:val="both"/>
        <w:rPr>
          <w:rFonts w:eastAsia="Calibri"/>
          <w:i/>
          <w:sz w:val="16"/>
          <w:szCs w:val="16"/>
          <w:lang w:eastAsia="en-US"/>
        </w:rPr>
      </w:pPr>
      <w:r w:rsidRPr="00787BB1">
        <w:rPr>
          <w:rFonts w:eastAsia="Calibri"/>
          <w:i/>
          <w:sz w:val="16"/>
          <w:szCs w:val="16"/>
          <w:lang w:eastAsia="en-US"/>
        </w:rPr>
        <w:t xml:space="preserve">      </w:t>
      </w:r>
      <w:r>
        <w:rPr>
          <w:rFonts w:eastAsia="Calibri"/>
          <w:i/>
          <w:sz w:val="16"/>
          <w:szCs w:val="16"/>
          <w:lang w:eastAsia="en-US"/>
        </w:rPr>
        <w:t xml:space="preserve">      </w:t>
      </w:r>
      <w:r w:rsidRPr="00787BB1">
        <w:rPr>
          <w:rFonts w:eastAsia="Calibri"/>
          <w:i/>
          <w:sz w:val="16"/>
          <w:szCs w:val="16"/>
          <w:lang w:eastAsia="en-US"/>
        </w:rPr>
        <w:t xml:space="preserve"> (при наличии)</w:t>
      </w:r>
    </w:p>
    <w:p w:rsidR="00CC5CE4" w:rsidRDefault="00CC5CE4" w:rsidP="00CC5CE4">
      <w:pPr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br w:type="page"/>
      </w:r>
    </w:p>
    <w:p w:rsidR="002544C6" w:rsidRDefault="00CC5CE4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7"/>
    <w:rsid w:val="00447BE7"/>
    <w:rsid w:val="009A3377"/>
    <w:rsid w:val="00AB1653"/>
    <w:rsid w:val="00C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2020-03-01T23:12:00Z</dcterms:created>
  <dcterms:modified xsi:type="dcterms:W3CDTF">2020-03-01T23:12:00Z</dcterms:modified>
</cp:coreProperties>
</file>