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9" w:type="dxa"/>
        <w:tblInd w:w="93" w:type="dxa"/>
        <w:tblLook w:val="04A0" w:firstRow="1" w:lastRow="0" w:firstColumn="1" w:lastColumn="0" w:noHBand="0" w:noVBand="1"/>
      </w:tblPr>
      <w:tblGrid>
        <w:gridCol w:w="396"/>
        <w:gridCol w:w="817"/>
        <w:gridCol w:w="1395"/>
        <w:gridCol w:w="1217"/>
        <w:gridCol w:w="1719"/>
        <w:gridCol w:w="1138"/>
        <w:gridCol w:w="2008"/>
        <w:gridCol w:w="1078"/>
        <w:gridCol w:w="1446"/>
        <w:gridCol w:w="1005"/>
        <w:gridCol w:w="2720"/>
      </w:tblGrid>
      <w:tr w:rsidR="00B73857" w:rsidRPr="00B73857" w:rsidTr="001C0933">
        <w:trPr>
          <w:trHeight w:val="276"/>
        </w:trPr>
        <w:tc>
          <w:tcPr>
            <w:tcW w:w="12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Е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Т 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3857" w:rsidRPr="00B73857" w:rsidTr="001C0933">
        <w:trPr>
          <w:trHeight w:val="276"/>
        </w:trPr>
        <w:tc>
          <w:tcPr>
            <w:tcW w:w="12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имущества Вулканного городского поселения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3857" w:rsidRPr="00B73857" w:rsidTr="001C0933">
        <w:trPr>
          <w:trHeight w:val="276"/>
        </w:trPr>
        <w:tc>
          <w:tcPr>
            <w:tcW w:w="12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состоянию на 01 января 2019 года  Раздел №1 недвижимое имущество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57" w:rsidRPr="00B73857" w:rsidRDefault="00B73857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46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Реестровый номер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недвижимого имущества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номер муниципального недвижимого имущества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C0933" w:rsidRPr="00B73857" w:rsidTr="001C0933">
        <w:trPr>
          <w:gridAfter w:val="2"/>
          <w:wAfter w:w="3725" w:type="dxa"/>
          <w:trHeight w:val="12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11-24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12-33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53,5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Центральная, 13-33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13-35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14-14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Центральная, 14-11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14-28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14-32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15-33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16-2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32,8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16-7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53,8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17-30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39,6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39,7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18-40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42,1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39,8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19-20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48,4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56,9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63,7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63,7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65,1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48,4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58,7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57,8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58,6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63,5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20-63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64,2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65,2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54,5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63,2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21-10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31,2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65,5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64,8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49,5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65,3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22-12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65,1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8-1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32,5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8-2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32,6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8-7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22,8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8-8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23,4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троительная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27-13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46,5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45,9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39,6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47,3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46,3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3-1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44,7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3-2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58,9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3-3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47,1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11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Нежилое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помещения поз.1-5, поз.2-6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278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(поз.1-5 подвал, поз.2  1-этажа здания)                                        договор аренды 18/2014/2 от 18.08.2014          (15.10.2014 по 18.12.2024)                                                    Аренда (поз.3-6   1-этажа здания)                                        договор аренды 4/2017 от 20.04.2017  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01.04.2017на неопределенный срок)     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поз.7-15 (помещение почты)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127,8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      договор аренды 32 от 01.01.08                                           (с 01.12.2008 на неопределенный срок)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ателье (встроенное)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59,6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договор безвозмездное пользование   договор 05/2014/2 от 18.06.2014                                                                (с 18.06.2014 до 18.06.2019)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Насосная одноэтажное, шлакоблочное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Вулканный,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28.4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10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насосной станции, Скважина-8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Вулканный,ул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улканная,28 лит. 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насосной станции, Скважина-9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ул. Вулканная, 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7,8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118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Водонасосная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станция 2 подъема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1/1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73,5кв.м.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10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Скважина - 1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1/1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9,6кв.м.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Скважина - 2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..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2/1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12,5кв.м.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Скважина - 3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9,9кв.м.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Скважина - 4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Скважина - 5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Литер.А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Задание Станция биологической очистки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Камчатский край, 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Вулканый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в/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38,4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Канализационная станция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Вулканый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в/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14086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37,6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Хлораторная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очистных сооружений отдельно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стоящее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Лесная, д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Приемная камера очистных сооружений отдельно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стоящее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Вулканый,п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улканный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103,7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Склад железобетонный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41:05:0101089:1050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Елизовский р-н,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Центральная, д. 29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54,4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ЕРС Камчатского края от 25.01.2010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стрелковый тир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Центральная,28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68,7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ЕРС Камчатского края от 25.01.2010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Зание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КПП-ВАИ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Центральная,26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43,2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ЕРС Камчатского края от 25.01.2011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      договор аренды 1 от 05.10.2012                                             (с 19.10.2012 до 31.07.2022)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Подпорная стенка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столовой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Вулканный, территория УВД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807,7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Федерального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агенства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поссовета в Петропавловск-Камчатском-35»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Елизовский р-н,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Центральная, д. 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483,3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Склад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Камчатский край, Елизовский район, р.п.Вулканный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57,3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капитальный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Центральная, 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ТПП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Федерального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агенства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Гараж капитальный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Котельная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41:05:0101089:1088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улканный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(территория УВД)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309,4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Федерального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агенства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         договор аренды 1/2017 от 20.01.2017                                (с 08.02.2017 по 19.12.2027)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Штаб 52 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Вулканный,ул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троительная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Федерального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агенства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Контроль-пропускной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улканный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81,9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Федерального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агенства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Площадки и уличное освещение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отсутствуют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Столовая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194.4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(Здание администрации)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улканный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2921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от29.07.2005 №1089-Р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(здание столовой)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41:05:0101089:851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улканная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801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абзац 2,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(КПП-ВАИ)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41:05:0101089:915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131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абзац 2,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       договор аренды 1 от 05.10.2012                                           (с 19.10.2012 до 31.07.2022)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ентральная,11-35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ентральная,15-4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ентральная,13-19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ентральная,16-8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ентральная,20-23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ентральная,21-51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п.Вулканный, 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ентральная,22-58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автодорога от КПП-ВАИ до гостиницы)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ентральная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6850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абзац 2, пункт 3, статьи 3.1.Федерального закона "О введении в действие Земельного кодекса Российской Федерации" от 25.10.2001 №138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для эксплуатации многофункциональной дворовой спортивной площадки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41:05:0101089:1894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Камчатский край, Елизовский р-н,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 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ентральная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2481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Постановление от 25.07.2014 №854 Администрация Елизовского муниципального района Камчатский край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Центральная18-16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12-15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12-3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безвозмездное пользование                                  Решение Собрания  депутатов Вулканного городского поселения                                                        (3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20-50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21-9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20-52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41:05:0101089:1241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 21-35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41:05:0101089:1860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19-29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41:05:0101089:1595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12-35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11-9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Сооружение Сети водоснабжения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Камчатский край, Елизовский район, р.п.Вулканный,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.С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троительная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2443,00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Сооружение Сети водоснабжения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Камчатский край, Елизовский район, р.п.Вулканный,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.Ц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ентральная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2936,00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Постановление администрации Вулканного городского поселения от 13.08.2018 №148 (с 1.09.2018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Сооружение Сети канализации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Камчатский край, Елизовский район, р.п.Вулканный,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.С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троительная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41:05:0101089:1398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13-25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41:05:0101089:1620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20-34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15-19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41:05:0101089:1460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Центральная 15-25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Сооружение Иловые карты очистных сооружений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Сооружение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Аэротенки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очистных сооружений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 03.07.1998 №897-Р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Хозяйственное ведение  Постановление администрации Вулканного городского поселения от 29.06.2018 №110 (29.06.2018 года)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объекты административно-делового назначения (Гараж каменный)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Вулканная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1962,00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объекты административно-делового назначения (Склад)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Вулканная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1726,00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объекты административно-делового назначения (Котельная)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12623,00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договор аренды  3/2017 от 15.02.2017                                (с 13.02.2017 по 19.12.2027)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объекты административно-делового назначения (Учебный корпус)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3519,00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для создания средней школы милиции (КПП)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объекты административно-делового назначения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11917,00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объекты административно-делового назначения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25174,00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 объекты административно-делового назначения  (Столовая)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10720,00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каменный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№1)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 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                                                                               договор аренды 17/2016 от 31.10.2016                              (с 01.11.2016 на неопределенный срок)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каменный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№2)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 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74.5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каменный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№3)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 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каменный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№4)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 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87.3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Гараж каменный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помещение №5)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 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.В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улканная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пом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административно-делового назначения (Лаборатория))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Центральная, Россия, Камчатский край, Елизовский р-н, Вулканный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., Центральная ул.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водоотведения (КНС))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№3))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11167,00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№4))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№8))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3948,00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№2))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№5))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Россия, Камчатский край, Елизовский р-н, Вулканный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., Центральная ул.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5666,00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(Скважина №9))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р-н Елизовский,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Вулканный, ул. Вулканная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2556,00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Насосная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2802,00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(Естественный ландшафт (луга, лес, пустыри)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Россия, Камчатский край,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Елизовскийр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-н, Вулканный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30999,00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(Естественный ландшафт (луга, лес, пустыри)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Россия, Камчатский край,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Елизовскийр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-н,  Вулканный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102753,00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водоснабжения (скв.№1))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41:05:0101089:2302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муниципальный район,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Земельный участок (для эксплуатации линейного объекта "Автодорога КПП ВАИ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"Галактика")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41:05:0101089:1910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Вулканный, </w:t>
            </w:r>
            <w:proofErr w:type="spellStart"/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Центральная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участок (объекты коммунально-складского назначения)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Вулканный.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43495,00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пункт 3, статьи 3.1.Федерального закона "О введении в действие Земельного кодекса Российской Федерации" от 25.10.2001 №141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поз.20-31 (помещение УК)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учебный корпус поз.20-31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Федерального агентства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поз1-19, поз. 32-40 (помещение УК)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учебный корпуспоз1-19, поз. 32-40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1044,10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Федерального агентства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поз.1-17 (помещение УК)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учебный корпус, поз1-17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1316,40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Федерального агентства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поз.1-17 (помещение УК)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учебный корпус, поз1-17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1311,10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Федерального агентства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8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Нежилое помещение поз1-24 (помещение УК)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Камчатский край, р-н Елизовский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р.п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учебный корпус, поз1-24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1307,80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Федерального агентства по управлению государственного имущества от 11.06.2010 №257-Р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Здание </w:t>
            </w:r>
            <w:proofErr w:type="gramStart"/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насосной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41:05:0101089:2183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Российская Федерация, Камчатский край, Елизовский муниципальный район, Вулканное городское поселение, </w:t>
            </w:r>
            <w:proofErr w:type="spellStart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B738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Вулканный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Российской Федерации от15.09.1998 №1363-Р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933" w:rsidRPr="00B73857" w:rsidTr="001C0933">
        <w:trPr>
          <w:gridAfter w:val="2"/>
          <w:wAfter w:w="3725" w:type="dxa"/>
          <w:trHeight w:val="10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38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933" w:rsidRPr="00B73857" w:rsidRDefault="001C0933" w:rsidP="00B7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C3D1E" w:rsidRDefault="00EC3D1E">
      <w:pPr>
        <w:rPr>
          <w:sz w:val="16"/>
          <w:szCs w:val="16"/>
        </w:rPr>
      </w:pPr>
    </w:p>
    <w:p w:rsidR="003319BD" w:rsidRDefault="003319BD">
      <w:pPr>
        <w:rPr>
          <w:sz w:val="16"/>
          <w:szCs w:val="16"/>
        </w:rPr>
      </w:pPr>
    </w:p>
    <w:p w:rsidR="003319BD" w:rsidRPr="003319BD" w:rsidRDefault="003319BD" w:rsidP="00331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021" w:type="dxa"/>
        <w:tblInd w:w="93" w:type="dxa"/>
        <w:tblLook w:val="04A0" w:firstRow="1" w:lastRow="0" w:firstColumn="1" w:lastColumn="0" w:noHBand="0" w:noVBand="1"/>
      </w:tblPr>
      <w:tblGrid>
        <w:gridCol w:w="380"/>
        <w:gridCol w:w="895"/>
        <w:gridCol w:w="1717"/>
        <w:gridCol w:w="1843"/>
        <w:gridCol w:w="850"/>
        <w:gridCol w:w="709"/>
        <w:gridCol w:w="1134"/>
        <w:gridCol w:w="1559"/>
        <w:gridCol w:w="1843"/>
        <w:gridCol w:w="142"/>
        <w:gridCol w:w="236"/>
        <w:gridCol w:w="1973"/>
        <w:gridCol w:w="250"/>
        <w:gridCol w:w="354"/>
        <w:gridCol w:w="589"/>
        <w:gridCol w:w="250"/>
        <w:gridCol w:w="2011"/>
        <w:gridCol w:w="1300"/>
      </w:tblGrid>
      <w:tr w:rsidR="003319BD" w:rsidRPr="003319BD" w:rsidTr="001C0933">
        <w:trPr>
          <w:gridAfter w:val="8"/>
          <w:wAfter w:w="6949" w:type="dxa"/>
          <w:trHeight w:val="276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1C0933" w:rsidRDefault="001C0933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319BD" w:rsidRPr="003319BD" w:rsidRDefault="003319BD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Р Е </w:t>
            </w:r>
            <w:proofErr w:type="spellStart"/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spellEnd"/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 Т Р</w:t>
            </w:r>
          </w:p>
        </w:tc>
      </w:tr>
      <w:tr w:rsidR="003319BD" w:rsidRPr="003319BD" w:rsidTr="001C0933">
        <w:trPr>
          <w:gridAfter w:val="8"/>
          <w:wAfter w:w="6949" w:type="dxa"/>
          <w:trHeight w:val="276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BD" w:rsidRPr="003319BD" w:rsidRDefault="003319BD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муниципального имущества Вулканного городского поселения</w:t>
            </w:r>
          </w:p>
        </w:tc>
      </w:tr>
      <w:tr w:rsidR="003319BD" w:rsidRPr="003319BD" w:rsidTr="001C0933">
        <w:trPr>
          <w:gridAfter w:val="7"/>
          <w:wAfter w:w="6713" w:type="dxa"/>
          <w:trHeight w:val="276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BD" w:rsidRPr="003319BD" w:rsidRDefault="003319BD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t>по состоянию на 01 января 2019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BD" w:rsidRPr="003319BD" w:rsidRDefault="003319BD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319BD" w:rsidRPr="003319BD" w:rsidTr="001C0933">
        <w:trPr>
          <w:gridAfter w:val="8"/>
          <w:wAfter w:w="6949" w:type="dxa"/>
          <w:trHeight w:val="276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BD" w:rsidRPr="003319BD" w:rsidRDefault="003319BD" w:rsidP="001C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19BD">
              <w:rPr>
                <w:rFonts w:ascii="Arial" w:eastAsia="Times New Roman" w:hAnsi="Arial" w:cs="Arial"/>
                <w:b/>
                <w:bCs/>
                <w:lang w:eastAsia="ru-RU"/>
              </w:rPr>
              <w:t>Раздел 2. Сведения о муниципальном движимом имуществе</w:t>
            </w:r>
          </w:p>
        </w:tc>
      </w:tr>
      <w:tr w:rsidR="001C0933" w:rsidRPr="003319BD" w:rsidTr="001C0933">
        <w:trPr>
          <w:gridAfter w:val="8"/>
          <w:wAfter w:w="6949" w:type="dxa"/>
          <w:trHeight w:val="264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</w:t>
            </w:r>
            <w:proofErr w:type="gramEnd"/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Реестровый номер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движимого имущества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C0933" w:rsidRPr="003319BD" w:rsidTr="001C0933">
        <w:trPr>
          <w:gridAfter w:val="8"/>
          <w:wAfter w:w="6949" w:type="dxa"/>
          <w:trHeight w:val="13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Мобильный телефон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Motorola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V3»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 матричный FX 1170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Принтер матричный 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Epson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FX-1000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Электростанция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Hitachi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Телевизор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Sharp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Музыкальный центр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Вакуумная машина КО-503В-2  на шасси ГАЗ 3309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Микроавтобус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Ssang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Yong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 ISTANA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Машинка пишущая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Olivetti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Пишущая машинка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Olivetti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Купюросчетная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машинка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ЗИЛ-4502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договор аренды 11/2016 от 31.10.2016   (с 01.11.2016 на неопределенный срок)</w:t>
            </w: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Микроавтобус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Asia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Topic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Микроавтобус «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Хундай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Грейс»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Экскаватор ЮМЗ-САЛ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договор аренды 7/2016 от 31.10.2016   (с 01.11.2016 на неопределенный срок)</w:t>
            </w: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Насос СД 100/40 с/</w:t>
            </w:r>
            <w:proofErr w:type="spellStart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</w:t>
            </w:r>
            <w:proofErr w:type="spellEnd"/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 кВт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Распоряжением администрации Вулканного городского поселения от 07.04.2016 №24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1C0933" w:rsidRPr="003319BD" w:rsidTr="001C0933">
        <w:trPr>
          <w:gridAfter w:val="8"/>
          <w:wAfter w:w="6949" w:type="dxa"/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Грузовик "Вайд-Бонго"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 Администрации  Вулканного городского поселения от 15 января 2014 года  № 1/2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Вулканное ГП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7385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договор аренды 19/2016 от 31.10.2016   (с 01.11.2016 на неопределенный срок)</w:t>
            </w:r>
          </w:p>
        </w:tc>
      </w:tr>
      <w:tr w:rsidR="001C0933" w:rsidRPr="003319BD" w:rsidTr="001C0933">
        <w:trPr>
          <w:gridAfter w:val="8"/>
          <w:wAfter w:w="6949" w:type="dxa"/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ИТОГО: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933" w:rsidRPr="003319BD" w:rsidRDefault="001C0933" w:rsidP="003319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3319BD" w:rsidRPr="003319BD" w:rsidTr="001C0933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3319BD" w:rsidRPr="003319BD" w:rsidTr="001C0933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3319BD" w:rsidRPr="003319BD" w:rsidTr="001C0933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3319BD" w:rsidRPr="003319BD" w:rsidTr="001C0933">
        <w:trPr>
          <w:gridAfter w:val="4"/>
          <w:wAfter w:w="4150" w:type="dxa"/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3319BD" w:rsidRPr="003319BD" w:rsidTr="001C0933">
        <w:trPr>
          <w:gridAfter w:val="4"/>
          <w:wAfter w:w="4150" w:type="dxa"/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9BD" w:rsidRPr="003319BD" w:rsidRDefault="003319BD" w:rsidP="0033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9BD" w:rsidRPr="003319BD" w:rsidRDefault="003319BD" w:rsidP="0033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319B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</w:tbl>
    <w:p w:rsidR="00066AE4" w:rsidRDefault="00066AE4" w:rsidP="003319BD">
      <w:pPr>
        <w:rPr>
          <w:sz w:val="16"/>
          <w:szCs w:val="16"/>
        </w:rPr>
      </w:pPr>
    </w:p>
    <w:p w:rsidR="00066AE4" w:rsidRPr="00066AE4" w:rsidRDefault="00066AE4" w:rsidP="00066AE4">
      <w:pPr>
        <w:rPr>
          <w:sz w:val="16"/>
          <w:szCs w:val="16"/>
        </w:rPr>
      </w:pPr>
    </w:p>
    <w:p w:rsidR="00066AE4" w:rsidRPr="00066AE4" w:rsidRDefault="00066AE4" w:rsidP="00066AE4">
      <w:pPr>
        <w:rPr>
          <w:sz w:val="16"/>
          <w:szCs w:val="16"/>
        </w:rPr>
      </w:pPr>
    </w:p>
    <w:p w:rsidR="00066AE4" w:rsidRPr="00066AE4" w:rsidRDefault="00066AE4" w:rsidP="00066AE4">
      <w:pPr>
        <w:rPr>
          <w:sz w:val="16"/>
          <w:szCs w:val="16"/>
        </w:rPr>
      </w:pPr>
    </w:p>
    <w:p w:rsidR="00066AE4" w:rsidRPr="00066AE4" w:rsidRDefault="00066AE4" w:rsidP="00066AE4">
      <w:pPr>
        <w:rPr>
          <w:sz w:val="16"/>
          <w:szCs w:val="16"/>
        </w:rPr>
      </w:pPr>
    </w:p>
    <w:p w:rsidR="00066AE4" w:rsidRPr="00066AE4" w:rsidRDefault="00066AE4" w:rsidP="00066AE4">
      <w:pPr>
        <w:rPr>
          <w:sz w:val="16"/>
          <w:szCs w:val="16"/>
        </w:rPr>
      </w:pPr>
    </w:p>
    <w:p w:rsidR="00066AE4" w:rsidRDefault="00066AE4" w:rsidP="00066AE4">
      <w:pPr>
        <w:rPr>
          <w:sz w:val="16"/>
          <w:szCs w:val="16"/>
        </w:rPr>
      </w:pPr>
    </w:p>
    <w:p w:rsidR="00720D1E" w:rsidRDefault="00066AE4" w:rsidP="00066AE4">
      <w:pPr>
        <w:tabs>
          <w:tab w:val="left" w:pos="620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20D1E" w:rsidRDefault="00720D1E" w:rsidP="00066AE4">
      <w:pPr>
        <w:tabs>
          <w:tab w:val="left" w:pos="6207"/>
        </w:tabs>
        <w:rPr>
          <w:sz w:val="16"/>
          <w:szCs w:val="16"/>
        </w:rPr>
      </w:pPr>
    </w:p>
    <w:p w:rsidR="00720D1E" w:rsidRDefault="00720D1E" w:rsidP="00066AE4">
      <w:pPr>
        <w:tabs>
          <w:tab w:val="left" w:pos="6207"/>
        </w:tabs>
        <w:rPr>
          <w:sz w:val="16"/>
          <w:szCs w:val="16"/>
        </w:rPr>
      </w:pPr>
    </w:p>
    <w:p w:rsidR="00720D1E" w:rsidRDefault="00720D1E" w:rsidP="00066AE4">
      <w:pPr>
        <w:tabs>
          <w:tab w:val="left" w:pos="6207"/>
        </w:tabs>
        <w:rPr>
          <w:sz w:val="16"/>
          <w:szCs w:val="16"/>
        </w:rPr>
      </w:pPr>
    </w:p>
    <w:p w:rsidR="00720D1E" w:rsidRDefault="00720D1E" w:rsidP="00066AE4">
      <w:pPr>
        <w:tabs>
          <w:tab w:val="left" w:pos="6207"/>
        </w:tabs>
        <w:rPr>
          <w:sz w:val="16"/>
          <w:szCs w:val="16"/>
        </w:rPr>
      </w:pPr>
    </w:p>
    <w:p w:rsidR="00720D1E" w:rsidRDefault="00720D1E" w:rsidP="00066AE4">
      <w:pPr>
        <w:tabs>
          <w:tab w:val="left" w:pos="6207"/>
        </w:tabs>
        <w:rPr>
          <w:sz w:val="16"/>
          <w:szCs w:val="16"/>
        </w:rPr>
      </w:pPr>
    </w:p>
    <w:p w:rsidR="00066AE4" w:rsidRDefault="00066AE4" w:rsidP="00066AE4">
      <w:pPr>
        <w:tabs>
          <w:tab w:val="left" w:pos="6207"/>
        </w:tabs>
        <w:rPr>
          <w:sz w:val="16"/>
          <w:szCs w:val="16"/>
        </w:rPr>
      </w:pPr>
    </w:p>
    <w:p w:rsidR="00066AE4" w:rsidRDefault="00066AE4" w:rsidP="00066AE4">
      <w:pPr>
        <w:tabs>
          <w:tab w:val="left" w:pos="6207"/>
        </w:tabs>
        <w:rPr>
          <w:sz w:val="16"/>
          <w:szCs w:val="16"/>
        </w:rPr>
      </w:pPr>
    </w:p>
    <w:p w:rsidR="00066AE4" w:rsidRDefault="00066AE4" w:rsidP="00066AE4">
      <w:pPr>
        <w:tabs>
          <w:tab w:val="left" w:pos="6207"/>
        </w:tabs>
        <w:rPr>
          <w:sz w:val="16"/>
          <w:szCs w:val="16"/>
        </w:rPr>
      </w:pPr>
    </w:p>
    <w:p w:rsidR="00066AE4" w:rsidRDefault="00066AE4" w:rsidP="00066AE4">
      <w:pPr>
        <w:tabs>
          <w:tab w:val="left" w:pos="6207"/>
        </w:tabs>
        <w:rPr>
          <w:sz w:val="16"/>
          <w:szCs w:val="16"/>
        </w:rPr>
      </w:pPr>
    </w:p>
    <w:p w:rsidR="00066AE4" w:rsidRDefault="00066AE4" w:rsidP="00066AE4">
      <w:pPr>
        <w:rPr>
          <w:sz w:val="16"/>
          <w:szCs w:val="16"/>
        </w:rPr>
      </w:pPr>
    </w:p>
    <w:p w:rsidR="00066AE4" w:rsidRPr="00066AE4" w:rsidRDefault="00066AE4" w:rsidP="00066AE4">
      <w:pPr>
        <w:tabs>
          <w:tab w:val="left" w:pos="6862"/>
        </w:tabs>
        <w:rPr>
          <w:sz w:val="16"/>
          <w:szCs w:val="16"/>
        </w:rPr>
      </w:pPr>
    </w:p>
    <w:sectPr w:rsidR="00066AE4" w:rsidRPr="00066AE4" w:rsidSect="001C0933">
      <w:pgSz w:w="11906" w:h="16838"/>
      <w:pgMar w:top="53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F"/>
    <w:rsid w:val="00033C62"/>
    <w:rsid w:val="00066AE4"/>
    <w:rsid w:val="00066B39"/>
    <w:rsid w:val="001C0933"/>
    <w:rsid w:val="003319BD"/>
    <w:rsid w:val="006811D6"/>
    <w:rsid w:val="006C2E64"/>
    <w:rsid w:val="00720D1E"/>
    <w:rsid w:val="00766A1B"/>
    <w:rsid w:val="007D6CFD"/>
    <w:rsid w:val="00B0540C"/>
    <w:rsid w:val="00B73857"/>
    <w:rsid w:val="00BC14D1"/>
    <w:rsid w:val="00BF38E7"/>
    <w:rsid w:val="00C81C8F"/>
    <w:rsid w:val="00DF410F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857"/>
    <w:rPr>
      <w:color w:val="800080"/>
      <w:u w:val="single"/>
    </w:rPr>
  </w:style>
  <w:style w:type="paragraph" w:customStyle="1" w:styleId="xl65">
    <w:name w:val="xl65"/>
    <w:basedOn w:val="a"/>
    <w:rsid w:val="00B738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7">
    <w:name w:val="xl67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2">
    <w:name w:val="xl7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738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3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738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73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8">
    <w:name w:val="xl9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01">
    <w:name w:val="xl10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857"/>
    <w:rPr>
      <w:color w:val="800080"/>
      <w:u w:val="single"/>
    </w:rPr>
  </w:style>
  <w:style w:type="paragraph" w:customStyle="1" w:styleId="xl65">
    <w:name w:val="xl65"/>
    <w:basedOn w:val="a"/>
    <w:rsid w:val="00B738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7">
    <w:name w:val="xl67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2">
    <w:name w:val="xl7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738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3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7385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73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8">
    <w:name w:val="xl98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01">
    <w:name w:val="xl101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73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38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19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2019-03-11T04:59:00Z</cp:lastPrinted>
  <dcterms:created xsi:type="dcterms:W3CDTF">2019-03-11T03:07:00Z</dcterms:created>
  <dcterms:modified xsi:type="dcterms:W3CDTF">2019-07-07T21:09:00Z</dcterms:modified>
</cp:coreProperties>
</file>