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F9" w:rsidRPr="00027351" w:rsidRDefault="00027351" w:rsidP="000273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</w:t>
      </w:r>
      <w:r w:rsidRPr="00027351">
        <w:rPr>
          <w:rFonts w:ascii="Times New Roman" w:hAnsi="Times New Roman" w:cs="Times New Roman"/>
          <w:sz w:val="28"/>
          <w:szCs w:val="28"/>
        </w:rPr>
        <w:t>Номера телефонов, по которым можно получить информацию по вопросу замещения вакантных должностей в администрации Пионерского сельского поселения и Отделе финансов и имущественных отношений Пионерского сельского поселения:</w:t>
      </w:r>
    </w:p>
    <w:p w:rsidR="00027351" w:rsidRPr="00027351" w:rsidRDefault="00027351" w:rsidP="00027351">
      <w:pPr>
        <w:jc w:val="both"/>
        <w:rPr>
          <w:rFonts w:ascii="Times New Roman" w:hAnsi="Times New Roman" w:cs="Times New Roman"/>
        </w:rPr>
      </w:pPr>
    </w:p>
    <w:p w:rsidR="00027351" w:rsidRPr="00027351" w:rsidRDefault="00027351" w:rsidP="00027351">
      <w:pPr>
        <w:jc w:val="both"/>
        <w:rPr>
          <w:rFonts w:ascii="Times New Roman" w:hAnsi="Times New Roman" w:cs="Times New Roman"/>
          <w:sz w:val="32"/>
          <w:szCs w:val="32"/>
        </w:rPr>
      </w:pPr>
      <w:r w:rsidRPr="00027351">
        <w:rPr>
          <w:rFonts w:ascii="Times New Roman" w:hAnsi="Times New Roman" w:cs="Times New Roman"/>
          <w:sz w:val="32"/>
          <w:szCs w:val="32"/>
        </w:rPr>
        <w:t xml:space="preserve"> т.8(41531)38-3-94</w:t>
      </w:r>
    </w:p>
    <w:sectPr w:rsidR="00027351" w:rsidRPr="00027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2"/>
    <w:rsid w:val="00027351"/>
    <w:rsid w:val="000557F9"/>
    <w:rsid w:val="005D5EDE"/>
    <w:rsid w:val="00E8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2020-05-15T01:00:00Z</dcterms:created>
  <dcterms:modified xsi:type="dcterms:W3CDTF">2020-05-15T01:07:00Z</dcterms:modified>
</cp:coreProperties>
</file>