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97" w:rsidRDefault="001D5997" w:rsidP="001D599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D5997" w:rsidRDefault="001D5997" w:rsidP="001D599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ПИОНЕРСКОГО СЕЛЬСКОГО ПОСЕЛЕНИЯ</w:t>
      </w:r>
    </w:p>
    <w:p w:rsidR="001D5997" w:rsidRDefault="001D5997" w:rsidP="001D599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ЕЛИЗОВСКОГО МУНИЦИПАЛЬНОГО РАЙОНА</w:t>
      </w:r>
    </w:p>
    <w:p w:rsidR="001D5997" w:rsidRDefault="001D5997" w:rsidP="001D599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КАМЧАТСКОМ КРАЕ</w:t>
      </w:r>
    </w:p>
    <w:p w:rsidR="001D5997" w:rsidRDefault="001D5997" w:rsidP="001D5997">
      <w:pPr>
        <w:widowControl w:val="0"/>
        <w:jc w:val="center"/>
        <w:rPr>
          <w:b/>
          <w:snapToGrid w:val="0"/>
          <w:sz w:val="28"/>
          <w:szCs w:val="28"/>
        </w:rPr>
      </w:pPr>
    </w:p>
    <w:p w:rsidR="001D5997" w:rsidRDefault="001D5997" w:rsidP="001D5997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:rsidR="001D5997" w:rsidRDefault="001D5997" w:rsidP="001D5997">
      <w:pPr>
        <w:widowControl w:val="0"/>
        <w:jc w:val="center"/>
        <w:rPr>
          <w:sz w:val="28"/>
          <w:szCs w:val="28"/>
        </w:rPr>
      </w:pPr>
    </w:p>
    <w:p w:rsidR="001D5997" w:rsidRDefault="001D5997" w:rsidP="001D599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от «09» декабря</w:t>
      </w:r>
      <w:r>
        <w:rPr>
          <w:sz w:val="28"/>
          <w:szCs w:val="28"/>
        </w:rPr>
        <w:t xml:space="preserve"> 2019 года                             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</w:rPr>
        <w:t>353</w:t>
      </w:r>
    </w:p>
    <w:p w:rsidR="001D5997" w:rsidRDefault="001D5997" w:rsidP="001D5997">
      <w:pPr>
        <w:widowControl w:val="0"/>
        <w:jc w:val="both"/>
        <w:rPr>
          <w:sz w:val="28"/>
          <w:szCs w:val="28"/>
        </w:rPr>
      </w:pPr>
    </w:p>
    <w:p w:rsidR="001D5997" w:rsidRDefault="001D5997" w:rsidP="001D5997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78"/>
      </w:tblGrid>
      <w:tr w:rsidR="001D5997" w:rsidTr="001D5997">
        <w:tc>
          <w:tcPr>
            <w:tcW w:w="4678" w:type="dxa"/>
            <w:hideMark/>
          </w:tcPr>
          <w:p w:rsidR="001D5997" w:rsidRDefault="001D5997" w:rsidP="001D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регламента  предоставления муниципальной</w:t>
            </w:r>
            <w:r>
              <w:rPr>
                <w:sz w:val="28"/>
                <w:szCs w:val="28"/>
                <w:lang w:eastAsia="en-US"/>
              </w:rPr>
              <w:t xml:space="preserve"> услуг</w:t>
            </w:r>
            <w:r>
              <w:rPr>
                <w:sz w:val="28"/>
                <w:szCs w:val="28"/>
                <w:lang w:eastAsia="en-US"/>
              </w:rPr>
              <w:t>и по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пр</w:t>
            </w:r>
            <w:r>
              <w:rPr>
                <w:sz w:val="28"/>
                <w:szCs w:val="28"/>
                <w:lang w:eastAsia="en-US"/>
              </w:rPr>
              <w:t>едоставлению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земельных участков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 собственность гражданам Российской Федерации, имеющих трех и более детей</w:t>
            </w:r>
          </w:p>
        </w:tc>
      </w:tr>
    </w:tbl>
    <w:p w:rsidR="001D5997" w:rsidRDefault="001D5997" w:rsidP="001D5997">
      <w:pPr>
        <w:widowControl w:val="0"/>
        <w:jc w:val="both"/>
        <w:rPr>
          <w:sz w:val="28"/>
          <w:szCs w:val="28"/>
        </w:rPr>
      </w:pPr>
    </w:p>
    <w:p w:rsidR="001D5997" w:rsidRDefault="001D5997" w:rsidP="001D5997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13 Федерального закона от 27.07.2010 № 210-ФЗ «Об организации предоставления государственных и муниципальных услуг»,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Пионерского сельского поселения от</w:t>
      </w:r>
      <w:r w:rsidR="00B557EC">
        <w:rPr>
          <w:rFonts w:ascii="Times New Roman" w:hAnsi="Times New Roman" w:cs="Times New Roman"/>
          <w:sz w:val="28"/>
          <w:szCs w:val="28"/>
        </w:rPr>
        <w:t xml:space="preserve"> 03.06.2019 № 151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557EC" w:rsidRPr="00B557EC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 предоставления муниципальных услуг</w:t>
      </w:r>
      <w:r w:rsidR="00B557EC" w:rsidRPr="00B557EC">
        <w:rPr>
          <w:rFonts w:ascii="Times New Roman" w:hAnsi="Times New Roman" w:cs="Times New Roman"/>
        </w:rPr>
        <w:t xml:space="preserve">, </w:t>
      </w:r>
      <w:r w:rsidR="00B557EC" w:rsidRPr="00B557EC">
        <w:rPr>
          <w:rFonts w:ascii="Times New Roman" w:hAnsi="Times New Roman" w:cs="Times New Roman"/>
          <w:sz w:val="28"/>
          <w:szCs w:val="28"/>
        </w:rPr>
        <w:t xml:space="preserve">проведении </w:t>
      </w:r>
      <w:proofErr w:type="gramStart"/>
      <w:r w:rsidR="00B557EC" w:rsidRPr="00B557EC">
        <w:rPr>
          <w:rFonts w:ascii="Times New Roman" w:hAnsi="Times New Roman" w:cs="Times New Roman"/>
          <w:sz w:val="28"/>
          <w:szCs w:val="28"/>
        </w:rPr>
        <w:t>экспертизы проектов административных регламентов предоставления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1D5997" w:rsidRDefault="001D5997" w:rsidP="001D5997">
      <w:pPr>
        <w:widowControl w:val="0"/>
        <w:ind w:firstLine="720"/>
        <w:jc w:val="both"/>
        <w:rPr>
          <w:sz w:val="28"/>
          <w:szCs w:val="28"/>
        </w:rPr>
      </w:pPr>
    </w:p>
    <w:p w:rsidR="001D5997" w:rsidRDefault="001D5997" w:rsidP="001D5997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D5997" w:rsidRDefault="001D5997" w:rsidP="001D5997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D5997" w:rsidRDefault="00B557EC" w:rsidP="001D5997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по предоставлению земельных участков в собственность гражданам Российской Федерации, имеющих трех и более детей, согласно приложению</w:t>
      </w:r>
      <w:r w:rsidR="001D5997">
        <w:rPr>
          <w:rFonts w:ascii="Times New Roman" w:hAnsi="Times New Roman" w:cs="Times New Roman"/>
          <w:sz w:val="28"/>
          <w:szCs w:val="28"/>
        </w:rPr>
        <w:t>.</w:t>
      </w:r>
    </w:p>
    <w:p w:rsidR="005E6DF7" w:rsidRDefault="00B557EC" w:rsidP="005E6DF7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5997">
        <w:rPr>
          <w:rFonts w:ascii="Times New Roman" w:hAnsi="Times New Roman" w:cs="Times New Roman"/>
          <w:sz w:val="28"/>
          <w:szCs w:val="28"/>
        </w:rPr>
        <w:t>. Призна</w:t>
      </w:r>
      <w:r w:rsidR="005E6DF7">
        <w:rPr>
          <w:rFonts w:ascii="Times New Roman" w:hAnsi="Times New Roman" w:cs="Times New Roman"/>
          <w:sz w:val="28"/>
          <w:szCs w:val="28"/>
        </w:rPr>
        <w:t>ть утратившими силу постановления</w:t>
      </w:r>
      <w:r w:rsidR="001D5997">
        <w:rPr>
          <w:rFonts w:ascii="Times New Roman" w:hAnsi="Times New Roman" w:cs="Times New Roman"/>
          <w:sz w:val="28"/>
          <w:szCs w:val="28"/>
        </w:rPr>
        <w:t xml:space="preserve"> администрации Пионе</w:t>
      </w:r>
      <w:r>
        <w:rPr>
          <w:rFonts w:ascii="Times New Roman" w:hAnsi="Times New Roman" w:cs="Times New Roman"/>
          <w:sz w:val="28"/>
          <w:szCs w:val="28"/>
        </w:rPr>
        <w:t>рского сельского поселения</w:t>
      </w:r>
      <w:r w:rsidR="005E6DF7">
        <w:rPr>
          <w:rFonts w:ascii="Times New Roman" w:hAnsi="Times New Roman" w:cs="Times New Roman"/>
          <w:sz w:val="28"/>
          <w:szCs w:val="28"/>
        </w:rPr>
        <w:t>:</w:t>
      </w:r>
    </w:p>
    <w:p w:rsidR="005E6DF7" w:rsidRDefault="005E6DF7" w:rsidP="005E6DF7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57EC">
        <w:rPr>
          <w:rFonts w:ascii="Times New Roman" w:hAnsi="Times New Roman" w:cs="Times New Roman"/>
          <w:sz w:val="28"/>
          <w:szCs w:val="28"/>
        </w:rPr>
        <w:t xml:space="preserve"> от 26.08.2015</w:t>
      </w:r>
      <w:r w:rsidR="001D599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557EC">
        <w:rPr>
          <w:rFonts w:ascii="Times New Roman" w:hAnsi="Times New Roman" w:cs="Times New Roman"/>
          <w:sz w:val="28"/>
          <w:szCs w:val="28"/>
        </w:rPr>
        <w:t>350</w:t>
      </w:r>
      <w:r w:rsidR="001D5997">
        <w:rPr>
          <w:rFonts w:ascii="Times New Roman" w:hAnsi="Times New Roman" w:cs="Times New Roman"/>
          <w:sz w:val="28"/>
          <w:szCs w:val="28"/>
        </w:rPr>
        <w:t xml:space="preserve"> «</w:t>
      </w:r>
      <w:r w:rsidR="00B557EC" w:rsidRPr="00B557EC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Администрации Пионерского сельского поселения по предоставлению муниципальной услуги «Предоставление земельных участков в собственность гражданам Российской Федера</w:t>
      </w:r>
      <w:r w:rsidR="00B557EC" w:rsidRPr="00B557EC">
        <w:rPr>
          <w:rFonts w:ascii="Times New Roman" w:hAnsi="Times New Roman" w:cs="Times New Roman"/>
          <w:color w:val="000000"/>
          <w:sz w:val="28"/>
          <w:szCs w:val="28"/>
        </w:rPr>
        <w:t>ции, имеющим трех и более детей</w:t>
      </w:r>
      <w:r w:rsidR="001D5997">
        <w:rPr>
          <w:rFonts w:ascii="Times New Roman" w:hAnsi="Times New Roman" w:cs="Times New Roman"/>
          <w:sz w:val="28"/>
          <w:szCs w:val="28"/>
        </w:rPr>
        <w:t>»</w:t>
      </w:r>
      <w:r w:rsidR="00B557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6DF7" w:rsidRDefault="005E6DF7" w:rsidP="005E6DF7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57EC">
        <w:rPr>
          <w:rFonts w:ascii="Times New Roman" w:hAnsi="Times New Roman" w:cs="Times New Roman"/>
          <w:sz w:val="28"/>
          <w:szCs w:val="28"/>
        </w:rPr>
        <w:t>от 18.08.2016 № 455 «</w:t>
      </w:r>
      <w:r w:rsidR="00B557EC" w:rsidRPr="00B557EC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Администрации Пионерского сельского поселения по предоставлению муниципальной услуги «</w:t>
      </w:r>
      <w:r w:rsidR="00B557EC" w:rsidRPr="00B557EC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 в собственность гражданам Российской Федерации, имеющим трех и более детей</w:t>
      </w:r>
      <w:r w:rsidR="00B557EC">
        <w:rPr>
          <w:rFonts w:ascii="Times New Roman" w:hAnsi="Times New Roman" w:cs="Times New Roman"/>
          <w:sz w:val="28"/>
          <w:szCs w:val="28"/>
        </w:rPr>
        <w:t>»</w:t>
      </w:r>
      <w:r w:rsidR="001D5997">
        <w:rPr>
          <w:rFonts w:ascii="Times New Roman" w:hAnsi="Times New Roman" w:cs="Times New Roman"/>
          <w:sz w:val="28"/>
          <w:szCs w:val="28"/>
        </w:rPr>
        <w:t>;</w:t>
      </w:r>
      <w:r w:rsidR="00B55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997" w:rsidRDefault="005E6DF7" w:rsidP="005E6DF7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57E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26.02.2018 № 51 «</w:t>
      </w:r>
      <w:r w:rsidRPr="005E6DF7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Администрации Пионерского сельского поселения по </w:t>
      </w:r>
      <w:r w:rsidRPr="005E6DF7">
        <w:rPr>
          <w:rFonts w:ascii="Times New Roman" w:hAnsi="Times New Roman" w:cs="Times New Roman"/>
          <w:sz w:val="28"/>
          <w:szCs w:val="28"/>
        </w:rPr>
        <w:lastRenderedPageBreak/>
        <w:t>предоставлению муниципальной услуги «</w:t>
      </w:r>
      <w:r w:rsidRPr="005E6DF7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 в собственность гражданам Российской Федерации, имеющим трех и более детей</w:t>
      </w:r>
      <w:r w:rsidRPr="005E6DF7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5997" w:rsidRDefault="005E6DF7" w:rsidP="001D5997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5997">
        <w:rPr>
          <w:rFonts w:ascii="Times New Roman" w:hAnsi="Times New Roman" w:cs="Times New Roman"/>
          <w:sz w:val="28"/>
          <w:szCs w:val="28"/>
        </w:rPr>
        <w:t>.</w:t>
      </w:r>
      <w:r w:rsidR="001D5997">
        <w:rPr>
          <w:rFonts w:ascii="Times New Roman" w:hAnsi="Times New Roman" w:cs="Times New Roman"/>
        </w:rPr>
        <w:t xml:space="preserve"> </w:t>
      </w:r>
      <w:proofErr w:type="gramStart"/>
      <w:r w:rsidR="001D5997">
        <w:rPr>
          <w:rFonts w:ascii="Times New Roman" w:hAnsi="Times New Roman" w:cs="Times New Roman"/>
          <w:sz w:val="28"/>
          <w:szCs w:val="28"/>
        </w:rPr>
        <w:t xml:space="preserve"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</w:t>
      </w:r>
      <w:hyperlink r:id="rId5" w:history="1">
        <w:r w:rsidR="001D5997">
          <w:rPr>
            <w:rStyle w:val="a3"/>
            <w:rFonts w:ascii="Times New Roman" w:hAnsi="Times New Roman" w:cs="Times New Roman"/>
            <w:sz w:val="28"/>
            <w:szCs w:val="28"/>
          </w:rPr>
          <w:t>http://www.kamgov.ru</w:t>
        </w:r>
      </w:hyperlink>
      <w:r w:rsidR="001D5997">
        <w:rPr>
          <w:rFonts w:ascii="Times New Roman" w:hAnsi="Times New Roman" w:cs="Times New Roman"/>
          <w:sz w:val="28"/>
          <w:szCs w:val="28"/>
        </w:rPr>
        <w:t xml:space="preserve">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proofErr w:type="gramEnd"/>
    </w:p>
    <w:p w:rsidR="001D5997" w:rsidRDefault="005E6DF7" w:rsidP="001D5997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599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D5997">
        <w:rPr>
          <w:rFonts w:ascii="Times New Roman" w:hAnsi="Times New Roman" w:cs="Times New Roman"/>
          <w:sz w:val="28"/>
          <w:szCs w:val="28"/>
        </w:rPr>
        <w:t>.</w:t>
      </w:r>
    </w:p>
    <w:p w:rsidR="001D5997" w:rsidRDefault="005E6DF7" w:rsidP="001D5997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1D59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59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599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О.А. Пономаренко.</w:t>
      </w:r>
    </w:p>
    <w:p w:rsidR="001D5997" w:rsidRDefault="001D5997" w:rsidP="001D5997">
      <w:pPr>
        <w:widowControl w:val="0"/>
        <w:ind w:firstLine="720"/>
        <w:jc w:val="both"/>
        <w:rPr>
          <w:sz w:val="28"/>
          <w:szCs w:val="28"/>
        </w:rPr>
      </w:pPr>
    </w:p>
    <w:p w:rsidR="001D5997" w:rsidRDefault="001D5997" w:rsidP="001D5997">
      <w:pPr>
        <w:widowControl w:val="0"/>
        <w:ind w:firstLine="720"/>
        <w:jc w:val="both"/>
        <w:rPr>
          <w:sz w:val="28"/>
          <w:szCs w:val="28"/>
        </w:rPr>
      </w:pPr>
    </w:p>
    <w:p w:rsidR="001D5997" w:rsidRDefault="001D5997" w:rsidP="001D599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Пионерского</w:t>
      </w:r>
      <w:proofErr w:type="gramEnd"/>
    </w:p>
    <w:p w:rsidR="001D5997" w:rsidRDefault="001D5997" w:rsidP="001D599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М.В. Юрьев</w:t>
      </w:r>
    </w:p>
    <w:p w:rsidR="001D5997" w:rsidRDefault="001D5997" w:rsidP="001D5997">
      <w:pPr>
        <w:widowControl w:val="0"/>
        <w:jc w:val="both"/>
        <w:rPr>
          <w:sz w:val="28"/>
          <w:szCs w:val="28"/>
        </w:rPr>
      </w:pPr>
    </w:p>
    <w:p w:rsidR="00BE0754" w:rsidRDefault="00BE0754"/>
    <w:sectPr w:rsidR="00BE0754" w:rsidSect="005E6D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97"/>
    <w:rsid w:val="001D5997"/>
    <w:rsid w:val="002572D6"/>
    <w:rsid w:val="005E6DF7"/>
    <w:rsid w:val="00B557EC"/>
    <w:rsid w:val="00BE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5997"/>
    <w:rPr>
      <w:color w:val="0000FF" w:themeColor="hyperlink"/>
      <w:u w:val="single"/>
    </w:rPr>
  </w:style>
  <w:style w:type="paragraph" w:customStyle="1" w:styleId="ConsPlusNormal">
    <w:name w:val="ConsPlusNormal"/>
    <w:rsid w:val="001D59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5997"/>
    <w:rPr>
      <w:color w:val="0000FF" w:themeColor="hyperlink"/>
      <w:u w:val="single"/>
    </w:rPr>
  </w:style>
  <w:style w:type="paragraph" w:customStyle="1" w:styleId="ConsPlusNormal">
    <w:name w:val="ConsPlusNormal"/>
    <w:rsid w:val="001D59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2019-12-09T00:39:00Z</cp:lastPrinted>
  <dcterms:created xsi:type="dcterms:W3CDTF">2019-12-09T00:42:00Z</dcterms:created>
  <dcterms:modified xsi:type="dcterms:W3CDTF">2019-12-09T00:42:00Z</dcterms:modified>
</cp:coreProperties>
</file>