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F1063C" w:rsidRDefault="00432805" w:rsidP="00B25008">
            <w:pPr>
              <w:widowControl w:val="0"/>
              <w:rPr>
                <w:b/>
                <w:sz w:val="28"/>
                <w:szCs w:val="28"/>
              </w:rPr>
            </w:pPr>
            <w:r w:rsidRPr="00F1063C">
              <w:rPr>
                <w:b/>
                <w:sz w:val="28"/>
                <w:szCs w:val="28"/>
              </w:rPr>
              <w:t>от «</w:t>
            </w:r>
            <w:r w:rsidR="00363177" w:rsidRPr="00F1063C">
              <w:rPr>
                <w:b/>
                <w:sz w:val="28"/>
                <w:szCs w:val="28"/>
              </w:rPr>
              <w:t>2</w:t>
            </w:r>
            <w:r w:rsidR="00B25008">
              <w:rPr>
                <w:b/>
                <w:sz w:val="28"/>
                <w:szCs w:val="28"/>
              </w:rPr>
              <w:t>3</w:t>
            </w:r>
            <w:r w:rsidRPr="00F1063C">
              <w:rPr>
                <w:b/>
                <w:sz w:val="28"/>
                <w:szCs w:val="28"/>
              </w:rPr>
              <w:t xml:space="preserve">» </w:t>
            </w:r>
            <w:r w:rsidR="00B25008">
              <w:rPr>
                <w:b/>
                <w:sz w:val="28"/>
                <w:szCs w:val="28"/>
              </w:rPr>
              <w:t>октября</w:t>
            </w:r>
            <w:r w:rsidRPr="00F1063C">
              <w:rPr>
                <w:b/>
                <w:sz w:val="28"/>
                <w:szCs w:val="28"/>
              </w:rPr>
              <w:t xml:space="preserve"> 201</w:t>
            </w:r>
            <w:r w:rsidR="00363177" w:rsidRPr="00F1063C">
              <w:rPr>
                <w:b/>
                <w:sz w:val="28"/>
                <w:szCs w:val="28"/>
              </w:rPr>
              <w:t>9</w:t>
            </w:r>
            <w:r w:rsidRPr="00F1063C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6577C1" w:rsidRPr="00F1063C">
              <w:rPr>
                <w:b/>
                <w:sz w:val="28"/>
                <w:szCs w:val="28"/>
              </w:rPr>
              <w:t xml:space="preserve">                  </w:t>
            </w:r>
            <w:r w:rsidR="00A73CCC" w:rsidRPr="00F1063C">
              <w:rPr>
                <w:b/>
                <w:sz w:val="28"/>
                <w:szCs w:val="28"/>
              </w:rPr>
              <w:t xml:space="preserve">     </w:t>
            </w:r>
            <w:r w:rsidRPr="00F1063C">
              <w:rPr>
                <w:b/>
                <w:sz w:val="28"/>
                <w:szCs w:val="28"/>
              </w:rPr>
              <w:t>№</w:t>
            </w:r>
            <w:r w:rsidR="001E7718" w:rsidRPr="00F1063C">
              <w:rPr>
                <w:b/>
                <w:sz w:val="28"/>
                <w:szCs w:val="28"/>
              </w:rPr>
              <w:t xml:space="preserve"> </w:t>
            </w:r>
            <w:r w:rsidR="00F1063C" w:rsidRPr="00F1063C">
              <w:rPr>
                <w:b/>
                <w:sz w:val="28"/>
                <w:szCs w:val="28"/>
              </w:rPr>
              <w:t>3</w:t>
            </w:r>
            <w:r w:rsidR="00B25008">
              <w:rPr>
                <w:b/>
                <w:sz w:val="28"/>
                <w:szCs w:val="28"/>
              </w:rPr>
              <w:t>01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F5711F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F5711F">
              <w:rPr>
                <w:sz w:val="27"/>
                <w:szCs w:val="27"/>
              </w:rPr>
              <w:t>2</w:t>
            </w:r>
            <w:r w:rsidR="00363177">
              <w:rPr>
                <w:sz w:val="27"/>
                <w:szCs w:val="27"/>
              </w:rPr>
              <w:t>3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363177">
              <w:rPr>
                <w:sz w:val="27"/>
                <w:szCs w:val="27"/>
              </w:rPr>
              <w:t>8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F5711F">
              <w:rPr>
                <w:sz w:val="27"/>
                <w:szCs w:val="27"/>
              </w:rPr>
              <w:t>464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F5711F" w:rsidRPr="00F5711F">
              <w:rPr>
                <w:sz w:val="27"/>
                <w:szCs w:val="27"/>
              </w:rPr>
              <w:t>Об утверждении муниципальной программы Пионерского сельского поселения «Обращение с отходами производства потребления в Пионерском сельском поселении в 2019 году»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32805" w:rsidRPr="00432805" w:rsidRDefault="00432805" w:rsidP="00D01F5D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F1063C">
        <w:rPr>
          <w:sz w:val="27"/>
          <w:szCs w:val="27"/>
        </w:rPr>
        <w:t xml:space="preserve">, </w:t>
      </w:r>
      <w:r w:rsidR="00F1063C" w:rsidRPr="00F1063C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B25008">
        <w:rPr>
          <w:sz w:val="27"/>
          <w:szCs w:val="27"/>
        </w:rPr>
        <w:t>23</w:t>
      </w:r>
      <w:r w:rsidR="00F1063C" w:rsidRPr="00F1063C">
        <w:rPr>
          <w:sz w:val="27"/>
          <w:szCs w:val="27"/>
        </w:rPr>
        <w:t>.</w:t>
      </w:r>
      <w:r w:rsidR="00B25008">
        <w:rPr>
          <w:sz w:val="27"/>
          <w:szCs w:val="27"/>
        </w:rPr>
        <w:t>10</w:t>
      </w:r>
      <w:r w:rsidR="00F1063C" w:rsidRPr="00F1063C">
        <w:rPr>
          <w:sz w:val="27"/>
          <w:szCs w:val="27"/>
        </w:rPr>
        <w:t>.201</w:t>
      </w:r>
      <w:r w:rsidR="00F1063C">
        <w:rPr>
          <w:sz w:val="27"/>
          <w:szCs w:val="27"/>
        </w:rPr>
        <w:t>9</w:t>
      </w:r>
      <w:r w:rsidR="00F1063C" w:rsidRPr="00F1063C">
        <w:rPr>
          <w:sz w:val="27"/>
          <w:szCs w:val="27"/>
        </w:rPr>
        <w:t xml:space="preserve"> № </w:t>
      </w:r>
      <w:r w:rsidR="00B25008">
        <w:rPr>
          <w:sz w:val="27"/>
          <w:szCs w:val="27"/>
        </w:rPr>
        <w:t>19</w:t>
      </w:r>
      <w:r w:rsidR="00F1063C" w:rsidRPr="00F1063C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</w:t>
      </w:r>
      <w:r w:rsidR="00F1063C">
        <w:rPr>
          <w:sz w:val="27"/>
          <w:szCs w:val="27"/>
        </w:rPr>
        <w:t>17</w:t>
      </w:r>
      <w:r w:rsidR="00F1063C" w:rsidRPr="00F1063C">
        <w:rPr>
          <w:sz w:val="27"/>
          <w:szCs w:val="27"/>
        </w:rPr>
        <w:t>.12.201</w:t>
      </w:r>
      <w:r w:rsidR="00F1063C">
        <w:rPr>
          <w:sz w:val="27"/>
          <w:szCs w:val="27"/>
        </w:rPr>
        <w:t>8</w:t>
      </w:r>
      <w:r w:rsidR="00F1063C" w:rsidRPr="00F1063C">
        <w:rPr>
          <w:sz w:val="27"/>
          <w:szCs w:val="27"/>
        </w:rPr>
        <w:t xml:space="preserve"> № 20 «Об утверждении нормативного правового акта «О</w:t>
      </w:r>
      <w:proofErr w:type="gramEnd"/>
      <w:r w:rsidR="00F1063C" w:rsidRPr="00F1063C">
        <w:rPr>
          <w:sz w:val="27"/>
          <w:szCs w:val="27"/>
        </w:rPr>
        <w:t xml:space="preserve"> </w:t>
      </w:r>
      <w:proofErr w:type="gramStart"/>
      <w:r w:rsidR="00F1063C" w:rsidRPr="00F1063C">
        <w:rPr>
          <w:sz w:val="27"/>
          <w:szCs w:val="27"/>
        </w:rPr>
        <w:t>бюджете</w:t>
      </w:r>
      <w:proofErr w:type="gramEnd"/>
      <w:r w:rsidR="00F1063C" w:rsidRPr="00F1063C">
        <w:rPr>
          <w:sz w:val="27"/>
          <w:szCs w:val="27"/>
        </w:rPr>
        <w:t xml:space="preserve"> Пионерского сельского поселения на 201</w:t>
      </w:r>
      <w:r w:rsidR="00F1063C">
        <w:rPr>
          <w:sz w:val="27"/>
          <w:szCs w:val="27"/>
        </w:rPr>
        <w:t>9</w:t>
      </w:r>
      <w:r w:rsidR="00F1063C" w:rsidRPr="00F1063C">
        <w:rPr>
          <w:sz w:val="27"/>
          <w:szCs w:val="27"/>
        </w:rPr>
        <w:t xml:space="preserve"> год»</w:t>
      </w:r>
    </w:p>
    <w:p w:rsidR="00486447" w:rsidRPr="00B03416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F5711F" w:rsidRPr="00F5711F">
        <w:rPr>
          <w:sz w:val="27"/>
          <w:szCs w:val="27"/>
        </w:rPr>
        <w:t>Обращение с отходами производства потребления в Пионерском сельском поселении в 2019 году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F5711F">
        <w:rPr>
          <w:sz w:val="27"/>
          <w:szCs w:val="27"/>
        </w:rPr>
        <w:t>2</w:t>
      </w:r>
      <w:r w:rsidR="00363177">
        <w:rPr>
          <w:sz w:val="27"/>
          <w:szCs w:val="27"/>
        </w:rPr>
        <w:t>3</w:t>
      </w:r>
      <w:r w:rsidRPr="00D01F5D">
        <w:rPr>
          <w:sz w:val="27"/>
          <w:szCs w:val="27"/>
        </w:rPr>
        <w:t>.</w:t>
      </w:r>
      <w:r w:rsidR="00363177">
        <w:rPr>
          <w:sz w:val="27"/>
          <w:szCs w:val="27"/>
        </w:rPr>
        <w:t>11</w:t>
      </w:r>
      <w:r w:rsidRPr="00D01F5D">
        <w:rPr>
          <w:sz w:val="27"/>
          <w:szCs w:val="27"/>
        </w:rPr>
        <w:t>.201</w:t>
      </w:r>
      <w:r w:rsidR="00363177">
        <w:rPr>
          <w:sz w:val="27"/>
          <w:szCs w:val="27"/>
        </w:rPr>
        <w:t>8</w:t>
      </w:r>
      <w:r w:rsidRPr="00D01F5D">
        <w:rPr>
          <w:sz w:val="27"/>
          <w:szCs w:val="27"/>
        </w:rPr>
        <w:t xml:space="preserve"> № </w:t>
      </w:r>
      <w:r w:rsidR="00363177">
        <w:rPr>
          <w:sz w:val="27"/>
          <w:szCs w:val="27"/>
        </w:rPr>
        <w:t>4</w:t>
      </w:r>
      <w:r w:rsidR="00F5711F">
        <w:rPr>
          <w:sz w:val="27"/>
          <w:szCs w:val="27"/>
        </w:rPr>
        <w:t>64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F5711F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программе </w:t>
      </w:r>
      <w:r w:rsidR="0049127E" w:rsidRPr="00A73CCC">
        <w:rPr>
          <w:sz w:val="27"/>
          <w:szCs w:val="27"/>
        </w:rPr>
        <w:t xml:space="preserve">изложить в редакции согласно </w:t>
      </w:r>
      <w:r w:rsidR="00F5711F">
        <w:rPr>
          <w:sz w:val="27"/>
          <w:szCs w:val="27"/>
        </w:rPr>
        <w:t xml:space="preserve">    </w:t>
      </w:r>
      <w:r w:rsidR="0049127E" w:rsidRPr="00A73CCC">
        <w:rPr>
          <w:sz w:val="27"/>
          <w:szCs w:val="27"/>
        </w:rPr>
        <w:t xml:space="preserve">приложению </w:t>
      </w:r>
      <w:r w:rsidR="00B03416">
        <w:rPr>
          <w:sz w:val="27"/>
          <w:szCs w:val="27"/>
        </w:rPr>
        <w:t>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363177">
        <w:rPr>
          <w:sz w:val="28"/>
          <w:szCs w:val="28"/>
          <w:lang w:eastAsia="ru-RU"/>
        </w:rPr>
        <w:t>2</w:t>
      </w:r>
      <w:r w:rsidR="00B25008">
        <w:rPr>
          <w:sz w:val="28"/>
          <w:szCs w:val="28"/>
          <w:lang w:eastAsia="ru-RU"/>
        </w:rPr>
        <w:t>3</w:t>
      </w:r>
      <w:r w:rsidR="001E7718">
        <w:rPr>
          <w:sz w:val="28"/>
          <w:szCs w:val="28"/>
          <w:lang w:eastAsia="ru-RU"/>
        </w:rPr>
        <w:t>.</w:t>
      </w:r>
      <w:r w:rsidR="00B25008">
        <w:rPr>
          <w:sz w:val="28"/>
          <w:szCs w:val="28"/>
          <w:lang w:eastAsia="ru-RU"/>
        </w:rPr>
        <w:t>1</w:t>
      </w:r>
      <w:r w:rsidR="00363177">
        <w:rPr>
          <w:sz w:val="28"/>
          <w:szCs w:val="28"/>
          <w:lang w:eastAsia="ru-RU"/>
        </w:rPr>
        <w:t>0</w:t>
      </w:r>
      <w:r w:rsidR="001E7718">
        <w:rPr>
          <w:sz w:val="28"/>
          <w:szCs w:val="28"/>
          <w:lang w:eastAsia="ru-RU"/>
        </w:rPr>
        <w:t>.201</w:t>
      </w:r>
      <w:r w:rsidR="00363177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 </w:t>
      </w:r>
      <w:r w:rsidR="00F1063C">
        <w:rPr>
          <w:sz w:val="28"/>
          <w:szCs w:val="28"/>
          <w:lang w:eastAsia="ru-RU"/>
        </w:rPr>
        <w:t>3</w:t>
      </w:r>
      <w:r w:rsidR="00B25008">
        <w:rPr>
          <w:sz w:val="28"/>
          <w:szCs w:val="28"/>
          <w:lang w:eastAsia="ru-RU"/>
        </w:rPr>
        <w:t>01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6"/>
        <w:gridCol w:w="5888"/>
      </w:tblGrid>
      <w:tr w:rsidR="00F5711F" w:rsidTr="00F5711F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F1063C" w:rsidRDefault="00F1063C" w:rsidP="0084301B">
            <w:pPr>
              <w:jc w:val="both"/>
              <w:rPr>
                <w:sz w:val="28"/>
                <w:szCs w:val="28"/>
              </w:rPr>
            </w:pPr>
          </w:p>
          <w:p w:rsidR="00F5711F" w:rsidRDefault="00F5711F" w:rsidP="0084301B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F1063C" w:rsidRDefault="00F1063C" w:rsidP="0084301B">
            <w:pPr>
              <w:jc w:val="both"/>
              <w:rPr>
                <w:sz w:val="28"/>
                <w:szCs w:val="28"/>
              </w:rPr>
            </w:pPr>
          </w:p>
          <w:p w:rsidR="00F5711F" w:rsidRPr="00E3782D" w:rsidRDefault="00F5711F" w:rsidP="0084301B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25008">
              <w:rPr>
                <w:sz w:val="28"/>
                <w:szCs w:val="28"/>
              </w:rPr>
              <w:t>628 267,19</w:t>
            </w:r>
            <w:r w:rsidRPr="00E3782D">
              <w:rPr>
                <w:sz w:val="28"/>
                <w:szCs w:val="28"/>
              </w:rPr>
              <w:t xml:space="preserve"> рублей, в том числе:</w:t>
            </w:r>
          </w:p>
          <w:p w:rsidR="00F5711F" w:rsidRPr="00E3782D" w:rsidRDefault="00F5711F" w:rsidP="0084301B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федеральный бюджет – 0,00  рублей;</w:t>
            </w:r>
          </w:p>
          <w:p w:rsidR="00F5711F" w:rsidRPr="00E3782D" w:rsidRDefault="00F5711F" w:rsidP="0084301B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краевой бюджет – </w:t>
            </w:r>
            <w:r w:rsidR="00B25008">
              <w:rPr>
                <w:sz w:val="28"/>
                <w:szCs w:val="28"/>
              </w:rPr>
              <w:t>628 113,04</w:t>
            </w:r>
            <w:r>
              <w:rPr>
                <w:sz w:val="28"/>
                <w:szCs w:val="28"/>
              </w:rPr>
              <w:t xml:space="preserve">  рублей;</w:t>
            </w:r>
          </w:p>
          <w:p w:rsidR="00F5711F" w:rsidRDefault="00F5711F" w:rsidP="0084301B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средства бюджета Пио</w:t>
            </w:r>
            <w:r>
              <w:rPr>
                <w:sz w:val="28"/>
                <w:szCs w:val="28"/>
              </w:rPr>
              <w:t>нерского сельского поселения – 154,15</w:t>
            </w:r>
            <w:r w:rsidRPr="00E3782D">
              <w:rPr>
                <w:sz w:val="28"/>
                <w:szCs w:val="28"/>
              </w:rPr>
              <w:t xml:space="preserve"> рублей.</w:t>
            </w:r>
          </w:p>
          <w:p w:rsidR="00F5711F" w:rsidRDefault="00F5711F" w:rsidP="0084301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1540"/>
        <w:gridCol w:w="1340"/>
        <w:gridCol w:w="1140"/>
        <w:gridCol w:w="5332"/>
      </w:tblGrid>
      <w:tr w:rsidR="00F5711F" w:rsidRPr="001F1126" w:rsidTr="0084301B">
        <w:trPr>
          <w:trHeight w:val="136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11F" w:rsidRDefault="00F5711F" w:rsidP="00F5711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F5711F" w:rsidRDefault="00F5711F" w:rsidP="00F5711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F5711F" w:rsidRDefault="00F5711F" w:rsidP="00F5711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5711F" w:rsidRDefault="00F5711F" w:rsidP="00F5711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от 2</w:t>
            </w:r>
            <w:r w:rsidR="00B25008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  <w:r w:rsidR="00B25008">
              <w:rPr>
                <w:lang w:eastAsia="ru-RU"/>
              </w:rPr>
              <w:t>10</w:t>
            </w:r>
            <w:r>
              <w:rPr>
                <w:lang w:eastAsia="ru-RU"/>
              </w:rPr>
              <w:t>.2019 №</w:t>
            </w:r>
            <w:r w:rsidR="00F1063C">
              <w:rPr>
                <w:lang w:eastAsia="ru-RU"/>
              </w:rPr>
              <w:t xml:space="preserve"> 3</w:t>
            </w:r>
            <w:r w:rsidR="00B25008">
              <w:rPr>
                <w:lang w:eastAsia="ru-RU"/>
              </w:rPr>
              <w:t>01</w:t>
            </w:r>
          </w:p>
          <w:p w:rsidR="00F5711F" w:rsidRDefault="00F5711F" w:rsidP="0084301B">
            <w:pPr>
              <w:suppressAutoHyphens w:val="0"/>
              <w:jc w:val="right"/>
              <w:rPr>
                <w:lang w:eastAsia="ru-RU"/>
              </w:rPr>
            </w:pPr>
          </w:p>
          <w:p w:rsidR="00F5711F" w:rsidRPr="001F1126" w:rsidRDefault="00F5711F" w:rsidP="008430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4600DA">
              <w:rPr>
                <w:color w:val="000000"/>
                <w:lang w:eastAsia="ru-RU"/>
              </w:rPr>
              <w:t>Обращение с отходами производства потребления в Пионерском сельском поселении в 2019 году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F5711F" w:rsidRPr="001F1126" w:rsidTr="0084301B">
        <w:trPr>
          <w:trHeight w:val="756"/>
        </w:trPr>
        <w:tc>
          <w:tcPr>
            <w:tcW w:w="15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1F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5711F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мероприятий,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F5711F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4600DA">
              <w:rPr>
                <w:b/>
                <w:bCs/>
                <w:color w:val="000000"/>
                <w:lang w:eastAsia="ru-RU"/>
              </w:rPr>
              <w:t xml:space="preserve">Обращение с отходами производства потребления </w:t>
            </w:r>
          </w:p>
          <w:p w:rsidR="00F5711F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600DA">
              <w:rPr>
                <w:b/>
                <w:bCs/>
                <w:color w:val="000000"/>
                <w:lang w:eastAsia="ru-RU"/>
              </w:rPr>
              <w:t>в Пионерском сельском поселении в 2019 году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  <w:p w:rsidR="00F5711F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W w:w="17794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4536"/>
              <w:gridCol w:w="2268"/>
              <w:gridCol w:w="4191"/>
              <w:gridCol w:w="236"/>
              <w:gridCol w:w="1140"/>
              <w:gridCol w:w="1080"/>
              <w:gridCol w:w="1080"/>
              <w:gridCol w:w="7"/>
              <w:gridCol w:w="2677"/>
            </w:tblGrid>
            <w:tr w:rsidR="00F5711F" w:rsidRPr="001F1126" w:rsidTr="0084301B">
              <w:trPr>
                <w:trHeight w:val="288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F5711F" w:rsidRPr="001F1126" w:rsidTr="0084301B">
              <w:trPr>
                <w:gridAfter w:val="1"/>
                <w:wAfter w:w="2677" w:type="dxa"/>
                <w:trHeight w:val="975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Pr="00F1063C" w:rsidRDefault="00F5711F" w:rsidP="0084301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F1063C">
                    <w:rPr>
                      <w:color w:val="000000"/>
                      <w:lang w:eastAsia="ru-RU"/>
                    </w:rPr>
                    <w:t>Объем средств на реализацию мероприятий, всего рублей</w:t>
                  </w:r>
                </w:p>
              </w:tc>
              <w:tc>
                <w:tcPr>
                  <w:tcW w:w="35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F5711F" w:rsidRPr="001F1126" w:rsidTr="0084301B">
              <w:trPr>
                <w:gridAfter w:val="1"/>
                <w:wAfter w:w="2677" w:type="dxa"/>
                <w:trHeight w:val="396"/>
              </w:trPr>
              <w:tc>
                <w:tcPr>
                  <w:tcW w:w="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1F" w:rsidRPr="003D11A9" w:rsidRDefault="00F5711F" w:rsidP="0084301B">
                  <w:pPr>
                    <w:suppressAutoHyphens w:val="0"/>
                    <w:jc w:val="center"/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C24CB">
                    <w:rPr>
                      <w:bCs/>
                      <w:color w:val="000000"/>
                      <w:lang w:eastAsia="ru-RU"/>
                    </w:rPr>
                    <w:t>1</w:t>
                  </w:r>
                  <w:r w:rsidRPr="003D11A9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Default="00F5711F" w:rsidP="0084301B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Муниципальная программа «</w:t>
                  </w:r>
                  <w:r w:rsidRPr="004B07D7">
                    <w:rPr>
                      <w:bCs/>
                      <w:color w:val="000000"/>
                      <w:lang w:eastAsia="ru-RU"/>
                    </w:rPr>
                    <w:t>Обращение с отходами производства потребления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Pr="004B07D7">
                    <w:rPr>
                      <w:bCs/>
                      <w:color w:val="000000"/>
                      <w:lang w:eastAsia="ru-RU"/>
                    </w:rPr>
                    <w:t>в Пионерском сельском поселении в 2019 году</w:t>
                  </w:r>
                  <w:r>
                    <w:rPr>
                      <w:bCs/>
                      <w:color w:val="000000"/>
                      <w:lang w:eastAsia="ru-RU"/>
                    </w:rPr>
                    <w:t>»</w:t>
                  </w:r>
                </w:p>
                <w:p w:rsidR="00F5711F" w:rsidRPr="003D11A9" w:rsidRDefault="00F5711F" w:rsidP="0084301B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1F" w:rsidRPr="00E55F63" w:rsidRDefault="00B25008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25008">
                    <w:rPr>
                      <w:bCs/>
                      <w:color w:val="000000"/>
                      <w:sz w:val="22"/>
                      <w:szCs w:val="22"/>
                    </w:rPr>
                    <w:t>628 267,19</w:t>
                  </w:r>
                </w:p>
              </w:tc>
              <w:tc>
                <w:tcPr>
                  <w:tcW w:w="3543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1F" w:rsidRPr="00DA550E" w:rsidRDefault="00F5711F" w:rsidP="0084301B">
                  <w:pPr>
                    <w:jc w:val="center"/>
                  </w:pPr>
                  <w:r w:rsidRPr="00204E31">
                    <w:t>Администрация Пионерского сельского поселения</w:t>
                  </w:r>
                </w:p>
              </w:tc>
            </w:tr>
            <w:tr w:rsidR="00F5711F" w:rsidRPr="001F1126" w:rsidTr="0084301B">
              <w:trPr>
                <w:gridAfter w:val="1"/>
                <w:wAfter w:w="2677" w:type="dxa"/>
                <w:trHeight w:val="38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1F" w:rsidRPr="00E55F63" w:rsidRDefault="00F5711F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55F63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1F" w:rsidRPr="00DA550E" w:rsidRDefault="00F5711F" w:rsidP="0084301B">
                  <w:pPr>
                    <w:jc w:val="center"/>
                  </w:pPr>
                </w:p>
              </w:tc>
            </w:tr>
            <w:tr w:rsidR="00F5711F" w:rsidRPr="001F1126" w:rsidTr="0084301B">
              <w:trPr>
                <w:gridAfter w:val="1"/>
                <w:wAfter w:w="2677" w:type="dxa"/>
                <w:trHeight w:val="44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1F" w:rsidRPr="00E55F63" w:rsidRDefault="00B25008" w:rsidP="00B2500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25008">
                    <w:rPr>
                      <w:bCs/>
                      <w:color w:val="000000"/>
                      <w:sz w:val="22"/>
                      <w:szCs w:val="22"/>
                    </w:rPr>
                    <w:t>628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 113</w:t>
                  </w:r>
                  <w:r w:rsidRPr="00B25008">
                    <w:rPr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1F" w:rsidRPr="00DA550E" w:rsidRDefault="00F5711F" w:rsidP="0084301B">
                  <w:pPr>
                    <w:jc w:val="center"/>
                  </w:pPr>
                </w:p>
              </w:tc>
            </w:tr>
            <w:tr w:rsidR="00F5711F" w:rsidRPr="001F1126" w:rsidTr="0084301B">
              <w:trPr>
                <w:gridAfter w:val="1"/>
                <w:wAfter w:w="2677" w:type="dxa"/>
                <w:trHeight w:val="420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1F" w:rsidRPr="00E55F63" w:rsidRDefault="00730949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154,15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1F" w:rsidRDefault="00F5711F" w:rsidP="0084301B">
                  <w:pPr>
                    <w:jc w:val="center"/>
                  </w:pPr>
                </w:p>
              </w:tc>
            </w:tr>
            <w:tr w:rsidR="00B25008" w:rsidRPr="001F1126" w:rsidTr="0084301B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008" w:rsidRPr="003D11A9" w:rsidRDefault="00B25008" w:rsidP="0084301B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008" w:rsidRPr="001F1126" w:rsidRDefault="00B25008" w:rsidP="0084301B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Основное мероприятие </w:t>
                  </w:r>
                  <w:r w:rsidRPr="00204E31">
                    <w:rPr>
                      <w:color w:val="000000"/>
                      <w:lang w:eastAsia="ru-RU"/>
                    </w:rPr>
                    <w:t>«Возмещение причиненного вреда окружающей среде при размещении бесхозяйственных отходов, в том числе твердых коммунальных отходов»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008" w:rsidRPr="001F1126" w:rsidRDefault="00B2500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008" w:rsidRPr="00E55F63" w:rsidRDefault="00B25008" w:rsidP="00AC7A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25008">
                    <w:rPr>
                      <w:bCs/>
                      <w:color w:val="000000"/>
                      <w:sz w:val="22"/>
                      <w:szCs w:val="22"/>
                    </w:rPr>
                    <w:t>628 267,19</w:t>
                  </w:r>
                </w:p>
              </w:tc>
              <w:tc>
                <w:tcPr>
                  <w:tcW w:w="3543" w:type="dxa"/>
                  <w:gridSpan w:val="5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008" w:rsidRPr="00204E31" w:rsidRDefault="00B25008" w:rsidP="0084301B">
                  <w:pPr>
                    <w:jc w:val="center"/>
                    <w:rPr>
                      <w:bCs/>
                      <w:color w:val="000000"/>
                    </w:rPr>
                  </w:pPr>
                  <w:r w:rsidRPr="00204E31">
                    <w:rPr>
                      <w:bCs/>
                      <w:color w:val="000000"/>
                    </w:rPr>
                    <w:t>Администрация Пионерского сельского поселения</w:t>
                  </w:r>
                </w:p>
              </w:tc>
            </w:tr>
            <w:tr w:rsidR="00B25008" w:rsidRPr="001F1126" w:rsidTr="0084301B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5008" w:rsidRPr="001F1126" w:rsidRDefault="00B2500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5008" w:rsidRPr="001F1126" w:rsidRDefault="00B25008" w:rsidP="0084301B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008" w:rsidRPr="001F1126" w:rsidRDefault="00B2500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008" w:rsidRPr="00E55F63" w:rsidRDefault="00B25008" w:rsidP="00AC7A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55F63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008" w:rsidRPr="0014514D" w:rsidRDefault="00B25008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5008" w:rsidRPr="001F1126" w:rsidTr="0084301B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5008" w:rsidRPr="001F1126" w:rsidRDefault="00B25008" w:rsidP="0084301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5008" w:rsidRPr="001F1126" w:rsidRDefault="00B25008" w:rsidP="0084301B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008" w:rsidRPr="001F1126" w:rsidRDefault="00B2500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008" w:rsidRPr="00E55F63" w:rsidRDefault="00B25008" w:rsidP="00AC7A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25008">
                    <w:rPr>
                      <w:bCs/>
                      <w:color w:val="000000"/>
                      <w:sz w:val="22"/>
                      <w:szCs w:val="22"/>
                    </w:rPr>
                    <w:t>628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 113</w:t>
                  </w:r>
                  <w:r w:rsidRPr="00B25008">
                    <w:rPr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008" w:rsidRPr="0014514D" w:rsidRDefault="00B25008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5008" w:rsidRPr="001F1126" w:rsidTr="0084301B">
              <w:trPr>
                <w:gridAfter w:val="1"/>
                <w:wAfter w:w="2677" w:type="dxa"/>
                <w:trHeight w:val="537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5008" w:rsidRPr="001F1126" w:rsidRDefault="00B2500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5008" w:rsidRPr="001F1126" w:rsidRDefault="00B25008" w:rsidP="0084301B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5008" w:rsidRDefault="00B2500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  <w:p w:rsidR="00B25008" w:rsidRPr="001F1126" w:rsidRDefault="00B2500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008" w:rsidRPr="00E55F63" w:rsidRDefault="00B25008" w:rsidP="00AC7A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154,15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5008" w:rsidRPr="0014514D" w:rsidRDefault="00B25008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5711F" w:rsidRPr="001F1126" w:rsidRDefault="00F5711F" w:rsidP="0084301B">
            <w:pPr>
              <w:ind w:left="-851"/>
              <w:jc w:val="center"/>
              <w:rPr>
                <w:lang w:eastAsia="ru-RU"/>
              </w:rPr>
            </w:pPr>
          </w:p>
          <w:p w:rsidR="00F5711F" w:rsidRPr="001F1126" w:rsidRDefault="00F5711F" w:rsidP="0084301B">
            <w:pPr>
              <w:tabs>
                <w:tab w:val="left" w:pos="1360"/>
              </w:tabs>
              <w:ind w:left="-851"/>
              <w:jc w:val="center"/>
              <w:rPr>
                <w:lang w:eastAsia="ru-RU"/>
              </w:rPr>
            </w:pPr>
          </w:p>
          <w:p w:rsidR="00F5711F" w:rsidRPr="001F1126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6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94"/>
        <w:gridCol w:w="8838"/>
        <w:gridCol w:w="6103"/>
      </w:tblGrid>
      <w:tr w:rsidR="002C25E2" w:rsidRPr="001F1126" w:rsidTr="004836EB">
        <w:trPr>
          <w:trHeight w:val="86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1F1126" w:rsidRDefault="002C25E2" w:rsidP="002C25E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Pr="001F1126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5E2" w:rsidRPr="001F1126" w:rsidRDefault="002C25E2" w:rsidP="0065401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4B" w:rsidRDefault="00603C4B">
      <w:r>
        <w:separator/>
      </w:r>
    </w:p>
  </w:endnote>
  <w:endnote w:type="continuationSeparator" w:id="0">
    <w:p w:rsidR="00603C4B" w:rsidRDefault="0060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4B" w:rsidRDefault="00603C4B">
      <w:r>
        <w:separator/>
      </w:r>
    </w:p>
  </w:footnote>
  <w:footnote w:type="continuationSeparator" w:id="0">
    <w:p w:rsidR="00603C4B" w:rsidRDefault="0060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5960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C4B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0949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4FB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6F1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008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63C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11F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E0D0-3C3D-4F13-ADFA-3508E070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8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90</cp:revision>
  <cp:lastPrinted>2019-10-22T23:44:00Z</cp:lastPrinted>
  <dcterms:created xsi:type="dcterms:W3CDTF">2017-10-30T23:06:00Z</dcterms:created>
  <dcterms:modified xsi:type="dcterms:W3CDTF">2019-10-22T23:46:00Z</dcterms:modified>
</cp:coreProperties>
</file>