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A0" w:firstRow="1" w:lastRow="0" w:firstColumn="1" w:lastColumn="0" w:noHBand="0" w:noVBand="0"/>
      </w:tblPr>
      <w:tblGrid>
        <w:gridCol w:w="9463"/>
      </w:tblGrid>
      <w:tr w:rsidR="00227FA1" w:rsidTr="00227FA1">
        <w:trPr>
          <w:trHeight w:val="1983"/>
        </w:trPr>
        <w:tc>
          <w:tcPr>
            <w:tcW w:w="9463" w:type="dxa"/>
          </w:tcPr>
          <w:p w:rsidR="00227FA1" w:rsidRDefault="00227FA1">
            <w:pPr>
              <w:widowControl w:val="0"/>
              <w:spacing w:after="0" w:line="240" w:lineRule="auto"/>
              <w:ind w:firstLine="709"/>
              <w:jc w:val="center"/>
              <w:rPr>
                <w:rFonts w:ascii="Times New Roman" w:hAnsi="Times New Roman"/>
                <w:b/>
                <w:sz w:val="26"/>
                <w:szCs w:val="26"/>
              </w:rPr>
            </w:pPr>
            <w:bookmarkStart w:id="0" w:name="_Toc277883819"/>
            <w:r>
              <w:rPr>
                <w:rFonts w:ascii="Times New Roman" w:hAnsi="Times New Roman"/>
                <w:b/>
                <w:sz w:val="26"/>
                <w:szCs w:val="26"/>
              </w:rPr>
              <w:t>АДМИНИСТРАЦИЯ</w:t>
            </w:r>
          </w:p>
          <w:p w:rsidR="00227FA1" w:rsidRDefault="00227FA1">
            <w:pPr>
              <w:widowControl w:val="0"/>
              <w:spacing w:after="0" w:line="240" w:lineRule="auto"/>
              <w:ind w:firstLine="709"/>
              <w:jc w:val="center"/>
              <w:rPr>
                <w:rFonts w:ascii="Times New Roman" w:hAnsi="Times New Roman"/>
                <w:b/>
                <w:sz w:val="26"/>
                <w:szCs w:val="26"/>
              </w:rPr>
            </w:pPr>
            <w:r>
              <w:rPr>
                <w:rFonts w:ascii="Times New Roman" w:hAnsi="Times New Roman"/>
                <w:b/>
                <w:sz w:val="26"/>
                <w:szCs w:val="26"/>
              </w:rPr>
              <w:t>ПИОНЕРСКОГО СЕЛЬСКОГО ПОСЕЛЕНИЯ</w:t>
            </w:r>
          </w:p>
          <w:p w:rsidR="00227FA1" w:rsidRDefault="00227FA1">
            <w:pPr>
              <w:widowControl w:val="0"/>
              <w:spacing w:after="0" w:line="240" w:lineRule="auto"/>
              <w:ind w:firstLine="709"/>
              <w:jc w:val="center"/>
              <w:rPr>
                <w:rFonts w:ascii="Times New Roman" w:hAnsi="Times New Roman"/>
                <w:b/>
                <w:sz w:val="26"/>
                <w:szCs w:val="26"/>
              </w:rPr>
            </w:pPr>
            <w:r>
              <w:rPr>
                <w:rFonts w:ascii="Times New Roman" w:hAnsi="Times New Roman"/>
                <w:b/>
                <w:sz w:val="26"/>
                <w:szCs w:val="26"/>
              </w:rPr>
              <w:t>ЕЛИЗОВСКОГО МУНИЦИПАЛЬНОГО РАЙОНА</w:t>
            </w:r>
          </w:p>
          <w:p w:rsidR="00227FA1" w:rsidRDefault="00227FA1">
            <w:pPr>
              <w:widowControl w:val="0"/>
              <w:spacing w:after="0" w:line="240" w:lineRule="auto"/>
              <w:ind w:firstLine="709"/>
              <w:jc w:val="center"/>
              <w:rPr>
                <w:rFonts w:ascii="Times New Roman" w:hAnsi="Times New Roman"/>
                <w:b/>
                <w:sz w:val="26"/>
                <w:szCs w:val="26"/>
              </w:rPr>
            </w:pPr>
            <w:r>
              <w:rPr>
                <w:rFonts w:ascii="Times New Roman" w:hAnsi="Times New Roman"/>
                <w:b/>
                <w:sz w:val="26"/>
                <w:szCs w:val="26"/>
              </w:rPr>
              <w:t>В КАМЧАТСКОМ КРАЕ</w:t>
            </w:r>
          </w:p>
          <w:p w:rsidR="00227FA1" w:rsidRDefault="00227FA1">
            <w:pPr>
              <w:widowControl w:val="0"/>
              <w:spacing w:after="0" w:line="240" w:lineRule="auto"/>
              <w:ind w:firstLine="709"/>
              <w:rPr>
                <w:rFonts w:ascii="Times New Roman" w:hAnsi="Times New Roman"/>
                <w:b/>
                <w:sz w:val="26"/>
                <w:szCs w:val="26"/>
              </w:rPr>
            </w:pPr>
          </w:p>
          <w:p w:rsidR="00227FA1" w:rsidRDefault="00227FA1">
            <w:pPr>
              <w:widowControl w:val="0"/>
              <w:spacing w:after="0" w:line="240" w:lineRule="auto"/>
              <w:ind w:firstLine="709"/>
              <w:jc w:val="center"/>
              <w:rPr>
                <w:rFonts w:ascii="Times New Roman" w:hAnsi="Times New Roman"/>
                <w:b/>
                <w:snapToGrid w:val="0"/>
                <w:sz w:val="26"/>
                <w:szCs w:val="26"/>
              </w:rPr>
            </w:pPr>
            <w:r>
              <w:rPr>
                <w:rFonts w:ascii="Times New Roman" w:hAnsi="Times New Roman"/>
                <w:b/>
                <w:snapToGrid w:val="0"/>
                <w:sz w:val="26"/>
                <w:szCs w:val="26"/>
              </w:rPr>
              <w:t>ПОСТАНОВЛЕНИЕ</w:t>
            </w:r>
          </w:p>
          <w:p w:rsidR="00227FA1" w:rsidRDefault="00227FA1">
            <w:pPr>
              <w:widowControl w:val="0"/>
              <w:spacing w:after="0" w:line="240" w:lineRule="auto"/>
              <w:ind w:firstLine="709"/>
              <w:jc w:val="center"/>
              <w:rPr>
                <w:rFonts w:ascii="Times New Roman" w:hAnsi="Times New Roman"/>
                <w:b/>
                <w:snapToGrid w:val="0"/>
                <w:sz w:val="26"/>
                <w:szCs w:val="26"/>
              </w:rPr>
            </w:pPr>
          </w:p>
          <w:p w:rsidR="00227FA1" w:rsidRDefault="00227FA1" w:rsidP="00D52B16">
            <w:pPr>
              <w:widowControl w:val="0"/>
              <w:spacing w:after="0" w:line="240" w:lineRule="auto"/>
              <w:rPr>
                <w:rFonts w:ascii="Times New Roman" w:hAnsi="Times New Roman"/>
                <w:sz w:val="26"/>
                <w:szCs w:val="26"/>
              </w:rPr>
            </w:pPr>
            <w:r>
              <w:rPr>
                <w:rFonts w:ascii="Times New Roman" w:hAnsi="Times New Roman"/>
                <w:sz w:val="26"/>
                <w:szCs w:val="26"/>
              </w:rPr>
              <w:t>от «</w:t>
            </w:r>
            <w:r w:rsidR="00D52B16">
              <w:rPr>
                <w:rFonts w:ascii="Times New Roman" w:hAnsi="Times New Roman"/>
                <w:sz w:val="26"/>
                <w:szCs w:val="26"/>
              </w:rPr>
              <w:t>15</w:t>
            </w:r>
            <w:r>
              <w:rPr>
                <w:rFonts w:ascii="Times New Roman" w:hAnsi="Times New Roman"/>
                <w:sz w:val="26"/>
                <w:szCs w:val="26"/>
              </w:rPr>
              <w:t xml:space="preserve">» </w:t>
            </w:r>
            <w:r w:rsidR="00D52B16">
              <w:rPr>
                <w:rFonts w:ascii="Times New Roman" w:hAnsi="Times New Roman"/>
                <w:sz w:val="26"/>
                <w:szCs w:val="26"/>
              </w:rPr>
              <w:t xml:space="preserve">август </w:t>
            </w:r>
            <w:r>
              <w:rPr>
                <w:rFonts w:ascii="Times New Roman" w:hAnsi="Times New Roman"/>
                <w:sz w:val="26"/>
                <w:szCs w:val="26"/>
              </w:rPr>
              <w:t xml:space="preserve"> 2019 года                                                                          № </w:t>
            </w:r>
            <w:r w:rsidR="00D52B16">
              <w:rPr>
                <w:rFonts w:ascii="Times New Roman" w:hAnsi="Times New Roman"/>
                <w:sz w:val="26"/>
                <w:szCs w:val="26"/>
              </w:rPr>
              <w:t xml:space="preserve"> 218</w:t>
            </w:r>
          </w:p>
        </w:tc>
      </w:tr>
    </w:tbl>
    <w:p w:rsidR="00227FA1" w:rsidRDefault="00227FA1" w:rsidP="00227FA1">
      <w:pPr>
        <w:widowControl w:val="0"/>
        <w:spacing w:after="0" w:line="240" w:lineRule="auto"/>
        <w:ind w:firstLine="709"/>
        <w:jc w:val="both"/>
        <w:rPr>
          <w:rFonts w:ascii="Times New Roman" w:hAnsi="Times New Roman"/>
          <w:sz w:val="26"/>
          <w:szCs w:val="26"/>
        </w:rPr>
      </w:pPr>
    </w:p>
    <w:tbl>
      <w:tblPr>
        <w:tblW w:w="0" w:type="auto"/>
        <w:tblInd w:w="108" w:type="dxa"/>
        <w:tblLook w:val="00A0" w:firstRow="1" w:lastRow="0" w:firstColumn="1" w:lastColumn="0" w:noHBand="0" w:noVBand="0"/>
      </w:tblPr>
      <w:tblGrid>
        <w:gridCol w:w="4860"/>
      </w:tblGrid>
      <w:tr w:rsidR="00227FA1" w:rsidTr="00227FA1">
        <w:tc>
          <w:tcPr>
            <w:tcW w:w="4860" w:type="dxa"/>
            <w:hideMark/>
          </w:tcPr>
          <w:p w:rsidR="00227FA1" w:rsidRDefault="00227FA1">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 xml:space="preserve">Об утверждении административного регламента Администрации Пионерского сельского поселения по предоставлению муниципальной услуги «Признание граждан </w:t>
            </w:r>
            <w:proofErr w:type="gramStart"/>
            <w:r>
              <w:rPr>
                <w:rFonts w:ascii="Times New Roman" w:hAnsi="Times New Roman"/>
                <w:sz w:val="26"/>
                <w:szCs w:val="26"/>
              </w:rPr>
              <w:t>малоимущими</w:t>
            </w:r>
            <w:proofErr w:type="gramEnd"/>
            <w:r>
              <w:rPr>
                <w:rFonts w:ascii="Times New Roman" w:hAnsi="Times New Roman"/>
                <w:sz w:val="26"/>
                <w:szCs w:val="26"/>
              </w:rPr>
              <w:t xml:space="preserve"> в целях постановки на учет в качестве нуждающихся в жилых помещениях, предоставляемых по договорам социального найма»</w:t>
            </w:r>
          </w:p>
        </w:tc>
      </w:tr>
      <w:bookmarkEnd w:id="0"/>
    </w:tbl>
    <w:p w:rsidR="00227FA1" w:rsidRDefault="00227FA1" w:rsidP="00227FA1">
      <w:pPr>
        <w:widowControl w:val="0"/>
        <w:spacing w:after="0" w:line="240" w:lineRule="auto"/>
        <w:ind w:firstLine="709"/>
        <w:jc w:val="both"/>
        <w:rPr>
          <w:rFonts w:ascii="Times New Roman" w:hAnsi="Times New Roman"/>
          <w:snapToGrid w:val="0"/>
          <w:sz w:val="26"/>
          <w:szCs w:val="26"/>
        </w:rPr>
      </w:pPr>
    </w:p>
    <w:p w:rsidR="00227FA1" w:rsidRDefault="00227FA1" w:rsidP="00227FA1">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соответствии со ст. 14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Пионерского сельского поселения</w:t>
      </w:r>
    </w:p>
    <w:p w:rsidR="00227FA1" w:rsidRDefault="00227FA1" w:rsidP="00227FA1">
      <w:pPr>
        <w:widowControl w:val="0"/>
        <w:autoSpaceDE w:val="0"/>
        <w:autoSpaceDN w:val="0"/>
        <w:adjustRightInd w:val="0"/>
        <w:spacing w:after="0" w:line="240" w:lineRule="auto"/>
        <w:ind w:firstLine="709"/>
        <w:jc w:val="both"/>
        <w:rPr>
          <w:rFonts w:ascii="Times New Roman" w:hAnsi="Times New Roman"/>
          <w:sz w:val="26"/>
          <w:szCs w:val="26"/>
        </w:rPr>
      </w:pPr>
    </w:p>
    <w:p w:rsidR="00227FA1" w:rsidRDefault="00227FA1" w:rsidP="00227FA1">
      <w:pPr>
        <w:widowControl w:val="0"/>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ПОСТАНОВЛЯЮ:</w:t>
      </w:r>
    </w:p>
    <w:p w:rsidR="00227FA1" w:rsidRDefault="00227FA1" w:rsidP="00227FA1">
      <w:pPr>
        <w:widowControl w:val="0"/>
        <w:spacing w:after="0" w:line="240" w:lineRule="auto"/>
        <w:ind w:firstLine="709"/>
        <w:jc w:val="both"/>
        <w:rPr>
          <w:rFonts w:ascii="Times New Roman" w:hAnsi="Times New Roman"/>
          <w:sz w:val="26"/>
          <w:szCs w:val="26"/>
        </w:rPr>
      </w:pPr>
    </w:p>
    <w:p w:rsidR="00227FA1" w:rsidRDefault="00227FA1" w:rsidP="00227FA1">
      <w:pPr>
        <w:pStyle w:val="af0"/>
        <w:widowControl w:val="0"/>
        <w:ind w:firstLine="709"/>
        <w:jc w:val="both"/>
        <w:rPr>
          <w:sz w:val="26"/>
          <w:szCs w:val="26"/>
        </w:rPr>
      </w:pPr>
      <w:r>
        <w:rPr>
          <w:sz w:val="26"/>
          <w:szCs w:val="26"/>
        </w:rPr>
        <w:t xml:space="preserve">1. Утвердить административный регламент Администрации Пионерского сельского поселения по предоставлению муниципальной услуги «Признание граждан </w:t>
      </w:r>
      <w:proofErr w:type="gramStart"/>
      <w:r>
        <w:rPr>
          <w:sz w:val="26"/>
          <w:szCs w:val="26"/>
        </w:rPr>
        <w:t>малоимущими</w:t>
      </w:r>
      <w:proofErr w:type="gramEnd"/>
      <w:r>
        <w:rPr>
          <w:sz w:val="26"/>
          <w:szCs w:val="26"/>
        </w:rPr>
        <w:t xml:space="preserve"> в целях постановки на учет в качестве нуждающихся в жилых помещениях, предоставляемых по договорам социального найма» согласно приложению к настоящему постановлению.</w:t>
      </w:r>
    </w:p>
    <w:p w:rsidR="00227FA1" w:rsidRDefault="00227FA1" w:rsidP="00227FA1">
      <w:pPr>
        <w:pStyle w:val="af0"/>
        <w:widowControl w:val="0"/>
        <w:ind w:firstLine="709"/>
        <w:jc w:val="both"/>
        <w:rPr>
          <w:sz w:val="26"/>
          <w:szCs w:val="26"/>
        </w:rPr>
      </w:pPr>
      <w:r>
        <w:rPr>
          <w:sz w:val="26"/>
          <w:szCs w:val="26"/>
        </w:rPr>
        <w:t xml:space="preserve">2.  Опубликовать (обнародовать) настоящее постановление в порядке, установленном для опубликования муниципальных правовых актов, а также разместить в сети Интернет на сайте исполнительных органов государственной власти Камчатского края по адресу: </w:t>
      </w:r>
      <w:hyperlink r:id="rId5" w:history="1">
        <w:r>
          <w:rPr>
            <w:rStyle w:val="a5"/>
            <w:sz w:val="26"/>
            <w:szCs w:val="26"/>
          </w:rPr>
          <w:t>http://www.kamgov.ru</w:t>
        </w:r>
      </w:hyperlink>
      <w:r>
        <w:rPr>
          <w:sz w:val="26"/>
          <w:szCs w:val="26"/>
        </w:rPr>
        <w:t xml:space="preserve"> в разделе «Местное самоуправление» на странице Пионерское сельское поселение (Тюленева М.Ф.).</w:t>
      </w:r>
    </w:p>
    <w:p w:rsidR="00227FA1" w:rsidRDefault="00227FA1" w:rsidP="00227FA1">
      <w:pPr>
        <w:widowControl w:val="0"/>
        <w:shd w:val="clear" w:color="auto" w:fill="FFFFFF"/>
        <w:spacing w:after="0" w:line="240" w:lineRule="auto"/>
        <w:ind w:firstLine="709"/>
        <w:jc w:val="both"/>
        <w:rPr>
          <w:rFonts w:ascii="Times New Roman" w:hAnsi="Times New Roman"/>
          <w:color w:val="000000"/>
          <w:sz w:val="26"/>
          <w:szCs w:val="26"/>
        </w:rPr>
      </w:pPr>
      <w:r>
        <w:rPr>
          <w:rFonts w:ascii="Times New Roman" w:hAnsi="Times New Roman"/>
          <w:sz w:val="26"/>
          <w:szCs w:val="26"/>
        </w:rPr>
        <w:t>3.</w:t>
      </w:r>
      <w:r>
        <w:rPr>
          <w:rFonts w:ascii="Times New Roman" w:hAnsi="Times New Roman"/>
          <w:color w:val="000000"/>
          <w:spacing w:val="-11"/>
          <w:sz w:val="26"/>
          <w:szCs w:val="26"/>
        </w:rPr>
        <w:t xml:space="preserve"> Н</w:t>
      </w:r>
      <w:r>
        <w:rPr>
          <w:rFonts w:ascii="Times New Roman" w:hAnsi="Times New Roman"/>
          <w:sz w:val="26"/>
          <w:szCs w:val="26"/>
        </w:rPr>
        <w:t>астоящее постановление вступает в силу с момента опубликования (обнародования).</w:t>
      </w:r>
    </w:p>
    <w:p w:rsidR="00227FA1" w:rsidRDefault="00227FA1" w:rsidP="00227FA1">
      <w:pPr>
        <w:pStyle w:val="ConsPlusNormal0"/>
        <w:ind w:firstLine="709"/>
        <w:jc w:val="both"/>
        <w:rPr>
          <w:rFonts w:ascii="Times New Roman" w:hAnsi="Times New Roman"/>
        </w:rPr>
      </w:pPr>
      <w:r>
        <w:rPr>
          <w:rFonts w:ascii="Times New Roman" w:hAnsi="Times New Roman"/>
        </w:rPr>
        <w:t xml:space="preserve">4. </w:t>
      </w:r>
      <w:proofErr w:type="gramStart"/>
      <w:r>
        <w:rPr>
          <w:rFonts w:ascii="Times New Roman" w:hAnsi="Times New Roman"/>
        </w:rPr>
        <w:t>Контроль за</w:t>
      </w:r>
      <w:proofErr w:type="gramEnd"/>
      <w:r>
        <w:rPr>
          <w:rFonts w:ascii="Times New Roman" w:hAnsi="Times New Roman"/>
        </w:rPr>
        <w:t xml:space="preserve"> исполнением настоящего постановления оставляю за собой.</w:t>
      </w:r>
    </w:p>
    <w:p w:rsidR="00227FA1" w:rsidRDefault="00227FA1" w:rsidP="00227FA1">
      <w:pPr>
        <w:widowControl w:val="0"/>
        <w:spacing w:after="0" w:line="240" w:lineRule="auto"/>
        <w:ind w:firstLine="709"/>
        <w:jc w:val="both"/>
        <w:rPr>
          <w:rFonts w:ascii="Times New Roman" w:hAnsi="Times New Roman"/>
          <w:sz w:val="26"/>
          <w:szCs w:val="26"/>
        </w:rPr>
      </w:pPr>
    </w:p>
    <w:p w:rsidR="00227FA1" w:rsidRDefault="00227FA1" w:rsidP="00227FA1">
      <w:pPr>
        <w:widowControl w:val="0"/>
        <w:spacing w:after="0" w:line="240" w:lineRule="auto"/>
        <w:ind w:firstLine="709"/>
        <w:jc w:val="both"/>
        <w:rPr>
          <w:rFonts w:ascii="Times New Roman" w:hAnsi="Times New Roman"/>
          <w:sz w:val="26"/>
          <w:szCs w:val="26"/>
        </w:rPr>
      </w:pPr>
    </w:p>
    <w:p w:rsidR="00DD62FB" w:rsidRDefault="00DD62FB" w:rsidP="00227FA1">
      <w:pPr>
        <w:widowControl w:val="0"/>
        <w:tabs>
          <w:tab w:val="left" w:pos="7307"/>
        </w:tabs>
        <w:spacing w:after="0" w:line="240" w:lineRule="auto"/>
        <w:jc w:val="both"/>
        <w:rPr>
          <w:rFonts w:ascii="Times New Roman" w:hAnsi="Times New Roman"/>
          <w:sz w:val="26"/>
          <w:szCs w:val="26"/>
        </w:rPr>
      </w:pPr>
      <w:proofErr w:type="gramStart"/>
      <w:r>
        <w:rPr>
          <w:rFonts w:ascii="Times New Roman" w:hAnsi="Times New Roman"/>
          <w:sz w:val="26"/>
          <w:szCs w:val="26"/>
        </w:rPr>
        <w:t>Исполняющий</w:t>
      </w:r>
      <w:proofErr w:type="gramEnd"/>
      <w:r>
        <w:rPr>
          <w:rFonts w:ascii="Times New Roman" w:hAnsi="Times New Roman"/>
          <w:sz w:val="26"/>
          <w:szCs w:val="26"/>
        </w:rPr>
        <w:t xml:space="preserve"> полномочия</w:t>
      </w:r>
    </w:p>
    <w:p w:rsidR="00227FA1" w:rsidRDefault="00DD62FB" w:rsidP="00227FA1">
      <w:pPr>
        <w:widowControl w:val="0"/>
        <w:tabs>
          <w:tab w:val="left" w:pos="7307"/>
        </w:tabs>
        <w:spacing w:after="0" w:line="240" w:lineRule="auto"/>
        <w:jc w:val="both"/>
        <w:rPr>
          <w:rFonts w:ascii="Times New Roman" w:hAnsi="Times New Roman"/>
          <w:sz w:val="26"/>
          <w:szCs w:val="26"/>
        </w:rPr>
      </w:pPr>
      <w:r>
        <w:rPr>
          <w:rFonts w:ascii="Times New Roman" w:hAnsi="Times New Roman"/>
          <w:sz w:val="26"/>
          <w:szCs w:val="26"/>
        </w:rPr>
        <w:t>Главы</w:t>
      </w:r>
      <w:r w:rsidR="00227FA1">
        <w:rPr>
          <w:rFonts w:ascii="Times New Roman" w:hAnsi="Times New Roman"/>
          <w:sz w:val="26"/>
          <w:szCs w:val="26"/>
        </w:rPr>
        <w:t xml:space="preserve"> Пионерского  сельского поселения     </w:t>
      </w:r>
      <w:r w:rsidR="00227FA1">
        <w:rPr>
          <w:rFonts w:ascii="Times New Roman" w:hAnsi="Times New Roman"/>
          <w:sz w:val="26"/>
          <w:szCs w:val="26"/>
        </w:rPr>
        <w:tab/>
        <w:t xml:space="preserve">  </w:t>
      </w:r>
      <w:r w:rsidR="00661866">
        <w:rPr>
          <w:rFonts w:ascii="Times New Roman" w:hAnsi="Times New Roman"/>
          <w:sz w:val="26"/>
          <w:szCs w:val="26"/>
        </w:rPr>
        <w:t>О.А. Пономаренко</w:t>
      </w:r>
      <w:r w:rsidR="00227FA1">
        <w:rPr>
          <w:rFonts w:ascii="Times New Roman" w:hAnsi="Times New Roman"/>
          <w:sz w:val="26"/>
          <w:szCs w:val="26"/>
        </w:rPr>
        <w:t xml:space="preserve"> </w:t>
      </w:r>
    </w:p>
    <w:p w:rsidR="00227FA1" w:rsidRDefault="00227FA1" w:rsidP="00227FA1">
      <w:pPr>
        <w:widowControl w:val="0"/>
        <w:spacing w:after="0" w:line="240" w:lineRule="auto"/>
        <w:ind w:firstLine="709"/>
        <w:jc w:val="right"/>
        <w:rPr>
          <w:rFonts w:ascii="Times New Roman" w:hAnsi="Times New Roman"/>
          <w:sz w:val="28"/>
          <w:szCs w:val="28"/>
        </w:rPr>
      </w:pPr>
    </w:p>
    <w:p w:rsidR="00AE71D2" w:rsidRDefault="00AE71D2" w:rsidP="00227FA1">
      <w:pPr>
        <w:widowControl w:val="0"/>
        <w:spacing w:after="0" w:line="240" w:lineRule="auto"/>
        <w:ind w:firstLine="709"/>
        <w:jc w:val="right"/>
        <w:rPr>
          <w:rFonts w:ascii="Times New Roman" w:hAnsi="Times New Roman"/>
          <w:sz w:val="28"/>
          <w:szCs w:val="28"/>
        </w:rPr>
      </w:pPr>
    </w:p>
    <w:p w:rsidR="00AE71D2" w:rsidRDefault="00AE71D2" w:rsidP="00227FA1">
      <w:pPr>
        <w:widowControl w:val="0"/>
        <w:spacing w:after="0" w:line="240" w:lineRule="auto"/>
        <w:ind w:firstLine="709"/>
        <w:jc w:val="right"/>
        <w:rPr>
          <w:rFonts w:ascii="Times New Roman" w:hAnsi="Times New Roman"/>
          <w:sz w:val="28"/>
          <w:szCs w:val="28"/>
        </w:rPr>
      </w:pPr>
    </w:p>
    <w:p w:rsidR="00AE71D2" w:rsidRDefault="00AE71D2" w:rsidP="00227FA1">
      <w:pPr>
        <w:widowControl w:val="0"/>
        <w:spacing w:after="0" w:line="240" w:lineRule="auto"/>
        <w:ind w:firstLine="709"/>
        <w:jc w:val="right"/>
        <w:rPr>
          <w:rFonts w:ascii="Times New Roman" w:hAnsi="Times New Roman"/>
          <w:sz w:val="20"/>
          <w:szCs w:val="20"/>
        </w:rPr>
      </w:pPr>
    </w:p>
    <w:p w:rsidR="00AE71D2" w:rsidRDefault="00AE71D2" w:rsidP="00227FA1">
      <w:pPr>
        <w:widowControl w:val="0"/>
        <w:spacing w:after="0" w:line="240" w:lineRule="auto"/>
        <w:ind w:firstLine="709"/>
        <w:jc w:val="right"/>
        <w:rPr>
          <w:rFonts w:ascii="Times New Roman" w:hAnsi="Times New Roman"/>
          <w:sz w:val="20"/>
          <w:szCs w:val="20"/>
        </w:rPr>
      </w:pPr>
    </w:p>
    <w:p w:rsidR="00AE71D2" w:rsidRDefault="00AE71D2" w:rsidP="00227FA1">
      <w:pPr>
        <w:widowControl w:val="0"/>
        <w:spacing w:after="0" w:line="240" w:lineRule="auto"/>
        <w:ind w:firstLine="709"/>
        <w:jc w:val="right"/>
        <w:rPr>
          <w:rFonts w:ascii="Times New Roman" w:hAnsi="Times New Roman"/>
          <w:sz w:val="20"/>
          <w:szCs w:val="20"/>
        </w:rPr>
      </w:pPr>
    </w:p>
    <w:p w:rsidR="00227FA1" w:rsidRPr="00AE71D2" w:rsidRDefault="00227FA1" w:rsidP="00227FA1">
      <w:pPr>
        <w:widowControl w:val="0"/>
        <w:spacing w:after="0" w:line="240" w:lineRule="auto"/>
        <w:ind w:firstLine="709"/>
        <w:jc w:val="right"/>
        <w:rPr>
          <w:rFonts w:ascii="Times New Roman" w:hAnsi="Times New Roman"/>
          <w:sz w:val="20"/>
          <w:szCs w:val="20"/>
        </w:rPr>
      </w:pPr>
      <w:r w:rsidRPr="00AE71D2">
        <w:rPr>
          <w:rFonts w:ascii="Times New Roman" w:hAnsi="Times New Roman"/>
          <w:sz w:val="20"/>
          <w:szCs w:val="20"/>
        </w:rPr>
        <w:lastRenderedPageBreak/>
        <w:t>Приложение</w:t>
      </w:r>
    </w:p>
    <w:p w:rsidR="00227FA1" w:rsidRPr="00AE71D2" w:rsidRDefault="00227FA1" w:rsidP="00227FA1">
      <w:pPr>
        <w:widowControl w:val="0"/>
        <w:spacing w:after="0" w:line="240" w:lineRule="auto"/>
        <w:ind w:firstLine="709"/>
        <w:jc w:val="right"/>
        <w:rPr>
          <w:rFonts w:ascii="Times New Roman" w:hAnsi="Times New Roman"/>
          <w:sz w:val="20"/>
          <w:szCs w:val="20"/>
        </w:rPr>
      </w:pPr>
      <w:r w:rsidRPr="00AE71D2">
        <w:rPr>
          <w:rFonts w:ascii="Times New Roman" w:hAnsi="Times New Roman"/>
          <w:sz w:val="20"/>
          <w:szCs w:val="20"/>
        </w:rPr>
        <w:t>к постановлению Администрации</w:t>
      </w:r>
    </w:p>
    <w:p w:rsidR="00227FA1" w:rsidRPr="00AE71D2" w:rsidRDefault="00227FA1" w:rsidP="00227FA1">
      <w:pPr>
        <w:widowControl w:val="0"/>
        <w:spacing w:after="0" w:line="240" w:lineRule="auto"/>
        <w:ind w:firstLine="709"/>
        <w:jc w:val="right"/>
        <w:rPr>
          <w:rFonts w:ascii="Times New Roman" w:hAnsi="Times New Roman"/>
          <w:sz w:val="20"/>
          <w:szCs w:val="20"/>
        </w:rPr>
      </w:pPr>
      <w:r w:rsidRPr="00AE71D2">
        <w:rPr>
          <w:rFonts w:ascii="Times New Roman" w:hAnsi="Times New Roman"/>
          <w:sz w:val="20"/>
          <w:szCs w:val="20"/>
        </w:rPr>
        <w:t>Пионерского сельского поселения</w:t>
      </w:r>
    </w:p>
    <w:p w:rsidR="00227FA1" w:rsidRPr="00AE71D2" w:rsidRDefault="00227FA1" w:rsidP="00227FA1">
      <w:pPr>
        <w:widowControl w:val="0"/>
        <w:spacing w:after="0" w:line="240" w:lineRule="auto"/>
        <w:ind w:firstLine="709"/>
        <w:jc w:val="right"/>
        <w:rPr>
          <w:rFonts w:ascii="Times New Roman" w:hAnsi="Times New Roman"/>
          <w:sz w:val="20"/>
          <w:szCs w:val="20"/>
        </w:rPr>
      </w:pPr>
      <w:r w:rsidRPr="00AE71D2">
        <w:rPr>
          <w:rFonts w:ascii="Times New Roman" w:hAnsi="Times New Roman"/>
          <w:sz w:val="20"/>
          <w:szCs w:val="20"/>
        </w:rPr>
        <w:t>от «</w:t>
      </w:r>
      <w:r w:rsidR="00D52B16" w:rsidRPr="00AE71D2">
        <w:rPr>
          <w:rFonts w:ascii="Times New Roman" w:hAnsi="Times New Roman"/>
          <w:sz w:val="20"/>
          <w:szCs w:val="20"/>
        </w:rPr>
        <w:t>15</w:t>
      </w:r>
      <w:r w:rsidRPr="00AE71D2">
        <w:rPr>
          <w:rFonts w:ascii="Times New Roman" w:hAnsi="Times New Roman"/>
          <w:sz w:val="20"/>
          <w:szCs w:val="20"/>
        </w:rPr>
        <w:t>»</w:t>
      </w:r>
      <w:r w:rsidR="00D52B16" w:rsidRPr="00AE71D2">
        <w:rPr>
          <w:rFonts w:ascii="Times New Roman" w:hAnsi="Times New Roman"/>
          <w:sz w:val="20"/>
          <w:szCs w:val="20"/>
        </w:rPr>
        <w:t xml:space="preserve">августа </w:t>
      </w:r>
      <w:r w:rsidRPr="00AE71D2">
        <w:rPr>
          <w:rFonts w:ascii="Times New Roman" w:hAnsi="Times New Roman"/>
          <w:sz w:val="20"/>
          <w:szCs w:val="20"/>
        </w:rPr>
        <w:t xml:space="preserve">2019 года № </w:t>
      </w:r>
      <w:r w:rsidR="00D52B16" w:rsidRPr="00AE71D2">
        <w:rPr>
          <w:rFonts w:ascii="Times New Roman" w:hAnsi="Times New Roman"/>
          <w:sz w:val="20"/>
          <w:szCs w:val="20"/>
        </w:rPr>
        <w:t>218</w:t>
      </w:r>
    </w:p>
    <w:p w:rsidR="00227FA1" w:rsidRDefault="00227FA1" w:rsidP="00227FA1">
      <w:pPr>
        <w:pStyle w:val="Default"/>
        <w:widowControl w:val="0"/>
        <w:ind w:firstLine="709"/>
        <w:jc w:val="center"/>
        <w:rPr>
          <w:b/>
          <w:bCs/>
          <w:sz w:val="28"/>
          <w:szCs w:val="28"/>
        </w:rPr>
      </w:pPr>
    </w:p>
    <w:p w:rsidR="00227FA1" w:rsidRDefault="00227FA1" w:rsidP="00227FA1">
      <w:pPr>
        <w:pStyle w:val="Default"/>
        <w:widowControl w:val="0"/>
        <w:ind w:firstLine="709"/>
        <w:jc w:val="center"/>
        <w:rPr>
          <w:b/>
          <w:bCs/>
          <w:sz w:val="28"/>
          <w:szCs w:val="28"/>
        </w:rPr>
      </w:pPr>
    </w:p>
    <w:p w:rsidR="00227FA1" w:rsidRDefault="00227FA1" w:rsidP="00227FA1">
      <w:pPr>
        <w:pStyle w:val="Default"/>
        <w:widowControl w:val="0"/>
        <w:ind w:firstLine="709"/>
        <w:jc w:val="center"/>
        <w:rPr>
          <w:sz w:val="28"/>
          <w:szCs w:val="28"/>
        </w:rPr>
      </w:pPr>
      <w:r>
        <w:rPr>
          <w:b/>
          <w:bCs/>
          <w:sz w:val="28"/>
          <w:szCs w:val="28"/>
        </w:rPr>
        <w:t>Административный регламент</w:t>
      </w:r>
    </w:p>
    <w:p w:rsidR="00227FA1" w:rsidRDefault="00227FA1" w:rsidP="00227FA1">
      <w:pPr>
        <w:pStyle w:val="Default"/>
        <w:widowControl w:val="0"/>
        <w:ind w:firstLine="709"/>
        <w:jc w:val="center"/>
        <w:rPr>
          <w:sz w:val="28"/>
          <w:szCs w:val="28"/>
        </w:rPr>
      </w:pPr>
      <w:r>
        <w:rPr>
          <w:b/>
          <w:bCs/>
          <w:sz w:val="28"/>
          <w:szCs w:val="28"/>
        </w:rPr>
        <w:t xml:space="preserve">по предоставлению муниципальной услуги «Признание граждан </w:t>
      </w:r>
      <w:proofErr w:type="gramStart"/>
      <w:r>
        <w:rPr>
          <w:b/>
          <w:bCs/>
          <w:sz w:val="28"/>
          <w:szCs w:val="28"/>
        </w:rPr>
        <w:t>малоимущими</w:t>
      </w:r>
      <w:proofErr w:type="gramEnd"/>
      <w:r>
        <w:rPr>
          <w:b/>
          <w:bCs/>
          <w:sz w:val="28"/>
          <w:szCs w:val="28"/>
        </w:rPr>
        <w:t xml:space="preserve"> в целях постановки на учет в качестве нуждающихся в жилых помещениях, предоставляемых по договорам социального найма»</w:t>
      </w:r>
    </w:p>
    <w:p w:rsidR="00227FA1" w:rsidRDefault="00227FA1" w:rsidP="00227FA1">
      <w:pPr>
        <w:pStyle w:val="Default"/>
        <w:widowControl w:val="0"/>
        <w:ind w:firstLine="709"/>
        <w:jc w:val="both"/>
        <w:rPr>
          <w:b/>
          <w:bCs/>
          <w:sz w:val="28"/>
          <w:szCs w:val="28"/>
        </w:rPr>
      </w:pPr>
    </w:p>
    <w:p w:rsidR="00227FA1" w:rsidRDefault="00227FA1" w:rsidP="00227FA1">
      <w:pPr>
        <w:pStyle w:val="Default"/>
        <w:widowControl w:val="0"/>
        <w:ind w:firstLine="709"/>
        <w:jc w:val="center"/>
        <w:rPr>
          <w:sz w:val="28"/>
          <w:szCs w:val="28"/>
        </w:rPr>
      </w:pPr>
      <w:r>
        <w:rPr>
          <w:b/>
          <w:bCs/>
          <w:sz w:val="28"/>
          <w:szCs w:val="28"/>
        </w:rPr>
        <w:t>I. Общие положения</w:t>
      </w:r>
    </w:p>
    <w:p w:rsidR="00227FA1" w:rsidRDefault="00227FA1" w:rsidP="00227FA1">
      <w:pPr>
        <w:pStyle w:val="Default"/>
        <w:widowControl w:val="0"/>
        <w:ind w:firstLine="709"/>
        <w:jc w:val="both"/>
        <w:rPr>
          <w:b/>
          <w:bCs/>
          <w:sz w:val="28"/>
          <w:szCs w:val="28"/>
        </w:rPr>
      </w:pPr>
    </w:p>
    <w:p w:rsidR="00227FA1" w:rsidRDefault="00227FA1" w:rsidP="00227FA1">
      <w:pPr>
        <w:pStyle w:val="Default"/>
        <w:widowControl w:val="0"/>
        <w:ind w:firstLine="709"/>
        <w:jc w:val="center"/>
        <w:rPr>
          <w:b/>
          <w:bCs/>
          <w:sz w:val="28"/>
          <w:szCs w:val="28"/>
        </w:rPr>
      </w:pPr>
      <w:r>
        <w:rPr>
          <w:b/>
          <w:bCs/>
          <w:sz w:val="28"/>
          <w:szCs w:val="28"/>
        </w:rPr>
        <w:t>1. Предмет регулирования административного регламента предоставления муниципальной услуги</w:t>
      </w:r>
    </w:p>
    <w:p w:rsidR="00227FA1" w:rsidRDefault="00227FA1" w:rsidP="00227FA1">
      <w:pPr>
        <w:pStyle w:val="Default"/>
        <w:widowControl w:val="0"/>
        <w:ind w:firstLine="709"/>
        <w:jc w:val="center"/>
        <w:rPr>
          <w:sz w:val="28"/>
          <w:szCs w:val="28"/>
        </w:rPr>
      </w:pPr>
    </w:p>
    <w:p w:rsidR="00227FA1" w:rsidRDefault="00227FA1" w:rsidP="00227FA1">
      <w:pPr>
        <w:pStyle w:val="Default"/>
        <w:widowControl w:val="0"/>
        <w:ind w:firstLine="709"/>
        <w:jc w:val="both"/>
        <w:rPr>
          <w:sz w:val="28"/>
          <w:szCs w:val="28"/>
        </w:rPr>
      </w:pPr>
      <w:proofErr w:type="gramStart"/>
      <w:r>
        <w:rPr>
          <w:sz w:val="28"/>
          <w:szCs w:val="28"/>
        </w:rPr>
        <w:t xml:space="preserve">1.1.Административный регламент предоставления муниципальной услуги </w:t>
      </w:r>
      <w:r>
        <w:rPr>
          <w:color w:val="auto"/>
          <w:sz w:val="28"/>
          <w:szCs w:val="28"/>
        </w:rPr>
        <w:t>по признанию граждан малоимущими в целях постановки на учет в качестве нуждающихся в жилых помещениях, предоставляемых по договорам социального найма</w:t>
      </w:r>
      <w:r>
        <w:rPr>
          <w:sz w:val="28"/>
          <w:szCs w:val="28"/>
        </w:rPr>
        <w:t xml:space="preserve"> (далее - административный регламент) устанавливает стандарт предоставления и доступности муниципальной услуги по признанию граждан малоимущими в целях постановки на учет в качестве нуждающихся в жилых помещениях, предоставляемых по договорам социального найма (далее - муниципальная услуга)</w:t>
      </w:r>
      <w:r>
        <w:rPr>
          <w:iCs/>
          <w:sz w:val="28"/>
          <w:szCs w:val="28"/>
        </w:rPr>
        <w:t xml:space="preserve">, </w:t>
      </w:r>
      <w:r>
        <w:rPr>
          <w:sz w:val="28"/>
          <w:szCs w:val="28"/>
        </w:rPr>
        <w:t>состав</w:t>
      </w:r>
      <w:proofErr w:type="gramEnd"/>
      <w:r>
        <w:rPr>
          <w:sz w:val="28"/>
          <w:szCs w:val="28"/>
        </w:rPr>
        <w:t xml:space="preserve">,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w:t>
      </w:r>
      <w:proofErr w:type="gramStart"/>
      <w:r>
        <w:rPr>
          <w:sz w:val="28"/>
          <w:szCs w:val="28"/>
        </w:rPr>
        <w:t>контроля за</w:t>
      </w:r>
      <w:proofErr w:type="gramEnd"/>
      <w:r>
        <w:rPr>
          <w:sz w:val="28"/>
          <w:szCs w:val="28"/>
        </w:rPr>
        <w:t xml:space="preserve"> исполнением административного регламента, досудебный (внесудебный) порядок обжалования решений и действий (бездействия) должностных лиц и муниципальных служащих </w:t>
      </w:r>
      <w:r>
        <w:rPr>
          <w:iCs/>
          <w:sz w:val="28"/>
          <w:szCs w:val="28"/>
        </w:rPr>
        <w:t>Администрации Пионерского сельского поселения (далее – Администрация),</w:t>
      </w:r>
      <w:r>
        <w:rPr>
          <w:sz w:val="28"/>
          <w:szCs w:val="28"/>
        </w:rPr>
        <w:t xml:space="preserve"> </w:t>
      </w:r>
      <w:r>
        <w:rPr>
          <w:iCs/>
          <w:sz w:val="28"/>
          <w:szCs w:val="28"/>
        </w:rPr>
        <w:t>в том числе в электронной форме.</w:t>
      </w:r>
    </w:p>
    <w:p w:rsidR="00227FA1" w:rsidRDefault="00227FA1" w:rsidP="00227FA1">
      <w:pPr>
        <w:pStyle w:val="Default"/>
        <w:widowControl w:val="0"/>
        <w:ind w:firstLine="709"/>
        <w:jc w:val="both"/>
        <w:rPr>
          <w:sz w:val="28"/>
          <w:szCs w:val="28"/>
        </w:rPr>
      </w:pPr>
      <w:r>
        <w:rPr>
          <w:sz w:val="28"/>
          <w:szCs w:val="28"/>
        </w:rPr>
        <w:t xml:space="preserve">1.2.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Pr>
          <w:iCs/>
          <w:sz w:val="28"/>
          <w:szCs w:val="28"/>
        </w:rPr>
        <w:t xml:space="preserve">Администрацией. </w:t>
      </w:r>
    </w:p>
    <w:p w:rsidR="00227FA1" w:rsidRDefault="00227FA1" w:rsidP="00227FA1">
      <w:pPr>
        <w:pStyle w:val="Default"/>
        <w:widowControl w:val="0"/>
        <w:ind w:firstLine="709"/>
        <w:jc w:val="both"/>
        <w:rPr>
          <w:sz w:val="28"/>
          <w:szCs w:val="28"/>
        </w:rPr>
      </w:pPr>
    </w:p>
    <w:p w:rsidR="00227FA1" w:rsidRDefault="00227FA1" w:rsidP="00227FA1">
      <w:pPr>
        <w:pStyle w:val="Default"/>
        <w:widowControl w:val="0"/>
        <w:ind w:firstLine="709"/>
        <w:jc w:val="center"/>
        <w:rPr>
          <w:b/>
          <w:bCs/>
          <w:sz w:val="28"/>
          <w:szCs w:val="28"/>
        </w:rPr>
      </w:pPr>
      <w:r>
        <w:rPr>
          <w:b/>
          <w:bCs/>
          <w:sz w:val="28"/>
          <w:szCs w:val="28"/>
        </w:rPr>
        <w:t>2. Лица, имеющие право на получение муниципальной услуги</w:t>
      </w:r>
    </w:p>
    <w:p w:rsidR="00227FA1" w:rsidRDefault="00227FA1" w:rsidP="00227FA1">
      <w:pPr>
        <w:pStyle w:val="Default"/>
        <w:widowControl w:val="0"/>
        <w:ind w:firstLine="709"/>
        <w:jc w:val="center"/>
        <w:rPr>
          <w:sz w:val="28"/>
          <w:szCs w:val="28"/>
        </w:rPr>
      </w:pPr>
    </w:p>
    <w:p w:rsidR="00227FA1" w:rsidRDefault="00227FA1" w:rsidP="00227FA1">
      <w:pPr>
        <w:pStyle w:val="ConsPlusNormal0"/>
        <w:ind w:firstLine="709"/>
        <w:jc w:val="both"/>
        <w:rPr>
          <w:rFonts w:ascii="Times New Roman" w:hAnsi="Times New Roman"/>
          <w:color w:val="000000"/>
          <w:sz w:val="28"/>
          <w:szCs w:val="28"/>
        </w:rPr>
      </w:pPr>
      <w:r>
        <w:rPr>
          <w:rFonts w:ascii="Times New Roman" w:hAnsi="Times New Roman"/>
          <w:sz w:val="28"/>
          <w:szCs w:val="28"/>
        </w:rPr>
        <w:t>2</w:t>
      </w:r>
      <w:r>
        <w:rPr>
          <w:rFonts w:ascii="Times New Roman" w:hAnsi="Times New Roman"/>
          <w:color w:val="000000"/>
          <w:sz w:val="28"/>
          <w:szCs w:val="28"/>
        </w:rPr>
        <w:t xml:space="preserve">.1. Заявителями на получение муниципальной услуги являются граждане Российской Федерации, имеющие регистрацию по месту жительства или </w:t>
      </w:r>
      <w:r>
        <w:rPr>
          <w:rFonts w:ascii="Times New Roman" w:hAnsi="Times New Roman"/>
          <w:sz w:val="28"/>
          <w:szCs w:val="28"/>
        </w:rPr>
        <w:t>пребывания н</w:t>
      </w:r>
      <w:r>
        <w:rPr>
          <w:rFonts w:ascii="Times New Roman" w:hAnsi="Times New Roman"/>
          <w:color w:val="000000"/>
          <w:sz w:val="28"/>
          <w:szCs w:val="28"/>
        </w:rPr>
        <w:t xml:space="preserve">а территории Пионерского сельского поселения, подавшие </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 xml:space="preserve"> Администрацию Пионерского сельского поселения </w:t>
      </w:r>
      <w:proofErr w:type="gramStart"/>
      <w:r>
        <w:rPr>
          <w:rFonts w:ascii="Times New Roman" w:hAnsi="Times New Roman"/>
          <w:color w:val="000000"/>
          <w:sz w:val="28"/>
          <w:szCs w:val="28"/>
        </w:rPr>
        <w:t>по месту жительства документы для признания их малоимущими в целях постановки на учет в качестве</w:t>
      </w:r>
      <w:proofErr w:type="gramEnd"/>
      <w:r>
        <w:rPr>
          <w:rFonts w:ascii="Times New Roman" w:hAnsi="Times New Roman"/>
          <w:color w:val="000000"/>
          <w:sz w:val="28"/>
          <w:szCs w:val="28"/>
        </w:rPr>
        <w:t xml:space="preserve"> нуждающихся в жилых помещениях муниципального жилищного фонда, предоставляемых по договорам социального найма.</w:t>
      </w:r>
    </w:p>
    <w:p w:rsidR="00AE71D2" w:rsidRDefault="00227FA1" w:rsidP="00227FA1">
      <w:pPr>
        <w:pStyle w:val="Default"/>
        <w:widowControl w:val="0"/>
        <w:ind w:firstLine="709"/>
        <w:jc w:val="both"/>
        <w:rPr>
          <w:sz w:val="28"/>
          <w:szCs w:val="28"/>
        </w:rPr>
      </w:pPr>
      <w:r>
        <w:rPr>
          <w:sz w:val="28"/>
          <w:szCs w:val="28"/>
        </w:rPr>
        <w:t xml:space="preserve">2.2. 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w:t>
      </w:r>
    </w:p>
    <w:p w:rsidR="00AE71D2" w:rsidRDefault="00AE71D2" w:rsidP="00227FA1">
      <w:pPr>
        <w:pStyle w:val="Default"/>
        <w:widowControl w:val="0"/>
        <w:ind w:firstLine="709"/>
        <w:jc w:val="both"/>
        <w:rPr>
          <w:sz w:val="28"/>
          <w:szCs w:val="28"/>
        </w:rPr>
      </w:pPr>
    </w:p>
    <w:p w:rsidR="00227FA1" w:rsidRDefault="00227FA1" w:rsidP="00AE71D2">
      <w:pPr>
        <w:pStyle w:val="Default"/>
        <w:widowControl w:val="0"/>
        <w:ind w:firstLine="142"/>
        <w:jc w:val="both"/>
        <w:rPr>
          <w:sz w:val="28"/>
          <w:szCs w:val="28"/>
        </w:rPr>
      </w:pPr>
      <w:r>
        <w:rPr>
          <w:sz w:val="28"/>
          <w:szCs w:val="28"/>
        </w:rPr>
        <w:lastRenderedPageBreak/>
        <w:t xml:space="preserve">выступать от имени заявителей за предоставлением муниципальной услуги (далее – представители заявителей). </w:t>
      </w:r>
    </w:p>
    <w:p w:rsidR="00227FA1" w:rsidRDefault="00227FA1" w:rsidP="00227FA1">
      <w:pPr>
        <w:pStyle w:val="Default"/>
        <w:widowControl w:val="0"/>
        <w:ind w:firstLine="709"/>
        <w:jc w:val="both"/>
        <w:rPr>
          <w:sz w:val="28"/>
          <w:szCs w:val="28"/>
        </w:rPr>
      </w:pPr>
      <w:r>
        <w:rPr>
          <w:sz w:val="28"/>
          <w:szCs w:val="28"/>
        </w:rPr>
        <w:t>2.3. Малоимущими гражданами в целях их принятия на учет являются граждане, если они признаны таковыми Администрацией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27FA1" w:rsidRDefault="00227FA1" w:rsidP="00227FA1">
      <w:pPr>
        <w:pStyle w:val="Default"/>
        <w:widowControl w:val="0"/>
        <w:ind w:firstLine="709"/>
        <w:jc w:val="both"/>
        <w:rPr>
          <w:sz w:val="28"/>
          <w:szCs w:val="28"/>
        </w:rPr>
      </w:pPr>
    </w:p>
    <w:p w:rsidR="00227FA1" w:rsidRDefault="00227FA1" w:rsidP="00227FA1">
      <w:pPr>
        <w:pStyle w:val="Default"/>
        <w:widowControl w:val="0"/>
        <w:ind w:firstLine="709"/>
        <w:jc w:val="center"/>
        <w:rPr>
          <w:b/>
          <w:bCs/>
          <w:sz w:val="28"/>
          <w:szCs w:val="28"/>
        </w:rPr>
      </w:pPr>
      <w:r>
        <w:rPr>
          <w:b/>
          <w:bCs/>
          <w:sz w:val="28"/>
          <w:szCs w:val="28"/>
        </w:rPr>
        <w:t>3. Требования к порядку информирования о порядке предоставления муниципальной услуги</w:t>
      </w:r>
    </w:p>
    <w:p w:rsidR="00227FA1" w:rsidRDefault="00227FA1" w:rsidP="00227FA1">
      <w:pPr>
        <w:pStyle w:val="Default"/>
        <w:widowControl w:val="0"/>
        <w:ind w:firstLine="709"/>
        <w:jc w:val="both"/>
        <w:rPr>
          <w:sz w:val="28"/>
          <w:szCs w:val="28"/>
        </w:rPr>
      </w:pPr>
    </w:p>
    <w:p w:rsidR="00227FA1" w:rsidRDefault="00227FA1" w:rsidP="00227FA1">
      <w:pPr>
        <w:pStyle w:val="Default"/>
        <w:widowControl w:val="0"/>
        <w:ind w:firstLine="709"/>
        <w:jc w:val="both"/>
        <w:rPr>
          <w:color w:val="auto"/>
          <w:sz w:val="28"/>
          <w:szCs w:val="28"/>
        </w:rPr>
      </w:pPr>
      <w:r>
        <w:rPr>
          <w:sz w:val="28"/>
          <w:szCs w:val="28"/>
        </w:rPr>
        <w:t xml:space="preserve">3.1. Информирование граждан о порядке предоставления </w:t>
      </w:r>
      <w:r>
        <w:rPr>
          <w:color w:val="auto"/>
          <w:sz w:val="28"/>
          <w:szCs w:val="28"/>
        </w:rPr>
        <w:t xml:space="preserve">муниципальной услуги осуществляется должностными лицами, муниципальными служащими </w:t>
      </w:r>
      <w:r>
        <w:rPr>
          <w:iCs/>
          <w:sz w:val="28"/>
          <w:szCs w:val="28"/>
        </w:rPr>
        <w:t xml:space="preserve">Администрации, сотрудниками </w:t>
      </w:r>
      <w:r>
        <w:rPr>
          <w:iCs/>
          <w:color w:val="auto"/>
          <w:sz w:val="28"/>
          <w:szCs w:val="28"/>
        </w:rPr>
        <w:t xml:space="preserve"> Краевого государственного казенного учреждения «Многофункциональный центр предоставления государственных и муниципальных услуг в Камчатском крае»:</w:t>
      </w:r>
    </w:p>
    <w:p w:rsidR="00227FA1" w:rsidRDefault="00227FA1" w:rsidP="00227FA1">
      <w:pPr>
        <w:widowControl w:val="0"/>
        <w:tabs>
          <w:tab w:val="left" w:pos="3570"/>
        </w:tabs>
        <w:spacing w:after="0" w:line="240" w:lineRule="auto"/>
        <w:ind w:firstLine="709"/>
        <w:jc w:val="both"/>
        <w:rPr>
          <w:rFonts w:ascii="Times New Roman" w:hAnsi="Times New Roman"/>
          <w:sz w:val="28"/>
          <w:szCs w:val="28"/>
        </w:rPr>
      </w:pPr>
      <w:r>
        <w:rPr>
          <w:rFonts w:ascii="Times New Roman" w:hAnsi="Times New Roman"/>
          <w:sz w:val="28"/>
          <w:szCs w:val="28"/>
        </w:rPr>
        <w:t>-   с использованием средств почтовой, телефонной связи и электронной почты;</w:t>
      </w:r>
    </w:p>
    <w:p w:rsidR="00227FA1" w:rsidRDefault="00227FA1" w:rsidP="00227FA1">
      <w:pPr>
        <w:widowControl w:val="0"/>
        <w:tabs>
          <w:tab w:val="left" w:pos="3570"/>
        </w:tabs>
        <w:spacing w:after="0" w:line="240" w:lineRule="auto"/>
        <w:ind w:firstLine="709"/>
        <w:jc w:val="both"/>
        <w:rPr>
          <w:rFonts w:ascii="Times New Roman" w:hAnsi="Times New Roman"/>
          <w:sz w:val="28"/>
          <w:szCs w:val="28"/>
        </w:rPr>
      </w:pPr>
      <w:r>
        <w:rPr>
          <w:rFonts w:ascii="Times New Roman" w:hAnsi="Times New Roman"/>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227FA1" w:rsidRDefault="00227FA1" w:rsidP="00227FA1">
      <w:pPr>
        <w:widowControl w:val="0"/>
        <w:tabs>
          <w:tab w:val="left" w:pos="3570"/>
        </w:tabs>
        <w:spacing w:after="0" w:line="240" w:lineRule="auto"/>
        <w:ind w:firstLine="709"/>
        <w:jc w:val="both"/>
        <w:rPr>
          <w:rFonts w:ascii="Times New Roman" w:hAnsi="Times New Roman"/>
          <w:sz w:val="28"/>
          <w:szCs w:val="28"/>
        </w:rPr>
      </w:pPr>
      <w:r>
        <w:rPr>
          <w:rFonts w:ascii="Times New Roman" w:hAnsi="Times New Roman"/>
          <w:sz w:val="28"/>
          <w:szCs w:val="28"/>
        </w:rPr>
        <w:t>- через Единый портал государственных и муниципальных услуг (</w:t>
      </w:r>
      <w:hyperlink r:id="rId6" w:history="1">
        <w:r>
          <w:rPr>
            <w:rStyle w:val="a5"/>
            <w:sz w:val="28"/>
            <w:szCs w:val="28"/>
            <w:lang w:val="en-US"/>
          </w:rPr>
          <w:t>http</w:t>
        </w:r>
        <w:r>
          <w:rPr>
            <w:rStyle w:val="a5"/>
            <w:sz w:val="28"/>
            <w:szCs w:val="28"/>
          </w:rPr>
          <w:t>://</w:t>
        </w:r>
        <w:r>
          <w:rPr>
            <w:rStyle w:val="a5"/>
            <w:sz w:val="28"/>
            <w:szCs w:val="28"/>
            <w:lang w:val="en-US"/>
          </w:rPr>
          <w:t>www</w:t>
        </w:r>
        <w:r>
          <w:rPr>
            <w:rStyle w:val="a5"/>
            <w:sz w:val="28"/>
            <w:szCs w:val="28"/>
          </w:rPr>
          <w:t>.</w:t>
        </w:r>
        <w:proofErr w:type="spellStart"/>
        <w:r>
          <w:rPr>
            <w:rStyle w:val="a5"/>
            <w:sz w:val="28"/>
            <w:szCs w:val="28"/>
            <w:lang w:val="en-US"/>
          </w:rPr>
          <w:t>gosuslugi</w:t>
        </w:r>
        <w:proofErr w:type="spellEnd"/>
        <w:r>
          <w:rPr>
            <w:rStyle w:val="a5"/>
            <w:sz w:val="28"/>
            <w:szCs w:val="28"/>
          </w:rPr>
          <w:t>.</w:t>
        </w:r>
        <w:proofErr w:type="spellStart"/>
        <w:r>
          <w:rPr>
            <w:rStyle w:val="a5"/>
            <w:sz w:val="28"/>
            <w:szCs w:val="28"/>
            <w:lang w:val="en-US"/>
          </w:rPr>
          <w:t>ru</w:t>
        </w:r>
        <w:proofErr w:type="spellEnd"/>
      </w:hyperlink>
      <w:r>
        <w:rPr>
          <w:rFonts w:ascii="Times New Roman" w:hAnsi="Times New Roman"/>
          <w:sz w:val="28"/>
          <w:szCs w:val="28"/>
        </w:rPr>
        <w:t>);</w:t>
      </w:r>
    </w:p>
    <w:p w:rsidR="00227FA1" w:rsidRDefault="00227FA1" w:rsidP="00227FA1">
      <w:pPr>
        <w:pStyle w:val="Default"/>
        <w:widowControl w:val="0"/>
        <w:ind w:firstLine="709"/>
        <w:jc w:val="both"/>
        <w:rPr>
          <w:color w:val="auto"/>
          <w:sz w:val="28"/>
          <w:szCs w:val="28"/>
        </w:rPr>
      </w:pPr>
      <w:r>
        <w:rPr>
          <w:color w:val="auto"/>
          <w:sz w:val="28"/>
          <w:szCs w:val="28"/>
        </w:rPr>
        <w:t xml:space="preserve">- сотрудниками </w:t>
      </w:r>
      <w:r>
        <w:rPr>
          <w:sz w:val="28"/>
          <w:szCs w:val="28"/>
        </w:rPr>
        <w:t xml:space="preserve">Краевого государственного казенного учреждения «Многофункциональный центр предоставления государственных и муниципальных услуг в Камчатском крае» </w:t>
      </w:r>
      <w:r>
        <w:rPr>
          <w:color w:val="auto"/>
          <w:sz w:val="28"/>
          <w:szCs w:val="28"/>
        </w:rPr>
        <w:t>(далее – МФЦ).</w:t>
      </w:r>
    </w:p>
    <w:p w:rsidR="00227FA1" w:rsidRDefault="00227FA1" w:rsidP="00227FA1">
      <w:pPr>
        <w:pStyle w:val="Default"/>
        <w:widowControl w:val="0"/>
        <w:ind w:firstLine="709"/>
        <w:jc w:val="both"/>
        <w:rPr>
          <w:color w:val="auto"/>
          <w:sz w:val="28"/>
          <w:szCs w:val="28"/>
        </w:rPr>
      </w:pPr>
      <w:r>
        <w:rPr>
          <w:color w:val="auto"/>
          <w:sz w:val="28"/>
          <w:szCs w:val="28"/>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227FA1" w:rsidRDefault="00227FA1" w:rsidP="00227FA1">
      <w:pPr>
        <w:pStyle w:val="Default"/>
        <w:widowControl w:val="0"/>
        <w:ind w:firstLine="709"/>
        <w:jc w:val="both"/>
        <w:rPr>
          <w:color w:val="auto"/>
          <w:sz w:val="28"/>
          <w:szCs w:val="28"/>
        </w:rPr>
      </w:pPr>
      <w:r>
        <w:rPr>
          <w:color w:val="auto"/>
          <w:sz w:val="28"/>
          <w:szCs w:val="28"/>
        </w:rPr>
        <w:t xml:space="preserve">3.3. Информация о порядке предоставления муниципальной услуги содержит следующие сведения: </w:t>
      </w:r>
    </w:p>
    <w:p w:rsidR="00227FA1" w:rsidRDefault="00227FA1" w:rsidP="00227FA1">
      <w:pPr>
        <w:pStyle w:val="Default"/>
        <w:widowControl w:val="0"/>
        <w:ind w:firstLine="709"/>
        <w:jc w:val="both"/>
        <w:rPr>
          <w:color w:val="auto"/>
          <w:sz w:val="28"/>
          <w:szCs w:val="28"/>
        </w:rPr>
      </w:pPr>
      <w:proofErr w:type="gramStart"/>
      <w:r>
        <w:rPr>
          <w:color w:val="auto"/>
          <w:sz w:val="28"/>
          <w:szCs w:val="28"/>
        </w:rPr>
        <w:t xml:space="preserve">1) наименование и почтовые адреса </w:t>
      </w:r>
      <w:r>
        <w:rPr>
          <w:iCs/>
          <w:sz w:val="28"/>
          <w:szCs w:val="28"/>
        </w:rPr>
        <w:t>Администрации</w:t>
      </w:r>
      <w:r>
        <w:rPr>
          <w:color w:val="auto"/>
          <w:sz w:val="28"/>
          <w:szCs w:val="28"/>
        </w:rPr>
        <w:t xml:space="preserve">, ответственного за предоставление муниципальной услуги, и МФЦ; </w:t>
      </w:r>
      <w:proofErr w:type="gramEnd"/>
    </w:p>
    <w:p w:rsidR="00227FA1" w:rsidRDefault="00227FA1" w:rsidP="00227FA1">
      <w:pPr>
        <w:pStyle w:val="Default"/>
        <w:widowControl w:val="0"/>
        <w:ind w:firstLine="709"/>
        <w:jc w:val="both"/>
        <w:rPr>
          <w:color w:val="auto"/>
          <w:sz w:val="28"/>
          <w:szCs w:val="28"/>
        </w:rPr>
      </w:pPr>
      <w:r>
        <w:rPr>
          <w:color w:val="auto"/>
          <w:sz w:val="28"/>
          <w:szCs w:val="28"/>
        </w:rPr>
        <w:t xml:space="preserve">2) справочные номера телефонов </w:t>
      </w:r>
      <w:r>
        <w:rPr>
          <w:iCs/>
          <w:sz w:val="28"/>
          <w:szCs w:val="28"/>
        </w:rPr>
        <w:t>Администрации</w:t>
      </w:r>
      <w:r>
        <w:rPr>
          <w:color w:val="auto"/>
          <w:sz w:val="28"/>
          <w:szCs w:val="28"/>
        </w:rPr>
        <w:t xml:space="preserve">, ответственного за предоставление муниципальной услуги, и МФЦ; </w:t>
      </w:r>
    </w:p>
    <w:p w:rsidR="00227FA1" w:rsidRDefault="00227FA1" w:rsidP="00227FA1">
      <w:pPr>
        <w:pStyle w:val="Default"/>
        <w:widowControl w:val="0"/>
        <w:ind w:firstLine="709"/>
        <w:jc w:val="both"/>
        <w:rPr>
          <w:color w:val="auto"/>
          <w:sz w:val="28"/>
          <w:szCs w:val="28"/>
        </w:rPr>
      </w:pPr>
      <w:r>
        <w:rPr>
          <w:color w:val="auto"/>
          <w:sz w:val="28"/>
          <w:szCs w:val="28"/>
        </w:rPr>
        <w:t xml:space="preserve">3) адрес официального сайта </w:t>
      </w:r>
      <w:r>
        <w:rPr>
          <w:iCs/>
          <w:sz w:val="28"/>
          <w:szCs w:val="28"/>
        </w:rPr>
        <w:t>Администрации</w:t>
      </w:r>
      <w:r>
        <w:rPr>
          <w:iCs/>
          <w:color w:val="auto"/>
          <w:sz w:val="28"/>
          <w:szCs w:val="28"/>
        </w:rPr>
        <w:t xml:space="preserve"> </w:t>
      </w:r>
      <w:r>
        <w:rPr>
          <w:color w:val="auto"/>
          <w:sz w:val="28"/>
          <w:szCs w:val="28"/>
        </w:rPr>
        <w:t xml:space="preserve">и МФЦ в информационно-телекоммуникационной сети «Интернет» (далее – сеть Интернет); </w:t>
      </w:r>
    </w:p>
    <w:p w:rsidR="00227FA1" w:rsidRDefault="00227FA1" w:rsidP="00227FA1">
      <w:pPr>
        <w:pStyle w:val="Default"/>
        <w:widowControl w:val="0"/>
        <w:ind w:firstLine="709"/>
        <w:jc w:val="both"/>
        <w:rPr>
          <w:color w:val="auto"/>
          <w:sz w:val="28"/>
          <w:szCs w:val="28"/>
        </w:rPr>
      </w:pPr>
      <w:r>
        <w:rPr>
          <w:color w:val="auto"/>
          <w:sz w:val="28"/>
          <w:szCs w:val="28"/>
        </w:rPr>
        <w:t xml:space="preserve">4) график работы </w:t>
      </w:r>
      <w:r>
        <w:rPr>
          <w:iCs/>
          <w:sz w:val="28"/>
          <w:szCs w:val="28"/>
        </w:rPr>
        <w:t>Администрации</w:t>
      </w:r>
      <w:r>
        <w:rPr>
          <w:color w:val="auto"/>
          <w:sz w:val="28"/>
          <w:szCs w:val="28"/>
        </w:rPr>
        <w:t xml:space="preserve">, специалиста, ответственного за предоставление муниципальной услуги, и МФЦ; </w:t>
      </w:r>
    </w:p>
    <w:p w:rsidR="00227FA1" w:rsidRDefault="00227FA1" w:rsidP="00227FA1">
      <w:pPr>
        <w:pStyle w:val="Default"/>
        <w:widowControl w:val="0"/>
        <w:ind w:firstLine="709"/>
        <w:jc w:val="both"/>
        <w:rPr>
          <w:color w:val="auto"/>
          <w:sz w:val="28"/>
          <w:szCs w:val="28"/>
        </w:rPr>
      </w:pPr>
      <w:r>
        <w:rPr>
          <w:color w:val="auto"/>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227FA1" w:rsidRDefault="00227FA1" w:rsidP="00227FA1">
      <w:pPr>
        <w:pStyle w:val="Default"/>
        <w:widowControl w:val="0"/>
        <w:ind w:firstLine="709"/>
        <w:jc w:val="both"/>
        <w:rPr>
          <w:color w:val="auto"/>
          <w:sz w:val="28"/>
          <w:szCs w:val="28"/>
        </w:rPr>
      </w:pPr>
      <w:r>
        <w:rPr>
          <w:color w:val="auto"/>
          <w:sz w:val="28"/>
          <w:szCs w:val="28"/>
        </w:rPr>
        <w:t xml:space="preserve">6) перечень документов, необходимых для получения муниципальной услуги; </w:t>
      </w:r>
    </w:p>
    <w:p w:rsidR="00227FA1" w:rsidRDefault="00227FA1" w:rsidP="00227FA1">
      <w:pPr>
        <w:pStyle w:val="Default"/>
        <w:widowControl w:val="0"/>
        <w:ind w:firstLine="709"/>
        <w:jc w:val="both"/>
        <w:rPr>
          <w:color w:val="auto"/>
          <w:sz w:val="28"/>
          <w:szCs w:val="28"/>
        </w:rPr>
      </w:pPr>
      <w:r>
        <w:rPr>
          <w:color w:val="auto"/>
          <w:sz w:val="28"/>
          <w:szCs w:val="28"/>
        </w:rPr>
        <w:t xml:space="preserve">7) выдержки из правовых актов, содержащих нормы, регулирующие деятельность по предоставлению муниципальной услуги; </w:t>
      </w:r>
    </w:p>
    <w:p w:rsidR="00227FA1" w:rsidRDefault="00227FA1" w:rsidP="00227FA1">
      <w:pPr>
        <w:pStyle w:val="Default"/>
        <w:widowControl w:val="0"/>
        <w:ind w:firstLine="709"/>
        <w:jc w:val="both"/>
        <w:rPr>
          <w:color w:val="auto"/>
          <w:sz w:val="28"/>
          <w:szCs w:val="28"/>
        </w:rPr>
      </w:pPr>
      <w:r>
        <w:rPr>
          <w:color w:val="auto"/>
          <w:sz w:val="28"/>
          <w:szCs w:val="28"/>
        </w:rPr>
        <w:t xml:space="preserve">8) текст административного регламента с приложениями; </w:t>
      </w:r>
    </w:p>
    <w:p w:rsidR="00227FA1" w:rsidRDefault="00227FA1" w:rsidP="00227FA1">
      <w:pPr>
        <w:pStyle w:val="Default"/>
        <w:widowControl w:val="0"/>
        <w:ind w:firstLine="709"/>
        <w:jc w:val="both"/>
        <w:rPr>
          <w:color w:val="auto"/>
          <w:sz w:val="28"/>
          <w:szCs w:val="28"/>
        </w:rPr>
      </w:pPr>
      <w:r>
        <w:rPr>
          <w:color w:val="auto"/>
          <w:sz w:val="28"/>
          <w:szCs w:val="28"/>
        </w:rPr>
        <w:t xml:space="preserve">9) краткое описание порядка предоставления муниципальной услуги; </w:t>
      </w:r>
    </w:p>
    <w:p w:rsidR="00227FA1" w:rsidRDefault="00227FA1" w:rsidP="00227FA1">
      <w:pPr>
        <w:pStyle w:val="Default"/>
        <w:widowControl w:val="0"/>
        <w:ind w:firstLine="709"/>
        <w:jc w:val="both"/>
        <w:rPr>
          <w:color w:val="auto"/>
          <w:sz w:val="28"/>
          <w:szCs w:val="28"/>
        </w:rPr>
      </w:pPr>
      <w:r>
        <w:rPr>
          <w:color w:val="auto"/>
          <w:sz w:val="28"/>
          <w:szCs w:val="28"/>
        </w:rPr>
        <w:lastRenderedPageBreak/>
        <w:t xml:space="preserve">10) образцы оформления документов, необходимых для получения муниципальной услуги, и требования к ним; </w:t>
      </w:r>
    </w:p>
    <w:p w:rsidR="00227FA1" w:rsidRDefault="00227FA1" w:rsidP="00227FA1">
      <w:pPr>
        <w:pStyle w:val="Default"/>
        <w:widowControl w:val="0"/>
        <w:ind w:firstLine="709"/>
        <w:jc w:val="both"/>
        <w:rPr>
          <w:color w:val="auto"/>
          <w:sz w:val="28"/>
          <w:szCs w:val="28"/>
        </w:rPr>
      </w:pPr>
      <w:r>
        <w:rPr>
          <w:color w:val="auto"/>
          <w:sz w:val="28"/>
          <w:szCs w:val="28"/>
        </w:rPr>
        <w:t xml:space="preserve">11) перечень типовых, наиболее актуальных вопросов граждан, относящихся к компетенции </w:t>
      </w:r>
      <w:r>
        <w:rPr>
          <w:iCs/>
          <w:sz w:val="28"/>
          <w:szCs w:val="28"/>
        </w:rPr>
        <w:t>Администрации</w:t>
      </w:r>
      <w:r>
        <w:rPr>
          <w:color w:val="auto"/>
          <w:sz w:val="28"/>
          <w:szCs w:val="28"/>
        </w:rPr>
        <w:t xml:space="preserve">, МФЦ и ответы на них. </w:t>
      </w:r>
    </w:p>
    <w:p w:rsidR="00227FA1" w:rsidRDefault="00227FA1" w:rsidP="00227FA1">
      <w:pPr>
        <w:pStyle w:val="Default"/>
        <w:widowControl w:val="0"/>
        <w:ind w:firstLine="709"/>
        <w:jc w:val="both"/>
        <w:rPr>
          <w:color w:val="auto"/>
          <w:sz w:val="28"/>
          <w:szCs w:val="28"/>
        </w:rPr>
      </w:pPr>
      <w:r>
        <w:rPr>
          <w:color w:val="auto"/>
          <w:sz w:val="28"/>
          <w:szCs w:val="28"/>
        </w:rPr>
        <w:t xml:space="preserve">3.4. </w:t>
      </w:r>
      <w:proofErr w:type="gramStart"/>
      <w:r>
        <w:rPr>
          <w:color w:val="auto"/>
          <w:sz w:val="28"/>
          <w:szCs w:val="28"/>
        </w:rPr>
        <w:t xml:space="preserve">Информация о порядке предоставления муниципальной услуги размещается на информационных стендах в помещениях </w:t>
      </w:r>
      <w:r>
        <w:rPr>
          <w:iCs/>
          <w:sz w:val="28"/>
          <w:szCs w:val="28"/>
        </w:rPr>
        <w:t>Администрации</w:t>
      </w:r>
      <w:r>
        <w:rPr>
          <w:iCs/>
          <w:color w:val="auto"/>
          <w:sz w:val="28"/>
          <w:szCs w:val="28"/>
        </w:rPr>
        <w:t xml:space="preserve"> </w:t>
      </w:r>
      <w:r>
        <w:rPr>
          <w:color w:val="auto"/>
          <w:sz w:val="28"/>
          <w:szCs w:val="28"/>
        </w:rPr>
        <w:t xml:space="preserve">и МФЦ, предназначенных для приема заявителей, на официальном сайте </w:t>
      </w:r>
      <w:r>
        <w:rPr>
          <w:iCs/>
          <w:sz w:val="28"/>
          <w:szCs w:val="28"/>
        </w:rPr>
        <w:t>Администрации</w:t>
      </w:r>
      <w:r>
        <w:rPr>
          <w:iCs/>
          <w:color w:val="auto"/>
          <w:sz w:val="28"/>
          <w:szCs w:val="28"/>
        </w:rPr>
        <w:t xml:space="preserve"> </w:t>
      </w:r>
      <w:r>
        <w:rPr>
          <w:color w:val="auto"/>
          <w:sz w:val="28"/>
          <w:szCs w:val="28"/>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7" w:history="1">
        <w:r>
          <w:rPr>
            <w:rStyle w:val="a5"/>
            <w:sz w:val="28"/>
            <w:szCs w:val="28"/>
            <w:lang w:val="en-US"/>
          </w:rPr>
          <w:t>www</w:t>
        </w:r>
        <w:r>
          <w:rPr>
            <w:rStyle w:val="a5"/>
            <w:sz w:val="28"/>
            <w:szCs w:val="28"/>
          </w:rPr>
          <w:t>.</w:t>
        </w:r>
        <w:r>
          <w:rPr>
            <w:rStyle w:val="a5"/>
            <w:sz w:val="28"/>
            <w:szCs w:val="28"/>
            <w:lang w:val="en-US"/>
          </w:rPr>
          <w:t>gosuslugi</w:t>
        </w:r>
        <w:r>
          <w:rPr>
            <w:rStyle w:val="a5"/>
            <w:sz w:val="28"/>
            <w:szCs w:val="28"/>
          </w:rPr>
          <w:t>.</w:t>
        </w:r>
        <w:r>
          <w:rPr>
            <w:rStyle w:val="a5"/>
            <w:sz w:val="28"/>
            <w:szCs w:val="28"/>
            <w:lang w:val="en-US"/>
          </w:rPr>
          <w:t>ru</w:t>
        </w:r>
      </w:hyperlink>
      <w:r>
        <w:rPr>
          <w:color w:val="auto"/>
          <w:sz w:val="28"/>
          <w:szCs w:val="28"/>
        </w:rPr>
        <w:t xml:space="preserve">(далее – ЕПГУ), и «Портал государственных и муниципальных услуг (функций) Камчатского края» - </w:t>
      </w:r>
      <w:r>
        <w:rPr>
          <w:color w:val="auto"/>
          <w:sz w:val="28"/>
          <w:szCs w:val="28"/>
          <w:lang w:val="en-US"/>
        </w:rPr>
        <w:t>www</w:t>
      </w:r>
      <w:r>
        <w:rPr>
          <w:color w:val="auto"/>
          <w:sz w:val="28"/>
          <w:szCs w:val="28"/>
        </w:rPr>
        <w:t>.</w:t>
      </w:r>
      <w:r>
        <w:rPr>
          <w:color w:val="auto"/>
          <w:sz w:val="28"/>
          <w:szCs w:val="28"/>
          <w:lang w:val="en-US"/>
        </w:rPr>
        <w:t>pgu</w:t>
      </w:r>
      <w:r>
        <w:rPr>
          <w:color w:val="auto"/>
          <w:sz w:val="28"/>
          <w:szCs w:val="28"/>
        </w:rPr>
        <w:t>.</w:t>
      </w:r>
      <w:r>
        <w:rPr>
          <w:color w:val="auto"/>
          <w:sz w:val="28"/>
          <w:szCs w:val="28"/>
          <w:lang w:val="en-US"/>
        </w:rPr>
        <w:t>kamgov</w:t>
      </w:r>
      <w:r>
        <w:rPr>
          <w:color w:val="auto"/>
          <w:sz w:val="28"/>
          <w:szCs w:val="28"/>
        </w:rPr>
        <w:t>.</w:t>
      </w:r>
      <w:r>
        <w:rPr>
          <w:color w:val="auto"/>
          <w:sz w:val="28"/>
          <w:szCs w:val="28"/>
          <w:lang w:val="en-US"/>
        </w:rPr>
        <w:t>ru</w:t>
      </w:r>
      <w:r>
        <w:rPr>
          <w:color w:val="auto"/>
          <w:sz w:val="28"/>
          <w:szCs w:val="28"/>
        </w:rPr>
        <w:t xml:space="preserve"> (далее</w:t>
      </w:r>
      <w:proofErr w:type="gramEnd"/>
      <w:r>
        <w:rPr>
          <w:color w:val="auto"/>
          <w:sz w:val="28"/>
          <w:szCs w:val="28"/>
        </w:rPr>
        <w:t xml:space="preserve"> – </w:t>
      </w:r>
      <w:proofErr w:type="gramStart"/>
      <w:r>
        <w:rPr>
          <w:color w:val="auto"/>
          <w:sz w:val="28"/>
          <w:szCs w:val="28"/>
        </w:rPr>
        <w:t xml:space="preserve">РПГУ), а также предоставляется по телефону и электронной почте по обращению заявителя. </w:t>
      </w:r>
      <w:proofErr w:type="gramEnd"/>
    </w:p>
    <w:p w:rsidR="00227FA1" w:rsidRDefault="00227FA1" w:rsidP="00227FA1">
      <w:pPr>
        <w:pStyle w:val="Default"/>
        <w:widowControl w:val="0"/>
        <w:ind w:firstLine="709"/>
        <w:jc w:val="both"/>
        <w:rPr>
          <w:color w:val="auto"/>
          <w:sz w:val="28"/>
          <w:szCs w:val="28"/>
        </w:rPr>
      </w:pPr>
      <w:r>
        <w:rPr>
          <w:color w:val="auto"/>
          <w:sz w:val="28"/>
          <w:szCs w:val="28"/>
        </w:rPr>
        <w:t>При обращении на РПГУ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РПГУ.</w:t>
      </w:r>
    </w:p>
    <w:p w:rsidR="00227FA1" w:rsidRDefault="00227FA1" w:rsidP="00227FA1">
      <w:pPr>
        <w:pStyle w:val="Default"/>
        <w:widowControl w:val="0"/>
        <w:ind w:firstLine="709"/>
        <w:jc w:val="both"/>
        <w:rPr>
          <w:color w:val="auto"/>
          <w:sz w:val="28"/>
          <w:szCs w:val="28"/>
        </w:rPr>
      </w:pPr>
      <w:r>
        <w:rPr>
          <w:color w:val="auto"/>
          <w:sz w:val="28"/>
          <w:szCs w:val="28"/>
        </w:rPr>
        <w:t xml:space="preserve">3.5. Справочная информация о месте нахождения </w:t>
      </w:r>
      <w:r>
        <w:rPr>
          <w:iCs/>
          <w:sz w:val="28"/>
          <w:szCs w:val="28"/>
        </w:rPr>
        <w:t>Администрации</w:t>
      </w:r>
      <w:r>
        <w:rPr>
          <w:color w:val="auto"/>
          <w:sz w:val="28"/>
          <w:szCs w:val="28"/>
        </w:rPr>
        <w:t xml:space="preserve">, 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 </w:t>
      </w:r>
    </w:p>
    <w:p w:rsidR="00227FA1" w:rsidRDefault="00227FA1" w:rsidP="00227FA1">
      <w:pPr>
        <w:pStyle w:val="Default"/>
        <w:widowControl w:val="0"/>
        <w:ind w:firstLine="709"/>
        <w:jc w:val="both"/>
        <w:rPr>
          <w:color w:val="auto"/>
          <w:sz w:val="28"/>
          <w:szCs w:val="28"/>
        </w:rPr>
      </w:pPr>
      <w:r>
        <w:rPr>
          <w:color w:val="auto"/>
          <w:sz w:val="28"/>
          <w:szCs w:val="28"/>
        </w:rPr>
        <w:t xml:space="preserve">3.6. При общении с гражданами должностные лица, муниципальные служащие </w:t>
      </w:r>
      <w:r>
        <w:rPr>
          <w:iCs/>
          <w:sz w:val="28"/>
          <w:szCs w:val="28"/>
        </w:rPr>
        <w:t>Администрации</w:t>
      </w:r>
      <w:r>
        <w:rPr>
          <w:iCs/>
          <w:color w:val="auto"/>
          <w:sz w:val="28"/>
          <w:szCs w:val="28"/>
        </w:rPr>
        <w:t xml:space="preserve"> </w:t>
      </w:r>
      <w:r>
        <w:rPr>
          <w:color w:val="auto"/>
          <w:sz w:val="28"/>
          <w:szCs w:val="28"/>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227FA1" w:rsidRDefault="00227FA1" w:rsidP="00227FA1">
      <w:pPr>
        <w:pStyle w:val="Default"/>
        <w:widowControl w:val="0"/>
        <w:ind w:firstLine="709"/>
        <w:jc w:val="both"/>
        <w:rPr>
          <w:color w:val="auto"/>
          <w:sz w:val="28"/>
          <w:szCs w:val="28"/>
        </w:rPr>
      </w:pPr>
    </w:p>
    <w:p w:rsidR="00227FA1" w:rsidRDefault="00227FA1" w:rsidP="00227FA1">
      <w:pPr>
        <w:pStyle w:val="Default"/>
        <w:widowControl w:val="0"/>
        <w:ind w:firstLine="709"/>
        <w:jc w:val="center"/>
        <w:rPr>
          <w:b/>
          <w:bCs/>
          <w:color w:val="auto"/>
          <w:sz w:val="28"/>
          <w:szCs w:val="28"/>
        </w:rPr>
      </w:pPr>
      <w:r>
        <w:rPr>
          <w:b/>
          <w:bCs/>
          <w:color w:val="auto"/>
          <w:sz w:val="28"/>
          <w:szCs w:val="28"/>
        </w:rPr>
        <w:t>II. Стандарт предоставления муниципальной услуги</w:t>
      </w:r>
    </w:p>
    <w:p w:rsidR="00227FA1" w:rsidRDefault="00227FA1" w:rsidP="00227FA1">
      <w:pPr>
        <w:pStyle w:val="Default"/>
        <w:widowControl w:val="0"/>
        <w:ind w:firstLine="709"/>
        <w:jc w:val="both"/>
        <w:rPr>
          <w:color w:val="auto"/>
          <w:sz w:val="28"/>
          <w:szCs w:val="28"/>
        </w:rPr>
      </w:pPr>
    </w:p>
    <w:p w:rsidR="00227FA1" w:rsidRDefault="00227FA1" w:rsidP="00227FA1">
      <w:pPr>
        <w:pStyle w:val="Default"/>
        <w:widowControl w:val="0"/>
        <w:ind w:firstLine="709"/>
        <w:jc w:val="center"/>
        <w:rPr>
          <w:b/>
          <w:bCs/>
          <w:color w:val="auto"/>
          <w:sz w:val="28"/>
          <w:szCs w:val="28"/>
        </w:rPr>
      </w:pPr>
      <w:r>
        <w:rPr>
          <w:b/>
          <w:bCs/>
          <w:color w:val="auto"/>
          <w:sz w:val="28"/>
          <w:szCs w:val="28"/>
        </w:rPr>
        <w:t>4. Наименование муниципальной услуги</w:t>
      </w:r>
    </w:p>
    <w:p w:rsidR="00227FA1" w:rsidRDefault="00227FA1" w:rsidP="00227FA1">
      <w:pPr>
        <w:pStyle w:val="Default"/>
        <w:widowControl w:val="0"/>
        <w:ind w:firstLine="709"/>
        <w:jc w:val="center"/>
        <w:rPr>
          <w:b/>
          <w:bCs/>
          <w:color w:val="auto"/>
          <w:sz w:val="28"/>
          <w:szCs w:val="28"/>
        </w:rPr>
      </w:pPr>
    </w:p>
    <w:p w:rsidR="00227FA1" w:rsidRDefault="00227FA1" w:rsidP="00227FA1">
      <w:pPr>
        <w:pStyle w:val="Default"/>
        <w:widowControl w:val="0"/>
        <w:ind w:firstLine="709"/>
        <w:jc w:val="both"/>
        <w:rPr>
          <w:color w:val="auto"/>
          <w:sz w:val="28"/>
          <w:szCs w:val="28"/>
        </w:rPr>
      </w:pPr>
      <w:r>
        <w:rPr>
          <w:color w:val="auto"/>
          <w:sz w:val="28"/>
          <w:szCs w:val="28"/>
        </w:rPr>
        <w:t>4.1.Муниципальная услуга по</w:t>
      </w:r>
      <w:r>
        <w:rPr>
          <w:sz w:val="28"/>
          <w:szCs w:val="28"/>
        </w:rPr>
        <w:t xml:space="preserve"> признанию граждан </w:t>
      </w:r>
      <w:proofErr w:type="gramStart"/>
      <w:r>
        <w:rPr>
          <w:sz w:val="28"/>
          <w:szCs w:val="28"/>
        </w:rPr>
        <w:t>малоимущими</w:t>
      </w:r>
      <w:proofErr w:type="gramEnd"/>
      <w:r>
        <w:rPr>
          <w:sz w:val="28"/>
          <w:szCs w:val="28"/>
        </w:rPr>
        <w:t xml:space="preserve"> в целях постановки на учет в качестве нуждающихся в жилых помещениях, предоставляемых по договорам социального найма</w:t>
      </w:r>
      <w:r>
        <w:rPr>
          <w:color w:val="auto"/>
          <w:sz w:val="28"/>
          <w:szCs w:val="28"/>
        </w:rPr>
        <w:t xml:space="preserve">. </w:t>
      </w:r>
    </w:p>
    <w:p w:rsidR="00227FA1" w:rsidRDefault="00227FA1" w:rsidP="00227FA1">
      <w:pPr>
        <w:pStyle w:val="Default"/>
        <w:widowControl w:val="0"/>
        <w:ind w:firstLine="709"/>
        <w:jc w:val="both"/>
        <w:rPr>
          <w:color w:val="auto"/>
          <w:sz w:val="28"/>
          <w:szCs w:val="28"/>
        </w:rPr>
      </w:pPr>
    </w:p>
    <w:p w:rsidR="00227FA1" w:rsidRDefault="00227FA1" w:rsidP="00227FA1">
      <w:pPr>
        <w:pStyle w:val="Default"/>
        <w:widowControl w:val="0"/>
        <w:ind w:firstLine="709"/>
        <w:jc w:val="center"/>
        <w:rPr>
          <w:b/>
          <w:bCs/>
          <w:color w:val="auto"/>
          <w:sz w:val="28"/>
          <w:szCs w:val="28"/>
        </w:rPr>
      </w:pPr>
      <w:r>
        <w:rPr>
          <w:b/>
          <w:bCs/>
          <w:color w:val="auto"/>
          <w:sz w:val="28"/>
          <w:szCs w:val="28"/>
        </w:rPr>
        <w:t>5. Наименование органа, предоставляющего муниципальную услугу</w:t>
      </w:r>
    </w:p>
    <w:p w:rsidR="00227FA1" w:rsidRDefault="00227FA1" w:rsidP="00227FA1">
      <w:pPr>
        <w:pStyle w:val="Default"/>
        <w:widowControl w:val="0"/>
        <w:ind w:firstLine="709"/>
        <w:jc w:val="both"/>
        <w:rPr>
          <w:b/>
          <w:bCs/>
          <w:color w:val="auto"/>
          <w:sz w:val="28"/>
          <w:szCs w:val="28"/>
        </w:rPr>
      </w:pPr>
    </w:p>
    <w:p w:rsidR="00227FA1" w:rsidRDefault="00227FA1" w:rsidP="00227FA1">
      <w:pPr>
        <w:pStyle w:val="Default"/>
        <w:widowControl w:val="0"/>
        <w:ind w:firstLine="709"/>
        <w:jc w:val="both"/>
        <w:rPr>
          <w:color w:val="auto"/>
          <w:sz w:val="28"/>
          <w:szCs w:val="28"/>
        </w:rPr>
      </w:pPr>
      <w:r>
        <w:rPr>
          <w:color w:val="auto"/>
          <w:sz w:val="28"/>
          <w:szCs w:val="28"/>
        </w:rPr>
        <w:t xml:space="preserve">5.1. Предоставление муниципальной услуги осуществляется </w:t>
      </w:r>
      <w:r>
        <w:rPr>
          <w:iCs/>
          <w:sz w:val="28"/>
          <w:szCs w:val="28"/>
        </w:rPr>
        <w:t>Администрацией</w:t>
      </w:r>
      <w:r>
        <w:rPr>
          <w:color w:val="auto"/>
          <w:sz w:val="28"/>
          <w:szCs w:val="28"/>
        </w:rPr>
        <w:t>.</w:t>
      </w:r>
    </w:p>
    <w:p w:rsidR="00227FA1" w:rsidRDefault="00227FA1" w:rsidP="00227FA1">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5.2. В предоставлении муниципальной услуги участвуют: </w:t>
      </w:r>
    </w:p>
    <w:p w:rsidR="00227FA1" w:rsidRDefault="00227FA1" w:rsidP="00227FA1">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Управление Федеральной службы государственной регистрации, кадастра и картографии в Камчатском крае в порядке регионального </w:t>
      </w:r>
      <w:r>
        <w:rPr>
          <w:rFonts w:ascii="Times New Roman" w:hAnsi="Times New Roman"/>
          <w:sz w:val="28"/>
          <w:szCs w:val="28"/>
        </w:rPr>
        <w:lastRenderedPageBreak/>
        <w:t>межведомственного информационного взаимодействия через Единую систему межведомственного электронного взаимодействия;</w:t>
      </w:r>
    </w:p>
    <w:p w:rsidR="00227FA1" w:rsidRDefault="00227FA1" w:rsidP="00227FA1">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Отдел земельных отношений, архитектуры и градостроительства Администрации Пионерского сельского поселения; </w:t>
      </w:r>
    </w:p>
    <w:p w:rsidR="00227FA1" w:rsidRDefault="00227FA1" w:rsidP="00227FA1">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Отдел финансов и имущественных отношений Пионерского сельского поселения;</w:t>
      </w:r>
    </w:p>
    <w:p w:rsidR="00227FA1" w:rsidRDefault="00227FA1" w:rsidP="00227FA1">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Управляющие жилищным фондом организации на территории Пионерского сельского поселения;</w:t>
      </w:r>
    </w:p>
    <w:p w:rsidR="00227FA1" w:rsidRDefault="00227FA1" w:rsidP="00227FA1">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Общественная комиссия по жилищным вопросам при Администрации Пионерского сельского поселения, принимающая решение рекомендательного характера о признании заявителя и членов его семьи </w:t>
      </w:r>
      <w:proofErr w:type="gramStart"/>
      <w:r>
        <w:rPr>
          <w:rFonts w:ascii="Times New Roman" w:hAnsi="Times New Roman"/>
          <w:sz w:val="28"/>
          <w:szCs w:val="28"/>
        </w:rPr>
        <w:t>малоимущими</w:t>
      </w:r>
      <w:proofErr w:type="gramEnd"/>
      <w:r>
        <w:rPr>
          <w:rFonts w:ascii="Times New Roman" w:hAnsi="Times New Roman"/>
          <w:sz w:val="28"/>
          <w:szCs w:val="28"/>
        </w:rPr>
        <w:t xml:space="preserve"> с учетом дохода граждан и стоимости имущества в целях предоставления жилых помещений муниципального жилищного фонда по договорам социального найма.</w:t>
      </w:r>
    </w:p>
    <w:p w:rsidR="00227FA1" w:rsidRDefault="00227FA1" w:rsidP="00227FA1">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5.3. Информация о месте нахождения и графике работы Администрации, предоставляющей муниципальную услугу.</w:t>
      </w:r>
    </w:p>
    <w:p w:rsidR="00227FA1" w:rsidRDefault="00227FA1" w:rsidP="00227FA1">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Место нахождения Администрации: Камчатский край, район Елизовский, п. Пионерский, ул. Н. Коляды д. 3.</w:t>
      </w:r>
    </w:p>
    <w:p w:rsidR="00227FA1" w:rsidRDefault="00227FA1" w:rsidP="00227FA1">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Почтовый адрес для направления документов и обращений: Камчатский край, район Елизовский, п. Пионерский, ул. Н. Коляды д. 3, Администрация.</w:t>
      </w:r>
    </w:p>
    <w:p w:rsidR="00227FA1" w:rsidRDefault="00227FA1" w:rsidP="00227FA1">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Электронный адрес для направления обращений: </w:t>
      </w:r>
      <w:proofErr w:type="spellStart"/>
      <w:r>
        <w:rPr>
          <w:rFonts w:ascii="Times New Roman" w:hAnsi="Times New Roman"/>
          <w:sz w:val="28"/>
          <w:szCs w:val="28"/>
          <w:lang w:val="en-US"/>
        </w:rPr>
        <w:t>pioneradm</w:t>
      </w:r>
      <w:proofErr w:type="spellEnd"/>
      <w:r>
        <w:rPr>
          <w:rFonts w:ascii="Times New Roman" w:hAnsi="Times New Roman"/>
          <w:sz w:val="28"/>
          <w:szCs w:val="28"/>
        </w:rPr>
        <w:t>@</w:t>
      </w:r>
      <w:proofErr w:type="spellStart"/>
      <w:r>
        <w:rPr>
          <w:rFonts w:ascii="Times New Roman" w:hAnsi="Times New Roman"/>
          <w:sz w:val="28"/>
          <w:szCs w:val="28"/>
          <w:lang w:val="en-US"/>
        </w:rPr>
        <w:t>yandex</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227FA1" w:rsidRDefault="00227FA1" w:rsidP="00227FA1">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Телефон/ факс (41531) 38-3-94; телефон (41531) 38-2-37.</w:t>
      </w:r>
    </w:p>
    <w:p w:rsidR="00227FA1" w:rsidRDefault="00227FA1" w:rsidP="00227FA1">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Информация представляется посредством ее размещения на официальном сайте исполнительных органов государственной власти Камчатского края в информационно-телекоммуникационной сети Интернет в разделе местное самоуправление: Пионерское сельское поселение по адресу: </w:t>
      </w:r>
      <w:hyperlink r:id="rId8" w:history="1">
        <w:r>
          <w:rPr>
            <w:rStyle w:val="a5"/>
            <w:sz w:val="28"/>
            <w:szCs w:val="28"/>
          </w:rPr>
          <w:t>https://www.kamgov.ru/emr/pio</w:t>
        </w:r>
        <w:r>
          <w:rPr>
            <w:rStyle w:val="a5"/>
            <w:sz w:val="28"/>
            <w:szCs w:val="28"/>
            <w:lang w:val="en-US"/>
          </w:rPr>
          <w:t>n</w:t>
        </w:r>
        <w:proofErr w:type="spellStart"/>
        <w:r>
          <w:rPr>
            <w:rStyle w:val="a5"/>
            <w:sz w:val="28"/>
            <w:szCs w:val="28"/>
          </w:rPr>
          <w:t>erskoe</w:t>
        </w:r>
        <w:proofErr w:type="spellEnd"/>
      </w:hyperlink>
      <w:r>
        <w:rPr>
          <w:rFonts w:ascii="Times New Roman" w:hAnsi="Times New Roman"/>
          <w:sz w:val="28"/>
          <w:szCs w:val="28"/>
        </w:rPr>
        <w:t>.</w:t>
      </w:r>
    </w:p>
    <w:p w:rsidR="00227FA1" w:rsidRDefault="00227FA1" w:rsidP="00227FA1">
      <w:pPr>
        <w:widowControl w:val="0"/>
        <w:spacing w:after="0" w:line="240" w:lineRule="auto"/>
        <w:ind w:firstLine="709"/>
        <w:rPr>
          <w:rFonts w:ascii="Times New Roman" w:hAnsi="Times New Roman"/>
          <w:sz w:val="28"/>
          <w:szCs w:val="28"/>
        </w:rPr>
      </w:pPr>
      <w:r>
        <w:rPr>
          <w:rFonts w:ascii="Times New Roman" w:hAnsi="Times New Roman"/>
          <w:sz w:val="28"/>
          <w:szCs w:val="28"/>
        </w:rPr>
        <w:t>Часы работы Администрации:</w:t>
      </w:r>
    </w:p>
    <w:tbl>
      <w:tblPr>
        <w:tblW w:w="9360" w:type="dxa"/>
        <w:tblInd w:w="108" w:type="dxa"/>
        <w:tblLook w:val="04A0" w:firstRow="1" w:lastRow="0" w:firstColumn="1" w:lastColumn="0" w:noHBand="0" w:noVBand="1"/>
      </w:tblPr>
      <w:tblGrid>
        <w:gridCol w:w="3635"/>
        <w:gridCol w:w="3009"/>
        <w:gridCol w:w="2716"/>
      </w:tblGrid>
      <w:tr w:rsidR="00227FA1" w:rsidTr="00227FA1">
        <w:trPr>
          <w:trHeight w:val="108"/>
        </w:trPr>
        <w:tc>
          <w:tcPr>
            <w:tcW w:w="3635" w:type="dxa"/>
            <w:hideMark/>
          </w:tcPr>
          <w:p w:rsidR="00227FA1" w:rsidRDefault="00227FA1">
            <w:pPr>
              <w:widowControl w:val="0"/>
              <w:spacing w:after="0" w:line="240" w:lineRule="auto"/>
              <w:ind w:firstLine="34"/>
              <w:rPr>
                <w:rFonts w:ascii="Times New Roman" w:hAnsi="Times New Roman"/>
                <w:sz w:val="28"/>
                <w:szCs w:val="28"/>
              </w:rPr>
            </w:pPr>
            <w:r>
              <w:rPr>
                <w:rFonts w:ascii="Times New Roman" w:hAnsi="Times New Roman"/>
                <w:sz w:val="28"/>
                <w:szCs w:val="28"/>
              </w:rPr>
              <w:t>Понедельник - четверг</w:t>
            </w:r>
          </w:p>
        </w:tc>
        <w:tc>
          <w:tcPr>
            <w:tcW w:w="3009" w:type="dxa"/>
            <w:tcBorders>
              <w:top w:val="nil"/>
              <w:left w:val="nil"/>
              <w:bottom w:val="single" w:sz="4" w:space="0" w:color="auto"/>
              <w:right w:val="nil"/>
            </w:tcBorders>
          </w:tcPr>
          <w:p w:rsidR="00227FA1" w:rsidRDefault="00227FA1">
            <w:pPr>
              <w:widowControl w:val="0"/>
              <w:spacing w:after="0" w:line="240" w:lineRule="auto"/>
              <w:ind w:firstLine="34"/>
              <w:jc w:val="center"/>
              <w:rPr>
                <w:rFonts w:ascii="Times New Roman" w:hAnsi="Times New Roman"/>
                <w:sz w:val="28"/>
                <w:szCs w:val="28"/>
              </w:rPr>
            </w:pPr>
            <w:r>
              <w:rPr>
                <w:rFonts w:ascii="Times New Roman" w:hAnsi="Times New Roman"/>
                <w:sz w:val="28"/>
                <w:szCs w:val="28"/>
              </w:rPr>
              <w:t>с 8-30  до 17-12</w:t>
            </w:r>
          </w:p>
          <w:p w:rsidR="00227FA1" w:rsidRDefault="00227FA1">
            <w:pPr>
              <w:widowControl w:val="0"/>
              <w:spacing w:after="0" w:line="240" w:lineRule="auto"/>
              <w:ind w:firstLine="34"/>
              <w:jc w:val="center"/>
              <w:rPr>
                <w:rFonts w:ascii="Times New Roman" w:hAnsi="Times New Roman"/>
                <w:sz w:val="28"/>
                <w:szCs w:val="28"/>
              </w:rPr>
            </w:pPr>
          </w:p>
        </w:tc>
        <w:tc>
          <w:tcPr>
            <w:tcW w:w="2716" w:type="dxa"/>
            <w:tcBorders>
              <w:top w:val="nil"/>
              <w:left w:val="nil"/>
              <w:bottom w:val="single" w:sz="4" w:space="0" w:color="auto"/>
              <w:right w:val="nil"/>
            </w:tcBorders>
            <w:vAlign w:val="center"/>
            <w:hideMark/>
          </w:tcPr>
          <w:p w:rsidR="00227FA1" w:rsidRDefault="00227FA1">
            <w:pPr>
              <w:widowControl w:val="0"/>
              <w:spacing w:after="0" w:line="240" w:lineRule="auto"/>
              <w:ind w:firstLine="34"/>
              <w:jc w:val="center"/>
              <w:rPr>
                <w:rFonts w:ascii="Times New Roman" w:hAnsi="Times New Roman"/>
                <w:sz w:val="28"/>
                <w:szCs w:val="28"/>
              </w:rPr>
            </w:pPr>
            <w:r>
              <w:rPr>
                <w:rFonts w:ascii="Times New Roman" w:hAnsi="Times New Roman"/>
                <w:sz w:val="28"/>
                <w:szCs w:val="28"/>
              </w:rPr>
              <w:t>Обеденный перерыв</w:t>
            </w:r>
          </w:p>
          <w:p w:rsidR="00227FA1" w:rsidRDefault="00227FA1">
            <w:pPr>
              <w:widowControl w:val="0"/>
              <w:spacing w:after="0" w:line="240" w:lineRule="auto"/>
              <w:ind w:firstLine="34"/>
              <w:jc w:val="center"/>
              <w:rPr>
                <w:rFonts w:ascii="Times New Roman" w:hAnsi="Times New Roman"/>
                <w:sz w:val="28"/>
                <w:szCs w:val="28"/>
              </w:rPr>
            </w:pPr>
            <w:r>
              <w:rPr>
                <w:rFonts w:ascii="Times New Roman" w:hAnsi="Times New Roman"/>
                <w:sz w:val="28"/>
                <w:szCs w:val="28"/>
              </w:rPr>
              <w:t>с 13-00 до 14-00</w:t>
            </w:r>
          </w:p>
        </w:tc>
      </w:tr>
      <w:tr w:rsidR="00227FA1" w:rsidTr="00227FA1">
        <w:trPr>
          <w:trHeight w:val="471"/>
        </w:trPr>
        <w:tc>
          <w:tcPr>
            <w:tcW w:w="3635" w:type="dxa"/>
            <w:hideMark/>
          </w:tcPr>
          <w:p w:rsidR="00227FA1" w:rsidRDefault="00227FA1">
            <w:pPr>
              <w:widowControl w:val="0"/>
              <w:spacing w:after="0" w:line="240" w:lineRule="auto"/>
              <w:ind w:firstLine="34"/>
              <w:rPr>
                <w:rFonts w:ascii="Times New Roman" w:hAnsi="Times New Roman"/>
                <w:sz w:val="28"/>
                <w:szCs w:val="28"/>
              </w:rPr>
            </w:pPr>
            <w:r>
              <w:rPr>
                <w:rFonts w:ascii="Times New Roman" w:hAnsi="Times New Roman"/>
                <w:sz w:val="28"/>
                <w:szCs w:val="28"/>
              </w:rPr>
              <w:t>Пятница</w:t>
            </w:r>
          </w:p>
        </w:tc>
        <w:tc>
          <w:tcPr>
            <w:tcW w:w="3009" w:type="dxa"/>
            <w:tcBorders>
              <w:top w:val="single" w:sz="4" w:space="0" w:color="auto"/>
              <w:left w:val="nil"/>
              <w:bottom w:val="nil"/>
              <w:right w:val="nil"/>
            </w:tcBorders>
          </w:tcPr>
          <w:p w:rsidR="00227FA1" w:rsidRDefault="00227FA1">
            <w:pPr>
              <w:widowControl w:val="0"/>
              <w:spacing w:after="0" w:line="240" w:lineRule="auto"/>
              <w:ind w:firstLine="34"/>
              <w:jc w:val="center"/>
              <w:rPr>
                <w:rFonts w:ascii="Times New Roman" w:hAnsi="Times New Roman"/>
                <w:sz w:val="28"/>
                <w:szCs w:val="28"/>
              </w:rPr>
            </w:pPr>
            <w:r>
              <w:rPr>
                <w:rFonts w:ascii="Times New Roman" w:hAnsi="Times New Roman"/>
                <w:sz w:val="28"/>
                <w:szCs w:val="28"/>
              </w:rPr>
              <w:t>с 8-30  до 13-30</w:t>
            </w:r>
          </w:p>
          <w:p w:rsidR="00227FA1" w:rsidRDefault="00227FA1">
            <w:pPr>
              <w:widowControl w:val="0"/>
              <w:spacing w:after="0" w:line="240" w:lineRule="auto"/>
              <w:ind w:firstLine="34"/>
              <w:rPr>
                <w:rFonts w:ascii="Times New Roman" w:hAnsi="Times New Roman"/>
                <w:sz w:val="28"/>
                <w:szCs w:val="28"/>
              </w:rPr>
            </w:pPr>
          </w:p>
        </w:tc>
        <w:tc>
          <w:tcPr>
            <w:tcW w:w="2716" w:type="dxa"/>
            <w:tcBorders>
              <w:top w:val="single" w:sz="4" w:space="0" w:color="auto"/>
              <w:left w:val="nil"/>
              <w:bottom w:val="nil"/>
              <w:right w:val="nil"/>
            </w:tcBorders>
            <w:hideMark/>
          </w:tcPr>
          <w:p w:rsidR="00227FA1" w:rsidRDefault="00227FA1">
            <w:pPr>
              <w:widowControl w:val="0"/>
              <w:spacing w:after="0" w:line="240" w:lineRule="auto"/>
              <w:ind w:firstLine="34"/>
              <w:jc w:val="center"/>
              <w:rPr>
                <w:rFonts w:ascii="Times New Roman" w:hAnsi="Times New Roman"/>
                <w:sz w:val="28"/>
                <w:szCs w:val="28"/>
              </w:rPr>
            </w:pPr>
            <w:r>
              <w:rPr>
                <w:rFonts w:ascii="Times New Roman" w:hAnsi="Times New Roman"/>
                <w:sz w:val="28"/>
                <w:szCs w:val="28"/>
              </w:rPr>
              <w:t>Без обеденного перерыва</w:t>
            </w:r>
          </w:p>
        </w:tc>
      </w:tr>
      <w:tr w:rsidR="00227FA1" w:rsidTr="00227FA1">
        <w:trPr>
          <w:trHeight w:val="282"/>
        </w:trPr>
        <w:tc>
          <w:tcPr>
            <w:tcW w:w="3635" w:type="dxa"/>
            <w:vAlign w:val="center"/>
            <w:hideMark/>
          </w:tcPr>
          <w:p w:rsidR="00227FA1" w:rsidRDefault="00227FA1">
            <w:pPr>
              <w:widowControl w:val="0"/>
              <w:spacing w:after="0" w:line="240" w:lineRule="auto"/>
              <w:ind w:firstLine="34"/>
              <w:rPr>
                <w:rFonts w:ascii="Times New Roman" w:hAnsi="Times New Roman"/>
                <w:sz w:val="28"/>
                <w:szCs w:val="28"/>
              </w:rPr>
            </w:pPr>
            <w:r>
              <w:rPr>
                <w:rFonts w:ascii="Times New Roman" w:hAnsi="Times New Roman"/>
                <w:sz w:val="28"/>
                <w:szCs w:val="28"/>
              </w:rPr>
              <w:t xml:space="preserve">Суббота, воскресенье </w:t>
            </w:r>
          </w:p>
        </w:tc>
        <w:tc>
          <w:tcPr>
            <w:tcW w:w="5725" w:type="dxa"/>
            <w:gridSpan w:val="2"/>
            <w:vAlign w:val="center"/>
            <w:hideMark/>
          </w:tcPr>
          <w:p w:rsidR="00227FA1" w:rsidRDefault="00227FA1">
            <w:pPr>
              <w:widowControl w:val="0"/>
              <w:spacing w:after="0" w:line="240" w:lineRule="auto"/>
              <w:ind w:firstLine="34"/>
              <w:jc w:val="center"/>
              <w:rPr>
                <w:rFonts w:ascii="Times New Roman" w:hAnsi="Times New Roman"/>
                <w:sz w:val="28"/>
                <w:szCs w:val="28"/>
              </w:rPr>
            </w:pPr>
            <w:r>
              <w:rPr>
                <w:rFonts w:ascii="Times New Roman" w:hAnsi="Times New Roman"/>
                <w:sz w:val="28"/>
                <w:szCs w:val="28"/>
              </w:rPr>
              <w:t>Выходной день</w:t>
            </w:r>
          </w:p>
        </w:tc>
      </w:tr>
    </w:tbl>
    <w:p w:rsidR="00227FA1" w:rsidRDefault="00227FA1" w:rsidP="00227FA1">
      <w:pPr>
        <w:widowControl w:val="0"/>
        <w:spacing w:after="0" w:line="240" w:lineRule="auto"/>
        <w:jc w:val="both"/>
        <w:rPr>
          <w:rFonts w:ascii="Times New Roman" w:hAnsi="Times New Roman"/>
          <w:sz w:val="28"/>
          <w:szCs w:val="28"/>
        </w:rPr>
      </w:pPr>
    </w:p>
    <w:p w:rsidR="00227FA1" w:rsidRDefault="00227FA1" w:rsidP="00227FA1">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Часы работы и приёма посетителей специалистом, непосредственно осуществляющим   рассмотрение и выдачу документов:</w:t>
      </w:r>
    </w:p>
    <w:p w:rsidR="00227FA1" w:rsidRDefault="00227FA1" w:rsidP="00227FA1">
      <w:pPr>
        <w:widowControl w:val="0"/>
        <w:spacing w:after="0" w:line="240" w:lineRule="auto"/>
        <w:ind w:firstLine="709"/>
        <w:rPr>
          <w:rFonts w:ascii="Times New Roman" w:hAnsi="Times New Roman"/>
          <w:sz w:val="28"/>
          <w:szCs w:val="28"/>
        </w:rPr>
      </w:pPr>
    </w:p>
    <w:tbl>
      <w:tblPr>
        <w:tblW w:w="9360" w:type="dxa"/>
        <w:tblInd w:w="108" w:type="dxa"/>
        <w:tblLook w:val="04A0" w:firstRow="1" w:lastRow="0" w:firstColumn="1" w:lastColumn="0" w:noHBand="0" w:noVBand="1"/>
      </w:tblPr>
      <w:tblGrid>
        <w:gridCol w:w="3635"/>
        <w:gridCol w:w="3009"/>
        <w:gridCol w:w="2716"/>
      </w:tblGrid>
      <w:tr w:rsidR="00227FA1" w:rsidTr="00227FA1">
        <w:trPr>
          <w:trHeight w:val="108"/>
        </w:trPr>
        <w:tc>
          <w:tcPr>
            <w:tcW w:w="3635" w:type="dxa"/>
            <w:hideMark/>
          </w:tcPr>
          <w:p w:rsidR="00227FA1" w:rsidRDefault="00227FA1">
            <w:pPr>
              <w:widowControl w:val="0"/>
              <w:spacing w:after="0" w:line="240" w:lineRule="auto"/>
              <w:rPr>
                <w:rFonts w:ascii="Times New Roman" w:hAnsi="Times New Roman"/>
                <w:sz w:val="28"/>
                <w:szCs w:val="28"/>
              </w:rPr>
            </w:pPr>
            <w:r>
              <w:rPr>
                <w:rFonts w:ascii="Times New Roman" w:hAnsi="Times New Roman"/>
                <w:sz w:val="28"/>
                <w:szCs w:val="28"/>
              </w:rPr>
              <w:t>Понедельни</w:t>
            </w:r>
            <w:proofErr w:type="gramStart"/>
            <w:r>
              <w:rPr>
                <w:rFonts w:ascii="Times New Roman" w:hAnsi="Times New Roman"/>
                <w:sz w:val="28"/>
                <w:szCs w:val="28"/>
              </w:rPr>
              <w:t>к-</w:t>
            </w:r>
            <w:proofErr w:type="gramEnd"/>
            <w:r>
              <w:rPr>
                <w:rFonts w:ascii="Times New Roman" w:hAnsi="Times New Roman"/>
                <w:sz w:val="28"/>
                <w:szCs w:val="28"/>
              </w:rPr>
              <w:t xml:space="preserve"> четверг</w:t>
            </w:r>
          </w:p>
        </w:tc>
        <w:tc>
          <w:tcPr>
            <w:tcW w:w="3009" w:type="dxa"/>
            <w:tcBorders>
              <w:top w:val="nil"/>
              <w:left w:val="nil"/>
              <w:bottom w:val="single" w:sz="4" w:space="0" w:color="auto"/>
              <w:right w:val="nil"/>
            </w:tcBorders>
          </w:tcPr>
          <w:p w:rsidR="00227FA1" w:rsidRDefault="00227FA1">
            <w:pPr>
              <w:widowControl w:val="0"/>
              <w:spacing w:after="0" w:line="240" w:lineRule="auto"/>
              <w:jc w:val="center"/>
              <w:rPr>
                <w:rFonts w:ascii="Times New Roman" w:hAnsi="Times New Roman"/>
                <w:sz w:val="28"/>
                <w:szCs w:val="28"/>
              </w:rPr>
            </w:pPr>
            <w:r>
              <w:rPr>
                <w:rFonts w:ascii="Times New Roman" w:hAnsi="Times New Roman"/>
                <w:sz w:val="28"/>
                <w:szCs w:val="28"/>
              </w:rPr>
              <w:t>с 8-30  до 17-12</w:t>
            </w:r>
          </w:p>
          <w:p w:rsidR="00227FA1" w:rsidRDefault="00227FA1">
            <w:pPr>
              <w:widowControl w:val="0"/>
              <w:spacing w:after="0" w:line="240" w:lineRule="auto"/>
              <w:jc w:val="center"/>
              <w:rPr>
                <w:rFonts w:ascii="Times New Roman" w:hAnsi="Times New Roman"/>
                <w:sz w:val="28"/>
                <w:szCs w:val="28"/>
              </w:rPr>
            </w:pPr>
          </w:p>
        </w:tc>
        <w:tc>
          <w:tcPr>
            <w:tcW w:w="2716" w:type="dxa"/>
            <w:tcBorders>
              <w:top w:val="nil"/>
              <w:left w:val="nil"/>
              <w:bottom w:val="single" w:sz="4" w:space="0" w:color="auto"/>
              <w:right w:val="nil"/>
            </w:tcBorders>
            <w:vAlign w:val="center"/>
            <w:hideMark/>
          </w:tcPr>
          <w:p w:rsidR="00227FA1" w:rsidRDefault="00227FA1">
            <w:pPr>
              <w:widowControl w:val="0"/>
              <w:spacing w:after="0" w:line="240" w:lineRule="auto"/>
              <w:jc w:val="center"/>
              <w:rPr>
                <w:rFonts w:ascii="Times New Roman" w:hAnsi="Times New Roman"/>
                <w:sz w:val="28"/>
                <w:szCs w:val="28"/>
              </w:rPr>
            </w:pPr>
            <w:r>
              <w:rPr>
                <w:rFonts w:ascii="Times New Roman" w:hAnsi="Times New Roman"/>
                <w:sz w:val="28"/>
                <w:szCs w:val="28"/>
              </w:rPr>
              <w:t>Обеденный перерыв</w:t>
            </w:r>
          </w:p>
          <w:p w:rsidR="00227FA1" w:rsidRDefault="00227FA1">
            <w:pPr>
              <w:widowControl w:val="0"/>
              <w:spacing w:after="0" w:line="240" w:lineRule="auto"/>
              <w:jc w:val="center"/>
              <w:rPr>
                <w:rFonts w:ascii="Times New Roman" w:hAnsi="Times New Roman"/>
                <w:sz w:val="28"/>
                <w:szCs w:val="28"/>
              </w:rPr>
            </w:pPr>
            <w:r>
              <w:rPr>
                <w:rFonts w:ascii="Times New Roman" w:hAnsi="Times New Roman"/>
                <w:sz w:val="28"/>
                <w:szCs w:val="28"/>
              </w:rPr>
              <w:t>с 13-00 до 14-00</w:t>
            </w:r>
          </w:p>
        </w:tc>
      </w:tr>
      <w:tr w:rsidR="00227FA1" w:rsidTr="00227FA1">
        <w:trPr>
          <w:trHeight w:val="471"/>
        </w:trPr>
        <w:tc>
          <w:tcPr>
            <w:tcW w:w="3635" w:type="dxa"/>
            <w:hideMark/>
          </w:tcPr>
          <w:p w:rsidR="00227FA1" w:rsidRDefault="00227FA1">
            <w:pPr>
              <w:widowControl w:val="0"/>
              <w:spacing w:after="0" w:line="240" w:lineRule="auto"/>
              <w:rPr>
                <w:rFonts w:ascii="Times New Roman" w:hAnsi="Times New Roman"/>
                <w:sz w:val="28"/>
                <w:szCs w:val="28"/>
              </w:rPr>
            </w:pPr>
            <w:r>
              <w:rPr>
                <w:rFonts w:ascii="Times New Roman" w:hAnsi="Times New Roman"/>
                <w:sz w:val="28"/>
                <w:szCs w:val="28"/>
              </w:rPr>
              <w:t>Пятница</w:t>
            </w:r>
          </w:p>
        </w:tc>
        <w:tc>
          <w:tcPr>
            <w:tcW w:w="3009" w:type="dxa"/>
            <w:tcBorders>
              <w:top w:val="single" w:sz="4" w:space="0" w:color="auto"/>
              <w:left w:val="nil"/>
              <w:bottom w:val="nil"/>
              <w:right w:val="nil"/>
            </w:tcBorders>
          </w:tcPr>
          <w:p w:rsidR="00227FA1" w:rsidRDefault="00227FA1">
            <w:pPr>
              <w:widowControl w:val="0"/>
              <w:spacing w:after="0" w:line="240" w:lineRule="auto"/>
              <w:jc w:val="center"/>
              <w:rPr>
                <w:rFonts w:ascii="Times New Roman" w:hAnsi="Times New Roman"/>
                <w:sz w:val="28"/>
                <w:szCs w:val="28"/>
              </w:rPr>
            </w:pPr>
            <w:r>
              <w:rPr>
                <w:rFonts w:ascii="Times New Roman" w:hAnsi="Times New Roman"/>
                <w:sz w:val="28"/>
                <w:szCs w:val="28"/>
              </w:rPr>
              <w:t>с 8-30  до 13-30</w:t>
            </w:r>
          </w:p>
          <w:p w:rsidR="00227FA1" w:rsidRDefault="00227FA1">
            <w:pPr>
              <w:widowControl w:val="0"/>
              <w:spacing w:after="0" w:line="240" w:lineRule="auto"/>
              <w:jc w:val="center"/>
              <w:rPr>
                <w:rFonts w:ascii="Times New Roman" w:hAnsi="Times New Roman"/>
                <w:sz w:val="28"/>
                <w:szCs w:val="28"/>
              </w:rPr>
            </w:pPr>
          </w:p>
        </w:tc>
        <w:tc>
          <w:tcPr>
            <w:tcW w:w="2716" w:type="dxa"/>
            <w:tcBorders>
              <w:top w:val="single" w:sz="4" w:space="0" w:color="auto"/>
              <w:left w:val="nil"/>
              <w:bottom w:val="nil"/>
              <w:right w:val="nil"/>
            </w:tcBorders>
            <w:hideMark/>
          </w:tcPr>
          <w:p w:rsidR="00227FA1" w:rsidRDefault="00227FA1">
            <w:pPr>
              <w:widowControl w:val="0"/>
              <w:spacing w:after="0" w:line="240" w:lineRule="auto"/>
              <w:jc w:val="center"/>
              <w:rPr>
                <w:rFonts w:ascii="Times New Roman" w:hAnsi="Times New Roman"/>
                <w:sz w:val="28"/>
                <w:szCs w:val="28"/>
              </w:rPr>
            </w:pPr>
            <w:r>
              <w:rPr>
                <w:rFonts w:ascii="Times New Roman" w:hAnsi="Times New Roman"/>
                <w:sz w:val="28"/>
                <w:szCs w:val="28"/>
              </w:rPr>
              <w:t>Без обеденного перерыва</w:t>
            </w:r>
          </w:p>
        </w:tc>
      </w:tr>
      <w:tr w:rsidR="00227FA1" w:rsidTr="00227FA1">
        <w:trPr>
          <w:trHeight w:val="282"/>
        </w:trPr>
        <w:tc>
          <w:tcPr>
            <w:tcW w:w="3635" w:type="dxa"/>
            <w:vAlign w:val="center"/>
            <w:hideMark/>
          </w:tcPr>
          <w:p w:rsidR="00227FA1" w:rsidRDefault="00227FA1">
            <w:pPr>
              <w:widowControl w:val="0"/>
              <w:spacing w:after="0" w:line="240" w:lineRule="auto"/>
              <w:rPr>
                <w:rFonts w:ascii="Times New Roman" w:hAnsi="Times New Roman"/>
                <w:sz w:val="28"/>
                <w:szCs w:val="28"/>
              </w:rPr>
            </w:pPr>
            <w:r>
              <w:rPr>
                <w:rFonts w:ascii="Times New Roman" w:hAnsi="Times New Roman"/>
                <w:sz w:val="28"/>
                <w:szCs w:val="28"/>
              </w:rPr>
              <w:t xml:space="preserve">Суббота, воскресенье </w:t>
            </w:r>
          </w:p>
        </w:tc>
        <w:tc>
          <w:tcPr>
            <w:tcW w:w="5725" w:type="dxa"/>
            <w:gridSpan w:val="2"/>
            <w:vAlign w:val="center"/>
            <w:hideMark/>
          </w:tcPr>
          <w:p w:rsidR="00227FA1" w:rsidRDefault="00227FA1">
            <w:pPr>
              <w:widowControl w:val="0"/>
              <w:spacing w:after="0" w:line="240" w:lineRule="auto"/>
              <w:jc w:val="center"/>
              <w:rPr>
                <w:rFonts w:ascii="Times New Roman" w:hAnsi="Times New Roman"/>
                <w:sz w:val="28"/>
                <w:szCs w:val="28"/>
              </w:rPr>
            </w:pPr>
            <w:r>
              <w:rPr>
                <w:rFonts w:ascii="Times New Roman" w:hAnsi="Times New Roman"/>
                <w:sz w:val="28"/>
                <w:szCs w:val="28"/>
              </w:rPr>
              <w:t>Выходной день</w:t>
            </w:r>
          </w:p>
        </w:tc>
      </w:tr>
    </w:tbl>
    <w:p w:rsidR="00227FA1" w:rsidRDefault="00227FA1" w:rsidP="00227FA1">
      <w:pPr>
        <w:pStyle w:val="Default"/>
        <w:widowControl w:val="0"/>
        <w:ind w:firstLine="709"/>
        <w:jc w:val="both"/>
        <w:rPr>
          <w:color w:val="auto"/>
          <w:sz w:val="28"/>
          <w:szCs w:val="28"/>
        </w:rPr>
      </w:pPr>
    </w:p>
    <w:p w:rsidR="00227FA1" w:rsidRDefault="00227FA1" w:rsidP="00227FA1">
      <w:pPr>
        <w:pStyle w:val="Default"/>
        <w:widowControl w:val="0"/>
        <w:ind w:firstLine="709"/>
        <w:jc w:val="both"/>
        <w:rPr>
          <w:color w:val="auto"/>
          <w:sz w:val="28"/>
          <w:szCs w:val="28"/>
        </w:rPr>
      </w:pPr>
      <w:r>
        <w:rPr>
          <w:color w:val="auto"/>
          <w:sz w:val="28"/>
          <w:szCs w:val="28"/>
        </w:rPr>
        <w:t xml:space="preserve">5.4. </w:t>
      </w:r>
      <w:r>
        <w:rPr>
          <w:sz w:val="28"/>
          <w:szCs w:val="28"/>
        </w:rPr>
        <w:t xml:space="preserve">При предоставлении муниципальной услуги по принципу «одного окна» </w:t>
      </w:r>
      <w:r>
        <w:rPr>
          <w:iCs/>
          <w:sz w:val="28"/>
          <w:szCs w:val="28"/>
        </w:rPr>
        <w:t>Администрация</w:t>
      </w:r>
      <w:r>
        <w:rPr>
          <w:sz w:val="28"/>
          <w:szCs w:val="28"/>
        </w:rPr>
        <w:t xml:space="preserve"> взаимодействует с 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 через филиалы и </w:t>
      </w:r>
      <w:r>
        <w:rPr>
          <w:sz w:val="28"/>
          <w:szCs w:val="28"/>
        </w:rPr>
        <w:lastRenderedPageBreak/>
        <w:t>дополнительные офисы МФЦ</w:t>
      </w:r>
      <w:r>
        <w:rPr>
          <w:color w:val="auto"/>
          <w:sz w:val="28"/>
          <w:szCs w:val="28"/>
        </w:rPr>
        <w:t xml:space="preserve">. </w:t>
      </w:r>
    </w:p>
    <w:p w:rsidR="00227FA1" w:rsidRDefault="00227FA1" w:rsidP="00227FA1">
      <w:pPr>
        <w:pStyle w:val="Default"/>
        <w:widowControl w:val="0"/>
        <w:ind w:firstLine="709"/>
        <w:jc w:val="both"/>
        <w:rPr>
          <w:color w:val="auto"/>
          <w:sz w:val="28"/>
          <w:szCs w:val="28"/>
        </w:rPr>
      </w:pPr>
      <w:r>
        <w:rPr>
          <w:color w:val="auto"/>
          <w:sz w:val="28"/>
          <w:szCs w:val="28"/>
        </w:rPr>
        <w:t xml:space="preserve">5.5. Администрация, МФЦ, на базе </w:t>
      </w:r>
      <w:proofErr w:type="gramStart"/>
      <w:r>
        <w:rPr>
          <w:color w:val="auto"/>
          <w:sz w:val="28"/>
          <w:szCs w:val="28"/>
        </w:rPr>
        <w:t>которых</w:t>
      </w:r>
      <w:proofErr w:type="gramEnd"/>
      <w:r>
        <w:rPr>
          <w:color w:val="auto"/>
          <w:sz w:val="28"/>
          <w:szCs w:val="28"/>
        </w:rPr>
        <w:t xml:space="preserve"> организовано предоставление муниципальной услуги, не вправе требовать от заявителя:</w:t>
      </w:r>
    </w:p>
    <w:p w:rsidR="00227FA1" w:rsidRDefault="00227FA1" w:rsidP="00227FA1">
      <w:pPr>
        <w:pStyle w:val="Default"/>
        <w:widowControl w:val="0"/>
        <w:ind w:firstLine="709"/>
        <w:jc w:val="both"/>
        <w:rPr>
          <w:color w:val="auto"/>
          <w:sz w:val="28"/>
          <w:szCs w:val="28"/>
        </w:rPr>
      </w:pPr>
      <w:r>
        <w:rPr>
          <w:color w:val="auto"/>
          <w:sz w:val="28"/>
          <w:szCs w:val="28"/>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нормативно-правовым актом</w:t>
      </w:r>
      <w:r>
        <w:rPr>
          <w:iCs/>
          <w:color w:val="auto"/>
          <w:sz w:val="28"/>
          <w:szCs w:val="28"/>
        </w:rPr>
        <w:t xml:space="preserve"> </w:t>
      </w:r>
      <w:r>
        <w:rPr>
          <w:iCs/>
          <w:sz w:val="28"/>
          <w:szCs w:val="28"/>
        </w:rPr>
        <w:t>Администрации</w:t>
      </w:r>
      <w:r>
        <w:rPr>
          <w:color w:val="auto"/>
          <w:sz w:val="28"/>
          <w:szCs w:val="28"/>
        </w:rPr>
        <w:t xml:space="preserve">. </w:t>
      </w:r>
    </w:p>
    <w:p w:rsidR="00227FA1" w:rsidRDefault="00227FA1" w:rsidP="00227FA1">
      <w:pPr>
        <w:pStyle w:val="Default"/>
        <w:widowControl w:val="0"/>
        <w:ind w:firstLine="709"/>
        <w:jc w:val="both"/>
        <w:rPr>
          <w:color w:val="auto"/>
          <w:sz w:val="28"/>
          <w:szCs w:val="28"/>
        </w:rPr>
      </w:pPr>
      <w:r>
        <w:rPr>
          <w:color w:val="auto"/>
          <w:sz w:val="28"/>
          <w:szCs w:val="28"/>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7FA1" w:rsidRDefault="00227FA1" w:rsidP="00227FA1">
      <w:pPr>
        <w:pStyle w:val="Default"/>
        <w:widowControl w:val="0"/>
        <w:ind w:firstLine="709"/>
        <w:jc w:val="both"/>
        <w:rPr>
          <w:color w:val="auto"/>
          <w:sz w:val="28"/>
          <w:szCs w:val="28"/>
        </w:rPr>
      </w:pPr>
      <w:r>
        <w:rPr>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7FA1" w:rsidRDefault="00227FA1" w:rsidP="00227FA1">
      <w:pPr>
        <w:pStyle w:val="Default"/>
        <w:widowControl w:val="0"/>
        <w:ind w:firstLine="709"/>
        <w:jc w:val="both"/>
        <w:rPr>
          <w:color w:val="auto"/>
          <w:sz w:val="28"/>
          <w:szCs w:val="28"/>
        </w:rPr>
      </w:pPr>
      <w:r>
        <w:rPr>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7FA1" w:rsidRDefault="00227FA1" w:rsidP="00227FA1">
      <w:pPr>
        <w:pStyle w:val="Default"/>
        <w:widowControl w:val="0"/>
        <w:ind w:firstLine="709"/>
        <w:jc w:val="both"/>
        <w:rPr>
          <w:color w:val="auto"/>
          <w:sz w:val="28"/>
          <w:szCs w:val="28"/>
        </w:rPr>
      </w:pPr>
      <w:r>
        <w:rPr>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7FA1" w:rsidRDefault="00227FA1" w:rsidP="00227FA1">
      <w:pPr>
        <w:pStyle w:val="Default"/>
        <w:widowControl w:val="0"/>
        <w:ind w:firstLine="709"/>
        <w:jc w:val="both"/>
        <w:rPr>
          <w:color w:val="auto"/>
          <w:sz w:val="28"/>
          <w:szCs w:val="28"/>
        </w:rPr>
      </w:pPr>
      <w:proofErr w:type="gramStart"/>
      <w:r>
        <w:rPr>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Федеральный закон от 27.07.2010 № 210-ФЗ), при первоначальном отказе в приеме документов, необходимых для предоставления муниципальной услуги, либо</w:t>
      </w:r>
      <w:proofErr w:type="gramEnd"/>
      <w:r>
        <w:rPr>
          <w:color w:val="auto"/>
          <w:sz w:val="28"/>
          <w:szCs w:val="28"/>
        </w:rPr>
        <w:t xml:space="preserve"> в предоставлении муниципальной услуги, о чем в письменном виде за подписью Главы Пионерского сельского поселения,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 № 210-ФЗ, уведомляется заявитель, а также приносятся извинения за доставленные неудобства.</w:t>
      </w:r>
    </w:p>
    <w:p w:rsidR="00227FA1" w:rsidRDefault="00227FA1" w:rsidP="00227FA1">
      <w:pPr>
        <w:pStyle w:val="Default"/>
        <w:widowControl w:val="0"/>
        <w:ind w:firstLine="709"/>
        <w:jc w:val="both"/>
        <w:rPr>
          <w:color w:val="auto"/>
          <w:sz w:val="28"/>
          <w:szCs w:val="28"/>
        </w:rPr>
      </w:pPr>
    </w:p>
    <w:p w:rsidR="00227FA1" w:rsidRDefault="00227FA1" w:rsidP="00227FA1">
      <w:pPr>
        <w:pStyle w:val="Default"/>
        <w:widowControl w:val="0"/>
        <w:ind w:firstLine="709"/>
        <w:jc w:val="center"/>
        <w:rPr>
          <w:b/>
          <w:bCs/>
          <w:color w:val="auto"/>
          <w:sz w:val="28"/>
          <w:szCs w:val="28"/>
        </w:rPr>
      </w:pPr>
      <w:r>
        <w:rPr>
          <w:b/>
          <w:bCs/>
          <w:color w:val="auto"/>
          <w:sz w:val="28"/>
          <w:szCs w:val="28"/>
        </w:rPr>
        <w:t>6. Результат предоставления муниципальной услуги</w:t>
      </w:r>
    </w:p>
    <w:p w:rsidR="00227FA1" w:rsidRDefault="00227FA1" w:rsidP="00227FA1">
      <w:pPr>
        <w:pStyle w:val="Default"/>
        <w:widowControl w:val="0"/>
        <w:ind w:firstLine="709"/>
        <w:jc w:val="center"/>
        <w:rPr>
          <w:color w:val="auto"/>
          <w:sz w:val="28"/>
          <w:szCs w:val="28"/>
        </w:rPr>
      </w:pPr>
    </w:p>
    <w:p w:rsidR="00227FA1" w:rsidRDefault="00227FA1" w:rsidP="00227FA1">
      <w:pPr>
        <w:pStyle w:val="Default"/>
        <w:widowControl w:val="0"/>
        <w:ind w:firstLine="709"/>
        <w:jc w:val="both"/>
        <w:rPr>
          <w:color w:val="auto"/>
          <w:sz w:val="28"/>
          <w:szCs w:val="28"/>
        </w:rPr>
      </w:pPr>
      <w:r>
        <w:rPr>
          <w:color w:val="auto"/>
          <w:sz w:val="28"/>
          <w:szCs w:val="28"/>
        </w:rPr>
        <w:t xml:space="preserve">6.1. Результатами предоставления муниципальной услуги являются: </w:t>
      </w:r>
    </w:p>
    <w:p w:rsidR="00227FA1" w:rsidRDefault="00227FA1" w:rsidP="00227FA1">
      <w:pPr>
        <w:pStyle w:val="Default"/>
        <w:widowControl w:val="0"/>
        <w:ind w:firstLine="709"/>
        <w:jc w:val="both"/>
        <w:rPr>
          <w:color w:val="auto"/>
          <w:sz w:val="28"/>
          <w:szCs w:val="28"/>
        </w:rPr>
      </w:pPr>
      <w:proofErr w:type="gramStart"/>
      <w:r>
        <w:rPr>
          <w:color w:val="auto"/>
          <w:sz w:val="28"/>
          <w:szCs w:val="28"/>
        </w:rPr>
        <w:t>1</w:t>
      </w:r>
      <w:r w:rsidRPr="00661866">
        <w:rPr>
          <w:color w:val="auto"/>
          <w:sz w:val="28"/>
          <w:szCs w:val="28"/>
        </w:rPr>
        <w:t xml:space="preserve">) постановление о признании гражданина малоимущим </w:t>
      </w:r>
      <w:r>
        <w:rPr>
          <w:color w:val="auto"/>
          <w:sz w:val="28"/>
          <w:szCs w:val="28"/>
        </w:rPr>
        <w:t xml:space="preserve">в целях постановки на учет в качестве нуждающихся в жилых помещениях, предоставляемых по договорам социального найма; </w:t>
      </w:r>
      <w:proofErr w:type="gramEnd"/>
    </w:p>
    <w:p w:rsidR="00227FA1" w:rsidRDefault="00227FA1" w:rsidP="00227FA1">
      <w:pPr>
        <w:pStyle w:val="Default"/>
        <w:widowControl w:val="0"/>
        <w:ind w:firstLine="709"/>
        <w:jc w:val="both"/>
        <w:rPr>
          <w:color w:val="auto"/>
          <w:sz w:val="28"/>
          <w:szCs w:val="28"/>
        </w:rPr>
      </w:pPr>
      <w:r>
        <w:rPr>
          <w:color w:val="auto"/>
          <w:sz w:val="28"/>
          <w:szCs w:val="28"/>
        </w:rPr>
        <w:lastRenderedPageBreak/>
        <w:t xml:space="preserve">2) </w:t>
      </w:r>
      <w:r w:rsidRPr="00661866">
        <w:rPr>
          <w:color w:val="auto"/>
          <w:sz w:val="28"/>
          <w:szCs w:val="28"/>
        </w:rPr>
        <w:t xml:space="preserve">постановление об отказе в признании гражданина малоимущим </w:t>
      </w:r>
      <w:r>
        <w:rPr>
          <w:color w:val="auto"/>
          <w:sz w:val="28"/>
          <w:szCs w:val="28"/>
        </w:rPr>
        <w:t xml:space="preserve">в целях постановки на учет в качестве нуждающихся в жилых помещениях, предоставляемых по договорам социального найма, с указанием причины отказа и порядком его обжалования. </w:t>
      </w:r>
    </w:p>
    <w:p w:rsidR="00227FA1" w:rsidRDefault="00227FA1" w:rsidP="00227FA1">
      <w:pPr>
        <w:pStyle w:val="Default"/>
        <w:widowControl w:val="0"/>
        <w:ind w:firstLine="709"/>
        <w:jc w:val="both"/>
        <w:rPr>
          <w:color w:val="auto"/>
          <w:sz w:val="28"/>
          <w:szCs w:val="28"/>
        </w:rPr>
      </w:pPr>
    </w:p>
    <w:p w:rsidR="00227FA1" w:rsidRDefault="00227FA1" w:rsidP="00227FA1">
      <w:pPr>
        <w:pStyle w:val="Default"/>
        <w:widowControl w:val="0"/>
        <w:ind w:firstLine="709"/>
        <w:jc w:val="center"/>
        <w:rPr>
          <w:b/>
          <w:bCs/>
          <w:color w:val="auto"/>
          <w:sz w:val="28"/>
          <w:szCs w:val="28"/>
        </w:rPr>
      </w:pPr>
      <w:r>
        <w:rPr>
          <w:b/>
          <w:color w:val="auto"/>
          <w:sz w:val="28"/>
          <w:szCs w:val="28"/>
        </w:rPr>
        <w:t xml:space="preserve">7. </w:t>
      </w:r>
      <w:r>
        <w:rPr>
          <w:b/>
          <w:bCs/>
          <w:color w:val="auto"/>
          <w:sz w:val="28"/>
          <w:szCs w:val="28"/>
        </w:rPr>
        <w:t>Срок регистрации запроса заявителя</w:t>
      </w:r>
    </w:p>
    <w:p w:rsidR="00227FA1" w:rsidRDefault="00227FA1" w:rsidP="00227FA1">
      <w:pPr>
        <w:pStyle w:val="Default"/>
        <w:widowControl w:val="0"/>
        <w:ind w:firstLine="709"/>
        <w:jc w:val="center"/>
        <w:rPr>
          <w:b/>
          <w:color w:val="auto"/>
          <w:sz w:val="28"/>
          <w:szCs w:val="28"/>
        </w:rPr>
      </w:pPr>
    </w:p>
    <w:p w:rsidR="00227FA1" w:rsidRDefault="00227FA1" w:rsidP="00227FA1">
      <w:pPr>
        <w:pStyle w:val="Default"/>
        <w:widowControl w:val="0"/>
        <w:ind w:firstLine="709"/>
        <w:jc w:val="both"/>
        <w:rPr>
          <w:color w:val="auto"/>
          <w:sz w:val="28"/>
          <w:szCs w:val="28"/>
        </w:rPr>
      </w:pPr>
      <w:r>
        <w:rPr>
          <w:color w:val="auto"/>
          <w:sz w:val="28"/>
          <w:szCs w:val="28"/>
        </w:rPr>
        <w:t xml:space="preserve">7.1. Запрос заявителя о предоставлении муниципальной услуги регистрируется в </w:t>
      </w:r>
      <w:r>
        <w:rPr>
          <w:iCs/>
          <w:sz w:val="28"/>
          <w:szCs w:val="28"/>
        </w:rPr>
        <w:t>Администрации</w:t>
      </w:r>
      <w:r>
        <w:rPr>
          <w:iCs/>
          <w:color w:val="auto"/>
          <w:sz w:val="28"/>
          <w:szCs w:val="28"/>
        </w:rPr>
        <w:t xml:space="preserve"> </w:t>
      </w:r>
      <w:r>
        <w:rPr>
          <w:color w:val="auto"/>
          <w:sz w:val="28"/>
          <w:szCs w:val="28"/>
        </w:rPr>
        <w:t xml:space="preserve">в срок не позднее 1 рабочего дня, следующего за днем поступления </w:t>
      </w:r>
      <w:r>
        <w:rPr>
          <w:iCs/>
          <w:sz w:val="28"/>
          <w:szCs w:val="28"/>
        </w:rPr>
        <w:t>Администрацию</w:t>
      </w:r>
      <w:r>
        <w:rPr>
          <w:color w:val="auto"/>
          <w:sz w:val="28"/>
          <w:szCs w:val="28"/>
        </w:rPr>
        <w:t xml:space="preserve">. </w:t>
      </w:r>
    </w:p>
    <w:p w:rsidR="00227FA1" w:rsidRDefault="00227FA1" w:rsidP="00227FA1">
      <w:pPr>
        <w:pStyle w:val="Default"/>
        <w:widowControl w:val="0"/>
        <w:ind w:firstLine="709"/>
        <w:jc w:val="both"/>
        <w:rPr>
          <w:color w:val="auto"/>
          <w:sz w:val="28"/>
          <w:szCs w:val="28"/>
        </w:rPr>
      </w:pPr>
      <w:r>
        <w:rPr>
          <w:color w:val="auto"/>
          <w:sz w:val="28"/>
          <w:szCs w:val="28"/>
        </w:rPr>
        <w:t xml:space="preserve">7.2. Регистрация запроса заявителя о предоставлении муниципальной услуги, переданного на бумажном носителе из МФЦ в </w:t>
      </w:r>
      <w:r>
        <w:rPr>
          <w:iCs/>
          <w:sz w:val="28"/>
          <w:szCs w:val="28"/>
        </w:rPr>
        <w:t>Администрацию</w:t>
      </w:r>
      <w:r>
        <w:rPr>
          <w:color w:val="auto"/>
          <w:sz w:val="28"/>
          <w:szCs w:val="28"/>
        </w:rPr>
        <w:t xml:space="preserve">, осуществляется в срок не позднее 1 рабочего дня, следующего за днем поступления в </w:t>
      </w:r>
      <w:r>
        <w:rPr>
          <w:iCs/>
          <w:sz w:val="28"/>
          <w:szCs w:val="28"/>
        </w:rPr>
        <w:t>Администрацию</w:t>
      </w:r>
      <w:r>
        <w:rPr>
          <w:color w:val="auto"/>
          <w:sz w:val="28"/>
          <w:szCs w:val="28"/>
        </w:rPr>
        <w:t xml:space="preserve">. </w:t>
      </w:r>
    </w:p>
    <w:p w:rsidR="00227FA1" w:rsidRDefault="00227FA1" w:rsidP="00227FA1">
      <w:pPr>
        <w:pStyle w:val="Default"/>
        <w:widowControl w:val="0"/>
        <w:ind w:firstLine="709"/>
        <w:jc w:val="both"/>
        <w:rPr>
          <w:color w:val="auto"/>
          <w:sz w:val="28"/>
          <w:szCs w:val="28"/>
        </w:rPr>
      </w:pPr>
      <w:r>
        <w:rPr>
          <w:color w:val="auto"/>
          <w:sz w:val="28"/>
          <w:szCs w:val="28"/>
        </w:rPr>
        <w:t xml:space="preserve">7.3. Регистрация запроса заявителя о предоставлении муниципальной услуги, направленного в форме электронного документа посредством ЕПГУ/РПГУ, осуществляется в срок не позднее 1 рабочего дня, следующего за днем поступления в </w:t>
      </w:r>
      <w:r>
        <w:rPr>
          <w:iCs/>
          <w:sz w:val="28"/>
          <w:szCs w:val="28"/>
        </w:rPr>
        <w:t>Администрацию</w:t>
      </w:r>
      <w:r>
        <w:rPr>
          <w:color w:val="auto"/>
          <w:sz w:val="28"/>
          <w:szCs w:val="28"/>
        </w:rPr>
        <w:t xml:space="preserve">. </w:t>
      </w:r>
    </w:p>
    <w:p w:rsidR="00227FA1" w:rsidRDefault="00227FA1" w:rsidP="00227FA1">
      <w:pPr>
        <w:pStyle w:val="Default"/>
        <w:widowControl w:val="0"/>
        <w:ind w:firstLine="709"/>
        <w:jc w:val="center"/>
        <w:rPr>
          <w:b/>
          <w:bCs/>
          <w:color w:val="auto"/>
          <w:sz w:val="28"/>
          <w:szCs w:val="28"/>
        </w:rPr>
      </w:pPr>
    </w:p>
    <w:p w:rsidR="00227FA1" w:rsidRDefault="00227FA1" w:rsidP="00227FA1">
      <w:pPr>
        <w:pStyle w:val="Default"/>
        <w:widowControl w:val="0"/>
        <w:ind w:firstLine="709"/>
        <w:jc w:val="center"/>
        <w:rPr>
          <w:b/>
          <w:bCs/>
          <w:color w:val="auto"/>
          <w:sz w:val="28"/>
          <w:szCs w:val="28"/>
        </w:rPr>
      </w:pPr>
      <w:r>
        <w:rPr>
          <w:b/>
          <w:bCs/>
          <w:color w:val="auto"/>
          <w:sz w:val="28"/>
          <w:szCs w:val="28"/>
        </w:rPr>
        <w:t>8. Срок предоставления муниципальной услуги</w:t>
      </w:r>
    </w:p>
    <w:p w:rsidR="00227FA1" w:rsidRDefault="00227FA1" w:rsidP="00227FA1">
      <w:pPr>
        <w:pStyle w:val="Default"/>
        <w:widowControl w:val="0"/>
        <w:ind w:firstLine="709"/>
        <w:jc w:val="center"/>
        <w:rPr>
          <w:color w:val="auto"/>
          <w:sz w:val="28"/>
          <w:szCs w:val="28"/>
        </w:rPr>
      </w:pPr>
    </w:p>
    <w:p w:rsidR="00227FA1" w:rsidRDefault="00227FA1" w:rsidP="00227FA1">
      <w:pPr>
        <w:pStyle w:val="Default"/>
        <w:widowControl w:val="0"/>
        <w:ind w:firstLine="709"/>
        <w:jc w:val="both"/>
        <w:rPr>
          <w:color w:val="auto"/>
          <w:sz w:val="28"/>
          <w:szCs w:val="28"/>
        </w:rPr>
      </w:pPr>
      <w:r>
        <w:rPr>
          <w:color w:val="auto"/>
          <w:sz w:val="28"/>
          <w:szCs w:val="28"/>
        </w:rPr>
        <w:t xml:space="preserve">8.1. Срок предоставления муниципальной услуги не превышает 30 рабочих </w:t>
      </w:r>
      <w:proofErr w:type="gramStart"/>
      <w:r>
        <w:rPr>
          <w:color w:val="auto"/>
          <w:sz w:val="28"/>
          <w:szCs w:val="28"/>
        </w:rPr>
        <w:t>с даты регистрации</w:t>
      </w:r>
      <w:proofErr w:type="gramEnd"/>
      <w:r>
        <w:rPr>
          <w:color w:val="auto"/>
          <w:sz w:val="28"/>
          <w:szCs w:val="28"/>
        </w:rPr>
        <w:t xml:space="preserve"> запроса заявителя о предоставлении муниципальной услуги в Администрации. </w:t>
      </w:r>
    </w:p>
    <w:p w:rsidR="00227FA1" w:rsidRDefault="00227FA1" w:rsidP="00227FA1">
      <w:pPr>
        <w:pStyle w:val="Default"/>
        <w:widowControl w:val="0"/>
        <w:ind w:firstLine="709"/>
        <w:jc w:val="both"/>
        <w:rPr>
          <w:color w:val="auto"/>
          <w:sz w:val="28"/>
          <w:szCs w:val="28"/>
        </w:rPr>
      </w:pPr>
      <w:r>
        <w:rPr>
          <w:color w:val="auto"/>
          <w:sz w:val="28"/>
          <w:szCs w:val="28"/>
        </w:rPr>
        <w:t xml:space="preserve">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Администрации. </w:t>
      </w:r>
    </w:p>
    <w:p w:rsidR="00227FA1" w:rsidRDefault="00227FA1" w:rsidP="00227FA1">
      <w:pPr>
        <w:pStyle w:val="Default"/>
        <w:widowControl w:val="0"/>
        <w:ind w:firstLine="709"/>
        <w:jc w:val="both"/>
        <w:rPr>
          <w:color w:val="auto"/>
          <w:sz w:val="28"/>
          <w:szCs w:val="28"/>
        </w:rPr>
      </w:pPr>
      <w:r>
        <w:rPr>
          <w:color w:val="auto"/>
          <w:sz w:val="28"/>
          <w:szCs w:val="28"/>
        </w:rPr>
        <w:t>8.3. 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МФЦ в Администрацию, передачи результата предоставления муниципальной услуги из Администрации в МФЦ, срока выдачи результата заявителю.</w:t>
      </w:r>
    </w:p>
    <w:p w:rsidR="00227FA1" w:rsidRDefault="00227FA1" w:rsidP="00227FA1">
      <w:pPr>
        <w:pStyle w:val="Default"/>
        <w:widowControl w:val="0"/>
        <w:ind w:firstLine="709"/>
        <w:jc w:val="both"/>
        <w:rPr>
          <w:color w:val="auto"/>
          <w:sz w:val="28"/>
          <w:szCs w:val="28"/>
        </w:rPr>
      </w:pPr>
      <w:r>
        <w:rPr>
          <w:color w:val="auto"/>
          <w:sz w:val="28"/>
          <w:szCs w:val="28"/>
        </w:rPr>
        <w:t xml:space="preserve">8.4. Сроки передачи запроса о предоставлении муниципальной услуги и прилагаемых документов из МФЦ в Администрацию, а также передачи результата муниципальной услуги из Администрации в МФЦ устанавливаются соглашением о взаимодействии между Администрацией и МФЦ. </w:t>
      </w:r>
    </w:p>
    <w:p w:rsidR="00227FA1" w:rsidRDefault="00227FA1" w:rsidP="00227FA1">
      <w:pPr>
        <w:pStyle w:val="Default"/>
        <w:widowControl w:val="0"/>
        <w:ind w:firstLine="709"/>
        <w:jc w:val="both"/>
        <w:rPr>
          <w:color w:val="auto"/>
          <w:sz w:val="28"/>
          <w:szCs w:val="28"/>
        </w:rPr>
      </w:pPr>
      <w:r>
        <w:rPr>
          <w:color w:val="auto"/>
          <w:sz w:val="28"/>
          <w:szCs w:val="28"/>
        </w:rPr>
        <w:t>8.5. Выдача (направление) результата предоставления муниципальной услуги осуществляется в срок, не превышающий трех  рабочих дней.</w:t>
      </w:r>
    </w:p>
    <w:p w:rsidR="00227FA1" w:rsidRDefault="00227FA1" w:rsidP="00227FA1">
      <w:pPr>
        <w:pStyle w:val="Default"/>
        <w:widowControl w:val="0"/>
        <w:ind w:firstLine="709"/>
        <w:jc w:val="both"/>
        <w:rPr>
          <w:color w:val="auto"/>
          <w:sz w:val="28"/>
          <w:szCs w:val="28"/>
        </w:rPr>
      </w:pPr>
    </w:p>
    <w:p w:rsidR="00227FA1" w:rsidRDefault="00227FA1" w:rsidP="00227FA1">
      <w:pPr>
        <w:pStyle w:val="Default"/>
        <w:widowControl w:val="0"/>
        <w:ind w:firstLine="709"/>
        <w:jc w:val="center"/>
        <w:rPr>
          <w:b/>
          <w:bCs/>
          <w:color w:val="auto"/>
          <w:sz w:val="28"/>
          <w:szCs w:val="28"/>
        </w:rPr>
      </w:pPr>
      <w:r>
        <w:rPr>
          <w:b/>
          <w:bCs/>
          <w:color w:val="auto"/>
          <w:sz w:val="28"/>
          <w:szCs w:val="28"/>
        </w:rPr>
        <w:t>9. Правовые основания предоставления муниципальной услуги</w:t>
      </w:r>
    </w:p>
    <w:p w:rsidR="00227FA1" w:rsidRDefault="00227FA1" w:rsidP="00227FA1">
      <w:pPr>
        <w:pStyle w:val="Default"/>
        <w:widowControl w:val="0"/>
        <w:ind w:firstLine="709"/>
        <w:jc w:val="center"/>
        <w:rPr>
          <w:b/>
          <w:bCs/>
          <w:color w:val="auto"/>
          <w:sz w:val="28"/>
          <w:szCs w:val="28"/>
        </w:rPr>
      </w:pPr>
    </w:p>
    <w:p w:rsidR="00227FA1" w:rsidRDefault="00227FA1" w:rsidP="00227FA1">
      <w:pPr>
        <w:pStyle w:val="Default"/>
        <w:widowControl w:val="0"/>
        <w:ind w:firstLine="709"/>
        <w:jc w:val="both"/>
        <w:rPr>
          <w:color w:val="auto"/>
          <w:sz w:val="28"/>
          <w:szCs w:val="28"/>
        </w:rPr>
      </w:pPr>
      <w:r>
        <w:rPr>
          <w:color w:val="auto"/>
          <w:sz w:val="28"/>
          <w:szCs w:val="28"/>
        </w:rPr>
        <w:t xml:space="preserve">9.1. Предоставление муниципальной услуги осуществляется в соответствии </w:t>
      </w:r>
      <w:proofErr w:type="gramStart"/>
      <w:r>
        <w:rPr>
          <w:color w:val="auto"/>
          <w:sz w:val="28"/>
          <w:szCs w:val="28"/>
        </w:rPr>
        <w:t>с</w:t>
      </w:r>
      <w:proofErr w:type="gramEnd"/>
      <w:r>
        <w:rPr>
          <w:color w:val="auto"/>
          <w:sz w:val="28"/>
          <w:szCs w:val="28"/>
        </w:rPr>
        <w:t xml:space="preserve">: </w:t>
      </w:r>
    </w:p>
    <w:p w:rsidR="00227FA1" w:rsidRDefault="00227FA1" w:rsidP="00227FA1">
      <w:pPr>
        <w:pStyle w:val="Default"/>
        <w:widowControl w:val="0"/>
        <w:ind w:firstLine="709"/>
        <w:jc w:val="both"/>
        <w:rPr>
          <w:color w:val="auto"/>
          <w:sz w:val="28"/>
          <w:szCs w:val="28"/>
        </w:rPr>
      </w:pPr>
      <w:r>
        <w:rPr>
          <w:color w:val="auto"/>
          <w:sz w:val="28"/>
          <w:szCs w:val="28"/>
        </w:rPr>
        <w:t>- Конституцией Российской Федерации, принятой 12.12.1993 года (текст Конституции опубликован в «Российской газете» от 25.12.1993 № 237);</w:t>
      </w:r>
    </w:p>
    <w:p w:rsidR="00227FA1" w:rsidRDefault="00227FA1" w:rsidP="00227FA1">
      <w:pPr>
        <w:pStyle w:val="Default"/>
        <w:widowControl w:val="0"/>
        <w:ind w:firstLine="709"/>
        <w:jc w:val="both"/>
        <w:rPr>
          <w:color w:val="auto"/>
          <w:sz w:val="28"/>
          <w:szCs w:val="28"/>
        </w:rPr>
      </w:pPr>
      <w:r>
        <w:rPr>
          <w:color w:val="auto"/>
          <w:sz w:val="28"/>
          <w:szCs w:val="28"/>
        </w:rPr>
        <w:t xml:space="preserve">- Жилищным кодексом Российской Федерации, принятым Государственной Думой 22.12.2004, подписанным Президентом Российской </w:t>
      </w:r>
      <w:r>
        <w:rPr>
          <w:color w:val="auto"/>
          <w:sz w:val="28"/>
          <w:szCs w:val="28"/>
        </w:rPr>
        <w:lastRenderedPageBreak/>
        <w:t>Федерации 29.12.2004 // «Российская газета», № 1, 12.01.2005;</w:t>
      </w:r>
    </w:p>
    <w:p w:rsidR="00227FA1" w:rsidRDefault="00227FA1" w:rsidP="00227FA1">
      <w:pPr>
        <w:pStyle w:val="Default"/>
        <w:widowControl w:val="0"/>
        <w:ind w:firstLine="709"/>
        <w:jc w:val="both"/>
        <w:rPr>
          <w:color w:val="auto"/>
          <w:sz w:val="28"/>
          <w:szCs w:val="28"/>
        </w:rPr>
      </w:pPr>
      <w:proofErr w:type="gramStart"/>
      <w:r>
        <w:rPr>
          <w:color w:val="auto"/>
          <w:sz w:val="28"/>
          <w:szCs w:val="28"/>
        </w:rPr>
        <w:t>- Федеральным Законом от 24.10.1997 № 134-ФЗ «О прожиточном минимуме в Российской Федерации» // «Российская газета» № 210, 29.10.1997);</w:t>
      </w:r>
      <w:proofErr w:type="gramEnd"/>
    </w:p>
    <w:p w:rsidR="00227FA1" w:rsidRDefault="00227FA1" w:rsidP="00227FA1">
      <w:pPr>
        <w:pStyle w:val="Default"/>
        <w:widowControl w:val="0"/>
        <w:ind w:firstLine="709"/>
        <w:jc w:val="both"/>
        <w:rPr>
          <w:color w:val="auto"/>
          <w:sz w:val="28"/>
          <w:szCs w:val="28"/>
        </w:rPr>
      </w:pPr>
      <w:r>
        <w:rPr>
          <w:color w:val="auto"/>
          <w:sz w:val="28"/>
          <w:szCs w:val="28"/>
        </w:rPr>
        <w:t>- Федеральным законом от 06.10.2003 №131-ФЗ «Об общих принципах организации местного самоуправления в Российской Федерации» // «Российская газета» от 08.10.2003 № 202;</w:t>
      </w:r>
    </w:p>
    <w:p w:rsidR="00227FA1" w:rsidRDefault="00227FA1" w:rsidP="00227FA1">
      <w:pPr>
        <w:pStyle w:val="Default"/>
        <w:widowControl w:val="0"/>
        <w:ind w:firstLine="709"/>
        <w:jc w:val="both"/>
        <w:rPr>
          <w:color w:val="auto"/>
          <w:sz w:val="28"/>
          <w:szCs w:val="28"/>
        </w:rPr>
      </w:pPr>
      <w:r>
        <w:rPr>
          <w:color w:val="auto"/>
          <w:sz w:val="28"/>
          <w:szCs w:val="28"/>
        </w:rPr>
        <w:t xml:space="preserve">– Федеральным законом от 27.07.2010 № 210-ФЗ «Об организации предоставления государственных и муниципальных услуг» // «Российская газета», № 168, 30.07.2010; </w:t>
      </w:r>
    </w:p>
    <w:p w:rsidR="00227FA1" w:rsidRDefault="00227FA1" w:rsidP="00227FA1">
      <w:pPr>
        <w:pStyle w:val="Default"/>
        <w:widowControl w:val="0"/>
        <w:ind w:firstLine="709"/>
        <w:jc w:val="both"/>
        <w:rPr>
          <w:color w:val="auto"/>
          <w:sz w:val="28"/>
          <w:szCs w:val="28"/>
        </w:rPr>
      </w:pPr>
      <w:r>
        <w:rPr>
          <w:color w:val="auto"/>
          <w:sz w:val="28"/>
          <w:szCs w:val="28"/>
        </w:rPr>
        <w:t>- 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227FA1" w:rsidRDefault="00227FA1" w:rsidP="00227FA1">
      <w:pPr>
        <w:pStyle w:val="Default"/>
        <w:widowControl w:val="0"/>
        <w:ind w:firstLine="709"/>
        <w:jc w:val="both"/>
        <w:rPr>
          <w:color w:val="auto"/>
          <w:sz w:val="28"/>
          <w:szCs w:val="28"/>
        </w:rPr>
      </w:pPr>
      <w:r>
        <w:rPr>
          <w:color w:val="auto"/>
          <w:sz w:val="28"/>
          <w:szCs w:val="28"/>
        </w:rPr>
        <w:t>- приказом Министерства регионального развития Российской Федерации от 25.02.2005 № 17 «Методические рекомендации для органов государственной власти субъектов РФ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227FA1" w:rsidRDefault="00227FA1" w:rsidP="00227FA1">
      <w:pPr>
        <w:pStyle w:val="Default"/>
        <w:widowControl w:val="0"/>
        <w:ind w:firstLine="709"/>
        <w:jc w:val="both"/>
        <w:rPr>
          <w:color w:val="auto"/>
          <w:sz w:val="28"/>
          <w:szCs w:val="28"/>
        </w:rPr>
      </w:pPr>
      <w:r>
        <w:rPr>
          <w:color w:val="auto"/>
          <w:sz w:val="28"/>
          <w:szCs w:val="28"/>
        </w:rPr>
        <w:t xml:space="preserve">- Законом Камчатского края от 04.05.2008 №  52 «О порядке признания граждан </w:t>
      </w:r>
      <w:proofErr w:type="gramStart"/>
      <w:r>
        <w:rPr>
          <w:color w:val="auto"/>
          <w:sz w:val="28"/>
          <w:szCs w:val="28"/>
        </w:rPr>
        <w:t>малоимущими</w:t>
      </w:r>
      <w:proofErr w:type="gramEnd"/>
      <w:r>
        <w:rPr>
          <w:color w:val="auto"/>
          <w:sz w:val="28"/>
          <w:szCs w:val="28"/>
        </w:rPr>
        <w:t xml:space="preserve"> в целях предоставления жилых помещений муниципального жилищного фонда в Камчатском крае по договорам социального найма» // «Официальные Ведомости», № 73-74, 13.05.2008.</w:t>
      </w:r>
    </w:p>
    <w:p w:rsidR="00227FA1" w:rsidRDefault="00227FA1" w:rsidP="00227FA1">
      <w:pPr>
        <w:pStyle w:val="Default"/>
        <w:widowControl w:val="0"/>
        <w:ind w:firstLine="709"/>
        <w:jc w:val="both"/>
        <w:rPr>
          <w:color w:val="auto"/>
          <w:sz w:val="28"/>
          <w:szCs w:val="28"/>
        </w:rPr>
      </w:pPr>
      <w:r>
        <w:rPr>
          <w:color w:val="auto"/>
          <w:sz w:val="28"/>
          <w:szCs w:val="28"/>
        </w:rPr>
        <w:t xml:space="preserve">- Законом Камчатского края от 04.05.2008 № 53 «О порядке признания граждан </w:t>
      </w:r>
      <w:proofErr w:type="gramStart"/>
      <w:r>
        <w:rPr>
          <w:color w:val="auto"/>
          <w:sz w:val="28"/>
          <w:szCs w:val="28"/>
        </w:rPr>
        <w:t>малоимущими</w:t>
      </w:r>
      <w:proofErr w:type="gramEnd"/>
      <w:r>
        <w:rPr>
          <w:color w:val="auto"/>
          <w:sz w:val="28"/>
          <w:szCs w:val="28"/>
        </w:rPr>
        <w:t xml:space="preserve"> в целях предоставления жилых помещений муниципального жилищного фонда в Камчатском крае по договорам социального найма» // «Официальные Ведомости», № 73-74, 13.05.2008;</w:t>
      </w:r>
    </w:p>
    <w:p w:rsidR="00227FA1" w:rsidRDefault="00227FA1" w:rsidP="00227FA1">
      <w:pPr>
        <w:pStyle w:val="Default"/>
        <w:widowControl w:val="0"/>
        <w:ind w:firstLine="709"/>
        <w:jc w:val="both"/>
        <w:rPr>
          <w:color w:val="auto"/>
          <w:sz w:val="28"/>
          <w:szCs w:val="28"/>
        </w:rPr>
      </w:pPr>
      <w:r>
        <w:rPr>
          <w:color w:val="auto"/>
          <w:sz w:val="28"/>
          <w:szCs w:val="28"/>
        </w:rPr>
        <w:t xml:space="preserve">          - Уставом Пионерского сельского поселения (</w:t>
      </w:r>
      <w:proofErr w:type="gramStart"/>
      <w:r>
        <w:rPr>
          <w:color w:val="auto"/>
          <w:sz w:val="28"/>
          <w:szCs w:val="28"/>
        </w:rPr>
        <w:t>принят</w:t>
      </w:r>
      <w:proofErr w:type="gramEnd"/>
      <w:r>
        <w:rPr>
          <w:color w:val="auto"/>
          <w:sz w:val="28"/>
          <w:szCs w:val="28"/>
        </w:rPr>
        <w:t xml:space="preserve"> Решением Собрания депутатов Пионерского сельского поселения от 04.05.2006 № 28, зарегистрирован Главным управлением Министерства юстиции Российской Федерации по Дальневосточному федеральному округу 19.05.2006, государственный регистрационный № ru 415013072006001); </w:t>
      </w:r>
    </w:p>
    <w:p w:rsidR="00227FA1" w:rsidRDefault="00227FA1" w:rsidP="00227FA1">
      <w:pPr>
        <w:pStyle w:val="Default"/>
        <w:widowControl w:val="0"/>
        <w:ind w:firstLine="709"/>
        <w:jc w:val="both"/>
        <w:rPr>
          <w:color w:val="auto"/>
          <w:sz w:val="28"/>
          <w:szCs w:val="28"/>
        </w:rPr>
      </w:pPr>
      <w:r>
        <w:rPr>
          <w:color w:val="auto"/>
          <w:sz w:val="28"/>
          <w:szCs w:val="28"/>
        </w:rPr>
        <w:t>- решением Собрания депутатов Пионерского сельского поселения Елизовского муниципального района в Камчатском крае от 10.07.2007 № 132 «Об установлении учетной нормы площади жилого помещения и нормы предоставления жилого помещения по договору социального найма на территории Пионерского сельского поселения»;</w:t>
      </w:r>
    </w:p>
    <w:p w:rsidR="00227FA1" w:rsidRDefault="00227FA1" w:rsidP="00227FA1">
      <w:pPr>
        <w:pStyle w:val="Default"/>
        <w:widowControl w:val="0"/>
        <w:ind w:firstLine="709"/>
        <w:jc w:val="both"/>
        <w:rPr>
          <w:color w:val="auto"/>
          <w:sz w:val="28"/>
          <w:szCs w:val="28"/>
        </w:rPr>
      </w:pPr>
      <w:r>
        <w:rPr>
          <w:color w:val="auto"/>
          <w:sz w:val="28"/>
          <w:szCs w:val="28"/>
        </w:rPr>
        <w:t>- постановлением Администрации Пионерского сельского поселения Елизовского муниципального района в Камчатском крае от 25.03.2016 № 128 «Об утверждении Положения об общественной Комиссии по жилищным вопросам».</w:t>
      </w:r>
    </w:p>
    <w:p w:rsidR="00227FA1" w:rsidRDefault="00227FA1" w:rsidP="00227FA1">
      <w:pPr>
        <w:pStyle w:val="Default"/>
        <w:widowControl w:val="0"/>
        <w:ind w:firstLine="709"/>
        <w:jc w:val="both"/>
        <w:rPr>
          <w:color w:val="auto"/>
          <w:sz w:val="28"/>
          <w:szCs w:val="28"/>
        </w:rPr>
      </w:pPr>
    </w:p>
    <w:p w:rsidR="00227FA1" w:rsidRDefault="00227FA1" w:rsidP="00227FA1">
      <w:pPr>
        <w:pStyle w:val="Default"/>
        <w:widowControl w:val="0"/>
        <w:ind w:firstLine="709"/>
        <w:jc w:val="center"/>
        <w:rPr>
          <w:b/>
          <w:color w:val="auto"/>
          <w:sz w:val="28"/>
          <w:szCs w:val="28"/>
        </w:rPr>
      </w:pPr>
      <w:r>
        <w:rPr>
          <w:b/>
          <w:color w:val="auto"/>
          <w:sz w:val="28"/>
          <w:szCs w:val="28"/>
        </w:rPr>
        <w:t>10. Перечень видов доходов, учитываемых для предоставления муниципальной услуги</w:t>
      </w:r>
    </w:p>
    <w:p w:rsidR="00227FA1" w:rsidRDefault="00227FA1" w:rsidP="00227FA1">
      <w:pPr>
        <w:pStyle w:val="Default"/>
        <w:widowControl w:val="0"/>
        <w:ind w:firstLine="709"/>
        <w:jc w:val="both"/>
        <w:rPr>
          <w:color w:val="auto"/>
          <w:sz w:val="28"/>
          <w:szCs w:val="28"/>
        </w:rPr>
      </w:pPr>
    </w:p>
    <w:p w:rsidR="00227FA1" w:rsidRDefault="00227FA1" w:rsidP="00227FA1">
      <w:pPr>
        <w:pStyle w:val="Default"/>
        <w:widowControl w:val="0"/>
        <w:ind w:firstLine="709"/>
        <w:jc w:val="both"/>
        <w:rPr>
          <w:color w:val="auto"/>
          <w:sz w:val="28"/>
          <w:szCs w:val="28"/>
        </w:rPr>
      </w:pPr>
      <w:r>
        <w:rPr>
          <w:color w:val="auto"/>
          <w:sz w:val="28"/>
          <w:szCs w:val="28"/>
        </w:rPr>
        <w:t xml:space="preserve">10.1. При определении размеров доходов заявителей учитываются все </w:t>
      </w:r>
      <w:r>
        <w:rPr>
          <w:color w:val="auto"/>
          <w:sz w:val="28"/>
          <w:szCs w:val="28"/>
        </w:rPr>
        <w:lastRenderedPageBreak/>
        <w:t xml:space="preserve">виды доходов, полученные заявителями в денежной и натуральной форме в соответствии </w:t>
      </w:r>
      <w:r w:rsidRPr="00661866">
        <w:rPr>
          <w:color w:val="auto"/>
          <w:sz w:val="28"/>
          <w:szCs w:val="28"/>
        </w:rPr>
        <w:t xml:space="preserve">с постановлением Правительства Российской Федерации от 20.08.2003 № 512 </w:t>
      </w:r>
      <w:r>
        <w:rPr>
          <w:color w:val="auto"/>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227FA1" w:rsidRDefault="00227FA1" w:rsidP="00227FA1">
      <w:pPr>
        <w:pStyle w:val="Default"/>
        <w:widowControl w:val="0"/>
        <w:ind w:firstLine="709"/>
        <w:jc w:val="both"/>
        <w:rPr>
          <w:color w:val="auto"/>
          <w:sz w:val="28"/>
          <w:szCs w:val="28"/>
        </w:rPr>
      </w:pPr>
      <w:r>
        <w:rPr>
          <w:color w:val="auto"/>
          <w:sz w:val="28"/>
          <w:szCs w:val="28"/>
        </w:rPr>
        <w:t>10.2. При расчете среднедушевого дохода семьи заявителя или дохода одиноко проживающего заявителя для оказания им государственной социальной помощи учитываются все виды доходов, полученные каждым членом семьи заявителя или одиноко проживающим заявителем в денежной и натуральной форме, в том числе:</w:t>
      </w:r>
    </w:p>
    <w:p w:rsidR="00227FA1" w:rsidRPr="00661866" w:rsidRDefault="00227FA1" w:rsidP="00227FA1">
      <w:pPr>
        <w:pStyle w:val="Default"/>
        <w:widowControl w:val="0"/>
        <w:ind w:firstLine="709"/>
        <w:jc w:val="both"/>
        <w:rPr>
          <w:color w:val="auto"/>
          <w:sz w:val="28"/>
          <w:szCs w:val="28"/>
        </w:rPr>
      </w:pPr>
      <w:r>
        <w:rPr>
          <w:color w:val="auto"/>
          <w:sz w:val="28"/>
          <w:szCs w:val="28"/>
        </w:rPr>
        <w:t xml:space="preserve">а) все предусмотренные системой оплаты труда выплаты, учитываемые при расчете среднего заработка в соответствии </w:t>
      </w:r>
      <w:r w:rsidRPr="00661866">
        <w:rPr>
          <w:color w:val="auto"/>
          <w:sz w:val="28"/>
          <w:szCs w:val="28"/>
        </w:rPr>
        <w:t>с постановлением Правительства Российской Федерации от 24.12.2007 № 922 «Об особенностях порядка исчисления средней заработной платы»;</w:t>
      </w:r>
    </w:p>
    <w:p w:rsidR="00227FA1" w:rsidRDefault="00227FA1" w:rsidP="00227FA1">
      <w:pPr>
        <w:pStyle w:val="Default"/>
        <w:widowControl w:val="0"/>
        <w:ind w:firstLine="709"/>
        <w:jc w:val="both"/>
        <w:rPr>
          <w:color w:val="auto"/>
          <w:sz w:val="28"/>
          <w:szCs w:val="28"/>
        </w:rPr>
      </w:pPr>
      <w:r>
        <w:rPr>
          <w:color w:val="auto"/>
          <w:sz w:val="28"/>
          <w:szCs w:val="28"/>
        </w:rPr>
        <w:t>б) средний заработок, сохраняемый в случаях, предусмотренных трудовым законодательством;</w:t>
      </w:r>
    </w:p>
    <w:p w:rsidR="00227FA1" w:rsidRDefault="00227FA1" w:rsidP="00227FA1">
      <w:pPr>
        <w:pStyle w:val="Default"/>
        <w:widowControl w:val="0"/>
        <w:ind w:firstLine="709"/>
        <w:jc w:val="both"/>
        <w:rPr>
          <w:color w:val="auto"/>
          <w:sz w:val="28"/>
          <w:szCs w:val="28"/>
        </w:rPr>
      </w:pPr>
      <w:r>
        <w:rPr>
          <w:color w:val="auto"/>
          <w:sz w:val="28"/>
          <w:szCs w:val="28"/>
        </w:rP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27FA1" w:rsidRDefault="00227FA1" w:rsidP="00227FA1">
      <w:pPr>
        <w:pStyle w:val="Default"/>
        <w:widowControl w:val="0"/>
        <w:ind w:firstLine="709"/>
        <w:jc w:val="both"/>
        <w:rPr>
          <w:color w:val="auto"/>
          <w:sz w:val="28"/>
          <w:szCs w:val="28"/>
        </w:rPr>
      </w:pPr>
      <w:r>
        <w:rPr>
          <w:color w:val="auto"/>
          <w:sz w:val="28"/>
          <w:szCs w:val="28"/>
        </w:rP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227FA1" w:rsidRDefault="00227FA1" w:rsidP="00227FA1">
      <w:pPr>
        <w:pStyle w:val="Default"/>
        <w:widowControl w:val="0"/>
        <w:ind w:firstLine="709"/>
        <w:jc w:val="both"/>
        <w:rPr>
          <w:color w:val="auto"/>
          <w:sz w:val="28"/>
          <w:szCs w:val="28"/>
        </w:rPr>
      </w:pPr>
      <w:r>
        <w:rPr>
          <w:color w:val="auto"/>
          <w:sz w:val="28"/>
          <w:szCs w:val="28"/>
        </w:rPr>
        <w:t>д) социальные выплаты из бюджетов всех уровней, государственных внебюджетных фондов и других источников, к которым относятся:</w:t>
      </w:r>
    </w:p>
    <w:p w:rsidR="00227FA1" w:rsidRDefault="00227FA1" w:rsidP="00227FA1">
      <w:pPr>
        <w:pStyle w:val="Default"/>
        <w:widowControl w:val="0"/>
        <w:ind w:firstLine="709"/>
        <w:jc w:val="both"/>
        <w:rPr>
          <w:color w:val="auto"/>
          <w:sz w:val="28"/>
          <w:szCs w:val="28"/>
        </w:rPr>
      </w:pPr>
      <w:r>
        <w:rPr>
          <w:color w:val="auto"/>
          <w:sz w:val="28"/>
          <w:szCs w:val="28"/>
        </w:rPr>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227FA1" w:rsidRDefault="00227FA1" w:rsidP="00227FA1">
      <w:pPr>
        <w:pStyle w:val="Default"/>
        <w:widowControl w:val="0"/>
        <w:ind w:firstLine="709"/>
        <w:jc w:val="both"/>
        <w:rPr>
          <w:color w:val="auto"/>
          <w:sz w:val="28"/>
          <w:szCs w:val="28"/>
        </w:rPr>
      </w:pPr>
      <w:r>
        <w:rPr>
          <w:color w:val="auto"/>
          <w:sz w:val="28"/>
          <w:szCs w:val="28"/>
        </w:rPr>
        <w:t>- ежемесячное пожизненное содержание судей, вышедших в отставку;</w:t>
      </w:r>
    </w:p>
    <w:p w:rsidR="00227FA1" w:rsidRDefault="00227FA1" w:rsidP="00227FA1">
      <w:pPr>
        <w:pStyle w:val="Default"/>
        <w:widowControl w:val="0"/>
        <w:ind w:firstLine="709"/>
        <w:jc w:val="both"/>
        <w:rPr>
          <w:color w:val="auto"/>
          <w:sz w:val="28"/>
          <w:szCs w:val="28"/>
        </w:rPr>
      </w:pPr>
      <w:proofErr w:type="gramStart"/>
      <w:r>
        <w:rPr>
          <w:color w:val="auto"/>
          <w:sz w:val="28"/>
          <w:szCs w:val="28"/>
        </w:rPr>
        <w:t>-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227FA1" w:rsidRDefault="00227FA1" w:rsidP="00227FA1">
      <w:pPr>
        <w:pStyle w:val="Default"/>
        <w:widowControl w:val="0"/>
        <w:ind w:firstLine="709"/>
        <w:jc w:val="both"/>
        <w:rPr>
          <w:color w:val="auto"/>
          <w:sz w:val="28"/>
          <w:szCs w:val="28"/>
        </w:rPr>
      </w:pPr>
      <w:proofErr w:type="gramStart"/>
      <w:r>
        <w:rPr>
          <w:color w:val="auto"/>
          <w:sz w:val="28"/>
          <w:szCs w:val="28"/>
        </w:rPr>
        <w:t>-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w:t>
      </w:r>
      <w:proofErr w:type="gramEnd"/>
      <w:r>
        <w:rPr>
          <w:color w:val="auto"/>
          <w:sz w:val="28"/>
          <w:szCs w:val="28"/>
        </w:rPr>
        <w:t xml:space="preserve"> гражданам в возрасте от 14 до 18 лет в период их участия во временных работах;</w:t>
      </w:r>
    </w:p>
    <w:p w:rsidR="00227FA1" w:rsidRDefault="00227FA1" w:rsidP="00227FA1">
      <w:pPr>
        <w:pStyle w:val="Default"/>
        <w:widowControl w:val="0"/>
        <w:ind w:firstLine="709"/>
        <w:jc w:val="both"/>
        <w:rPr>
          <w:color w:val="auto"/>
          <w:sz w:val="28"/>
          <w:szCs w:val="28"/>
        </w:rPr>
      </w:pPr>
      <w:r>
        <w:rPr>
          <w:color w:val="auto"/>
          <w:sz w:val="28"/>
          <w:szCs w:val="28"/>
        </w:rPr>
        <w:lastRenderedPageBreak/>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227FA1" w:rsidRDefault="00227FA1" w:rsidP="00227FA1">
      <w:pPr>
        <w:pStyle w:val="Default"/>
        <w:widowControl w:val="0"/>
        <w:ind w:firstLine="709"/>
        <w:jc w:val="both"/>
        <w:rPr>
          <w:color w:val="auto"/>
          <w:sz w:val="28"/>
          <w:szCs w:val="28"/>
        </w:rPr>
      </w:pPr>
      <w:r>
        <w:rPr>
          <w:color w:val="auto"/>
          <w:sz w:val="28"/>
          <w:szCs w:val="28"/>
        </w:rPr>
        <w:t>- ежемесячное пособие на ребенка;</w:t>
      </w:r>
    </w:p>
    <w:p w:rsidR="00227FA1" w:rsidRDefault="00227FA1" w:rsidP="00227FA1">
      <w:pPr>
        <w:pStyle w:val="Default"/>
        <w:widowControl w:val="0"/>
        <w:ind w:firstLine="709"/>
        <w:jc w:val="both"/>
        <w:rPr>
          <w:color w:val="auto"/>
          <w:sz w:val="28"/>
          <w:szCs w:val="28"/>
        </w:rPr>
      </w:pPr>
      <w:r>
        <w:rPr>
          <w:color w:val="auto"/>
          <w:sz w:val="28"/>
          <w:szCs w:val="28"/>
        </w:rPr>
        <w:t>-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227FA1" w:rsidRDefault="00227FA1" w:rsidP="00227FA1">
      <w:pPr>
        <w:pStyle w:val="Default"/>
        <w:widowControl w:val="0"/>
        <w:ind w:firstLine="709"/>
        <w:jc w:val="both"/>
        <w:rPr>
          <w:color w:val="auto"/>
          <w:sz w:val="28"/>
          <w:szCs w:val="28"/>
        </w:rPr>
      </w:pPr>
      <w:proofErr w:type="gramStart"/>
      <w:r>
        <w:rPr>
          <w:color w:val="auto"/>
          <w:sz w:val="28"/>
          <w:szCs w:val="28"/>
        </w:rPr>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Pr>
          <w:color w:val="auto"/>
          <w:sz w:val="28"/>
          <w:szCs w:val="28"/>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227FA1" w:rsidRDefault="00227FA1" w:rsidP="00227FA1">
      <w:pPr>
        <w:pStyle w:val="Default"/>
        <w:widowControl w:val="0"/>
        <w:ind w:firstLine="709"/>
        <w:jc w:val="both"/>
        <w:rPr>
          <w:color w:val="auto"/>
          <w:sz w:val="28"/>
          <w:szCs w:val="28"/>
        </w:rPr>
      </w:pPr>
      <w:r>
        <w:rPr>
          <w:color w:val="auto"/>
          <w:sz w:val="28"/>
          <w:szCs w:val="28"/>
        </w:rPr>
        <w:t>-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27FA1" w:rsidRDefault="00227FA1" w:rsidP="00227FA1">
      <w:pPr>
        <w:pStyle w:val="Default"/>
        <w:widowControl w:val="0"/>
        <w:ind w:firstLine="709"/>
        <w:jc w:val="both"/>
        <w:rPr>
          <w:color w:val="auto"/>
          <w:sz w:val="28"/>
          <w:szCs w:val="28"/>
        </w:rPr>
      </w:pPr>
      <w:r>
        <w:rPr>
          <w:color w:val="auto"/>
          <w:sz w:val="28"/>
          <w:szCs w:val="28"/>
        </w:rPr>
        <w:t>-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27FA1" w:rsidRDefault="00227FA1" w:rsidP="00227FA1">
      <w:pPr>
        <w:pStyle w:val="Default"/>
        <w:widowControl w:val="0"/>
        <w:ind w:firstLine="709"/>
        <w:jc w:val="both"/>
        <w:rPr>
          <w:color w:val="auto"/>
          <w:sz w:val="28"/>
          <w:szCs w:val="28"/>
        </w:rPr>
      </w:pPr>
      <w:r>
        <w:rPr>
          <w:color w:val="auto"/>
          <w:sz w:val="28"/>
          <w:szCs w:val="28"/>
        </w:rPr>
        <w:t>- 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227FA1" w:rsidRDefault="00227FA1" w:rsidP="00227FA1">
      <w:pPr>
        <w:pStyle w:val="Default"/>
        <w:widowControl w:val="0"/>
        <w:ind w:firstLine="709"/>
        <w:jc w:val="both"/>
        <w:rPr>
          <w:color w:val="auto"/>
          <w:sz w:val="28"/>
          <w:szCs w:val="28"/>
        </w:rPr>
      </w:pPr>
      <w:r>
        <w:rPr>
          <w:color w:val="auto"/>
          <w:sz w:val="28"/>
          <w:szCs w:val="28"/>
        </w:rPr>
        <w:t>е) доходы от имущества, принадлежащего на праве собственности семье (отдельным ее членам) или одиноко проживающему гражданину, к которым относятся:</w:t>
      </w:r>
    </w:p>
    <w:p w:rsidR="00227FA1" w:rsidRDefault="00227FA1" w:rsidP="00227FA1">
      <w:pPr>
        <w:pStyle w:val="Default"/>
        <w:widowControl w:val="0"/>
        <w:ind w:firstLine="709"/>
        <w:jc w:val="both"/>
        <w:rPr>
          <w:color w:val="auto"/>
          <w:sz w:val="28"/>
          <w:szCs w:val="28"/>
        </w:rPr>
      </w:pPr>
      <w:r>
        <w:rPr>
          <w:color w:val="auto"/>
          <w:sz w:val="28"/>
          <w:szCs w:val="28"/>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227FA1" w:rsidRDefault="00227FA1" w:rsidP="00227FA1">
      <w:pPr>
        <w:pStyle w:val="Default"/>
        <w:widowControl w:val="0"/>
        <w:ind w:firstLine="709"/>
        <w:jc w:val="both"/>
        <w:rPr>
          <w:color w:val="auto"/>
          <w:sz w:val="28"/>
          <w:szCs w:val="28"/>
        </w:rPr>
      </w:pPr>
      <w:r>
        <w:rPr>
          <w:color w:val="auto"/>
          <w:sz w:val="28"/>
          <w:szCs w:val="28"/>
        </w:rPr>
        <w:t>-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227FA1" w:rsidRDefault="00227FA1" w:rsidP="00227FA1">
      <w:pPr>
        <w:pStyle w:val="Default"/>
        <w:widowControl w:val="0"/>
        <w:ind w:firstLine="709"/>
        <w:jc w:val="both"/>
        <w:rPr>
          <w:color w:val="auto"/>
          <w:sz w:val="28"/>
          <w:szCs w:val="28"/>
        </w:rPr>
      </w:pPr>
      <w:r>
        <w:rPr>
          <w:color w:val="auto"/>
          <w:sz w:val="28"/>
          <w:szCs w:val="28"/>
        </w:rPr>
        <w:t>ж) другие доходы семьи или одиноко проживающего гражданина, в которые включаются:</w:t>
      </w:r>
    </w:p>
    <w:p w:rsidR="00227FA1" w:rsidRDefault="00227FA1" w:rsidP="00227FA1">
      <w:pPr>
        <w:pStyle w:val="Default"/>
        <w:widowControl w:val="0"/>
        <w:ind w:firstLine="709"/>
        <w:jc w:val="both"/>
        <w:rPr>
          <w:color w:val="auto"/>
          <w:sz w:val="28"/>
          <w:szCs w:val="28"/>
        </w:rPr>
      </w:pPr>
      <w:r>
        <w:rPr>
          <w:color w:val="auto"/>
          <w:sz w:val="28"/>
          <w:szCs w:val="28"/>
        </w:rPr>
        <w:t xml:space="preserve">- 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w:t>
      </w:r>
      <w:r>
        <w:rPr>
          <w:color w:val="auto"/>
          <w:sz w:val="28"/>
          <w:szCs w:val="28"/>
        </w:rPr>
        <w:lastRenderedPageBreak/>
        <w:t>установленные законодательством Российской Федерации;</w:t>
      </w:r>
    </w:p>
    <w:p w:rsidR="00227FA1" w:rsidRDefault="00227FA1" w:rsidP="00227FA1">
      <w:pPr>
        <w:pStyle w:val="Default"/>
        <w:widowControl w:val="0"/>
        <w:ind w:firstLine="709"/>
        <w:jc w:val="both"/>
        <w:rPr>
          <w:color w:val="auto"/>
          <w:sz w:val="28"/>
          <w:szCs w:val="28"/>
        </w:rPr>
      </w:pPr>
      <w:r>
        <w:rPr>
          <w:color w:val="auto"/>
          <w:sz w:val="28"/>
          <w:szCs w:val="28"/>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227FA1" w:rsidRDefault="00227FA1" w:rsidP="00227FA1">
      <w:pPr>
        <w:pStyle w:val="Default"/>
        <w:widowControl w:val="0"/>
        <w:ind w:firstLine="709"/>
        <w:jc w:val="both"/>
        <w:rPr>
          <w:color w:val="auto"/>
          <w:sz w:val="28"/>
          <w:szCs w:val="28"/>
        </w:rPr>
      </w:pPr>
      <w:r>
        <w:rPr>
          <w:color w:val="auto"/>
          <w:sz w:val="28"/>
          <w:szCs w:val="28"/>
        </w:rPr>
        <w:t>- оплата работ по договорам, заключаемым в соответствии с гражданским законодательством Российской Федерации;</w:t>
      </w:r>
    </w:p>
    <w:p w:rsidR="00227FA1" w:rsidRDefault="00227FA1" w:rsidP="00227FA1">
      <w:pPr>
        <w:pStyle w:val="Default"/>
        <w:widowControl w:val="0"/>
        <w:ind w:firstLine="709"/>
        <w:jc w:val="both"/>
        <w:rPr>
          <w:color w:val="auto"/>
          <w:sz w:val="28"/>
          <w:szCs w:val="28"/>
        </w:rPr>
      </w:pPr>
      <w:r>
        <w:rPr>
          <w:color w:val="auto"/>
          <w:sz w:val="28"/>
          <w:szCs w:val="28"/>
        </w:rPr>
        <w:t>-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227FA1" w:rsidRDefault="00227FA1" w:rsidP="00227FA1">
      <w:pPr>
        <w:pStyle w:val="Default"/>
        <w:widowControl w:val="0"/>
        <w:ind w:firstLine="709"/>
        <w:jc w:val="both"/>
        <w:rPr>
          <w:color w:val="auto"/>
          <w:sz w:val="28"/>
          <w:szCs w:val="28"/>
        </w:rPr>
      </w:pPr>
      <w:r>
        <w:rPr>
          <w:color w:val="auto"/>
          <w:sz w:val="28"/>
          <w:szCs w:val="28"/>
        </w:rPr>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227FA1" w:rsidRDefault="00227FA1" w:rsidP="00227FA1">
      <w:pPr>
        <w:pStyle w:val="Default"/>
        <w:widowControl w:val="0"/>
        <w:ind w:firstLine="709"/>
        <w:jc w:val="both"/>
        <w:rPr>
          <w:color w:val="auto"/>
          <w:sz w:val="28"/>
          <w:szCs w:val="28"/>
        </w:rPr>
      </w:pPr>
      <w:r>
        <w:rPr>
          <w:color w:val="auto"/>
          <w:sz w:val="28"/>
          <w:szCs w:val="28"/>
        </w:rPr>
        <w:t>-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227FA1" w:rsidRDefault="00227FA1" w:rsidP="00227FA1">
      <w:pPr>
        <w:pStyle w:val="Default"/>
        <w:widowControl w:val="0"/>
        <w:ind w:firstLine="709"/>
        <w:jc w:val="both"/>
        <w:rPr>
          <w:color w:val="auto"/>
          <w:sz w:val="28"/>
          <w:szCs w:val="28"/>
        </w:rPr>
      </w:pPr>
      <w:r>
        <w:rPr>
          <w:color w:val="auto"/>
          <w:sz w:val="28"/>
          <w:szCs w:val="28"/>
        </w:rPr>
        <w:t>- доходы по акциям и другие доходы от участия в управлении собственностью организации;</w:t>
      </w:r>
    </w:p>
    <w:p w:rsidR="00227FA1" w:rsidRDefault="00227FA1" w:rsidP="00227FA1">
      <w:pPr>
        <w:pStyle w:val="Default"/>
        <w:widowControl w:val="0"/>
        <w:ind w:firstLine="709"/>
        <w:jc w:val="both"/>
        <w:rPr>
          <w:color w:val="auto"/>
          <w:sz w:val="28"/>
          <w:szCs w:val="28"/>
        </w:rPr>
      </w:pPr>
      <w:r>
        <w:rPr>
          <w:color w:val="auto"/>
          <w:sz w:val="28"/>
          <w:szCs w:val="28"/>
        </w:rPr>
        <w:t>- алименты, получаемые членами семьи;</w:t>
      </w:r>
    </w:p>
    <w:p w:rsidR="00227FA1" w:rsidRDefault="00227FA1" w:rsidP="00227FA1">
      <w:pPr>
        <w:pStyle w:val="Default"/>
        <w:widowControl w:val="0"/>
        <w:ind w:firstLine="709"/>
        <w:jc w:val="both"/>
        <w:rPr>
          <w:color w:val="auto"/>
          <w:sz w:val="28"/>
          <w:szCs w:val="28"/>
        </w:rPr>
      </w:pPr>
      <w:r>
        <w:rPr>
          <w:color w:val="auto"/>
          <w:sz w:val="28"/>
          <w:szCs w:val="28"/>
        </w:rPr>
        <w:t>- проценты по банковским вкладам;</w:t>
      </w:r>
    </w:p>
    <w:p w:rsidR="00227FA1" w:rsidRDefault="00227FA1" w:rsidP="00227FA1">
      <w:pPr>
        <w:pStyle w:val="Default"/>
        <w:widowControl w:val="0"/>
        <w:ind w:firstLine="709"/>
        <w:jc w:val="both"/>
        <w:rPr>
          <w:color w:val="auto"/>
          <w:sz w:val="28"/>
          <w:szCs w:val="28"/>
        </w:rPr>
      </w:pPr>
      <w:r>
        <w:rPr>
          <w:color w:val="auto"/>
          <w:sz w:val="28"/>
          <w:szCs w:val="28"/>
        </w:rPr>
        <w:t>- наследуемые и подаренные денежные средства;</w:t>
      </w:r>
    </w:p>
    <w:p w:rsidR="00227FA1" w:rsidRDefault="00227FA1" w:rsidP="00227FA1">
      <w:pPr>
        <w:pStyle w:val="Default"/>
        <w:widowControl w:val="0"/>
        <w:ind w:firstLine="709"/>
        <w:jc w:val="both"/>
        <w:rPr>
          <w:color w:val="auto"/>
          <w:sz w:val="28"/>
          <w:szCs w:val="28"/>
        </w:rPr>
      </w:pPr>
      <w:r>
        <w:rPr>
          <w:color w:val="auto"/>
          <w:sz w:val="28"/>
          <w:szCs w:val="28"/>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27FA1" w:rsidRDefault="00227FA1" w:rsidP="00227FA1">
      <w:pPr>
        <w:pStyle w:val="Default"/>
        <w:widowControl w:val="0"/>
        <w:ind w:firstLine="709"/>
        <w:jc w:val="both"/>
        <w:rPr>
          <w:color w:val="auto"/>
          <w:sz w:val="28"/>
          <w:szCs w:val="28"/>
        </w:rPr>
      </w:pPr>
      <w:r>
        <w:rPr>
          <w:color w:val="auto"/>
          <w:sz w:val="28"/>
          <w:szCs w:val="28"/>
        </w:rPr>
        <w:t>10.3. В доходе семьи или одиноко проживающего гражданина не учитываются:</w:t>
      </w:r>
    </w:p>
    <w:p w:rsidR="00227FA1" w:rsidRDefault="00227FA1" w:rsidP="00227FA1">
      <w:pPr>
        <w:pStyle w:val="Default"/>
        <w:widowControl w:val="0"/>
        <w:ind w:firstLine="709"/>
        <w:jc w:val="both"/>
        <w:rPr>
          <w:color w:val="auto"/>
          <w:sz w:val="28"/>
          <w:szCs w:val="28"/>
        </w:rPr>
      </w:pPr>
      <w:r>
        <w:rPr>
          <w:color w:val="auto"/>
          <w:sz w:val="28"/>
          <w:szCs w:val="28"/>
        </w:rPr>
        <w:t>- государственная социальная помощь, оказываемая в соответствии с законодательством Российской Федерации о государственной социальной помощи в виде денежных выплат и натуральной помощи;</w:t>
      </w:r>
    </w:p>
    <w:p w:rsidR="00227FA1" w:rsidRDefault="00227FA1" w:rsidP="00227FA1">
      <w:pPr>
        <w:pStyle w:val="Default"/>
        <w:widowControl w:val="0"/>
        <w:ind w:firstLine="709"/>
        <w:jc w:val="both"/>
        <w:rPr>
          <w:color w:val="auto"/>
          <w:sz w:val="28"/>
          <w:szCs w:val="28"/>
        </w:rPr>
      </w:pPr>
      <w:proofErr w:type="gramStart"/>
      <w:r>
        <w:rPr>
          <w:color w:val="auto"/>
          <w:sz w:val="28"/>
          <w:szCs w:val="28"/>
        </w:rPr>
        <w:t>-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227FA1" w:rsidRDefault="00227FA1" w:rsidP="00227FA1">
      <w:pPr>
        <w:pStyle w:val="Default"/>
        <w:widowControl w:val="0"/>
        <w:ind w:firstLine="709"/>
        <w:jc w:val="both"/>
        <w:rPr>
          <w:color w:val="auto"/>
          <w:sz w:val="28"/>
          <w:szCs w:val="28"/>
        </w:rPr>
      </w:pPr>
      <w:r>
        <w:rPr>
          <w:color w:val="auto"/>
          <w:sz w:val="28"/>
          <w:szCs w:val="28"/>
        </w:rPr>
        <w:t>10.4. Из дохода семьи или одиноко проживающего гражданина исключается сумма уплаченных алиментов.</w:t>
      </w:r>
    </w:p>
    <w:p w:rsidR="00227FA1" w:rsidRDefault="00227FA1" w:rsidP="00227FA1">
      <w:pPr>
        <w:pStyle w:val="Default"/>
        <w:widowControl w:val="0"/>
        <w:ind w:firstLine="709"/>
        <w:jc w:val="both"/>
        <w:rPr>
          <w:color w:val="auto"/>
          <w:sz w:val="28"/>
          <w:szCs w:val="28"/>
        </w:rPr>
      </w:pPr>
      <w:r>
        <w:rPr>
          <w:color w:val="auto"/>
          <w:sz w:val="28"/>
          <w:szCs w:val="28"/>
        </w:rPr>
        <w:t>10.5. При расчете среднемесячного дохода каждого члена семьи заявителя или одиноко проживающего заявителя не учитываются доходы следующих лиц, получаемые по месту нахождения этих лиц:</w:t>
      </w:r>
    </w:p>
    <w:p w:rsidR="00227FA1" w:rsidRDefault="00227FA1" w:rsidP="00227FA1">
      <w:pPr>
        <w:pStyle w:val="Default"/>
        <w:widowControl w:val="0"/>
        <w:ind w:firstLine="709"/>
        <w:jc w:val="both"/>
        <w:rPr>
          <w:color w:val="auto"/>
          <w:sz w:val="28"/>
          <w:szCs w:val="28"/>
        </w:rPr>
      </w:pPr>
      <w:r>
        <w:rPr>
          <w:color w:val="auto"/>
          <w:sz w:val="28"/>
          <w:szCs w:val="28"/>
        </w:rPr>
        <w:t xml:space="preserve">1) военнослужащих, проходящих военную службу по призыву в качестве сержантов, старшин, солдат или матросов, а также военнослужащих, обучающихся в военных профессиональных образовательных организациях и </w:t>
      </w:r>
      <w:r>
        <w:rPr>
          <w:color w:val="auto"/>
          <w:sz w:val="28"/>
          <w:szCs w:val="28"/>
        </w:rPr>
        <w:lastRenderedPageBreak/>
        <w:t>военных образовательных организациях высшего образования и не заключивших контракта о прохождении военной службы;</w:t>
      </w:r>
    </w:p>
    <w:p w:rsidR="00227FA1" w:rsidRDefault="00227FA1" w:rsidP="00227FA1">
      <w:pPr>
        <w:pStyle w:val="Default"/>
        <w:widowControl w:val="0"/>
        <w:ind w:firstLine="709"/>
        <w:jc w:val="both"/>
        <w:rPr>
          <w:color w:val="auto"/>
          <w:sz w:val="28"/>
          <w:szCs w:val="28"/>
        </w:rPr>
      </w:pPr>
      <w:r>
        <w:rPr>
          <w:color w:val="auto"/>
          <w:sz w:val="28"/>
          <w:szCs w:val="28"/>
        </w:rPr>
        <w:t>2) лиц, в отношении которых применена мера пресечения в виде заключения под стражу, а также лиц, находящихся на принудительном лечении по решению суда;</w:t>
      </w:r>
    </w:p>
    <w:p w:rsidR="00227FA1" w:rsidRDefault="00227FA1" w:rsidP="00227FA1">
      <w:pPr>
        <w:pStyle w:val="Default"/>
        <w:widowControl w:val="0"/>
        <w:ind w:firstLine="709"/>
        <w:jc w:val="both"/>
        <w:rPr>
          <w:color w:val="auto"/>
          <w:sz w:val="28"/>
          <w:szCs w:val="28"/>
        </w:rPr>
      </w:pPr>
      <w:r>
        <w:rPr>
          <w:color w:val="auto"/>
          <w:sz w:val="28"/>
          <w:szCs w:val="28"/>
        </w:rPr>
        <w:t>3) лиц, проживающих в учреждениях интернатного типа на полном государственном обеспечении;</w:t>
      </w:r>
    </w:p>
    <w:p w:rsidR="00227FA1" w:rsidRDefault="00227FA1" w:rsidP="00227FA1">
      <w:pPr>
        <w:pStyle w:val="Default"/>
        <w:widowControl w:val="0"/>
        <w:ind w:firstLine="709"/>
        <w:jc w:val="both"/>
        <w:rPr>
          <w:color w:val="auto"/>
          <w:sz w:val="28"/>
          <w:szCs w:val="28"/>
        </w:rPr>
      </w:pPr>
      <w:r>
        <w:rPr>
          <w:color w:val="auto"/>
          <w:sz w:val="28"/>
          <w:szCs w:val="28"/>
        </w:rPr>
        <w:t>4) лиц, пропавших без вести и находящихся в розыске.</w:t>
      </w:r>
    </w:p>
    <w:p w:rsidR="00227FA1" w:rsidRDefault="00227FA1" w:rsidP="00227FA1">
      <w:pPr>
        <w:pStyle w:val="Default"/>
        <w:widowControl w:val="0"/>
        <w:ind w:firstLine="709"/>
        <w:jc w:val="both"/>
        <w:rPr>
          <w:color w:val="auto"/>
          <w:sz w:val="28"/>
          <w:szCs w:val="28"/>
        </w:rPr>
      </w:pPr>
      <w:r>
        <w:rPr>
          <w:color w:val="auto"/>
          <w:sz w:val="28"/>
          <w:szCs w:val="28"/>
        </w:rPr>
        <w:t xml:space="preserve">10.6. </w:t>
      </w:r>
      <w:proofErr w:type="gramStart"/>
      <w:r>
        <w:rPr>
          <w:color w:val="auto"/>
          <w:sz w:val="28"/>
          <w:szCs w:val="28"/>
        </w:rPr>
        <w:t>Для признания граждан малоимущими в целях принятия их на учет в качестве нуждающихся в жилых помещениях</w:t>
      </w:r>
      <w:proofErr w:type="gramEnd"/>
      <w:r>
        <w:rPr>
          <w:color w:val="auto"/>
          <w:sz w:val="28"/>
          <w:szCs w:val="28"/>
        </w:rPr>
        <w:t xml:space="preserve"> муниципального жилищного фонда, предоставляемых по договорам социального найма, учитывается стоимость следующего имущества, подлежащего налогообложению:</w:t>
      </w:r>
    </w:p>
    <w:p w:rsidR="00227FA1" w:rsidRDefault="00227FA1" w:rsidP="00227FA1">
      <w:pPr>
        <w:pStyle w:val="Default"/>
        <w:widowControl w:val="0"/>
        <w:ind w:firstLine="709"/>
        <w:jc w:val="both"/>
        <w:rPr>
          <w:color w:val="auto"/>
          <w:sz w:val="28"/>
          <w:szCs w:val="28"/>
        </w:rPr>
      </w:pPr>
      <w:r>
        <w:rPr>
          <w:color w:val="auto"/>
          <w:sz w:val="28"/>
          <w:szCs w:val="28"/>
        </w:rPr>
        <w:t>1) жилые дома, квартиры, дачи, гаражи и иные строения, помещения и сооружения, садовые домики в садоводческих товариществах;</w:t>
      </w:r>
    </w:p>
    <w:p w:rsidR="00227FA1" w:rsidRDefault="00227FA1" w:rsidP="00227FA1">
      <w:pPr>
        <w:pStyle w:val="Default"/>
        <w:widowControl w:val="0"/>
        <w:ind w:firstLine="709"/>
        <w:jc w:val="both"/>
        <w:rPr>
          <w:color w:val="auto"/>
          <w:sz w:val="28"/>
          <w:szCs w:val="28"/>
        </w:rPr>
      </w:pPr>
      <w:r>
        <w:rPr>
          <w:color w:val="auto"/>
          <w:sz w:val="28"/>
          <w:szCs w:val="28"/>
        </w:rPr>
        <w:t xml:space="preserve">2) автомобили, мотоциклы, мотороллеры, автобусы и другие самоходные </w:t>
      </w:r>
      <w:proofErr w:type="gramStart"/>
      <w:r>
        <w:rPr>
          <w:color w:val="auto"/>
          <w:sz w:val="28"/>
          <w:szCs w:val="28"/>
        </w:rPr>
        <w:t>машины</w:t>
      </w:r>
      <w:proofErr w:type="gramEnd"/>
      <w:r>
        <w:rPr>
          <w:color w:val="auto"/>
          <w:sz w:val="28"/>
          <w:szCs w:val="28"/>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несамоходы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227FA1" w:rsidRDefault="00227FA1" w:rsidP="00227FA1">
      <w:pPr>
        <w:pStyle w:val="Default"/>
        <w:widowControl w:val="0"/>
        <w:ind w:firstLine="709"/>
        <w:jc w:val="both"/>
        <w:rPr>
          <w:color w:val="auto"/>
          <w:sz w:val="28"/>
          <w:szCs w:val="28"/>
        </w:rPr>
      </w:pPr>
      <w:r>
        <w:rPr>
          <w:color w:val="auto"/>
          <w:sz w:val="28"/>
          <w:szCs w:val="28"/>
        </w:rPr>
        <w:t xml:space="preserve">10.7. Осуществление учета доходов производится на основании полученных заявителем и членами его семьи доходов за расчетный период, равный одному календарному году (12 месяцев), непосредственно предшествующий месяцу подачи заявителем заявления о признании его малоимущим. </w:t>
      </w:r>
    </w:p>
    <w:p w:rsidR="00227FA1" w:rsidRDefault="00227FA1" w:rsidP="00227FA1">
      <w:pPr>
        <w:pStyle w:val="Default"/>
        <w:widowControl w:val="0"/>
        <w:ind w:firstLine="709"/>
        <w:jc w:val="both"/>
        <w:rPr>
          <w:color w:val="auto"/>
          <w:sz w:val="28"/>
          <w:szCs w:val="28"/>
        </w:rPr>
      </w:pPr>
      <w:r>
        <w:rPr>
          <w:color w:val="auto"/>
          <w:sz w:val="28"/>
          <w:szCs w:val="28"/>
        </w:rPr>
        <w:t>Учет имущества заявителя, принадлежащего ему и членам его семьи на праве собственности, производится на дату подачи заявления.</w:t>
      </w:r>
    </w:p>
    <w:p w:rsidR="00227FA1" w:rsidRDefault="00227FA1" w:rsidP="00227FA1">
      <w:pPr>
        <w:pStyle w:val="Default"/>
        <w:widowControl w:val="0"/>
        <w:ind w:firstLine="709"/>
        <w:jc w:val="center"/>
        <w:rPr>
          <w:b/>
          <w:bCs/>
          <w:color w:val="auto"/>
          <w:sz w:val="28"/>
          <w:szCs w:val="28"/>
        </w:rPr>
      </w:pPr>
    </w:p>
    <w:p w:rsidR="00227FA1" w:rsidRDefault="00227FA1" w:rsidP="00227FA1">
      <w:pPr>
        <w:pStyle w:val="Default"/>
        <w:widowControl w:val="0"/>
        <w:ind w:firstLine="709"/>
        <w:jc w:val="center"/>
        <w:rPr>
          <w:b/>
          <w:bCs/>
          <w:color w:val="auto"/>
          <w:sz w:val="28"/>
          <w:szCs w:val="28"/>
        </w:rPr>
      </w:pPr>
      <w:r>
        <w:rPr>
          <w:b/>
          <w:bCs/>
          <w:color w:val="auto"/>
          <w:sz w:val="28"/>
          <w:szCs w:val="28"/>
        </w:rPr>
        <w:t>11. Исчерпывающий перечень документов, необходимых,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227FA1" w:rsidRDefault="00227FA1" w:rsidP="00227FA1">
      <w:pPr>
        <w:pStyle w:val="Default"/>
        <w:widowControl w:val="0"/>
        <w:ind w:firstLine="709"/>
        <w:jc w:val="center"/>
        <w:rPr>
          <w:color w:val="auto"/>
          <w:sz w:val="28"/>
          <w:szCs w:val="28"/>
        </w:rPr>
      </w:pPr>
    </w:p>
    <w:p w:rsidR="00227FA1" w:rsidRDefault="00227FA1" w:rsidP="00227FA1">
      <w:pPr>
        <w:pStyle w:val="Default"/>
        <w:widowControl w:val="0"/>
        <w:ind w:firstLine="709"/>
        <w:jc w:val="both"/>
        <w:rPr>
          <w:color w:val="auto"/>
          <w:sz w:val="28"/>
          <w:szCs w:val="28"/>
        </w:rPr>
      </w:pPr>
      <w:r>
        <w:rPr>
          <w:color w:val="auto"/>
          <w:sz w:val="28"/>
          <w:szCs w:val="28"/>
        </w:rPr>
        <w:t xml:space="preserve">11.1. При обращении за получением муниципальной услуги заявитель представляет: </w:t>
      </w:r>
    </w:p>
    <w:p w:rsidR="00227FA1" w:rsidRDefault="00227FA1" w:rsidP="00227FA1">
      <w:pPr>
        <w:pStyle w:val="Default"/>
        <w:widowControl w:val="0"/>
        <w:ind w:firstLine="709"/>
        <w:jc w:val="both"/>
        <w:rPr>
          <w:color w:val="auto"/>
          <w:sz w:val="28"/>
          <w:szCs w:val="28"/>
        </w:rPr>
      </w:pPr>
      <w:r>
        <w:rPr>
          <w:color w:val="auto"/>
          <w:sz w:val="28"/>
          <w:szCs w:val="28"/>
        </w:rPr>
        <w:t xml:space="preserve">1) заявление о признании семьи (одиноко проживающего гражданина) малоимущей (образец представлен в приложении 2); </w:t>
      </w:r>
    </w:p>
    <w:p w:rsidR="00227FA1" w:rsidRDefault="00227FA1" w:rsidP="00227FA1">
      <w:pPr>
        <w:pStyle w:val="Default"/>
        <w:widowControl w:val="0"/>
        <w:ind w:firstLine="709"/>
        <w:jc w:val="both"/>
        <w:rPr>
          <w:color w:val="auto"/>
          <w:sz w:val="28"/>
          <w:szCs w:val="28"/>
        </w:rPr>
      </w:pPr>
      <w:r>
        <w:rPr>
          <w:color w:val="auto"/>
          <w:sz w:val="28"/>
          <w:szCs w:val="28"/>
        </w:rPr>
        <w:t xml:space="preserve">2) документы, удостоверяющие личность (паспорт гражданина Российской Федерации или иной документ, удостоверяющий личность); </w:t>
      </w:r>
    </w:p>
    <w:p w:rsidR="00227FA1" w:rsidRDefault="00227FA1" w:rsidP="00227FA1">
      <w:pPr>
        <w:pStyle w:val="Default"/>
        <w:widowControl w:val="0"/>
        <w:ind w:firstLine="709"/>
        <w:jc w:val="both"/>
        <w:rPr>
          <w:color w:val="auto"/>
          <w:sz w:val="28"/>
          <w:szCs w:val="28"/>
        </w:rPr>
      </w:pPr>
      <w:r>
        <w:rPr>
          <w:color w:val="auto"/>
          <w:sz w:val="28"/>
          <w:szCs w:val="28"/>
        </w:rPr>
        <w:t xml:space="preserve">3) документы, удостоверяющие права (полномочия) представителя заявителя; </w:t>
      </w:r>
    </w:p>
    <w:p w:rsidR="00227FA1" w:rsidRDefault="00227FA1" w:rsidP="00227FA1">
      <w:pPr>
        <w:pStyle w:val="Default"/>
        <w:widowControl w:val="0"/>
        <w:ind w:firstLine="709"/>
        <w:jc w:val="both"/>
        <w:rPr>
          <w:color w:val="auto"/>
          <w:sz w:val="28"/>
          <w:szCs w:val="28"/>
        </w:rPr>
      </w:pPr>
      <w:r>
        <w:rPr>
          <w:color w:val="auto"/>
          <w:sz w:val="28"/>
          <w:szCs w:val="28"/>
        </w:rPr>
        <w:t>4) документы о составе семьи заявителя</w:t>
      </w:r>
      <w:r>
        <w:rPr>
          <w:sz w:val="28"/>
          <w:szCs w:val="28"/>
        </w:rPr>
        <w:t xml:space="preserve"> (</w:t>
      </w:r>
      <w:r>
        <w:rPr>
          <w:color w:val="auto"/>
          <w:sz w:val="28"/>
          <w:szCs w:val="28"/>
        </w:rPr>
        <w:t>свидетельства о рождении, свидетельства о заключении брака, решения суда об усыновлении (удочерении), о признании членом семьи, иных документов);</w:t>
      </w:r>
    </w:p>
    <w:p w:rsidR="00227FA1" w:rsidRDefault="00227FA1" w:rsidP="00227FA1">
      <w:pPr>
        <w:pStyle w:val="Default"/>
        <w:widowControl w:val="0"/>
        <w:ind w:firstLine="709"/>
        <w:jc w:val="both"/>
        <w:rPr>
          <w:color w:val="auto"/>
          <w:sz w:val="28"/>
          <w:szCs w:val="28"/>
        </w:rPr>
      </w:pPr>
      <w:r>
        <w:rPr>
          <w:color w:val="auto"/>
          <w:sz w:val="28"/>
          <w:szCs w:val="28"/>
        </w:rPr>
        <w:lastRenderedPageBreak/>
        <w:t>5) документы, подтверждающие указанные в пункте 10.2 настоящего Административного регламента доходы каждого члена семьи или одиноко проживающего гражданина-заявителя;</w:t>
      </w:r>
    </w:p>
    <w:p w:rsidR="00227FA1" w:rsidRDefault="00227FA1" w:rsidP="00227FA1">
      <w:pPr>
        <w:pStyle w:val="Default"/>
        <w:widowControl w:val="0"/>
        <w:ind w:firstLine="709"/>
        <w:jc w:val="both"/>
        <w:rPr>
          <w:color w:val="auto"/>
          <w:sz w:val="28"/>
          <w:szCs w:val="28"/>
        </w:rPr>
      </w:pPr>
      <w:r>
        <w:rPr>
          <w:color w:val="auto"/>
          <w:sz w:val="28"/>
          <w:szCs w:val="28"/>
        </w:rPr>
        <w:t>6) заключение независимой оценочной организации о рыночной стоимости имущества (или средней рыночной стоимости имущества, определяемой посредством сравнительного подхода к оценке имущества), указанного в пункте 10.6  настоящего административного регламента;</w:t>
      </w:r>
    </w:p>
    <w:p w:rsidR="00227FA1" w:rsidRDefault="00227FA1" w:rsidP="00227FA1">
      <w:pPr>
        <w:pStyle w:val="Default"/>
        <w:widowControl w:val="0"/>
        <w:ind w:firstLine="709"/>
        <w:jc w:val="both"/>
        <w:rPr>
          <w:color w:val="auto"/>
          <w:sz w:val="28"/>
          <w:szCs w:val="28"/>
        </w:rPr>
      </w:pPr>
      <w:r>
        <w:rPr>
          <w:color w:val="auto"/>
          <w:sz w:val="28"/>
          <w:szCs w:val="28"/>
        </w:rPr>
        <w:t xml:space="preserve">7) правоустанавливающие документы на объекты недвижимости, которые принадлежат на праве собственности заявителю и (или) членам его семьи либо одиноко проживающему заявителю, права </w:t>
      </w:r>
      <w:proofErr w:type="gramStart"/>
      <w:r>
        <w:rPr>
          <w:color w:val="auto"/>
          <w:sz w:val="28"/>
          <w:szCs w:val="28"/>
        </w:rPr>
        <w:t>собственности</w:t>
      </w:r>
      <w:proofErr w:type="gramEnd"/>
      <w:r>
        <w:rPr>
          <w:color w:val="auto"/>
          <w:sz w:val="28"/>
          <w:szCs w:val="28"/>
        </w:rPr>
        <w:t xml:space="preserve"> на которые не зарегистрированы в Едином государственном реестре прав на недвижимое имущество и сделок с ним;</w:t>
      </w:r>
    </w:p>
    <w:p w:rsidR="00227FA1" w:rsidRDefault="00227FA1" w:rsidP="00227FA1">
      <w:pPr>
        <w:pStyle w:val="Default"/>
        <w:widowControl w:val="0"/>
        <w:ind w:firstLine="709"/>
        <w:jc w:val="both"/>
        <w:rPr>
          <w:color w:val="auto"/>
          <w:sz w:val="28"/>
          <w:szCs w:val="28"/>
        </w:rPr>
      </w:pPr>
      <w:r>
        <w:rPr>
          <w:color w:val="auto"/>
          <w:sz w:val="28"/>
          <w:szCs w:val="28"/>
        </w:rPr>
        <w:t>8) копии поквартирной карточки (выписки из домовой книги);</w:t>
      </w:r>
    </w:p>
    <w:p w:rsidR="00227FA1" w:rsidRDefault="00227FA1" w:rsidP="00227FA1">
      <w:pPr>
        <w:pStyle w:val="Default"/>
        <w:widowControl w:val="0"/>
        <w:ind w:firstLine="709"/>
        <w:jc w:val="both"/>
        <w:rPr>
          <w:color w:val="auto"/>
          <w:sz w:val="28"/>
          <w:szCs w:val="28"/>
        </w:rPr>
      </w:pPr>
      <w:proofErr w:type="gramStart"/>
      <w:r>
        <w:rPr>
          <w:color w:val="auto"/>
          <w:sz w:val="28"/>
          <w:szCs w:val="28"/>
        </w:rPr>
        <w:t>9) судебные решения об определении места жительства или об установлении факта проживания заявителя и (или) членов его семьи либо одиноко проживающего заявителя в определенном жилом помещении (если место жительства заявителя и (или) членов его семьи либо одиноко проживающего заявителя определяется или устанавливается на основании указанных судебных решений (представляются вместо документов, указанных в подпунктах 7, 8 настоящего пункта);</w:t>
      </w:r>
      <w:proofErr w:type="gramEnd"/>
    </w:p>
    <w:p w:rsidR="00227FA1" w:rsidRDefault="00227FA1" w:rsidP="00227FA1">
      <w:pPr>
        <w:pStyle w:val="Default"/>
        <w:widowControl w:val="0"/>
        <w:ind w:firstLine="709"/>
        <w:jc w:val="both"/>
        <w:rPr>
          <w:color w:val="auto"/>
          <w:sz w:val="28"/>
          <w:szCs w:val="28"/>
        </w:rPr>
      </w:pPr>
      <w:proofErr w:type="gramStart"/>
      <w:r>
        <w:rPr>
          <w:color w:val="auto"/>
          <w:sz w:val="28"/>
          <w:szCs w:val="28"/>
        </w:rPr>
        <w:t>10) книгу учета доходов и расходов и хозяйственных операций индивидуального предпринимателя,</w:t>
      </w:r>
      <w:r>
        <w:rPr>
          <w:sz w:val="28"/>
          <w:szCs w:val="28"/>
        </w:rPr>
        <w:t xml:space="preserve"> </w:t>
      </w:r>
      <w:r>
        <w:rPr>
          <w:color w:val="auto"/>
          <w:sz w:val="28"/>
          <w:szCs w:val="28"/>
        </w:rPr>
        <w:t>применяющего как общую, так и упрощенную систему налогообложения, или копии первичных учетных документов, подтверждающих расходы за расчетный период, если объектом налогообложения являются доходы, не уменьшенные на величину соответствующих расходов, или копии налоговых деклараций за расчетный период</w:t>
      </w:r>
      <w:r>
        <w:rPr>
          <w:sz w:val="28"/>
          <w:szCs w:val="28"/>
        </w:rPr>
        <w:t xml:space="preserve">, при </w:t>
      </w:r>
      <w:r>
        <w:rPr>
          <w:color w:val="auto"/>
          <w:sz w:val="28"/>
          <w:szCs w:val="28"/>
        </w:rPr>
        <w:t xml:space="preserve"> использовании системы налогообложения в виде единого налога на вмененный доход для отдельных</w:t>
      </w:r>
      <w:proofErr w:type="gramEnd"/>
      <w:r>
        <w:rPr>
          <w:color w:val="auto"/>
          <w:sz w:val="28"/>
          <w:szCs w:val="28"/>
        </w:rPr>
        <w:t xml:space="preserve"> видов деятельности (указанные документы представляются, в случае если заявителем является индивидуальный предприниматель). </w:t>
      </w:r>
    </w:p>
    <w:p w:rsidR="00227FA1" w:rsidRDefault="00227FA1" w:rsidP="00227FA1">
      <w:pPr>
        <w:pStyle w:val="Default"/>
        <w:widowControl w:val="0"/>
        <w:ind w:firstLine="709"/>
        <w:jc w:val="both"/>
        <w:rPr>
          <w:color w:val="auto"/>
          <w:sz w:val="28"/>
          <w:szCs w:val="28"/>
        </w:rPr>
      </w:pPr>
      <w:r>
        <w:rPr>
          <w:color w:val="auto"/>
          <w:sz w:val="28"/>
          <w:szCs w:val="28"/>
        </w:rPr>
        <w:t>Уполномоченное должностное лицо Администрации, МФЦ при необходимости делает выписки или требует представления ксерокопий листов или копии всей книги учета доходов и расходов и хозяйственных операций индивидуального предпринимателя.</w:t>
      </w:r>
    </w:p>
    <w:p w:rsidR="00227FA1" w:rsidRDefault="00227FA1" w:rsidP="00227FA1">
      <w:pPr>
        <w:pStyle w:val="Default"/>
        <w:widowControl w:val="0"/>
        <w:ind w:firstLine="709"/>
        <w:jc w:val="both"/>
        <w:rPr>
          <w:color w:val="auto"/>
          <w:sz w:val="28"/>
          <w:szCs w:val="28"/>
        </w:rPr>
      </w:pPr>
      <w:r>
        <w:rPr>
          <w:color w:val="auto"/>
          <w:sz w:val="28"/>
          <w:szCs w:val="28"/>
        </w:rPr>
        <w:t>11) документы, подтверждающие в течение расчетного периода доходы от продажи имущества, указанного в пункте 10.6 Административного регламента.</w:t>
      </w:r>
      <w:r>
        <w:rPr>
          <w:sz w:val="28"/>
          <w:szCs w:val="28"/>
        </w:rPr>
        <w:t xml:space="preserve"> </w:t>
      </w:r>
      <w:r>
        <w:rPr>
          <w:color w:val="auto"/>
          <w:sz w:val="28"/>
          <w:szCs w:val="28"/>
        </w:rPr>
        <w:t>Стоимость проданного имущества учитывается как стоимость имущества, имеющегося в наличии в течение расчетного периода.</w:t>
      </w:r>
    </w:p>
    <w:p w:rsidR="00227FA1" w:rsidRDefault="00227FA1" w:rsidP="00227FA1">
      <w:pPr>
        <w:pStyle w:val="Default"/>
        <w:widowControl w:val="0"/>
        <w:ind w:firstLine="709"/>
        <w:jc w:val="both"/>
        <w:rPr>
          <w:color w:val="auto"/>
          <w:sz w:val="28"/>
          <w:szCs w:val="28"/>
        </w:rPr>
      </w:pPr>
      <w:r>
        <w:rPr>
          <w:color w:val="auto"/>
          <w:sz w:val="28"/>
          <w:szCs w:val="28"/>
        </w:rPr>
        <w:t>Администрация вправе исключить проданное в течение расчетного периода имущество из имеющегося в наличии, в случае вынужденной продажи имущества (оплата срочного медицинского лечения, дорогостоящих лекарств и другое), подтвержденное соответствующими документами, предоставленными заявителями в Администрацию.</w:t>
      </w:r>
    </w:p>
    <w:p w:rsidR="00227FA1" w:rsidRDefault="00227FA1" w:rsidP="00227FA1">
      <w:pPr>
        <w:pStyle w:val="Default"/>
        <w:widowControl w:val="0"/>
        <w:ind w:firstLine="709"/>
        <w:jc w:val="both"/>
        <w:rPr>
          <w:color w:val="auto"/>
          <w:sz w:val="28"/>
          <w:szCs w:val="28"/>
        </w:rPr>
      </w:pPr>
      <w:r>
        <w:rPr>
          <w:color w:val="auto"/>
          <w:sz w:val="28"/>
          <w:szCs w:val="28"/>
        </w:rPr>
        <w:t>11.2. При налич</w:t>
      </w:r>
      <w:proofErr w:type="gramStart"/>
      <w:r>
        <w:rPr>
          <w:color w:val="auto"/>
          <w:sz w:val="28"/>
          <w:szCs w:val="28"/>
        </w:rPr>
        <w:t>ии у А</w:t>
      </w:r>
      <w:proofErr w:type="gramEnd"/>
      <w:r>
        <w:rPr>
          <w:color w:val="auto"/>
          <w:sz w:val="28"/>
          <w:szCs w:val="28"/>
        </w:rPr>
        <w:t xml:space="preserve">дминистрации возможности самостоятельного получения необходимых достоверных сведений и документов, в том числе в электронном виде, Администрация имеет право использовать полученные сведения и документы вместо документов, предоставляемых заявителем. В </w:t>
      </w:r>
      <w:r>
        <w:rPr>
          <w:color w:val="auto"/>
          <w:sz w:val="28"/>
          <w:szCs w:val="28"/>
        </w:rPr>
        <w:lastRenderedPageBreak/>
        <w:t>этом случае предоставление заявителями соответствующих документов не является обязательным.</w:t>
      </w:r>
    </w:p>
    <w:p w:rsidR="00227FA1" w:rsidRDefault="00227FA1" w:rsidP="00227FA1">
      <w:pPr>
        <w:pStyle w:val="Default"/>
        <w:widowControl w:val="0"/>
        <w:ind w:firstLine="709"/>
        <w:jc w:val="both"/>
        <w:rPr>
          <w:color w:val="auto"/>
          <w:sz w:val="28"/>
          <w:szCs w:val="28"/>
        </w:rPr>
      </w:pPr>
      <w:r>
        <w:rPr>
          <w:color w:val="auto"/>
          <w:sz w:val="28"/>
          <w:szCs w:val="28"/>
        </w:rPr>
        <w:t xml:space="preserve">11.3. </w:t>
      </w:r>
      <w:proofErr w:type="gramStart"/>
      <w:r>
        <w:rPr>
          <w:color w:val="auto"/>
          <w:sz w:val="28"/>
          <w:szCs w:val="28"/>
        </w:rPr>
        <w:t>В случае, когда заявитель, член его семьи или одиноко проживающий заявитель являются получателями государственной социальной помощи, жилищных субсидий или других социальных пособий, назначаемых с учетом доходов, виды которых указаны в постановлении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Администрация вправе</w:t>
      </w:r>
      <w:proofErr w:type="gramEnd"/>
      <w:r>
        <w:rPr>
          <w:color w:val="auto"/>
          <w:sz w:val="28"/>
          <w:szCs w:val="28"/>
        </w:rPr>
        <w:t xml:space="preserve"> запрашивать соответствующую информацию о доходах не у граждан, а у органов, производящих оценку доходов и назначение соответствующих пособий или субсидий.</w:t>
      </w:r>
    </w:p>
    <w:p w:rsidR="00227FA1" w:rsidRDefault="00227FA1" w:rsidP="00227FA1">
      <w:pPr>
        <w:pStyle w:val="Default"/>
        <w:widowControl w:val="0"/>
        <w:ind w:firstLine="709"/>
        <w:jc w:val="both"/>
        <w:rPr>
          <w:color w:val="auto"/>
          <w:sz w:val="28"/>
          <w:szCs w:val="28"/>
        </w:rPr>
      </w:pPr>
      <w:r>
        <w:rPr>
          <w:color w:val="auto"/>
          <w:sz w:val="28"/>
          <w:szCs w:val="28"/>
        </w:rPr>
        <w:t>11.4. Заявители, представители заявителей могут представлять документы, необходимые для определения размера дохода и определения стоимости имущества, как в подлинниках, так и в копиях, заверенных в установленном порядке органами государственной власти Камчатского края или органами местного самоуправления муниципальных образований в Камчатском крае, а также организациями, выдавшими соответствующий документ.</w:t>
      </w:r>
    </w:p>
    <w:p w:rsidR="00227FA1" w:rsidRDefault="00227FA1" w:rsidP="00227FA1">
      <w:pPr>
        <w:pStyle w:val="Default"/>
        <w:widowControl w:val="0"/>
        <w:ind w:firstLine="709"/>
        <w:jc w:val="both"/>
        <w:rPr>
          <w:color w:val="auto"/>
          <w:sz w:val="28"/>
          <w:szCs w:val="28"/>
        </w:rPr>
      </w:pPr>
      <w:r>
        <w:rPr>
          <w:color w:val="auto"/>
          <w:sz w:val="28"/>
          <w:szCs w:val="28"/>
        </w:rPr>
        <w:t>11.5. В бумажном виде форма заявления может быть получена заявителем непосредственно в Администрации</w:t>
      </w:r>
      <w:r>
        <w:rPr>
          <w:iCs/>
          <w:color w:val="auto"/>
          <w:sz w:val="28"/>
          <w:szCs w:val="28"/>
        </w:rPr>
        <w:t xml:space="preserve"> </w:t>
      </w:r>
      <w:r>
        <w:rPr>
          <w:color w:val="auto"/>
          <w:sz w:val="28"/>
          <w:szCs w:val="28"/>
        </w:rPr>
        <w:t>или МФЦ</w:t>
      </w:r>
      <w:r>
        <w:rPr>
          <w:iCs/>
          <w:color w:val="auto"/>
          <w:sz w:val="28"/>
          <w:szCs w:val="28"/>
        </w:rPr>
        <w:t xml:space="preserve">.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11.6. Форма заявления доступна для копирования и заполнения в электронном виде на ЕПГУ/РПГУ, на официальном сайте Администрации в сети Интернет </w:t>
      </w:r>
      <w:r>
        <w:rPr>
          <w:rFonts w:ascii="Times New Roman" w:hAnsi="Times New Roman"/>
          <w:sz w:val="28"/>
          <w:szCs w:val="28"/>
        </w:rPr>
        <w:t xml:space="preserve">по адресу: </w:t>
      </w:r>
      <w:hyperlink r:id="rId9" w:history="1">
        <w:r>
          <w:rPr>
            <w:rStyle w:val="a5"/>
            <w:sz w:val="28"/>
            <w:szCs w:val="28"/>
          </w:rPr>
          <w:t>https://www.kamgov.ru/emr/pio</w:t>
        </w:r>
        <w:r>
          <w:rPr>
            <w:rStyle w:val="a5"/>
            <w:sz w:val="28"/>
            <w:szCs w:val="28"/>
            <w:lang w:val="en-US"/>
          </w:rPr>
          <w:t>n</w:t>
        </w:r>
        <w:proofErr w:type="spellStart"/>
        <w:r>
          <w:rPr>
            <w:rStyle w:val="a5"/>
            <w:sz w:val="28"/>
            <w:szCs w:val="28"/>
          </w:rPr>
          <w:t>erskoe</w:t>
        </w:r>
        <w:proofErr w:type="spellEnd"/>
      </w:hyperlink>
      <w:r>
        <w:rPr>
          <w:rFonts w:ascii="Times New Roman" w:eastAsia="Calibri" w:hAnsi="Times New Roman"/>
          <w:sz w:val="28"/>
          <w:szCs w:val="28"/>
        </w:rPr>
        <w:t xml:space="preserve">, а также по обращению заявителя может быть выслана на адрес его электронной почты.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11.7. Документы, необходимые для предоставления муниципальной услуги, предоставляются в копиях, подлинность подписи/подписей на заявлении и копии документов, необходимых для предоставления муниципальной услуги, заверяются:</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а) при подаче заявления путем личного обращения за предоставлением муниципальной услуги – специалистом Администрации, МФЦ ответственным за прием документов, на основании их оригиналов;</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б) при направлении заявления в адрес Администрации, МФЦ посредством почтового отправления – нотариально;</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в) при направлении заявления в адрес Администрации посредством ЕПГУ/РПГУ, электронной почты – усиленной электронной подписью.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bookmarkStart w:id="1" w:name="P122"/>
      <w:bookmarkEnd w:id="1"/>
      <w:r>
        <w:rPr>
          <w:rFonts w:ascii="Times New Roman" w:eastAsia="Calibri" w:hAnsi="Times New Roman"/>
          <w:sz w:val="28"/>
          <w:szCs w:val="28"/>
          <w:lang w:eastAsia="ru-RU"/>
        </w:rPr>
        <w:t xml:space="preserve"> Документы, удостоверяющие полномочия представителей юридических лиц, предоставляются в копиях, заверенных этим юридическим лицом, либо подлинник. </w:t>
      </w:r>
    </w:p>
    <w:p w:rsidR="00227FA1" w:rsidRDefault="00227FA1" w:rsidP="00227FA1">
      <w:pPr>
        <w:widowControl w:val="0"/>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11.8. Направление заявления и документов через ЕПГУ/РПГУ.</w:t>
      </w:r>
    </w:p>
    <w:p w:rsidR="00227FA1" w:rsidRDefault="00227FA1" w:rsidP="00227FA1">
      <w:pPr>
        <w:widowControl w:val="0"/>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При направлении заявления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заявлению электронных копий документов.</w:t>
      </w:r>
    </w:p>
    <w:p w:rsidR="00227FA1" w:rsidRDefault="00227FA1" w:rsidP="00227FA1">
      <w:pPr>
        <w:widowControl w:val="0"/>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 xml:space="preserve">Обращение за предоставлением услуги в электронной форме через РПГУ/ЕПГУ физическим лицом самостоятельно осуществляется с использованием учетной записи физического лица, зарегистрированной в </w:t>
      </w:r>
      <w:r>
        <w:rPr>
          <w:rFonts w:ascii="Times New Roman" w:hAnsi="Times New Roman"/>
          <w:sz w:val="28"/>
          <w:szCs w:val="28"/>
          <w:lang w:eastAsia="ru-RU" w:bidi="ru-RU"/>
        </w:rPr>
        <w:lastRenderedPageBreak/>
        <w:t>единой системе аутентификации и идентификации (далее – ЕСИА), имеющей статус «Подтвержденная».</w:t>
      </w:r>
    </w:p>
    <w:p w:rsidR="00227FA1" w:rsidRDefault="00227FA1" w:rsidP="00227FA1">
      <w:pPr>
        <w:widowControl w:val="0"/>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Обращение за предоставлением муниципальной услуги в электронной форме через РПГУ/ЕПГУ юридическим лицом самостоятельно осуществляется с использованием учетной записи руководителя юридического лица, зарегистрированной в ЕСИА, имеющей статус «Подтвержденная».</w:t>
      </w:r>
    </w:p>
    <w:p w:rsidR="00227FA1" w:rsidRDefault="00227FA1" w:rsidP="00227FA1">
      <w:pPr>
        <w:widowControl w:val="0"/>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При обращении за предоставлением муниципальной услуги в электронной форме через РПГУ/ЕПГУ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p>
    <w:p w:rsidR="00227FA1" w:rsidRDefault="00227FA1" w:rsidP="00227FA1">
      <w:pPr>
        <w:widowControl w:val="0"/>
        <w:spacing w:after="0" w:line="240" w:lineRule="auto"/>
        <w:ind w:firstLine="709"/>
        <w:jc w:val="both"/>
        <w:rPr>
          <w:rFonts w:ascii="Times New Roman" w:eastAsia="Calibri" w:hAnsi="Times New Roman"/>
          <w:sz w:val="28"/>
          <w:szCs w:val="28"/>
          <w:lang w:eastAsia="ru-RU" w:bidi="ru-RU"/>
        </w:rPr>
      </w:pPr>
      <w:r>
        <w:rPr>
          <w:rFonts w:ascii="Times New Roman" w:eastAsia="Calibri" w:hAnsi="Times New Roman"/>
          <w:sz w:val="28"/>
          <w:szCs w:val="28"/>
          <w:lang w:eastAsia="ru-RU" w:bidi="ru-RU"/>
        </w:rPr>
        <w:t>11.9. Требования к электронным документам, предоставляемым заявителем для получения услуги.</w:t>
      </w:r>
    </w:p>
    <w:p w:rsidR="00227FA1" w:rsidRDefault="00227FA1" w:rsidP="00227FA1">
      <w:pPr>
        <w:widowControl w:val="0"/>
        <w:spacing w:after="0" w:line="240" w:lineRule="auto"/>
        <w:ind w:firstLine="709"/>
        <w:jc w:val="both"/>
        <w:rPr>
          <w:rFonts w:ascii="Times New Roman" w:eastAsia="Calibri" w:hAnsi="Times New Roman"/>
          <w:sz w:val="28"/>
          <w:szCs w:val="28"/>
          <w:lang w:eastAsia="ru-RU" w:bidi="ru-RU"/>
        </w:rPr>
      </w:pPr>
      <w:r>
        <w:rPr>
          <w:rFonts w:ascii="Times New Roman" w:eastAsia="Calibri" w:hAnsi="Times New Roman"/>
          <w:sz w:val="28"/>
          <w:szCs w:val="28"/>
          <w:lang w:eastAsia="ru-RU" w:bidi="ru-RU"/>
        </w:rPr>
        <w:t xml:space="preserve">1) Прилагаемые к заявлению электронные документы представляются в одном из следующих форматов: </w:t>
      </w:r>
      <w:r>
        <w:rPr>
          <w:rFonts w:ascii="Times New Roman" w:eastAsia="Calibri" w:hAnsi="Times New Roman"/>
          <w:sz w:val="28"/>
          <w:szCs w:val="28"/>
          <w:lang w:val="en-US" w:eastAsia="ru-RU" w:bidi="ru-RU"/>
        </w:rPr>
        <w:t>doc</w:t>
      </w:r>
      <w:r>
        <w:rPr>
          <w:rFonts w:ascii="Times New Roman" w:eastAsia="Calibri" w:hAnsi="Times New Roman"/>
          <w:sz w:val="28"/>
          <w:szCs w:val="28"/>
          <w:lang w:eastAsia="ru-RU" w:bidi="ru-RU"/>
        </w:rPr>
        <w:t xml:space="preserve">, </w:t>
      </w:r>
      <w:proofErr w:type="spellStart"/>
      <w:r>
        <w:rPr>
          <w:rFonts w:ascii="Times New Roman" w:eastAsia="Calibri" w:hAnsi="Times New Roman"/>
          <w:sz w:val="28"/>
          <w:szCs w:val="28"/>
          <w:lang w:val="en-US" w:eastAsia="ru-RU" w:bidi="ru-RU"/>
        </w:rPr>
        <w:t>docx</w:t>
      </w:r>
      <w:proofErr w:type="spellEnd"/>
      <w:r>
        <w:rPr>
          <w:rFonts w:ascii="Times New Roman" w:eastAsia="Calibri" w:hAnsi="Times New Roman"/>
          <w:sz w:val="28"/>
          <w:szCs w:val="28"/>
          <w:lang w:eastAsia="ru-RU" w:bidi="ru-RU"/>
        </w:rPr>
        <w:t xml:space="preserve">, </w:t>
      </w:r>
      <w:r>
        <w:rPr>
          <w:rFonts w:ascii="Times New Roman" w:eastAsia="Calibri" w:hAnsi="Times New Roman"/>
          <w:sz w:val="28"/>
          <w:szCs w:val="28"/>
          <w:lang w:val="en-US" w:eastAsia="ru-RU" w:bidi="ru-RU"/>
        </w:rPr>
        <w:t>rtf</w:t>
      </w:r>
      <w:r>
        <w:rPr>
          <w:rFonts w:ascii="Times New Roman" w:eastAsia="Calibri" w:hAnsi="Times New Roman"/>
          <w:sz w:val="28"/>
          <w:szCs w:val="28"/>
          <w:lang w:eastAsia="ru-RU" w:bidi="ru-RU"/>
        </w:rPr>
        <w:t xml:space="preserve">, </w:t>
      </w:r>
      <w:proofErr w:type="spellStart"/>
      <w:r>
        <w:rPr>
          <w:rFonts w:ascii="Times New Roman" w:eastAsia="Calibri" w:hAnsi="Times New Roman"/>
          <w:sz w:val="28"/>
          <w:szCs w:val="28"/>
          <w:lang w:val="en-US" w:eastAsia="ru-RU" w:bidi="ru-RU"/>
        </w:rPr>
        <w:t>pdf</w:t>
      </w:r>
      <w:proofErr w:type="spellEnd"/>
      <w:r>
        <w:rPr>
          <w:rFonts w:ascii="Times New Roman" w:eastAsia="Calibri" w:hAnsi="Times New Roman"/>
          <w:sz w:val="28"/>
          <w:szCs w:val="28"/>
          <w:lang w:eastAsia="ru-RU" w:bidi="ru-RU"/>
        </w:rPr>
        <w:t>.</w:t>
      </w:r>
    </w:p>
    <w:p w:rsidR="00227FA1" w:rsidRDefault="00227FA1" w:rsidP="00227FA1">
      <w:pPr>
        <w:widowControl w:val="0"/>
        <w:spacing w:after="0" w:line="240" w:lineRule="auto"/>
        <w:ind w:firstLine="709"/>
        <w:jc w:val="both"/>
        <w:rPr>
          <w:rFonts w:ascii="Times New Roman" w:eastAsia="Calibri" w:hAnsi="Times New Roman"/>
          <w:sz w:val="28"/>
          <w:szCs w:val="28"/>
          <w:lang w:eastAsia="ru-RU" w:bidi="ru-RU"/>
        </w:rPr>
      </w:pPr>
      <w:r>
        <w:rPr>
          <w:rFonts w:ascii="Times New Roman" w:eastAsia="Calibri" w:hAnsi="Times New Roman"/>
          <w:sz w:val="28"/>
          <w:szCs w:val="28"/>
          <w:lang w:eastAsia="ru-RU" w:bidi="ru-RU"/>
        </w:rPr>
        <w:t xml:space="preserve">В случае, когда документ состоит из нескольких файлов или документы имеют подписи в формате файла </w:t>
      </w:r>
      <w:r>
        <w:rPr>
          <w:rFonts w:ascii="Times New Roman" w:eastAsia="Calibri" w:hAnsi="Times New Roman"/>
          <w:sz w:val="28"/>
          <w:szCs w:val="28"/>
          <w:lang w:val="en-US" w:eastAsia="ru-RU" w:bidi="ru-RU"/>
        </w:rPr>
        <w:t>SIG</w:t>
      </w:r>
      <w:r>
        <w:rPr>
          <w:rFonts w:ascii="Times New Roman" w:eastAsia="Calibri" w:hAnsi="Times New Roman"/>
          <w:sz w:val="28"/>
          <w:szCs w:val="28"/>
          <w:lang w:eastAsia="ru-RU" w:bidi="ru-RU"/>
        </w:rPr>
        <w:t xml:space="preserve">, их необходимо направить в виде электронного архива формата </w:t>
      </w:r>
      <w:r>
        <w:rPr>
          <w:rFonts w:ascii="Times New Roman" w:eastAsia="Calibri" w:hAnsi="Times New Roman"/>
          <w:sz w:val="28"/>
          <w:szCs w:val="28"/>
          <w:lang w:val="en-US" w:eastAsia="ru-RU" w:bidi="ru-RU"/>
        </w:rPr>
        <w:t>zip</w:t>
      </w:r>
      <w:r>
        <w:rPr>
          <w:rFonts w:ascii="Times New Roman" w:eastAsia="Calibri" w:hAnsi="Times New Roman"/>
          <w:sz w:val="28"/>
          <w:szCs w:val="28"/>
          <w:lang w:eastAsia="ru-RU" w:bidi="ru-RU"/>
        </w:rPr>
        <w:t xml:space="preserve">, </w:t>
      </w:r>
      <w:proofErr w:type="spellStart"/>
      <w:r>
        <w:rPr>
          <w:rFonts w:ascii="Times New Roman" w:eastAsia="Calibri" w:hAnsi="Times New Roman"/>
          <w:sz w:val="28"/>
          <w:szCs w:val="28"/>
          <w:lang w:val="en-US" w:eastAsia="ru-RU" w:bidi="ru-RU"/>
        </w:rPr>
        <w:t>rar</w:t>
      </w:r>
      <w:proofErr w:type="spellEnd"/>
      <w:r>
        <w:rPr>
          <w:rFonts w:ascii="Times New Roman" w:eastAsia="Calibri" w:hAnsi="Times New Roman"/>
          <w:sz w:val="28"/>
          <w:szCs w:val="28"/>
          <w:lang w:eastAsia="ru-RU" w:bidi="ru-RU"/>
        </w:rPr>
        <w:t>.</w:t>
      </w:r>
    </w:p>
    <w:p w:rsidR="00227FA1" w:rsidRDefault="00227FA1" w:rsidP="00227FA1">
      <w:pPr>
        <w:widowControl w:val="0"/>
        <w:spacing w:after="0" w:line="240" w:lineRule="auto"/>
        <w:ind w:firstLine="709"/>
        <w:jc w:val="both"/>
        <w:rPr>
          <w:rFonts w:ascii="Times New Roman" w:eastAsia="Calibri" w:hAnsi="Times New Roman"/>
          <w:sz w:val="28"/>
          <w:szCs w:val="28"/>
          <w:lang w:eastAsia="ru-RU" w:bidi="ru-RU"/>
        </w:rPr>
      </w:pPr>
      <w:r>
        <w:rPr>
          <w:rFonts w:ascii="Times New Roman" w:eastAsia="Calibri" w:hAnsi="Times New Roman"/>
          <w:sz w:val="28"/>
          <w:szCs w:val="28"/>
          <w:lang w:eastAsia="ru-RU" w:bidi="ru-RU"/>
        </w:rPr>
        <w:t>2) В целях представления электронных документов сканирование документов на бумажном носителе осуществляется:</w:t>
      </w:r>
    </w:p>
    <w:p w:rsidR="00227FA1" w:rsidRDefault="00227FA1" w:rsidP="00227FA1">
      <w:pPr>
        <w:widowControl w:val="0"/>
        <w:spacing w:after="0" w:line="240" w:lineRule="auto"/>
        <w:ind w:firstLine="709"/>
        <w:jc w:val="both"/>
        <w:rPr>
          <w:rFonts w:ascii="Times New Roman" w:eastAsia="Calibri" w:hAnsi="Times New Roman"/>
          <w:sz w:val="28"/>
          <w:szCs w:val="28"/>
          <w:lang w:eastAsia="ru-RU" w:bidi="ru-RU"/>
        </w:rPr>
      </w:pPr>
      <w:r>
        <w:rPr>
          <w:rFonts w:ascii="Times New Roman" w:eastAsia="Calibri" w:hAnsi="Times New Roman"/>
          <w:sz w:val="28"/>
          <w:szCs w:val="28"/>
          <w:lang w:eastAsia="ru-RU" w:bidi="ru-RU"/>
        </w:rPr>
        <w:t xml:space="preserve">а) непосредственно с оригинала документа в масштабе 1:1 (не допускается сканирование с копий) с разрешением 300 </w:t>
      </w:r>
      <w:r>
        <w:rPr>
          <w:rFonts w:ascii="Times New Roman" w:eastAsia="Calibri" w:hAnsi="Times New Roman"/>
          <w:sz w:val="28"/>
          <w:szCs w:val="28"/>
          <w:lang w:val="en-US" w:eastAsia="ru-RU" w:bidi="ru-RU"/>
        </w:rPr>
        <w:t>dpi</w:t>
      </w:r>
      <w:r>
        <w:rPr>
          <w:rFonts w:ascii="Times New Roman" w:eastAsia="Calibri" w:hAnsi="Times New Roman"/>
          <w:sz w:val="28"/>
          <w:szCs w:val="28"/>
          <w:lang w:eastAsia="ru-RU" w:bidi="ru-RU"/>
        </w:rPr>
        <w:t>;</w:t>
      </w:r>
    </w:p>
    <w:p w:rsidR="00227FA1" w:rsidRDefault="00227FA1" w:rsidP="00227FA1">
      <w:pPr>
        <w:widowControl w:val="0"/>
        <w:spacing w:after="0" w:line="240" w:lineRule="auto"/>
        <w:ind w:firstLine="709"/>
        <w:jc w:val="both"/>
        <w:rPr>
          <w:rFonts w:ascii="Times New Roman" w:eastAsia="Calibri" w:hAnsi="Times New Roman"/>
          <w:sz w:val="28"/>
          <w:szCs w:val="28"/>
          <w:lang w:eastAsia="ru-RU" w:bidi="ru-RU"/>
        </w:rPr>
      </w:pPr>
      <w:r>
        <w:rPr>
          <w:rFonts w:ascii="Times New Roman" w:eastAsia="Calibri" w:hAnsi="Times New Roman"/>
          <w:sz w:val="28"/>
          <w:szCs w:val="28"/>
          <w:lang w:eastAsia="ru-RU" w:bidi="ru-RU"/>
        </w:rPr>
        <w:t>б) в черно-белом режиме при отсутствии в документе графических изображений;</w:t>
      </w:r>
    </w:p>
    <w:p w:rsidR="00227FA1" w:rsidRDefault="00227FA1" w:rsidP="00227FA1">
      <w:pPr>
        <w:widowControl w:val="0"/>
        <w:spacing w:after="0" w:line="240" w:lineRule="auto"/>
        <w:ind w:firstLine="709"/>
        <w:jc w:val="both"/>
        <w:rPr>
          <w:rFonts w:ascii="Times New Roman" w:eastAsia="Calibri" w:hAnsi="Times New Roman"/>
          <w:sz w:val="28"/>
          <w:szCs w:val="28"/>
          <w:lang w:eastAsia="ru-RU" w:bidi="ru-RU"/>
        </w:rPr>
      </w:pPr>
      <w:r>
        <w:rPr>
          <w:rFonts w:ascii="Times New Roman" w:eastAsia="Calibri" w:hAnsi="Times New Roman"/>
          <w:sz w:val="28"/>
          <w:szCs w:val="28"/>
          <w:lang w:eastAsia="ru-RU" w:bidi="ru-RU"/>
        </w:rPr>
        <w:t>в) в режиме полной цветопередачи при наличии в документе цветных графических изображений либо цветного текста;</w:t>
      </w:r>
    </w:p>
    <w:p w:rsidR="00227FA1" w:rsidRDefault="00227FA1" w:rsidP="00227FA1">
      <w:pPr>
        <w:widowControl w:val="0"/>
        <w:spacing w:after="0" w:line="240" w:lineRule="auto"/>
        <w:ind w:firstLine="709"/>
        <w:jc w:val="both"/>
        <w:rPr>
          <w:rFonts w:ascii="Times New Roman" w:eastAsia="Calibri" w:hAnsi="Times New Roman"/>
          <w:sz w:val="28"/>
          <w:szCs w:val="28"/>
          <w:lang w:eastAsia="ru-RU" w:bidi="ru-RU"/>
        </w:rPr>
      </w:pPr>
      <w:r>
        <w:rPr>
          <w:rFonts w:ascii="Times New Roman" w:eastAsia="Calibri" w:hAnsi="Times New Roman"/>
          <w:sz w:val="28"/>
          <w:szCs w:val="28"/>
          <w:lang w:eastAsia="ru-RU" w:bidi="ru-RU"/>
        </w:rPr>
        <w:t>г) в режиме «оттенки серого» при наличии в документе изображений, отличных от цветного изображения.</w:t>
      </w:r>
    </w:p>
    <w:p w:rsidR="00227FA1" w:rsidRDefault="00227FA1" w:rsidP="00227FA1">
      <w:pPr>
        <w:widowControl w:val="0"/>
        <w:spacing w:after="0" w:line="240" w:lineRule="auto"/>
        <w:ind w:firstLine="709"/>
        <w:jc w:val="both"/>
        <w:rPr>
          <w:rFonts w:ascii="Times New Roman" w:eastAsia="Calibri" w:hAnsi="Times New Roman"/>
          <w:sz w:val="28"/>
          <w:szCs w:val="28"/>
          <w:lang w:eastAsia="ru-RU" w:bidi="ru-RU"/>
        </w:rPr>
      </w:pPr>
      <w:r>
        <w:rPr>
          <w:rFonts w:ascii="Times New Roman" w:eastAsia="Calibri" w:hAnsi="Times New Roman"/>
          <w:sz w:val="28"/>
          <w:szCs w:val="28"/>
          <w:lang w:eastAsia="ru-RU" w:bidi="ru-RU"/>
        </w:rPr>
        <w:t>3) документы в электронном виде могут быть подписаны ЭП.</w:t>
      </w:r>
    </w:p>
    <w:p w:rsidR="00227FA1" w:rsidRDefault="00227FA1" w:rsidP="00227FA1">
      <w:pPr>
        <w:widowControl w:val="0"/>
        <w:spacing w:after="0" w:line="240" w:lineRule="auto"/>
        <w:ind w:firstLine="709"/>
        <w:jc w:val="both"/>
        <w:rPr>
          <w:rFonts w:ascii="Times New Roman" w:eastAsia="Calibri" w:hAnsi="Times New Roman"/>
          <w:sz w:val="28"/>
          <w:szCs w:val="28"/>
          <w:lang w:eastAsia="ru-RU" w:bidi="ru-RU"/>
        </w:rPr>
      </w:pPr>
      <w:r>
        <w:rPr>
          <w:rFonts w:ascii="Times New Roman" w:eastAsia="Calibri" w:hAnsi="Times New Roman"/>
          <w:sz w:val="28"/>
          <w:szCs w:val="28"/>
          <w:lang w:eastAsia="ru-RU" w:bidi="ru-RU"/>
        </w:rPr>
        <w:t>4) наименования электронных документов должны соответствовать наименованиям документов на бумажном носителе.</w:t>
      </w:r>
    </w:p>
    <w:p w:rsidR="00227FA1" w:rsidRDefault="00227FA1" w:rsidP="00227FA1">
      <w:pPr>
        <w:widowControl w:val="0"/>
        <w:spacing w:after="0" w:line="240" w:lineRule="auto"/>
        <w:ind w:firstLine="709"/>
        <w:jc w:val="both"/>
        <w:rPr>
          <w:rFonts w:ascii="Times New Roman" w:eastAsia="Calibri" w:hAnsi="Times New Roman"/>
          <w:sz w:val="28"/>
          <w:szCs w:val="28"/>
        </w:rPr>
      </w:pPr>
    </w:p>
    <w:p w:rsidR="00227FA1" w:rsidRDefault="00227FA1" w:rsidP="00227FA1">
      <w:pPr>
        <w:pStyle w:val="Default"/>
        <w:widowControl w:val="0"/>
        <w:ind w:firstLine="709"/>
        <w:jc w:val="center"/>
        <w:rPr>
          <w:b/>
          <w:bCs/>
          <w:color w:val="auto"/>
          <w:sz w:val="28"/>
          <w:szCs w:val="28"/>
        </w:rPr>
      </w:pPr>
      <w:r>
        <w:rPr>
          <w:b/>
          <w:bCs/>
          <w:color w:val="auto"/>
          <w:sz w:val="28"/>
          <w:szCs w:val="28"/>
        </w:rPr>
        <w:t xml:space="preserve">12. Исчерпывающий перечень документов, необходимых </w:t>
      </w:r>
    </w:p>
    <w:p w:rsidR="00227FA1" w:rsidRDefault="00227FA1" w:rsidP="00227FA1">
      <w:pPr>
        <w:pStyle w:val="Default"/>
        <w:widowControl w:val="0"/>
        <w:ind w:firstLine="709"/>
        <w:jc w:val="center"/>
        <w:rPr>
          <w:b/>
          <w:bCs/>
          <w:color w:val="auto"/>
          <w:sz w:val="28"/>
          <w:szCs w:val="28"/>
        </w:rPr>
      </w:pPr>
      <w:proofErr w:type="gramStart"/>
      <w:r>
        <w:rPr>
          <w:b/>
          <w:bCs/>
          <w:color w:val="auto"/>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roofErr w:type="gramEnd"/>
    </w:p>
    <w:p w:rsidR="00227FA1" w:rsidRDefault="00227FA1" w:rsidP="00227FA1">
      <w:pPr>
        <w:pStyle w:val="Default"/>
        <w:widowControl w:val="0"/>
        <w:ind w:firstLine="709"/>
        <w:jc w:val="center"/>
        <w:rPr>
          <w:b/>
          <w:bCs/>
          <w:color w:val="auto"/>
          <w:sz w:val="28"/>
          <w:szCs w:val="28"/>
        </w:rPr>
      </w:pPr>
    </w:p>
    <w:p w:rsidR="00227FA1" w:rsidRDefault="00227FA1" w:rsidP="00227FA1">
      <w:pPr>
        <w:pStyle w:val="Default"/>
        <w:widowControl w:val="0"/>
        <w:ind w:firstLine="709"/>
        <w:jc w:val="both"/>
        <w:rPr>
          <w:rFonts w:eastAsia="Calibri"/>
          <w:color w:val="auto"/>
          <w:sz w:val="28"/>
          <w:szCs w:val="28"/>
        </w:rPr>
      </w:pPr>
      <w:r>
        <w:rPr>
          <w:bCs/>
          <w:color w:val="auto"/>
          <w:sz w:val="28"/>
          <w:szCs w:val="28"/>
        </w:rPr>
        <w:t>12.1.</w:t>
      </w:r>
      <w:r>
        <w:rPr>
          <w:b/>
          <w:bCs/>
          <w:color w:val="auto"/>
          <w:sz w:val="28"/>
          <w:szCs w:val="28"/>
        </w:rPr>
        <w:t xml:space="preserve"> </w:t>
      </w:r>
      <w:r>
        <w:rPr>
          <w:bCs/>
          <w:color w:val="auto"/>
          <w:sz w:val="28"/>
          <w:szCs w:val="28"/>
        </w:rPr>
        <w:t>Для получения муниципальной услуги</w:t>
      </w:r>
      <w:r>
        <w:rPr>
          <w:b/>
          <w:bCs/>
          <w:color w:val="auto"/>
          <w:sz w:val="28"/>
          <w:szCs w:val="28"/>
        </w:rPr>
        <w:t xml:space="preserve"> </w:t>
      </w:r>
      <w:r>
        <w:rPr>
          <w:rFonts w:eastAsia="Calibri"/>
          <w:color w:val="auto"/>
          <w:sz w:val="28"/>
          <w:szCs w:val="28"/>
        </w:rPr>
        <w:t xml:space="preserve">заявитель вправе представить по собственной инициативе следующие документы: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1) правоустанавливающие документы на объекты недвижимости, которые </w:t>
      </w:r>
      <w:r>
        <w:rPr>
          <w:rFonts w:ascii="Times New Roman" w:eastAsia="Calibri" w:hAnsi="Times New Roman"/>
          <w:color w:val="000000"/>
          <w:sz w:val="28"/>
          <w:szCs w:val="28"/>
        </w:rPr>
        <w:lastRenderedPageBreak/>
        <w:t>принадлежат на праве собственности заявителю и (или) членам его семьи либо одиноко проживающему заявителю и право собственности, на которые зарегистрировано в Едином государственном реестре прав на недвижимое имущество и сделок с ним;</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2) копии документов о составе семьи заявителя с места его жительства: копия поквартирной карточки или выписка из домовой (поквартирной) книги либо справка о регистрации, выданная на основании поквартирной карточки или домовой (поквартирной) книги. При этом копия поквартирной карточки или выписка из домовой (поквартирной) книги либо справка о регистрации, выданная на основании поквартирной карточки или домовой (поквартирной) книги, должна быть выдана не ранее чем за 10 календарных дней до дня подачи заявления;</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12.2. Непредставление заявителем указанных документов не является основанием для отказа заявителю в предоставлении муниципальной услуги. </w:t>
      </w:r>
    </w:p>
    <w:p w:rsidR="00227FA1" w:rsidRDefault="00227FA1" w:rsidP="00227FA1">
      <w:pPr>
        <w:widowControl w:val="0"/>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случае если заявитель не представил указанные выше документы (сведения) по собственной инициативе, данные документы (сведения) Администрация поселения самостоятельно запрашивает и получает в рамках межведомственного информационного взаимодействия.</w:t>
      </w:r>
    </w:p>
    <w:p w:rsidR="00227FA1" w:rsidRDefault="00227FA1" w:rsidP="00227FA1">
      <w:pPr>
        <w:pStyle w:val="Default"/>
        <w:widowControl w:val="0"/>
        <w:ind w:firstLine="709"/>
        <w:jc w:val="both"/>
        <w:rPr>
          <w:color w:val="auto"/>
          <w:sz w:val="28"/>
          <w:szCs w:val="28"/>
        </w:rPr>
      </w:pPr>
      <w:r>
        <w:rPr>
          <w:color w:val="auto"/>
          <w:sz w:val="28"/>
          <w:szCs w:val="28"/>
        </w:rPr>
        <w:t>12.3. Администрация</w:t>
      </w:r>
      <w:r>
        <w:rPr>
          <w:iCs/>
          <w:color w:val="auto"/>
          <w:sz w:val="28"/>
          <w:szCs w:val="28"/>
        </w:rPr>
        <w:t xml:space="preserve"> </w:t>
      </w:r>
      <w:r>
        <w:rPr>
          <w:color w:val="auto"/>
          <w:sz w:val="28"/>
          <w:szCs w:val="28"/>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27FA1" w:rsidRDefault="00227FA1" w:rsidP="00227FA1">
      <w:pPr>
        <w:pStyle w:val="Default"/>
        <w:widowControl w:val="0"/>
        <w:ind w:firstLine="709"/>
        <w:jc w:val="both"/>
        <w:rPr>
          <w:color w:val="auto"/>
          <w:sz w:val="28"/>
          <w:szCs w:val="28"/>
        </w:rPr>
      </w:pPr>
      <w:r>
        <w:rPr>
          <w:color w:val="auto"/>
          <w:sz w:val="28"/>
          <w:szCs w:val="28"/>
        </w:rPr>
        <w:t xml:space="preserve">12.4. </w:t>
      </w:r>
      <w:proofErr w:type="gramStart"/>
      <w:r>
        <w:rPr>
          <w:color w:val="auto"/>
          <w:sz w:val="28"/>
          <w:szCs w:val="28"/>
        </w:rPr>
        <w:t>Администрация</w:t>
      </w:r>
      <w:r>
        <w:rPr>
          <w:iCs/>
          <w:color w:val="auto"/>
          <w:sz w:val="28"/>
          <w:szCs w:val="28"/>
        </w:rPr>
        <w:t xml:space="preserve"> </w:t>
      </w:r>
      <w:r>
        <w:rPr>
          <w:color w:val="auto"/>
          <w:sz w:val="28"/>
          <w:szCs w:val="28"/>
        </w:rPr>
        <w:t>и МФЦ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w:t>
      </w:r>
      <w:proofErr w:type="gramEnd"/>
      <w:r>
        <w:rPr>
          <w:color w:val="auto"/>
          <w:sz w:val="28"/>
          <w:szCs w:val="28"/>
        </w:rPr>
        <w:t xml:space="preserve"> актами Камчатского края, муниципальными правовыми актами. </w:t>
      </w:r>
    </w:p>
    <w:p w:rsidR="00227FA1" w:rsidRDefault="00227FA1" w:rsidP="00227FA1">
      <w:pPr>
        <w:pStyle w:val="Default"/>
        <w:widowControl w:val="0"/>
        <w:ind w:firstLine="709"/>
        <w:jc w:val="both"/>
        <w:rPr>
          <w:color w:val="auto"/>
          <w:sz w:val="28"/>
          <w:szCs w:val="28"/>
        </w:rPr>
      </w:pPr>
    </w:p>
    <w:p w:rsidR="00227FA1" w:rsidRDefault="00227FA1" w:rsidP="00227FA1">
      <w:pPr>
        <w:pStyle w:val="Default"/>
        <w:widowControl w:val="0"/>
        <w:ind w:firstLine="709"/>
        <w:jc w:val="center"/>
        <w:rPr>
          <w:b/>
          <w:bCs/>
          <w:color w:val="auto"/>
          <w:sz w:val="28"/>
          <w:szCs w:val="28"/>
        </w:rPr>
      </w:pPr>
      <w:r>
        <w:rPr>
          <w:b/>
          <w:bCs/>
          <w:color w:val="auto"/>
          <w:sz w:val="28"/>
          <w:szCs w:val="28"/>
        </w:rPr>
        <w:t xml:space="preserve">13. Исчерпывающий перечень оснований </w:t>
      </w:r>
    </w:p>
    <w:p w:rsidR="00227FA1" w:rsidRDefault="00227FA1" w:rsidP="00227FA1">
      <w:pPr>
        <w:pStyle w:val="Default"/>
        <w:widowControl w:val="0"/>
        <w:ind w:firstLine="709"/>
        <w:jc w:val="center"/>
        <w:rPr>
          <w:b/>
          <w:bCs/>
          <w:color w:val="auto"/>
          <w:sz w:val="28"/>
          <w:szCs w:val="28"/>
        </w:rPr>
      </w:pPr>
      <w:r>
        <w:rPr>
          <w:b/>
          <w:bCs/>
          <w:color w:val="auto"/>
          <w:sz w:val="28"/>
          <w:szCs w:val="28"/>
        </w:rPr>
        <w:t>для отказа в приеме документов, необходимых для предоставления муниципальной услуги</w:t>
      </w:r>
    </w:p>
    <w:p w:rsidR="00227FA1" w:rsidRDefault="00227FA1" w:rsidP="00227FA1">
      <w:pPr>
        <w:pStyle w:val="Default"/>
        <w:widowControl w:val="0"/>
        <w:ind w:firstLine="709"/>
        <w:jc w:val="center"/>
        <w:rPr>
          <w:color w:val="auto"/>
          <w:sz w:val="28"/>
          <w:szCs w:val="28"/>
        </w:rPr>
      </w:pPr>
    </w:p>
    <w:p w:rsidR="00227FA1" w:rsidRDefault="00227FA1" w:rsidP="00227FA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13.1. Основаниями для отказа в приеме документов, необходимых для предоставления муниципальной услуги, являются: </w:t>
      </w:r>
    </w:p>
    <w:p w:rsidR="00227FA1" w:rsidRDefault="00227FA1" w:rsidP="00227FA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представленные заявителем документы, указанные в пункте 10.2 Административного регламента, по форме или содержанию не соответствуют требованиям законодательства Российской Федерации либо Административному регламенту (отсутствие даты выдачи, основания выдачи, подписи должностного лица, печати организации). </w:t>
      </w:r>
    </w:p>
    <w:p w:rsidR="00227FA1" w:rsidRDefault="00227FA1" w:rsidP="00227FA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заявителем представлен неполный комплект документов, необходимых для получения муниципальной услуги, предусмотренный настоящим Административным регламентом; </w:t>
      </w:r>
    </w:p>
    <w:p w:rsidR="00227FA1" w:rsidRDefault="00227FA1" w:rsidP="00227FA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в представленных заявителем документах содержатся противоречивые сведения; </w:t>
      </w:r>
    </w:p>
    <w:p w:rsidR="00227FA1" w:rsidRDefault="00227FA1" w:rsidP="00227FA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личность заявителя не соответствует документу, удостоверяющему его личность; </w:t>
      </w:r>
    </w:p>
    <w:p w:rsidR="00227FA1" w:rsidRDefault="00227FA1" w:rsidP="00227FA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представление копий документов без оригиналов для сверки. </w:t>
      </w:r>
    </w:p>
    <w:p w:rsidR="00227FA1" w:rsidRDefault="00227FA1" w:rsidP="00227FA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Перечень оснований отказа в приеме документов, необходимых для предоставления муниципальной услуги, является исчерпывающим. </w:t>
      </w:r>
    </w:p>
    <w:p w:rsidR="00227FA1" w:rsidRDefault="00227FA1" w:rsidP="00227FA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13.2. Письменное решение об отказе в предоставлении запрашиваемой информации выдается заявителю с указанием причин отказа, не позднее пяти календарных дней с момента регистрации заявления в Администрации или МФЦ (в случае организации предоставления муниципальной услуги в МФЦ).</w:t>
      </w:r>
    </w:p>
    <w:p w:rsidR="00227FA1" w:rsidRDefault="00227FA1" w:rsidP="00227FA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13.3. По требованию заявителя, решение об отказе в приеме заявления и документов может выдаваться лично в Администрации или МФЦ, направляться по почте, либо предоставляться в электронной форме. </w:t>
      </w:r>
    </w:p>
    <w:p w:rsidR="00227FA1" w:rsidRDefault="00227FA1" w:rsidP="00227FA1">
      <w:pPr>
        <w:pStyle w:val="Default"/>
        <w:widowControl w:val="0"/>
        <w:ind w:firstLine="709"/>
        <w:jc w:val="both"/>
        <w:rPr>
          <w:color w:val="auto"/>
          <w:sz w:val="28"/>
          <w:szCs w:val="28"/>
        </w:rPr>
      </w:pPr>
    </w:p>
    <w:p w:rsidR="00227FA1" w:rsidRDefault="00227FA1" w:rsidP="00227FA1">
      <w:pPr>
        <w:pStyle w:val="Default"/>
        <w:widowControl w:val="0"/>
        <w:ind w:firstLine="709"/>
        <w:jc w:val="center"/>
        <w:rPr>
          <w:b/>
          <w:bCs/>
          <w:color w:val="auto"/>
          <w:sz w:val="28"/>
          <w:szCs w:val="28"/>
        </w:rPr>
      </w:pPr>
      <w:r>
        <w:rPr>
          <w:b/>
          <w:bCs/>
          <w:color w:val="auto"/>
          <w:sz w:val="28"/>
          <w:szCs w:val="28"/>
        </w:rPr>
        <w:t>14. Исчерпывающий перечень оснований</w:t>
      </w:r>
    </w:p>
    <w:p w:rsidR="00227FA1" w:rsidRDefault="00227FA1" w:rsidP="00227FA1">
      <w:pPr>
        <w:pStyle w:val="Default"/>
        <w:widowControl w:val="0"/>
        <w:ind w:firstLine="709"/>
        <w:jc w:val="center"/>
        <w:rPr>
          <w:b/>
          <w:bCs/>
          <w:color w:val="auto"/>
          <w:sz w:val="28"/>
          <w:szCs w:val="28"/>
        </w:rPr>
      </w:pPr>
      <w:r>
        <w:rPr>
          <w:b/>
          <w:bCs/>
          <w:color w:val="auto"/>
          <w:sz w:val="28"/>
          <w:szCs w:val="28"/>
        </w:rPr>
        <w:t xml:space="preserve"> для приостановления или отказа в предоставлении муниципальной услуги</w:t>
      </w:r>
    </w:p>
    <w:p w:rsidR="00227FA1" w:rsidRDefault="00227FA1" w:rsidP="00227FA1">
      <w:pPr>
        <w:pStyle w:val="Default"/>
        <w:widowControl w:val="0"/>
        <w:ind w:firstLine="709"/>
        <w:jc w:val="center"/>
        <w:rPr>
          <w:color w:val="auto"/>
          <w:sz w:val="28"/>
          <w:szCs w:val="28"/>
        </w:rPr>
      </w:pPr>
    </w:p>
    <w:p w:rsidR="00227FA1" w:rsidRDefault="00227FA1" w:rsidP="00227FA1">
      <w:pPr>
        <w:pStyle w:val="Default"/>
        <w:widowControl w:val="0"/>
        <w:ind w:firstLine="709"/>
        <w:jc w:val="both"/>
        <w:rPr>
          <w:color w:val="auto"/>
          <w:sz w:val="28"/>
          <w:szCs w:val="28"/>
        </w:rPr>
      </w:pPr>
      <w:r>
        <w:rPr>
          <w:color w:val="auto"/>
          <w:sz w:val="28"/>
          <w:szCs w:val="28"/>
        </w:rPr>
        <w:t xml:space="preserve">14.1. Основаниями для отказа в предоставлении муниципальной услуги являются: </w:t>
      </w:r>
    </w:p>
    <w:p w:rsidR="00227FA1" w:rsidRDefault="00227FA1" w:rsidP="00227FA1">
      <w:pPr>
        <w:pStyle w:val="Default"/>
        <w:widowControl w:val="0"/>
        <w:ind w:firstLine="709"/>
        <w:jc w:val="both"/>
        <w:rPr>
          <w:color w:val="auto"/>
          <w:sz w:val="28"/>
          <w:szCs w:val="28"/>
        </w:rPr>
      </w:pPr>
      <w:r>
        <w:rPr>
          <w:color w:val="auto"/>
          <w:sz w:val="28"/>
          <w:szCs w:val="28"/>
        </w:rPr>
        <w:t>1) не представлены документы, указанные в пункте 11.1 настоящего административного регламента;</w:t>
      </w:r>
    </w:p>
    <w:p w:rsidR="00227FA1" w:rsidRDefault="00227FA1" w:rsidP="00227FA1">
      <w:pPr>
        <w:pStyle w:val="Default"/>
        <w:widowControl w:val="0"/>
        <w:ind w:firstLine="709"/>
        <w:jc w:val="both"/>
        <w:rPr>
          <w:color w:val="auto"/>
          <w:sz w:val="28"/>
          <w:szCs w:val="28"/>
        </w:rPr>
      </w:pPr>
      <w:proofErr w:type="gramStart"/>
      <w:r>
        <w:rPr>
          <w:color w:val="auto"/>
          <w:sz w:val="28"/>
          <w:szCs w:val="28"/>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малоимущими в целях принятия на учет и предоставления им жилых помещений по договорам социального найма, если соответствующий документ не был представлен заявителем, указанным, по собственной инициативе, за исключением</w:t>
      </w:r>
      <w:proofErr w:type="gramEnd"/>
      <w:r>
        <w:rPr>
          <w:color w:val="auto"/>
          <w:sz w:val="28"/>
          <w:szCs w:val="28"/>
        </w:rPr>
        <w:t xml:space="preserve"> случаев, если отсутствие таких запрашиваемых документа или информации в распоряжении таких органов или организаций подтверждает право соответствующего гражданина быть признанным малоимущим</w:t>
      </w:r>
      <w:r>
        <w:rPr>
          <w:sz w:val="28"/>
          <w:szCs w:val="28"/>
        </w:rPr>
        <w:t xml:space="preserve"> </w:t>
      </w:r>
      <w:r>
        <w:rPr>
          <w:color w:val="auto"/>
          <w:sz w:val="28"/>
          <w:szCs w:val="28"/>
        </w:rPr>
        <w:t>в целях принятия на учет и предоставления им жилых помещений по договорам социального найма;</w:t>
      </w:r>
    </w:p>
    <w:p w:rsidR="00227FA1" w:rsidRDefault="00227FA1" w:rsidP="00227FA1">
      <w:pPr>
        <w:pStyle w:val="Default"/>
        <w:widowControl w:val="0"/>
        <w:ind w:firstLine="709"/>
        <w:jc w:val="both"/>
        <w:rPr>
          <w:color w:val="auto"/>
          <w:sz w:val="28"/>
          <w:szCs w:val="28"/>
        </w:rPr>
      </w:pPr>
      <w:r>
        <w:rPr>
          <w:color w:val="auto"/>
          <w:sz w:val="28"/>
          <w:szCs w:val="28"/>
        </w:rPr>
        <w:t>3) представлены документы, которые не подтверждают право заявителя быть признанным малоимущим в целях принятия на учет и предоставления жилых помещений по договорам социального найма:</w:t>
      </w:r>
    </w:p>
    <w:p w:rsidR="00227FA1" w:rsidRDefault="00227FA1" w:rsidP="00227FA1">
      <w:pPr>
        <w:pStyle w:val="Default"/>
        <w:widowControl w:val="0"/>
        <w:ind w:firstLine="709"/>
        <w:jc w:val="both"/>
        <w:rPr>
          <w:color w:val="auto"/>
          <w:sz w:val="28"/>
          <w:szCs w:val="28"/>
        </w:rPr>
      </w:pPr>
      <w:r>
        <w:rPr>
          <w:color w:val="auto"/>
          <w:sz w:val="28"/>
          <w:szCs w:val="28"/>
        </w:rPr>
        <w:t>-</w:t>
      </w:r>
      <w:r>
        <w:rPr>
          <w:sz w:val="28"/>
          <w:szCs w:val="28"/>
        </w:rPr>
        <w:t xml:space="preserve"> </w:t>
      </w:r>
      <w:r>
        <w:rPr>
          <w:color w:val="auto"/>
          <w:sz w:val="28"/>
          <w:szCs w:val="28"/>
        </w:rPr>
        <w:t>среднемесячный совокупный доход семьи, приходящийся на каждого члена семьи, или среднемесячный доход одиноко проживающего заявителя превышает пороговое значение среднемесячного совокупного дохода семьи заявителя, или среднемесячного дохода одиноко проживающего заявителя;</w:t>
      </w:r>
    </w:p>
    <w:p w:rsidR="00227FA1" w:rsidRDefault="00227FA1" w:rsidP="00227FA1">
      <w:pPr>
        <w:pStyle w:val="Default"/>
        <w:widowControl w:val="0"/>
        <w:ind w:firstLine="709"/>
        <w:jc w:val="both"/>
        <w:rPr>
          <w:color w:val="auto"/>
          <w:sz w:val="28"/>
          <w:szCs w:val="28"/>
        </w:rPr>
      </w:pPr>
      <w:r>
        <w:rPr>
          <w:color w:val="auto"/>
          <w:sz w:val="28"/>
          <w:szCs w:val="28"/>
        </w:rPr>
        <w:t>- стоимость имущества, находящегося в собственности заявителя и членов его семьи (одиноко проживающего заявителя) и подлежащего налогообложению, превышает пороговые значения стоимости имущества.</w:t>
      </w:r>
    </w:p>
    <w:p w:rsidR="00227FA1" w:rsidRDefault="00227FA1" w:rsidP="00227FA1">
      <w:pPr>
        <w:pStyle w:val="Default"/>
        <w:widowControl w:val="0"/>
        <w:ind w:firstLine="709"/>
        <w:jc w:val="both"/>
        <w:rPr>
          <w:color w:val="auto"/>
          <w:sz w:val="28"/>
          <w:szCs w:val="28"/>
        </w:rPr>
      </w:pPr>
      <w:r>
        <w:rPr>
          <w:color w:val="auto"/>
          <w:sz w:val="28"/>
          <w:szCs w:val="28"/>
        </w:rPr>
        <w:t xml:space="preserve">Пороговые значения (пороговое значение стоимости имущества; </w:t>
      </w:r>
      <w:proofErr w:type="gramStart"/>
      <w:r>
        <w:rPr>
          <w:color w:val="auto"/>
          <w:sz w:val="28"/>
          <w:szCs w:val="28"/>
        </w:rPr>
        <w:t xml:space="preserve">пороговое значение среднемесячного совокупного дохода семьи, </w:t>
      </w:r>
      <w:r>
        <w:rPr>
          <w:color w:val="auto"/>
          <w:sz w:val="28"/>
          <w:szCs w:val="28"/>
        </w:rPr>
        <w:lastRenderedPageBreak/>
        <w:t>приходящегося на каждого члена семьи, или среднемесячного дохода одиноко проживающего заявителя) рассчитываются уполномоченным должностным лицом Администрации исходя из потенциальной возможности приобретения заявителями жилого помещения за счет собственных средств в соответствии с частью 4 статьи 10 Закона</w:t>
      </w:r>
      <w:r>
        <w:rPr>
          <w:sz w:val="28"/>
          <w:szCs w:val="28"/>
        </w:rPr>
        <w:t xml:space="preserve"> </w:t>
      </w:r>
      <w:r>
        <w:rPr>
          <w:color w:val="auto"/>
          <w:sz w:val="28"/>
          <w:szCs w:val="28"/>
        </w:rPr>
        <w:t>Камчатского края от 04.05.2008 № 53 «О порядке признания граждан малоимущими в целях предоставления жилых помещений муниципального жилищного фонда</w:t>
      </w:r>
      <w:proofErr w:type="gramEnd"/>
      <w:r>
        <w:rPr>
          <w:color w:val="auto"/>
          <w:sz w:val="28"/>
          <w:szCs w:val="28"/>
        </w:rPr>
        <w:t xml:space="preserve"> в Камчатском крае по договорам социального найма».</w:t>
      </w:r>
    </w:p>
    <w:p w:rsidR="00227FA1" w:rsidRDefault="00227FA1" w:rsidP="00227FA1">
      <w:pPr>
        <w:pStyle w:val="Default"/>
        <w:widowControl w:val="0"/>
        <w:ind w:firstLine="709"/>
        <w:jc w:val="both"/>
        <w:rPr>
          <w:color w:val="auto"/>
          <w:sz w:val="28"/>
          <w:szCs w:val="28"/>
        </w:rPr>
      </w:pPr>
      <w:r>
        <w:rPr>
          <w:color w:val="auto"/>
          <w:sz w:val="28"/>
          <w:szCs w:val="28"/>
        </w:rPr>
        <w:t xml:space="preserve"> 14.2. Письменное решение об отказе в предоставлении муниципальной услуги подписывается Главой Пионерского сельского поселения</w:t>
      </w:r>
      <w:r>
        <w:rPr>
          <w:iCs/>
          <w:color w:val="auto"/>
          <w:sz w:val="28"/>
          <w:szCs w:val="28"/>
        </w:rPr>
        <w:t xml:space="preserve"> </w:t>
      </w:r>
      <w:r>
        <w:rPr>
          <w:color w:val="auto"/>
          <w:sz w:val="28"/>
          <w:szCs w:val="28"/>
        </w:rPr>
        <w:t xml:space="preserve">и выдается заявителю с указанием причин отказа. </w:t>
      </w:r>
    </w:p>
    <w:p w:rsidR="00227FA1" w:rsidRDefault="00227FA1" w:rsidP="00227FA1">
      <w:pPr>
        <w:pStyle w:val="Default"/>
        <w:widowControl w:val="0"/>
        <w:ind w:firstLine="709"/>
        <w:jc w:val="both"/>
        <w:rPr>
          <w:color w:val="auto"/>
          <w:sz w:val="28"/>
          <w:szCs w:val="28"/>
        </w:rPr>
      </w:pPr>
      <w:r>
        <w:rPr>
          <w:color w:val="auto"/>
          <w:sz w:val="28"/>
          <w:szCs w:val="28"/>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227FA1" w:rsidRDefault="00227FA1" w:rsidP="00227FA1">
      <w:pPr>
        <w:pStyle w:val="Default"/>
        <w:widowControl w:val="0"/>
        <w:ind w:firstLine="709"/>
        <w:jc w:val="both"/>
        <w:rPr>
          <w:color w:val="auto"/>
          <w:sz w:val="28"/>
          <w:szCs w:val="28"/>
        </w:rPr>
      </w:pPr>
      <w:r>
        <w:rPr>
          <w:color w:val="auto"/>
          <w:sz w:val="28"/>
          <w:szCs w:val="28"/>
        </w:rPr>
        <w:t>14.3.</w:t>
      </w:r>
      <w:r>
        <w:rPr>
          <w:sz w:val="28"/>
          <w:szCs w:val="28"/>
        </w:rPr>
        <w:t xml:space="preserve"> </w:t>
      </w:r>
      <w:r>
        <w:rPr>
          <w:color w:val="auto"/>
          <w:sz w:val="28"/>
          <w:szCs w:val="28"/>
        </w:rPr>
        <w:t>Основания для приостановления предоставления муниципальной услуги отсутствуют.</w:t>
      </w:r>
    </w:p>
    <w:p w:rsidR="00227FA1" w:rsidRDefault="00227FA1" w:rsidP="00227FA1">
      <w:pPr>
        <w:pStyle w:val="Default"/>
        <w:widowControl w:val="0"/>
        <w:ind w:firstLine="709"/>
        <w:jc w:val="both"/>
        <w:rPr>
          <w:color w:val="auto"/>
          <w:sz w:val="28"/>
          <w:szCs w:val="28"/>
        </w:rPr>
      </w:pPr>
    </w:p>
    <w:p w:rsidR="00227FA1" w:rsidRDefault="00227FA1" w:rsidP="00227FA1">
      <w:pPr>
        <w:pStyle w:val="Default"/>
        <w:widowControl w:val="0"/>
        <w:ind w:firstLine="709"/>
        <w:jc w:val="center"/>
        <w:rPr>
          <w:b/>
          <w:bCs/>
          <w:color w:val="auto"/>
          <w:sz w:val="28"/>
          <w:szCs w:val="28"/>
        </w:rPr>
      </w:pPr>
      <w:r>
        <w:rPr>
          <w:b/>
          <w:bCs/>
          <w:color w:val="auto"/>
          <w:sz w:val="28"/>
          <w:szCs w:val="28"/>
        </w:rPr>
        <w:t>15.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27FA1" w:rsidRDefault="00227FA1" w:rsidP="00227FA1">
      <w:pPr>
        <w:pStyle w:val="Default"/>
        <w:widowControl w:val="0"/>
        <w:ind w:firstLine="709"/>
        <w:jc w:val="center"/>
        <w:rPr>
          <w:color w:val="auto"/>
          <w:sz w:val="28"/>
          <w:szCs w:val="28"/>
        </w:rPr>
      </w:pPr>
    </w:p>
    <w:p w:rsidR="00227FA1" w:rsidRDefault="00227FA1" w:rsidP="00227FA1">
      <w:pPr>
        <w:pStyle w:val="Default"/>
        <w:widowControl w:val="0"/>
        <w:ind w:firstLine="709"/>
        <w:jc w:val="both"/>
        <w:rPr>
          <w:color w:val="auto"/>
          <w:sz w:val="28"/>
          <w:szCs w:val="28"/>
        </w:rPr>
      </w:pPr>
      <w:r>
        <w:rPr>
          <w:color w:val="auto"/>
          <w:sz w:val="28"/>
          <w:szCs w:val="28"/>
        </w:rPr>
        <w:t>15.1.Дополнительные услуги, необходимые и обязательные для предоставления муниципальной услуги, не требуются.</w:t>
      </w:r>
    </w:p>
    <w:p w:rsidR="00227FA1" w:rsidRDefault="00227FA1" w:rsidP="00227FA1">
      <w:pPr>
        <w:pStyle w:val="Default"/>
        <w:widowControl w:val="0"/>
        <w:ind w:firstLine="709"/>
        <w:jc w:val="both"/>
        <w:rPr>
          <w:color w:val="auto"/>
          <w:sz w:val="28"/>
          <w:szCs w:val="28"/>
        </w:rPr>
      </w:pPr>
    </w:p>
    <w:p w:rsidR="00227FA1" w:rsidRDefault="00227FA1" w:rsidP="00227FA1">
      <w:pPr>
        <w:pStyle w:val="Default"/>
        <w:widowControl w:val="0"/>
        <w:ind w:firstLine="709"/>
        <w:jc w:val="center"/>
        <w:rPr>
          <w:b/>
          <w:bCs/>
          <w:color w:val="auto"/>
          <w:sz w:val="28"/>
          <w:szCs w:val="28"/>
        </w:rPr>
      </w:pPr>
      <w:r>
        <w:rPr>
          <w:b/>
          <w:bCs/>
          <w:color w:val="auto"/>
          <w:sz w:val="28"/>
          <w:szCs w:val="28"/>
        </w:rPr>
        <w:t>16. Порядок, размер и основания взимания государственной пошлины или иной платы за предоставление муниципальной услуги</w:t>
      </w:r>
    </w:p>
    <w:p w:rsidR="00227FA1" w:rsidRDefault="00227FA1" w:rsidP="00227FA1">
      <w:pPr>
        <w:pStyle w:val="Default"/>
        <w:widowControl w:val="0"/>
        <w:ind w:firstLine="709"/>
        <w:jc w:val="center"/>
        <w:rPr>
          <w:color w:val="auto"/>
          <w:sz w:val="28"/>
          <w:szCs w:val="28"/>
        </w:rPr>
      </w:pPr>
    </w:p>
    <w:p w:rsidR="00227FA1" w:rsidRDefault="00227FA1" w:rsidP="00227FA1">
      <w:pPr>
        <w:pStyle w:val="Default"/>
        <w:widowControl w:val="0"/>
        <w:ind w:firstLine="709"/>
        <w:jc w:val="both"/>
        <w:rPr>
          <w:color w:val="auto"/>
          <w:sz w:val="28"/>
          <w:szCs w:val="28"/>
        </w:rPr>
      </w:pPr>
      <w:r>
        <w:rPr>
          <w:color w:val="auto"/>
          <w:sz w:val="28"/>
          <w:szCs w:val="28"/>
        </w:rPr>
        <w:t>16.1. Предоставление муниципальной услуги в Администрации</w:t>
      </w:r>
      <w:r>
        <w:rPr>
          <w:iCs/>
          <w:color w:val="auto"/>
          <w:sz w:val="28"/>
          <w:szCs w:val="28"/>
        </w:rPr>
        <w:t xml:space="preserve"> </w:t>
      </w:r>
      <w:r>
        <w:rPr>
          <w:color w:val="auto"/>
          <w:sz w:val="28"/>
          <w:szCs w:val="28"/>
        </w:rPr>
        <w:t>осуществляется бесплатно.</w:t>
      </w:r>
    </w:p>
    <w:p w:rsidR="00227FA1" w:rsidRDefault="00227FA1" w:rsidP="00227FA1">
      <w:pPr>
        <w:pStyle w:val="Default"/>
        <w:widowControl w:val="0"/>
        <w:ind w:firstLine="709"/>
        <w:jc w:val="both"/>
        <w:rPr>
          <w:color w:val="auto"/>
          <w:sz w:val="28"/>
          <w:szCs w:val="28"/>
        </w:rPr>
      </w:pPr>
    </w:p>
    <w:p w:rsidR="00227FA1" w:rsidRDefault="00227FA1" w:rsidP="00227FA1">
      <w:pPr>
        <w:pStyle w:val="Default"/>
        <w:widowControl w:val="0"/>
        <w:ind w:firstLine="709"/>
        <w:jc w:val="center"/>
        <w:rPr>
          <w:b/>
          <w:bCs/>
          <w:color w:val="auto"/>
          <w:sz w:val="28"/>
          <w:szCs w:val="28"/>
        </w:rPr>
      </w:pPr>
      <w:r>
        <w:rPr>
          <w:b/>
          <w:bCs/>
          <w:color w:val="auto"/>
          <w:sz w:val="28"/>
          <w:szCs w:val="28"/>
        </w:rPr>
        <w:t>17. Порядок, размер и основания взимания платы за предоставление услуг, необходимых и обязательных для предоставления муниципальной услуги</w:t>
      </w:r>
    </w:p>
    <w:p w:rsidR="00227FA1" w:rsidRDefault="00227FA1" w:rsidP="00227FA1">
      <w:pPr>
        <w:pStyle w:val="Default"/>
        <w:widowControl w:val="0"/>
        <w:ind w:firstLine="709"/>
        <w:jc w:val="center"/>
        <w:rPr>
          <w:color w:val="auto"/>
          <w:sz w:val="28"/>
          <w:szCs w:val="28"/>
        </w:rPr>
      </w:pPr>
    </w:p>
    <w:p w:rsidR="00227FA1" w:rsidRDefault="00227FA1" w:rsidP="00227FA1">
      <w:pPr>
        <w:pStyle w:val="Default"/>
        <w:widowControl w:val="0"/>
        <w:ind w:firstLine="709"/>
        <w:jc w:val="both"/>
        <w:rPr>
          <w:color w:val="auto"/>
          <w:sz w:val="28"/>
          <w:szCs w:val="28"/>
        </w:rPr>
      </w:pPr>
      <w:r>
        <w:rPr>
          <w:color w:val="auto"/>
          <w:sz w:val="28"/>
          <w:szCs w:val="28"/>
        </w:rPr>
        <w:t>17.1. Порядок, размер и основания взимания платы за предоставление услуг, необходимых и обязательных для предоставления муниципальной услуги, не устанавливаются.</w:t>
      </w:r>
    </w:p>
    <w:p w:rsidR="00227FA1" w:rsidRDefault="00227FA1" w:rsidP="00227FA1">
      <w:pPr>
        <w:pStyle w:val="Default"/>
        <w:widowControl w:val="0"/>
        <w:ind w:firstLine="709"/>
        <w:jc w:val="both"/>
        <w:rPr>
          <w:color w:val="auto"/>
          <w:sz w:val="28"/>
          <w:szCs w:val="28"/>
        </w:rPr>
      </w:pPr>
    </w:p>
    <w:p w:rsidR="00227FA1" w:rsidRDefault="00227FA1" w:rsidP="00227FA1">
      <w:pPr>
        <w:pStyle w:val="Default"/>
        <w:widowControl w:val="0"/>
        <w:ind w:firstLine="709"/>
        <w:jc w:val="center"/>
        <w:rPr>
          <w:b/>
          <w:bCs/>
          <w:color w:val="auto"/>
          <w:sz w:val="28"/>
          <w:szCs w:val="28"/>
        </w:rPr>
      </w:pPr>
      <w:r>
        <w:rPr>
          <w:b/>
          <w:color w:val="auto"/>
          <w:sz w:val="28"/>
          <w:szCs w:val="28"/>
        </w:rPr>
        <w:t xml:space="preserve">18. </w:t>
      </w:r>
      <w:r>
        <w:rPr>
          <w:b/>
          <w:bCs/>
          <w:color w:val="auto"/>
          <w:sz w:val="28"/>
          <w:szCs w:val="28"/>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227FA1" w:rsidRDefault="00227FA1" w:rsidP="00227FA1">
      <w:pPr>
        <w:pStyle w:val="Default"/>
        <w:widowControl w:val="0"/>
        <w:ind w:firstLine="709"/>
        <w:jc w:val="center"/>
        <w:rPr>
          <w:color w:val="auto"/>
          <w:sz w:val="28"/>
          <w:szCs w:val="28"/>
        </w:rPr>
      </w:pPr>
    </w:p>
    <w:p w:rsidR="00227FA1" w:rsidRDefault="00227FA1" w:rsidP="00227FA1">
      <w:pPr>
        <w:pStyle w:val="Default"/>
        <w:widowControl w:val="0"/>
        <w:ind w:firstLine="709"/>
        <w:jc w:val="both"/>
        <w:rPr>
          <w:color w:val="auto"/>
          <w:sz w:val="28"/>
          <w:szCs w:val="28"/>
        </w:rPr>
      </w:pPr>
      <w:r>
        <w:rPr>
          <w:color w:val="auto"/>
          <w:sz w:val="28"/>
          <w:szCs w:val="28"/>
        </w:rPr>
        <w:t xml:space="preserve">18.1. Максимальное время ожидания в очереди при личной подаче заявления о предоставлении муниципальной услуги составляет не более 15 минут. </w:t>
      </w:r>
    </w:p>
    <w:p w:rsidR="00227FA1" w:rsidRDefault="00227FA1" w:rsidP="00227FA1">
      <w:pPr>
        <w:pStyle w:val="Default"/>
        <w:widowControl w:val="0"/>
        <w:ind w:firstLine="709"/>
        <w:jc w:val="both"/>
        <w:rPr>
          <w:color w:val="auto"/>
          <w:sz w:val="28"/>
          <w:szCs w:val="28"/>
        </w:rPr>
      </w:pPr>
      <w:r>
        <w:rPr>
          <w:color w:val="auto"/>
          <w:sz w:val="28"/>
          <w:szCs w:val="28"/>
        </w:rPr>
        <w:lastRenderedPageBreak/>
        <w:t xml:space="preserve">18.2. Предельная продолжительность ожидания в очереди при получении результата предоставления муниципальной услуги не должен превышать 15 минут. </w:t>
      </w:r>
    </w:p>
    <w:p w:rsidR="00227FA1" w:rsidRDefault="00227FA1" w:rsidP="00227FA1">
      <w:pPr>
        <w:pStyle w:val="Default"/>
        <w:widowControl w:val="0"/>
        <w:ind w:firstLine="709"/>
        <w:jc w:val="both"/>
        <w:rPr>
          <w:color w:val="auto"/>
          <w:sz w:val="28"/>
          <w:szCs w:val="28"/>
        </w:rPr>
      </w:pPr>
    </w:p>
    <w:p w:rsidR="00227FA1" w:rsidRDefault="00227FA1" w:rsidP="00227FA1">
      <w:pPr>
        <w:pStyle w:val="Default"/>
        <w:widowControl w:val="0"/>
        <w:ind w:firstLine="709"/>
        <w:jc w:val="center"/>
        <w:rPr>
          <w:b/>
          <w:bCs/>
          <w:color w:val="auto"/>
          <w:sz w:val="28"/>
          <w:szCs w:val="28"/>
        </w:rPr>
      </w:pPr>
      <w:r>
        <w:rPr>
          <w:b/>
          <w:color w:val="auto"/>
          <w:sz w:val="28"/>
          <w:szCs w:val="28"/>
        </w:rPr>
        <w:t xml:space="preserve">19. </w:t>
      </w:r>
      <w:r>
        <w:rPr>
          <w:b/>
          <w:bCs/>
          <w:color w:val="auto"/>
          <w:sz w:val="28"/>
          <w:szCs w:val="28"/>
        </w:rPr>
        <w:t>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27FA1" w:rsidRDefault="00227FA1" w:rsidP="00227FA1">
      <w:pPr>
        <w:pStyle w:val="Default"/>
        <w:widowControl w:val="0"/>
        <w:ind w:firstLine="709"/>
        <w:jc w:val="center"/>
        <w:rPr>
          <w:color w:val="auto"/>
          <w:sz w:val="28"/>
          <w:szCs w:val="28"/>
        </w:rPr>
      </w:pPr>
    </w:p>
    <w:p w:rsidR="00227FA1" w:rsidRDefault="00227FA1" w:rsidP="00227FA1">
      <w:pPr>
        <w:pStyle w:val="Default"/>
        <w:widowControl w:val="0"/>
        <w:ind w:firstLine="709"/>
        <w:jc w:val="both"/>
        <w:rPr>
          <w:color w:val="auto"/>
          <w:sz w:val="28"/>
          <w:szCs w:val="28"/>
        </w:rPr>
      </w:pPr>
      <w:r>
        <w:rPr>
          <w:color w:val="auto"/>
          <w:sz w:val="28"/>
          <w:szCs w:val="28"/>
        </w:rPr>
        <w:t>19.1. Предоставление муниципальных услуг осуществляется в специально выделенных для этих целей помещениях Администрации</w:t>
      </w:r>
      <w:r>
        <w:rPr>
          <w:iCs/>
          <w:color w:val="auto"/>
          <w:sz w:val="28"/>
          <w:szCs w:val="28"/>
        </w:rPr>
        <w:t xml:space="preserve"> </w:t>
      </w:r>
      <w:r>
        <w:rPr>
          <w:color w:val="auto"/>
          <w:sz w:val="28"/>
          <w:szCs w:val="28"/>
        </w:rPr>
        <w:t xml:space="preserve">и МФЦ. </w:t>
      </w:r>
    </w:p>
    <w:p w:rsidR="00227FA1" w:rsidRDefault="00227FA1" w:rsidP="00227FA1">
      <w:pPr>
        <w:pStyle w:val="Default"/>
        <w:widowControl w:val="0"/>
        <w:ind w:firstLine="709"/>
        <w:jc w:val="both"/>
        <w:rPr>
          <w:color w:val="auto"/>
          <w:sz w:val="28"/>
          <w:szCs w:val="28"/>
        </w:rPr>
      </w:pPr>
      <w:r>
        <w:rPr>
          <w:color w:val="auto"/>
          <w:sz w:val="28"/>
          <w:szCs w:val="28"/>
        </w:rPr>
        <w:t xml:space="preserve">19.2. 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 </w:t>
      </w:r>
    </w:p>
    <w:p w:rsidR="00227FA1" w:rsidRDefault="00227FA1" w:rsidP="00227FA1">
      <w:pPr>
        <w:pStyle w:val="Default"/>
        <w:widowControl w:val="0"/>
        <w:ind w:firstLine="709"/>
        <w:jc w:val="both"/>
        <w:rPr>
          <w:color w:val="auto"/>
          <w:sz w:val="28"/>
          <w:szCs w:val="28"/>
        </w:rPr>
      </w:pPr>
      <w:r>
        <w:rPr>
          <w:color w:val="auto"/>
          <w:sz w:val="28"/>
          <w:szCs w:val="28"/>
        </w:rPr>
        <w:t xml:space="preserve">19.3.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227FA1" w:rsidRDefault="00227FA1" w:rsidP="00227FA1">
      <w:pPr>
        <w:pStyle w:val="Default"/>
        <w:widowControl w:val="0"/>
        <w:ind w:firstLine="709"/>
        <w:jc w:val="both"/>
        <w:rPr>
          <w:color w:val="auto"/>
          <w:sz w:val="28"/>
          <w:szCs w:val="28"/>
        </w:rPr>
      </w:pPr>
      <w:r>
        <w:rPr>
          <w:color w:val="auto"/>
          <w:sz w:val="28"/>
          <w:szCs w:val="28"/>
        </w:rPr>
        <w:t xml:space="preserve">19.4.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w:t>
      </w:r>
    </w:p>
    <w:p w:rsidR="00227FA1" w:rsidRDefault="00227FA1" w:rsidP="00227FA1">
      <w:pPr>
        <w:pStyle w:val="Default"/>
        <w:widowControl w:val="0"/>
        <w:ind w:firstLine="709"/>
        <w:jc w:val="both"/>
        <w:rPr>
          <w:color w:val="auto"/>
          <w:sz w:val="28"/>
          <w:szCs w:val="28"/>
        </w:rPr>
      </w:pPr>
      <w:r>
        <w:rPr>
          <w:color w:val="auto"/>
          <w:sz w:val="28"/>
          <w:szCs w:val="28"/>
        </w:rPr>
        <w:t xml:space="preserve">19.5.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227FA1" w:rsidRDefault="00227FA1" w:rsidP="00227FA1">
      <w:pPr>
        <w:pStyle w:val="Default"/>
        <w:widowControl w:val="0"/>
        <w:ind w:firstLine="709"/>
        <w:jc w:val="both"/>
        <w:rPr>
          <w:color w:val="auto"/>
          <w:sz w:val="28"/>
          <w:szCs w:val="28"/>
        </w:rPr>
      </w:pPr>
      <w:r>
        <w:rPr>
          <w:color w:val="auto"/>
          <w:sz w:val="28"/>
          <w:szCs w:val="28"/>
        </w:rPr>
        <w:t xml:space="preserve">19.6. На здании рядом с входом должна быть размещена информационная табличка (вывеска), содержащая следующую информацию: </w:t>
      </w:r>
    </w:p>
    <w:p w:rsidR="00227FA1" w:rsidRDefault="00227FA1" w:rsidP="00227FA1">
      <w:pPr>
        <w:pStyle w:val="Default"/>
        <w:widowControl w:val="0"/>
        <w:ind w:firstLine="709"/>
        <w:jc w:val="both"/>
        <w:rPr>
          <w:color w:val="auto"/>
          <w:sz w:val="28"/>
          <w:szCs w:val="28"/>
        </w:rPr>
      </w:pPr>
      <w:r>
        <w:rPr>
          <w:color w:val="auto"/>
          <w:sz w:val="28"/>
          <w:szCs w:val="28"/>
        </w:rPr>
        <w:t xml:space="preserve">- наименование органа; </w:t>
      </w:r>
    </w:p>
    <w:p w:rsidR="00227FA1" w:rsidRDefault="00227FA1" w:rsidP="00227FA1">
      <w:pPr>
        <w:pStyle w:val="Default"/>
        <w:widowControl w:val="0"/>
        <w:ind w:firstLine="709"/>
        <w:jc w:val="both"/>
        <w:rPr>
          <w:color w:val="auto"/>
          <w:sz w:val="28"/>
          <w:szCs w:val="28"/>
        </w:rPr>
      </w:pPr>
      <w:r>
        <w:rPr>
          <w:color w:val="auto"/>
          <w:sz w:val="28"/>
          <w:szCs w:val="28"/>
        </w:rPr>
        <w:t xml:space="preserve">- место нахождения и юридический адрес; </w:t>
      </w:r>
    </w:p>
    <w:p w:rsidR="00227FA1" w:rsidRDefault="00227FA1" w:rsidP="00227FA1">
      <w:pPr>
        <w:pStyle w:val="Default"/>
        <w:widowControl w:val="0"/>
        <w:ind w:firstLine="709"/>
        <w:jc w:val="both"/>
        <w:rPr>
          <w:color w:val="auto"/>
          <w:sz w:val="28"/>
          <w:szCs w:val="28"/>
        </w:rPr>
      </w:pPr>
      <w:r>
        <w:rPr>
          <w:color w:val="auto"/>
          <w:sz w:val="28"/>
          <w:szCs w:val="28"/>
        </w:rPr>
        <w:t xml:space="preserve">- режим работы; </w:t>
      </w:r>
    </w:p>
    <w:p w:rsidR="00227FA1" w:rsidRDefault="00227FA1" w:rsidP="00227FA1">
      <w:pPr>
        <w:pStyle w:val="Default"/>
        <w:widowControl w:val="0"/>
        <w:ind w:firstLine="709"/>
        <w:jc w:val="both"/>
        <w:rPr>
          <w:color w:val="auto"/>
          <w:sz w:val="28"/>
          <w:szCs w:val="28"/>
        </w:rPr>
      </w:pPr>
      <w:r>
        <w:rPr>
          <w:color w:val="auto"/>
          <w:sz w:val="28"/>
          <w:szCs w:val="28"/>
        </w:rPr>
        <w:t xml:space="preserve">- номера телефонов для справок; </w:t>
      </w:r>
    </w:p>
    <w:p w:rsidR="00227FA1" w:rsidRDefault="00227FA1" w:rsidP="00227FA1">
      <w:pPr>
        <w:pStyle w:val="Default"/>
        <w:widowControl w:val="0"/>
        <w:ind w:firstLine="709"/>
        <w:jc w:val="both"/>
        <w:rPr>
          <w:color w:val="auto"/>
          <w:sz w:val="28"/>
          <w:szCs w:val="28"/>
        </w:rPr>
      </w:pPr>
      <w:r>
        <w:rPr>
          <w:color w:val="auto"/>
          <w:sz w:val="28"/>
          <w:szCs w:val="28"/>
        </w:rPr>
        <w:t xml:space="preserve">- адрес официального сайта. </w:t>
      </w:r>
    </w:p>
    <w:p w:rsidR="00227FA1" w:rsidRDefault="00227FA1" w:rsidP="00227FA1">
      <w:pPr>
        <w:pStyle w:val="Default"/>
        <w:widowControl w:val="0"/>
        <w:ind w:firstLine="709"/>
        <w:jc w:val="both"/>
        <w:rPr>
          <w:color w:val="auto"/>
          <w:sz w:val="28"/>
          <w:szCs w:val="28"/>
        </w:rPr>
      </w:pPr>
      <w:r>
        <w:rPr>
          <w:color w:val="auto"/>
          <w:sz w:val="28"/>
          <w:szCs w:val="28"/>
        </w:rPr>
        <w:t xml:space="preserve">19.7. Фасад здания должен быть оборудован осветительными приборами, позволяющими посетителям ознакомиться с информационными табличками. </w:t>
      </w:r>
    </w:p>
    <w:p w:rsidR="00227FA1" w:rsidRDefault="00227FA1" w:rsidP="00227FA1">
      <w:pPr>
        <w:pStyle w:val="Default"/>
        <w:widowControl w:val="0"/>
        <w:ind w:firstLine="709"/>
        <w:jc w:val="both"/>
        <w:rPr>
          <w:color w:val="auto"/>
          <w:sz w:val="28"/>
          <w:szCs w:val="28"/>
        </w:rPr>
      </w:pPr>
      <w:r>
        <w:rPr>
          <w:color w:val="auto"/>
          <w:sz w:val="28"/>
          <w:szCs w:val="28"/>
        </w:rPr>
        <w:t xml:space="preserve">19.8. Помещения приема и выдачи документов должны предусматривать места для ожидания, информирования и приема заявителей. </w:t>
      </w:r>
    </w:p>
    <w:p w:rsidR="00227FA1" w:rsidRDefault="00227FA1" w:rsidP="00227FA1">
      <w:pPr>
        <w:pStyle w:val="Default"/>
        <w:widowControl w:val="0"/>
        <w:ind w:firstLine="709"/>
        <w:jc w:val="both"/>
        <w:rPr>
          <w:color w:val="auto"/>
          <w:sz w:val="28"/>
          <w:szCs w:val="28"/>
        </w:rPr>
      </w:pPr>
      <w:r>
        <w:rPr>
          <w:color w:val="auto"/>
          <w:sz w:val="28"/>
          <w:szCs w:val="28"/>
        </w:rPr>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227FA1" w:rsidRDefault="00227FA1" w:rsidP="00227FA1">
      <w:pPr>
        <w:pStyle w:val="Default"/>
        <w:widowControl w:val="0"/>
        <w:ind w:firstLine="709"/>
        <w:jc w:val="both"/>
        <w:rPr>
          <w:color w:val="auto"/>
          <w:sz w:val="28"/>
          <w:szCs w:val="28"/>
        </w:rPr>
      </w:pPr>
      <w:r>
        <w:rPr>
          <w:color w:val="auto"/>
          <w:sz w:val="28"/>
          <w:szCs w:val="28"/>
        </w:rPr>
        <w:t xml:space="preserve">19.9. В помещении приема и выдачи документов организуется работа справочных окон, в количестве, обеспечивающем потребности граждан. </w:t>
      </w:r>
    </w:p>
    <w:p w:rsidR="00227FA1" w:rsidRDefault="00227FA1" w:rsidP="00227FA1">
      <w:pPr>
        <w:pStyle w:val="Default"/>
        <w:widowControl w:val="0"/>
        <w:ind w:firstLine="709"/>
        <w:jc w:val="both"/>
        <w:rPr>
          <w:color w:val="auto"/>
          <w:sz w:val="28"/>
          <w:szCs w:val="28"/>
        </w:rPr>
      </w:pPr>
      <w:r>
        <w:rPr>
          <w:color w:val="auto"/>
          <w:sz w:val="28"/>
          <w:szCs w:val="28"/>
        </w:rPr>
        <w:t xml:space="preserve">19.10. Характеристики помещений приема и выдачи документов в части </w:t>
      </w:r>
      <w:r>
        <w:rPr>
          <w:color w:val="auto"/>
          <w:sz w:val="28"/>
          <w:szCs w:val="28"/>
        </w:rPr>
        <w:lastRenderedPageBreak/>
        <w:t xml:space="preserve">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27FA1" w:rsidRDefault="00227FA1" w:rsidP="00227FA1">
      <w:pPr>
        <w:pStyle w:val="Default"/>
        <w:widowControl w:val="0"/>
        <w:ind w:firstLine="709"/>
        <w:jc w:val="both"/>
        <w:rPr>
          <w:color w:val="auto"/>
          <w:sz w:val="28"/>
          <w:szCs w:val="28"/>
        </w:rPr>
      </w:pPr>
      <w:r>
        <w:rPr>
          <w:color w:val="auto"/>
          <w:sz w:val="28"/>
          <w:szCs w:val="28"/>
        </w:rPr>
        <w:t xml:space="preserve">19.11. Помещения приема выдачи документов оборудуются стендами (стойками), содержащими информацию о порядке предоставления муниципальных услуг. </w:t>
      </w:r>
    </w:p>
    <w:p w:rsidR="00227FA1" w:rsidRDefault="00227FA1" w:rsidP="00227FA1">
      <w:pPr>
        <w:pStyle w:val="Default"/>
        <w:widowControl w:val="0"/>
        <w:ind w:firstLine="709"/>
        <w:jc w:val="both"/>
        <w:rPr>
          <w:color w:val="auto"/>
          <w:sz w:val="28"/>
          <w:szCs w:val="28"/>
        </w:rPr>
      </w:pPr>
      <w:r>
        <w:rPr>
          <w:color w:val="auto"/>
          <w:sz w:val="28"/>
          <w:szCs w:val="28"/>
        </w:rPr>
        <w:t xml:space="preserve">19.12. </w:t>
      </w:r>
      <w:proofErr w:type="gramStart"/>
      <w:r>
        <w:rPr>
          <w:color w:val="auto"/>
          <w:sz w:val="28"/>
          <w:szCs w:val="28"/>
        </w:rPr>
        <w:t>Помещение приема и выдачи документов МФЦ может быть оборудовано информационным табло, предоставляющем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w:t>
      </w:r>
      <w:proofErr w:type="gramEnd"/>
      <w:r>
        <w:rPr>
          <w:color w:val="auto"/>
          <w:sz w:val="28"/>
          <w:szCs w:val="28"/>
        </w:rPr>
        <w:t xml:space="preserve"> Информация на табло может выводиться в виде бегущей строки. </w:t>
      </w:r>
    </w:p>
    <w:p w:rsidR="00227FA1" w:rsidRDefault="00227FA1" w:rsidP="00227FA1">
      <w:pPr>
        <w:pStyle w:val="Default"/>
        <w:widowControl w:val="0"/>
        <w:ind w:firstLine="709"/>
        <w:jc w:val="both"/>
        <w:rPr>
          <w:color w:val="auto"/>
          <w:sz w:val="28"/>
          <w:szCs w:val="28"/>
        </w:rPr>
      </w:pPr>
      <w:r>
        <w:rPr>
          <w:color w:val="auto"/>
          <w:sz w:val="28"/>
          <w:szCs w:val="28"/>
        </w:rPr>
        <w:t xml:space="preserve">Информационное табло размещается рядом </w:t>
      </w:r>
      <w:proofErr w:type="gramStart"/>
      <w:r>
        <w:rPr>
          <w:color w:val="auto"/>
          <w:sz w:val="28"/>
          <w:szCs w:val="28"/>
        </w:rPr>
        <w:t>со</w:t>
      </w:r>
      <w:proofErr w:type="gramEnd"/>
      <w:r>
        <w:rPr>
          <w:color w:val="auto"/>
          <w:sz w:val="28"/>
          <w:szCs w:val="28"/>
        </w:rPr>
        <w:t xml:space="preserve"> входом в помещение таким образом, чтобы обеспечить видимость максимально возможному количеству заинтересованных лиц. </w:t>
      </w:r>
    </w:p>
    <w:p w:rsidR="00227FA1" w:rsidRDefault="00227FA1" w:rsidP="00227FA1">
      <w:pPr>
        <w:pStyle w:val="Default"/>
        <w:widowControl w:val="0"/>
        <w:ind w:firstLine="709"/>
        <w:jc w:val="both"/>
        <w:rPr>
          <w:color w:val="auto"/>
          <w:sz w:val="28"/>
          <w:szCs w:val="28"/>
        </w:rPr>
      </w:pPr>
      <w:r>
        <w:rPr>
          <w:color w:val="auto"/>
          <w:sz w:val="28"/>
          <w:szCs w:val="28"/>
        </w:rPr>
        <w:t xml:space="preserve">19.13. В местах для ожидания устанавливаются стулья (кресельные секции, кресла) для заявителей. </w:t>
      </w:r>
    </w:p>
    <w:p w:rsidR="00227FA1" w:rsidRDefault="00227FA1" w:rsidP="00227FA1">
      <w:pPr>
        <w:pStyle w:val="Default"/>
        <w:widowControl w:val="0"/>
        <w:ind w:firstLine="709"/>
        <w:jc w:val="both"/>
        <w:rPr>
          <w:color w:val="auto"/>
          <w:sz w:val="28"/>
          <w:szCs w:val="28"/>
        </w:rPr>
      </w:pPr>
      <w:r>
        <w:rPr>
          <w:color w:val="auto"/>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227FA1" w:rsidRDefault="00227FA1" w:rsidP="00227FA1">
      <w:pPr>
        <w:pStyle w:val="Default"/>
        <w:widowControl w:val="0"/>
        <w:ind w:firstLine="709"/>
        <w:jc w:val="both"/>
        <w:rPr>
          <w:color w:val="auto"/>
          <w:sz w:val="28"/>
          <w:szCs w:val="28"/>
        </w:rPr>
      </w:pPr>
      <w:r>
        <w:rPr>
          <w:color w:val="auto"/>
          <w:sz w:val="28"/>
          <w:szCs w:val="28"/>
        </w:rPr>
        <w:t xml:space="preserve">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 </w:t>
      </w:r>
    </w:p>
    <w:p w:rsidR="00227FA1" w:rsidRDefault="00227FA1" w:rsidP="00227FA1">
      <w:pPr>
        <w:pStyle w:val="Default"/>
        <w:widowControl w:val="0"/>
        <w:ind w:firstLine="709"/>
        <w:jc w:val="both"/>
        <w:rPr>
          <w:color w:val="auto"/>
          <w:sz w:val="28"/>
          <w:szCs w:val="28"/>
        </w:rPr>
      </w:pPr>
      <w:r>
        <w:rPr>
          <w:color w:val="auto"/>
          <w:sz w:val="28"/>
          <w:szCs w:val="28"/>
        </w:rPr>
        <w:t>19.14. Информация о фамилии, имени, отчестве и должности сотрудника Администрации</w:t>
      </w:r>
      <w:r>
        <w:rPr>
          <w:iCs/>
          <w:color w:val="auto"/>
          <w:sz w:val="28"/>
          <w:szCs w:val="28"/>
        </w:rPr>
        <w:t xml:space="preserve"> </w:t>
      </w:r>
      <w:r>
        <w:rPr>
          <w:color w:val="auto"/>
          <w:sz w:val="28"/>
          <w:szCs w:val="28"/>
        </w:rPr>
        <w:t xml:space="preserve">и МФЦ, должна быть размещена на личной информационной табличке и на рабочем месте специалиста. </w:t>
      </w:r>
    </w:p>
    <w:p w:rsidR="00227FA1" w:rsidRDefault="00227FA1" w:rsidP="00227FA1">
      <w:pPr>
        <w:pStyle w:val="Default"/>
        <w:widowControl w:val="0"/>
        <w:ind w:firstLine="709"/>
        <w:jc w:val="both"/>
        <w:rPr>
          <w:color w:val="auto"/>
          <w:sz w:val="28"/>
          <w:szCs w:val="28"/>
        </w:rPr>
      </w:pPr>
      <w:r>
        <w:rPr>
          <w:color w:val="auto"/>
          <w:sz w:val="28"/>
          <w:szCs w:val="28"/>
        </w:rPr>
        <w:t xml:space="preserve">19.15. Для заявителя, находящегося на приеме, должно быть предусмотрено место для раскладки документов. </w:t>
      </w:r>
    </w:p>
    <w:p w:rsidR="00227FA1" w:rsidRDefault="00227FA1" w:rsidP="00227FA1">
      <w:pPr>
        <w:pStyle w:val="Default"/>
        <w:widowControl w:val="0"/>
        <w:ind w:firstLine="709"/>
        <w:jc w:val="both"/>
        <w:rPr>
          <w:color w:val="auto"/>
          <w:sz w:val="28"/>
          <w:szCs w:val="28"/>
        </w:rPr>
      </w:pPr>
      <w:r>
        <w:rPr>
          <w:color w:val="auto"/>
          <w:sz w:val="28"/>
          <w:szCs w:val="28"/>
        </w:rPr>
        <w:t xml:space="preserve">19.16. Прием запроса и выдача документов, при наличии возможности, должны осуществляться в разных окнах (кабинетах). </w:t>
      </w:r>
    </w:p>
    <w:p w:rsidR="00227FA1" w:rsidRDefault="00227FA1" w:rsidP="00227FA1">
      <w:pPr>
        <w:pStyle w:val="Default"/>
        <w:widowControl w:val="0"/>
        <w:ind w:firstLine="709"/>
        <w:jc w:val="both"/>
        <w:rPr>
          <w:color w:val="auto"/>
          <w:sz w:val="28"/>
          <w:szCs w:val="28"/>
        </w:rPr>
      </w:pPr>
      <w:r>
        <w:rPr>
          <w:color w:val="auto"/>
          <w:sz w:val="28"/>
          <w:szCs w:val="28"/>
        </w:rPr>
        <w:t xml:space="preserve">19.17.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 </w:t>
      </w:r>
    </w:p>
    <w:p w:rsidR="00227FA1" w:rsidRDefault="00227FA1" w:rsidP="00227FA1">
      <w:pPr>
        <w:pStyle w:val="Default"/>
        <w:widowControl w:val="0"/>
        <w:ind w:firstLine="709"/>
        <w:jc w:val="both"/>
        <w:rPr>
          <w:color w:val="auto"/>
          <w:sz w:val="28"/>
          <w:szCs w:val="28"/>
        </w:rPr>
      </w:pPr>
    </w:p>
    <w:p w:rsidR="00227FA1" w:rsidRDefault="00227FA1" w:rsidP="00227FA1">
      <w:pPr>
        <w:pStyle w:val="Default"/>
        <w:widowControl w:val="0"/>
        <w:ind w:firstLine="709"/>
        <w:jc w:val="center"/>
        <w:rPr>
          <w:b/>
          <w:bCs/>
          <w:color w:val="auto"/>
          <w:sz w:val="28"/>
          <w:szCs w:val="28"/>
        </w:rPr>
      </w:pPr>
      <w:r>
        <w:rPr>
          <w:b/>
          <w:bCs/>
          <w:color w:val="auto"/>
          <w:sz w:val="28"/>
          <w:szCs w:val="28"/>
        </w:rPr>
        <w:t xml:space="preserve">20. </w:t>
      </w:r>
      <w:proofErr w:type="gramStart"/>
      <w:r>
        <w:rPr>
          <w:b/>
          <w:bCs/>
          <w:color w:val="auto"/>
          <w:sz w:val="28"/>
          <w:szCs w:val="28"/>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roofErr w:type="gramEnd"/>
    </w:p>
    <w:p w:rsidR="00227FA1" w:rsidRDefault="00227FA1" w:rsidP="00227FA1">
      <w:pPr>
        <w:pStyle w:val="Default"/>
        <w:widowControl w:val="0"/>
        <w:ind w:firstLine="709"/>
        <w:jc w:val="center"/>
        <w:rPr>
          <w:b/>
          <w:bCs/>
          <w:color w:val="auto"/>
          <w:sz w:val="28"/>
          <w:szCs w:val="28"/>
        </w:rPr>
      </w:pPr>
    </w:p>
    <w:p w:rsidR="00227FA1" w:rsidRDefault="00227FA1" w:rsidP="00227FA1">
      <w:pPr>
        <w:pStyle w:val="Default"/>
        <w:widowControl w:val="0"/>
        <w:ind w:firstLine="709"/>
        <w:jc w:val="both"/>
        <w:rPr>
          <w:color w:val="auto"/>
          <w:sz w:val="28"/>
          <w:szCs w:val="28"/>
        </w:rPr>
      </w:pPr>
      <w:r>
        <w:rPr>
          <w:color w:val="auto"/>
          <w:sz w:val="28"/>
          <w:szCs w:val="28"/>
        </w:rPr>
        <w:t xml:space="preserve">20.1. Показателями доступности и качества муниципальной услуги являются: </w:t>
      </w:r>
    </w:p>
    <w:p w:rsidR="00227FA1" w:rsidRDefault="00227FA1" w:rsidP="00227FA1">
      <w:pPr>
        <w:pStyle w:val="Default"/>
        <w:widowControl w:val="0"/>
        <w:ind w:firstLine="709"/>
        <w:jc w:val="both"/>
        <w:rPr>
          <w:color w:val="auto"/>
          <w:sz w:val="28"/>
          <w:szCs w:val="28"/>
        </w:rPr>
      </w:pPr>
      <w:r>
        <w:rPr>
          <w:color w:val="auto"/>
          <w:sz w:val="28"/>
          <w:szCs w:val="28"/>
        </w:rPr>
        <w:t xml:space="preserve">- достоверность предоставляемой гражданам информации; </w:t>
      </w:r>
    </w:p>
    <w:p w:rsidR="00227FA1" w:rsidRDefault="00227FA1" w:rsidP="00227FA1">
      <w:pPr>
        <w:pStyle w:val="Default"/>
        <w:widowControl w:val="0"/>
        <w:ind w:firstLine="709"/>
        <w:jc w:val="both"/>
        <w:rPr>
          <w:color w:val="auto"/>
          <w:sz w:val="28"/>
          <w:szCs w:val="28"/>
        </w:rPr>
      </w:pPr>
      <w:r>
        <w:rPr>
          <w:color w:val="auto"/>
          <w:sz w:val="28"/>
          <w:szCs w:val="28"/>
        </w:rPr>
        <w:t xml:space="preserve">- полнота информирования граждан; </w:t>
      </w:r>
    </w:p>
    <w:p w:rsidR="00227FA1" w:rsidRDefault="00227FA1" w:rsidP="00227FA1">
      <w:pPr>
        <w:pStyle w:val="Default"/>
        <w:widowControl w:val="0"/>
        <w:ind w:firstLine="709"/>
        <w:jc w:val="both"/>
        <w:rPr>
          <w:color w:val="auto"/>
          <w:sz w:val="28"/>
          <w:szCs w:val="28"/>
        </w:rPr>
      </w:pPr>
      <w:r>
        <w:rPr>
          <w:color w:val="auto"/>
          <w:sz w:val="28"/>
          <w:szCs w:val="28"/>
        </w:rPr>
        <w:t xml:space="preserve">- наглядность форм предоставляемой информации об административных процедурах (действиях); </w:t>
      </w:r>
    </w:p>
    <w:p w:rsidR="00227FA1" w:rsidRDefault="00227FA1" w:rsidP="00227FA1">
      <w:pPr>
        <w:pStyle w:val="Default"/>
        <w:widowControl w:val="0"/>
        <w:ind w:firstLine="709"/>
        <w:jc w:val="both"/>
        <w:rPr>
          <w:color w:val="auto"/>
          <w:sz w:val="28"/>
          <w:szCs w:val="28"/>
        </w:rPr>
      </w:pPr>
      <w:r>
        <w:rPr>
          <w:color w:val="auto"/>
          <w:sz w:val="28"/>
          <w:szCs w:val="28"/>
        </w:rPr>
        <w:lastRenderedPageBreak/>
        <w:t xml:space="preserve">- удобство и доступность получения информации заявителями о порядке предоставления муниципальной услуги; </w:t>
      </w:r>
    </w:p>
    <w:p w:rsidR="00227FA1" w:rsidRDefault="00227FA1" w:rsidP="00227FA1">
      <w:pPr>
        <w:pStyle w:val="Default"/>
        <w:widowControl w:val="0"/>
        <w:ind w:firstLine="709"/>
        <w:jc w:val="both"/>
        <w:rPr>
          <w:color w:val="auto"/>
          <w:sz w:val="28"/>
          <w:szCs w:val="28"/>
        </w:rPr>
      </w:pPr>
      <w:r>
        <w:rPr>
          <w:color w:val="auto"/>
          <w:sz w:val="28"/>
          <w:szCs w:val="28"/>
        </w:rPr>
        <w:t xml:space="preserve">- соблюдение сроков исполнения отдельных административных процедур (действий) и предоставления муниципальной услуги в целом; </w:t>
      </w:r>
    </w:p>
    <w:p w:rsidR="00227FA1" w:rsidRDefault="00227FA1" w:rsidP="00227FA1">
      <w:pPr>
        <w:pStyle w:val="Default"/>
        <w:widowControl w:val="0"/>
        <w:ind w:firstLine="709"/>
        <w:jc w:val="both"/>
        <w:rPr>
          <w:color w:val="auto"/>
          <w:sz w:val="28"/>
          <w:szCs w:val="28"/>
        </w:rPr>
      </w:pPr>
      <w:r>
        <w:rPr>
          <w:color w:val="auto"/>
          <w:sz w:val="28"/>
          <w:szCs w:val="28"/>
        </w:rPr>
        <w:t xml:space="preserve">- соблюдений требований стандарта предоставления муниципальной услуги; </w:t>
      </w:r>
    </w:p>
    <w:p w:rsidR="00227FA1" w:rsidRDefault="00227FA1" w:rsidP="00227FA1">
      <w:pPr>
        <w:pStyle w:val="Default"/>
        <w:widowControl w:val="0"/>
        <w:ind w:firstLine="709"/>
        <w:jc w:val="both"/>
        <w:rPr>
          <w:color w:val="auto"/>
          <w:sz w:val="28"/>
          <w:szCs w:val="28"/>
        </w:rPr>
      </w:pPr>
      <w:r>
        <w:rPr>
          <w:color w:val="auto"/>
          <w:sz w:val="28"/>
          <w:szCs w:val="28"/>
        </w:rPr>
        <w:t>- отсутствие жалоб на решения, действия (бездействие) должностных лиц Администрации</w:t>
      </w:r>
      <w:r>
        <w:rPr>
          <w:iCs/>
          <w:color w:val="auto"/>
          <w:sz w:val="28"/>
          <w:szCs w:val="28"/>
        </w:rPr>
        <w:t xml:space="preserve"> </w:t>
      </w:r>
      <w:r>
        <w:rPr>
          <w:color w:val="auto"/>
          <w:sz w:val="28"/>
          <w:szCs w:val="28"/>
        </w:rPr>
        <w:t xml:space="preserve">и муниципальных служащих в ходе предоставления муниципальной услуги; </w:t>
      </w:r>
    </w:p>
    <w:p w:rsidR="00227FA1" w:rsidRDefault="00227FA1" w:rsidP="00227FA1">
      <w:pPr>
        <w:pStyle w:val="Default"/>
        <w:widowControl w:val="0"/>
        <w:ind w:firstLine="709"/>
        <w:jc w:val="both"/>
        <w:rPr>
          <w:color w:val="auto"/>
          <w:sz w:val="28"/>
          <w:szCs w:val="28"/>
        </w:rPr>
      </w:pPr>
      <w:r>
        <w:rPr>
          <w:color w:val="auto"/>
          <w:sz w:val="28"/>
          <w:szCs w:val="28"/>
        </w:rPr>
        <w:t xml:space="preserve">- полнота и актуальность информации о порядке предоставления муниципальной услуги. </w:t>
      </w:r>
    </w:p>
    <w:p w:rsidR="00227FA1" w:rsidRDefault="00227FA1" w:rsidP="00227FA1">
      <w:pPr>
        <w:pStyle w:val="Default"/>
        <w:widowControl w:val="0"/>
        <w:ind w:firstLine="709"/>
        <w:jc w:val="both"/>
        <w:rPr>
          <w:color w:val="auto"/>
          <w:sz w:val="28"/>
          <w:szCs w:val="28"/>
        </w:rPr>
      </w:pPr>
      <w:r>
        <w:rPr>
          <w:color w:val="auto"/>
          <w:sz w:val="28"/>
          <w:szCs w:val="28"/>
        </w:rPr>
        <w:t xml:space="preserve">20.2.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ЕПГУ/РПГУ и по принципу «одного окна» на базе МФЦ. </w:t>
      </w:r>
    </w:p>
    <w:p w:rsidR="00227FA1" w:rsidRDefault="00227FA1" w:rsidP="00227FA1">
      <w:pPr>
        <w:pStyle w:val="Default"/>
        <w:widowControl w:val="0"/>
        <w:ind w:firstLine="709"/>
        <w:jc w:val="both"/>
        <w:rPr>
          <w:color w:val="auto"/>
          <w:sz w:val="28"/>
          <w:szCs w:val="28"/>
        </w:rPr>
      </w:pPr>
      <w:r>
        <w:rPr>
          <w:color w:val="auto"/>
          <w:sz w:val="28"/>
          <w:szCs w:val="28"/>
        </w:rPr>
        <w:t xml:space="preserve">20.3. При получении муниципальной услуги заявитель осуществляет не более 5 взаимодействий с должностными лицами. </w:t>
      </w:r>
    </w:p>
    <w:p w:rsidR="00227FA1" w:rsidRDefault="00227FA1" w:rsidP="00227FA1">
      <w:pPr>
        <w:pStyle w:val="Default"/>
        <w:widowControl w:val="0"/>
        <w:ind w:firstLine="709"/>
        <w:jc w:val="both"/>
        <w:rPr>
          <w:color w:val="auto"/>
          <w:sz w:val="28"/>
          <w:szCs w:val="28"/>
        </w:rPr>
      </w:pPr>
      <w:r>
        <w:rPr>
          <w:color w:val="auto"/>
          <w:sz w:val="28"/>
          <w:szCs w:val="28"/>
        </w:rPr>
        <w:t xml:space="preserve">20.4. Продолжительность ожидания в очереди при обращении заявителя для получения муниципальной услуги не может превышать 15 минут. </w:t>
      </w:r>
    </w:p>
    <w:p w:rsidR="00227FA1" w:rsidRDefault="00227FA1" w:rsidP="00227FA1">
      <w:pPr>
        <w:pStyle w:val="Default"/>
        <w:widowControl w:val="0"/>
        <w:ind w:firstLine="709"/>
        <w:jc w:val="both"/>
        <w:rPr>
          <w:color w:val="auto"/>
          <w:sz w:val="28"/>
          <w:szCs w:val="28"/>
        </w:rPr>
      </w:pPr>
      <w:r>
        <w:rPr>
          <w:color w:val="auto"/>
          <w:sz w:val="28"/>
          <w:szCs w:val="28"/>
        </w:rPr>
        <w:t>20.5.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227FA1" w:rsidRDefault="00227FA1" w:rsidP="00227FA1">
      <w:pPr>
        <w:pStyle w:val="Default"/>
        <w:widowControl w:val="0"/>
        <w:ind w:firstLine="709"/>
        <w:jc w:val="both"/>
        <w:rPr>
          <w:color w:val="auto"/>
          <w:sz w:val="28"/>
          <w:szCs w:val="28"/>
        </w:rPr>
      </w:pPr>
      <w:r>
        <w:rPr>
          <w:color w:val="auto"/>
          <w:sz w:val="28"/>
          <w:szCs w:val="28"/>
        </w:rPr>
        <w:t xml:space="preserve">          20.6. Муниципальная услуга может оказываться посредством вызова специалиста, ответственного за предоставление муниципальной услуги на дом к указанным в пункте 20.5 настоящего административного регламента лицам.</w:t>
      </w:r>
    </w:p>
    <w:p w:rsidR="00227FA1" w:rsidRDefault="00227FA1" w:rsidP="00227FA1">
      <w:pPr>
        <w:pStyle w:val="Default"/>
        <w:widowControl w:val="0"/>
        <w:ind w:firstLine="709"/>
        <w:jc w:val="both"/>
        <w:rPr>
          <w:color w:val="auto"/>
          <w:sz w:val="28"/>
          <w:szCs w:val="28"/>
        </w:rPr>
      </w:pPr>
    </w:p>
    <w:p w:rsidR="00227FA1" w:rsidRDefault="00227FA1" w:rsidP="00227FA1">
      <w:pPr>
        <w:pStyle w:val="Default"/>
        <w:widowControl w:val="0"/>
        <w:ind w:firstLine="709"/>
        <w:jc w:val="center"/>
        <w:rPr>
          <w:b/>
          <w:bCs/>
          <w:color w:val="auto"/>
          <w:sz w:val="28"/>
          <w:szCs w:val="28"/>
        </w:rPr>
      </w:pPr>
      <w:r>
        <w:rPr>
          <w:b/>
          <w:color w:val="auto"/>
          <w:sz w:val="28"/>
          <w:szCs w:val="28"/>
        </w:rPr>
        <w:t xml:space="preserve">21. </w:t>
      </w:r>
      <w:r>
        <w:rPr>
          <w:b/>
          <w:bCs/>
          <w:color w:val="auto"/>
          <w:sz w:val="28"/>
          <w:szCs w:val="28"/>
        </w:rPr>
        <w:t>Иные требования, в том числе учитывающие особенности организации предоставления муниципальной услуги по принципу «одного окна» на базе МКУ МФЦ и в электронной форме</w:t>
      </w:r>
    </w:p>
    <w:p w:rsidR="00227FA1" w:rsidRDefault="00227FA1" w:rsidP="00227FA1">
      <w:pPr>
        <w:pStyle w:val="Default"/>
        <w:widowControl w:val="0"/>
        <w:ind w:firstLine="709"/>
        <w:jc w:val="center"/>
        <w:rPr>
          <w:b/>
          <w:bCs/>
          <w:color w:val="auto"/>
          <w:sz w:val="28"/>
          <w:szCs w:val="28"/>
        </w:rPr>
      </w:pPr>
    </w:p>
    <w:p w:rsidR="00227FA1" w:rsidRDefault="00227FA1" w:rsidP="00227FA1">
      <w:pPr>
        <w:pStyle w:val="Default"/>
        <w:widowControl w:val="0"/>
        <w:ind w:firstLine="709"/>
        <w:jc w:val="both"/>
        <w:rPr>
          <w:color w:val="auto"/>
          <w:sz w:val="28"/>
          <w:szCs w:val="28"/>
        </w:rPr>
      </w:pPr>
      <w:r>
        <w:rPr>
          <w:color w:val="auto"/>
          <w:sz w:val="28"/>
          <w:szCs w:val="28"/>
        </w:rPr>
        <w:t xml:space="preserve">21.1. </w:t>
      </w:r>
      <w:proofErr w:type="gramStart"/>
      <w:r>
        <w:rPr>
          <w:color w:val="auto"/>
          <w:sz w:val="28"/>
          <w:szCs w:val="28"/>
        </w:rPr>
        <w:t>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осуществляется МФЦ без участия заявителя в соответствии с нормативными правовыми актами и соглашением о взаимодействии между Администрацией</w:t>
      </w:r>
      <w:r>
        <w:rPr>
          <w:iCs/>
          <w:color w:val="auto"/>
          <w:sz w:val="28"/>
          <w:szCs w:val="28"/>
        </w:rPr>
        <w:t xml:space="preserve"> </w:t>
      </w:r>
      <w:r>
        <w:rPr>
          <w:color w:val="auto"/>
          <w:sz w:val="28"/>
          <w:szCs w:val="28"/>
        </w:rPr>
        <w:t xml:space="preserve">и МФЦ, заключенным в установленном порядке. </w:t>
      </w:r>
      <w:proofErr w:type="gramEnd"/>
    </w:p>
    <w:p w:rsidR="00227FA1" w:rsidRDefault="00227FA1" w:rsidP="00227FA1">
      <w:pPr>
        <w:pStyle w:val="Default"/>
        <w:widowControl w:val="0"/>
        <w:ind w:firstLine="709"/>
        <w:jc w:val="both"/>
        <w:rPr>
          <w:color w:val="auto"/>
          <w:sz w:val="28"/>
          <w:szCs w:val="28"/>
        </w:rPr>
      </w:pPr>
      <w:r>
        <w:rPr>
          <w:color w:val="auto"/>
          <w:sz w:val="28"/>
          <w:szCs w:val="28"/>
        </w:rPr>
        <w:t>21.2. Организация предоставления муниципальной услуги на базе МФЦ осуществляется в соответствии с соглашением о взаимодействии между Администрацией</w:t>
      </w:r>
      <w:r>
        <w:rPr>
          <w:iCs/>
          <w:color w:val="auto"/>
          <w:sz w:val="28"/>
          <w:szCs w:val="28"/>
        </w:rPr>
        <w:t xml:space="preserve"> </w:t>
      </w:r>
      <w:r>
        <w:rPr>
          <w:color w:val="auto"/>
          <w:sz w:val="28"/>
          <w:szCs w:val="28"/>
        </w:rPr>
        <w:t xml:space="preserve">и МФЦ, заключенным в установленном порядке. </w:t>
      </w:r>
    </w:p>
    <w:p w:rsidR="00227FA1" w:rsidRDefault="00227FA1" w:rsidP="00227FA1">
      <w:pPr>
        <w:pStyle w:val="Default"/>
        <w:widowControl w:val="0"/>
        <w:ind w:firstLine="709"/>
        <w:jc w:val="both"/>
        <w:rPr>
          <w:color w:val="auto"/>
          <w:sz w:val="28"/>
          <w:szCs w:val="28"/>
        </w:rPr>
      </w:pPr>
      <w:r>
        <w:rPr>
          <w:color w:val="auto"/>
          <w:sz w:val="28"/>
          <w:szCs w:val="28"/>
        </w:rPr>
        <w:t xml:space="preserve">21.3.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Pr>
          <w:iCs/>
          <w:color w:val="auto"/>
          <w:sz w:val="28"/>
          <w:szCs w:val="28"/>
        </w:rPr>
        <w:t>Елизовского муниципального района</w:t>
      </w:r>
      <w:r>
        <w:rPr>
          <w:color w:val="auto"/>
          <w:sz w:val="28"/>
          <w:szCs w:val="28"/>
        </w:rPr>
        <w:t xml:space="preserve">. </w:t>
      </w:r>
    </w:p>
    <w:p w:rsidR="00227FA1" w:rsidRDefault="00227FA1" w:rsidP="00227FA1">
      <w:pPr>
        <w:pStyle w:val="Default"/>
        <w:widowControl w:val="0"/>
        <w:ind w:firstLine="709"/>
        <w:jc w:val="both"/>
        <w:rPr>
          <w:color w:val="auto"/>
          <w:sz w:val="28"/>
          <w:szCs w:val="28"/>
        </w:rPr>
      </w:pPr>
      <w:r>
        <w:rPr>
          <w:color w:val="auto"/>
          <w:sz w:val="28"/>
          <w:szCs w:val="28"/>
        </w:rPr>
        <w:t xml:space="preserve">21.4. При предоставлении муниципальной услуги универсальными </w:t>
      </w:r>
      <w:r>
        <w:rPr>
          <w:color w:val="auto"/>
          <w:sz w:val="28"/>
          <w:szCs w:val="28"/>
        </w:rPr>
        <w:lastRenderedPageBreak/>
        <w:t xml:space="preserve">специалистами МФЦ исполняются следующие административные действия: </w:t>
      </w:r>
    </w:p>
    <w:p w:rsidR="00227FA1" w:rsidRDefault="00227FA1" w:rsidP="00227FA1">
      <w:pPr>
        <w:pStyle w:val="Default"/>
        <w:widowControl w:val="0"/>
        <w:ind w:firstLine="709"/>
        <w:jc w:val="both"/>
        <w:rPr>
          <w:color w:val="auto"/>
          <w:sz w:val="28"/>
          <w:szCs w:val="28"/>
        </w:rPr>
      </w:pPr>
      <w:r>
        <w:rPr>
          <w:color w:val="auto"/>
          <w:sz w:val="28"/>
          <w:szCs w:val="28"/>
        </w:rPr>
        <w:t xml:space="preserve">1) прием заявления, необходимого для предоставления муниципальной услуги; </w:t>
      </w:r>
    </w:p>
    <w:p w:rsidR="00227FA1" w:rsidRDefault="00227FA1" w:rsidP="00227FA1">
      <w:pPr>
        <w:pStyle w:val="Default"/>
        <w:widowControl w:val="0"/>
        <w:ind w:firstLine="709"/>
        <w:jc w:val="both"/>
        <w:rPr>
          <w:color w:val="auto"/>
          <w:sz w:val="28"/>
          <w:szCs w:val="28"/>
        </w:rPr>
      </w:pPr>
      <w:r>
        <w:rPr>
          <w:color w:val="auto"/>
          <w:sz w:val="28"/>
          <w:szCs w:val="28"/>
        </w:rPr>
        <w:t xml:space="preserve">2) формирование и направление запросов в органы (организации), участвующие в предоставлении муниципальной услуги (при необходимости); </w:t>
      </w:r>
    </w:p>
    <w:p w:rsidR="00227FA1" w:rsidRDefault="00227FA1" w:rsidP="00227FA1">
      <w:pPr>
        <w:pStyle w:val="Default"/>
        <w:widowControl w:val="0"/>
        <w:ind w:firstLine="709"/>
        <w:jc w:val="both"/>
        <w:rPr>
          <w:color w:val="auto"/>
          <w:sz w:val="28"/>
          <w:szCs w:val="28"/>
        </w:rPr>
      </w:pPr>
      <w:r>
        <w:rPr>
          <w:color w:val="auto"/>
          <w:sz w:val="28"/>
          <w:szCs w:val="28"/>
        </w:rPr>
        <w:t xml:space="preserve">3) выдача документа, являющегося результатом предоставления муниципальной услуги. </w:t>
      </w:r>
    </w:p>
    <w:p w:rsidR="00227FA1" w:rsidRDefault="00227FA1" w:rsidP="00227FA1">
      <w:pPr>
        <w:pStyle w:val="Default"/>
        <w:widowControl w:val="0"/>
        <w:ind w:firstLine="709"/>
        <w:jc w:val="both"/>
        <w:rPr>
          <w:color w:val="auto"/>
          <w:sz w:val="28"/>
          <w:szCs w:val="28"/>
        </w:rPr>
      </w:pPr>
      <w:r>
        <w:rPr>
          <w:color w:val="auto"/>
          <w:sz w:val="28"/>
          <w:szCs w:val="28"/>
        </w:rPr>
        <w:t xml:space="preserve">21.5. Административные действия по приему заявления, необходимого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227FA1" w:rsidRDefault="00227FA1" w:rsidP="00227FA1">
      <w:pPr>
        <w:pStyle w:val="Default"/>
        <w:widowControl w:val="0"/>
        <w:ind w:firstLine="709"/>
        <w:jc w:val="both"/>
        <w:rPr>
          <w:color w:val="auto"/>
          <w:sz w:val="28"/>
          <w:szCs w:val="28"/>
        </w:rPr>
      </w:pPr>
      <w:r>
        <w:rPr>
          <w:color w:val="auto"/>
          <w:sz w:val="28"/>
          <w:szCs w:val="28"/>
        </w:rPr>
        <w:t xml:space="preserve">21.6. Заявители имеют возможность получения муниципальной услуги в электронной форме с использованием ЕПГУ/РПГУ: </w:t>
      </w:r>
    </w:p>
    <w:p w:rsidR="00227FA1" w:rsidRDefault="00227FA1" w:rsidP="00227FA1">
      <w:pPr>
        <w:pStyle w:val="Default"/>
        <w:widowControl w:val="0"/>
        <w:ind w:firstLine="709"/>
        <w:jc w:val="both"/>
        <w:rPr>
          <w:color w:val="auto"/>
          <w:sz w:val="28"/>
          <w:szCs w:val="28"/>
        </w:rPr>
      </w:pPr>
      <w:r>
        <w:rPr>
          <w:color w:val="auto"/>
          <w:sz w:val="28"/>
          <w:szCs w:val="28"/>
        </w:rPr>
        <w:t xml:space="preserve">1) получения информации о порядке предоставления муниципальной услуги; </w:t>
      </w:r>
    </w:p>
    <w:p w:rsidR="00227FA1" w:rsidRDefault="00227FA1" w:rsidP="00227FA1">
      <w:pPr>
        <w:pStyle w:val="Default"/>
        <w:widowControl w:val="0"/>
        <w:ind w:firstLine="709"/>
        <w:jc w:val="both"/>
        <w:rPr>
          <w:color w:val="auto"/>
          <w:sz w:val="28"/>
          <w:szCs w:val="28"/>
        </w:rPr>
      </w:pPr>
      <w:r>
        <w:rPr>
          <w:color w:val="auto"/>
          <w:sz w:val="28"/>
          <w:szCs w:val="28"/>
        </w:rPr>
        <w:t xml:space="preserve">2) ознакомления с формами заявлений, необходимых для получения муниципальной услуги, обеспечения доступа к ним для копирования и заполнения в электронном виде; </w:t>
      </w:r>
    </w:p>
    <w:p w:rsidR="00227FA1" w:rsidRDefault="00227FA1" w:rsidP="00227FA1">
      <w:pPr>
        <w:pStyle w:val="Default"/>
        <w:widowControl w:val="0"/>
        <w:ind w:firstLine="709"/>
        <w:jc w:val="both"/>
        <w:rPr>
          <w:color w:val="auto"/>
          <w:sz w:val="28"/>
          <w:szCs w:val="28"/>
        </w:rPr>
      </w:pPr>
      <w:r>
        <w:rPr>
          <w:color w:val="auto"/>
          <w:sz w:val="28"/>
          <w:szCs w:val="28"/>
        </w:rPr>
        <w:t xml:space="preserve">3) направления запроса, необходимого для предоставления муниципальной услуги; </w:t>
      </w:r>
    </w:p>
    <w:p w:rsidR="00227FA1" w:rsidRDefault="00227FA1" w:rsidP="00227FA1">
      <w:pPr>
        <w:pStyle w:val="Default"/>
        <w:widowControl w:val="0"/>
        <w:ind w:firstLine="709"/>
        <w:jc w:val="both"/>
        <w:rPr>
          <w:color w:val="auto"/>
          <w:sz w:val="28"/>
          <w:szCs w:val="28"/>
        </w:rPr>
      </w:pPr>
      <w:r>
        <w:rPr>
          <w:color w:val="auto"/>
          <w:sz w:val="28"/>
          <w:szCs w:val="28"/>
        </w:rPr>
        <w:t xml:space="preserve">4) осуществления мониторинга хода предоставления муниципальной услуги; </w:t>
      </w:r>
    </w:p>
    <w:p w:rsidR="00227FA1" w:rsidRDefault="00227FA1" w:rsidP="00227FA1">
      <w:pPr>
        <w:pStyle w:val="Default"/>
        <w:widowControl w:val="0"/>
        <w:ind w:firstLine="709"/>
        <w:jc w:val="both"/>
        <w:rPr>
          <w:color w:val="auto"/>
          <w:sz w:val="28"/>
          <w:szCs w:val="28"/>
        </w:rPr>
      </w:pPr>
      <w:r>
        <w:rPr>
          <w:color w:val="auto"/>
          <w:sz w:val="28"/>
          <w:szCs w:val="28"/>
        </w:rPr>
        <w:t>5) получения результата предоставления муниципальной услуги в соответствии с действующим законодательством;</w:t>
      </w:r>
    </w:p>
    <w:p w:rsidR="00227FA1" w:rsidRDefault="00227FA1" w:rsidP="00227FA1">
      <w:pPr>
        <w:pStyle w:val="Default"/>
        <w:widowControl w:val="0"/>
        <w:ind w:firstLine="709"/>
        <w:jc w:val="both"/>
        <w:rPr>
          <w:color w:val="auto"/>
          <w:sz w:val="28"/>
          <w:szCs w:val="28"/>
        </w:rPr>
      </w:pPr>
      <w:proofErr w:type="gramStart"/>
      <w:r>
        <w:rPr>
          <w:color w:val="auto"/>
          <w:sz w:val="28"/>
          <w:szCs w:val="28"/>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227FA1" w:rsidRDefault="00227FA1" w:rsidP="00227FA1">
      <w:pPr>
        <w:pStyle w:val="Default"/>
        <w:widowControl w:val="0"/>
        <w:ind w:firstLine="709"/>
        <w:jc w:val="both"/>
        <w:rPr>
          <w:rFonts w:eastAsia="Calibri"/>
          <w:color w:val="auto"/>
          <w:sz w:val="28"/>
          <w:szCs w:val="28"/>
        </w:rPr>
      </w:pPr>
      <w:r>
        <w:rPr>
          <w:color w:val="auto"/>
          <w:sz w:val="28"/>
          <w:szCs w:val="28"/>
        </w:rPr>
        <w:t xml:space="preserve">21.7. </w:t>
      </w:r>
      <w:r>
        <w:rPr>
          <w:rFonts w:eastAsia="Calibri"/>
          <w:color w:val="auto"/>
          <w:sz w:val="28"/>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 </w:t>
      </w:r>
    </w:p>
    <w:p w:rsidR="00227FA1" w:rsidRDefault="00227FA1" w:rsidP="00227FA1">
      <w:pPr>
        <w:pStyle w:val="Default"/>
        <w:widowControl w:val="0"/>
        <w:ind w:firstLine="709"/>
        <w:jc w:val="both"/>
        <w:rPr>
          <w:color w:val="auto"/>
          <w:sz w:val="28"/>
          <w:szCs w:val="28"/>
        </w:rPr>
      </w:pPr>
      <w:r>
        <w:rPr>
          <w:color w:val="auto"/>
          <w:sz w:val="28"/>
          <w:szCs w:val="28"/>
        </w:rPr>
        <w:t xml:space="preserve">21.8. При направлении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227FA1" w:rsidRDefault="00227FA1" w:rsidP="00227FA1">
      <w:pPr>
        <w:pStyle w:val="Default"/>
        <w:widowControl w:val="0"/>
        <w:ind w:firstLine="709"/>
        <w:jc w:val="both"/>
        <w:rPr>
          <w:color w:val="auto"/>
          <w:sz w:val="28"/>
          <w:szCs w:val="28"/>
        </w:rPr>
      </w:pPr>
      <w:r>
        <w:rPr>
          <w:color w:val="auto"/>
          <w:sz w:val="28"/>
          <w:szCs w:val="28"/>
        </w:rPr>
        <w:t xml:space="preserve">21.9. В течение 5 дней </w:t>
      </w:r>
      <w:proofErr w:type="gramStart"/>
      <w:r>
        <w:rPr>
          <w:color w:val="auto"/>
          <w:sz w:val="28"/>
          <w:szCs w:val="28"/>
        </w:rPr>
        <w:t>с даты направления</w:t>
      </w:r>
      <w:proofErr w:type="gramEnd"/>
      <w:r>
        <w:rPr>
          <w:color w:val="auto"/>
          <w:sz w:val="28"/>
          <w:szCs w:val="28"/>
        </w:rPr>
        <w:t xml:space="preserve"> запроса о предоставлении муниципальной услуги в электронной форме заявитель предоставляет в Администрацию</w:t>
      </w:r>
      <w:r>
        <w:rPr>
          <w:iCs/>
          <w:color w:val="auto"/>
          <w:sz w:val="28"/>
          <w:szCs w:val="28"/>
        </w:rPr>
        <w:t xml:space="preserve"> </w:t>
      </w:r>
      <w:r>
        <w:rPr>
          <w:color w:val="auto"/>
          <w:sz w:val="28"/>
          <w:szCs w:val="28"/>
        </w:rPr>
        <w:t xml:space="preserve">документы, представленные в пункте 11.1 настоящего Административного регламента (в случае, если запрос в электронной форме не составлен с использованием электронной подписи в соответствии с действующим законодательством). </w:t>
      </w:r>
    </w:p>
    <w:p w:rsidR="00227FA1" w:rsidRDefault="00227FA1" w:rsidP="00227FA1">
      <w:pPr>
        <w:pStyle w:val="Default"/>
        <w:widowControl w:val="0"/>
        <w:ind w:firstLine="709"/>
        <w:jc w:val="both"/>
        <w:rPr>
          <w:color w:val="auto"/>
          <w:sz w:val="28"/>
          <w:szCs w:val="28"/>
        </w:rPr>
      </w:pPr>
      <w:r>
        <w:rPr>
          <w:color w:val="auto"/>
          <w:sz w:val="28"/>
          <w:szCs w:val="28"/>
        </w:rPr>
        <w:t xml:space="preserve">21.10. Для обработки персональных данных при регистрации субъекта </w:t>
      </w:r>
      <w:r>
        <w:rPr>
          <w:color w:val="auto"/>
          <w:sz w:val="28"/>
          <w:szCs w:val="28"/>
        </w:rPr>
        <w:lastRenderedPageBreak/>
        <w:t>персональных данных на ЕПГУ/РПГУ получение согласия заявителя в соответствии с требованиями статьи 6 Федерального закона от 27.07.2006 №152–ФЗ «О персональных данных» не требуется.</w:t>
      </w:r>
    </w:p>
    <w:p w:rsidR="00227FA1" w:rsidRDefault="00227FA1" w:rsidP="00227FA1">
      <w:pPr>
        <w:pStyle w:val="Default"/>
        <w:widowControl w:val="0"/>
        <w:ind w:firstLine="709"/>
        <w:jc w:val="both"/>
        <w:rPr>
          <w:color w:val="auto"/>
          <w:sz w:val="28"/>
          <w:szCs w:val="28"/>
        </w:rPr>
      </w:pPr>
      <w:r>
        <w:rPr>
          <w:color w:val="auto"/>
          <w:sz w:val="28"/>
          <w:szCs w:val="28"/>
        </w:rPr>
        <w:t xml:space="preserve">21.11. Заявителям предоставляется возможность для предварительной записи на подачу заявления. Предварительная запись может осуществляться следующими способами по выбору заявителя: </w:t>
      </w:r>
    </w:p>
    <w:p w:rsidR="00227FA1" w:rsidRDefault="00227FA1" w:rsidP="00227FA1">
      <w:pPr>
        <w:pStyle w:val="Default"/>
        <w:widowControl w:val="0"/>
        <w:ind w:firstLine="709"/>
        <w:jc w:val="both"/>
        <w:rPr>
          <w:color w:val="auto"/>
          <w:sz w:val="28"/>
          <w:szCs w:val="28"/>
        </w:rPr>
      </w:pPr>
      <w:r>
        <w:rPr>
          <w:color w:val="auto"/>
          <w:sz w:val="28"/>
          <w:szCs w:val="28"/>
        </w:rPr>
        <w:t xml:space="preserve">- при личном обращении заявителя в Администрацию, его территориальный отдел или МФЦ; </w:t>
      </w:r>
    </w:p>
    <w:p w:rsidR="00227FA1" w:rsidRDefault="00227FA1" w:rsidP="00227FA1">
      <w:pPr>
        <w:pStyle w:val="Default"/>
        <w:widowControl w:val="0"/>
        <w:ind w:firstLine="709"/>
        <w:jc w:val="both"/>
        <w:rPr>
          <w:color w:val="auto"/>
          <w:sz w:val="28"/>
          <w:szCs w:val="28"/>
        </w:rPr>
      </w:pPr>
      <w:r>
        <w:rPr>
          <w:color w:val="auto"/>
          <w:sz w:val="28"/>
          <w:szCs w:val="28"/>
        </w:rPr>
        <w:t>- по телефону Администрации</w:t>
      </w:r>
      <w:r>
        <w:rPr>
          <w:iCs/>
          <w:color w:val="auto"/>
          <w:sz w:val="28"/>
          <w:szCs w:val="28"/>
        </w:rPr>
        <w:t xml:space="preserve"> </w:t>
      </w:r>
      <w:r>
        <w:rPr>
          <w:color w:val="auto"/>
          <w:sz w:val="28"/>
          <w:szCs w:val="28"/>
        </w:rPr>
        <w:t xml:space="preserve">или МФЦ; </w:t>
      </w:r>
    </w:p>
    <w:p w:rsidR="00227FA1" w:rsidRDefault="00227FA1" w:rsidP="00227FA1">
      <w:pPr>
        <w:pStyle w:val="Default"/>
        <w:widowControl w:val="0"/>
        <w:ind w:firstLine="709"/>
        <w:jc w:val="both"/>
        <w:rPr>
          <w:color w:val="auto"/>
          <w:sz w:val="28"/>
          <w:szCs w:val="28"/>
        </w:rPr>
      </w:pPr>
      <w:r>
        <w:rPr>
          <w:color w:val="auto"/>
          <w:sz w:val="28"/>
          <w:szCs w:val="28"/>
        </w:rPr>
        <w:t>- через официальный сайт Администрации</w:t>
      </w:r>
      <w:r>
        <w:rPr>
          <w:iCs/>
          <w:color w:val="auto"/>
          <w:sz w:val="28"/>
          <w:szCs w:val="28"/>
        </w:rPr>
        <w:t xml:space="preserve"> </w:t>
      </w:r>
      <w:r>
        <w:rPr>
          <w:color w:val="auto"/>
          <w:sz w:val="28"/>
          <w:szCs w:val="28"/>
        </w:rPr>
        <w:t xml:space="preserve">или МФЦ. </w:t>
      </w:r>
    </w:p>
    <w:p w:rsidR="00227FA1" w:rsidRDefault="00227FA1" w:rsidP="00227FA1">
      <w:pPr>
        <w:pStyle w:val="Default"/>
        <w:widowControl w:val="0"/>
        <w:ind w:firstLine="709"/>
        <w:jc w:val="both"/>
        <w:rPr>
          <w:color w:val="auto"/>
          <w:sz w:val="28"/>
          <w:szCs w:val="28"/>
        </w:rPr>
      </w:pPr>
      <w:r>
        <w:rPr>
          <w:color w:val="auto"/>
          <w:sz w:val="28"/>
          <w:szCs w:val="28"/>
        </w:rPr>
        <w:t xml:space="preserve">21.12. При предварительной записи заявитель сообщает следующие данные: </w:t>
      </w:r>
    </w:p>
    <w:p w:rsidR="00227FA1" w:rsidRDefault="00227FA1" w:rsidP="00227FA1">
      <w:pPr>
        <w:pStyle w:val="Default"/>
        <w:widowControl w:val="0"/>
        <w:ind w:firstLine="709"/>
        <w:jc w:val="both"/>
        <w:rPr>
          <w:color w:val="auto"/>
          <w:sz w:val="28"/>
          <w:szCs w:val="28"/>
        </w:rPr>
      </w:pPr>
      <w:r>
        <w:rPr>
          <w:color w:val="auto"/>
          <w:sz w:val="28"/>
          <w:szCs w:val="28"/>
        </w:rPr>
        <w:t xml:space="preserve">- для физического лица: фамилию, имя, отчество (последнее при наличии); </w:t>
      </w:r>
    </w:p>
    <w:p w:rsidR="00227FA1" w:rsidRDefault="00227FA1" w:rsidP="00227FA1">
      <w:pPr>
        <w:pStyle w:val="Default"/>
        <w:widowControl w:val="0"/>
        <w:ind w:firstLine="709"/>
        <w:jc w:val="both"/>
        <w:rPr>
          <w:color w:val="auto"/>
          <w:sz w:val="28"/>
          <w:szCs w:val="28"/>
        </w:rPr>
      </w:pPr>
      <w:r>
        <w:rPr>
          <w:color w:val="auto"/>
          <w:sz w:val="28"/>
          <w:szCs w:val="28"/>
        </w:rPr>
        <w:t xml:space="preserve">- для юридического лица: наименование юридического лица; </w:t>
      </w:r>
    </w:p>
    <w:p w:rsidR="00227FA1" w:rsidRDefault="00227FA1" w:rsidP="00227FA1">
      <w:pPr>
        <w:pStyle w:val="Default"/>
        <w:widowControl w:val="0"/>
        <w:ind w:firstLine="709"/>
        <w:jc w:val="both"/>
        <w:rPr>
          <w:color w:val="auto"/>
          <w:sz w:val="28"/>
          <w:szCs w:val="28"/>
        </w:rPr>
      </w:pPr>
      <w:r>
        <w:rPr>
          <w:color w:val="auto"/>
          <w:sz w:val="28"/>
          <w:szCs w:val="28"/>
        </w:rPr>
        <w:t xml:space="preserve">- контактный номер телефона; </w:t>
      </w:r>
    </w:p>
    <w:p w:rsidR="00227FA1" w:rsidRDefault="00227FA1" w:rsidP="00227FA1">
      <w:pPr>
        <w:pStyle w:val="Default"/>
        <w:widowControl w:val="0"/>
        <w:ind w:firstLine="709"/>
        <w:jc w:val="both"/>
        <w:rPr>
          <w:color w:val="auto"/>
          <w:sz w:val="28"/>
          <w:szCs w:val="28"/>
        </w:rPr>
      </w:pPr>
      <w:r>
        <w:rPr>
          <w:color w:val="auto"/>
          <w:sz w:val="28"/>
          <w:szCs w:val="28"/>
        </w:rPr>
        <w:t xml:space="preserve">- адрес электронной почты (при наличии); </w:t>
      </w:r>
    </w:p>
    <w:p w:rsidR="00227FA1" w:rsidRDefault="00227FA1" w:rsidP="00227FA1">
      <w:pPr>
        <w:pStyle w:val="Default"/>
        <w:widowControl w:val="0"/>
        <w:ind w:firstLine="709"/>
        <w:jc w:val="both"/>
        <w:rPr>
          <w:color w:val="auto"/>
          <w:sz w:val="28"/>
          <w:szCs w:val="28"/>
        </w:rPr>
      </w:pPr>
      <w:r>
        <w:rPr>
          <w:color w:val="auto"/>
          <w:sz w:val="28"/>
          <w:szCs w:val="28"/>
        </w:rPr>
        <w:t xml:space="preserve">- желаемые дату и время представления документов. </w:t>
      </w:r>
    </w:p>
    <w:p w:rsidR="00227FA1" w:rsidRDefault="00227FA1" w:rsidP="00227FA1">
      <w:pPr>
        <w:pStyle w:val="Default"/>
        <w:widowControl w:val="0"/>
        <w:ind w:firstLine="709"/>
        <w:jc w:val="both"/>
        <w:rPr>
          <w:color w:val="auto"/>
          <w:sz w:val="28"/>
          <w:szCs w:val="28"/>
        </w:rPr>
      </w:pPr>
      <w:r>
        <w:rPr>
          <w:color w:val="auto"/>
          <w:sz w:val="28"/>
          <w:szCs w:val="28"/>
        </w:rPr>
        <w:t xml:space="preserve">21.13.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227FA1" w:rsidRDefault="00227FA1" w:rsidP="00227FA1">
      <w:pPr>
        <w:pStyle w:val="Default"/>
        <w:widowControl w:val="0"/>
        <w:ind w:firstLine="709"/>
        <w:jc w:val="both"/>
        <w:rPr>
          <w:color w:val="auto"/>
          <w:sz w:val="28"/>
          <w:szCs w:val="28"/>
        </w:rPr>
      </w:pPr>
      <w:r>
        <w:rPr>
          <w:color w:val="auto"/>
          <w:sz w:val="28"/>
          <w:szCs w:val="28"/>
        </w:rPr>
        <w:t>21.14.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w:t>
      </w:r>
      <w:r>
        <w:rPr>
          <w:iCs/>
          <w:color w:val="auto"/>
          <w:sz w:val="28"/>
          <w:szCs w:val="28"/>
        </w:rPr>
        <w:t xml:space="preserve"> </w:t>
      </w:r>
      <w:r>
        <w:rPr>
          <w:color w:val="auto"/>
          <w:sz w:val="28"/>
          <w:szCs w:val="28"/>
        </w:rPr>
        <w:t xml:space="preserve">или МФЦ, может распечатать аналог талона-подтверждения. </w:t>
      </w:r>
    </w:p>
    <w:p w:rsidR="00227FA1" w:rsidRDefault="00227FA1" w:rsidP="00227FA1">
      <w:pPr>
        <w:pStyle w:val="Default"/>
        <w:widowControl w:val="0"/>
        <w:ind w:firstLine="709"/>
        <w:jc w:val="both"/>
        <w:rPr>
          <w:color w:val="auto"/>
          <w:sz w:val="28"/>
          <w:szCs w:val="28"/>
        </w:rPr>
      </w:pPr>
      <w:r>
        <w:rPr>
          <w:color w:val="auto"/>
          <w:sz w:val="28"/>
          <w:szCs w:val="28"/>
        </w:rPr>
        <w:t xml:space="preserve">Запись заявителей на определенную дату заканчивается за сутки до наступления этой даты. </w:t>
      </w:r>
    </w:p>
    <w:p w:rsidR="00227FA1" w:rsidRDefault="00227FA1" w:rsidP="00227FA1">
      <w:pPr>
        <w:pStyle w:val="Default"/>
        <w:widowControl w:val="0"/>
        <w:ind w:firstLine="709"/>
        <w:jc w:val="both"/>
        <w:rPr>
          <w:color w:val="auto"/>
          <w:sz w:val="28"/>
          <w:szCs w:val="28"/>
        </w:rPr>
      </w:pPr>
      <w:r>
        <w:rPr>
          <w:color w:val="auto"/>
          <w:sz w:val="28"/>
          <w:szCs w:val="28"/>
        </w:rPr>
        <w:t xml:space="preserve">21.15.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 </w:t>
      </w:r>
    </w:p>
    <w:p w:rsidR="00227FA1" w:rsidRDefault="00227FA1" w:rsidP="00227FA1">
      <w:pPr>
        <w:pStyle w:val="Default"/>
        <w:widowControl w:val="0"/>
        <w:ind w:firstLine="709"/>
        <w:jc w:val="both"/>
        <w:rPr>
          <w:color w:val="auto"/>
          <w:sz w:val="28"/>
          <w:szCs w:val="28"/>
        </w:rPr>
      </w:pPr>
      <w:r>
        <w:rPr>
          <w:color w:val="auto"/>
          <w:sz w:val="28"/>
          <w:szCs w:val="28"/>
        </w:rPr>
        <w:t xml:space="preserve">21.16. Заявитель в любое время вправе отказаться от предварительной записи. </w:t>
      </w:r>
    </w:p>
    <w:p w:rsidR="00227FA1" w:rsidRDefault="00227FA1" w:rsidP="00227FA1">
      <w:pPr>
        <w:pStyle w:val="Default"/>
        <w:widowControl w:val="0"/>
        <w:ind w:firstLine="709"/>
        <w:jc w:val="both"/>
        <w:rPr>
          <w:color w:val="auto"/>
          <w:sz w:val="28"/>
          <w:szCs w:val="28"/>
        </w:rPr>
      </w:pPr>
      <w:r>
        <w:rPr>
          <w:color w:val="auto"/>
          <w:sz w:val="28"/>
          <w:szCs w:val="28"/>
        </w:rPr>
        <w:t xml:space="preserve">21.17. В отсутствии заявителей, обратившихся по предварительной записи, осуществляется прием заявителей, обратившихся в порядке очереди. </w:t>
      </w:r>
    </w:p>
    <w:p w:rsidR="00227FA1" w:rsidRDefault="00227FA1" w:rsidP="00227FA1">
      <w:pPr>
        <w:pStyle w:val="Default"/>
        <w:widowControl w:val="0"/>
        <w:ind w:firstLine="709"/>
        <w:jc w:val="both"/>
        <w:rPr>
          <w:color w:val="auto"/>
          <w:sz w:val="28"/>
          <w:szCs w:val="28"/>
        </w:rPr>
      </w:pPr>
    </w:p>
    <w:p w:rsidR="00227FA1" w:rsidRDefault="00227FA1" w:rsidP="00227FA1">
      <w:pPr>
        <w:pStyle w:val="Default"/>
        <w:widowControl w:val="0"/>
        <w:ind w:firstLine="709"/>
        <w:jc w:val="center"/>
        <w:rPr>
          <w:b/>
          <w:bCs/>
          <w:color w:val="auto"/>
          <w:sz w:val="28"/>
          <w:szCs w:val="28"/>
        </w:rPr>
      </w:pPr>
      <w:r>
        <w:rPr>
          <w:b/>
          <w:bCs/>
          <w:color w:val="auto"/>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27FA1" w:rsidRDefault="00227FA1" w:rsidP="00227FA1">
      <w:pPr>
        <w:pStyle w:val="Default"/>
        <w:widowControl w:val="0"/>
        <w:ind w:firstLine="709"/>
        <w:jc w:val="center"/>
        <w:rPr>
          <w:b/>
          <w:bCs/>
          <w:color w:val="auto"/>
          <w:sz w:val="28"/>
          <w:szCs w:val="28"/>
        </w:rPr>
      </w:pPr>
    </w:p>
    <w:p w:rsidR="00227FA1" w:rsidRDefault="00227FA1" w:rsidP="00227FA1">
      <w:pPr>
        <w:pStyle w:val="Default"/>
        <w:widowControl w:val="0"/>
        <w:ind w:firstLine="709"/>
        <w:jc w:val="center"/>
        <w:rPr>
          <w:b/>
          <w:bCs/>
          <w:color w:val="auto"/>
          <w:sz w:val="28"/>
          <w:szCs w:val="28"/>
        </w:rPr>
      </w:pPr>
      <w:r>
        <w:rPr>
          <w:b/>
          <w:bCs/>
          <w:color w:val="auto"/>
          <w:sz w:val="28"/>
          <w:szCs w:val="28"/>
        </w:rPr>
        <w:t>22. Перечень административных процедур (действий)</w:t>
      </w:r>
    </w:p>
    <w:p w:rsidR="00227FA1" w:rsidRDefault="00227FA1" w:rsidP="00227FA1">
      <w:pPr>
        <w:pStyle w:val="Default"/>
        <w:widowControl w:val="0"/>
        <w:ind w:firstLine="709"/>
        <w:jc w:val="both"/>
        <w:rPr>
          <w:b/>
          <w:bCs/>
          <w:color w:val="auto"/>
          <w:sz w:val="28"/>
          <w:szCs w:val="28"/>
        </w:rPr>
      </w:pPr>
    </w:p>
    <w:p w:rsidR="00227FA1" w:rsidRDefault="00227FA1" w:rsidP="00227FA1">
      <w:pPr>
        <w:pStyle w:val="Default"/>
        <w:widowControl w:val="0"/>
        <w:ind w:firstLine="709"/>
        <w:jc w:val="both"/>
        <w:rPr>
          <w:color w:val="auto"/>
          <w:sz w:val="28"/>
          <w:szCs w:val="28"/>
        </w:rPr>
      </w:pPr>
      <w:r>
        <w:rPr>
          <w:color w:val="auto"/>
          <w:sz w:val="28"/>
          <w:szCs w:val="28"/>
        </w:rPr>
        <w:t xml:space="preserve">22.1. Предоставление государственной услуги состоит из административной процедуры: «Признание граждан </w:t>
      </w:r>
      <w:proofErr w:type="gramStart"/>
      <w:r>
        <w:rPr>
          <w:color w:val="auto"/>
          <w:sz w:val="28"/>
          <w:szCs w:val="28"/>
        </w:rPr>
        <w:t>малоимущими</w:t>
      </w:r>
      <w:proofErr w:type="gramEnd"/>
      <w:r>
        <w:rPr>
          <w:color w:val="auto"/>
          <w:sz w:val="28"/>
          <w:szCs w:val="28"/>
        </w:rPr>
        <w:t xml:space="preserve"> в целях постановки на учет в качестве нуждающихся в жилых помещениях, </w:t>
      </w:r>
      <w:r>
        <w:rPr>
          <w:color w:val="auto"/>
          <w:sz w:val="28"/>
          <w:szCs w:val="28"/>
        </w:rPr>
        <w:lastRenderedPageBreak/>
        <w:t>предоставляемых по договорам социального найма», которая включает в себя следующие административные действия:</w:t>
      </w:r>
    </w:p>
    <w:p w:rsidR="00227FA1" w:rsidRDefault="00227FA1" w:rsidP="00227FA1">
      <w:pPr>
        <w:pStyle w:val="Default"/>
        <w:widowControl w:val="0"/>
        <w:ind w:firstLine="709"/>
        <w:jc w:val="both"/>
        <w:rPr>
          <w:color w:val="auto"/>
          <w:sz w:val="28"/>
          <w:szCs w:val="28"/>
        </w:rPr>
      </w:pPr>
      <w:r>
        <w:rPr>
          <w:color w:val="auto"/>
          <w:sz w:val="28"/>
          <w:szCs w:val="28"/>
        </w:rPr>
        <w:t xml:space="preserve">1) прием заявления, необходимого для предоставления муниципальной услуги; </w:t>
      </w:r>
    </w:p>
    <w:p w:rsidR="00227FA1" w:rsidRDefault="00227FA1" w:rsidP="00227FA1">
      <w:pPr>
        <w:pStyle w:val="Default"/>
        <w:widowControl w:val="0"/>
        <w:ind w:firstLine="709"/>
        <w:jc w:val="both"/>
        <w:rPr>
          <w:color w:val="auto"/>
          <w:sz w:val="28"/>
          <w:szCs w:val="28"/>
        </w:rPr>
      </w:pPr>
      <w:r>
        <w:rPr>
          <w:color w:val="auto"/>
          <w:sz w:val="28"/>
          <w:szCs w:val="28"/>
        </w:rPr>
        <w:t xml:space="preserve">2) регистрация заявления, необходимого для предоставления муниципальной услуги </w:t>
      </w:r>
    </w:p>
    <w:p w:rsidR="00227FA1" w:rsidRDefault="00227FA1" w:rsidP="00227FA1">
      <w:pPr>
        <w:pStyle w:val="Default"/>
        <w:widowControl w:val="0"/>
        <w:ind w:firstLine="709"/>
        <w:jc w:val="both"/>
        <w:rPr>
          <w:color w:val="auto"/>
          <w:sz w:val="28"/>
          <w:szCs w:val="28"/>
        </w:rPr>
      </w:pPr>
      <w:r>
        <w:rPr>
          <w:color w:val="auto"/>
          <w:sz w:val="28"/>
          <w:szCs w:val="28"/>
        </w:rPr>
        <w:t xml:space="preserve">3) обработка и предварительное рассмотрение заявления; </w:t>
      </w:r>
    </w:p>
    <w:p w:rsidR="00227FA1" w:rsidRDefault="00227FA1" w:rsidP="00227FA1">
      <w:pPr>
        <w:pStyle w:val="Default"/>
        <w:widowControl w:val="0"/>
        <w:ind w:firstLine="709"/>
        <w:jc w:val="both"/>
        <w:rPr>
          <w:color w:val="auto"/>
          <w:sz w:val="28"/>
          <w:szCs w:val="28"/>
        </w:rPr>
      </w:pPr>
      <w:r>
        <w:rPr>
          <w:color w:val="auto"/>
          <w:sz w:val="28"/>
          <w:szCs w:val="28"/>
        </w:rPr>
        <w:t xml:space="preserve">4) принятие решения о предоставлении (об отказе предоставлении) муниципальной услуги; </w:t>
      </w:r>
    </w:p>
    <w:p w:rsidR="00227FA1" w:rsidRDefault="00227FA1" w:rsidP="00227FA1">
      <w:pPr>
        <w:pStyle w:val="Default"/>
        <w:widowControl w:val="0"/>
        <w:ind w:firstLine="709"/>
        <w:jc w:val="both"/>
        <w:rPr>
          <w:color w:val="auto"/>
          <w:sz w:val="28"/>
          <w:szCs w:val="28"/>
        </w:rPr>
      </w:pPr>
      <w:r>
        <w:rPr>
          <w:color w:val="auto"/>
          <w:sz w:val="28"/>
          <w:szCs w:val="28"/>
        </w:rPr>
        <w:t>5) выдача документа, являющегося результатом предоставления муниципальной услуги;</w:t>
      </w:r>
    </w:p>
    <w:p w:rsidR="00227FA1" w:rsidRDefault="00227FA1" w:rsidP="00227FA1">
      <w:pPr>
        <w:pStyle w:val="Default"/>
        <w:widowControl w:val="0"/>
        <w:ind w:firstLine="709"/>
        <w:jc w:val="both"/>
        <w:rPr>
          <w:color w:val="auto"/>
          <w:sz w:val="28"/>
          <w:szCs w:val="28"/>
        </w:rPr>
      </w:pPr>
      <w:proofErr w:type="gramStart"/>
      <w:r>
        <w:rPr>
          <w:color w:val="auto"/>
          <w:sz w:val="28"/>
          <w:szCs w:val="28"/>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227FA1" w:rsidRDefault="00227FA1" w:rsidP="00227FA1">
      <w:pPr>
        <w:pStyle w:val="Default"/>
        <w:widowControl w:val="0"/>
        <w:ind w:firstLine="709"/>
        <w:jc w:val="both"/>
        <w:rPr>
          <w:color w:val="auto"/>
          <w:sz w:val="28"/>
          <w:szCs w:val="28"/>
        </w:rPr>
      </w:pPr>
      <w:r>
        <w:rPr>
          <w:color w:val="auto"/>
          <w:sz w:val="28"/>
          <w:szCs w:val="28"/>
        </w:rPr>
        <w:t xml:space="preserve">22.2. Блок-схема последовательности действий при предоставлении муниципальной услуги представлена </w:t>
      </w:r>
      <w:r w:rsidRPr="00661866">
        <w:rPr>
          <w:color w:val="auto"/>
          <w:sz w:val="28"/>
          <w:szCs w:val="28"/>
        </w:rPr>
        <w:t>в</w:t>
      </w:r>
      <w:r>
        <w:rPr>
          <w:color w:val="3333CC"/>
          <w:sz w:val="28"/>
          <w:szCs w:val="28"/>
        </w:rPr>
        <w:t xml:space="preserve"> </w:t>
      </w:r>
      <w:r w:rsidRPr="00661866">
        <w:rPr>
          <w:color w:val="auto"/>
          <w:sz w:val="28"/>
          <w:szCs w:val="28"/>
        </w:rPr>
        <w:t>приложении 4</w:t>
      </w:r>
      <w:r>
        <w:rPr>
          <w:color w:val="auto"/>
          <w:sz w:val="28"/>
          <w:szCs w:val="28"/>
        </w:rPr>
        <w:t xml:space="preserve"> к настоящему Административному регламенту. </w:t>
      </w:r>
    </w:p>
    <w:p w:rsidR="00227FA1" w:rsidRDefault="00227FA1" w:rsidP="00227FA1">
      <w:pPr>
        <w:pStyle w:val="Default"/>
        <w:widowControl w:val="0"/>
        <w:ind w:firstLine="709"/>
        <w:jc w:val="both"/>
        <w:rPr>
          <w:color w:val="auto"/>
          <w:sz w:val="28"/>
          <w:szCs w:val="28"/>
        </w:rPr>
      </w:pPr>
      <w:r>
        <w:rPr>
          <w:color w:val="auto"/>
          <w:sz w:val="28"/>
          <w:szCs w:val="28"/>
        </w:rPr>
        <w:t>22.3. Порядок осуществления административных процедур в электронной форме, в том числе с использованием РПГУ/ЕПГУ.</w:t>
      </w:r>
    </w:p>
    <w:p w:rsidR="00227FA1" w:rsidRDefault="00227FA1" w:rsidP="00227FA1">
      <w:pPr>
        <w:pStyle w:val="Default"/>
        <w:widowControl w:val="0"/>
        <w:ind w:firstLine="709"/>
        <w:jc w:val="both"/>
        <w:rPr>
          <w:color w:val="auto"/>
          <w:sz w:val="28"/>
          <w:szCs w:val="28"/>
        </w:rPr>
      </w:pPr>
      <w:r>
        <w:rPr>
          <w:color w:val="auto"/>
          <w:sz w:val="28"/>
          <w:szCs w:val="28"/>
        </w:rPr>
        <w:t xml:space="preserve">22.3.1. Порядок записи на прием в администрацию посредством РПГУ/ЕПГУ. В целях предоставления муниципальной услуги осуществляется прием заявителей по предварительной записи. Запись на прием проводится посредством РПГУ/ ЕПГУ. </w:t>
      </w:r>
    </w:p>
    <w:p w:rsidR="00227FA1" w:rsidRDefault="00227FA1" w:rsidP="00227FA1">
      <w:pPr>
        <w:pStyle w:val="Default"/>
        <w:widowControl w:val="0"/>
        <w:ind w:firstLine="709"/>
        <w:jc w:val="both"/>
        <w:rPr>
          <w:color w:val="auto"/>
          <w:sz w:val="28"/>
          <w:szCs w:val="28"/>
        </w:rPr>
      </w:pPr>
      <w:r>
        <w:rPr>
          <w:color w:val="auto"/>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227FA1" w:rsidRDefault="00227FA1" w:rsidP="00227FA1">
      <w:pPr>
        <w:pStyle w:val="Default"/>
        <w:widowControl w:val="0"/>
        <w:ind w:firstLine="709"/>
        <w:jc w:val="both"/>
        <w:rPr>
          <w:color w:val="auto"/>
          <w:sz w:val="28"/>
          <w:szCs w:val="28"/>
        </w:rPr>
      </w:pPr>
      <w:r>
        <w:rPr>
          <w:color w:val="auto"/>
          <w:sz w:val="28"/>
          <w:szCs w:val="28"/>
        </w:rPr>
        <w:t>Администрация не вправе требовать от заявителя совершения иных действий, кроме прохождения идентификац</w:t>
      </w:r>
      <w:proofErr w:type="gramStart"/>
      <w:r>
        <w:rPr>
          <w:color w:val="auto"/>
          <w:sz w:val="28"/>
          <w:szCs w:val="28"/>
        </w:rPr>
        <w:t>ии и ау</w:t>
      </w:r>
      <w:proofErr w:type="gramEnd"/>
      <w:r>
        <w:rPr>
          <w:color w:val="auto"/>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27FA1" w:rsidRDefault="00227FA1" w:rsidP="00227FA1">
      <w:pPr>
        <w:pStyle w:val="Default"/>
        <w:widowControl w:val="0"/>
        <w:ind w:firstLine="709"/>
        <w:jc w:val="both"/>
        <w:rPr>
          <w:color w:val="auto"/>
          <w:sz w:val="28"/>
          <w:szCs w:val="28"/>
        </w:rPr>
      </w:pPr>
      <w:r>
        <w:rPr>
          <w:color w:val="auto"/>
          <w:sz w:val="28"/>
          <w:szCs w:val="28"/>
        </w:rPr>
        <w:t>22.3.2. Порядок формирования заявления посредством заполнения его электронной формы на РПГУ/ЕПГУ, без необходимости дополнительной подачи в какой–либо иной форме.</w:t>
      </w:r>
    </w:p>
    <w:p w:rsidR="00227FA1" w:rsidRDefault="00227FA1" w:rsidP="00227FA1">
      <w:pPr>
        <w:pStyle w:val="Default"/>
        <w:widowControl w:val="0"/>
        <w:ind w:firstLine="709"/>
        <w:jc w:val="both"/>
        <w:rPr>
          <w:color w:val="auto"/>
          <w:sz w:val="28"/>
          <w:szCs w:val="28"/>
        </w:rPr>
      </w:pPr>
      <w:r>
        <w:rPr>
          <w:color w:val="auto"/>
          <w:sz w:val="28"/>
          <w:szCs w:val="28"/>
        </w:rPr>
        <w:t>На РПГУ/ЕПГУ размещаются образец заполнения электронной формы заявления.</w:t>
      </w:r>
    </w:p>
    <w:p w:rsidR="00227FA1" w:rsidRDefault="00227FA1" w:rsidP="00227FA1">
      <w:pPr>
        <w:pStyle w:val="Default"/>
        <w:widowControl w:val="0"/>
        <w:ind w:firstLine="709"/>
        <w:jc w:val="both"/>
        <w:rPr>
          <w:color w:val="auto"/>
          <w:sz w:val="28"/>
          <w:szCs w:val="28"/>
        </w:rPr>
      </w:pPr>
      <w:r>
        <w:rPr>
          <w:color w:val="auto"/>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27FA1" w:rsidRDefault="00227FA1" w:rsidP="00227FA1">
      <w:pPr>
        <w:pStyle w:val="Default"/>
        <w:widowControl w:val="0"/>
        <w:ind w:firstLine="709"/>
        <w:jc w:val="both"/>
        <w:rPr>
          <w:color w:val="auto"/>
          <w:sz w:val="28"/>
          <w:szCs w:val="28"/>
        </w:rPr>
      </w:pPr>
      <w:r>
        <w:rPr>
          <w:color w:val="auto"/>
          <w:sz w:val="28"/>
          <w:szCs w:val="28"/>
        </w:rPr>
        <w:t>22.3.3. При формировании заявления заявителю обеспечивается:</w:t>
      </w:r>
    </w:p>
    <w:p w:rsidR="00227FA1" w:rsidRDefault="00227FA1" w:rsidP="00227FA1">
      <w:pPr>
        <w:pStyle w:val="Default"/>
        <w:widowControl w:val="0"/>
        <w:ind w:firstLine="709"/>
        <w:jc w:val="both"/>
        <w:rPr>
          <w:color w:val="auto"/>
          <w:sz w:val="28"/>
          <w:szCs w:val="28"/>
        </w:rPr>
      </w:pPr>
      <w:r>
        <w:rPr>
          <w:color w:val="auto"/>
          <w:sz w:val="28"/>
          <w:szCs w:val="28"/>
        </w:rPr>
        <w:t>1) возможность копирования и сохранения заявления и документов, указанных в пункте 11.1 настоящего Административного регламента, необходимых для предоставления муниципальной услуги;</w:t>
      </w:r>
    </w:p>
    <w:p w:rsidR="00227FA1" w:rsidRDefault="00227FA1" w:rsidP="00227FA1">
      <w:pPr>
        <w:pStyle w:val="Default"/>
        <w:widowControl w:val="0"/>
        <w:ind w:firstLine="709"/>
        <w:jc w:val="both"/>
        <w:rPr>
          <w:color w:val="auto"/>
          <w:sz w:val="28"/>
          <w:szCs w:val="28"/>
        </w:rPr>
      </w:pPr>
      <w:r>
        <w:rPr>
          <w:color w:val="auto"/>
          <w:sz w:val="28"/>
          <w:szCs w:val="28"/>
        </w:rPr>
        <w:lastRenderedPageBreak/>
        <w:t>2) возможность печати на бумажном носителе копии электронной формы заявления;</w:t>
      </w:r>
    </w:p>
    <w:p w:rsidR="00227FA1" w:rsidRDefault="00227FA1" w:rsidP="00227FA1">
      <w:pPr>
        <w:pStyle w:val="Default"/>
        <w:widowControl w:val="0"/>
        <w:ind w:firstLine="709"/>
        <w:jc w:val="both"/>
        <w:rPr>
          <w:color w:val="auto"/>
          <w:sz w:val="28"/>
          <w:szCs w:val="28"/>
        </w:rPr>
      </w:pPr>
      <w:r>
        <w:rPr>
          <w:color w:val="auto"/>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227FA1" w:rsidRDefault="00227FA1" w:rsidP="00227FA1">
      <w:pPr>
        <w:pStyle w:val="Default"/>
        <w:widowControl w:val="0"/>
        <w:ind w:firstLine="709"/>
        <w:jc w:val="both"/>
        <w:rPr>
          <w:color w:val="auto"/>
          <w:sz w:val="28"/>
          <w:szCs w:val="28"/>
        </w:rPr>
      </w:pPr>
      <w:r>
        <w:rPr>
          <w:color w:val="auto"/>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РПГУ/ЕПГУ, в части, касающейся сведений, отсутствующих в ЕСИА;</w:t>
      </w:r>
    </w:p>
    <w:p w:rsidR="00227FA1" w:rsidRDefault="00227FA1" w:rsidP="00227FA1">
      <w:pPr>
        <w:pStyle w:val="Default"/>
        <w:widowControl w:val="0"/>
        <w:ind w:firstLine="709"/>
        <w:jc w:val="both"/>
        <w:rPr>
          <w:color w:val="auto"/>
          <w:sz w:val="28"/>
          <w:szCs w:val="28"/>
        </w:rPr>
      </w:pPr>
      <w:r>
        <w:rPr>
          <w:color w:val="auto"/>
          <w:sz w:val="28"/>
          <w:szCs w:val="28"/>
        </w:rPr>
        <w:t>5) возможность вернуться на любой из этапов заполнения электронной формы заявления без потери, ранее введенной информации;</w:t>
      </w:r>
    </w:p>
    <w:p w:rsidR="00227FA1" w:rsidRDefault="00227FA1" w:rsidP="00227FA1">
      <w:pPr>
        <w:pStyle w:val="Default"/>
        <w:widowControl w:val="0"/>
        <w:ind w:firstLine="709"/>
        <w:jc w:val="both"/>
        <w:rPr>
          <w:color w:val="auto"/>
          <w:sz w:val="28"/>
          <w:szCs w:val="28"/>
        </w:rPr>
      </w:pPr>
      <w:r>
        <w:rPr>
          <w:color w:val="auto"/>
          <w:sz w:val="28"/>
          <w:szCs w:val="28"/>
        </w:rPr>
        <w:t>6) возможность доступа заявителя на РПГУ/ЕПГУ к ранее поданным им заявлениям в течение не менее одного года, а также частично сформированных запросов – в течение не менее 3 месяцев.</w:t>
      </w:r>
    </w:p>
    <w:p w:rsidR="00227FA1" w:rsidRDefault="00227FA1" w:rsidP="00227FA1">
      <w:pPr>
        <w:pStyle w:val="Default"/>
        <w:widowControl w:val="0"/>
        <w:ind w:firstLine="709"/>
        <w:jc w:val="both"/>
        <w:rPr>
          <w:color w:val="auto"/>
          <w:sz w:val="28"/>
          <w:szCs w:val="28"/>
        </w:rPr>
      </w:pPr>
      <w:r>
        <w:rPr>
          <w:color w:val="auto"/>
          <w:sz w:val="28"/>
          <w:szCs w:val="28"/>
        </w:rPr>
        <w:t xml:space="preserve">Сформированное и подписанное </w:t>
      </w:r>
      <w:proofErr w:type="gramStart"/>
      <w:r>
        <w:rPr>
          <w:color w:val="auto"/>
          <w:sz w:val="28"/>
          <w:szCs w:val="28"/>
        </w:rPr>
        <w:t>заявление</w:t>
      </w:r>
      <w:proofErr w:type="gramEnd"/>
      <w:r>
        <w:rPr>
          <w:color w:val="auto"/>
          <w:sz w:val="28"/>
          <w:szCs w:val="28"/>
        </w:rPr>
        <w:t xml:space="preserve"> и документы, указанные в пункте 11.1 настоящего Административного регламента, необходимые для предоставления муниципальной услуги, направляются в Администрацию посредством РПГУ/ЕПГУ.</w:t>
      </w:r>
    </w:p>
    <w:p w:rsidR="00227FA1" w:rsidRDefault="00227FA1" w:rsidP="00227FA1">
      <w:pPr>
        <w:pStyle w:val="Default"/>
        <w:widowControl w:val="0"/>
        <w:ind w:firstLine="709"/>
        <w:jc w:val="both"/>
        <w:rPr>
          <w:color w:val="auto"/>
          <w:sz w:val="28"/>
          <w:szCs w:val="28"/>
        </w:rPr>
      </w:pPr>
      <w:r>
        <w:rPr>
          <w:color w:val="auto"/>
          <w:sz w:val="28"/>
          <w:szCs w:val="28"/>
        </w:rPr>
        <w:t>22.3.4. Порядок приема и регистрации в Администрации заявления и иных документов, необходимых для предоставления муниципальной услуги.</w:t>
      </w:r>
    </w:p>
    <w:p w:rsidR="00227FA1" w:rsidRDefault="00227FA1" w:rsidP="00227FA1">
      <w:pPr>
        <w:pStyle w:val="Default"/>
        <w:widowControl w:val="0"/>
        <w:ind w:firstLine="709"/>
        <w:jc w:val="both"/>
        <w:rPr>
          <w:color w:val="auto"/>
          <w:sz w:val="28"/>
          <w:szCs w:val="28"/>
        </w:rPr>
      </w:pPr>
      <w:r>
        <w:rPr>
          <w:color w:val="auto"/>
          <w:sz w:val="28"/>
          <w:szCs w:val="28"/>
        </w:rPr>
        <w:t>Администрация обеспечивает прием документов, необходимых для предоставления муниципальной услуги.</w:t>
      </w:r>
    </w:p>
    <w:p w:rsidR="00227FA1" w:rsidRDefault="00227FA1" w:rsidP="00227FA1">
      <w:pPr>
        <w:pStyle w:val="Default"/>
        <w:widowControl w:val="0"/>
        <w:ind w:firstLine="709"/>
        <w:jc w:val="both"/>
        <w:rPr>
          <w:color w:val="auto"/>
          <w:sz w:val="28"/>
          <w:szCs w:val="28"/>
        </w:rPr>
      </w:pPr>
      <w:r>
        <w:rPr>
          <w:color w:val="auto"/>
          <w:sz w:val="28"/>
          <w:szCs w:val="28"/>
        </w:rPr>
        <w:t>Срок регистрации  заявления составляет 1 рабочий день.</w:t>
      </w:r>
    </w:p>
    <w:p w:rsidR="00227FA1" w:rsidRDefault="00227FA1" w:rsidP="00227FA1">
      <w:pPr>
        <w:pStyle w:val="Default"/>
        <w:widowControl w:val="0"/>
        <w:ind w:firstLine="709"/>
        <w:jc w:val="both"/>
        <w:rPr>
          <w:color w:val="auto"/>
          <w:sz w:val="28"/>
          <w:szCs w:val="28"/>
        </w:rPr>
      </w:pPr>
      <w:r>
        <w:rPr>
          <w:color w:val="auto"/>
          <w:sz w:val="28"/>
          <w:szCs w:val="28"/>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РПГУ/ЕПГУ отображается информация о ходе обработки заявления.</w:t>
      </w:r>
    </w:p>
    <w:p w:rsidR="00227FA1" w:rsidRDefault="00227FA1" w:rsidP="00227FA1">
      <w:pPr>
        <w:pStyle w:val="Default"/>
        <w:widowControl w:val="0"/>
        <w:ind w:firstLine="709"/>
        <w:jc w:val="both"/>
        <w:rPr>
          <w:color w:val="auto"/>
          <w:sz w:val="28"/>
          <w:szCs w:val="28"/>
        </w:rPr>
      </w:pPr>
      <w:r>
        <w:rPr>
          <w:color w:val="auto"/>
          <w:sz w:val="28"/>
          <w:szCs w:val="28"/>
        </w:rPr>
        <w:t>Прием и регистрация заявления осуществляется уполномоченным лицом Администрации, ответственным за прием и регистрацию заявления на предоставление услуги в электронной форме.</w:t>
      </w:r>
    </w:p>
    <w:p w:rsidR="00227FA1" w:rsidRDefault="00227FA1" w:rsidP="00227FA1">
      <w:pPr>
        <w:pStyle w:val="Default"/>
        <w:widowControl w:val="0"/>
        <w:ind w:firstLine="709"/>
        <w:jc w:val="both"/>
        <w:rPr>
          <w:color w:val="auto"/>
          <w:sz w:val="28"/>
          <w:szCs w:val="28"/>
        </w:rPr>
      </w:pPr>
      <w:r>
        <w:rPr>
          <w:color w:val="auto"/>
          <w:sz w:val="28"/>
          <w:szCs w:val="28"/>
        </w:rPr>
        <w:t>После регистрации заявления направляется уполномоченным лицом,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227FA1" w:rsidRDefault="00227FA1" w:rsidP="00227FA1">
      <w:pPr>
        <w:pStyle w:val="Default"/>
        <w:widowControl w:val="0"/>
        <w:ind w:firstLine="709"/>
        <w:jc w:val="both"/>
        <w:rPr>
          <w:color w:val="auto"/>
          <w:sz w:val="28"/>
          <w:szCs w:val="28"/>
        </w:rPr>
      </w:pPr>
      <w:r>
        <w:rPr>
          <w:color w:val="auto"/>
          <w:sz w:val="28"/>
          <w:szCs w:val="28"/>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РПГУ/ЕПГУ обновляется до статуса «принято».</w:t>
      </w:r>
    </w:p>
    <w:p w:rsidR="00227FA1" w:rsidRDefault="00227FA1" w:rsidP="00227FA1">
      <w:pPr>
        <w:pStyle w:val="Default"/>
        <w:widowControl w:val="0"/>
        <w:ind w:firstLine="709"/>
        <w:jc w:val="both"/>
        <w:rPr>
          <w:color w:val="auto"/>
          <w:sz w:val="28"/>
          <w:szCs w:val="28"/>
        </w:rPr>
      </w:pPr>
      <w:r>
        <w:rPr>
          <w:color w:val="auto"/>
          <w:sz w:val="28"/>
          <w:szCs w:val="28"/>
        </w:rPr>
        <w:t>22.3.5. Получение результата предоставления муниципальной услуги.</w:t>
      </w:r>
    </w:p>
    <w:p w:rsidR="00227FA1" w:rsidRDefault="00227FA1" w:rsidP="00227FA1">
      <w:pPr>
        <w:pStyle w:val="Default"/>
        <w:widowControl w:val="0"/>
        <w:ind w:firstLine="709"/>
        <w:jc w:val="both"/>
        <w:rPr>
          <w:color w:val="auto"/>
          <w:sz w:val="28"/>
          <w:szCs w:val="28"/>
        </w:rPr>
      </w:pPr>
      <w:r>
        <w:rPr>
          <w:color w:val="auto"/>
          <w:sz w:val="28"/>
          <w:szCs w:val="28"/>
        </w:rPr>
        <w:t>В качестве результата предоставления муниципальной услуги заявитель по его выбору вправе получить:</w:t>
      </w:r>
    </w:p>
    <w:p w:rsidR="00227FA1" w:rsidRDefault="00227FA1" w:rsidP="00227FA1">
      <w:pPr>
        <w:pStyle w:val="Default"/>
        <w:widowControl w:val="0"/>
        <w:ind w:firstLine="709"/>
        <w:jc w:val="both"/>
        <w:rPr>
          <w:color w:val="auto"/>
          <w:sz w:val="28"/>
          <w:szCs w:val="28"/>
        </w:rPr>
      </w:pPr>
      <w:r>
        <w:rPr>
          <w:color w:val="auto"/>
          <w:sz w:val="28"/>
          <w:szCs w:val="28"/>
        </w:rPr>
        <w:t>1) при наличии технической возможности уведомление о соответствии или о несоответствии в форме электронного документа, подписанного уполномоченным должностным лицом с использованием ЭП;</w:t>
      </w:r>
    </w:p>
    <w:p w:rsidR="00227FA1" w:rsidRDefault="00227FA1" w:rsidP="00227FA1">
      <w:pPr>
        <w:pStyle w:val="Default"/>
        <w:widowControl w:val="0"/>
        <w:ind w:firstLine="709"/>
        <w:jc w:val="both"/>
        <w:rPr>
          <w:color w:val="auto"/>
          <w:sz w:val="28"/>
          <w:szCs w:val="28"/>
        </w:rPr>
      </w:pPr>
      <w:r>
        <w:rPr>
          <w:color w:val="auto"/>
          <w:sz w:val="28"/>
          <w:szCs w:val="28"/>
        </w:rPr>
        <w:t>2) уведомление о соответствии или о несоответствии на бумажном носителе в администрации или в МФЦ.</w:t>
      </w:r>
    </w:p>
    <w:p w:rsidR="00227FA1" w:rsidRDefault="00227FA1" w:rsidP="00227FA1">
      <w:pPr>
        <w:pStyle w:val="Default"/>
        <w:widowControl w:val="0"/>
        <w:ind w:firstLine="709"/>
        <w:jc w:val="both"/>
        <w:rPr>
          <w:color w:val="auto"/>
          <w:sz w:val="28"/>
          <w:szCs w:val="28"/>
        </w:rPr>
      </w:pPr>
      <w:r>
        <w:rPr>
          <w:color w:val="auto"/>
          <w:sz w:val="28"/>
          <w:szCs w:val="28"/>
        </w:rPr>
        <w:t>22.3.6. Получение сведений о ходе выполнения заявления.</w:t>
      </w:r>
    </w:p>
    <w:p w:rsidR="00227FA1" w:rsidRDefault="00227FA1" w:rsidP="00227FA1">
      <w:pPr>
        <w:pStyle w:val="Default"/>
        <w:widowControl w:val="0"/>
        <w:ind w:firstLine="709"/>
        <w:jc w:val="both"/>
        <w:rPr>
          <w:color w:val="auto"/>
          <w:sz w:val="28"/>
          <w:szCs w:val="28"/>
        </w:rPr>
      </w:pPr>
      <w:r>
        <w:rPr>
          <w:color w:val="auto"/>
          <w:sz w:val="28"/>
          <w:szCs w:val="28"/>
        </w:rPr>
        <w:lastRenderedPageBreak/>
        <w:t>Заявитель имеет возможность получения информации о ходе предоставления муниципальной услуги.</w:t>
      </w:r>
    </w:p>
    <w:p w:rsidR="00227FA1" w:rsidRDefault="00227FA1" w:rsidP="00227FA1">
      <w:pPr>
        <w:pStyle w:val="Default"/>
        <w:widowControl w:val="0"/>
        <w:ind w:firstLine="709"/>
        <w:jc w:val="both"/>
        <w:rPr>
          <w:color w:val="auto"/>
          <w:sz w:val="28"/>
          <w:szCs w:val="28"/>
        </w:rPr>
      </w:pPr>
      <w:r>
        <w:rPr>
          <w:color w:val="auto"/>
          <w:sz w:val="28"/>
          <w:szCs w:val="28"/>
        </w:rPr>
        <w:t>В случае подачи заявления посредством РПГУ/ЕПГУ информация о ходе предоставления муниципальной услуги отображается в личном кабинете заявителя на РПГУ/ЕПГУ.</w:t>
      </w:r>
    </w:p>
    <w:p w:rsidR="00227FA1" w:rsidRDefault="00227FA1" w:rsidP="00227FA1">
      <w:pPr>
        <w:pStyle w:val="Default"/>
        <w:widowControl w:val="0"/>
        <w:ind w:firstLine="709"/>
        <w:jc w:val="both"/>
        <w:rPr>
          <w:color w:val="auto"/>
          <w:sz w:val="28"/>
          <w:szCs w:val="28"/>
        </w:rPr>
      </w:pPr>
      <w:r>
        <w:rPr>
          <w:color w:val="auto"/>
          <w:sz w:val="28"/>
          <w:szCs w:val="28"/>
        </w:rPr>
        <w:t>При предоставлении муниципальной услуги в электронной форме заявителю направляется:</w:t>
      </w:r>
    </w:p>
    <w:p w:rsidR="00227FA1" w:rsidRDefault="00227FA1" w:rsidP="00227FA1">
      <w:pPr>
        <w:pStyle w:val="Default"/>
        <w:widowControl w:val="0"/>
        <w:ind w:firstLine="709"/>
        <w:jc w:val="both"/>
        <w:rPr>
          <w:color w:val="auto"/>
          <w:sz w:val="28"/>
          <w:szCs w:val="28"/>
        </w:rPr>
      </w:pPr>
      <w:r>
        <w:rPr>
          <w:color w:val="auto"/>
          <w:sz w:val="28"/>
          <w:szCs w:val="28"/>
        </w:rPr>
        <w:t>1) уведомление о записи на прием;</w:t>
      </w:r>
    </w:p>
    <w:p w:rsidR="00227FA1" w:rsidRDefault="00227FA1" w:rsidP="00227FA1">
      <w:pPr>
        <w:pStyle w:val="Default"/>
        <w:widowControl w:val="0"/>
        <w:ind w:firstLine="709"/>
        <w:jc w:val="both"/>
        <w:rPr>
          <w:color w:val="auto"/>
          <w:sz w:val="28"/>
          <w:szCs w:val="28"/>
        </w:rPr>
      </w:pPr>
      <w:r>
        <w:rPr>
          <w:color w:val="auto"/>
          <w:sz w:val="28"/>
          <w:szCs w:val="28"/>
        </w:rPr>
        <w:t>2) уведомление о приеме и регистрации заявления и иных документов, необходимых для предоставления муниципальной услуги;</w:t>
      </w:r>
    </w:p>
    <w:p w:rsidR="00227FA1" w:rsidRDefault="00227FA1" w:rsidP="00227FA1">
      <w:pPr>
        <w:pStyle w:val="Default"/>
        <w:widowControl w:val="0"/>
        <w:ind w:firstLine="709"/>
        <w:jc w:val="both"/>
        <w:rPr>
          <w:color w:val="auto"/>
          <w:sz w:val="28"/>
          <w:szCs w:val="28"/>
        </w:rPr>
      </w:pPr>
      <w:r>
        <w:rPr>
          <w:color w:val="auto"/>
          <w:sz w:val="28"/>
          <w:szCs w:val="28"/>
        </w:rPr>
        <w:t>3) уведомление о начале процедуры предоставления муниципальной услуги;</w:t>
      </w:r>
    </w:p>
    <w:p w:rsidR="00227FA1" w:rsidRDefault="00227FA1" w:rsidP="00227FA1">
      <w:pPr>
        <w:pStyle w:val="Default"/>
        <w:widowControl w:val="0"/>
        <w:ind w:firstLine="709"/>
        <w:jc w:val="both"/>
        <w:rPr>
          <w:color w:val="auto"/>
          <w:sz w:val="28"/>
          <w:szCs w:val="28"/>
        </w:rPr>
      </w:pPr>
      <w:r>
        <w:rPr>
          <w:color w:val="auto"/>
          <w:sz w:val="28"/>
          <w:szCs w:val="28"/>
        </w:rPr>
        <w:t>4) уведомление о возможности получить результат предоставления муниципальной услуги;</w:t>
      </w:r>
    </w:p>
    <w:p w:rsidR="00227FA1" w:rsidRDefault="00227FA1" w:rsidP="00227FA1">
      <w:pPr>
        <w:pStyle w:val="Default"/>
        <w:widowControl w:val="0"/>
        <w:ind w:firstLine="709"/>
        <w:jc w:val="both"/>
        <w:rPr>
          <w:color w:val="auto"/>
          <w:sz w:val="28"/>
          <w:szCs w:val="28"/>
        </w:rPr>
      </w:pPr>
      <w:r>
        <w:rPr>
          <w:color w:val="auto"/>
          <w:sz w:val="28"/>
          <w:szCs w:val="28"/>
        </w:rPr>
        <w:t>22.3.7. Осуществление оценки качества предоставления муниципальной услуги.</w:t>
      </w:r>
    </w:p>
    <w:p w:rsidR="00227FA1" w:rsidRDefault="00227FA1" w:rsidP="00227FA1">
      <w:pPr>
        <w:pStyle w:val="Default"/>
        <w:widowControl w:val="0"/>
        <w:ind w:firstLine="709"/>
        <w:jc w:val="both"/>
        <w:rPr>
          <w:color w:val="auto"/>
          <w:sz w:val="28"/>
          <w:szCs w:val="28"/>
        </w:rPr>
      </w:pPr>
      <w:proofErr w:type="gramStart"/>
      <w:r>
        <w:rPr>
          <w:color w:val="auto"/>
          <w:sz w:val="28"/>
          <w:szCs w:val="28"/>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ЕПГУ/РПГУ, терминальных устройств, в соответствии с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w:t>
      </w:r>
      <w:proofErr w:type="gramEnd"/>
      <w:r>
        <w:rPr>
          <w:color w:val="auto"/>
          <w:sz w:val="28"/>
          <w:szCs w:val="28"/>
        </w:rPr>
        <w:t>)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27FA1" w:rsidRDefault="00227FA1" w:rsidP="00227FA1">
      <w:pPr>
        <w:pStyle w:val="Default"/>
        <w:widowControl w:val="0"/>
        <w:ind w:firstLine="709"/>
        <w:jc w:val="both"/>
        <w:rPr>
          <w:color w:val="auto"/>
          <w:sz w:val="28"/>
          <w:szCs w:val="28"/>
        </w:rPr>
      </w:pPr>
      <w:r>
        <w:rPr>
          <w:color w:val="auto"/>
          <w:sz w:val="28"/>
          <w:szCs w:val="28"/>
        </w:rPr>
        <w:t xml:space="preserve">22.3.8. </w:t>
      </w:r>
      <w:proofErr w:type="gramStart"/>
      <w:r>
        <w:rPr>
          <w:color w:val="auto"/>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227FA1" w:rsidRDefault="00227FA1" w:rsidP="00227FA1">
      <w:pPr>
        <w:pStyle w:val="Default"/>
        <w:widowControl w:val="0"/>
        <w:ind w:firstLine="709"/>
        <w:jc w:val="both"/>
        <w:rPr>
          <w:color w:val="auto"/>
          <w:sz w:val="28"/>
          <w:szCs w:val="28"/>
        </w:rPr>
      </w:pPr>
      <w:r>
        <w:rPr>
          <w:color w:val="auto"/>
          <w:sz w:val="28"/>
          <w:szCs w:val="28"/>
        </w:rPr>
        <w:t>Заявитель вправе с использованием ЕПГУ/РПГУ направить жалобу на решения и действия (бездействия) органа (организации), должностного лица органа (организации) либо государственного или муниципального служащего.</w:t>
      </w:r>
    </w:p>
    <w:p w:rsidR="00227FA1" w:rsidRDefault="00227FA1" w:rsidP="00227FA1">
      <w:pPr>
        <w:pStyle w:val="Default"/>
        <w:widowControl w:val="0"/>
        <w:ind w:firstLine="709"/>
        <w:jc w:val="both"/>
        <w:rPr>
          <w:color w:val="auto"/>
          <w:sz w:val="28"/>
          <w:szCs w:val="28"/>
        </w:rPr>
      </w:pPr>
      <w:r>
        <w:rPr>
          <w:color w:val="auto"/>
          <w:sz w:val="28"/>
          <w:szCs w:val="28"/>
        </w:rPr>
        <w:t xml:space="preserve">Информирование заявителей о порядке подачи и рассмотрения жалобы на решения и действия (бездействие) должностных лиц администрации Елизовского городского поселения, муниципальных служащих, осуществляется посредством размещения информации на ЕПГУ/РПГУ. </w:t>
      </w:r>
    </w:p>
    <w:p w:rsidR="00227FA1" w:rsidRDefault="00227FA1" w:rsidP="00227FA1">
      <w:pPr>
        <w:pStyle w:val="Default"/>
        <w:widowControl w:val="0"/>
        <w:ind w:firstLine="709"/>
        <w:jc w:val="both"/>
        <w:rPr>
          <w:color w:val="auto"/>
          <w:sz w:val="28"/>
          <w:szCs w:val="28"/>
        </w:rPr>
      </w:pPr>
      <w:r>
        <w:rPr>
          <w:color w:val="auto"/>
          <w:sz w:val="28"/>
          <w:szCs w:val="28"/>
        </w:rPr>
        <w:t>Порядок обжалования решений и действий (бездействия) органа, предоставляющего муниципальную услугу, а также их должностных лиц администрации Елизовского городского поселения осуществляется в соответствии с нормативными правовыми актами, перечень которых (с указанием их реквизитов и источников официального опубликования) размещен на ЕПГУ/РПГУ (на основании сведений, содержащихся в РГУ).</w:t>
      </w:r>
    </w:p>
    <w:p w:rsidR="00227FA1" w:rsidRDefault="00227FA1" w:rsidP="00227FA1">
      <w:pPr>
        <w:pStyle w:val="Default"/>
        <w:widowControl w:val="0"/>
        <w:ind w:firstLine="709"/>
        <w:jc w:val="both"/>
        <w:rPr>
          <w:color w:val="auto"/>
          <w:sz w:val="28"/>
          <w:szCs w:val="28"/>
        </w:rPr>
      </w:pPr>
    </w:p>
    <w:p w:rsidR="00227FA1" w:rsidRDefault="00227FA1" w:rsidP="00227FA1">
      <w:pPr>
        <w:pStyle w:val="Default"/>
        <w:widowControl w:val="0"/>
        <w:ind w:firstLine="709"/>
        <w:jc w:val="center"/>
        <w:rPr>
          <w:b/>
          <w:bCs/>
          <w:color w:val="auto"/>
          <w:sz w:val="28"/>
          <w:szCs w:val="28"/>
        </w:rPr>
      </w:pPr>
      <w:r>
        <w:rPr>
          <w:b/>
          <w:bCs/>
          <w:color w:val="auto"/>
          <w:sz w:val="28"/>
          <w:szCs w:val="28"/>
        </w:rPr>
        <w:t>23. Прием заявления и документов, необходимых для предоставления муниципальной услуги</w:t>
      </w:r>
    </w:p>
    <w:p w:rsidR="00227FA1" w:rsidRDefault="00227FA1" w:rsidP="00227FA1">
      <w:pPr>
        <w:pStyle w:val="Default"/>
        <w:widowControl w:val="0"/>
        <w:ind w:firstLine="709"/>
        <w:jc w:val="center"/>
        <w:rPr>
          <w:b/>
          <w:bCs/>
          <w:color w:val="auto"/>
          <w:sz w:val="28"/>
          <w:szCs w:val="28"/>
        </w:rPr>
      </w:pPr>
    </w:p>
    <w:p w:rsidR="00227FA1" w:rsidRDefault="00227FA1" w:rsidP="00227FA1">
      <w:pPr>
        <w:pStyle w:val="Default"/>
        <w:widowControl w:val="0"/>
        <w:ind w:firstLine="709"/>
        <w:jc w:val="both"/>
        <w:rPr>
          <w:color w:val="auto"/>
          <w:sz w:val="28"/>
          <w:szCs w:val="28"/>
        </w:rPr>
      </w:pPr>
      <w:r>
        <w:rPr>
          <w:color w:val="auto"/>
          <w:sz w:val="28"/>
          <w:szCs w:val="28"/>
        </w:rPr>
        <w:t>23.1. Основанием для начала административного действия является поступление в Администрацию</w:t>
      </w:r>
      <w:r>
        <w:rPr>
          <w:iCs/>
          <w:color w:val="auto"/>
          <w:sz w:val="28"/>
          <w:szCs w:val="28"/>
        </w:rPr>
        <w:t xml:space="preserve"> </w:t>
      </w:r>
      <w:r>
        <w:rPr>
          <w:color w:val="auto"/>
          <w:sz w:val="28"/>
          <w:szCs w:val="28"/>
        </w:rPr>
        <w:t xml:space="preserve">или МФЦ заявления о предоставлении муниципальной услуги, представленного заявителем: </w:t>
      </w:r>
    </w:p>
    <w:p w:rsidR="00227FA1" w:rsidRDefault="00227FA1" w:rsidP="00227FA1">
      <w:pPr>
        <w:pStyle w:val="Default"/>
        <w:widowControl w:val="0"/>
        <w:ind w:firstLine="709"/>
        <w:jc w:val="both"/>
        <w:rPr>
          <w:color w:val="auto"/>
          <w:sz w:val="28"/>
          <w:szCs w:val="28"/>
        </w:rPr>
      </w:pPr>
      <w:r>
        <w:rPr>
          <w:color w:val="auto"/>
          <w:sz w:val="28"/>
          <w:szCs w:val="28"/>
        </w:rPr>
        <w:t>а) в Администрацию</w:t>
      </w:r>
      <w:r>
        <w:rPr>
          <w:iCs/>
          <w:color w:val="auto"/>
          <w:sz w:val="28"/>
          <w:szCs w:val="28"/>
        </w:rPr>
        <w:t xml:space="preserve">: </w:t>
      </w:r>
    </w:p>
    <w:p w:rsidR="00227FA1" w:rsidRDefault="00227FA1" w:rsidP="00227FA1">
      <w:pPr>
        <w:pStyle w:val="Default"/>
        <w:widowControl w:val="0"/>
        <w:ind w:firstLine="709"/>
        <w:jc w:val="both"/>
        <w:rPr>
          <w:color w:val="auto"/>
          <w:sz w:val="28"/>
          <w:szCs w:val="28"/>
        </w:rPr>
      </w:pPr>
      <w:r>
        <w:rPr>
          <w:color w:val="auto"/>
          <w:sz w:val="28"/>
          <w:szCs w:val="28"/>
        </w:rPr>
        <w:t xml:space="preserve">- посредством личного обращения заявителя, </w:t>
      </w:r>
    </w:p>
    <w:p w:rsidR="00227FA1" w:rsidRDefault="00227FA1" w:rsidP="00227FA1">
      <w:pPr>
        <w:pStyle w:val="Default"/>
        <w:widowControl w:val="0"/>
        <w:ind w:firstLine="709"/>
        <w:jc w:val="both"/>
        <w:rPr>
          <w:color w:val="auto"/>
          <w:sz w:val="28"/>
          <w:szCs w:val="28"/>
        </w:rPr>
      </w:pPr>
      <w:r>
        <w:rPr>
          <w:color w:val="auto"/>
          <w:sz w:val="28"/>
          <w:szCs w:val="28"/>
        </w:rPr>
        <w:t xml:space="preserve">- посредством почтового отправления; </w:t>
      </w:r>
    </w:p>
    <w:p w:rsidR="00227FA1" w:rsidRDefault="00227FA1" w:rsidP="00227FA1">
      <w:pPr>
        <w:pStyle w:val="Default"/>
        <w:widowControl w:val="0"/>
        <w:ind w:firstLine="709"/>
        <w:jc w:val="both"/>
        <w:rPr>
          <w:color w:val="auto"/>
          <w:sz w:val="28"/>
          <w:szCs w:val="28"/>
        </w:rPr>
      </w:pPr>
      <w:r>
        <w:rPr>
          <w:color w:val="auto"/>
          <w:sz w:val="28"/>
          <w:szCs w:val="28"/>
        </w:rPr>
        <w:t xml:space="preserve">- посредством технических средств ЕПГУ/РПГУ; </w:t>
      </w:r>
    </w:p>
    <w:p w:rsidR="00227FA1" w:rsidRDefault="00227FA1" w:rsidP="00227FA1">
      <w:pPr>
        <w:pStyle w:val="Default"/>
        <w:widowControl w:val="0"/>
        <w:ind w:firstLine="709"/>
        <w:jc w:val="both"/>
        <w:rPr>
          <w:color w:val="auto"/>
          <w:sz w:val="28"/>
          <w:szCs w:val="28"/>
        </w:rPr>
      </w:pPr>
      <w:r>
        <w:rPr>
          <w:color w:val="auto"/>
          <w:sz w:val="28"/>
          <w:szCs w:val="28"/>
        </w:rPr>
        <w:t xml:space="preserve">б) в МФЦ посредством личного обращения заявителя. </w:t>
      </w:r>
    </w:p>
    <w:p w:rsidR="00227FA1" w:rsidRDefault="00227FA1" w:rsidP="00227FA1">
      <w:pPr>
        <w:pStyle w:val="Default"/>
        <w:widowControl w:val="0"/>
        <w:ind w:firstLine="709"/>
        <w:jc w:val="both"/>
        <w:rPr>
          <w:color w:val="auto"/>
          <w:sz w:val="28"/>
          <w:szCs w:val="28"/>
        </w:rPr>
      </w:pPr>
      <w:r>
        <w:rPr>
          <w:color w:val="auto"/>
          <w:sz w:val="28"/>
          <w:szCs w:val="28"/>
        </w:rPr>
        <w:t>23.2. Прием заявления, необходимого для предоставления муниципальной услуги, осуществляют сотрудники Администрации</w:t>
      </w:r>
      <w:r>
        <w:rPr>
          <w:iCs/>
          <w:color w:val="auto"/>
          <w:sz w:val="28"/>
          <w:szCs w:val="28"/>
        </w:rPr>
        <w:t xml:space="preserve"> </w:t>
      </w:r>
      <w:r>
        <w:rPr>
          <w:color w:val="auto"/>
          <w:sz w:val="28"/>
          <w:szCs w:val="28"/>
        </w:rPr>
        <w:t xml:space="preserve">или сотрудники МФЦ. </w:t>
      </w:r>
    </w:p>
    <w:p w:rsidR="00227FA1" w:rsidRDefault="00227FA1" w:rsidP="00227FA1">
      <w:pPr>
        <w:pStyle w:val="Default"/>
        <w:widowControl w:val="0"/>
        <w:ind w:firstLine="709"/>
        <w:jc w:val="both"/>
        <w:rPr>
          <w:color w:val="auto"/>
          <w:sz w:val="28"/>
          <w:szCs w:val="28"/>
        </w:rPr>
      </w:pPr>
      <w:r>
        <w:rPr>
          <w:color w:val="auto"/>
          <w:sz w:val="28"/>
          <w:szCs w:val="28"/>
        </w:rPr>
        <w:t>23.3. Прием заявления, необходимого для предоставления муниципальной услуги осуществляется в МФЦ в соответствии с соглашениями о взаимодействии между Администрации</w:t>
      </w:r>
      <w:r>
        <w:rPr>
          <w:iCs/>
          <w:color w:val="auto"/>
          <w:sz w:val="28"/>
          <w:szCs w:val="28"/>
        </w:rPr>
        <w:t xml:space="preserve"> </w:t>
      </w:r>
      <w:r>
        <w:rPr>
          <w:color w:val="auto"/>
          <w:sz w:val="28"/>
          <w:szCs w:val="28"/>
        </w:rPr>
        <w:t xml:space="preserve">и МФЦ, заключенными в установленном порядке, если исполнение данного административного действия предусмотрено заключенными соглашениями. </w:t>
      </w:r>
    </w:p>
    <w:p w:rsidR="00227FA1" w:rsidRDefault="00227FA1" w:rsidP="00227FA1">
      <w:pPr>
        <w:pStyle w:val="Default"/>
        <w:widowControl w:val="0"/>
        <w:ind w:firstLine="709"/>
        <w:jc w:val="both"/>
        <w:rPr>
          <w:color w:val="auto"/>
          <w:sz w:val="28"/>
          <w:szCs w:val="28"/>
        </w:rPr>
      </w:pPr>
      <w:r>
        <w:rPr>
          <w:color w:val="auto"/>
          <w:sz w:val="28"/>
          <w:szCs w:val="28"/>
        </w:rPr>
        <w:t>23.4. При поступлении заявления посредством личного обращения заявителя в Администрации</w:t>
      </w:r>
      <w:r>
        <w:rPr>
          <w:iCs/>
          <w:color w:val="auto"/>
          <w:sz w:val="28"/>
          <w:szCs w:val="28"/>
        </w:rPr>
        <w:t xml:space="preserve"> </w:t>
      </w:r>
      <w:r>
        <w:rPr>
          <w:color w:val="auto"/>
          <w:sz w:val="28"/>
          <w:szCs w:val="28"/>
        </w:rPr>
        <w:t xml:space="preserve">или МФЦ, специалист, ответственный за прием и регистрацию заявления, осуществляет следующую последовательность действий: </w:t>
      </w:r>
    </w:p>
    <w:p w:rsidR="00227FA1" w:rsidRDefault="00227FA1" w:rsidP="00227FA1">
      <w:pPr>
        <w:pStyle w:val="Default"/>
        <w:widowControl w:val="0"/>
        <w:ind w:firstLine="709"/>
        <w:jc w:val="both"/>
        <w:rPr>
          <w:color w:val="auto"/>
          <w:sz w:val="28"/>
          <w:szCs w:val="28"/>
        </w:rPr>
      </w:pPr>
      <w:r>
        <w:rPr>
          <w:color w:val="auto"/>
          <w:sz w:val="28"/>
          <w:szCs w:val="28"/>
        </w:rPr>
        <w:t xml:space="preserve">1) устанавливает предмет обращения; </w:t>
      </w:r>
    </w:p>
    <w:p w:rsidR="00227FA1" w:rsidRDefault="00227FA1" w:rsidP="00227FA1">
      <w:pPr>
        <w:pStyle w:val="Default"/>
        <w:widowControl w:val="0"/>
        <w:ind w:firstLine="709"/>
        <w:jc w:val="both"/>
        <w:rPr>
          <w:color w:val="auto"/>
          <w:sz w:val="28"/>
          <w:szCs w:val="28"/>
        </w:rPr>
      </w:pPr>
      <w:r>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27FA1" w:rsidRDefault="00227FA1" w:rsidP="00227FA1">
      <w:pPr>
        <w:pStyle w:val="Default"/>
        <w:widowControl w:val="0"/>
        <w:ind w:firstLine="709"/>
        <w:jc w:val="both"/>
        <w:rPr>
          <w:color w:val="auto"/>
          <w:sz w:val="28"/>
          <w:szCs w:val="28"/>
        </w:rPr>
      </w:pPr>
      <w:r>
        <w:rPr>
          <w:color w:val="auto"/>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227FA1" w:rsidRDefault="00227FA1" w:rsidP="00227FA1">
      <w:pPr>
        <w:pStyle w:val="Default"/>
        <w:widowControl w:val="0"/>
        <w:ind w:firstLine="709"/>
        <w:jc w:val="both"/>
        <w:rPr>
          <w:color w:val="auto"/>
          <w:sz w:val="28"/>
          <w:szCs w:val="28"/>
        </w:rPr>
      </w:pPr>
      <w:r>
        <w:rPr>
          <w:color w:val="auto"/>
          <w:sz w:val="28"/>
          <w:szCs w:val="28"/>
        </w:rPr>
        <w:t>4) осуществляет прием заявления, представленного заявителем.</w:t>
      </w:r>
    </w:p>
    <w:p w:rsidR="00227FA1" w:rsidRDefault="00227FA1" w:rsidP="00227FA1">
      <w:pPr>
        <w:pStyle w:val="Default"/>
        <w:widowControl w:val="0"/>
        <w:ind w:firstLine="709"/>
        <w:jc w:val="both"/>
        <w:rPr>
          <w:color w:val="auto"/>
          <w:sz w:val="28"/>
          <w:szCs w:val="28"/>
        </w:rPr>
      </w:pPr>
      <w:r>
        <w:rPr>
          <w:color w:val="auto"/>
          <w:sz w:val="28"/>
          <w:szCs w:val="28"/>
        </w:rPr>
        <w:t xml:space="preserve">23.5. Специалист МФЦ, ответственный за прием документов, в дополнение к действиям, указанным в пункте 23.4 настоящего Административного регламента, осуществляет следующие действия: </w:t>
      </w:r>
    </w:p>
    <w:p w:rsidR="00227FA1" w:rsidRDefault="00227FA1" w:rsidP="00227FA1">
      <w:pPr>
        <w:pStyle w:val="Default"/>
        <w:widowControl w:val="0"/>
        <w:ind w:firstLine="709"/>
        <w:jc w:val="both"/>
        <w:rPr>
          <w:color w:val="auto"/>
          <w:sz w:val="28"/>
          <w:szCs w:val="28"/>
        </w:rPr>
      </w:pPr>
      <w:r>
        <w:rPr>
          <w:color w:val="auto"/>
          <w:sz w:val="28"/>
          <w:szCs w:val="28"/>
        </w:rPr>
        <w:t xml:space="preserve">1) проверяет комплектность представленных заявителем документов по перечню документов, предусмотренных пунктом 11.1 настоящего Административного регламента; </w:t>
      </w:r>
    </w:p>
    <w:p w:rsidR="00227FA1" w:rsidRDefault="00227FA1" w:rsidP="00227FA1">
      <w:pPr>
        <w:pStyle w:val="Default"/>
        <w:widowControl w:val="0"/>
        <w:ind w:firstLine="709"/>
        <w:jc w:val="both"/>
        <w:rPr>
          <w:color w:val="auto"/>
          <w:sz w:val="28"/>
          <w:szCs w:val="28"/>
        </w:rPr>
      </w:pPr>
      <w:r>
        <w:rPr>
          <w:color w:val="auto"/>
          <w:sz w:val="28"/>
          <w:szCs w:val="28"/>
        </w:rPr>
        <w:t xml:space="preserve">2) при наличии всех документов и </w:t>
      </w:r>
      <w:proofErr w:type="gramStart"/>
      <w:r>
        <w:rPr>
          <w:color w:val="auto"/>
          <w:sz w:val="28"/>
          <w:szCs w:val="28"/>
        </w:rPr>
        <w:t>сведений, предусмотренных пунктом 11.1 настоящего административного регламента передает</w:t>
      </w:r>
      <w:proofErr w:type="gramEnd"/>
      <w:r>
        <w:rPr>
          <w:color w:val="auto"/>
          <w:sz w:val="28"/>
          <w:szCs w:val="28"/>
        </w:rPr>
        <w:t xml:space="preserve"> заявление специалисту МФЦ, ответственному за организацию направления заявления в Администрацию. </w:t>
      </w:r>
    </w:p>
    <w:p w:rsidR="00227FA1" w:rsidRDefault="00227FA1" w:rsidP="00227FA1">
      <w:pPr>
        <w:pStyle w:val="Default"/>
        <w:widowControl w:val="0"/>
        <w:ind w:firstLine="709"/>
        <w:jc w:val="both"/>
        <w:rPr>
          <w:color w:val="auto"/>
          <w:sz w:val="28"/>
          <w:szCs w:val="28"/>
        </w:rPr>
      </w:pPr>
      <w:r>
        <w:rPr>
          <w:color w:val="auto"/>
          <w:sz w:val="28"/>
          <w:szCs w:val="28"/>
        </w:rPr>
        <w:t>Сотрудник МФЦ, ответственный за организацию направления заявления в Администрацию</w:t>
      </w:r>
      <w:r>
        <w:rPr>
          <w:iCs/>
          <w:color w:val="auto"/>
          <w:sz w:val="28"/>
          <w:szCs w:val="28"/>
        </w:rPr>
        <w:t xml:space="preserve">, </w:t>
      </w:r>
      <w:r>
        <w:rPr>
          <w:color w:val="auto"/>
          <w:sz w:val="28"/>
          <w:szCs w:val="28"/>
        </w:rPr>
        <w:t>организует передачу заявления, представленного заявителем, в Администрацию</w:t>
      </w:r>
      <w:r>
        <w:rPr>
          <w:iCs/>
          <w:color w:val="auto"/>
          <w:sz w:val="28"/>
          <w:szCs w:val="28"/>
        </w:rPr>
        <w:t xml:space="preserve"> </w:t>
      </w:r>
      <w:r>
        <w:rPr>
          <w:color w:val="auto"/>
          <w:sz w:val="28"/>
          <w:szCs w:val="28"/>
        </w:rPr>
        <w:t xml:space="preserve">в соответствии с заключенным соглашением о взаимодействии и порядком делопроизводства МФЦ. </w:t>
      </w:r>
    </w:p>
    <w:p w:rsidR="00227FA1" w:rsidRDefault="00227FA1" w:rsidP="00227FA1">
      <w:pPr>
        <w:pStyle w:val="Default"/>
        <w:widowControl w:val="0"/>
        <w:ind w:firstLine="709"/>
        <w:jc w:val="both"/>
        <w:rPr>
          <w:color w:val="auto"/>
          <w:sz w:val="28"/>
          <w:szCs w:val="28"/>
        </w:rPr>
      </w:pPr>
      <w:r>
        <w:rPr>
          <w:color w:val="auto"/>
          <w:sz w:val="28"/>
          <w:szCs w:val="28"/>
        </w:rPr>
        <w:t xml:space="preserve">23.6. Максимальное время приема заявления и прилагаемых к нему документов при личном обращении заявителя не превышает </w:t>
      </w:r>
      <w:r>
        <w:rPr>
          <w:iCs/>
          <w:color w:val="auto"/>
          <w:sz w:val="28"/>
          <w:szCs w:val="28"/>
        </w:rPr>
        <w:t xml:space="preserve">15 </w:t>
      </w:r>
      <w:r>
        <w:rPr>
          <w:color w:val="auto"/>
          <w:sz w:val="28"/>
          <w:szCs w:val="28"/>
        </w:rPr>
        <w:t xml:space="preserve">минут. </w:t>
      </w:r>
    </w:p>
    <w:p w:rsidR="00227FA1" w:rsidRDefault="00227FA1" w:rsidP="00227FA1">
      <w:pPr>
        <w:pStyle w:val="Default"/>
        <w:widowControl w:val="0"/>
        <w:ind w:firstLine="709"/>
        <w:jc w:val="both"/>
        <w:rPr>
          <w:color w:val="auto"/>
          <w:sz w:val="28"/>
          <w:szCs w:val="28"/>
        </w:rPr>
      </w:pPr>
      <w:r>
        <w:rPr>
          <w:color w:val="auto"/>
          <w:sz w:val="28"/>
          <w:szCs w:val="28"/>
        </w:rPr>
        <w:t>23.7. При отсутствии у заявителя, обратившегося лично, заполненного заявления или не правильном его заполнении, специалист Администрации</w:t>
      </w:r>
      <w:r>
        <w:rPr>
          <w:iCs/>
          <w:color w:val="auto"/>
          <w:sz w:val="28"/>
          <w:szCs w:val="28"/>
        </w:rPr>
        <w:t xml:space="preserve"> </w:t>
      </w:r>
      <w:r>
        <w:rPr>
          <w:color w:val="auto"/>
          <w:sz w:val="28"/>
          <w:szCs w:val="28"/>
        </w:rPr>
        <w:t xml:space="preserve">или </w:t>
      </w:r>
      <w:r>
        <w:rPr>
          <w:color w:val="auto"/>
          <w:sz w:val="28"/>
          <w:szCs w:val="28"/>
        </w:rPr>
        <w:lastRenderedPageBreak/>
        <w:t xml:space="preserve">МФЦ, ответственный за прием документов, консультирует заявителя по вопросам заполнения заявления. </w:t>
      </w:r>
    </w:p>
    <w:p w:rsidR="00227FA1" w:rsidRDefault="00227FA1" w:rsidP="00227FA1">
      <w:pPr>
        <w:pStyle w:val="Default"/>
        <w:widowControl w:val="0"/>
        <w:ind w:firstLine="709"/>
        <w:jc w:val="both"/>
        <w:rPr>
          <w:color w:val="auto"/>
          <w:sz w:val="28"/>
          <w:szCs w:val="28"/>
        </w:rPr>
      </w:pPr>
      <w:r>
        <w:rPr>
          <w:color w:val="auto"/>
          <w:sz w:val="28"/>
          <w:szCs w:val="28"/>
        </w:rPr>
        <w:t>23.8. При поступлении заявления в Администрацию</w:t>
      </w:r>
      <w:r>
        <w:rPr>
          <w:iCs/>
          <w:color w:val="auto"/>
          <w:sz w:val="28"/>
          <w:szCs w:val="28"/>
        </w:rPr>
        <w:t xml:space="preserve"> </w:t>
      </w:r>
      <w:r>
        <w:rPr>
          <w:color w:val="auto"/>
          <w:sz w:val="28"/>
          <w:szCs w:val="28"/>
        </w:rPr>
        <w:t xml:space="preserve">посредством почтового отправления специалист Администрации, ответственный за прием заявлений, осуществляет действия согласно пункту 23.4 настоящего административного регламента, кроме действий, предусмотренных подпунктами 2, 4 пункта 23.4 настоящего Административного регламента. </w:t>
      </w:r>
    </w:p>
    <w:p w:rsidR="00227FA1" w:rsidRDefault="00227FA1" w:rsidP="00227FA1">
      <w:pPr>
        <w:pStyle w:val="Default"/>
        <w:widowControl w:val="0"/>
        <w:ind w:firstLine="709"/>
        <w:jc w:val="both"/>
        <w:rPr>
          <w:color w:val="auto"/>
          <w:sz w:val="28"/>
          <w:szCs w:val="28"/>
        </w:rPr>
      </w:pPr>
      <w:r>
        <w:rPr>
          <w:color w:val="auto"/>
          <w:sz w:val="28"/>
          <w:szCs w:val="28"/>
        </w:rPr>
        <w:t xml:space="preserve">23.9. В случае поступления запроса о предоставлении муниципальной услуги в электронной форме посредством ЕПГУ/РПГУ специалист Администрации, ответственный за прием документов, осуществляет следующую последовательность действий: </w:t>
      </w:r>
    </w:p>
    <w:p w:rsidR="00227FA1" w:rsidRDefault="00227FA1" w:rsidP="00227FA1">
      <w:pPr>
        <w:pStyle w:val="Default"/>
        <w:widowControl w:val="0"/>
        <w:ind w:firstLine="709"/>
        <w:jc w:val="both"/>
        <w:rPr>
          <w:color w:val="auto"/>
          <w:sz w:val="28"/>
          <w:szCs w:val="28"/>
        </w:rPr>
      </w:pPr>
      <w:r>
        <w:rPr>
          <w:color w:val="auto"/>
          <w:sz w:val="28"/>
          <w:szCs w:val="28"/>
        </w:rPr>
        <w:t xml:space="preserve">1) просматривает электронные образы запроса о предоставлении муниципальной услуги; </w:t>
      </w:r>
    </w:p>
    <w:p w:rsidR="00227FA1" w:rsidRDefault="00227FA1" w:rsidP="00227FA1">
      <w:pPr>
        <w:pStyle w:val="Default"/>
        <w:widowControl w:val="0"/>
        <w:ind w:firstLine="709"/>
        <w:jc w:val="both"/>
        <w:rPr>
          <w:color w:val="auto"/>
          <w:sz w:val="28"/>
          <w:szCs w:val="28"/>
        </w:rPr>
      </w:pPr>
      <w:r>
        <w:rPr>
          <w:color w:val="auto"/>
          <w:sz w:val="28"/>
          <w:szCs w:val="28"/>
        </w:rPr>
        <w:t xml:space="preserve">2) осуществляет контроль полученных электронных образов заявления на предмет целостности; </w:t>
      </w:r>
    </w:p>
    <w:p w:rsidR="00227FA1" w:rsidRDefault="00227FA1" w:rsidP="00227FA1">
      <w:pPr>
        <w:pStyle w:val="Default"/>
        <w:widowControl w:val="0"/>
        <w:ind w:firstLine="709"/>
        <w:jc w:val="both"/>
        <w:rPr>
          <w:color w:val="auto"/>
          <w:sz w:val="28"/>
          <w:szCs w:val="28"/>
        </w:rPr>
      </w:pPr>
      <w:r>
        <w:rPr>
          <w:color w:val="auto"/>
          <w:sz w:val="28"/>
          <w:szCs w:val="28"/>
        </w:rPr>
        <w:t xml:space="preserve">3) фиксирует дату получения заявления; </w:t>
      </w:r>
    </w:p>
    <w:p w:rsidR="00227FA1" w:rsidRDefault="00227FA1" w:rsidP="00227FA1">
      <w:pPr>
        <w:pStyle w:val="Default"/>
        <w:widowControl w:val="0"/>
        <w:ind w:firstLine="709"/>
        <w:jc w:val="both"/>
        <w:rPr>
          <w:color w:val="auto"/>
          <w:sz w:val="28"/>
          <w:szCs w:val="28"/>
        </w:rPr>
      </w:pPr>
      <w:r>
        <w:rPr>
          <w:color w:val="auto"/>
          <w:sz w:val="28"/>
          <w:szCs w:val="28"/>
        </w:rPr>
        <w:t xml:space="preserve">4) в случае если запрос на предоставление муниципальной услуги, представленный в электронной форме,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Pr>
          <w:color w:val="auto"/>
          <w:sz w:val="28"/>
          <w:szCs w:val="28"/>
        </w:rPr>
        <w:t>запрос</w:t>
      </w:r>
      <w:proofErr w:type="gramEnd"/>
      <w:r>
        <w:rPr>
          <w:color w:val="auto"/>
          <w:sz w:val="28"/>
          <w:szCs w:val="28"/>
        </w:rPr>
        <w:t xml:space="preserve"> о предоставлении муниципальной услуги, подписанный электронной подписью, либо представить в Администрацию</w:t>
      </w:r>
      <w:r>
        <w:rPr>
          <w:iCs/>
          <w:color w:val="auto"/>
          <w:sz w:val="28"/>
          <w:szCs w:val="28"/>
        </w:rPr>
        <w:t xml:space="preserve"> </w:t>
      </w:r>
      <w:r>
        <w:rPr>
          <w:color w:val="auto"/>
          <w:sz w:val="28"/>
          <w:szCs w:val="28"/>
        </w:rPr>
        <w:t xml:space="preserve">подлинники документов (копии, заверенные в установленном порядке), указанных в пункте 11.1 настоящего Административного регламента, в срок, не </w:t>
      </w:r>
      <w:proofErr w:type="gramStart"/>
      <w:r>
        <w:rPr>
          <w:color w:val="auto"/>
          <w:sz w:val="28"/>
          <w:szCs w:val="28"/>
        </w:rPr>
        <w:t>превышающий</w:t>
      </w:r>
      <w:proofErr w:type="gramEnd"/>
      <w:r>
        <w:rPr>
          <w:color w:val="auto"/>
          <w:sz w:val="28"/>
          <w:szCs w:val="28"/>
        </w:rPr>
        <w:t xml:space="preserve"> 5 календарных дней с даты получения запроса о предоставлении муниципальной услуги в электронной форме; </w:t>
      </w:r>
    </w:p>
    <w:p w:rsidR="00227FA1" w:rsidRDefault="00227FA1" w:rsidP="00227FA1">
      <w:pPr>
        <w:pStyle w:val="Default"/>
        <w:widowControl w:val="0"/>
        <w:ind w:firstLine="709"/>
        <w:jc w:val="both"/>
        <w:rPr>
          <w:color w:val="auto"/>
          <w:sz w:val="28"/>
          <w:szCs w:val="28"/>
        </w:rPr>
      </w:pPr>
      <w:r>
        <w:rPr>
          <w:color w:val="auto"/>
          <w:sz w:val="28"/>
          <w:szCs w:val="28"/>
        </w:rPr>
        <w:t xml:space="preserve">5) в случае если запрос о предоставлении муниципальной услуги в электронной форме </w:t>
      </w:r>
      <w:proofErr w:type="gramStart"/>
      <w:r>
        <w:rPr>
          <w:color w:val="auto"/>
          <w:sz w:val="28"/>
          <w:szCs w:val="28"/>
        </w:rPr>
        <w:t>подписаны электронной подписью в соответствии с действующим законодательством направляет</w:t>
      </w:r>
      <w:proofErr w:type="gramEnd"/>
      <w:r>
        <w:rPr>
          <w:color w:val="auto"/>
          <w:sz w:val="28"/>
          <w:szCs w:val="28"/>
        </w:rPr>
        <w:t xml:space="preserve"> заявителю через личный кабинет уведомление о получении запроса о предоставлении муниципальной услуги.</w:t>
      </w:r>
    </w:p>
    <w:p w:rsidR="00227FA1" w:rsidRDefault="00227FA1" w:rsidP="00227FA1">
      <w:pPr>
        <w:pStyle w:val="Default"/>
        <w:widowControl w:val="0"/>
        <w:ind w:firstLine="709"/>
        <w:jc w:val="both"/>
        <w:rPr>
          <w:color w:val="auto"/>
          <w:sz w:val="28"/>
          <w:szCs w:val="28"/>
        </w:rPr>
      </w:pPr>
      <w:r>
        <w:rPr>
          <w:color w:val="auto"/>
          <w:sz w:val="28"/>
          <w:szCs w:val="28"/>
        </w:rPr>
        <w:t xml:space="preserve">23.10. Максимальный срок осуществления административного действия не может превышать 2 рабочих дней с момента поступления заявления в Администрацию или МФЦ. </w:t>
      </w:r>
    </w:p>
    <w:p w:rsidR="00227FA1" w:rsidRDefault="00227FA1" w:rsidP="00227FA1">
      <w:pPr>
        <w:pStyle w:val="Default"/>
        <w:widowControl w:val="0"/>
        <w:ind w:firstLine="709"/>
        <w:jc w:val="both"/>
        <w:rPr>
          <w:color w:val="auto"/>
          <w:sz w:val="28"/>
          <w:szCs w:val="28"/>
        </w:rPr>
      </w:pPr>
      <w:r>
        <w:rPr>
          <w:color w:val="auto"/>
          <w:sz w:val="28"/>
          <w:szCs w:val="28"/>
        </w:rPr>
        <w:t xml:space="preserve">23.11. Результатом исполнения административного действия по приему заявления, необходимого для предоставления муниципальной услуги, является: </w:t>
      </w:r>
    </w:p>
    <w:p w:rsidR="00227FA1" w:rsidRDefault="00227FA1" w:rsidP="00227FA1">
      <w:pPr>
        <w:pStyle w:val="Default"/>
        <w:widowControl w:val="0"/>
        <w:ind w:firstLine="709"/>
        <w:jc w:val="both"/>
        <w:rPr>
          <w:color w:val="auto"/>
          <w:sz w:val="28"/>
          <w:szCs w:val="28"/>
        </w:rPr>
      </w:pPr>
      <w:r>
        <w:rPr>
          <w:color w:val="auto"/>
          <w:sz w:val="28"/>
          <w:szCs w:val="28"/>
        </w:rPr>
        <w:t>1) в Администрации</w:t>
      </w:r>
      <w:r>
        <w:rPr>
          <w:iCs/>
          <w:color w:val="auto"/>
          <w:sz w:val="28"/>
          <w:szCs w:val="28"/>
        </w:rPr>
        <w:t xml:space="preserve"> </w:t>
      </w:r>
      <w:r>
        <w:rPr>
          <w:color w:val="auto"/>
          <w:sz w:val="28"/>
          <w:szCs w:val="28"/>
        </w:rPr>
        <w:t xml:space="preserve">– передача заявления сотруднику Администрации, ответственному за регистрацию поступившего запроса на предоставление муниципальной услуги; </w:t>
      </w:r>
    </w:p>
    <w:p w:rsidR="00227FA1" w:rsidRDefault="00227FA1" w:rsidP="00227FA1">
      <w:pPr>
        <w:pStyle w:val="Default"/>
        <w:widowControl w:val="0"/>
        <w:ind w:firstLine="709"/>
        <w:jc w:val="both"/>
        <w:rPr>
          <w:color w:val="auto"/>
          <w:sz w:val="28"/>
          <w:szCs w:val="28"/>
        </w:rPr>
      </w:pPr>
      <w:r>
        <w:rPr>
          <w:color w:val="auto"/>
          <w:sz w:val="28"/>
          <w:szCs w:val="28"/>
        </w:rPr>
        <w:t xml:space="preserve">2) в МФЦ – передача заявления в Администрацию. </w:t>
      </w:r>
    </w:p>
    <w:p w:rsidR="00227FA1" w:rsidRDefault="00227FA1" w:rsidP="00227FA1">
      <w:pPr>
        <w:pStyle w:val="Default"/>
        <w:widowControl w:val="0"/>
        <w:ind w:firstLine="709"/>
        <w:jc w:val="both"/>
        <w:rPr>
          <w:color w:val="auto"/>
          <w:sz w:val="28"/>
          <w:szCs w:val="28"/>
        </w:rPr>
      </w:pPr>
      <w:r>
        <w:rPr>
          <w:color w:val="auto"/>
          <w:sz w:val="28"/>
          <w:szCs w:val="28"/>
        </w:rPr>
        <w:t xml:space="preserve">23.12. Способом фиксации результата исполнения административного действия является уведомление о принятии запроса о предоставлении муниципальной услуги. </w:t>
      </w:r>
    </w:p>
    <w:p w:rsidR="00227FA1" w:rsidRDefault="00227FA1" w:rsidP="00227FA1">
      <w:pPr>
        <w:pStyle w:val="Default"/>
        <w:widowControl w:val="0"/>
        <w:ind w:firstLine="709"/>
        <w:jc w:val="both"/>
        <w:rPr>
          <w:color w:val="auto"/>
          <w:sz w:val="28"/>
          <w:szCs w:val="28"/>
        </w:rPr>
      </w:pPr>
    </w:p>
    <w:p w:rsidR="00227FA1" w:rsidRDefault="00227FA1" w:rsidP="00227FA1">
      <w:pPr>
        <w:pStyle w:val="Default"/>
        <w:widowControl w:val="0"/>
        <w:ind w:firstLine="709"/>
        <w:jc w:val="center"/>
        <w:rPr>
          <w:b/>
          <w:bCs/>
          <w:color w:val="auto"/>
          <w:sz w:val="28"/>
          <w:szCs w:val="28"/>
        </w:rPr>
      </w:pPr>
      <w:r>
        <w:rPr>
          <w:b/>
          <w:color w:val="auto"/>
          <w:sz w:val="28"/>
          <w:szCs w:val="28"/>
        </w:rPr>
        <w:t xml:space="preserve">24. </w:t>
      </w:r>
      <w:r>
        <w:rPr>
          <w:b/>
          <w:bCs/>
          <w:color w:val="auto"/>
          <w:sz w:val="28"/>
          <w:szCs w:val="28"/>
        </w:rPr>
        <w:t>Регистрация заявления и документов, необходимых для предоставления муниципальной услуги</w:t>
      </w:r>
    </w:p>
    <w:p w:rsidR="00227FA1" w:rsidRDefault="00227FA1" w:rsidP="00227FA1">
      <w:pPr>
        <w:pStyle w:val="Default"/>
        <w:widowControl w:val="0"/>
        <w:ind w:firstLine="709"/>
        <w:jc w:val="center"/>
        <w:rPr>
          <w:b/>
          <w:color w:val="auto"/>
          <w:sz w:val="28"/>
          <w:szCs w:val="28"/>
        </w:rPr>
      </w:pPr>
    </w:p>
    <w:p w:rsidR="00227FA1" w:rsidRDefault="00227FA1" w:rsidP="00227FA1">
      <w:pPr>
        <w:pStyle w:val="Default"/>
        <w:widowControl w:val="0"/>
        <w:ind w:firstLine="709"/>
        <w:jc w:val="both"/>
        <w:rPr>
          <w:color w:val="auto"/>
          <w:sz w:val="28"/>
          <w:szCs w:val="28"/>
        </w:rPr>
      </w:pPr>
      <w:r>
        <w:rPr>
          <w:color w:val="auto"/>
          <w:sz w:val="28"/>
          <w:szCs w:val="28"/>
        </w:rPr>
        <w:t xml:space="preserve">24.1. Основанием для начала осуществления административного действия </w:t>
      </w:r>
      <w:r>
        <w:rPr>
          <w:color w:val="auto"/>
          <w:sz w:val="28"/>
          <w:szCs w:val="28"/>
        </w:rPr>
        <w:lastRenderedPageBreak/>
        <w:t xml:space="preserve">является поступление специалисту Администрации, ответственному за регистрацию поступающих запросов на предоставление муниципальной услуги, заявления. </w:t>
      </w:r>
    </w:p>
    <w:p w:rsidR="00227FA1" w:rsidRDefault="00227FA1" w:rsidP="00227FA1">
      <w:pPr>
        <w:pStyle w:val="Default"/>
        <w:widowControl w:val="0"/>
        <w:ind w:firstLine="709"/>
        <w:jc w:val="both"/>
        <w:rPr>
          <w:color w:val="auto"/>
          <w:sz w:val="28"/>
          <w:szCs w:val="28"/>
        </w:rPr>
      </w:pPr>
      <w:r>
        <w:rPr>
          <w:color w:val="auto"/>
          <w:sz w:val="28"/>
          <w:szCs w:val="28"/>
        </w:rPr>
        <w:t>24.2. Специалист Администрации</w:t>
      </w:r>
      <w:r>
        <w:rPr>
          <w:iCs/>
          <w:color w:val="auto"/>
          <w:sz w:val="28"/>
          <w:szCs w:val="28"/>
        </w:rPr>
        <w:t xml:space="preserve"> </w:t>
      </w:r>
      <w:r>
        <w:rPr>
          <w:color w:val="auto"/>
          <w:sz w:val="28"/>
          <w:szCs w:val="28"/>
        </w:rPr>
        <w:t>осуществляет регистрацию заявления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обращений о предоставлении муниципальной услуги.</w:t>
      </w:r>
    </w:p>
    <w:p w:rsidR="00227FA1" w:rsidRDefault="00227FA1" w:rsidP="00227FA1">
      <w:pPr>
        <w:pStyle w:val="Default"/>
        <w:widowControl w:val="0"/>
        <w:ind w:firstLine="709"/>
        <w:jc w:val="both"/>
        <w:rPr>
          <w:color w:val="auto"/>
          <w:sz w:val="28"/>
          <w:szCs w:val="28"/>
        </w:rPr>
      </w:pPr>
      <w:r>
        <w:rPr>
          <w:color w:val="auto"/>
          <w:sz w:val="28"/>
          <w:szCs w:val="28"/>
        </w:rPr>
        <w:t xml:space="preserve">24.3. 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w:t>
      </w:r>
      <w:proofErr w:type="gramStart"/>
      <w:r>
        <w:rPr>
          <w:color w:val="auto"/>
          <w:sz w:val="28"/>
          <w:szCs w:val="28"/>
        </w:rPr>
        <w:t>с даты поступления</w:t>
      </w:r>
      <w:proofErr w:type="gramEnd"/>
      <w:r>
        <w:rPr>
          <w:color w:val="auto"/>
          <w:sz w:val="28"/>
          <w:szCs w:val="28"/>
        </w:rPr>
        <w:t xml:space="preserve"> заявления и прилагаемых к нему документов в Администрацию. </w:t>
      </w:r>
    </w:p>
    <w:p w:rsidR="00227FA1" w:rsidRDefault="00227FA1" w:rsidP="00227FA1">
      <w:pPr>
        <w:pStyle w:val="Default"/>
        <w:widowControl w:val="0"/>
        <w:ind w:firstLine="709"/>
        <w:jc w:val="both"/>
        <w:rPr>
          <w:color w:val="auto"/>
          <w:sz w:val="28"/>
          <w:szCs w:val="28"/>
        </w:rPr>
      </w:pPr>
      <w:r>
        <w:rPr>
          <w:color w:val="auto"/>
          <w:sz w:val="28"/>
          <w:szCs w:val="28"/>
        </w:rPr>
        <w:t xml:space="preserve">24.4. Регистрация заявления, полученного в электронной форме через ЕПГУ/РПГУ, осуществляется не позднее 1 рабочего дня, следующего за днем их поступления в Администрацию. </w:t>
      </w:r>
    </w:p>
    <w:p w:rsidR="00227FA1" w:rsidRDefault="00227FA1" w:rsidP="00227FA1">
      <w:pPr>
        <w:pStyle w:val="Default"/>
        <w:widowControl w:val="0"/>
        <w:ind w:firstLine="709"/>
        <w:jc w:val="both"/>
        <w:rPr>
          <w:color w:val="auto"/>
          <w:sz w:val="28"/>
          <w:szCs w:val="28"/>
        </w:rPr>
      </w:pPr>
      <w:r>
        <w:rPr>
          <w:color w:val="auto"/>
          <w:sz w:val="28"/>
          <w:szCs w:val="28"/>
        </w:rPr>
        <w:t>24.5. Регистрация заявления, полученного Администрацией</w:t>
      </w:r>
      <w:r>
        <w:rPr>
          <w:iCs/>
          <w:color w:val="auto"/>
          <w:sz w:val="28"/>
          <w:szCs w:val="28"/>
        </w:rPr>
        <w:t xml:space="preserve"> </w:t>
      </w:r>
      <w:r>
        <w:rPr>
          <w:color w:val="auto"/>
          <w:sz w:val="28"/>
          <w:szCs w:val="28"/>
        </w:rPr>
        <w:t xml:space="preserve">из МФЦ, осуществляется не позднее 1 рабочего дня, следующего за днем их поступления в Администрацию. </w:t>
      </w:r>
    </w:p>
    <w:p w:rsidR="00227FA1" w:rsidRDefault="00227FA1" w:rsidP="00227FA1">
      <w:pPr>
        <w:pStyle w:val="Default"/>
        <w:widowControl w:val="0"/>
        <w:ind w:firstLine="709"/>
        <w:jc w:val="both"/>
        <w:rPr>
          <w:color w:val="auto"/>
          <w:sz w:val="28"/>
          <w:szCs w:val="28"/>
        </w:rPr>
      </w:pPr>
      <w:r>
        <w:rPr>
          <w:color w:val="auto"/>
          <w:sz w:val="28"/>
          <w:szCs w:val="28"/>
        </w:rPr>
        <w:t>24.6. После регистрации в Администрации</w:t>
      </w:r>
      <w:r>
        <w:rPr>
          <w:iCs/>
          <w:color w:val="auto"/>
          <w:sz w:val="28"/>
          <w:szCs w:val="28"/>
        </w:rPr>
        <w:t xml:space="preserve"> </w:t>
      </w:r>
      <w:r>
        <w:rPr>
          <w:color w:val="auto"/>
          <w:sz w:val="28"/>
          <w:szCs w:val="28"/>
        </w:rPr>
        <w:t xml:space="preserve">заявление направляется на рассмотрение специалисту Администрации, ответственному за подготовку документов по муниципальной услуге. </w:t>
      </w:r>
    </w:p>
    <w:p w:rsidR="00227FA1" w:rsidRDefault="00227FA1" w:rsidP="00227FA1">
      <w:pPr>
        <w:pStyle w:val="Default"/>
        <w:widowControl w:val="0"/>
        <w:ind w:firstLine="709"/>
        <w:jc w:val="both"/>
        <w:rPr>
          <w:color w:val="auto"/>
          <w:sz w:val="28"/>
          <w:szCs w:val="28"/>
        </w:rPr>
      </w:pPr>
      <w:r>
        <w:rPr>
          <w:color w:val="auto"/>
          <w:sz w:val="28"/>
          <w:szCs w:val="28"/>
        </w:rPr>
        <w:t xml:space="preserve">24.7. Максимальный срок осуществления административного действия не может превышать 1 рабочего дня. </w:t>
      </w:r>
    </w:p>
    <w:p w:rsidR="00227FA1" w:rsidRDefault="00227FA1" w:rsidP="00227FA1">
      <w:pPr>
        <w:pStyle w:val="Default"/>
        <w:widowControl w:val="0"/>
        <w:ind w:firstLine="709"/>
        <w:jc w:val="both"/>
        <w:rPr>
          <w:color w:val="auto"/>
          <w:sz w:val="28"/>
          <w:szCs w:val="28"/>
        </w:rPr>
      </w:pPr>
      <w:r>
        <w:rPr>
          <w:color w:val="auto"/>
          <w:sz w:val="28"/>
          <w:szCs w:val="28"/>
        </w:rPr>
        <w:t xml:space="preserve">24.8. Результатом исполнения административного действия по регистрации заявления, необходимого для предоставления муниципальной услуги, является передача заявления сотруднику Администрации, ответственному за предоставление муниципальной услуги. </w:t>
      </w:r>
    </w:p>
    <w:p w:rsidR="00227FA1" w:rsidRDefault="00227FA1" w:rsidP="00227FA1">
      <w:pPr>
        <w:pStyle w:val="Default"/>
        <w:widowControl w:val="0"/>
        <w:ind w:firstLine="709"/>
        <w:jc w:val="both"/>
        <w:rPr>
          <w:color w:val="auto"/>
          <w:sz w:val="28"/>
          <w:szCs w:val="28"/>
        </w:rPr>
      </w:pPr>
      <w:r>
        <w:rPr>
          <w:color w:val="auto"/>
          <w:sz w:val="28"/>
          <w:szCs w:val="28"/>
        </w:rPr>
        <w:t>24.9. При обращении заявителя за получением муниципальной услуги в электронной форме Администрация</w:t>
      </w:r>
      <w:r>
        <w:rPr>
          <w:iCs/>
          <w:color w:val="auto"/>
          <w:sz w:val="28"/>
          <w:szCs w:val="28"/>
        </w:rPr>
        <w:t xml:space="preserve"> </w:t>
      </w:r>
      <w:r>
        <w:rPr>
          <w:color w:val="auto"/>
          <w:sz w:val="28"/>
          <w:szCs w:val="28"/>
        </w:rPr>
        <w:t>направляет на ЕПГУ/РПГУ посредством технических сре</w:t>
      </w:r>
      <w:proofErr w:type="gramStart"/>
      <w:r>
        <w:rPr>
          <w:color w:val="auto"/>
          <w:sz w:val="28"/>
          <w:szCs w:val="28"/>
        </w:rPr>
        <w:t>дств св</w:t>
      </w:r>
      <w:proofErr w:type="gramEnd"/>
      <w:r>
        <w:rPr>
          <w:color w:val="auto"/>
          <w:sz w:val="28"/>
          <w:szCs w:val="28"/>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227FA1" w:rsidRDefault="00227FA1" w:rsidP="00227FA1">
      <w:pPr>
        <w:pStyle w:val="Default"/>
        <w:widowControl w:val="0"/>
        <w:ind w:firstLine="709"/>
        <w:jc w:val="both"/>
        <w:rPr>
          <w:color w:val="auto"/>
          <w:sz w:val="28"/>
          <w:szCs w:val="28"/>
        </w:rPr>
      </w:pPr>
      <w:r>
        <w:rPr>
          <w:color w:val="auto"/>
          <w:sz w:val="28"/>
          <w:szCs w:val="28"/>
        </w:rPr>
        <w:t>24.10. Способом фиксации исполнения административного действия является внесение соответствующих сведений в журнал регистрации обращений за предоставлением муниципальной услуги</w:t>
      </w:r>
      <w:r>
        <w:rPr>
          <w:iCs/>
          <w:color w:val="auto"/>
          <w:sz w:val="28"/>
          <w:szCs w:val="28"/>
        </w:rPr>
        <w:t xml:space="preserve">. </w:t>
      </w:r>
    </w:p>
    <w:p w:rsidR="00227FA1" w:rsidRDefault="00227FA1" w:rsidP="00227FA1">
      <w:pPr>
        <w:pStyle w:val="Default"/>
        <w:widowControl w:val="0"/>
        <w:ind w:firstLine="709"/>
        <w:jc w:val="center"/>
        <w:rPr>
          <w:color w:val="auto"/>
          <w:sz w:val="28"/>
          <w:szCs w:val="28"/>
        </w:rPr>
      </w:pPr>
    </w:p>
    <w:p w:rsidR="00227FA1" w:rsidRDefault="00227FA1" w:rsidP="00227FA1">
      <w:pPr>
        <w:pStyle w:val="Default"/>
        <w:widowControl w:val="0"/>
        <w:ind w:firstLine="709"/>
        <w:jc w:val="center"/>
        <w:rPr>
          <w:b/>
          <w:bCs/>
          <w:color w:val="auto"/>
          <w:sz w:val="28"/>
          <w:szCs w:val="28"/>
        </w:rPr>
      </w:pPr>
      <w:r>
        <w:rPr>
          <w:b/>
          <w:bCs/>
          <w:color w:val="auto"/>
          <w:sz w:val="28"/>
          <w:szCs w:val="28"/>
        </w:rPr>
        <w:t xml:space="preserve">25. Обработка и предварительное рассмотрение заявления </w:t>
      </w:r>
    </w:p>
    <w:p w:rsidR="00227FA1" w:rsidRDefault="00227FA1" w:rsidP="00227FA1">
      <w:pPr>
        <w:pStyle w:val="Default"/>
        <w:widowControl w:val="0"/>
        <w:ind w:firstLine="709"/>
        <w:jc w:val="center"/>
        <w:rPr>
          <w:color w:val="auto"/>
          <w:sz w:val="28"/>
          <w:szCs w:val="28"/>
        </w:rPr>
      </w:pPr>
    </w:p>
    <w:p w:rsidR="00227FA1" w:rsidRDefault="00227FA1" w:rsidP="00227FA1">
      <w:pPr>
        <w:pStyle w:val="Default"/>
        <w:widowControl w:val="0"/>
        <w:ind w:firstLine="709"/>
        <w:jc w:val="both"/>
        <w:rPr>
          <w:color w:val="auto"/>
          <w:sz w:val="28"/>
          <w:szCs w:val="28"/>
        </w:rPr>
      </w:pPr>
      <w:r>
        <w:rPr>
          <w:color w:val="auto"/>
          <w:sz w:val="28"/>
          <w:szCs w:val="28"/>
        </w:rPr>
        <w:t xml:space="preserve">25.1. Основанием для начала исполнения административного действия является поступление заявления сотруднику Администрацию, ответственному за предоставление муниципальной услуги. </w:t>
      </w:r>
    </w:p>
    <w:p w:rsidR="00227FA1" w:rsidRDefault="00227FA1" w:rsidP="00227FA1">
      <w:pPr>
        <w:pStyle w:val="Default"/>
        <w:widowControl w:val="0"/>
        <w:ind w:firstLine="709"/>
        <w:jc w:val="both"/>
        <w:rPr>
          <w:color w:val="auto"/>
          <w:sz w:val="28"/>
          <w:szCs w:val="28"/>
        </w:rPr>
      </w:pPr>
      <w:r>
        <w:rPr>
          <w:color w:val="auto"/>
          <w:sz w:val="28"/>
          <w:szCs w:val="28"/>
        </w:rPr>
        <w:t xml:space="preserve">25.2. Сотрудник Администрации, ответственный за предоставление муниципальной услуги, осуществляет следующие действия: </w:t>
      </w:r>
    </w:p>
    <w:p w:rsidR="00227FA1" w:rsidRDefault="00227FA1" w:rsidP="00227FA1">
      <w:pPr>
        <w:pStyle w:val="Default"/>
        <w:widowControl w:val="0"/>
        <w:ind w:firstLine="709"/>
        <w:jc w:val="both"/>
        <w:rPr>
          <w:color w:val="auto"/>
          <w:sz w:val="28"/>
          <w:szCs w:val="28"/>
        </w:rPr>
      </w:pPr>
      <w:r>
        <w:rPr>
          <w:color w:val="auto"/>
          <w:sz w:val="28"/>
          <w:szCs w:val="28"/>
        </w:rPr>
        <w:t xml:space="preserve">1) проверяет комплектность представленных заявителем документов по перечням документов, предусмотренных пунктом 11.1 настоящего Административного регламента; </w:t>
      </w:r>
    </w:p>
    <w:p w:rsidR="00227FA1" w:rsidRDefault="00227FA1" w:rsidP="00227FA1">
      <w:pPr>
        <w:pStyle w:val="Default"/>
        <w:widowControl w:val="0"/>
        <w:ind w:firstLine="709"/>
        <w:jc w:val="both"/>
        <w:rPr>
          <w:color w:val="auto"/>
          <w:sz w:val="28"/>
          <w:szCs w:val="28"/>
        </w:rPr>
      </w:pPr>
      <w:proofErr w:type="gramStart"/>
      <w:r>
        <w:rPr>
          <w:color w:val="auto"/>
          <w:sz w:val="28"/>
          <w:szCs w:val="28"/>
        </w:rPr>
        <w:t xml:space="preserve">2) при отсутствии одного или более документов из числа документов, предусмотренных пунктом 11.1 настоящего Административного регламента, а </w:t>
      </w:r>
      <w:r>
        <w:rPr>
          <w:color w:val="auto"/>
          <w:sz w:val="28"/>
          <w:szCs w:val="28"/>
        </w:rPr>
        <w:lastRenderedPageBreak/>
        <w:t>также при выявлении в запросе на предоставление муниципальной услуги неполной информации, подаче заявления и документов лицом, не входящим в перечень лиц, установленный законодательством и подразделом 2 раздела 1 настоящего Административного регламента, или в случае, если текст в запросе на предоставление муниципальной услуги не</w:t>
      </w:r>
      <w:proofErr w:type="gramEnd"/>
      <w:r>
        <w:rPr>
          <w:color w:val="auto"/>
          <w:sz w:val="28"/>
          <w:szCs w:val="28"/>
        </w:rPr>
        <w:t xml:space="preserve"> поддается прочтению либо отсутствует, готовит проект решения об отказе в предоставлении муниципальной услуги и направляет его сотруднику Администрации, ответственному за принятие решения; </w:t>
      </w:r>
    </w:p>
    <w:p w:rsidR="00227FA1" w:rsidRDefault="00227FA1" w:rsidP="00227FA1">
      <w:pPr>
        <w:pStyle w:val="Default"/>
        <w:widowControl w:val="0"/>
        <w:ind w:firstLine="709"/>
        <w:jc w:val="both"/>
        <w:rPr>
          <w:color w:val="auto"/>
          <w:sz w:val="28"/>
          <w:szCs w:val="28"/>
        </w:rPr>
      </w:pPr>
      <w:r>
        <w:rPr>
          <w:color w:val="auto"/>
          <w:sz w:val="28"/>
          <w:szCs w:val="28"/>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27FA1" w:rsidRDefault="00227FA1" w:rsidP="00227FA1">
      <w:pPr>
        <w:pStyle w:val="Default"/>
        <w:widowControl w:val="0"/>
        <w:ind w:firstLine="709"/>
        <w:jc w:val="both"/>
        <w:rPr>
          <w:color w:val="auto"/>
          <w:sz w:val="28"/>
          <w:szCs w:val="28"/>
        </w:rPr>
      </w:pPr>
      <w:r>
        <w:rPr>
          <w:color w:val="auto"/>
          <w:sz w:val="28"/>
          <w:szCs w:val="28"/>
        </w:rPr>
        <w:t xml:space="preserve">5) направляет сотруднику Администрации,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27FA1" w:rsidRDefault="00227FA1" w:rsidP="00227FA1">
      <w:pPr>
        <w:pStyle w:val="Default"/>
        <w:widowControl w:val="0"/>
        <w:ind w:firstLine="709"/>
        <w:jc w:val="both"/>
        <w:rPr>
          <w:color w:val="auto"/>
          <w:sz w:val="28"/>
          <w:szCs w:val="28"/>
        </w:rPr>
      </w:pPr>
      <w:r>
        <w:rPr>
          <w:color w:val="auto"/>
          <w:sz w:val="28"/>
          <w:szCs w:val="28"/>
        </w:rPr>
        <w:t xml:space="preserve">6) в случае наличия полного комплекта документов, предусмотренных пунктом 11.1 настоящего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административного действия принятия решения о предоставлении (об отказе в предоставлении) муниципальной услуги. </w:t>
      </w:r>
    </w:p>
    <w:p w:rsidR="00227FA1" w:rsidRDefault="00227FA1" w:rsidP="00227FA1">
      <w:pPr>
        <w:pStyle w:val="Default"/>
        <w:widowControl w:val="0"/>
        <w:ind w:firstLine="709"/>
        <w:jc w:val="both"/>
        <w:rPr>
          <w:color w:val="auto"/>
          <w:sz w:val="28"/>
          <w:szCs w:val="28"/>
        </w:rPr>
      </w:pPr>
      <w:r>
        <w:rPr>
          <w:color w:val="auto"/>
          <w:sz w:val="28"/>
          <w:szCs w:val="28"/>
        </w:rPr>
        <w:t xml:space="preserve">25.3. Максимальный срок выполнения административного действия не может превышать 1 рабочего дня. </w:t>
      </w:r>
    </w:p>
    <w:p w:rsidR="00227FA1" w:rsidRDefault="00227FA1" w:rsidP="00227FA1">
      <w:pPr>
        <w:pStyle w:val="Default"/>
        <w:widowControl w:val="0"/>
        <w:ind w:firstLine="709"/>
        <w:jc w:val="both"/>
        <w:rPr>
          <w:color w:val="auto"/>
          <w:sz w:val="28"/>
          <w:szCs w:val="28"/>
        </w:rPr>
      </w:pPr>
      <w:r>
        <w:rPr>
          <w:color w:val="auto"/>
          <w:sz w:val="28"/>
          <w:szCs w:val="28"/>
        </w:rPr>
        <w:t xml:space="preserve">25.4. Результатом административного действия является: </w:t>
      </w:r>
    </w:p>
    <w:p w:rsidR="00227FA1" w:rsidRDefault="00227FA1" w:rsidP="00227FA1">
      <w:pPr>
        <w:pStyle w:val="Default"/>
        <w:widowControl w:val="0"/>
        <w:ind w:firstLine="709"/>
        <w:jc w:val="both"/>
        <w:rPr>
          <w:color w:val="auto"/>
          <w:sz w:val="28"/>
          <w:szCs w:val="28"/>
        </w:rPr>
      </w:pPr>
      <w:r>
        <w:rPr>
          <w:color w:val="auto"/>
          <w:sz w:val="28"/>
          <w:szCs w:val="28"/>
        </w:rPr>
        <w:t xml:space="preserve">1) передача сотруднику Администрации Пионерского сельского поселения,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27FA1" w:rsidRDefault="00227FA1" w:rsidP="00227FA1">
      <w:pPr>
        <w:pStyle w:val="Default"/>
        <w:widowControl w:val="0"/>
        <w:ind w:firstLine="709"/>
        <w:jc w:val="both"/>
        <w:rPr>
          <w:color w:val="auto"/>
          <w:sz w:val="28"/>
          <w:szCs w:val="28"/>
        </w:rPr>
      </w:pPr>
      <w:r>
        <w:rPr>
          <w:color w:val="auto"/>
          <w:sz w:val="28"/>
          <w:szCs w:val="28"/>
        </w:rPr>
        <w:t xml:space="preserve">2) передача сотруднику Администрации Пионерского сельского поселения, ответственному за принятие решения о предоставлении муниципальной услуги, проекта решения об отказе в предоставлении муниципальной услуги; </w:t>
      </w:r>
    </w:p>
    <w:p w:rsidR="00227FA1" w:rsidRDefault="00227FA1" w:rsidP="00227FA1">
      <w:pPr>
        <w:pStyle w:val="Default"/>
        <w:widowControl w:val="0"/>
        <w:ind w:firstLine="709"/>
        <w:jc w:val="both"/>
        <w:rPr>
          <w:color w:val="auto"/>
          <w:sz w:val="28"/>
          <w:szCs w:val="28"/>
        </w:rPr>
      </w:pPr>
      <w:r>
        <w:rPr>
          <w:color w:val="auto"/>
          <w:sz w:val="28"/>
          <w:szCs w:val="28"/>
        </w:rPr>
        <w:t xml:space="preserve">3) переход к осуществлению административного действия принятия решения о предоставлении (об отказе в предоставлении) муниципальной услуги. </w:t>
      </w:r>
    </w:p>
    <w:p w:rsidR="00227FA1" w:rsidRDefault="00227FA1" w:rsidP="00227FA1">
      <w:pPr>
        <w:pStyle w:val="Default"/>
        <w:widowControl w:val="0"/>
        <w:ind w:firstLine="709"/>
        <w:jc w:val="both"/>
        <w:rPr>
          <w:color w:val="auto"/>
          <w:sz w:val="28"/>
          <w:szCs w:val="28"/>
        </w:rPr>
      </w:pPr>
      <w:r>
        <w:rPr>
          <w:color w:val="auto"/>
          <w:sz w:val="28"/>
          <w:szCs w:val="28"/>
        </w:rPr>
        <w:t>25.5. При обращении заявителя за получением муниципальной услуги в электронной форме Администрация Пионерского сельского поселения направляет на ЕПГУ/РПГУ посредством технических сре</w:t>
      </w:r>
      <w:proofErr w:type="gramStart"/>
      <w:r>
        <w:rPr>
          <w:color w:val="auto"/>
          <w:sz w:val="28"/>
          <w:szCs w:val="28"/>
        </w:rPr>
        <w:t>дств св</w:t>
      </w:r>
      <w:proofErr w:type="gramEnd"/>
      <w:r>
        <w:rPr>
          <w:color w:val="auto"/>
          <w:sz w:val="28"/>
          <w:szCs w:val="28"/>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227FA1" w:rsidRDefault="00227FA1" w:rsidP="00227FA1">
      <w:pPr>
        <w:pStyle w:val="Default"/>
        <w:widowControl w:val="0"/>
        <w:ind w:firstLine="709"/>
        <w:jc w:val="both"/>
        <w:rPr>
          <w:color w:val="auto"/>
          <w:sz w:val="28"/>
          <w:szCs w:val="28"/>
        </w:rPr>
      </w:pPr>
      <w:r>
        <w:rPr>
          <w:color w:val="auto"/>
          <w:sz w:val="28"/>
          <w:szCs w:val="28"/>
        </w:rPr>
        <w:t xml:space="preserve">25.6. Способом фиксации административного действия является один из следующих документов: </w:t>
      </w:r>
    </w:p>
    <w:p w:rsidR="00227FA1" w:rsidRDefault="00227FA1" w:rsidP="00227FA1">
      <w:pPr>
        <w:pStyle w:val="Default"/>
        <w:widowControl w:val="0"/>
        <w:ind w:firstLine="709"/>
        <w:jc w:val="both"/>
        <w:rPr>
          <w:color w:val="auto"/>
          <w:sz w:val="28"/>
          <w:szCs w:val="28"/>
        </w:rPr>
      </w:pPr>
      <w:r>
        <w:rPr>
          <w:color w:val="auto"/>
          <w:sz w:val="28"/>
          <w:szCs w:val="28"/>
        </w:rPr>
        <w:t xml:space="preserve">1) перечень документов, не представленных заявителем и сведения из которых подлежат получению посредством межведомственного </w:t>
      </w:r>
      <w:r>
        <w:rPr>
          <w:color w:val="auto"/>
          <w:sz w:val="28"/>
          <w:szCs w:val="28"/>
        </w:rPr>
        <w:lastRenderedPageBreak/>
        <w:t xml:space="preserve">информационного взаимодействия; </w:t>
      </w:r>
    </w:p>
    <w:p w:rsidR="00227FA1" w:rsidRDefault="00227FA1" w:rsidP="00227FA1">
      <w:pPr>
        <w:pStyle w:val="Default"/>
        <w:widowControl w:val="0"/>
        <w:ind w:firstLine="709"/>
        <w:jc w:val="both"/>
        <w:rPr>
          <w:color w:val="auto"/>
          <w:sz w:val="28"/>
          <w:szCs w:val="28"/>
        </w:rPr>
      </w:pPr>
      <w:r>
        <w:rPr>
          <w:color w:val="auto"/>
          <w:sz w:val="28"/>
          <w:szCs w:val="28"/>
        </w:rPr>
        <w:t>2) проект уведомления заявителя об отказе в предоставлении муниципальной услуги.</w:t>
      </w:r>
    </w:p>
    <w:p w:rsidR="00227FA1" w:rsidRDefault="00227FA1" w:rsidP="00227FA1">
      <w:pPr>
        <w:pStyle w:val="Default"/>
        <w:widowControl w:val="0"/>
        <w:ind w:firstLine="709"/>
        <w:jc w:val="both"/>
        <w:rPr>
          <w:color w:val="auto"/>
          <w:sz w:val="28"/>
          <w:szCs w:val="28"/>
        </w:rPr>
      </w:pPr>
    </w:p>
    <w:p w:rsidR="00227FA1" w:rsidRDefault="00227FA1" w:rsidP="00227FA1">
      <w:pPr>
        <w:pStyle w:val="Default"/>
        <w:widowControl w:val="0"/>
        <w:ind w:firstLine="709"/>
        <w:jc w:val="center"/>
        <w:rPr>
          <w:b/>
          <w:bCs/>
          <w:color w:val="auto"/>
          <w:sz w:val="28"/>
          <w:szCs w:val="28"/>
        </w:rPr>
      </w:pPr>
      <w:r>
        <w:rPr>
          <w:b/>
          <w:bCs/>
          <w:color w:val="auto"/>
          <w:sz w:val="28"/>
          <w:szCs w:val="28"/>
        </w:rPr>
        <w:t>26. Формирование и направление межведомственных запросов в органы (организации), участвующие в предоставлении муниципальной услуги</w:t>
      </w:r>
    </w:p>
    <w:p w:rsidR="00227FA1" w:rsidRDefault="00227FA1" w:rsidP="00227FA1">
      <w:pPr>
        <w:pStyle w:val="Default"/>
        <w:widowControl w:val="0"/>
        <w:ind w:firstLine="709"/>
        <w:jc w:val="center"/>
        <w:rPr>
          <w:color w:val="auto"/>
          <w:sz w:val="28"/>
          <w:szCs w:val="28"/>
        </w:rPr>
      </w:pP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26.1. Основанием для начала административного действия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или МФЦ документов и информации, которые могут быть получены в рамках межведомственного информационного взаимодействия.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26.2. Межведомственный запрос о предоставлении документов и информации осуществляется сотрудником </w:t>
      </w:r>
      <w:r>
        <w:rPr>
          <w:rFonts w:ascii="Times New Roman" w:eastAsia="Calibri" w:hAnsi="Times New Roman"/>
          <w:iCs/>
          <w:sz w:val="28"/>
          <w:szCs w:val="28"/>
        </w:rPr>
        <w:t xml:space="preserve">Администрации </w:t>
      </w:r>
      <w:r>
        <w:rPr>
          <w:rFonts w:ascii="Times New Roman" w:eastAsia="Calibri" w:hAnsi="Times New Roman"/>
          <w:sz w:val="28"/>
          <w:szCs w:val="28"/>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26.3.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w:t>
      </w:r>
      <w:r>
        <w:rPr>
          <w:rFonts w:ascii="Times New Roman" w:eastAsia="Calibri" w:hAnsi="Times New Roman"/>
          <w:iCs/>
          <w:sz w:val="28"/>
          <w:szCs w:val="28"/>
        </w:rPr>
        <w:t xml:space="preserve">.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26.4.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proofErr w:type="gramStart"/>
      <w:r>
        <w:rPr>
          <w:rFonts w:ascii="Times New Roman" w:eastAsia="Calibri" w:hAnsi="Times New Roman"/>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w:t>
      </w:r>
      <w:r>
        <w:rPr>
          <w:rFonts w:ascii="Times New Roman" w:hAnsi="Times New Roman"/>
          <w:color w:val="000000"/>
          <w:sz w:val="28"/>
          <w:szCs w:val="28"/>
          <w:lang w:eastAsia="ru-RU"/>
        </w:rPr>
        <w:t>от 27.07.2010 № 210-ФЗ</w:t>
      </w:r>
      <w:r>
        <w:rPr>
          <w:rFonts w:ascii="Times New Roman" w:eastAsia="Calibri" w:hAnsi="Times New Roman"/>
          <w:sz w:val="28"/>
          <w:szCs w:val="28"/>
        </w:rPr>
        <w:t xml:space="preserve">, для предоставления муниципальной услуги с использованием межведомственного информационного взаимодействия должен содержать </w:t>
      </w:r>
      <w:r w:rsidRPr="00661866">
        <w:rPr>
          <w:rFonts w:ascii="Times New Roman" w:eastAsia="Calibri" w:hAnsi="Times New Roman"/>
          <w:sz w:val="28"/>
          <w:szCs w:val="28"/>
        </w:rPr>
        <w:t xml:space="preserve">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w:t>
      </w:r>
      <w:r>
        <w:rPr>
          <w:rFonts w:ascii="Times New Roman" w:eastAsia="Calibri" w:hAnsi="Times New Roman"/>
          <w:sz w:val="28"/>
          <w:szCs w:val="28"/>
        </w:rPr>
        <w:t>на базовый государственный информационный ресурс</w:t>
      </w:r>
      <w:proofErr w:type="gramEnd"/>
      <w:r>
        <w:rPr>
          <w:rFonts w:ascii="Times New Roman" w:eastAsia="Calibri" w:hAnsi="Times New Roman"/>
          <w:sz w:val="28"/>
          <w:szCs w:val="28"/>
        </w:rPr>
        <w:t xml:space="preserve">, в целях </w:t>
      </w:r>
      <w:proofErr w:type="gramStart"/>
      <w:r>
        <w:rPr>
          <w:rFonts w:ascii="Times New Roman" w:eastAsia="Calibri" w:hAnsi="Times New Roman"/>
          <w:sz w:val="28"/>
          <w:szCs w:val="28"/>
        </w:rPr>
        <w:t>ведения</w:t>
      </w:r>
      <w:proofErr w:type="gramEnd"/>
      <w:r>
        <w:rPr>
          <w:rFonts w:ascii="Times New Roman" w:eastAsia="Calibri" w:hAnsi="Times New Roman"/>
          <w:sz w:val="28"/>
          <w:szCs w:val="28"/>
        </w:rPr>
        <w:t xml:space="preserve">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1) наименование органа или организации, направляющих </w:t>
      </w:r>
      <w:r>
        <w:rPr>
          <w:rFonts w:ascii="Times New Roman" w:eastAsia="Calibri" w:hAnsi="Times New Roman"/>
          <w:sz w:val="28"/>
          <w:szCs w:val="28"/>
        </w:rPr>
        <w:lastRenderedPageBreak/>
        <w:t xml:space="preserve">межведомственный запрос;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2) наименование органа или организации, в адрес которых направляется межведомственный запрос;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Pr>
          <w:rFonts w:ascii="Times New Roman" w:eastAsia="Calibri" w:hAnsi="Times New Roman"/>
          <w:sz w:val="28"/>
          <w:szCs w:val="28"/>
        </w:rPr>
        <w:t>необходимых</w:t>
      </w:r>
      <w:proofErr w:type="gramEnd"/>
      <w:r>
        <w:rPr>
          <w:rFonts w:ascii="Times New Roman" w:eastAsia="Calibri" w:hAnsi="Times New Roman"/>
          <w:sz w:val="28"/>
          <w:szCs w:val="28"/>
        </w:rPr>
        <w:t xml:space="preserve"> для предоставления муниципальной услуги, и указание на реквизиты данного нормативного правового акта;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Pr>
          <w:rFonts w:ascii="Times New Roman" w:eastAsia="Calibri" w:hAnsi="Times New Roman"/>
          <w:sz w:val="28"/>
          <w:szCs w:val="28"/>
        </w:rPr>
        <w:t>таких</w:t>
      </w:r>
      <w:proofErr w:type="gramEnd"/>
      <w:r>
        <w:rPr>
          <w:rFonts w:ascii="Times New Roman" w:eastAsia="Calibri" w:hAnsi="Times New Roman"/>
          <w:sz w:val="28"/>
          <w:szCs w:val="28"/>
        </w:rPr>
        <w:t xml:space="preserve"> документа и (или) информации;</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6) контактная информация для направления ответа на межведомственный запрос;</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7) дата направления межведомственного запроса;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9) информация о факте получения согласия, предусмотренного частью 5 статьи 7 Федерального закона от 27.07.2010 № 210-ФЗ (при направлении межведомственного запроса в случае, предусмотренном частью 5 статьи 7 н Федерального закона </w:t>
      </w:r>
      <w:r>
        <w:rPr>
          <w:rFonts w:ascii="Times New Roman" w:hAnsi="Times New Roman"/>
          <w:color w:val="000000"/>
          <w:sz w:val="28"/>
          <w:szCs w:val="28"/>
          <w:lang w:eastAsia="ru-RU"/>
        </w:rPr>
        <w:t>от 27.07.2010 № 210-ФЗ</w:t>
      </w:r>
      <w:r>
        <w:rPr>
          <w:rFonts w:ascii="Times New Roman" w:eastAsia="Calibri" w:hAnsi="Times New Roman"/>
          <w:sz w:val="28"/>
          <w:szCs w:val="28"/>
        </w:rPr>
        <w:t xml:space="preserve">).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Направление межведомственного запроса допускается только в целях, связанных с предоставлением муниципальной услуги.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Максимальный срок формирования и направления запроса составляет 1 рабочий день.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26.5. При подготовке межведомственного запроса сотрудник </w:t>
      </w:r>
      <w:r>
        <w:rPr>
          <w:rFonts w:ascii="Times New Roman" w:eastAsia="Calibri" w:hAnsi="Times New Roman"/>
          <w:iCs/>
          <w:sz w:val="28"/>
          <w:szCs w:val="28"/>
        </w:rPr>
        <w:t xml:space="preserve">Администрации </w:t>
      </w:r>
      <w:r>
        <w:rPr>
          <w:rFonts w:ascii="Times New Roman" w:eastAsia="Calibri" w:hAnsi="Times New Roman"/>
          <w:sz w:val="28"/>
          <w:szCs w:val="28"/>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26.6. Для предоставления муниципальной услуги сотрудник </w:t>
      </w:r>
      <w:r>
        <w:rPr>
          <w:rFonts w:ascii="Times New Roman" w:eastAsia="Calibri" w:hAnsi="Times New Roman"/>
          <w:iCs/>
          <w:sz w:val="28"/>
          <w:szCs w:val="28"/>
        </w:rPr>
        <w:t xml:space="preserve">Администрации </w:t>
      </w:r>
      <w:r>
        <w:rPr>
          <w:rFonts w:ascii="Times New Roman" w:eastAsia="Calibri" w:hAnsi="Times New Roman"/>
          <w:sz w:val="28"/>
          <w:szCs w:val="28"/>
        </w:rPr>
        <w:t xml:space="preserve">или МФЦ направляет межведомственные запросы </w:t>
      </w:r>
      <w:proofErr w:type="gramStart"/>
      <w:r>
        <w:rPr>
          <w:rFonts w:ascii="Times New Roman" w:eastAsia="Calibri" w:hAnsi="Times New Roman"/>
          <w:sz w:val="28"/>
          <w:szCs w:val="28"/>
        </w:rPr>
        <w:t>в</w:t>
      </w:r>
      <w:proofErr w:type="gramEnd"/>
      <w:r>
        <w:rPr>
          <w:rFonts w:ascii="Times New Roman" w:eastAsia="Calibri" w:hAnsi="Times New Roman"/>
          <w:sz w:val="28"/>
          <w:szCs w:val="28"/>
        </w:rPr>
        <w:t xml:space="preserve">: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iCs/>
          <w:sz w:val="28"/>
          <w:szCs w:val="28"/>
        </w:rPr>
        <w:t>а</w:t>
      </w:r>
      <w:r>
        <w:rPr>
          <w:rFonts w:ascii="Times New Roman" w:eastAsia="Calibri" w:hAnsi="Times New Roman"/>
          <w:sz w:val="28"/>
          <w:szCs w:val="28"/>
        </w:rPr>
        <w:t xml:space="preserve">) Управление Федеральной службы государственной регистрации, кадастра и картографии по Камчатскому краю для получения выписки из Единого государственного реестра прав на недвижимое имущество и сделок с ним;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iCs/>
          <w:sz w:val="28"/>
          <w:szCs w:val="28"/>
        </w:rPr>
        <w:t xml:space="preserve">б) </w:t>
      </w:r>
      <w:r>
        <w:rPr>
          <w:rFonts w:ascii="Times New Roman" w:eastAsia="Calibri" w:hAnsi="Times New Roman"/>
          <w:sz w:val="28"/>
          <w:szCs w:val="28"/>
        </w:rPr>
        <w:t>Уполномоченные управляющие жилищным фондом организации.</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w:t>
      </w:r>
      <w:r>
        <w:rPr>
          <w:rFonts w:ascii="Times New Roman" w:eastAsia="Calibri" w:hAnsi="Times New Roman"/>
          <w:sz w:val="28"/>
          <w:szCs w:val="28"/>
        </w:rPr>
        <w:lastRenderedPageBreak/>
        <w:t xml:space="preserve">предоставляющие документ и информацию.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Сотрудник </w:t>
      </w:r>
      <w:r>
        <w:rPr>
          <w:rFonts w:ascii="Times New Roman" w:eastAsia="Calibri" w:hAnsi="Times New Roman"/>
          <w:iCs/>
          <w:sz w:val="28"/>
          <w:szCs w:val="28"/>
        </w:rPr>
        <w:t xml:space="preserve">Администрации </w:t>
      </w:r>
      <w:r>
        <w:rPr>
          <w:rFonts w:ascii="Times New Roman" w:eastAsia="Calibri" w:hAnsi="Times New Roman"/>
          <w:sz w:val="28"/>
          <w:szCs w:val="28"/>
        </w:rPr>
        <w:t xml:space="preserve">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26.7. В случае направления запроса сотрудником </w:t>
      </w:r>
      <w:r>
        <w:rPr>
          <w:rFonts w:ascii="Times New Roman" w:eastAsia="Calibri" w:hAnsi="Times New Roman"/>
          <w:iCs/>
          <w:sz w:val="28"/>
          <w:szCs w:val="28"/>
        </w:rPr>
        <w:t xml:space="preserve">Администрации </w:t>
      </w:r>
      <w:r>
        <w:rPr>
          <w:rFonts w:ascii="Times New Roman" w:eastAsia="Calibri" w:hAnsi="Times New Roman"/>
          <w:sz w:val="28"/>
          <w:szCs w:val="28"/>
        </w:rPr>
        <w:t xml:space="preserve">ответ на межведомственный запрос направляется сотруднику </w:t>
      </w:r>
      <w:r>
        <w:rPr>
          <w:rFonts w:ascii="Times New Roman" w:eastAsia="Calibri" w:hAnsi="Times New Roman"/>
          <w:iCs/>
          <w:sz w:val="28"/>
          <w:szCs w:val="28"/>
        </w:rPr>
        <w:t>Администрации</w:t>
      </w:r>
      <w:r>
        <w:rPr>
          <w:rFonts w:ascii="Times New Roman" w:eastAsia="Calibri" w:hAnsi="Times New Roman"/>
          <w:sz w:val="28"/>
          <w:szCs w:val="28"/>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26.8.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Pr>
          <w:rFonts w:ascii="Times New Roman" w:eastAsia="Calibri" w:hAnsi="Times New Roman"/>
          <w:iCs/>
          <w:sz w:val="28"/>
          <w:szCs w:val="28"/>
        </w:rPr>
        <w:t>Администрации Пионерского сельского поселения</w:t>
      </w:r>
      <w:r>
        <w:rPr>
          <w:rFonts w:ascii="Times New Roman" w:eastAsia="Calibri" w:hAnsi="Times New Roman"/>
          <w:sz w:val="28"/>
          <w:szCs w:val="28"/>
        </w:rPr>
        <w:t xml:space="preserve">, в течение одного рабочего дня с момента поступления ответа на межведомственный запрос.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26.9. В случае </w:t>
      </w:r>
      <w:proofErr w:type="gramStart"/>
      <w:r>
        <w:rPr>
          <w:rFonts w:ascii="Times New Roman" w:eastAsia="Calibri" w:hAnsi="Times New Roman"/>
          <w:sz w:val="28"/>
          <w:szCs w:val="28"/>
        </w:rPr>
        <w:t>не поступления</w:t>
      </w:r>
      <w:proofErr w:type="gramEnd"/>
      <w:r>
        <w:rPr>
          <w:rFonts w:ascii="Times New Roman" w:eastAsia="Calibri" w:hAnsi="Times New Roman"/>
          <w:sz w:val="28"/>
          <w:szCs w:val="28"/>
        </w:rPr>
        <w:t xml:space="preserve"> ответа на межведомственный запрос в установленный срок в Администрацию или в МФЦ принимаются меры, предусмотренные законодательством Российской Федерации.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26.10. </w:t>
      </w:r>
      <w:proofErr w:type="gramStart"/>
      <w:r>
        <w:rPr>
          <w:rFonts w:ascii="Times New Roman" w:eastAsia="Calibri" w:hAnsi="Times New Roman"/>
          <w:sz w:val="28"/>
          <w:szCs w:val="28"/>
        </w:rPr>
        <w:t xml:space="preserve">В случае исполнения административного действия в МФЦ сотрудник МФЦ, ответственный за организацию направления заявления и прилагаемых к нему документов в </w:t>
      </w:r>
      <w:r>
        <w:rPr>
          <w:rFonts w:ascii="Times New Roman" w:eastAsia="Calibri" w:hAnsi="Times New Roman"/>
          <w:iCs/>
          <w:sz w:val="28"/>
          <w:szCs w:val="28"/>
        </w:rPr>
        <w:t xml:space="preserve">Администрацию Пионерского сельского поселения, </w:t>
      </w:r>
      <w:r>
        <w:rPr>
          <w:rFonts w:ascii="Times New Roman" w:eastAsia="Calibri" w:hAnsi="Times New Roman"/>
          <w:sz w:val="28"/>
          <w:szCs w:val="28"/>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 Пионерского сельского поселения в соответствии с заключенным соглашением о взаимодействии и порядком делопроизводства в МФЦ. </w:t>
      </w:r>
      <w:proofErr w:type="gramEnd"/>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26.11. Результатом административного действия является: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1) в МФЦ при наличии всех документов, предусмотренных пунктом 11.1 настоящего Административного регламента – передача заявления и прилагаемых к нему документов в </w:t>
      </w:r>
      <w:r>
        <w:rPr>
          <w:rFonts w:ascii="Times New Roman" w:eastAsia="Calibri" w:hAnsi="Times New Roman"/>
          <w:iCs/>
          <w:color w:val="000000"/>
          <w:sz w:val="28"/>
          <w:szCs w:val="28"/>
        </w:rPr>
        <w:t>Администрацию</w:t>
      </w:r>
      <w:r>
        <w:rPr>
          <w:rFonts w:ascii="Times New Roman" w:eastAsia="Calibri" w:hAnsi="Times New Roman"/>
          <w:color w:val="000000"/>
          <w:sz w:val="28"/>
          <w:szCs w:val="28"/>
        </w:rPr>
        <w:t xml:space="preserve">;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2) в Администрации -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26.12. При обращении заявителя за получением муниципальной услуги в электронной форме </w:t>
      </w:r>
      <w:r>
        <w:rPr>
          <w:rFonts w:ascii="Times New Roman" w:eastAsia="Calibri" w:hAnsi="Times New Roman"/>
          <w:iCs/>
          <w:sz w:val="28"/>
          <w:szCs w:val="28"/>
        </w:rPr>
        <w:t xml:space="preserve">Администрация </w:t>
      </w:r>
      <w:r>
        <w:rPr>
          <w:rFonts w:ascii="Times New Roman" w:eastAsia="Calibri" w:hAnsi="Times New Roman"/>
          <w:sz w:val="28"/>
          <w:szCs w:val="28"/>
        </w:rPr>
        <w:t>направляет на ЕПГУ/РПГУ посредством технических сре</w:t>
      </w:r>
      <w:proofErr w:type="gramStart"/>
      <w:r>
        <w:rPr>
          <w:rFonts w:ascii="Times New Roman" w:eastAsia="Calibri" w:hAnsi="Times New Roman"/>
          <w:sz w:val="28"/>
          <w:szCs w:val="28"/>
        </w:rPr>
        <w:t>дств св</w:t>
      </w:r>
      <w:proofErr w:type="gramEnd"/>
      <w:r>
        <w:rPr>
          <w:rFonts w:ascii="Times New Roman" w:eastAsia="Calibri" w:hAnsi="Times New Roman"/>
          <w:sz w:val="28"/>
          <w:szCs w:val="28"/>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26.13. Способом фиксации результата административного действия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w:t>
      </w:r>
      <w:r>
        <w:rPr>
          <w:rFonts w:ascii="Times New Roman" w:eastAsia="Calibri" w:hAnsi="Times New Roman"/>
          <w:iCs/>
          <w:sz w:val="28"/>
          <w:szCs w:val="28"/>
        </w:rPr>
        <w:t>Администрации</w:t>
      </w:r>
      <w:r>
        <w:rPr>
          <w:rFonts w:ascii="Times New Roman" w:eastAsia="Calibri" w:hAnsi="Times New Roman"/>
          <w:sz w:val="28"/>
          <w:szCs w:val="28"/>
        </w:rPr>
        <w:t xml:space="preserve">.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p>
    <w:p w:rsidR="00227FA1" w:rsidRDefault="00227FA1" w:rsidP="00227FA1">
      <w:pPr>
        <w:pStyle w:val="Default"/>
        <w:widowControl w:val="0"/>
        <w:ind w:firstLine="709"/>
        <w:jc w:val="center"/>
        <w:rPr>
          <w:b/>
          <w:bCs/>
          <w:color w:val="auto"/>
          <w:sz w:val="28"/>
          <w:szCs w:val="28"/>
        </w:rPr>
      </w:pPr>
      <w:r>
        <w:rPr>
          <w:b/>
          <w:bCs/>
          <w:color w:val="auto"/>
          <w:sz w:val="28"/>
          <w:szCs w:val="28"/>
        </w:rPr>
        <w:t>27. Принятие решения о предоставлении (об отказе предоставления) муниципальной услуги</w:t>
      </w:r>
    </w:p>
    <w:p w:rsidR="00227FA1" w:rsidRDefault="00227FA1" w:rsidP="00227FA1">
      <w:pPr>
        <w:pStyle w:val="Default"/>
        <w:widowControl w:val="0"/>
        <w:ind w:firstLine="709"/>
        <w:jc w:val="center"/>
        <w:rPr>
          <w:color w:val="auto"/>
          <w:sz w:val="28"/>
          <w:szCs w:val="28"/>
        </w:rPr>
      </w:pPr>
    </w:p>
    <w:p w:rsidR="00227FA1" w:rsidRDefault="00227FA1" w:rsidP="00227FA1">
      <w:pPr>
        <w:pStyle w:val="Default"/>
        <w:widowControl w:val="0"/>
        <w:ind w:firstLine="709"/>
        <w:jc w:val="both"/>
        <w:rPr>
          <w:color w:val="auto"/>
          <w:sz w:val="28"/>
          <w:szCs w:val="28"/>
        </w:rPr>
      </w:pPr>
      <w:r>
        <w:rPr>
          <w:color w:val="auto"/>
          <w:sz w:val="28"/>
          <w:szCs w:val="28"/>
        </w:rPr>
        <w:t xml:space="preserve">27.1. Основанием для начала административного действия по принятию </w:t>
      </w:r>
      <w:r>
        <w:rPr>
          <w:color w:val="auto"/>
          <w:sz w:val="28"/>
          <w:szCs w:val="28"/>
        </w:rPr>
        <w:lastRenderedPageBreak/>
        <w:t xml:space="preserve">решения о предоставлении (об отказе в предоставлении) муниципальной услуги и подготовке результата является сформированный специалистом Администрации, ответственным за подготовку документов по муниципальной услуге, пакет документов, указанных в пунктах 10.1 и 11.1 настоящего Административного регламента. </w:t>
      </w:r>
    </w:p>
    <w:p w:rsidR="00227FA1" w:rsidRDefault="00227FA1" w:rsidP="00227FA1">
      <w:pPr>
        <w:pStyle w:val="Default"/>
        <w:widowControl w:val="0"/>
        <w:ind w:firstLine="709"/>
        <w:jc w:val="both"/>
        <w:rPr>
          <w:color w:val="auto"/>
          <w:sz w:val="28"/>
          <w:szCs w:val="28"/>
        </w:rPr>
      </w:pPr>
      <w:r>
        <w:rPr>
          <w:color w:val="auto"/>
          <w:sz w:val="28"/>
          <w:szCs w:val="28"/>
        </w:rPr>
        <w:t xml:space="preserve">27.2. 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13.1 настоящего Административного регламента. </w:t>
      </w:r>
    </w:p>
    <w:p w:rsidR="00227FA1" w:rsidRDefault="00227FA1" w:rsidP="00227FA1">
      <w:pPr>
        <w:pStyle w:val="Default"/>
        <w:widowControl w:val="0"/>
        <w:ind w:firstLine="709"/>
        <w:jc w:val="both"/>
        <w:rPr>
          <w:color w:val="auto"/>
          <w:sz w:val="28"/>
          <w:szCs w:val="28"/>
        </w:rPr>
      </w:pPr>
      <w:r>
        <w:rPr>
          <w:color w:val="auto"/>
          <w:sz w:val="28"/>
          <w:szCs w:val="28"/>
        </w:rPr>
        <w:t xml:space="preserve">27.3. Специалист Администрации, ответственный за подготовку документов по муниципальной услуге, в течение </w:t>
      </w:r>
      <w:r>
        <w:rPr>
          <w:color w:val="808080"/>
          <w:sz w:val="28"/>
          <w:szCs w:val="28"/>
        </w:rPr>
        <w:t>3 рабочих</w:t>
      </w:r>
      <w:r>
        <w:rPr>
          <w:color w:val="auto"/>
          <w:sz w:val="28"/>
          <w:szCs w:val="28"/>
        </w:rPr>
        <w:t xml:space="preserve"> дней </w:t>
      </w:r>
      <w:proofErr w:type="gramStart"/>
      <w:r>
        <w:rPr>
          <w:color w:val="auto"/>
          <w:sz w:val="28"/>
          <w:szCs w:val="28"/>
        </w:rPr>
        <w:t>с даты поступления</w:t>
      </w:r>
      <w:proofErr w:type="gramEnd"/>
      <w:r>
        <w:rPr>
          <w:color w:val="auto"/>
          <w:sz w:val="28"/>
          <w:szCs w:val="28"/>
        </w:rPr>
        <w:t xml:space="preserve"> к нему полного пакета документов, необходимых для предоставления муниципальной услуги, осуществляет следующую последовательность действий: </w:t>
      </w:r>
    </w:p>
    <w:p w:rsidR="00227FA1" w:rsidRDefault="00227FA1" w:rsidP="00227FA1">
      <w:pPr>
        <w:pStyle w:val="Default"/>
        <w:widowControl w:val="0"/>
        <w:ind w:firstLine="709"/>
        <w:jc w:val="both"/>
        <w:rPr>
          <w:color w:val="auto"/>
          <w:sz w:val="28"/>
          <w:szCs w:val="28"/>
        </w:rPr>
      </w:pPr>
      <w:r>
        <w:rPr>
          <w:color w:val="auto"/>
          <w:sz w:val="28"/>
          <w:szCs w:val="28"/>
        </w:rPr>
        <w:t xml:space="preserve">1) проверяет заявление и прилагаемые к нему документы на наличие оснований для отказа в предоставлении муниципальной услуги, указанных в пункте 13.1 настоящего Административного регламента; </w:t>
      </w:r>
    </w:p>
    <w:p w:rsidR="00227FA1" w:rsidRDefault="00227FA1" w:rsidP="00227FA1">
      <w:pPr>
        <w:pStyle w:val="Default"/>
        <w:widowControl w:val="0"/>
        <w:ind w:firstLine="709"/>
        <w:jc w:val="both"/>
        <w:rPr>
          <w:color w:val="auto"/>
          <w:sz w:val="28"/>
          <w:szCs w:val="28"/>
        </w:rPr>
      </w:pPr>
      <w:r>
        <w:rPr>
          <w:color w:val="auto"/>
          <w:sz w:val="28"/>
          <w:szCs w:val="28"/>
        </w:rPr>
        <w:t>2) подготавливает заключение об отсутствии оснований для отказа в предоставлении муниципальной услуги (при установлении отсутствия всех оснований, указанных в пункте 13.1 административного регламента) или заключение о наличии оснований для отказа в предоставлении муниципальной услуги (при установлении наличия хотя бы одного из оснований, указанных в пункте 13.1 настоящего Административного регламента);</w:t>
      </w:r>
    </w:p>
    <w:p w:rsidR="00227FA1" w:rsidRDefault="00227FA1" w:rsidP="00227FA1">
      <w:pPr>
        <w:pStyle w:val="Default"/>
        <w:widowControl w:val="0"/>
        <w:ind w:firstLine="709"/>
        <w:jc w:val="both"/>
        <w:rPr>
          <w:color w:val="auto"/>
          <w:sz w:val="28"/>
          <w:szCs w:val="28"/>
        </w:rPr>
      </w:pPr>
      <w:r>
        <w:rPr>
          <w:color w:val="auto"/>
          <w:sz w:val="28"/>
          <w:szCs w:val="28"/>
        </w:rPr>
        <w:t>3)</w:t>
      </w:r>
      <w:r>
        <w:rPr>
          <w:sz w:val="28"/>
          <w:szCs w:val="28"/>
        </w:rPr>
        <w:t xml:space="preserve"> рассчитывает</w:t>
      </w:r>
      <w:r>
        <w:rPr>
          <w:color w:val="auto"/>
          <w:sz w:val="28"/>
          <w:szCs w:val="28"/>
        </w:rPr>
        <w:t xml:space="preserve"> пороговые значения (пороговое значение стоимости имущества; </w:t>
      </w:r>
      <w:proofErr w:type="gramStart"/>
      <w:r>
        <w:rPr>
          <w:color w:val="auto"/>
          <w:sz w:val="28"/>
          <w:szCs w:val="28"/>
        </w:rPr>
        <w:t>пороговое значение среднемесячного совокупного дохода семьи, приходящегося на каждого члена семьи, или среднемесячного дохода одиноко проживающего заявителя) (далее – пороговые значения), исходя из потенциальной возможности приобретения заявителями жилого помещения за счет собственных средств в соответствии с частью 4 статьи 10 Закона Камчатского края от 04.05.2008 № 53 «О порядке признания граждан малоимущими в целях предоставления жилых помещений муниципального жилищного фонда в Камчатском</w:t>
      </w:r>
      <w:proofErr w:type="gramEnd"/>
      <w:r>
        <w:rPr>
          <w:color w:val="auto"/>
          <w:sz w:val="28"/>
          <w:szCs w:val="28"/>
        </w:rPr>
        <w:t xml:space="preserve"> </w:t>
      </w:r>
      <w:proofErr w:type="gramStart"/>
      <w:r>
        <w:rPr>
          <w:color w:val="auto"/>
          <w:sz w:val="28"/>
          <w:szCs w:val="28"/>
        </w:rPr>
        <w:t>крае</w:t>
      </w:r>
      <w:proofErr w:type="gramEnd"/>
      <w:r>
        <w:rPr>
          <w:color w:val="auto"/>
          <w:sz w:val="28"/>
          <w:szCs w:val="28"/>
        </w:rPr>
        <w:t xml:space="preserve"> по договорам социального найма». </w:t>
      </w:r>
    </w:p>
    <w:p w:rsidR="00227FA1" w:rsidRDefault="00227FA1" w:rsidP="00227FA1">
      <w:pPr>
        <w:pStyle w:val="Default"/>
        <w:widowControl w:val="0"/>
        <w:ind w:firstLine="709"/>
        <w:jc w:val="both"/>
        <w:rPr>
          <w:color w:val="auto"/>
          <w:sz w:val="28"/>
          <w:szCs w:val="28"/>
        </w:rPr>
      </w:pPr>
      <w:proofErr w:type="gramStart"/>
      <w:r>
        <w:rPr>
          <w:color w:val="auto"/>
          <w:sz w:val="28"/>
          <w:szCs w:val="28"/>
        </w:rPr>
        <w:t>4) направляет заключение об отсутствии (наличии) оснований для отказа в предоставлении муниципальной услуги, расчет пороговых значений  вместе с заявлением и прилагаемыми к нему документами в общественную комиссии по жилищным вопросам при Администрации Пионерского сельского поселения, утвержденную постановлением Администрации Пионерского сельского поселения от 25.03.2016 №128 «Об утверждении Положения об общественной Комиссии по жилищным вопросам» (далее – Комиссия), для рассмотрения на очередном заседании</w:t>
      </w:r>
      <w:proofErr w:type="gramEnd"/>
      <w:r>
        <w:rPr>
          <w:color w:val="auto"/>
          <w:sz w:val="28"/>
          <w:szCs w:val="28"/>
        </w:rPr>
        <w:t xml:space="preserve"> Комиссии и принятия решения содержащего рекомендации </w:t>
      </w:r>
      <w:proofErr w:type="gramStart"/>
      <w:r>
        <w:rPr>
          <w:color w:val="auto"/>
          <w:sz w:val="28"/>
          <w:szCs w:val="28"/>
        </w:rPr>
        <w:t>о признании граждан малоимущими в целях постановки на учет в качестве нуждающихся в жилых помещениях</w:t>
      </w:r>
      <w:proofErr w:type="gramEnd"/>
      <w:r>
        <w:rPr>
          <w:color w:val="auto"/>
          <w:sz w:val="28"/>
          <w:szCs w:val="28"/>
        </w:rPr>
        <w:t xml:space="preserve">, предоставляемых по договорам социального найма, (об отказе в предоставлении) муниципальной услуги. </w:t>
      </w:r>
    </w:p>
    <w:p w:rsidR="00227FA1" w:rsidRDefault="00227FA1" w:rsidP="00227FA1">
      <w:pPr>
        <w:pStyle w:val="Default"/>
        <w:widowControl w:val="0"/>
        <w:ind w:firstLine="709"/>
        <w:jc w:val="both"/>
        <w:rPr>
          <w:color w:val="auto"/>
          <w:sz w:val="28"/>
          <w:szCs w:val="28"/>
        </w:rPr>
      </w:pPr>
      <w:r>
        <w:rPr>
          <w:color w:val="auto"/>
          <w:sz w:val="28"/>
          <w:szCs w:val="28"/>
        </w:rPr>
        <w:t>27.4. По результатам рассмотрения заявления и прилагаемых к нему документов, а также заключения об отсутствии (наличии) оснований для отказа в предоставлении муниципальной услуги,</w:t>
      </w:r>
      <w:r>
        <w:rPr>
          <w:sz w:val="28"/>
          <w:szCs w:val="28"/>
        </w:rPr>
        <w:t xml:space="preserve"> </w:t>
      </w:r>
      <w:r>
        <w:rPr>
          <w:color w:val="auto"/>
          <w:sz w:val="28"/>
          <w:szCs w:val="28"/>
        </w:rPr>
        <w:t xml:space="preserve">расчета пороговых значений  Комиссия принимает решение с рекомендациями о предоставлении (об отказе в </w:t>
      </w:r>
      <w:r>
        <w:rPr>
          <w:color w:val="auto"/>
          <w:sz w:val="28"/>
          <w:szCs w:val="28"/>
        </w:rPr>
        <w:lastRenderedPageBreak/>
        <w:t xml:space="preserve">предоставлении) муниципальной услуги. </w:t>
      </w:r>
    </w:p>
    <w:p w:rsidR="00227FA1" w:rsidRDefault="00227FA1" w:rsidP="00227FA1">
      <w:pPr>
        <w:pStyle w:val="Default"/>
        <w:widowControl w:val="0"/>
        <w:ind w:firstLine="709"/>
        <w:jc w:val="both"/>
        <w:rPr>
          <w:color w:val="auto"/>
          <w:sz w:val="28"/>
          <w:szCs w:val="28"/>
        </w:rPr>
      </w:pPr>
      <w:r>
        <w:rPr>
          <w:color w:val="auto"/>
          <w:sz w:val="28"/>
          <w:szCs w:val="28"/>
        </w:rPr>
        <w:t xml:space="preserve">27.5. Решение Комиссии с рекомендациями о предоставлении (об отказе в предоставлении) муниципальной услуги оформляется протоколом заседания Комиссии в срок, не превышающий 3 календарных дней со дня проведения заседания Комиссии. </w:t>
      </w:r>
    </w:p>
    <w:p w:rsidR="00227FA1" w:rsidRDefault="00227FA1" w:rsidP="00227FA1">
      <w:pPr>
        <w:pStyle w:val="Default"/>
        <w:widowControl w:val="0"/>
        <w:ind w:firstLine="709"/>
        <w:jc w:val="both"/>
        <w:rPr>
          <w:color w:val="auto"/>
          <w:sz w:val="28"/>
          <w:szCs w:val="28"/>
        </w:rPr>
      </w:pPr>
      <w:r>
        <w:rPr>
          <w:color w:val="auto"/>
          <w:sz w:val="28"/>
          <w:szCs w:val="28"/>
        </w:rPr>
        <w:t xml:space="preserve">27.6. </w:t>
      </w:r>
      <w:proofErr w:type="gramStart"/>
      <w:r>
        <w:rPr>
          <w:color w:val="auto"/>
          <w:sz w:val="28"/>
          <w:szCs w:val="28"/>
        </w:rPr>
        <w:t>В случае принятия Комиссией решения об отказе в предоставлении муниципальной услуги специалист Администрации, ответственный за подготовку документов по муниципальной услуге, в течение 3 календарных дней с даты утверждения протокола заседания Комиссии подготавливает проект постановления Администрации об отказе в признании граждан малоимущими в целях постановки на учет в качестве нуждающихся в жилых помещениях, предоставляемых по договорам социального найма,  (далее – акт об</w:t>
      </w:r>
      <w:proofErr w:type="gramEnd"/>
      <w:r>
        <w:rPr>
          <w:color w:val="auto"/>
          <w:sz w:val="28"/>
          <w:szCs w:val="28"/>
        </w:rPr>
        <w:t xml:space="preserve"> </w:t>
      </w:r>
      <w:proofErr w:type="gramStart"/>
      <w:r>
        <w:rPr>
          <w:color w:val="auto"/>
          <w:sz w:val="28"/>
          <w:szCs w:val="28"/>
        </w:rPr>
        <w:t>отказе</w:t>
      </w:r>
      <w:proofErr w:type="gramEnd"/>
      <w:r>
        <w:rPr>
          <w:color w:val="auto"/>
          <w:sz w:val="28"/>
          <w:szCs w:val="28"/>
        </w:rPr>
        <w:t xml:space="preserve"> в признании</w:t>
      </w:r>
      <w:r>
        <w:rPr>
          <w:sz w:val="28"/>
          <w:szCs w:val="28"/>
        </w:rPr>
        <w:t xml:space="preserve"> </w:t>
      </w:r>
      <w:r>
        <w:rPr>
          <w:color w:val="auto"/>
          <w:sz w:val="28"/>
          <w:szCs w:val="28"/>
        </w:rPr>
        <w:t xml:space="preserve">малоимущими) со ссылкой на конкретные положения нормативных правовых актов и иных документов, являющихся основанием такого отказа. </w:t>
      </w:r>
    </w:p>
    <w:p w:rsidR="00227FA1" w:rsidRDefault="00227FA1" w:rsidP="00227FA1">
      <w:pPr>
        <w:pStyle w:val="Default"/>
        <w:widowControl w:val="0"/>
        <w:ind w:firstLine="709"/>
        <w:jc w:val="both"/>
        <w:rPr>
          <w:color w:val="auto"/>
          <w:sz w:val="28"/>
          <w:szCs w:val="28"/>
        </w:rPr>
      </w:pPr>
      <w:r>
        <w:rPr>
          <w:color w:val="auto"/>
          <w:sz w:val="28"/>
          <w:szCs w:val="28"/>
        </w:rPr>
        <w:t xml:space="preserve">27.7. </w:t>
      </w:r>
      <w:proofErr w:type="gramStart"/>
      <w:r>
        <w:rPr>
          <w:color w:val="auto"/>
          <w:sz w:val="28"/>
          <w:szCs w:val="28"/>
        </w:rPr>
        <w:t xml:space="preserve">В случае принятия Комиссией решения о предоставлении муниципальной услуги специалист Администрации, ответственный за подготовку документов по муниципальной услуге, в течение 3 календарных дней с даты утверждения протокола заседания Комиссии подготавливает проект постановления о признании граждан малоимущими в целях постановки на учет в качестве нуждающихся в жилых помещениях, предоставляемых по договорам социального найма (далее – акт о признании малоимущими). </w:t>
      </w:r>
      <w:proofErr w:type="gramEnd"/>
    </w:p>
    <w:p w:rsidR="00227FA1" w:rsidRDefault="00227FA1" w:rsidP="00227FA1">
      <w:pPr>
        <w:pStyle w:val="Default"/>
        <w:widowControl w:val="0"/>
        <w:ind w:firstLine="709"/>
        <w:jc w:val="both"/>
        <w:rPr>
          <w:color w:val="auto"/>
          <w:sz w:val="28"/>
          <w:szCs w:val="28"/>
        </w:rPr>
      </w:pPr>
      <w:r>
        <w:rPr>
          <w:color w:val="auto"/>
          <w:sz w:val="28"/>
          <w:szCs w:val="28"/>
        </w:rPr>
        <w:t xml:space="preserve">27.8. Специалист Администрации, ответственный за подготовку документов по муниципальной услуге, в течение 3 календарных дней с даты подготовки проекта акта об отказе в признании </w:t>
      </w:r>
      <w:proofErr w:type="gramStart"/>
      <w:r>
        <w:rPr>
          <w:color w:val="auto"/>
          <w:sz w:val="28"/>
          <w:szCs w:val="28"/>
        </w:rPr>
        <w:t>малоимущими</w:t>
      </w:r>
      <w:proofErr w:type="gramEnd"/>
      <w:r>
        <w:rPr>
          <w:color w:val="auto"/>
          <w:sz w:val="28"/>
          <w:szCs w:val="28"/>
        </w:rPr>
        <w:t xml:space="preserve"> или акта о признании малоимущими обеспечивает его согласование с заместителем Главы Администрации Пионерского сельского поселения и направление на подпись Главе Пионерского сельского поселения. </w:t>
      </w:r>
    </w:p>
    <w:p w:rsidR="00227FA1" w:rsidRDefault="00227FA1" w:rsidP="00227FA1">
      <w:pPr>
        <w:pStyle w:val="Default"/>
        <w:widowControl w:val="0"/>
        <w:ind w:firstLine="709"/>
        <w:jc w:val="both"/>
        <w:rPr>
          <w:color w:val="auto"/>
          <w:sz w:val="28"/>
          <w:szCs w:val="28"/>
        </w:rPr>
      </w:pPr>
      <w:r>
        <w:rPr>
          <w:color w:val="auto"/>
          <w:sz w:val="28"/>
          <w:szCs w:val="28"/>
        </w:rPr>
        <w:t xml:space="preserve">27.9. Подписанный Главой Пионерского сельского поселения акт об отказе в признании </w:t>
      </w:r>
      <w:proofErr w:type="gramStart"/>
      <w:r>
        <w:rPr>
          <w:color w:val="auto"/>
          <w:sz w:val="28"/>
          <w:szCs w:val="28"/>
        </w:rPr>
        <w:t>малоимущими</w:t>
      </w:r>
      <w:proofErr w:type="gramEnd"/>
      <w:r>
        <w:rPr>
          <w:color w:val="auto"/>
          <w:sz w:val="28"/>
          <w:szCs w:val="28"/>
        </w:rPr>
        <w:t xml:space="preserve"> или акт о признании малоимущими, не позднее рабочего дня следующего за днем подписания передается на регистрацию специалисту Администрации Пионерского сельского поселения, ответственному за прием и регистрацию документов. </w:t>
      </w:r>
    </w:p>
    <w:p w:rsidR="00227FA1" w:rsidRDefault="00227FA1" w:rsidP="00227FA1">
      <w:pPr>
        <w:pStyle w:val="Default"/>
        <w:widowControl w:val="0"/>
        <w:ind w:firstLine="709"/>
        <w:jc w:val="both"/>
        <w:rPr>
          <w:color w:val="auto"/>
          <w:sz w:val="28"/>
          <w:szCs w:val="28"/>
        </w:rPr>
      </w:pPr>
      <w:r>
        <w:rPr>
          <w:color w:val="auto"/>
          <w:sz w:val="28"/>
          <w:szCs w:val="28"/>
        </w:rPr>
        <w:t xml:space="preserve">27.10. </w:t>
      </w:r>
      <w:proofErr w:type="gramStart"/>
      <w:r>
        <w:rPr>
          <w:color w:val="auto"/>
          <w:sz w:val="28"/>
          <w:szCs w:val="28"/>
        </w:rPr>
        <w:t xml:space="preserve">Специалист Администрации, ответственный за прием и регистрацию документов, осуществляет регистрацию подписанного Главой Пионерского сельского поселения акта о постановке на учет не позднее рабочего дня, следующего за днем его поступления на регистрацию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правовых актов и (или) в соответствующую информационную систему Администрации. </w:t>
      </w:r>
      <w:proofErr w:type="gramEnd"/>
    </w:p>
    <w:p w:rsidR="00227FA1" w:rsidRDefault="00227FA1" w:rsidP="00227FA1">
      <w:pPr>
        <w:pStyle w:val="Default"/>
        <w:widowControl w:val="0"/>
        <w:ind w:firstLine="709"/>
        <w:jc w:val="both"/>
        <w:rPr>
          <w:color w:val="auto"/>
          <w:sz w:val="28"/>
          <w:szCs w:val="28"/>
        </w:rPr>
      </w:pPr>
      <w:r>
        <w:rPr>
          <w:color w:val="auto"/>
          <w:sz w:val="28"/>
          <w:szCs w:val="28"/>
        </w:rPr>
        <w:t xml:space="preserve">27.11. Максимальный срок выполнения административного действия по принятию решения о предоставлении (об отказе в предоставлении) муниципальной услуги не может превышать </w:t>
      </w:r>
      <w:r>
        <w:rPr>
          <w:color w:val="808080"/>
          <w:sz w:val="28"/>
          <w:szCs w:val="28"/>
        </w:rPr>
        <w:t>20 рабочих</w:t>
      </w:r>
      <w:r>
        <w:rPr>
          <w:color w:val="auto"/>
          <w:sz w:val="28"/>
          <w:szCs w:val="28"/>
        </w:rPr>
        <w:t xml:space="preserve"> дней со дня формирования специалистом Администрации, ответственным за подготовку документов по муниципальной услуге, пакета документов, указанного в пункте 11.1 настоящего Административного регламента. </w:t>
      </w:r>
    </w:p>
    <w:p w:rsidR="00227FA1" w:rsidRDefault="00227FA1" w:rsidP="00227FA1">
      <w:pPr>
        <w:pStyle w:val="Default"/>
        <w:widowControl w:val="0"/>
        <w:ind w:firstLine="709"/>
        <w:jc w:val="both"/>
        <w:rPr>
          <w:color w:val="auto"/>
          <w:sz w:val="28"/>
          <w:szCs w:val="28"/>
        </w:rPr>
      </w:pPr>
      <w:r>
        <w:rPr>
          <w:color w:val="auto"/>
          <w:sz w:val="28"/>
          <w:szCs w:val="28"/>
        </w:rPr>
        <w:lastRenderedPageBreak/>
        <w:t xml:space="preserve">27.12. Результатом административного действия по принятию решения о предоставлении (об отказе в предоставлении) муниципальной услуги является утвержденный нормативный правовой акт о предоставлении муниципальной услуги либо об отказе со ссылкой на конкретные положения нормативных правовых актов и иных документов, являющихся основанием такого отказа. </w:t>
      </w:r>
    </w:p>
    <w:p w:rsidR="00227FA1" w:rsidRDefault="00227FA1" w:rsidP="00227FA1">
      <w:pPr>
        <w:pStyle w:val="Default"/>
        <w:widowControl w:val="0"/>
        <w:ind w:firstLine="709"/>
        <w:jc w:val="both"/>
        <w:rPr>
          <w:color w:val="auto"/>
          <w:sz w:val="28"/>
          <w:szCs w:val="28"/>
        </w:rPr>
      </w:pPr>
      <w:r>
        <w:rPr>
          <w:color w:val="auto"/>
          <w:sz w:val="28"/>
          <w:szCs w:val="28"/>
        </w:rPr>
        <w:t>27.13. При обращении заявителя за получением муниципальной услуги в электронной форме Администрация направляет на ЕПГУ/РПГУ посредством технических сре</w:t>
      </w:r>
      <w:proofErr w:type="gramStart"/>
      <w:r>
        <w:rPr>
          <w:color w:val="auto"/>
          <w:sz w:val="28"/>
          <w:szCs w:val="28"/>
        </w:rPr>
        <w:t>дств св</w:t>
      </w:r>
      <w:proofErr w:type="gramEnd"/>
      <w:r>
        <w:rPr>
          <w:color w:val="auto"/>
          <w:sz w:val="28"/>
          <w:szCs w:val="28"/>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227FA1" w:rsidRDefault="00227FA1" w:rsidP="00227FA1">
      <w:pPr>
        <w:pStyle w:val="Default"/>
        <w:widowControl w:val="0"/>
        <w:ind w:firstLine="709"/>
        <w:jc w:val="both"/>
        <w:rPr>
          <w:color w:val="auto"/>
          <w:sz w:val="28"/>
          <w:szCs w:val="28"/>
        </w:rPr>
      </w:pPr>
      <w:r>
        <w:rPr>
          <w:color w:val="auto"/>
          <w:sz w:val="28"/>
          <w:szCs w:val="28"/>
        </w:rPr>
        <w:t xml:space="preserve">27.14. Способом фиксации результата выполнения административного действия по принятию решения о предоставлении (об отказе предоставления) муниципальной услуги является внесение сведений об утвержденном акте в журнал регистрации правовых актов Администрации, книгу учета граждан, нуждающихся в жилых помещениях, предоставляемых по договорам социального найма и (или) в соответствующую информационную систему Администрации. </w:t>
      </w:r>
    </w:p>
    <w:p w:rsidR="00227FA1" w:rsidRDefault="00227FA1" w:rsidP="00227FA1">
      <w:pPr>
        <w:pStyle w:val="Default"/>
        <w:widowControl w:val="0"/>
        <w:ind w:firstLine="709"/>
        <w:jc w:val="both"/>
        <w:rPr>
          <w:b/>
          <w:bCs/>
          <w:color w:val="auto"/>
          <w:sz w:val="28"/>
          <w:szCs w:val="28"/>
        </w:rPr>
      </w:pPr>
    </w:p>
    <w:p w:rsidR="00227FA1" w:rsidRDefault="00227FA1" w:rsidP="00227FA1">
      <w:pPr>
        <w:pStyle w:val="Default"/>
        <w:widowControl w:val="0"/>
        <w:ind w:firstLine="709"/>
        <w:jc w:val="center"/>
        <w:rPr>
          <w:b/>
          <w:bCs/>
          <w:color w:val="auto"/>
          <w:sz w:val="28"/>
          <w:szCs w:val="28"/>
        </w:rPr>
      </w:pPr>
      <w:r>
        <w:rPr>
          <w:b/>
          <w:bCs/>
          <w:color w:val="auto"/>
          <w:sz w:val="28"/>
          <w:szCs w:val="28"/>
        </w:rPr>
        <w:t>28. Выдача (направление) документа, являющегося результатом предоставления муниципальной услуги</w:t>
      </w:r>
    </w:p>
    <w:p w:rsidR="00227FA1" w:rsidRDefault="00227FA1" w:rsidP="00227FA1">
      <w:pPr>
        <w:pStyle w:val="Default"/>
        <w:widowControl w:val="0"/>
        <w:ind w:firstLine="709"/>
        <w:jc w:val="center"/>
        <w:rPr>
          <w:color w:val="auto"/>
          <w:sz w:val="28"/>
          <w:szCs w:val="28"/>
        </w:rPr>
      </w:pP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28.1. Основанием для начала административного действия по выдаче (направлению) документа, являющегося результатом предоставления муниципальной услуги, является наличие утвержденного акта о признании малоимущими или наличие</w:t>
      </w:r>
      <w:r>
        <w:rPr>
          <w:sz w:val="28"/>
          <w:szCs w:val="28"/>
        </w:rPr>
        <w:t xml:space="preserve"> </w:t>
      </w:r>
      <w:r>
        <w:rPr>
          <w:rFonts w:ascii="Times New Roman" w:eastAsia="Calibri" w:hAnsi="Times New Roman"/>
          <w:color w:val="000000"/>
          <w:sz w:val="28"/>
          <w:szCs w:val="28"/>
        </w:rPr>
        <w:t xml:space="preserve">акта об отказе в признании малоимущими.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28.2. Специалист Администрации, ответственный за прием и регистрацию документов, в срок, не превышающий 3 рабочих дней с даты утверждения акта о признании </w:t>
      </w:r>
      <w:proofErr w:type="gramStart"/>
      <w:r>
        <w:rPr>
          <w:rFonts w:ascii="Times New Roman" w:eastAsia="Calibri" w:hAnsi="Times New Roman"/>
          <w:color w:val="000000"/>
          <w:sz w:val="28"/>
          <w:szCs w:val="28"/>
        </w:rPr>
        <w:t>малоимущими</w:t>
      </w:r>
      <w:proofErr w:type="gramEnd"/>
      <w:r>
        <w:rPr>
          <w:rFonts w:ascii="Times New Roman" w:eastAsia="Calibri" w:hAnsi="Times New Roman"/>
          <w:color w:val="000000"/>
          <w:sz w:val="28"/>
          <w:szCs w:val="28"/>
        </w:rPr>
        <w:t xml:space="preserve"> осуществляет следующую последовательность действий: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1) изготавливает заверенную копию акта о признании </w:t>
      </w:r>
      <w:proofErr w:type="gramStart"/>
      <w:r>
        <w:rPr>
          <w:rFonts w:ascii="Times New Roman" w:eastAsia="Calibri" w:hAnsi="Times New Roman"/>
          <w:color w:val="000000"/>
          <w:sz w:val="28"/>
          <w:szCs w:val="28"/>
        </w:rPr>
        <w:t>малоимущими</w:t>
      </w:r>
      <w:proofErr w:type="gramEnd"/>
      <w:r>
        <w:rPr>
          <w:rFonts w:ascii="Times New Roman" w:eastAsia="Calibri" w:hAnsi="Times New Roman"/>
          <w:color w:val="000000"/>
          <w:sz w:val="28"/>
          <w:szCs w:val="28"/>
        </w:rPr>
        <w:t xml:space="preserve"> или наличие акта об отказе в признании малоимущими;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2) подготавливает сопроводительное письмо о направлении копии акта о признании </w:t>
      </w:r>
      <w:proofErr w:type="gramStart"/>
      <w:r>
        <w:rPr>
          <w:rFonts w:ascii="Times New Roman" w:eastAsia="Calibri" w:hAnsi="Times New Roman"/>
          <w:color w:val="000000"/>
          <w:sz w:val="28"/>
          <w:szCs w:val="28"/>
        </w:rPr>
        <w:t>малоимущими</w:t>
      </w:r>
      <w:proofErr w:type="gramEnd"/>
      <w:r>
        <w:rPr>
          <w:rFonts w:ascii="Times New Roman" w:eastAsia="Calibri" w:hAnsi="Times New Roman"/>
          <w:color w:val="000000"/>
          <w:sz w:val="28"/>
          <w:szCs w:val="28"/>
        </w:rPr>
        <w:t xml:space="preserve">;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3) осуществляет регистрацию сопроводительного письма о направлении копии акта о признании малоимущими или акта об отказе в признании малоимущими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4) выдает (направляет) заявителю сопроводительное письмо о направлении копии акта о признании </w:t>
      </w:r>
      <w:proofErr w:type="gramStart"/>
      <w:r>
        <w:rPr>
          <w:rFonts w:ascii="Times New Roman" w:eastAsia="Calibri" w:hAnsi="Times New Roman"/>
          <w:color w:val="000000"/>
          <w:sz w:val="28"/>
          <w:szCs w:val="28"/>
        </w:rPr>
        <w:t>малоимущими</w:t>
      </w:r>
      <w:proofErr w:type="gramEnd"/>
      <w:r>
        <w:rPr>
          <w:rFonts w:ascii="Times New Roman" w:eastAsia="Calibri" w:hAnsi="Times New Roman"/>
          <w:color w:val="000000"/>
          <w:sz w:val="28"/>
          <w:szCs w:val="28"/>
        </w:rPr>
        <w:t xml:space="preserve"> или акта об отказе в признании малоимущими с приложением заверенной копии такого акта.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28.3. Специалист Администрации, ответственный за прием и регистрацию документов, в срок, не превышающий 2 календарных дней с даты подготовки проекта сопроводительного письма о направлении акта об отказе в признании </w:t>
      </w:r>
      <w:proofErr w:type="gramStart"/>
      <w:r>
        <w:rPr>
          <w:rFonts w:ascii="Times New Roman" w:eastAsia="Calibri" w:hAnsi="Times New Roman"/>
          <w:color w:val="000000"/>
          <w:sz w:val="28"/>
          <w:szCs w:val="28"/>
        </w:rPr>
        <w:t>малоимущими</w:t>
      </w:r>
      <w:proofErr w:type="gramEnd"/>
      <w:r>
        <w:rPr>
          <w:rFonts w:ascii="Times New Roman" w:eastAsia="Calibri" w:hAnsi="Times New Roman"/>
          <w:color w:val="000000"/>
          <w:sz w:val="28"/>
          <w:szCs w:val="28"/>
        </w:rPr>
        <w:t xml:space="preserve"> с приложением заверенной копии такого акта (далее – письмо об отказе), осуществляет следующую последовательность действий: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lastRenderedPageBreak/>
        <w:t xml:space="preserve">1) осуществляет регистрацию сопроводительного письма об отказе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2) выдает (направляет) заявителю письмо об отказе в предоставлении муниципальной услуги.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28.4. Выдача результата предоставления муниципальной услуги осуществляется </w:t>
      </w:r>
      <w:r>
        <w:rPr>
          <w:rFonts w:ascii="Times New Roman" w:eastAsia="Calibri" w:hAnsi="Times New Roman"/>
          <w:iCs/>
          <w:color w:val="000000"/>
          <w:sz w:val="28"/>
          <w:szCs w:val="28"/>
        </w:rPr>
        <w:t>способом</w:t>
      </w:r>
      <w:r>
        <w:rPr>
          <w:rFonts w:ascii="Times New Roman" w:eastAsia="Calibri" w:hAnsi="Times New Roman"/>
          <w:color w:val="000000"/>
          <w:sz w:val="28"/>
          <w:szCs w:val="28"/>
        </w:rPr>
        <w:t xml:space="preserve">, указанным заявителем при подаче заявления и необходимых документов на получение муниципальной услуги, в том числе: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при личном обращении в </w:t>
      </w:r>
      <w:r>
        <w:rPr>
          <w:rFonts w:ascii="Times New Roman" w:eastAsia="Calibri" w:hAnsi="Times New Roman"/>
          <w:iCs/>
          <w:color w:val="000000"/>
          <w:sz w:val="28"/>
          <w:szCs w:val="28"/>
        </w:rPr>
        <w:t>Администрацию Пионерского сельского поселения</w:t>
      </w:r>
      <w:r>
        <w:rPr>
          <w:rFonts w:ascii="Times New Roman" w:eastAsia="Calibri" w:hAnsi="Times New Roman"/>
          <w:color w:val="000000"/>
          <w:sz w:val="28"/>
          <w:szCs w:val="28"/>
        </w:rPr>
        <w:t xml:space="preserve">; </w:t>
      </w:r>
    </w:p>
    <w:p w:rsidR="00227FA1" w:rsidRDefault="00227FA1" w:rsidP="00227FA1">
      <w:pPr>
        <w:widowControl w:val="0"/>
        <w:autoSpaceDE w:val="0"/>
        <w:autoSpaceDN w:val="0"/>
        <w:adjustRightInd w:val="0"/>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 при личном обращении в МФЦ;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 посредством почтового отправления на адрес заявителя, указанный в заявлении;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на адрес электронной почты заявителя.</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28.5. В случае указания заявителем на получение результата в МФЦ </w:t>
      </w:r>
      <w:r>
        <w:rPr>
          <w:rFonts w:ascii="Times New Roman" w:eastAsia="Calibri" w:hAnsi="Times New Roman"/>
          <w:iCs/>
          <w:color w:val="000000"/>
          <w:sz w:val="28"/>
          <w:szCs w:val="28"/>
        </w:rPr>
        <w:t xml:space="preserve">Администрация </w:t>
      </w:r>
      <w:r>
        <w:rPr>
          <w:rFonts w:ascii="Times New Roman" w:eastAsia="Calibri" w:hAnsi="Times New Roman"/>
          <w:color w:val="000000"/>
          <w:sz w:val="28"/>
          <w:szCs w:val="28"/>
        </w:rPr>
        <w:t xml:space="preserve">направляет результат предоставления муниципальной услуги в срок, установленный в соглашении, заключенным между Администрации и МФЦ.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28.6.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28.7.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28.8. Максимальный срок выполнения административного действия по выдаче (направлению) документа, являющегося результатом предоставления муниципальной услуги, не превышает 3 рабочих дней со дня утверждения акта о признании малоимущими или акта об отказе в признании малоимущими.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28.9. Результатом административного действия по выдаче (направлению) документа, являющегося результатом предоставления муниципальной услуги, является направление (выдача) заявителю сопроводительного письма о направлении копии акта о признании малоимущими или акта об отказе в признании малоимущими.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28.10. Способом фиксации результата выполнения административного действия по выдаче (направлению) документа, являющегося результатом предоставления муниципальной услуги, является внесение сведений о направлении копии акта о признании малоимущими или акта об отказе в признании малоимущими в журнал регистрации исходящей корреспонденции и (или) в информационную систему </w:t>
      </w:r>
      <w:r>
        <w:rPr>
          <w:rFonts w:ascii="Times New Roman" w:eastAsia="Calibri" w:hAnsi="Times New Roman"/>
          <w:iCs/>
          <w:sz w:val="28"/>
          <w:szCs w:val="28"/>
        </w:rPr>
        <w:t xml:space="preserve">Администрации. </w:t>
      </w:r>
    </w:p>
    <w:p w:rsidR="00227FA1" w:rsidRDefault="00227FA1" w:rsidP="00227FA1">
      <w:pPr>
        <w:widowControl w:val="0"/>
        <w:autoSpaceDE w:val="0"/>
        <w:autoSpaceDN w:val="0"/>
        <w:adjustRightInd w:val="0"/>
        <w:spacing w:after="0" w:line="240" w:lineRule="auto"/>
        <w:rPr>
          <w:rFonts w:ascii="Times New Roman" w:eastAsia="Calibri" w:hAnsi="Times New Roman"/>
          <w:sz w:val="28"/>
          <w:szCs w:val="28"/>
        </w:rPr>
      </w:pPr>
    </w:p>
    <w:p w:rsidR="00227FA1" w:rsidRDefault="00227FA1" w:rsidP="00227FA1">
      <w:pPr>
        <w:pStyle w:val="Default"/>
        <w:widowControl w:val="0"/>
        <w:ind w:firstLine="709"/>
        <w:jc w:val="center"/>
        <w:rPr>
          <w:b/>
          <w:bCs/>
          <w:color w:val="auto"/>
          <w:sz w:val="28"/>
          <w:szCs w:val="28"/>
        </w:rPr>
      </w:pPr>
      <w:r>
        <w:rPr>
          <w:b/>
          <w:bCs/>
          <w:color w:val="auto"/>
          <w:sz w:val="28"/>
          <w:szCs w:val="28"/>
        </w:rPr>
        <w:t xml:space="preserve">IV. Порядок и формы </w:t>
      </w:r>
      <w:proofErr w:type="gramStart"/>
      <w:r>
        <w:rPr>
          <w:b/>
          <w:bCs/>
          <w:color w:val="auto"/>
          <w:sz w:val="28"/>
          <w:szCs w:val="28"/>
        </w:rPr>
        <w:t>контроля за</w:t>
      </w:r>
      <w:proofErr w:type="gramEnd"/>
      <w:r>
        <w:rPr>
          <w:b/>
          <w:bCs/>
          <w:color w:val="auto"/>
          <w:sz w:val="28"/>
          <w:szCs w:val="28"/>
        </w:rPr>
        <w:t xml:space="preserve"> исполнением административного регламента предоставления муниципальной услуги порядок осуществления текущего контроля за соблюдением и исполнением </w:t>
      </w:r>
      <w:r>
        <w:rPr>
          <w:b/>
          <w:bCs/>
          <w:color w:val="auto"/>
          <w:sz w:val="28"/>
          <w:szCs w:val="28"/>
        </w:rPr>
        <w:lastRenderedPageBreak/>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227FA1" w:rsidRDefault="00227FA1" w:rsidP="00227FA1">
      <w:pPr>
        <w:pStyle w:val="Default"/>
        <w:widowControl w:val="0"/>
        <w:ind w:firstLine="709"/>
        <w:jc w:val="center"/>
        <w:rPr>
          <w:color w:val="auto"/>
          <w:sz w:val="28"/>
          <w:szCs w:val="28"/>
        </w:rPr>
      </w:pPr>
    </w:p>
    <w:p w:rsidR="00227FA1" w:rsidRDefault="00227FA1" w:rsidP="00227FA1">
      <w:pPr>
        <w:pStyle w:val="Default"/>
        <w:widowControl w:val="0"/>
        <w:ind w:firstLine="709"/>
        <w:jc w:val="center"/>
        <w:rPr>
          <w:b/>
          <w:color w:val="auto"/>
          <w:sz w:val="28"/>
          <w:szCs w:val="28"/>
        </w:rPr>
      </w:pPr>
      <w:r>
        <w:rPr>
          <w:b/>
          <w:color w:val="auto"/>
          <w:sz w:val="28"/>
          <w:szCs w:val="28"/>
        </w:rPr>
        <w:t>29. Порядок осуществления текущего контроля</w:t>
      </w:r>
    </w:p>
    <w:p w:rsidR="00227FA1" w:rsidRDefault="00227FA1" w:rsidP="00227FA1">
      <w:pPr>
        <w:pStyle w:val="Default"/>
        <w:widowControl w:val="0"/>
        <w:ind w:firstLine="709"/>
        <w:jc w:val="both"/>
        <w:rPr>
          <w:color w:val="auto"/>
          <w:sz w:val="28"/>
          <w:szCs w:val="28"/>
        </w:rPr>
      </w:pPr>
    </w:p>
    <w:p w:rsidR="00227FA1" w:rsidRDefault="00227FA1" w:rsidP="00227FA1">
      <w:pPr>
        <w:pStyle w:val="Default"/>
        <w:widowControl w:val="0"/>
        <w:ind w:firstLine="709"/>
        <w:jc w:val="both"/>
        <w:rPr>
          <w:color w:val="auto"/>
          <w:sz w:val="28"/>
          <w:szCs w:val="28"/>
        </w:rPr>
      </w:pPr>
      <w:r>
        <w:rPr>
          <w:color w:val="auto"/>
          <w:sz w:val="28"/>
          <w:szCs w:val="28"/>
        </w:rPr>
        <w:t xml:space="preserve">29.1. Текущий </w:t>
      </w:r>
      <w:proofErr w:type="gramStart"/>
      <w:r>
        <w:rPr>
          <w:color w:val="auto"/>
          <w:sz w:val="28"/>
          <w:szCs w:val="28"/>
        </w:rPr>
        <w:t>контроль за</w:t>
      </w:r>
      <w:proofErr w:type="gramEnd"/>
      <w:r>
        <w:rPr>
          <w:color w:val="auto"/>
          <w:sz w:val="28"/>
          <w:szCs w:val="28"/>
        </w:rPr>
        <w:t xml:space="preserve"> соблюдением и исполнением положений регламента и </w:t>
      </w:r>
      <w:r>
        <w:rPr>
          <w:iCs/>
          <w:color w:val="auto"/>
          <w:sz w:val="28"/>
          <w:szCs w:val="28"/>
        </w:rPr>
        <w:t xml:space="preserve">иных </w:t>
      </w:r>
      <w:r>
        <w:rPr>
          <w:color w:val="auto"/>
          <w:sz w:val="28"/>
          <w:szCs w:val="28"/>
        </w:rPr>
        <w:t xml:space="preserve">нормативных правовых актов, устанавливающих требования к </w:t>
      </w:r>
      <w:r>
        <w:rPr>
          <w:iCs/>
          <w:color w:val="auto"/>
          <w:sz w:val="28"/>
          <w:szCs w:val="28"/>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227FA1" w:rsidRDefault="00227FA1" w:rsidP="00227FA1">
      <w:pPr>
        <w:pStyle w:val="Default"/>
        <w:widowControl w:val="0"/>
        <w:ind w:firstLine="709"/>
        <w:jc w:val="both"/>
        <w:rPr>
          <w:color w:val="auto"/>
          <w:sz w:val="28"/>
          <w:szCs w:val="28"/>
        </w:rPr>
      </w:pPr>
      <w:r>
        <w:rPr>
          <w:color w:val="auto"/>
          <w:sz w:val="28"/>
          <w:szCs w:val="28"/>
        </w:rPr>
        <w:t xml:space="preserve">29.2. </w:t>
      </w:r>
      <w:r>
        <w:rPr>
          <w:iCs/>
          <w:color w:val="auto"/>
          <w:sz w:val="28"/>
          <w:szCs w:val="28"/>
        </w:rPr>
        <w:t xml:space="preserve">Текущий контроль осуществляется путем проведения ответственными </w:t>
      </w:r>
      <w:r>
        <w:rPr>
          <w:color w:val="auto"/>
          <w:sz w:val="28"/>
          <w:szCs w:val="28"/>
        </w:rPr>
        <w:t xml:space="preserve">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27FA1" w:rsidRDefault="00227FA1" w:rsidP="00227FA1">
      <w:pPr>
        <w:pStyle w:val="Default"/>
        <w:widowControl w:val="0"/>
        <w:ind w:firstLine="709"/>
        <w:jc w:val="both"/>
        <w:rPr>
          <w:color w:val="auto"/>
          <w:sz w:val="28"/>
          <w:szCs w:val="28"/>
        </w:rPr>
      </w:pPr>
    </w:p>
    <w:p w:rsidR="00227FA1" w:rsidRDefault="00227FA1" w:rsidP="00227FA1">
      <w:pPr>
        <w:pStyle w:val="Default"/>
        <w:widowControl w:val="0"/>
        <w:ind w:firstLine="709"/>
        <w:jc w:val="center"/>
        <w:rPr>
          <w:b/>
          <w:bCs/>
          <w:color w:val="auto"/>
          <w:sz w:val="28"/>
          <w:szCs w:val="28"/>
        </w:rPr>
      </w:pPr>
      <w:r>
        <w:rPr>
          <w:b/>
          <w:bCs/>
          <w:color w:val="auto"/>
          <w:sz w:val="28"/>
          <w:szCs w:val="28"/>
        </w:rPr>
        <w:t xml:space="preserve">30. Порядок и периодичность осуществления </w:t>
      </w:r>
      <w:proofErr w:type="gramStart"/>
      <w:r>
        <w:rPr>
          <w:b/>
          <w:bCs/>
          <w:color w:val="auto"/>
          <w:sz w:val="28"/>
          <w:szCs w:val="28"/>
        </w:rPr>
        <w:t>плановых</w:t>
      </w:r>
      <w:proofErr w:type="gramEnd"/>
      <w:r>
        <w:rPr>
          <w:b/>
          <w:bCs/>
          <w:color w:val="auto"/>
          <w:sz w:val="28"/>
          <w:szCs w:val="28"/>
        </w:rPr>
        <w:t xml:space="preserve"> и</w:t>
      </w:r>
    </w:p>
    <w:p w:rsidR="00227FA1" w:rsidRDefault="00227FA1" w:rsidP="00227FA1">
      <w:pPr>
        <w:pStyle w:val="Default"/>
        <w:widowControl w:val="0"/>
        <w:ind w:firstLine="709"/>
        <w:jc w:val="center"/>
        <w:rPr>
          <w:b/>
          <w:bCs/>
          <w:color w:val="auto"/>
          <w:sz w:val="28"/>
          <w:szCs w:val="28"/>
        </w:rPr>
      </w:pPr>
      <w:r>
        <w:rPr>
          <w:b/>
          <w:bCs/>
          <w:color w:val="auto"/>
          <w:sz w:val="28"/>
          <w:szCs w:val="28"/>
        </w:rPr>
        <w:t xml:space="preserve"> внеплановых проверок полноты и качества предоставления муниципальной услуги</w:t>
      </w:r>
    </w:p>
    <w:p w:rsidR="00227FA1" w:rsidRDefault="00227FA1" w:rsidP="00227FA1">
      <w:pPr>
        <w:pStyle w:val="Default"/>
        <w:widowControl w:val="0"/>
        <w:ind w:firstLine="709"/>
        <w:jc w:val="center"/>
        <w:rPr>
          <w:color w:val="auto"/>
          <w:sz w:val="28"/>
          <w:szCs w:val="28"/>
        </w:rPr>
      </w:pPr>
    </w:p>
    <w:p w:rsidR="00227FA1" w:rsidRDefault="00227FA1" w:rsidP="00227FA1">
      <w:pPr>
        <w:pStyle w:val="Default"/>
        <w:widowControl w:val="0"/>
        <w:ind w:firstLine="709"/>
        <w:jc w:val="both"/>
        <w:rPr>
          <w:color w:val="auto"/>
          <w:sz w:val="28"/>
          <w:szCs w:val="28"/>
        </w:rPr>
      </w:pPr>
      <w:r>
        <w:rPr>
          <w:color w:val="auto"/>
          <w:sz w:val="28"/>
          <w:szCs w:val="28"/>
        </w:rPr>
        <w:t xml:space="preserve">30.1. </w:t>
      </w:r>
      <w:proofErr w:type="gramStart"/>
      <w:r>
        <w:rPr>
          <w:color w:val="auto"/>
          <w:sz w:val="28"/>
          <w:szCs w:val="28"/>
        </w:rPr>
        <w:t>Контроль за</w:t>
      </w:r>
      <w:proofErr w:type="gramEnd"/>
      <w:r>
        <w:rPr>
          <w:color w:val="auto"/>
          <w:sz w:val="28"/>
          <w:szCs w:val="28"/>
        </w:rPr>
        <w:t xml:space="preserve"> полнотой и качеством предоставления муниципальной услуги осуществляется в формах: </w:t>
      </w:r>
    </w:p>
    <w:p w:rsidR="00227FA1" w:rsidRDefault="00227FA1" w:rsidP="00227FA1">
      <w:pPr>
        <w:pStyle w:val="Default"/>
        <w:widowControl w:val="0"/>
        <w:ind w:firstLine="709"/>
        <w:jc w:val="both"/>
        <w:rPr>
          <w:color w:val="auto"/>
          <w:sz w:val="28"/>
          <w:szCs w:val="28"/>
        </w:rPr>
      </w:pPr>
      <w:r>
        <w:rPr>
          <w:color w:val="auto"/>
          <w:sz w:val="28"/>
          <w:szCs w:val="28"/>
        </w:rPr>
        <w:t xml:space="preserve">1) проведения плановых проверок; </w:t>
      </w:r>
    </w:p>
    <w:p w:rsidR="00227FA1" w:rsidRDefault="00227FA1" w:rsidP="00227FA1">
      <w:pPr>
        <w:pStyle w:val="Default"/>
        <w:widowControl w:val="0"/>
        <w:ind w:firstLine="709"/>
        <w:jc w:val="both"/>
        <w:rPr>
          <w:color w:val="auto"/>
          <w:sz w:val="28"/>
          <w:szCs w:val="28"/>
        </w:rPr>
      </w:pPr>
      <w:r>
        <w:rPr>
          <w:color w:val="auto"/>
          <w:sz w:val="28"/>
          <w:szCs w:val="28"/>
        </w:rPr>
        <w:t xml:space="preserve">2) рассмотрения жалоб на действия (бездействие) должностных лиц Администрации, ответственных за предоставление муниципальной услуги. </w:t>
      </w:r>
    </w:p>
    <w:p w:rsidR="00227FA1" w:rsidRDefault="00227FA1" w:rsidP="00227FA1">
      <w:pPr>
        <w:pStyle w:val="Default"/>
        <w:widowControl w:val="0"/>
        <w:ind w:firstLine="709"/>
        <w:jc w:val="both"/>
        <w:rPr>
          <w:color w:val="auto"/>
          <w:sz w:val="28"/>
          <w:szCs w:val="28"/>
        </w:rPr>
      </w:pPr>
      <w:r>
        <w:rPr>
          <w:color w:val="auto"/>
          <w:sz w:val="28"/>
          <w:szCs w:val="28"/>
        </w:rPr>
        <w:t xml:space="preserve">30.2. В целях осуществления </w:t>
      </w:r>
      <w:proofErr w:type="gramStart"/>
      <w:r>
        <w:rPr>
          <w:color w:val="auto"/>
          <w:sz w:val="28"/>
          <w:szCs w:val="28"/>
        </w:rPr>
        <w:t>контроля за</w:t>
      </w:r>
      <w:proofErr w:type="gramEnd"/>
      <w:r>
        <w:rPr>
          <w:color w:val="auto"/>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227FA1" w:rsidRDefault="00227FA1" w:rsidP="00227FA1">
      <w:pPr>
        <w:pStyle w:val="Default"/>
        <w:widowControl w:val="0"/>
        <w:ind w:firstLine="709"/>
        <w:jc w:val="both"/>
        <w:rPr>
          <w:color w:val="auto"/>
          <w:sz w:val="28"/>
          <w:szCs w:val="28"/>
        </w:rPr>
      </w:pPr>
      <w:r>
        <w:rPr>
          <w:color w:val="auto"/>
          <w:sz w:val="28"/>
          <w:szCs w:val="28"/>
        </w:rPr>
        <w:t xml:space="preserve">30.3.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ответственного за предоставление муниципальной услуги. </w:t>
      </w:r>
    </w:p>
    <w:p w:rsidR="00227FA1" w:rsidRDefault="00227FA1" w:rsidP="00227FA1">
      <w:pPr>
        <w:pStyle w:val="Default"/>
        <w:widowControl w:val="0"/>
        <w:ind w:firstLine="709"/>
        <w:jc w:val="both"/>
        <w:rPr>
          <w:color w:val="auto"/>
          <w:sz w:val="28"/>
          <w:szCs w:val="28"/>
        </w:rPr>
      </w:pPr>
    </w:p>
    <w:p w:rsidR="00227FA1" w:rsidRDefault="00227FA1" w:rsidP="00227FA1">
      <w:pPr>
        <w:pStyle w:val="Default"/>
        <w:widowControl w:val="0"/>
        <w:ind w:firstLine="709"/>
        <w:jc w:val="center"/>
        <w:rPr>
          <w:b/>
          <w:bCs/>
          <w:color w:val="auto"/>
          <w:sz w:val="28"/>
          <w:szCs w:val="28"/>
        </w:rPr>
      </w:pPr>
      <w:r>
        <w:rPr>
          <w:b/>
          <w:bCs/>
          <w:color w:val="auto"/>
          <w:sz w:val="28"/>
          <w:szCs w:val="28"/>
        </w:rPr>
        <w:t>31. 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227FA1" w:rsidRDefault="00227FA1" w:rsidP="00227FA1">
      <w:pPr>
        <w:pStyle w:val="Default"/>
        <w:widowControl w:val="0"/>
        <w:ind w:firstLine="709"/>
        <w:jc w:val="center"/>
        <w:rPr>
          <w:color w:val="auto"/>
          <w:sz w:val="28"/>
          <w:szCs w:val="28"/>
        </w:rPr>
      </w:pPr>
    </w:p>
    <w:p w:rsidR="00227FA1" w:rsidRDefault="00227FA1" w:rsidP="00227FA1">
      <w:pPr>
        <w:pStyle w:val="Default"/>
        <w:widowControl w:val="0"/>
        <w:ind w:firstLine="709"/>
        <w:jc w:val="both"/>
        <w:rPr>
          <w:color w:val="auto"/>
          <w:sz w:val="28"/>
          <w:szCs w:val="28"/>
        </w:rPr>
      </w:pPr>
      <w:r>
        <w:rPr>
          <w:color w:val="auto"/>
          <w:sz w:val="28"/>
          <w:szCs w:val="28"/>
        </w:rPr>
        <w:t xml:space="preserve">31.1. По результатам проведенных проверок, в случае выявления нарушений соблюдения положений регламента, виновные должностные лица </w:t>
      </w:r>
      <w:r>
        <w:rPr>
          <w:color w:val="auto"/>
          <w:sz w:val="28"/>
          <w:szCs w:val="28"/>
        </w:rPr>
        <w:lastRenderedPageBreak/>
        <w:t>Администрации</w:t>
      </w:r>
      <w:r>
        <w:rPr>
          <w:iCs/>
          <w:color w:val="auto"/>
          <w:sz w:val="28"/>
          <w:szCs w:val="28"/>
        </w:rPr>
        <w:t xml:space="preserve"> </w:t>
      </w:r>
      <w:r>
        <w:rPr>
          <w:color w:val="auto"/>
          <w:sz w:val="28"/>
          <w:szCs w:val="28"/>
        </w:rPr>
        <w:t xml:space="preserve">несут персональную ответственность за решения и действия (бездействие), принимаемые в ходе предоставления муниципальной услуги. </w:t>
      </w:r>
    </w:p>
    <w:p w:rsidR="00227FA1" w:rsidRDefault="00227FA1" w:rsidP="00227FA1">
      <w:pPr>
        <w:pStyle w:val="Default"/>
        <w:widowControl w:val="0"/>
        <w:ind w:firstLine="709"/>
        <w:jc w:val="both"/>
        <w:rPr>
          <w:color w:val="auto"/>
          <w:sz w:val="28"/>
          <w:szCs w:val="28"/>
        </w:rPr>
      </w:pPr>
      <w:r>
        <w:rPr>
          <w:color w:val="auto"/>
          <w:sz w:val="28"/>
          <w:szCs w:val="28"/>
        </w:rPr>
        <w:t>31.2. Персональная ответственность должностных лиц Администрации</w:t>
      </w:r>
      <w:r>
        <w:rPr>
          <w:iCs/>
          <w:color w:val="auto"/>
          <w:sz w:val="28"/>
          <w:szCs w:val="28"/>
        </w:rPr>
        <w:t xml:space="preserve"> </w:t>
      </w:r>
      <w:r>
        <w:rPr>
          <w:color w:val="auto"/>
          <w:sz w:val="28"/>
          <w:szCs w:val="28"/>
        </w:rPr>
        <w:t>закрепляется в должностных регламентах в соответствии с требованиями законодательства Российской Федерации и законодательства Камчатского края.</w:t>
      </w:r>
    </w:p>
    <w:p w:rsidR="00227FA1" w:rsidRDefault="00227FA1" w:rsidP="00227FA1">
      <w:pPr>
        <w:pStyle w:val="Default"/>
        <w:widowControl w:val="0"/>
        <w:ind w:firstLine="709"/>
        <w:jc w:val="both"/>
        <w:rPr>
          <w:color w:val="auto"/>
          <w:sz w:val="28"/>
          <w:szCs w:val="28"/>
        </w:rPr>
      </w:pPr>
    </w:p>
    <w:p w:rsidR="00227FA1" w:rsidRDefault="00227FA1" w:rsidP="00227FA1">
      <w:pPr>
        <w:pStyle w:val="Default"/>
        <w:widowControl w:val="0"/>
        <w:ind w:firstLine="709"/>
        <w:jc w:val="center"/>
        <w:rPr>
          <w:b/>
          <w:bCs/>
          <w:color w:val="auto"/>
          <w:sz w:val="28"/>
          <w:szCs w:val="28"/>
        </w:rPr>
      </w:pPr>
      <w:r>
        <w:rPr>
          <w:b/>
          <w:bCs/>
          <w:color w:val="auto"/>
          <w:sz w:val="28"/>
          <w:szCs w:val="28"/>
        </w:rPr>
        <w:t xml:space="preserve">32. Положения, характеризующие требования к порядку и формам </w:t>
      </w:r>
      <w:proofErr w:type="gramStart"/>
      <w:r>
        <w:rPr>
          <w:b/>
          <w:bCs/>
          <w:color w:val="auto"/>
          <w:sz w:val="28"/>
          <w:szCs w:val="28"/>
        </w:rPr>
        <w:t>контроля за</w:t>
      </w:r>
      <w:proofErr w:type="gramEnd"/>
      <w:r>
        <w:rPr>
          <w:b/>
          <w:bCs/>
          <w:color w:val="auto"/>
          <w:sz w:val="28"/>
          <w:szCs w:val="28"/>
        </w:rPr>
        <w:t xml:space="preserve"> предоставлением муниципальной услуги, в том числе со стороны граждан, их объединений и организаций</w:t>
      </w:r>
    </w:p>
    <w:p w:rsidR="00227FA1" w:rsidRDefault="00227FA1" w:rsidP="00227FA1">
      <w:pPr>
        <w:pStyle w:val="Default"/>
        <w:widowControl w:val="0"/>
        <w:ind w:firstLine="709"/>
        <w:jc w:val="center"/>
        <w:rPr>
          <w:color w:val="auto"/>
          <w:sz w:val="28"/>
          <w:szCs w:val="28"/>
        </w:rPr>
      </w:pPr>
    </w:p>
    <w:p w:rsidR="00227FA1" w:rsidRDefault="00227FA1" w:rsidP="00227FA1">
      <w:pPr>
        <w:pStyle w:val="Default"/>
        <w:widowControl w:val="0"/>
        <w:ind w:firstLine="709"/>
        <w:jc w:val="both"/>
        <w:rPr>
          <w:color w:val="auto"/>
          <w:sz w:val="28"/>
          <w:szCs w:val="28"/>
        </w:rPr>
      </w:pPr>
      <w:r>
        <w:rPr>
          <w:color w:val="auto"/>
          <w:sz w:val="28"/>
          <w:szCs w:val="28"/>
        </w:rPr>
        <w:t xml:space="preserve">32.1. </w:t>
      </w:r>
      <w:proofErr w:type="gramStart"/>
      <w:r>
        <w:rPr>
          <w:color w:val="auto"/>
          <w:sz w:val="28"/>
          <w:szCs w:val="28"/>
        </w:rPr>
        <w:t>Контроль за</w:t>
      </w:r>
      <w:proofErr w:type="gramEnd"/>
      <w:r>
        <w:rPr>
          <w:color w:val="auto"/>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27FA1" w:rsidRDefault="00227FA1" w:rsidP="00227FA1">
      <w:pPr>
        <w:pStyle w:val="Default"/>
        <w:widowControl w:val="0"/>
        <w:ind w:firstLine="709"/>
        <w:jc w:val="both"/>
        <w:rPr>
          <w:color w:val="auto"/>
          <w:sz w:val="28"/>
          <w:szCs w:val="28"/>
        </w:rPr>
      </w:pPr>
    </w:p>
    <w:p w:rsidR="00227FA1" w:rsidRDefault="00227FA1" w:rsidP="00227FA1">
      <w:pPr>
        <w:pStyle w:val="Default"/>
        <w:widowControl w:val="0"/>
        <w:ind w:firstLine="709"/>
        <w:jc w:val="center"/>
        <w:rPr>
          <w:b/>
          <w:bCs/>
          <w:color w:val="auto"/>
          <w:sz w:val="28"/>
          <w:szCs w:val="28"/>
        </w:rPr>
      </w:pPr>
      <w:r>
        <w:rPr>
          <w:b/>
          <w:bCs/>
          <w:color w:val="auto"/>
          <w:sz w:val="28"/>
          <w:szCs w:val="28"/>
        </w:rPr>
        <w:t xml:space="preserve">V. </w:t>
      </w:r>
      <w:proofErr w:type="gramStart"/>
      <w:r>
        <w:rPr>
          <w:b/>
          <w:bCs/>
          <w:color w:val="auto"/>
          <w:sz w:val="28"/>
          <w:szCs w:val="28"/>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Российской Федерации от 27.07.2010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227FA1" w:rsidRDefault="00227FA1" w:rsidP="00227FA1">
      <w:pPr>
        <w:pStyle w:val="Default"/>
        <w:widowControl w:val="0"/>
        <w:ind w:firstLine="709"/>
        <w:jc w:val="center"/>
        <w:rPr>
          <w:color w:val="auto"/>
          <w:sz w:val="28"/>
          <w:szCs w:val="28"/>
        </w:rPr>
      </w:pPr>
    </w:p>
    <w:p w:rsidR="00227FA1" w:rsidRDefault="00227FA1" w:rsidP="00227FA1">
      <w:pPr>
        <w:widowControl w:val="0"/>
        <w:autoSpaceDE w:val="0"/>
        <w:autoSpaceDN w:val="0"/>
        <w:adjustRightInd w:val="0"/>
        <w:spacing w:after="0" w:line="240" w:lineRule="auto"/>
        <w:ind w:firstLine="709"/>
        <w:jc w:val="center"/>
        <w:rPr>
          <w:rFonts w:ascii="Times New Roman" w:eastAsia="Calibri" w:hAnsi="Times New Roman"/>
          <w:b/>
          <w:bCs/>
          <w:sz w:val="28"/>
          <w:szCs w:val="28"/>
        </w:rPr>
      </w:pPr>
      <w:r>
        <w:rPr>
          <w:rFonts w:ascii="Times New Roman" w:eastAsia="Calibri" w:hAnsi="Times New Roman"/>
          <w:b/>
          <w:bCs/>
          <w:sz w:val="28"/>
          <w:szCs w:val="28"/>
        </w:rPr>
        <w:t xml:space="preserve">33. </w:t>
      </w:r>
      <w:proofErr w:type="gramStart"/>
      <w:r>
        <w:rPr>
          <w:rFonts w:ascii="Times New Roman" w:eastAsia="Calibri" w:hAnsi="Times New Roman"/>
          <w:b/>
          <w:bCs/>
          <w:sz w:val="28"/>
          <w:szCs w:val="28"/>
        </w:rPr>
        <w:t>Право заявителя подать жалобу на решение и (или) действия (бездействие) органа, предоставляющего муниципальную услугу, МФЦ, организаций, указанных в части 1.1 статьи 16 Федерального закона Российской Федерации от 27.07.2010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227FA1" w:rsidRDefault="00227FA1" w:rsidP="00227FA1">
      <w:pPr>
        <w:widowControl w:val="0"/>
        <w:autoSpaceDE w:val="0"/>
        <w:autoSpaceDN w:val="0"/>
        <w:adjustRightInd w:val="0"/>
        <w:spacing w:after="0" w:line="240" w:lineRule="auto"/>
        <w:ind w:firstLine="709"/>
        <w:jc w:val="center"/>
        <w:rPr>
          <w:rFonts w:ascii="Times New Roman" w:eastAsia="Calibri" w:hAnsi="Times New Roman"/>
          <w:sz w:val="28"/>
          <w:szCs w:val="28"/>
        </w:rPr>
      </w:pP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33.1. Заявители имеют право на обжалование действий или бездействия Администрации</w:t>
      </w:r>
      <w:r>
        <w:rPr>
          <w:rFonts w:ascii="Times New Roman" w:eastAsia="Calibri" w:hAnsi="Times New Roman"/>
          <w:iCs/>
          <w:sz w:val="28"/>
          <w:szCs w:val="28"/>
        </w:rPr>
        <w:t xml:space="preserve">, </w:t>
      </w:r>
      <w:r>
        <w:rPr>
          <w:rFonts w:ascii="Times New Roman" w:eastAsia="Calibri" w:hAnsi="Times New Roman"/>
          <w:sz w:val="28"/>
          <w:szCs w:val="28"/>
        </w:rPr>
        <w:t xml:space="preserve">МФЦ, организаций, указанных в части 1.1 статьи 16 Федерального закона от 27.07.2010 № 210-ФЗ, а также их должностных лиц, муниципальных служащих, работников, а также принимаемых ими решений при предоставлении муниципальной услуги в досудебном (внесудебном) порядке.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33.2. Заявитель может обратиться с жалобой, в том числе в следующих случаях: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1) нарушение срока регистрации запроса заявителя о предоставлении муниципальной услуги;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2) нарушение срока предоставления муниципальной услуги.</w:t>
      </w:r>
      <w:r>
        <w:rPr>
          <w:rFonts w:ascii="Times New Roman" w:eastAsia="Calibri" w:hAnsi="Times New Roman"/>
          <w:color w:val="000000"/>
          <w:sz w:val="28"/>
          <w:szCs w:val="28"/>
        </w:rPr>
        <w:t xml:space="preserve"> </w:t>
      </w:r>
      <w:r>
        <w:rPr>
          <w:rFonts w:ascii="Times New Roman" w:eastAsia="Calibri"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w:t>
      </w:r>
      <w:r>
        <w:rPr>
          <w:rFonts w:ascii="Times New Roman" w:eastAsia="Calibri" w:hAnsi="Times New Roman"/>
          <w:sz w:val="28"/>
          <w:szCs w:val="28"/>
        </w:rPr>
        <w:lastRenderedPageBreak/>
        <w:t xml:space="preserve">№ 210-ФЗ;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правовыми актами Пионерского сельского поселения для предоставления муниципальной услуги;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Пионерского сельского поселения для предоставления муниципальной услуги, у заявителя;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proofErr w:type="gramStart"/>
      <w:r>
        <w:rPr>
          <w:rFonts w:ascii="Times New Roman" w:eastAsia="Calibri"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Пионерского сельского поселения.</w:t>
      </w:r>
      <w:proofErr w:type="gramEnd"/>
      <w:r>
        <w:rPr>
          <w:rFonts w:ascii="Times New Roman" w:eastAsia="Calibri" w:hAnsi="Times New Roman"/>
          <w:color w:val="000000"/>
          <w:sz w:val="28"/>
          <w:szCs w:val="28"/>
        </w:rPr>
        <w:t xml:space="preserve"> </w:t>
      </w:r>
      <w:proofErr w:type="gramStart"/>
      <w:r>
        <w:rPr>
          <w:rFonts w:ascii="Times New Roman" w:eastAsia="Calibri"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муниципальных услуги в полном объеме в порядке, определенном частью 1.3 статьи 16 Федерального закона от 27.07.2010 № 210-ФЗ; </w:t>
      </w:r>
      <w:proofErr w:type="gramEnd"/>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r>
        <w:rPr>
          <w:rFonts w:ascii="Times New Roman" w:eastAsia="Calibri" w:hAnsi="Times New Roman"/>
          <w:color w:val="000000"/>
          <w:sz w:val="28"/>
          <w:szCs w:val="28"/>
        </w:rPr>
        <w:t xml:space="preserve"> </w:t>
      </w:r>
      <w:r>
        <w:rPr>
          <w:rFonts w:ascii="Times New Roman" w:eastAsia="Calibri" w:hAnsi="Times New Roman"/>
          <w:sz w:val="28"/>
          <w:szCs w:val="28"/>
        </w:rPr>
        <w:t xml:space="preserve">Пионерского сельского поселения;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proofErr w:type="gramStart"/>
      <w:r>
        <w:rPr>
          <w:rFonts w:ascii="Times New Roman" w:eastAsia="Calibri" w:hAnsi="Times New Roman"/>
          <w:sz w:val="28"/>
          <w:szCs w:val="28"/>
        </w:rPr>
        <w:t>7) отказ Администрации, предоставляющей муниципальную услугу, должностного лица Администрации, предоставляющего муниципальную услугу, МФЦ, работника МФЦ, организаций, предусмотренных частью 1.1 статьи 16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eastAsia="Calibri"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8)</w:t>
      </w:r>
      <w:r>
        <w:rPr>
          <w:rFonts w:ascii="Times New Roman" w:eastAsia="Calibri" w:hAnsi="Times New Roman"/>
          <w:color w:val="000000"/>
          <w:sz w:val="28"/>
          <w:szCs w:val="28"/>
        </w:rPr>
        <w:t xml:space="preserve"> </w:t>
      </w:r>
      <w:r>
        <w:rPr>
          <w:rFonts w:ascii="Times New Roman" w:eastAsia="Calibri" w:hAnsi="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proofErr w:type="gramStart"/>
      <w:r>
        <w:rPr>
          <w:rFonts w:ascii="Times New Roman" w:eastAsia="Calibri"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Пионерского сельского поселения.</w:t>
      </w:r>
      <w:proofErr w:type="gramEnd"/>
      <w:r>
        <w:rPr>
          <w:rFonts w:ascii="Times New Roman" w:eastAsia="Calibri" w:hAnsi="Times New Roman"/>
          <w:sz w:val="28"/>
          <w:szCs w:val="28"/>
        </w:rPr>
        <w:t xml:space="preserve"> В указанном случае досудебное (внесудебное) обжалование заявителем решений и действий (бездействия) </w:t>
      </w:r>
      <w:r>
        <w:rPr>
          <w:rFonts w:ascii="Times New Roman" w:eastAsia="Calibri" w:hAnsi="Times New Roman"/>
          <w:sz w:val="28"/>
          <w:szCs w:val="28"/>
        </w:rPr>
        <w:lastRenderedPageBreak/>
        <w:t>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DD62FB">
        <w:rPr>
          <w:rFonts w:ascii="Times New Roman" w:eastAsia="Calibri"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p>
    <w:p w:rsidR="00227FA1" w:rsidRPr="00DD62FB" w:rsidRDefault="00227FA1" w:rsidP="00227FA1">
      <w:pPr>
        <w:widowControl w:val="0"/>
        <w:autoSpaceDE w:val="0"/>
        <w:autoSpaceDN w:val="0"/>
        <w:adjustRightInd w:val="0"/>
        <w:spacing w:after="0" w:line="240" w:lineRule="auto"/>
        <w:ind w:firstLine="709"/>
        <w:jc w:val="center"/>
        <w:rPr>
          <w:rFonts w:ascii="Times New Roman" w:eastAsia="Calibri" w:hAnsi="Times New Roman"/>
          <w:b/>
          <w:bCs/>
          <w:sz w:val="28"/>
          <w:szCs w:val="28"/>
        </w:rPr>
      </w:pPr>
      <w:r w:rsidRPr="00DD62FB">
        <w:rPr>
          <w:rFonts w:ascii="Times New Roman" w:eastAsia="Calibri" w:hAnsi="Times New Roman"/>
          <w:b/>
          <w:bCs/>
          <w:sz w:val="28"/>
          <w:szCs w:val="28"/>
        </w:rPr>
        <w:t>34. Порядок подачи и рассмотрения жалобы</w:t>
      </w:r>
    </w:p>
    <w:p w:rsidR="00227FA1" w:rsidRPr="00DD62FB" w:rsidRDefault="00227FA1" w:rsidP="00227FA1">
      <w:pPr>
        <w:widowControl w:val="0"/>
        <w:autoSpaceDE w:val="0"/>
        <w:autoSpaceDN w:val="0"/>
        <w:adjustRightInd w:val="0"/>
        <w:spacing w:after="0" w:line="240" w:lineRule="auto"/>
        <w:ind w:firstLine="709"/>
        <w:jc w:val="center"/>
        <w:rPr>
          <w:rFonts w:ascii="Times New Roman" w:eastAsia="Calibri" w:hAnsi="Times New Roman"/>
          <w:sz w:val="28"/>
          <w:szCs w:val="28"/>
        </w:rPr>
      </w:pP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iCs/>
          <w:sz w:val="28"/>
          <w:szCs w:val="28"/>
        </w:rPr>
      </w:pPr>
      <w:r w:rsidRPr="00DD62FB">
        <w:rPr>
          <w:rFonts w:ascii="Times New Roman" w:eastAsia="Calibri" w:hAnsi="Times New Roman"/>
          <w:sz w:val="28"/>
          <w:szCs w:val="28"/>
        </w:rPr>
        <w:t xml:space="preserve">34.1. Жалоба подается в письменной форме на бумажном носителе, в электронной форме </w:t>
      </w:r>
      <w:r w:rsidRPr="00DD62FB">
        <w:rPr>
          <w:rFonts w:ascii="Times New Roman" w:eastAsia="Calibri" w:hAnsi="Times New Roman"/>
          <w:iCs/>
          <w:sz w:val="28"/>
          <w:szCs w:val="28"/>
        </w:rPr>
        <w:t xml:space="preserve">в Администрацию, предоставляющую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частью 1.1 статьи 16 настоящего Федерального закона от 27.07.2010 № 210-ФЗ. </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34.2. Жалобы на решения и действия (бездействие) Администрации,</w:t>
      </w:r>
      <w:r w:rsidRPr="00DD62FB">
        <w:rPr>
          <w:rFonts w:ascii="Times New Roman" w:eastAsia="Calibri" w:hAnsi="Times New Roman"/>
          <w:iCs/>
          <w:sz w:val="28"/>
          <w:szCs w:val="28"/>
        </w:rPr>
        <w:t xml:space="preserve"> предоставляющей муниципальную услугу, </w:t>
      </w:r>
      <w:r w:rsidRPr="00DD62FB">
        <w:rPr>
          <w:rFonts w:ascii="Times New Roman" w:eastAsia="Calibri" w:hAnsi="Times New Roman"/>
          <w:sz w:val="28"/>
          <w:szCs w:val="28"/>
        </w:rPr>
        <w:t xml:space="preserve">рассматриваются непосредственно Главой Пионерского сельского поселения. </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Камчатского края.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 xml:space="preserve">34.3. </w:t>
      </w:r>
      <w:proofErr w:type="gramStart"/>
      <w:r w:rsidRPr="00DD62FB">
        <w:rPr>
          <w:rFonts w:ascii="Times New Roman" w:eastAsia="Calibri" w:hAnsi="Times New Roman"/>
          <w:sz w:val="28"/>
          <w:szCs w:val="28"/>
        </w:rPr>
        <w:t xml:space="preserve">Жалоба на решения и действия (бездействие) Администрации, предоставляющей муниципальную услугу, должностного лица Администрации или муниципального служащего, может быть направлена в </w:t>
      </w:r>
      <w:r w:rsidRPr="00DD62FB">
        <w:rPr>
          <w:rFonts w:ascii="Times New Roman" w:eastAsia="Calibri" w:hAnsi="Times New Roman"/>
          <w:iCs/>
          <w:sz w:val="28"/>
          <w:szCs w:val="28"/>
        </w:rPr>
        <w:t xml:space="preserve">Администрацию </w:t>
      </w:r>
      <w:r w:rsidRPr="00DD62FB">
        <w:rPr>
          <w:rFonts w:ascii="Times New Roman" w:eastAsia="Calibri" w:hAnsi="Times New Roman"/>
          <w:sz w:val="28"/>
          <w:szCs w:val="28"/>
        </w:rPr>
        <w:t xml:space="preserve">по почте, через МФЦ, по электронной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lastRenderedPageBreak/>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ЕПГУ/РПГУ,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ЕПГУ/РПГУ, а также может быть принята при личном приеме заявителя.</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 xml:space="preserve">34.4. Жалоба должна содержать: </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proofErr w:type="gramStart"/>
      <w:r w:rsidRPr="00DD62FB">
        <w:rPr>
          <w:rFonts w:ascii="Times New Roman" w:eastAsia="Calibri" w:hAnsi="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 </w:t>
      </w:r>
      <w:proofErr w:type="gramEnd"/>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proofErr w:type="gramStart"/>
      <w:r w:rsidRPr="00DD62FB">
        <w:rPr>
          <w:rFonts w:ascii="Times New Roman" w:eastAsia="Calibri" w:hAnsi="Times New Roman"/>
          <w:sz w:val="28"/>
          <w:szCs w:val="28"/>
        </w:rPr>
        <w:t xml:space="preserve">б)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от 27.07.2010 № 210-ФЗ, их руководителей и (или) работников; </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от 27.07.2010 № 210-ФЗ, их руководителей и (или) работников. </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 xml:space="preserve">Заявителем могут быть представлены документы (при наличии), подтверждающие доводы заявителя, либо их копии. </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34.5.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34.6. В случае</w:t>
      </w:r>
      <w:proofErr w:type="gramStart"/>
      <w:r w:rsidRPr="00DD62FB">
        <w:rPr>
          <w:rFonts w:ascii="Times New Roman" w:eastAsia="Calibri" w:hAnsi="Times New Roman"/>
          <w:sz w:val="28"/>
          <w:szCs w:val="28"/>
        </w:rPr>
        <w:t>,</w:t>
      </w:r>
      <w:proofErr w:type="gramEnd"/>
      <w:r w:rsidRPr="00DD62FB">
        <w:rPr>
          <w:rFonts w:ascii="Times New Roman" w:eastAsia="Calibri" w:hAnsi="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D62FB">
        <w:rPr>
          <w:rFonts w:ascii="Times New Roman" w:eastAsia="Calibri" w:hAnsi="Times New Roman"/>
          <w:sz w:val="28"/>
          <w:szCs w:val="28"/>
        </w:rPr>
        <w:t>представлена</w:t>
      </w:r>
      <w:proofErr w:type="gramEnd"/>
      <w:r w:rsidRPr="00DD62FB">
        <w:rPr>
          <w:rFonts w:ascii="Times New Roman" w:eastAsia="Calibri" w:hAnsi="Times New Roman"/>
          <w:sz w:val="28"/>
          <w:szCs w:val="28"/>
        </w:rPr>
        <w:t>:</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1) оформленная в соответствии с законодательством Российской Федерации доверенность (для физических лиц);</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 xml:space="preserve">2) оформленная в соответствии с законодательством Российской </w:t>
      </w:r>
      <w:r w:rsidRPr="00DD62FB">
        <w:rPr>
          <w:rFonts w:ascii="Times New Roman" w:eastAsia="Calibri" w:hAnsi="Times New Roman"/>
          <w:sz w:val="28"/>
          <w:szCs w:val="28"/>
        </w:rPr>
        <w:lastRenderedPageBreak/>
        <w:t>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34.7.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 xml:space="preserve">34.8. В электронном виде жалоба может быть подана заявителем посредством официального сайта Администрации в сети «Интернет», ЕПГУ/РПГУ, через портал Федеральной государственной информационной системы «Досудебное обжалование» (do.gosuslugi.ru). </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34.9. Жалоба может быть подана заявителем через МФЦ.</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34.10.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34.11. В случае если обжалуются решения Главы Пионерского сельского поселения, жалоба подается в Администрацию и рассматривается Комиссией по досудебному обжалованию действий (бездействий).</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34.12.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 xml:space="preserve">34.13. </w:t>
      </w:r>
      <w:proofErr w:type="gramStart"/>
      <w:r w:rsidRPr="00DD62FB">
        <w:rPr>
          <w:rFonts w:ascii="Times New Roman" w:eastAsia="Calibri" w:hAnsi="Times New Roman"/>
          <w:sz w:val="28"/>
          <w:szCs w:val="28"/>
        </w:rPr>
        <w:t>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35.1 и 35.2 настоящего</w:t>
      </w:r>
      <w:proofErr w:type="gramEnd"/>
      <w:r w:rsidRPr="00DD62FB">
        <w:rPr>
          <w:rFonts w:ascii="Times New Roman" w:eastAsia="Calibri" w:hAnsi="Times New Roman"/>
          <w:sz w:val="28"/>
          <w:szCs w:val="28"/>
        </w:rPr>
        <w:t xml:space="preserve"> раздела.</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 xml:space="preserve">При этом срок рассмотрения жалобы исчисляется со дня регистрации жалобы в Администрации. </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p>
    <w:p w:rsidR="00227FA1" w:rsidRPr="00DD62FB" w:rsidRDefault="00227FA1" w:rsidP="00227FA1">
      <w:pPr>
        <w:widowControl w:val="0"/>
        <w:autoSpaceDE w:val="0"/>
        <w:autoSpaceDN w:val="0"/>
        <w:adjustRightInd w:val="0"/>
        <w:spacing w:after="0" w:line="240" w:lineRule="auto"/>
        <w:ind w:firstLine="709"/>
        <w:jc w:val="center"/>
        <w:rPr>
          <w:rFonts w:ascii="Times New Roman" w:eastAsia="Calibri" w:hAnsi="Times New Roman"/>
          <w:b/>
          <w:bCs/>
          <w:sz w:val="28"/>
          <w:szCs w:val="28"/>
        </w:rPr>
      </w:pPr>
      <w:r w:rsidRPr="00DD62FB">
        <w:rPr>
          <w:rFonts w:ascii="Times New Roman" w:eastAsia="Calibri" w:hAnsi="Times New Roman"/>
          <w:b/>
          <w:bCs/>
          <w:sz w:val="28"/>
          <w:szCs w:val="28"/>
        </w:rPr>
        <w:t>35. Сроки рассмотрения жалобы</w:t>
      </w:r>
    </w:p>
    <w:p w:rsidR="00227FA1" w:rsidRPr="00DD62FB" w:rsidRDefault="00227FA1" w:rsidP="00227FA1">
      <w:pPr>
        <w:widowControl w:val="0"/>
        <w:autoSpaceDE w:val="0"/>
        <w:autoSpaceDN w:val="0"/>
        <w:adjustRightInd w:val="0"/>
        <w:spacing w:after="0" w:line="240" w:lineRule="auto"/>
        <w:ind w:firstLine="709"/>
        <w:jc w:val="center"/>
        <w:rPr>
          <w:rFonts w:ascii="Times New Roman" w:eastAsia="Calibri" w:hAnsi="Times New Roman"/>
          <w:sz w:val="28"/>
          <w:szCs w:val="28"/>
        </w:rPr>
      </w:pP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 xml:space="preserve">35.1. Жалоба, поступившая в </w:t>
      </w:r>
      <w:r w:rsidRPr="00DD62FB">
        <w:rPr>
          <w:rFonts w:ascii="Times New Roman" w:eastAsia="Calibri" w:hAnsi="Times New Roman"/>
          <w:iCs/>
          <w:sz w:val="28"/>
          <w:szCs w:val="28"/>
        </w:rPr>
        <w:t>Администрацию</w:t>
      </w:r>
      <w:r w:rsidRPr="00DD62FB">
        <w:rPr>
          <w:rFonts w:ascii="Times New Roman" w:eastAsia="Calibri" w:hAnsi="Times New Roman"/>
          <w:sz w:val="28"/>
          <w:szCs w:val="28"/>
        </w:rPr>
        <w:t xml:space="preserve">, подлежит регистрации не </w:t>
      </w:r>
      <w:r w:rsidRPr="00DD62FB">
        <w:rPr>
          <w:rFonts w:ascii="Times New Roman" w:eastAsia="Calibri" w:hAnsi="Times New Roman"/>
          <w:sz w:val="28"/>
          <w:szCs w:val="28"/>
        </w:rPr>
        <w:lastRenderedPageBreak/>
        <w:t xml:space="preserve">позднее следующего рабочего дня со дня ее поступления. </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 xml:space="preserve">35.2. </w:t>
      </w:r>
      <w:proofErr w:type="gramStart"/>
      <w:r w:rsidRPr="00DD62FB">
        <w:rPr>
          <w:rFonts w:ascii="Times New Roman" w:eastAsia="Calibri" w:hAnsi="Times New Roman"/>
          <w:sz w:val="28"/>
          <w:szCs w:val="28"/>
        </w:rPr>
        <w:t xml:space="preserve">Жалоба, поступившая в </w:t>
      </w:r>
      <w:r w:rsidRPr="00DD62FB">
        <w:rPr>
          <w:rFonts w:ascii="Times New Roman" w:eastAsia="Calibri" w:hAnsi="Times New Roman"/>
          <w:iCs/>
          <w:sz w:val="28"/>
          <w:szCs w:val="28"/>
        </w:rPr>
        <w:t>Администрацию,</w:t>
      </w:r>
      <w:r w:rsidRPr="00DD62FB">
        <w:rPr>
          <w:rFonts w:ascii="Times New Roman" w:eastAsia="Calibri" w:hAnsi="Times New Roman"/>
          <w:sz w:val="28"/>
          <w:szCs w:val="28"/>
        </w:rPr>
        <w:t xml:space="preserve"> подлежит рассмотрению Главой Пионерского сельского поселения,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DD62FB">
        <w:rPr>
          <w:rFonts w:ascii="Times New Roman" w:eastAsia="Calibri" w:hAnsi="Times New Roman"/>
          <w:sz w:val="28"/>
          <w:szCs w:val="28"/>
        </w:rPr>
        <w:t xml:space="preserve"> – в течение пяти рабочих дней со дня ее регистрации. </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 xml:space="preserve">Внесение изменений в результат предоставления муниципальной услуги в целях исправления допущенных опечаток и ошибок осуществляется </w:t>
      </w:r>
      <w:r w:rsidRPr="00DD62FB">
        <w:rPr>
          <w:rFonts w:ascii="Times New Roman" w:eastAsia="Calibri" w:hAnsi="Times New Roman"/>
          <w:iCs/>
          <w:sz w:val="28"/>
          <w:szCs w:val="28"/>
        </w:rPr>
        <w:t xml:space="preserve">Администрацией </w:t>
      </w:r>
      <w:r w:rsidRPr="00DD62FB">
        <w:rPr>
          <w:rFonts w:ascii="Times New Roman" w:eastAsia="Calibri" w:hAnsi="Times New Roman"/>
          <w:sz w:val="28"/>
          <w:szCs w:val="28"/>
        </w:rPr>
        <w:t xml:space="preserve">в срок не более пяти рабочих дней. </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p>
    <w:p w:rsidR="00227FA1" w:rsidRPr="00DD62FB" w:rsidRDefault="00227FA1" w:rsidP="00227FA1">
      <w:pPr>
        <w:widowControl w:val="0"/>
        <w:autoSpaceDE w:val="0"/>
        <w:autoSpaceDN w:val="0"/>
        <w:adjustRightInd w:val="0"/>
        <w:spacing w:after="0" w:line="240" w:lineRule="auto"/>
        <w:ind w:firstLine="709"/>
        <w:jc w:val="center"/>
        <w:rPr>
          <w:rFonts w:ascii="Times New Roman" w:eastAsia="Calibri" w:hAnsi="Times New Roman"/>
          <w:b/>
          <w:bCs/>
          <w:sz w:val="28"/>
          <w:szCs w:val="28"/>
        </w:rPr>
      </w:pPr>
      <w:r w:rsidRPr="00DD62FB">
        <w:rPr>
          <w:rFonts w:ascii="Times New Roman" w:eastAsia="Calibri" w:hAnsi="Times New Roman"/>
          <w:b/>
          <w:sz w:val="28"/>
          <w:szCs w:val="28"/>
        </w:rPr>
        <w:t xml:space="preserve">36. </w:t>
      </w:r>
      <w:r w:rsidRPr="00DD62FB">
        <w:rPr>
          <w:rFonts w:ascii="Times New Roman" w:eastAsia="Calibri" w:hAnsi="Times New Roman"/>
          <w:b/>
          <w:bCs/>
          <w:sz w:val="28"/>
          <w:szCs w:val="28"/>
        </w:rPr>
        <w:t xml:space="preserve">Исчерпывающий перечень оснований </w:t>
      </w:r>
    </w:p>
    <w:p w:rsidR="00227FA1" w:rsidRPr="00DD62FB" w:rsidRDefault="00227FA1" w:rsidP="00227FA1">
      <w:pPr>
        <w:widowControl w:val="0"/>
        <w:autoSpaceDE w:val="0"/>
        <w:autoSpaceDN w:val="0"/>
        <w:adjustRightInd w:val="0"/>
        <w:spacing w:after="0" w:line="240" w:lineRule="auto"/>
        <w:ind w:firstLine="709"/>
        <w:jc w:val="center"/>
        <w:rPr>
          <w:rFonts w:ascii="Times New Roman" w:eastAsia="Calibri" w:hAnsi="Times New Roman"/>
          <w:b/>
          <w:bCs/>
          <w:sz w:val="28"/>
          <w:szCs w:val="28"/>
        </w:rPr>
      </w:pPr>
      <w:r w:rsidRPr="00DD62FB">
        <w:rPr>
          <w:rFonts w:ascii="Times New Roman" w:eastAsia="Calibri" w:hAnsi="Times New Roman"/>
          <w:b/>
          <w:bCs/>
          <w:sz w:val="28"/>
          <w:szCs w:val="28"/>
        </w:rPr>
        <w:t>для отказа в рассмотрении жалобы (претензии) либо приостановления ее рассмотрения</w:t>
      </w:r>
    </w:p>
    <w:p w:rsidR="00227FA1" w:rsidRPr="00DD62FB" w:rsidRDefault="00227FA1" w:rsidP="00227FA1">
      <w:pPr>
        <w:widowControl w:val="0"/>
        <w:autoSpaceDE w:val="0"/>
        <w:autoSpaceDN w:val="0"/>
        <w:adjustRightInd w:val="0"/>
        <w:spacing w:after="0" w:line="240" w:lineRule="auto"/>
        <w:ind w:firstLine="709"/>
        <w:jc w:val="center"/>
        <w:rPr>
          <w:rFonts w:ascii="Times New Roman" w:eastAsia="Calibri" w:hAnsi="Times New Roman"/>
          <w:b/>
          <w:sz w:val="28"/>
          <w:szCs w:val="28"/>
        </w:rPr>
      </w:pP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 xml:space="preserve">36.1. Глава Пионерского сельского поселения, </w:t>
      </w:r>
      <w:r w:rsidRPr="00DD62FB">
        <w:rPr>
          <w:sz w:val="28"/>
          <w:szCs w:val="28"/>
        </w:rPr>
        <w:t xml:space="preserve"> </w:t>
      </w:r>
      <w:r w:rsidRPr="00DD62FB">
        <w:rPr>
          <w:rFonts w:ascii="Times New Roman" w:eastAsia="Calibri" w:hAnsi="Times New Roman"/>
          <w:sz w:val="28"/>
          <w:szCs w:val="28"/>
        </w:rPr>
        <w:t xml:space="preserve">Комиссия по досудебному обжалованию (далее – Уполномоченный по рассмотрению жалобы) отказывает в удовлетворении жалобы в следующих случаях: </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 xml:space="preserve">в)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 xml:space="preserve">36.2. Уполномоченный по рассмотрению жалобы вправе оставить жалобу без ответа в следующих случаях: </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 xml:space="preserve">в) если в письменном </w:t>
      </w:r>
      <w:proofErr w:type="gramStart"/>
      <w:r w:rsidRPr="00DD62FB">
        <w:rPr>
          <w:rFonts w:ascii="Times New Roman" w:eastAsia="Calibri" w:hAnsi="Times New Roman"/>
          <w:sz w:val="28"/>
          <w:szCs w:val="28"/>
        </w:rPr>
        <w:t>обращении</w:t>
      </w:r>
      <w:proofErr w:type="gramEnd"/>
      <w:r w:rsidRPr="00DD62FB">
        <w:rPr>
          <w:rFonts w:ascii="Times New Roman" w:eastAsia="Calibri" w:hAnsi="Times New Roman"/>
          <w:sz w:val="28"/>
          <w:szCs w:val="28"/>
        </w:rPr>
        <w:t xml:space="preserve"> если в жалобе не указаны фамилия, имя, отчество (при наличии) гражданина, направившего обращение, и почтовый адрес, по которому должен быть направлен ответ на обращение; </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 xml:space="preserve">г)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proofErr w:type="gramStart"/>
      <w:r w:rsidRPr="00DD62FB">
        <w:rPr>
          <w:rFonts w:ascii="Times New Roman" w:eastAsia="Calibri" w:hAnsi="Times New Roman"/>
          <w:sz w:val="28"/>
          <w:szCs w:val="28"/>
        </w:rPr>
        <w:t xml:space="preserve">д)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Уполномоченный по рассмотрению жалобы </w:t>
      </w:r>
      <w:r w:rsidRPr="00DD62FB">
        <w:rPr>
          <w:rFonts w:ascii="Times New Roman" w:eastAsia="Calibri" w:hAnsi="Times New Roman"/>
          <w:sz w:val="28"/>
          <w:szCs w:val="28"/>
        </w:rPr>
        <w:lastRenderedPageBreak/>
        <w:t>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DD62FB">
        <w:rPr>
          <w:rFonts w:ascii="Times New Roman" w:eastAsia="Calibri" w:hAnsi="Times New Roman"/>
          <w:sz w:val="28"/>
          <w:szCs w:val="28"/>
        </w:rPr>
        <w:t xml:space="preserve"> направляемые обращения направлялись в </w:t>
      </w:r>
      <w:r w:rsidRPr="00DD62FB">
        <w:rPr>
          <w:rFonts w:ascii="Times New Roman" w:eastAsia="Calibri" w:hAnsi="Times New Roman"/>
          <w:iCs/>
          <w:sz w:val="28"/>
          <w:szCs w:val="28"/>
        </w:rPr>
        <w:t>Администрацию</w:t>
      </w:r>
      <w:r w:rsidRPr="00DD62FB">
        <w:rPr>
          <w:rFonts w:ascii="Times New Roman" w:eastAsia="Calibri" w:hAnsi="Times New Roman"/>
          <w:sz w:val="28"/>
          <w:szCs w:val="28"/>
        </w:rPr>
        <w:t xml:space="preserve">. О данном решении уведомляется заявитель, направивший обращение. </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 xml:space="preserve">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227FA1" w:rsidRPr="00DD62FB" w:rsidRDefault="00227FA1" w:rsidP="00227FA1">
      <w:pPr>
        <w:widowControl w:val="0"/>
        <w:autoSpaceDE w:val="0"/>
        <w:autoSpaceDN w:val="0"/>
        <w:adjustRightInd w:val="0"/>
        <w:spacing w:after="0" w:line="240" w:lineRule="auto"/>
        <w:ind w:firstLine="709"/>
        <w:jc w:val="center"/>
        <w:rPr>
          <w:rFonts w:ascii="Times New Roman" w:eastAsia="Calibri" w:hAnsi="Times New Roman"/>
          <w:b/>
          <w:sz w:val="28"/>
          <w:szCs w:val="28"/>
        </w:rPr>
      </w:pPr>
    </w:p>
    <w:p w:rsidR="00227FA1" w:rsidRPr="00DD62FB" w:rsidRDefault="00227FA1" w:rsidP="00227FA1">
      <w:pPr>
        <w:widowControl w:val="0"/>
        <w:autoSpaceDE w:val="0"/>
        <w:autoSpaceDN w:val="0"/>
        <w:adjustRightInd w:val="0"/>
        <w:spacing w:after="0" w:line="240" w:lineRule="auto"/>
        <w:ind w:firstLine="709"/>
        <w:jc w:val="center"/>
        <w:rPr>
          <w:rFonts w:ascii="Times New Roman" w:eastAsia="Calibri" w:hAnsi="Times New Roman"/>
          <w:b/>
          <w:bCs/>
          <w:sz w:val="28"/>
          <w:szCs w:val="28"/>
        </w:rPr>
      </w:pPr>
      <w:r w:rsidRPr="00DD62FB">
        <w:rPr>
          <w:rFonts w:ascii="Times New Roman" w:eastAsia="Calibri" w:hAnsi="Times New Roman"/>
          <w:b/>
          <w:sz w:val="28"/>
          <w:szCs w:val="28"/>
        </w:rPr>
        <w:t xml:space="preserve">37. </w:t>
      </w:r>
      <w:r w:rsidRPr="00DD62FB">
        <w:rPr>
          <w:rFonts w:ascii="Times New Roman" w:eastAsia="Calibri" w:hAnsi="Times New Roman"/>
          <w:b/>
          <w:bCs/>
          <w:sz w:val="28"/>
          <w:szCs w:val="28"/>
        </w:rPr>
        <w:t>Результат рассмотрения жалобы</w:t>
      </w:r>
    </w:p>
    <w:p w:rsidR="00227FA1" w:rsidRPr="00DD62FB" w:rsidRDefault="00227FA1" w:rsidP="00227FA1">
      <w:pPr>
        <w:widowControl w:val="0"/>
        <w:autoSpaceDE w:val="0"/>
        <w:autoSpaceDN w:val="0"/>
        <w:adjustRightInd w:val="0"/>
        <w:spacing w:after="0" w:line="240" w:lineRule="auto"/>
        <w:ind w:firstLine="709"/>
        <w:jc w:val="center"/>
        <w:rPr>
          <w:rFonts w:ascii="Times New Roman" w:eastAsia="Calibri" w:hAnsi="Times New Roman"/>
          <w:b/>
          <w:sz w:val="28"/>
          <w:szCs w:val="28"/>
        </w:rPr>
      </w:pP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 xml:space="preserve">37.1. По результатам рассмотрения жалобы принимается одно из следующих решений: </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proofErr w:type="gramStart"/>
      <w:r w:rsidRPr="00DD62FB">
        <w:rPr>
          <w:rFonts w:ascii="Times New Roman" w:eastAsia="Calibri"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2) в удовлетворении жалобы отказывается.</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p>
    <w:p w:rsidR="00227FA1" w:rsidRPr="00DD62FB" w:rsidRDefault="00227FA1" w:rsidP="00227FA1">
      <w:pPr>
        <w:widowControl w:val="0"/>
        <w:autoSpaceDE w:val="0"/>
        <w:autoSpaceDN w:val="0"/>
        <w:adjustRightInd w:val="0"/>
        <w:spacing w:after="0" w:line="240" w:lineRule="auto"/>
        <w:ind w:firstLine="709"/>
        <w:jc w:val="center"/>
        <w:rPr>
          <w:rFonts w:ascii="Times New Roman" w:eastAsia="Calibri" w:hAnsi="Times New Roman"/>
          <w:b/>
          <w:bCs/>
          <w:sz w:val="28"/>
          <w:szCs w:val="28"/>
        </w:rPr>
      </w:pPr>
      <w:r w:rsidRPr="00DD62FB">
        <w:rPr>
          <w:rFonts w:ascii="Times New Roman" w:eastAsia="Calibri" w:hAnsi="Times New Roman"/>
          <w:b/>
          <w:bCs/>
          <w:sz w:val="28"/>
          <w:szCs w:val="28"/>
        </w:rPr>
        <w:t xml:space="preserve">38. Порядок информирования заявителя о результатах </w:t>
      </w:r>
    </w:p>
    <w:p w:rsidR="00227FA1" w:rsidRPr="00DD62FB" w:rsidRDefault="00227FA1" w:rsidP="00227FA1">
      <w:pPr>
        <w:widowControl w:val="0"/>
        <w:autoSpaceDE w:val="0"/>
        <w:autoSpaceDN w:val="0"/>
        <w:adjustRightInd w:val="0"/>
        <w:spacing w:after="0" w:line="240" w:lineRule="auto"/>
        <w:ind w:firstLine="709"/>
        <w:jc w:val="center"/>
        <w:rPr>
          <w:rFonts w:ascii="Times New Roman" w:eastAsia="Calibri" w:hAnsi="Times New Roman"/>
          <w:b/>
          <w:bCs/>
          <w:sz w:val="28"/>
          <w:szCs w:val="28"/>
        </w:rPr>
      </w:pPr>
      <w:r w:rsidRPr="00DD62FB">
        <w:rPr>
          <w:rFonts w:ascii="Times New Roman" w:eastAsia="Calibri" w:hAnsi="Times New Roman"/>
          <w:b/>
          <w:bCs/>
          <w:sz w:val="28"/>
          <w:szCs w:val="28"/>
        </w:rPr>
        <w:t xml:space="preserve">рассмотрения жалобы </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 xml:space="preserve">38.1. 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 xml:space="preserve">38.2. В случае признания жалобы подлежащей удовлетворению в ответе заявителю, указанном пункте 38.1 настоящего раздела,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D62FB">
        <w:rPr>
          <w:rFonts w:ascii="Times New Roman" w:eastAsia="Calibri" w:hAnsi="Times New Roman"/>
          <w:sz w:val="28"/>
          <w:szCs w:val="28"/>
        </w:rPr>
        <w:t>неудобства</w:t>
      </w:r>
      <w:proofErr w:type="gramEnd"/>
      <w:r w:rsidRPr="00DD62FB">
        <w:rPr>
          <w:rFonts w:ascii="Times New Roman" w:eastAsia="Calibri"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 xml:space="preserve">38.3. В случае признания </w:t>
      </w:r>
      <w:proofErr w:type="gramStart"/>
      <w:r w:rsidRPr="00DD62FB">
        <w:rPr>
          <w:rFonts w:ascii="Times New Roman" w:eastAsia="Calibri" w:hAnsi="Times New Roman"/>
          <w:sz w:val="28"/>
          <w:szCs w:val="28"/>
        </w:rPr>
        <w:t>жалобы</w:t>
      </w:r>
      <w:proofErr w:type="gramEnd"/>
      <w:r w:rsidRPr="00DD62FB">
        <w:rPr>
          <w:rFonts w:ascii="Times New Roman" w:eastAsia="Calibri" w:hAnsi="Times New Roman"/>
          <w:sz w:val="28"/>
          <w:szCs w:val="28"/>
        </w:rPr>
        <w:t xml:space="preserve"> не подлежащей удовлетворению в ответе заявителю, указанном в пункте 38.1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38.4. Ответ по результатам рассмотрения жалобы направляется заявителю не позднее дня, следующего за днем принятия решения, в письменной форме.</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38.5. В ответе по результатам рассмотрения жалобы указываются:</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proofErr w:type="gramStart"/>
      <w:r w:rsidRPr="00DD62FB">
        <w:rPr>
          <w:rFonts w:ascii="Times New Roman" w:eastAsia="Calibri" w:hAnsi="Times New Roman"/>
          <w:sz w:val="28"/>
          <w:szCs w:val="28"/>
        </w:rPr>
        <w:t xml:space="preserve">1) наименование органа Администрации, рассмотревшего жалобу, </w:t>
      </w:r>
      <w:r w:rsidRPr="00DD62FB">
        <w:rPr>
          <w:rFonts w:ascii="Times New Roman" w:eastAsia="Calibri" w:hAnsi="Times New Roman"/>
          <w:sz w:val="28"/>
          <w:szCs w:val="28"/>
        </w:rPr>
        <w:lastRenderedPageBreak/>
        <w:t>должность, фамилия, имя, отчество (при наличии) должностного лица, принявшего решение по жалобе;</w:t>
      </w:r>
      <w:proofErr w:type="gramEnd"/>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3) фамилия, имя, отчество (при наличии) или наименование заявителя;</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4) основания для принятия решения по жалобе;</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5) принятое по жалобе решение;</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7) сведения о порядке обжалования принятого по жалобе решения.</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38.6.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227FA1" w:rsidRPr="00DD62FB" w:rsidRDefault="00227FA1" w:rsidP="00227FA1">
      <w:pPr>
        <w:widowControl w:val="0"/>
        <w:autoSpaceDE w:val="0"/>
        <w:autoSpaceDN w:val="0"/>
        <w:adjustRightInd w:val="0"/>
        <w:spacing w:after="0" w:line="240" w:lineRule="auto"/>
        <w:ind w:firstLine="709"/>
        <w:jc w:val="center"/>
        <w:rPr>
          <w:rFonts w:ascii="Times New Roman" w:eastAsia="Calibri" w:hAnsi="Times New Roman"/>
          <w:bCs/>
          <w:sz w:val="28"/>
          <w:szCs w:val="28"/>
        </w:rPr>
      </w:pPr>
    </w:p>
    <w:p w:rsidR="00227FA1" w:rsidRPr="00DD62FB" w:rsidRDefault="00227FA1" w:rsidP="00227FA1">
      <w:pPr>
        <w:widowControl w:val="0"/>
        <w:autoSpaceDE w:val="0"/>
        <w:autoSpaceDN w:val="0"/>
        <w:adjustRightInd w:val="0"/>
        <w:spacing w:after="0" w:line="240" w:lineRule="auto"/>
        <w:ind w:firstLine="709"/>
        <w:jc w:val="center"/>
        <w:rPr>
          <w:rFonts w:ascii="Times New Roman" w:eastAsia="Calibri" w:hAnsi="Times New Roman"/>
          <w:b/>
          <w:bCs/>
          <w:sz w:val="28"/>
          <w:szCs w:val="28"/>
        </w:rPr>
      </w:pPr>
      <w:r w:rsidRPr="00DD62FB">
        <w:rPr>
          <w:rFonts w:ascii="Times New Roman" w:eastAsia="Calibri" w:hAnsi="Times New Roman"/>
          <w:b/>
          <w:bCs/>
          <w:sz w:val="28"/>
          <w:szCs w:val="28"/>
        </w:rPr>
        <w:t xml:space="preserve">39. Право заявителя на получение </w:t>
      </w:r>
    </w:p>
    <w:p w:rsidR="00227FA1" w:rsidRPr="00DD62FB" w:rsidRDefault="00227FA1" w:rsidP="00227FA1">
      <w:pPr>
        <w:widowControl w:val="0"/>
        <w:autoSpaceDE w:val="0"/>
        <w:autoSpaceDN w:val="0"/>
        <w:adjustRightInd w:val="0"/>
        <w:spacing w:after="0" w:line="240" w:lineRule="auto"/>
        <w:ind w:firstLine="709"/>
        <w:jc w:val="center"/>
        <w:rPr>
          <w:rFonts w:ascii="Times New Roman" w:eastAsia="Calibri" w:hAnsi="Times New Roman"/>
          <w:b/>
          <w:bCs/>
          <w:sz w:val="28"/>
          <w:szCs w:val="28"/>
        </w:rPr>
      </w:pPr>
      <w:r w:rsidRPr="00DD62FB">
        <w:rPr>
          <w:rFonts w:ascii="Times New Roman" w:eastAsia="Calibri" w:hAnsi="Times New Roman"/>
          <w:b/>
          <w:bCs/>
          <w:sz w:val="28"/>
          <w:szCs w:val="28"/>
        </w:rPr>
        <w:t>информации и документов, необходимых для обоснования и</w:t>
      </w:r>
    </w:p>
    <w:p w:rsidR="00227FA1" w:rsidRPr="00DD62FB" w:rsidRDefault="00227FA1" w:rsidP="00227FA1">
      <w:pPr>
        <w:widowControl w:val="0"/>
        <w:autoSpaceDE w:val="0"/>
        <w:autoSpaceDN w:val="0"/>
        <w:adjustRightInd w:val="0"/>
        <w:spacing w:after="0" w:line="240" w:lineRule="auto"/>
        <w:ind w:firstLine="709"/>
        <w:jc w:val="center"/>
        <w:rPr>
          <w:rFonts w:ascii="Times New Roman" w:eastAsia="Calibri" w:hAnsi="Times New Roman"/>
          <w:b/>
          <w:bCs/>
          <w:sz w:val="28"/>
          <w:szCs w:val="28"/>
        </w:rPr>
      </w:pPr>
      <w:r w:rsidRPr="00DD62FB">
        <w:rPr>
          <w:rFonts w:ascii="Times New Roman" w:eastAsia="Calibri" w:hAnsi="Times New Roman"/>
          <w:b/>
          <w:bCs/>
          <w:sz w:val="28"/>
          <w:szCs w:val="28"/>
        </w:rPr>
        <w:t xml:space="preserve"> рассмотрения жалобы</w:t>
      </w:r>
    </w:p>
    <w:p w:rsidR="00227FA1" w:rsidRPr="00DD62FB" w:rsidRDefault="00227FA1" w:rsidP="00227FA1">
      <w:pPr>
        <w:widowControl w:val="0"/>
        <w:autoSpaceDE w:val="0"/>
        <w:autoSpaceDN w:val="0"/>
        <w:adjustRightInd w:val="0"/>
        <w:spacing w:after="0" w:line="240" w:lineRule="auto"/>
        <w:ind w:firstLine="709"/>
        <w:jc w:val="center"/>
        <w:rPr>
          <w:rFonts w:ascii="Times New Roman" w:eastAsia="Calibri" w:hAnsi="Times New Roman"/>
          <w:sz w:val="28"/>
          <w:szCs w:val="28"/>
        </w:rPr>
      </w:pP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 xml:space="preserve">39.1. Заявитель имеет право на получение исчерпывающей информации и документов, необходимых для обоснования и рассмотрения жалобы. </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 xml:space="preserve">39.2. Информация и документы, необходимые для обоснования и рассмотрения жалобы размещаются в </w:t>
      </w:r>
      <w:r w:rsidRPr="00DD62FB">
        <w:rPr>
          <w:rFonts w:ascii="Times New Roman" w:eastAsia="Calibri" w:hAnsi="Times New Roman"/>
          <w:iCs/>
          <w:sz w:val="28"/>
          <w:szCs w:val="28"/>
        </w:rPr>
        <w:t xml:space="preserve">Администрации </w:t>
      </w:r>
      <w:r w:rsidRPr="00DD62FB">
        <w:rPr>
          <w:rFonts w:ascii="Times New Roman" w:eastAsia="Calibri" w:hAnsi="Times New Roman"/>
          <w:sz w:val="28"/>
          <w:szCs w:val="28"/>
        </w:rPr>
        <w:t>и МФЦ, на официальном сайте исполнительных органов исполнительной власти Камчатского края в сети Интернет в разделе местное самоуправление: Пионерское сельское поселение</w:t>
      </w:r>
      <w:r w:rsidRPr="00DD62FB">
        <w:rPr>
          <w:rFonts w:ascii="Times New Roman" w:eastAsia="Calibri" w:hAnsi="Times New Roman"/>
          <w:iCs/>
          <w:sz w:val="28"/>
          <w:szCs w:val="28"/>
        </w:rPr>
        <w:t xml:space="preserve"> – </w:t>
      </w:r>
      <w:hyperlink r:id="rId10" w:history="1">
        <w:r w:rsidRPr="00DD62FB">
          <w:rPr>
            <w:rStyle w:val="a5"/>
            <w:rFonts w:eastAsia="Calibri"/>
            <w:iCs/>
            <w:color w:val="auto"/>
            <w:sz w:val="28"/>
            <w:szCs w:val="28"/>
          </w:rPr>
          <w:t>http://www.kamgov.ru/emr/pio</w:t>
        </w:r>
        <w:r w:rsidRPr="00DD62FB">
          <w:rPr>
            <w:rStyle w:val="a5"/>
            <w:rFonts w:eastAsia="Calibri"/>
            <w:iCs/>
            <w:color w:val="auto"/>
            <w:sz w:val="28"/>
            <w:szCs w:val="28"/>
            <w:lang w:val="en-US"/>
          </w:rPr>
          <w:t>n</w:t>
        </w:r>
        <w:proofErr w:type="spellStart"/>
        <w:r w:rsidRPr="00DD62FB">
          <w:rPr>
            <w:rStyle w:val="a5"/>
            <w:rFonts w:eastAsia="Calibri"/>
            <w:iCs/>
            <w:color w:val="auto"/>
            <w:sz w:val="28"/>
            <w:szCs w:val="28"/>
          </w:rPr>
          <w:t>erskoe</w:t>
        </w:r>
        <w:proofErr w:type="spellEnd"/>
      </w:hyperlink>
      <w:r w:rsidRPr="00DD62FB">
        <w:rPr>
          <w:rFonts w:ascii="Times New Roman" w:eastAsia="Calibri" w:hAnsi="Times New Roman"/>
          <w:iCs/>
          <w:sz w:val="28"/>
          <w:szCs w:val="28"/>
        </w:rPr>
        <w:t xml:space="preserve"> </w:t>
      </w:r>
      <w:r w:rsidRPr="00DD62FB">
        <w:rPr>
          <w:rFonts w:ascii="Times New Roman" w:eastAsia="Calibri" w:hAnsi="Times New Roman"/>
          <w:sz w:val="28"/>
          <w:szCs w:val="28"/>
        </w:rPr>
        <w:t xml:space="preserve">и МФЦ, на ЕПГУ/РПГУ, а также может быть </w:t>
      </w:r>
      <w:proofErr w:type="gramStart"/>
      <w:r w:rsidRPr="00DD62FB">
        <w:rPr>
          <w:rFonts w:ascii="Times New Roman" w:eastAsia="Calibri" w:hAnsi="Times New Roman"/>
          <w:sz w:val="28"/>
          <w:szCs w:val="28"/>
        </w:rPr>
        <w:t>сообщена</w:t>
      </w:r>
      <w:proofErr w:type="gramEnd"/>
      <w:r w:rsidRPr="00DD62FB">
        <w:rPr>
          <w:rFonts w:ascii="Times New Roman" w:eastAsia="Calibri" w:hAnsi="Times New Roman"/>
          <w:sz w:val="28"/>
          <w:szCs w:val="28"/>
        </w:rPr>
        <w:t xml:space="preserve"> заявителю в устной и/или письменной форме. </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iCs/>
          <w:sz w:val="28"/>
          <w:szCs w:val="28"/>
        </w:rPr>
      </w:pPr>
    </w:p>
    <w:p w:rsidR="00227FA1" w:rsidRPr="00DD62FB" w:rsidRDefault="00227FA1" w:rsidP="00227FA1">
      <w:pPr>
        <w:widowControl w:val="0"/>
        <w:autoSpaceDE w:val="0"/>
        <w:autoSpaceDN w:val="0"/>
        <w:adjustRightInd w:val="0"/>
        <w:spacing w:after="0" w:line="240" w:lineRule="auto"/>
        <w:ind w:firstLine="709"/>
        <w:jc w:val="center"/>
        <w:rPr>
          <w:rFonts w:ascii="Times New Roman" w:eastAsia="Calibri" w:hAnsi="Times New Roman"/>
          <w:b/>
          <w:bCs/>
          <w:sz w:val="28"/>
          <w:szCs w:val="28"/>
        </w:rPr>
      </w:pPr>
      <w:r w:rsidRPr="00DD62FB">
        <w:rPr>
          <w:rFonts w:ascii="Times New Roman" w:eastAsia="Calibri" w:hAnsi="Times New Roman"/>
          <w:b/>
          <w:bCs/>
          <w:sz w:val="28"/>
          <w:szCs w:val="28"/>
        </w:rPr>
        <w:t>40. Порядок обжалования решения по жалобе</w:t>
      </w:r>
    </w:p>
    <w:p w:rsidR="00227FA1" w:rsidRPr="00DD62FB" w:rsidRDefault="00227FA1" w:rsidP="00227FA1">
      <w:pPr>
        <w:widowControl w:val="0"/>
        <w:autoSpaceDE w:val="0"/>
        <w:autoSpaceDN w:val="0"/>
        <w:adjustRightInd w:val="0"/>
        <w:spacing w:after="0" w:line="240" w:lineRule="auto"/>
        <w:ind w:firstLine="709"/>
        <w:jc w:val="center"/>
        <w:rPr>
          <w:rFonts w:ascii="Times New Roman" w:eastAsia="Calibri" w:hAnsi="Times New Roman"/>
          <w:sz w:val="28"/>
          <w:szCs w:val="28"/>
        </w:rPr>
      </w:pP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 xml:space="preserve">40.1. Заявитель вправе обжаловать решения по жалобе вышестоящим должностным лицам. </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 xml:space="preserve">40.2. В случае установления в ходе или по результатам </w:t>
      </w:r>
      <w:proofErr w:type="gramStart"/>
      <w:r w:rsidRPr="00DD62FB">
        <w:rPr>
          <w:rFonts w:ascii="Times New Roman" w:eastAsia="Calibri" w:hAnsi="Times New Roman"/>
          <w:sz w:val="28"/>
          <w:szCs w:val="28"/>
        </w:rPr>
        <w:t>рассмотрения жалобы признаков состава административного правонарушения</w:t>
      </w:r>
      <w:proofErr w:type="gramEnd"/>
      <w:r w:rsidRPr="00DD62FB">
        <w:rPr>
          <w:rFonts w:ascii="Times New Roman" w:eastAsia="Calibri" w:hAnsi="Times New Roman"/>
          <w:sz w:val="28"/>
          <w:szCs w:val="28"/>
        </w:rPr>
        <w:t xml:space="preserve"> или преступления должностное лицо, работник наделенные полномочиями по рассмотрению жалоб в соответствии с пунктом 34.1 настоящего Административного регламента, незамедлительно направляют имеющиеся материалы в органы прокуратуры.</w:t>
      </w:r>
    </w:p>
    <w:p w:rsidR="00227FA1" w:rsidRPr="00DD62FB"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 xml:space="preserve">40.3.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DD62FB">
        <w:rPr>
          <w:rFonts w:ascii="Times New Roman" w:eastAsia="Calibri" w:hAnsi="Times New Roman"/>
          <w:sz w:val="28"/>
          <w:szCs w:val="28"/>
        </w:rPr>
        <w:t xml:space="preserve">40.4. При подаче жалобы заявитель вправе получить следующую </w:t>
      </w:r>
      <w:r>
        <w:rPr>
          <w:rFonts w:ascii="Times New Roman" w:eastAsia="Calibri" w:hAnsi="Times New Roman"/>
          <w:sz w:val="28"/>
          <w:szCs w:val="28"/>
        </w:rPr>
        <w:t xml:space="preserve">информацию: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lastRenderedPageBreak/>
        <w:t xml:space="preserve">- местонахождение </w:t>
      </w:r>
      <w:r>
        <w:rPr>
          <w:rFonts w:ascii="Times New Roman" w:eastAsia="Calibri" w:hAnsi="Times New Roman"/>
          <w:iCs/>
          <w:sz w:val="28"/>
          <w:szCs w:val="28"/>
        </w:rPr>
        <w:t>Администрации</w:t>
      </w:r>
      <w:r>
        <w:rPr>
          <w:rFonts w:ascii="Times New Roman" w:eastAsia="Calibri" w:hAnsi="Times New Roman"/>
          <w:sz w:val="28"/>
          <w:szCs w:val="28"/>
        </w:rPr>
        <w:t xml:space="preserve">;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перечень номеров телефонов для получения сведений о прохождении процедур по рассмотрению жалобы;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40.5. При подаче жалобы заинтересованное лицо вправе получить в </w:t>
      </w:r>
      <w:r>
        <w:rPr>
          <w:rFonts w:ascii="Times New Roman" w:eastAsia="Calibri" w:hAnsi="Times New Roman"/>
          <w:iCs/>
          <w:sz w:val="28"/>
          <w:szCs w:val="28"/>
        </w:rPr>
        <w:t xml:space="preserve">Администрации </w:t>
      </w:r>
      <w:r>
        <w:rPr>
          <w:rFonts w:ascii="Times New Roman" w:eastAsia="Calibri" w:hAnsi="Times New Roman"/>
          <w:sz w:val="28"/>
          <w:szCs w:val="28"/>
        </w:rPr>
        <w:t>копии документов, подтверждающих обжалуемое действие (бездействие), решение должностного лица.</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40.6. Решение, принятое по результатам рассмотрения жалобы, может быть обжаловано в судебном порядке.</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p>
    <w:p w:rsidR="00227FA1" w:rsidRDefault="00227FA1" w:rsidP="00227FA1">
      <w:pPr>
        <w:widowControl w:val="0"/>
        <w:autoSpaceDE w:val="0"/>
        <w:autoSpaceDN w:val="0"/>
        <w:adjustRightInd w:val="0"/>
        <w:spacing w:after="0" w:line="240" w:lineRule="auto"/>
        <w:ind w:firstLine="709"/>
        <w:jc w:val="center"/>
        <w:rPr>
          <w:rFonts w:ascii="Times New Roman" w:eastAsia="Calibri" w:hAnsi="Times New Roman"/>
          <w:b/>
          <w:bCs/>
          <w:sz w:val="28"/>
          <w:szCs w:val="28"/>
        </w:rPr>
      </w:pPr>
      <w:r>
        <w:rPr>
          <w:rFonts w:ascii="Times New Roman" w:eastAsia="Calibri" w:hAnsi="Times New Roman"/>
          <w:b/>
          <w:bCs/>
          <w:sz w:val="28"/>
          <w:szCs w:val="28"/>
        </w:rPr>
        <w:t>41. Способы информирования заявителей о порядке подачи и рассмотрения жалобы</w:t>
      </w:r>
    </w:p>
    <w:p w:rsidR="00227FA1" w:rsidRDefault="00227FA1" w:rsidP="00227FA1">
      <w:pPr>
        <w:widowControl w:val="0"/>
        <w:autoSpaceDE w:val="0"/>
        <w:autoSpaceDN w:val="0"/>
        <w:adjustRightInd w:val="0"/>
        <w:spacing w:after="0" w:line="240" w:lineRule="auto"/>
        <w:ind w:firstLine="709"/>
        <w:jc w:val="center"/>
        <w:rPr>
          <w:rFonts w:ascii="Times New Roman" w:eastAsia="Calibri" w:hAnsi="Times New Roman"/>
          <w:sz w:val="28"/>
          <w:szCs w:val="28"/>
        </w:rPr>
      </w:pP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41.1. Информирование заявителей о порядке подачи и рассмотрения жалобы на решения и действия (бездействие) </w:t>
      </w:r>
      <w:r>
        <w:rPr>
          <w:rFonts w:ascii="Times New Roman" w:eastAsia="Calibri" w:hAnsi="Times New Roman"/>
          <w:iCs/>
          <w:sz w:val="28"/>
          <w:szCs w:val="28"/>
        </w:rPr>
        <w:t>Администрации</w:t>
      </w:r>
      <w:r>
        <w:rPr>
          <w:rFonts w:ascii="Times New Roman" w:eastAsia="Calibri" w:hAnsi="Times New Roman"/>
          <w:sz w:val="28"/>
          <w:szCs w:val="28"/>
        </w:rPr>
        <w:t xml:space="preserve">, должностных лиц </w:t>
      </w:r>
      <w:r>
        <w:rPr>
          <w:rFonts w:ascii="Times New Roman" w:eastAsia="Calibri" w:hAnsi="Times New Roman"/>
          <w:iCs/>
          <w:sz w:val="28"/>
          <w:szCs w:val="28"/>
        </w:rPr>
        <w:t>Администрации</w:t>
      </w:r>
      <w:r>
        <w:rPr>
          <w:rFonts w:ascii="Times New Roman" w:eastAsia="Calibri" w:hAnsi="Times New Roman"/>
          <w:sz w:val="28"/>
          <w:szCs w:val="28"/>
        </w:rPr>
        <w:t xml:space="preserve">, муниципальных служащих, осуществляется посредством размещения информации на стендах в местах предоставления муниципальной услуги в </w:t>
      </w:r>
      <w:r>
        <w:rPr>
          <w:rFonts w:ascii="Times New Roman" w:eastAsia="Calibri" w:hAnsi="Times New Roman"/>
          <w:iCs/>
          <w:sz w:val="28"/>
          <w:szCs w:val="28"/>
        </w:rPr>
        <w:t xml:space="preserve">Администрации </w:t>
      </w:r>
      <w:r>
        <w:rPr>
          <w:rFonts w:ascii="Times New Roman" w:eastAsia="Calibri" w:hAnsi="Times New Roman"/>
          <w:sz w:val="28"/>
          <w:szCs w:val="28"/>
        </w:rPr>
        <w:t xml:space="preserve">и МФЦ, на официальном сайте </w:t>
      </w:r>
      <w:r>
        <w:rPr>
          <w:rFonts w:ascii="Times New Roman" w:eastAsia="Calibri" w:hAnsi="Times New Roman"/>
          <w:color w:val="000000"/>
          <w:sz w:val="28"/>
          <w:szCs w:val="28"/>
        </w:rPr>
        <w:t>исполнительных органов исполнительной власти Камчатского края в сети Интернет в разделе местное самоуправление: Пионерское сельское поселение</w:t>
      </w:r>
      <w:r>
        <w:rPr>
          <w:rFonts w:ascii="Times New Roman" w:eastAsia="Calibri" w:hAnsi="Times New Roman"/>
          <w:iCs/>
          <w:color w:val="000000"/>
          <w:sz w:val="28"/>
          <w:szCs w:val="28"/>
        </w:rPr>
        <w:t xml:space="preserve"> – </w:t>
      </w:r>
      <w:hyperlink r:id="rId11" w:history="1">
        <w:r>
          <w:rPr>
            <w:rStyle w:val="a5"/>
            <w:rFonts w:eastAsia="Calibri"/>
            <w:iCs/>
            <w:sz w:val="28"/>
            <w:szCs w:val="28"/>
          </w:rPr>
          <w:t>http://www.kamgov.ru/emr/pio</w:t>
        </w:r>
        <w:r>
          <w:rPr>
            <w:rStyle w:val="a5"/>
            <w:rFonts w:eastAsia="Calibri"/>
            <w:iCs/>
            <w:sz w:val="28"/>
            <w:szCs w:val="28"/>
            <w:lang w:val="en-US"/>
          </w:rPr>
          <w:t>n</w:t>
        </w:r>
        <w:proofErr w:type="spellStart"/>
        <w:r>
          <w:rPr>
            <w:rStyle w:val="a5"/>
            <w:rFonts w:eastAsia="Calibri"/>
            <w:iCs/>
            <w:sz w:val="28"/>
            <w:szCs w:val="28"/>
          </w:rPr>
          <w:t>erskoe</w:t>
        </w:r>
        <w:proofErr w:type="spellEnd"/>
      </w:hyperlink>
      <w:r>
        <w:rPr>
          <w:rFonts w:ascii="Times New Roman" w:eastAsia="Calibri" w:hAnsi="Times New Roman"/>
          <w:iCs/>
          <w:sz w:val="28"/>
          <w:szCs w:val="28"/>
        </w:rPr>
        <w:t xml:space="preserve"> </w:t>
      </w:r>
      <w:r>
        <w:rPr>
          <w:rFonts w:ascii="Times New Roman" w:eastAsia="Calibri" w:hAnsi="Times New Roman"/>
          <w:sz w:val="28"/>
          <w:szCs w:val="28"/>
        </w:rPr>
        <w:t xml:space="preserve">и МФЦ, на ЕПГУ/РПГУ, портале Федеральной государственной информационной системы «Досудебное обжалование» (do.gosuslugi.ru), а также может быть сообщено заявителю в устной и (или) письменной форме.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8"/>
          <w:szCs w:val="28"/>
        </w:rPr>
      </w:pPr>
    </w:p>
    <w:p w:rsidR="00227FA1" w:rsidRDefault="00227FA1" w:rsidP="00227FA1">
      <w:pPr>
        <w:widowControl w:val="0"/>
        <w:autoSpaceDE w:val="0"/>
        <w:autoSpaceDN w:val="0"/>
        <w:adjustRightInd w:val="0"/>
        <w:spacing w:after="0" w:line="240" w:lineRule="auto"/>
        <w:ind w:firstLine="709"/>
        <w:jc w:val="right"/>
        <w:rPr>
          <w:rFonts w:ascii="Times New Roman" w:hAnsi="Times New Roman"/>
          <w:color w:val="000000"/>
          <w:sz w:val="28"/>
          <w:szCs w:val="28"/>
        </w:rPr>
      </w:pPr>
    </w:p>
    <w:p w:rsidR="00227FA1" w:rsidRDefault="00227FA1" w:rsidP="00227FA1">
      <w:pPr>
        <w:widowControl w:val="0"/>
        <w:autoSpaceDE w:val="0"/>
        <w:autoSpaceDN w:val="0"/>
        <w:adjustRightInd w:val="0"/>
        <w:spacing w:after="0" w:line="240" w:lineRule="auto"/>
        <w:ind w:firstLine="709"/>
        <w:jc w:val="right"/>
        <w:rPr>
          <w:rFonts w:ascii="Times New Roman" w:hAnsi="Times New Roman"/>
          <w:color w:val="000000"/>
          <w:sz w:val="28"/>
          <w:szCs w:val="28"/>
        </w:rPr>
      </w:pPr>
    </w:p>
    <w:p w:rsidR="00227FA1" w:rsidRDefault="00227FA1" w:rsidP="00227FA1">
      <w:pPr>
        <w:widowControl w:val="0"/>
        <w:autoSpaceDE w:val="0"/>
        <w:autoSpaceDN w:val="0"/>
        <w:adjustRightInd w:val="0"/>
        <w:spacing w:after="0" w:line="240" w:lineRule="auto"/>
        <w:ind w:firstLine="709"/>
        <w:jc w:val="right"/>
        <w:rPr>
          <w:rFonts w:ascii="Times New Roman" w:hAnsi="Times New Roman"/>
          <w:color w:val="000000"/>
          <w:sz w:val="28"/>
          <w:szCs w:val="28"/>
        </w:rPr>
      </w:pPr>
    </w:p>
    <w:p w:rsidR="00227FA1" w:rsidRDefault="00227FA1" w:rsidP="00227FA1">
      <w:pPr>
        <w:widowControl w:val="0"/>
        <w:autoSpaceDE w:val="0"/>
        <w:autoSpaceDN w:val="0"/>
        <w:adjustRightInd w:val="0"/>
        <w:spacing w:after="0" w:line="240" w:lineRule="auto"/>
        <w:ind w:firstLine="709"/>
        <w:jc w:val="right"/>
        <w:rPr>
          <w:rFonts w:ascii="Times New Roman" w:hAnsi="Times New Roman"/>
          <w:color w:val="000000"/>
          <w:sz w:val="28"/>
          <w:szCs w:val="28"/>
        </w:rPr>
      </w:pPr>
    </w:p>
    <w:p w:rsidR="00227FA1" w:rsidRDefault="00227FA1" w:rsidP="00227FA1">
      <w:pPr>
        <w:widowControl w:val="0"/>
        <w:autoSpaceDE w:val="0"/>
        <w:autoSpaceDN w:val="0"/>
        <w:adjustRightInd w:val="0"/>
        <w:spacing w:after="0" w:line="240" w:lineRule="auto"/>
        <w:ind w:firstLine="709"/>
        <w:jc w:val="right"/>
        <w:rPr>
          <w:rFonts w:ascii="Times New Roman" w:hAnsi="Times New Roman"/>
          <w:color w:val="000000"/>
          <w:sz w:val="26"/>
          <w:szCs w:val="26"/>
        </w:rPr>
      </w:pPr>
    </w:p>
    <w:p w:rsidR="00227FA1" w:rsidRDefault="00227FA1" w:rsidP="00227FA1">
      <w:pPr>
        <w:widowControl w:val="0"/>
        <w:autoSpaceDE w:val="0"/>
        <w:autoSpaceDN w:val="0"/>
        <w:adjustRightInd w:val="0"/>
        <w:spacing w:after="0" w:line="240" w:lineRule="auto"/>
        <w:ind w:firstLine="709"/>
        <w:jc w:val="right"/>
        <w:rPr>
          <w:rFonts w:ascii="Times New Roman" w:hAnsi="Times New Roman"/>
          <w:color w:val="000000"/>
          <w:sz w:val="26"/>
          <w:szCs w:val="26"/>
        </w:rPr>
      </w:pPr>
    </w:p>
    <w:p w:rsidR="00227FA1" w:rsidRDefault="00227FA1" w:rsidP="00227FA1">
      <w:pPr>
        <w:widowControl w:val="0"/>
        <w:autoSpaceDE w:val="0"/>
        <w:autoSpaceDN w:val="0"/>
        <w:adjustRightInd w:val="0"/>
        <w:spacing w:after="0" w:line="240" w:lineRule="auto"/>
        <w:ind w:firstLine="709"/>
        <w:jc w:val="right"/>
        <w:rPr>
          <w:rFonts w:ascii="Times New Roman" w:hAnsi="Times New Roman"/>
          <w:color w:val="000000"/>
          <w:sz w:val="26"/>
          <w:szCs w:val="26"/>
        </w:rPr>
      </w:pPr>
    </w:p>
    <w:p w:rsidR="00227FA1" w:rsidRDefault="00227FA1" w:rsidP="00227FA1">
      <w:pPr>
        <w:widowControl w:val="0"/>
        <w:autoSpaceDE w:val="0"/>
        <w:autoSpaceDN w:val="0"/>
        <w:adjustRightInd w:val="0"/>
        <w:spacing w:after="0" w:line="240" w:lineRule="auto"/>
        <w:ind w:firstLine="709"/>
        <w:jc w:val="right"/>
        <w:rPr>
          <w:rFonts w:ascii="Times New Roman" w:hAnsi="Times New Roman"/>
          <w:color w:val="000000"/>
          <w:sz w:val="26"/>
          <w:szCs w:val="26"/>
        </w:rPr>
      </w:pPr>
    </w:p>
    <w:p w:rsidR="00227FA1" w:rsidRDefault="00227FA1" w:rsidP="00227FA1">
      <w:pPr>
        <w:widowControl w:val="0"/>
        <w:autoSpaceDE w:val="0"/>
        <w:autoSpaceDN w:val="0"/>
        <w:adjustRightInd w:val="0"/>
        <w:spacing w:after="0" w:line="240" w:lineRule="auto"/>
        <w:ind w:firstLine="709"/>
        <w:jc w:val="right"/>
        <w:rPr>
          <w:rFonts w:ascii="Times New Roman" w:hAnsi="Times New Roman"/>
          <w:color w:val="000000"/>
          <w:sz w:val="26"/>
          <w:szCs w:val="26"/>
        </w:rPr>
      </w:pPr>
    </w:p>
    <w:p w:rsidR="00227FA1" w:rsidRDefault="00227FA1" w:rsidP="00227FA1">
      <w:pPr>
        <w:widowControl w:val="0"/>
        <w:autoSpaceDE w:val="0"/>
        <w:autoSpaceDN w:val="0"/>
        <w:adjustRightInd w:val="0"/>
        <w:spacing w:after="0" w:line="240" w:lineRule="auto"/>
        <w:ind w:firstLine="709"/>
        <w:jc w:val="right"/>
        <w:rPr>
          <w:rFonts w:ascii="Times New Roman" w:hAnsi="Times New Roman"/>
          <w:color w:val="000000"/>
          <w:sz w:val="26"/>
          <w:szCs w:val="26"/>
        </w:rPr>
      </w:pPr>
    </w:p>
    <w:p w:rsidR="00227FA1" w:rsidRDefault="00227FA1" w:rsidP="00227FA1">
      <w:pPr>
        <w:widowControl w:val="0"/>
        <w:autoSpaceDE w:val="0"/>
        <w:autoSpaceDN w:val="0"/>
        <w:adjustRightInd w:val="0"/>
        <w:spacing w:after="0" w:line="240" w:lineRule="auto"/>
        <w:ind w:firstLine="709"/>
        <w:jc w:val="right"/>
        <w:rPr>
          <w:rFonts w:ascii="Times New Roman" w:hAnsi="Times New Roman"/>
          <w:color w:val="000000"/>
          <w:sz w:val="26"/>
          <w:szCs w:val="26"/>
        </w:rPr>
      </w:pPr>
    </w:p>
    <w:p w:rsidR="00227FA1" w:rsidRDefault="00227FA1" w:rsidP="00227FA1">
      <w:pPr>
        <w:widowControl w:val="0"/>
        <w:autoSpaceDE w:val="0"/>
        <w:autoSpaceDN w:val="0"/>
        <w:adjustRightInd w:val="0"/>
        <w:spacing w:after="0" w:line="240" w:lineRule="auto"/>
        <w:ind w:firstLine="709"/>
        <w:jc w:val="right"/>
        <w:rPr>
          <w:rFonts w:ascii="Times New Roman" w:hAnsi="Times New Roman"/>
          <w:color w:val="000000"/>
          <w:sz w:val="26"/>
          <w:szCs w:val="26"/>
        </w:rPr>
      </w:pPr>
    </w:p>
    <w:p w:rsidR="00227FA1" w:rsidRDefault="00227FA1" w:rsidP="00227FA1">
      <w:pPr>
        <w:widowControl w:val="0"/>
        <w:autoSpaceDE w:val="0"/>
        <w:autoSpaceDN w:val="0"/>
        <w:adjustRightInd w:val="0"/>
        <w:spacing w:after="0" w:line="240" w:lineRule="auto"/>
        <w:rPr>
          <w:rFonts w:ascii="Times New Roman" w:hAnsi="Times New Roman"/>
          <w:color w:val="000000"/>
          <w:sz w:val="26"/>
          <w:szCs w:val="26"/>
        </w:rPr>
      </w:pPr>
    </w:p>
    <w:p w:rsidR="00227FA1" w:rsidRDefault="00227FA1" w:rsidP="00227FA1">
      <w:pPr>
        <w:widowControl w:val="0"/>
        <w:autoSpaceDE w:val="0"/>
        <w:autoSpaceDN w:val="0"/>
        <w:adjustRightInd w:val="0"/>
        <w:spacing w:after="0" w:line="240" w:lineRule="auto"/>
        <w:ind w:firstLine="709"/>
        <w:jc w:val="right"/>
        <w:rPr>
          <w:rFonts w:ascii="Times New Roman" w:hAnsi="Times New Roman"/>
          <w:color w:val="000000"/>
          <w:sz w:val="24"/>
          <w:szCs w:val="24"/>
        </w:rPr>
      </w:pPr>
    </w:p>
    <w:p w:rsidR="00227FA1" w:rsidRDefault="00227FA1" w:rsidP="00227FA1">
      <w:pPr>
        <w:widowControl w:val="0"/>
        <w:autoSpaceDE w:val="0"/>
        <w:autoSpaceDN w:val="0"/>
        <w:adjustRightInd w:val="0"/>
        <w:spacing w:after="0" w:line="240" w:lineRule="auto"/>
        <w:ind w:firstLine="709"/>
        <w:jc w:val="right"/>
        <w:rPr>
          <w:rFonts w:ascii="Times New Roman" w:hAnsi="Times New Roman"/>
          <w:color w:val="000000"/>
          <w:sz w:val="24"/>
          <w:szCs w:val="24"/>
        </w:rPr>
      </w:pPr>
    </w:p>
    <w:p w:rsidR="00227FA1" w:rsidRDefault="00227FA1" w:rsidP="00227FA1">
      <w:pPr>
        <w:widowControl w:val="0"/>
        <w:autoSpaceDE w:val="0"/>
        <w:autoSpaceDN w:val="0"/>
        <w:adjustRightInd w:val="0"/>
        <w:spacing w:after="0" w:line="240" w:lineRule="auto"/>
        <w:ind w:firstLine="709"/>
        <w:jc w:val="right"/>
        <w:rPr>
          <w:rFonts w:ascii="Times New Roman" w:hAnsi="Times New Roman"/>
          <w:color w:val="000000"/>
          <w:sz w:val="24"/>
          <w:szCs w:val="24"/>
        </w:rPr>
      </w:pPr>
    </w:p>
    <w:p w:rsidR="00227FA1" w:rsidRDefault="00227FA1" w:rsidP="00227FA1">
      <w:pPr>
        <w:widowControl w:val="0"/>
        <w:autoSpaceDE w:val="0"/>
        <w:autoSpaceDN w:val="0"/>
        <w:adjustRightInd w:val="0"/>
        <w:spacing w:after="0" w:line="240" w:lineRule="auto"/>
        <w:ind w:firstLine="709"/>
        <w:jc w:val="right"/>
        <w:rPr>
          <w:rFonts w:ascii="Times New Roman" w:hAnsi="Times New Roman"/>
          <w:color w:val="000000"/>
          <w:sz w:val="24"/>
          <w:szCs w:val="24"/>
        </w:rPr>
      </w:pPr>
    </w:p>
    <w:p w:rsidR="00661866" w:rsidRDefault="00661866" w:rsidP="00227FA1">
      <w:pPr>
        <w:widowControl w:val="0"/>
        <w:autoSpaceDE w:val="0"/>
        <w:autoSpaceDN w:val="0"/>
        <w:adjustRightInd w:val="0"/>
        <w:spacing w:after="0" w:line="240" w:lineRule="auto"/>
        <w:ind w:firstLine="709"/>
        <w:jc w:val="right"/>
        <w:rPr>
          <w:rFonts w:ascii="Times New Roman" w:hAnsi="Times New Roman"/>
          <w:color w:val="000000"/>
          <w:sz w:val="24"/>
          <w:szCs w:val="24"/>
        </w:rPr>
      </w:pPr>
    </w:p>
    <w:p w:rsidR="00661866" w:rsidRDefault="00661866" w:rsidP="00227FA1">
      <w:pPr>
        <w:widowControl w:val="0"/>
        <w:autoSpaceDE w:val="0"/>
        <w:autoSpaceDN w:val="0"/>
        <w:adjustRightInd w:val="0"/>
        <w:spacing w:after="0" w:line="240" w:lineRule="auto"/>
        <w:ind w:firstLine="709"/>
        <w:jc w:val="right"/>
        <w:rPr>
          <w:rFonts w:ascii="Times New Roman" w:hAnsi="Times New Roman"/>
          <w:color w:val="000000"/>
          <w:sz w:val="24"/>
          <w:szCs w:val="24"/>
        </w:rPr>
      </w:pPr>
    </w:p>
    <w:p w:rsidR="00661866" w:rsidRDefault="00661866" w:rsidP="00227FA1">
      <w:pPr>
        <w:widowControl w:val="0"/>
        <w:autoSpaceDE w:val="0"/>
        <w:autoSpaceDN w:val="0"/>
        <w:adjustRightInd w:val="0"/>
        <w:spacing w:after="0" w:line="240" w:lineRule="auto"/>
        <w:ind w:firstLine="709"/>
        <w:jc w:val="right"/>
        <w:rPr>
          <w:rFonts w:ascii="Times New Roman" w:hAnsi="Times New Roman"/>
          <w:color w:val="000000"/>
          <w:sz w:val="24"/>
          <w:szCs w:val="24"/>
        </w:rPr>
      </w:pPr>
    </w:p>
    <w:p w:rsidR="00661866" w:rsidRDefault="00661866" w:rsidP="00227FA1">
      <w:pPr>
        <w:widowControl w:val="0"/>
        <w:autoSpaceDE w:val="0"/>
        <w:autoSpaceDN w:val="0"/>
        <w:adjustRightInd w:val="0"/>
        <w:spacing w:after="0" w:line="240" w:lineRule="auto"/>
        <w:ind w:firstLine="709"/>
        <w:jc w:val="right"/>
        <w:rPr>
          <w:rFonts w:ascii="Times New Roman" w:hAnsi="Times New Roman"/>
          <w:color w:val="000000"/>
          <w:sz w:val="24"/>
          <w:szCs w:val="24"/>
        </w:rPr>
      </w:pPr>
    </w:p>
    <w:p w:rsidR="00661866" w:rsidRDefault="00661866" w:rsidP="00227FA1">
      <w:pPr>
        <w:widowControl w:val="0"/>
        <w:autoSpaceDE w:val="0"/>
        <w:autoSpaceDN w:val="0"/>
        <w:adjustRightInd w:val="0"/>
        <w:spacing w:after="0" w:line="240" w:lineRule="auto"/>
        <w:ind w:firstLine="709"/>
        <w:jc w:val="right"/>
        <w:rPr>
          <w:rFonts w:ascii="Times New Roman" w:hAnsi="Times New Roman"/>
          <w:color w:val="000000"/>
          <w:sz w:val="24"/>
          <w:szCs w:val="24"/>
        </w:rPr>
      </w:pPr>
    </w:p>
    <w:p w:rsidR="00227FA1" w:rsidRDefault="00227FA1" w:rsidP="00227FA1">
      <w:pPr>
        <w:widowControl w:val="0"/>
        <w:autoSpaceDE w:val="0"/>
        <w:autoSpaceDN w:val="0"/>
        <w:adjustRightInd w:val="0"/>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lastRenderedPageBreak/>
        <w:t xml:space="preserve">Приложение 1 </w:t>
      </w:r>
    </w:p>
    <w:p w:rsidR="00227FA1" w:rsidRDefault="00227FA1" w:rsidP="00227FA1">
      <w:pPr>
        <w:widowControl w:val="0"/>
        <w:autoSpaceDE w:val="0"/>
        <w:autoSpaceDN w:val="0"/>
        <w:adjustRightInd w:val="0"/>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 xml:space="preserve">к Административному регламенту </w:t>
      </w:r>
    </w:p>
    <w:p w:rsidR="00227FA1" w:rsidRDefault="00227FA1" w:rsidP="00227FA1">
      <w:pPr>
        <w:widowControl w:val="0"/>
        <w:autoSpaceDE w:val="0"/>
        <w:autoSpaceDN w:val="0"/>
        <w:adjustRightInd w:val="0"/>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 xml:space="preserve">Администрации Пионерского  сельского поселения </w:t>
      </w:r>
    </w:p>
    <w:p w:rsidR="00227FA1" w:rsidRDefault="00227FA1" w:rsidP="00227FA1">
      <w:pPr>
        <w:widowControl w:val="0"/>
        <w:autoSpaceDE w:val="0"/>
        <w:autoSpaceDN w:val="0"/>
        <w:adjustRightInd w:val="0"/>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 xml:space="preserve">по  предоставлению   муниципальной услуги </w:t>
      </w:r>
    </w:p>
    <w:p w:rsidR="00227FA1" w:rsidRDefault="00227FA1" w:rsidP="00227FA1">
      <w:pPr>
        <w:widowControl w:val="0"/>
        <w:autoSpaceDE w:val="0"/>
        <w:autoSpaceDN w:val="0"/>
        <w:adjustRightInd w:val="0"/>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 xml:space="preserve">«Признание граждан </w:t>
      </w:r>
      <w:proofErr w:type="gramStart"/>
      <w:r>
        <w:rPr>
          <w:rFonts w:ascii="Times New Roman" w:hAnsi="Times New Roman"/>
          <w:color w:val="000000"/>
          <w:sz w:val="24"/>
          <w:szCs w:val="24"/>
        </w:rPr>
        <w:t>малоимущими</w:t>
      </w:r>
      <w:proofErr w:type="gramEnd"/>
      <w:r>
        <w:rPr>
          <w:rFonts w:ascii="Times New Roman" w:hAnsi="Times New Roman"/>
          <w:color w:val="000000"/>
          <w:sz w:val="24"/>
          <w:szCs w:val="24"/>
        </w:rPr>
        <w:t xml:space="preserve"> в целях постановки на учет в качестве нуждающихся в жилых помещениях, предоставляемых по договорам социального найма»</w:t>
      </w:r>
    </w:p>
    <w:p w:rsidR="00227FA1" w:rsidRDefault="00227FA1" w:rsidP="00227FA1">
      <w:pPr>
        <w:widowControl w:val="0"/>
        <w:autoSpaceDE w:val="0"/>
        <w:autoSpaceDN w:val="0"/>
        <w:adjustRightInd w:val="0"/>
        <w:spacing w:after="0" w:line="240" w:lineRule="auto"/>
        <w:ind w:firstLine="709"/>
        <w:jc w:val="right"/>
        <w:rPr>
          <w:rFonts w:ascii="Times New Roman" w:hAnsi="Times New Roman"/>
          <w:color w:val="000000"/>
          <w:sz w:val="28"/>
          <w:szCs w:val="28"/>
        </w:rPr>
      </w:pPr>
    </w:p>
    <w:p w:rsidR="00227FA1" w:rsidRDefault="00227FA1" w:rsidP="00227FA1">
      <w:pPr>
        <w:widowControl w:val="0"/>
        <w:autoSpaceDE w:val="0"/>
        <w:autoSpaceDN w:val="0"/>
        <w:adjustRightInd w:val="0"/>
        <w:spacing w:after="0" w:line="240" w:lineRule="auto"/>
        <w:ind w:firstLine="709"/>
        <w:jc w:val="center"/>
        <w:rPr>
          <w:rFonts w:ascii="Times New Roman" w:hAnsi="Times New Roman"/>
          <w:b/>
          <w:color w:val="000000"/>
          <w:sz w:val="24"/>
          <w:szCs w:val="24"/>
        </w:rPr>
      </w:pPr>
      <w:r>
        <w:rPr>
          <w:rFonts w:ascii="Times New Roman" w:hAnsi="Times New Roman"/>
          <w:b/>
          <w:bCs/>
          <w:color w:val="000000"/>
          <w:sz w:val="24"/>
          <w:szCs w:val="24"/>
        </w:rPr>
        <w:t>Справочная информация</w:t>
      </w:r>
    </w:p>
    <w:p w:rsidR="00227FA1" w:rsidRDefault="00227FA1" w:rsidP="00227FA1">
      <w:pPr>
        <w:widowControl w:val="0"/>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МФЦ предоставления государственных и муниципальных услуг, расположенных на территории Пионерского сельского поселения</w:t>
      </w:r>
      <w:r>
        <w:rPr>
          <w:rFonts w:ascii="Times New Roman" w:hAnsi="Times New Roman"/>
          <w:b/>
          <w:bCs/>
          <w:iCs/>
          <w:color w:val="000000"/>
          <w:sz w:val="24"/>
          <w:szCs w:val="24"/>
        </w:rPr>
        <w:t xml:space="preserve"> Камчатского края</w:t>
      </w:r>
      <w:r>
        <w:rPr>
          <w:rFonts w:ascii="Times New Roman" w:hAnsi="Times New Roman"/>
          <w:b/>
          <w:bCs/>
          <w:color w:val="000000"/>
          <w:sz w:val="24"/>
          <w:szCs w:val="24"/>
        </w:rPr>
        <w:t>, и организаций, участвующих в предоставлении муниципальной услуги</w:t>
      </w:r>
    </w:p>
    <w:p w:rsidR="00227FA1" w:rsidRDefault="00227FA1" w:rsidP="00227FA1">
      <w:pPr>
        <w:widowControl w:val="0"/>
        <w:autoSpaceDE w:val="0"/>
        <w:autoSpaceDN w:val="0"/>
        <w:adjustRightInd w:val="0"/>
        <w:spacing w:after="0" w:line="240" w:lineRule="auto"/>
        <w:ind w:firstLine="709"/>
        <w:jc w:val="center"/>
        <w:rPr>
          <w:rFonts w:ascii="Times New Roman" w:hAnsi="Times New Roman"/>
          <w:color w:val="000000"/>
          <w:sz w:val="28"/>
          <w:szCs w:val="28"/>
        </w:rPr>
      </w:pPr>
    </w:p>
    <w:p w:rsidR="00227FA1" w:rsidRDefault="00227FA1" w:rsidP="00227FA1">
      <w:pPr>
        <w:widowControl w:val="0"/>
        <w:autoSpaceDE w:val="0"/>
        <w:autoSpaceDN w:val="0"/>
        <w:adjustRightInd w:val="0"/>
        <w:spacing w:after="0" w:line="240" w:lineRule="auto"/>
        <w:ind w:firstLine="709"/>
        <w:rPr>
          <w:rFonts w:ascii="Times New Roman" w:hAnsi="Times New Roman"/>
          <w:color w:val="000000"/>
          <w:sz w:val="24"/>
          <w:szCs w:val="24"/>
        </w:rPr>
      </w:pPr>
      <w:r>
        <w:rPr>
          <w:rFonts w:ascii="Times New Roman" w:hAnsi="Times New Roman"/>
          <w:bCs/>
          <w:color w:val="000000"/>
          <w:sz w:val="24"/>
          <w:szCs w:val="24"/>
        </w:rPr>
        <w:t xml:space="preserve">1. </w:t>
      </w:r>
      <w:r>
        <w:rPr>
          <w:rFonts w:ascii="Times New Roman" w:hAnsi="Times New Roman"/>
          <w:bCs/>
          <w:i/>
          <w:color w:val="000000"/>
          <w:sz w:val="24"/>
          <w:szCs w:val="24"/>
        </w:rPr>
        <w:t>Администрация</w:t>
      </w:r>
      <w:r>
        <w:rPr>
          <w:rFonts w:ascii="Times New Roman" w:hAnsi="Times New Roman"/>
          <w:color w:val="000000"/>
          <w:sz w:val="24"/>
          <w:szCs w:val="24"/>
        </w:rPr>
        <w:t>, место нахождения</w:t>
      </w:r>
      <w:r>
        <w:rPr>
          <w:rFonts w:ascii="Times New Roman" w:hAnsi="Times New Roman"/>
          <w:i/>
          <w:sz w:val="24"/>
          <w:szCs w:val="24"/>
        </w:rPr>
        <w:t xml:space="preserve">: </w:t>
      </w:r>
      <w:r>
        <w:rPr>
          <w:rFonts w:ascii="Times New Roman" w:hAnsi="Times New Roman"/>
          <w:sz w:val="24"/>
          <w:szCs w:val="24"/>
        </w:rPr>
        <w:t>Николая Коляды  ул.,  д. 3,  п. Пионерский, Елизовский район</w:t>
      </w:r>
      <w:r>
        <w:rPr>
          <w:rFonts w:ascii="Times New Roman" w:hAnsi="Times New Roman"/>
          <w:i/>
          <w:iCs/>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7"/>
        <w:gridCol w:w="4971"/>
      </w:tblGrid>
      <w:tr w:rsidR="00227FA1" w:rsidTr="00227FA1">
        <w:trPr>
          <w:trHeight w:val="117"/>
        </w:trPr>
        <w:tc>
          <w:tcPr>
            <w:tcW w:w="4497"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График работы </w:t>
            </w:r>
            <w:r>
              <w:rPr>
                <w:rFonts w:ascii="Times New Roman" w:hAnsi="Times New Roman"/>
                <w:i/>
                <w:color w:val="000000"/>
                <w:sz w:val="24"/>
                <w:szCs w:val="24"/>
              </w:rPr>
              <w:t>Администрации</w:t>
            </w:r>
            <w:r>
              <w:rPr>
                <w:rFonts w:ascii="Times New Roman" w:hAnsi="Times New Roman"/>
                <w:i/>
                <w:iCs/>
                <w:color w:val="000000"/>
                <w:sz w:val="24"/>
                <w:szCs w:val="24"/>
              </w:rPr>
              <w:t xml:space="preserve">: </w:t>
            </w:r>
          </w:p>
        </w:tc>
        <w:tc>
          <w:tcPr>
            <w:tcW w:w="4971" w:type="dxa"/>
            <w:tcBorders>
              <w:top w:val="single" w:sz="4" w:space="0" w:color="auto"/>
              <w:left w:val="single" w:sz="4" w:space="0" w:color="auto"/>
              <w:bottom w:val="single" w:sz="4" w:space="0" w:color="auto"/>
              <w:right w:val="single" w:sz="4" w:space="0" w:color="auto"/>
            </w:tcBorders>
          </w:tcPr>
          <w:p w:rsidR="00227FA1" w:rsidRDefault="00227FA1">
            <w:pPr>
              <w:widowControl w:val="0"/>
              <w:autoSpaceDE w:val="0"/>
              <w:autoSpaceDN w:val="0"/>
              <w:adjustRightInd w:val="0"/>
              <w:spacing w:after="0" w:line="240" w:lineRule="auto"/>
              <w:rPr>
                <w:rFonts w:ascii="Times New Roman" w:hAnsi="Times New Roman"/>
                <w:color w:val="000000"/>
                <w:sz w:val="24"/>
                <w:szCs w:val="24"/>
              </w:rPr>
            </w:pPr>
          </w:p>
        </w:tc>
      </w:tr>
      <w:tr w:rsidR="00227FA1" w:rsidTr="00227FA1">
        <w:trPr>
          <w:trHeight w:val="117"/>
        </w:trPr>
        <w:tc>
          <w:tcPr>
            <w:tcW w:w="4497"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Понедел</w:t>
            </w:r>
            <w:r>
              <w:rPr>
                <w:rFonts w:ascii="Times New Roman" w:hAnsi="Times New Roman"/>
                <w:iCs/>
                <w:color w:val="000000"/>
                <w:sz w:val="24"/>
                <w:szCs w:val="24"/>
              </w:rPr>
              <w:t>ьник:</w:t>
            </w:r>
          </w:p>
        </w:tc>
        <w:tc>
          <w:tcPr>
            <w:tcW w:w="4971"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autoSpaceDE w:val="0"/>
              <w:autoSpaceDN w:val="0"/>
              <w:adjustRightInd w:val="0"/>
              <w:spacing w:after="0" w:line="240" w:lineRule="auto"/>
              <w:rPr>
                <w:rFonts w:ascii="Times New Roman" w:hAnsi="Times New Roman"/>
                <w:i/>
                <w:iCs/>
                <w:color w:val="000000"/>
                <w:sz w:val="24"/>
                <w:szCs w:val="24"/>
              </w:rPr>
            </w:pPr>
            <w:r>
              <w:rPr>
                <w:rFonts w:ascii="Times New Roman" w:hAnsi="Times New Roman"/>
                <w:i/>
                <w:iCs/>
                <w:color w:val="000000"/>
                <w:sz w:val="24"/>
                <w:szCs w:val="24"/>
              </w:rPr>
              <w:t>с 8.30 до 17.30, обеденный перерыв с 13.00-14.00</w:t>
            </w:r>
          </w:p>
        </w:tc>
      </w:tr>
      <w:tr w:rsidR="00227FA1" w:rsidTr="00227FA1">
        <w:trPr>
          <w:trHeight w:val="117"/>
        </w:trPr>
        <w:tc>
          <w:tcPr>
            <w:tcW w:w="4497"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Вторник: </w:t>
            </w:r>
          </w:p>
        </w:tc>
        <w:tc>
          <w:tcPr>
            <w:tcW w:w="4971"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i/>
                <w:iCs/>
                <w:color w:val="000000"/>
                <w:sz w:val="24"/>
                <w:szCs w:val="24"/>
              </w:rPr>
              <w:t>с 8.30 до 17.30, обеденный перерыв с 13.00-14.00</w:t>
            </w:r>
          </w:p>
        </w:tc>
      </w:tr>
      <w:tr w:rsidR="00227FA1" w:rsidTr="00227FA1">
        <w:trPr>
          <w:trHeight w:val="117"/>
        </w:trPr>
        <w:tc>
          <w:tcPr>
            <w:tcW w:w="4497"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Среда </w:t>
            </w:r>
          </w:p>
        </w:tc>
        <w:tc>
          <w:tcPr>
            <w:tcW w:w="4971"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i/>
                <w:iCs/>
                <w:color w:val="000000"/>
                <w:sz w:val="24"/>
                <w:szCs w:val="24"/>
              </w:rPr>
              <w:t>с 8.30 до 17.30, обеденный перерыв с 13.00-14.00</w:t>
            </w:r>
          </w:p>
        </w:tc>
      </w:tr>
      <w:tr w:rsidR="00227FA1" w:rsidTr="00227FA1">
        <w:trPr>
          <w:trHeight w:val="117"/>
        </w:trPr>
        <w:tc>
          <w:tcPr>
            <w:tcW w:w="4497"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Четверг: </w:t>
            </w:r>
          </w:p>
        </w:tc>
        <w:tc>
          <w:tcPr>
            <w:tcW w:w="4971"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i/>
                <w:iCs/>
                <w:color w:val="000000"/>
                <w:sz w:val="24"/>
                <w:szCs w:val="24"/>
              </w:rPr>
              <w:t>с 8.30 до 17.30, обеденный перерыв с 13.00-14.00</w:t>
            </w:r>
          </w:p>
        </w:tc>
      </w:tr>
      <w:tr w:rsidR="00227FA1" w:rsidTr="00227FA1">
        <w:trPr>
          <w:trHeight w:val="117"/>
        </w:trPr>
        <w:tc>
          <w:tcPr>
            <w:tcW w:w="4497"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Пятница: </w:t>
            </w:r>
          </w:p>
        </w:tc>
        <w:tc>
          <w:tcPr>
            <w:tcW w:w="4971"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i/>
                <w:iCs/>
                <w:color w:val="000000"/>
                <w:sz w:val="24"/>
                <w:szCs w:val="24"/>
              </w:rPr>
              <w:t>с 8.30 до 13.30 для женщин, с 8.30 до 17.30 для мужчин, обеденный перерыв с 13.00-14.00</w:t>
            </w:r>
          </w:p>
        </w:tc>
      </w:tr>
      <w:tr w:rsidR="00227FA1" w:rsidTr="00227FA1">
        <w:trPr>
          <w:trHeight w:val="117"/>
        </w:trPr>
        <w:tc>
          <w:tcPr>
            <w:tcW w:w="4497"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Суббота </w:t>
            </w:r>
          </w:p>
        </w:tc>
        <w:tc>
          <w:tcPr>
            <w:tcW w:w="4971"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i/>
                <w:iCs/>
                <w:color w:val="000000"/>
                <w:sz w:val="24"/>
                <w:szCs w:val="24"/>
              </w:rPr>
              <w:t>выходной день.</w:t>
            </w:r>
          </w:p>
        </w:tc>
      </w:tr>
      <w:tr w:rsidR="00227FA1" w:rsidTr="00227FA1">
        <w:trPr>
          <w:trHeight w:val="117"/>
        </w:trPr>
        <w:tc>
          <w:tcPr>
            <w:tcW w:w="4497"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Воскресенье: </w:t>
            </w:r>
          </w:p>
        </w:tc>
        <w:tc>
          <w:tcPr>
            <w:tcW w:w="4971"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i/>
                <w:iCs/>
                <w:color w:val="000000"/>
                <w:sz w:val="24"/>
                <w:szCs w:val="24"/>
              </w:rPr>
              <w:t xml:space="preserve">выходной день. </w:t>
            </w:r>
          </w:p>
        </w:tc>
      </w:tr>
      <w:tr w:rsidR="00227FA1" w:rsidTr="00227FA1">
        <w:trPr>
          <w:trHeight w:val="117"/>
        </w:trPr>
        <w:tc>
          <w:tcPr>
            <w:tcW w:w="9468" w:type="dxa"/>
            <w:gridSpan w:val="2"/>
            <w:tcBorders>
              <w:top w:val="single" w:sz="4" w:space="0" w:color="auto"/>
              <w:left w:val="single" w:sz="4" w:space="0" w:color="auto"/>
              <w:bottom w:val="single" w:sz="4" w:space="0" w:color="auto"/>
              <w:right w:val="single" w:sz="4" w:space="0" w:color="auto"/>
            </w:tcBorders>
          </w:tcPr>
          <w:p w:rsidR="00227FA1" w:rsidRDefault="00227FA1">
            <w:pPr>
              <w:widowControl w:val="0"/>
              <w:autoSpaceDE w:val="0"/>
              <w:autoSpaceDN w:val="0"/>
              <w:adjustRightInd w:val="0"/>
              <w:spacing w:after="0" w:line="240" w:lineRule="auto"/>
              <w:rPr>
                <w:rFonts w:ascii="Times New Roman" w:hAnsi="Times New Roman"/>
                <w:i/>
                <w:iCs/>
                <w:color w:val="000000"/>
                <w:sz w:val="24"/>
                <w:szCs w:val="24"/>
              </w:rPr>
            </w:pPr>
          </w:p>
        </w:tc>
      </w:tr>
      <w:tr w:rsidR="00227FA1" w:rsidTr="00227FA1">
        <w:trPr>
          <w:trHeight w:val="501"/>
        </w:trPr>
        <w:tc>
          <w:tcPr>
            <w:tcW w:w="4497"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График приема заявителей специалистом Администрации, ответственным за предоставление муниципальной услуги: </w:t>
            </w:r>
          </w:p>
        </w:tc>
        <w:tc>
          <w:tcPr>
            <w:tcW w:w="4971" w:type="dxa"/>
            <w:tcBorders>
              <w:top w:val="single" w:sz="4" w:space="0" w:color="auto"/>
              <w:left w:val="single" w:sz="4" w:space="0" w:color="auto"/>
              <w:bottom w:val="single" w:sz="4" w:space="0" w:color="auto"/>
              <w:right w:val="single" w:sz="4" w:space="0" w:color="auto"/>
            </w:tcBorders>
          </w:tcPr>
          <w:p w:rsidR="00227FA1" w:rsidRDefault="00227FA1">
            <w:pPr>
              <w:widowControl w:val="0"/>
              <w:autoSpaceDE w:val="0"/>
              <w:autoSpaceDN w:val="0"/>
              <w:adjustRightInd w:val="0"/>
              <w:spacing w:after="0" w:line="240" w:lineRule="auto"/>
              <w:rPr>
                <w:rFonts w:ascii="Times New Roman" w:hAnsi="Times New Roman"/>
                <w:i/>
                <w:iCs/>
                <w:color w:val="000000"/>
                <w:sz w:val="24"/>
                <w:szCs w:val="24"/>
              </w:rPr>
            </w:pPr>
          </w:p>
        </w:tc>
      </w:tr>
      <w:tr w:rsidR="00227FA1" w:rsidTr="00227FA1">
        <w:trPr>
          <w:trHeight w:val="347"/>
        </w:trPr>
        <w:tc>
          <w:tcPr>
            <w:tcW w:w="4497"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Понедельник:</w:t>
            </w:r>
          </w:p>
        </w:tc>
        <w:tc>
          <w:tcPr>
            <w:tcW w:w="4971"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autoSpaceDE w:val="0"/>
              <w:autoSpaceDN w:val="0"/>
              <w:adjustRightInd w:val="0"/>
              <w:spacing w:after="0" w:line="240" w:lineRule="auto"/>
              <w:rPr>
                <w:rFonts w:ascii="Times New Roman" w:hAnsi="Times New Roman"/>
                <w:i/>
                <w:iCs/>
                <w:color w:val="000000"/>
                <w:sz w:val="24"/>
                <w:szCs w:val="24"/>
              </w:rPr>
            </w:pPr>
            <w:r>
              <w:rPr>
                <w:rFonts w:ascii="Times New Roman" w:hAnsi="Times New Roman"/>
                <w:i/>
                <w:iCs/>
                <w:color w:val="000000"/>
                <w:sz w:val="24"/>
                <w:szCs w:val="24"/>
              </w:rPr>
              <w:t>с 8.30 до 17.30, обеденный перерыв с 13.00-14.00</w:t>
            </w:r>
          </w:p>
        </w:tc>
      </w:tr>
      <w:tr w:rsidR="00227FA1" w:rsidTr="00227FA1">
        <w:trPr>
          <w:trHeight w:val="117"/>
        </w:trPr>
        <w:tc>
          <w:tcPr>
            <w:tcW w:w="4497"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Вторник: </w:t>
            </w:r>
          </w:p>
        </w:tc>
        <w:tc>
          <w:tcPr>
            <w:tcW w:w="4971"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i/>
                <w:iCs/>
                <w:color w:val="000000"/>
                <w:sz w:val="24"/>
                <w:szCs w:val="24"/>
              </w:rPr>
              <w:t>с 8.30 до 17.30, обеденный перерыв с 13.00-14.00</w:t>
            </w:r>
          </w:p>
        </w:tc>
      </w:tr>
      <w:tr w:rsidR="00227FA1" w:rsidTr="00227FA1">
        <w:trPr>
          <w:trHeight w:val="117"/>
        </w:trPr>
        <w:tc>
          <w:tcPr>
            <w:tcW w:w="4497"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Среда </w:t>
            </w:r>
          </w:p>
        </w:tc>
        <w:tc>
          <w:tcPr>
            <w:tcW w:w="4971"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i/>
                <w:iCs/>
                <w:color w:val="000000"/>
                <w:sz w:val="24"/>
                <w:szCs w:val="24"/>
              </w:rPr>
              <w:t>с 8.30 до 17.30, обеденный перерыв с 13.00-14.00</w:t>
            </w:r>
          </w:p>
        </w:tc>
      </w:tr>
      <w:tr w:rsidR="00227FA1" w:rsidTr="00227FA1">
        <w:trPr>
          <w:trHeight w:val="117"/>
        </w:trPr>
        <w:tc>
          <w:tcPr>
            <w:tcW w:w="4497"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Четверг: </w:t>
            </w:r>
          </w:p>
        </w:tc>
        <w:tc>
          <w:tcPr>
            <w:tcW w:w="4971"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i/>
                <w:iCs/>
                <w:color w:val="000000"/>
                <w:sz w:val="24"/>
                <w:szCs w:val="24"/>
              </w:rPr>
              <w:t>с 8.30 до 17.30, обеденный перерыв с 13.00-14.00</w:t>
            </w:r>
          </w:p>
        </w:tc>
      </w:tr>
      <w:tr w:rsidR="00227FA1" w:rsidTr="00227FA1">
        <w:trPr>
          <w:trHeight w:val="117"/>
        </w:trPr>
        <w:tc>
          <w:tcPr>
            <w:tcW w:w="4497"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Пятница: </w:t>
            </w:r>
          </w:p>
        </w:tc>
        <w:tc>
          <w:tcPr>
            <w:tcW w:w="4971"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i/>
                <w:iCs/>
                <w:color w:val="000000"/>
                <w:sz w:val="24"/>
                <w:szCs w:val="24"/>
              </w:rPr>
              <w:t>с 8.30 до 13.30 для женщин, с 8.30 до 17.30 для мужчин, обеденный перерыв с 13.00-14.00</w:t>
            </w:r>
          </w:p>
        </w:tc>
      </w:tr>
      <w:tr w:rsidR="00227FA1" w:rsidTr="00227FA1">
        <w:trPr>
          <w:trHeight w:val="117"/>
        </w:trPr>
        <w:tc>
          <w:tcPr>
            <w:tcW w:w="4497"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Суббота </w:t>
            </w:r>
          </w:p>
        </w:tc>
        <w:tc>
          <w:tcPr>
            <w:tcW w:w="4971"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i/>
                <w:iCs/>
                <w:color w:val="000000"/>
                <w:sz w:val="24"/>
                <w:szCs w:val="24"/>
              </w:rPr>
              <w:t>выходной день.</w:t>
            </w:r>
          </w:p>
        </w:tc>
      </w:tr>
      <w:tr w:rsidR="00227FA1" w:rsidTr="00227FA1">
        <w:trPr>
          <w:trHeight w:val="117"/>
        </w:trPr>
        <w:tc>
          <w:tcPr>
            <w:tcW w:w="4497"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Воскресенье: </w:t>
            </w:r>
          </w:p>
        </w:tc>
        <w:tc>
          <w:tcPr>
            <w:tcW w:w="4971"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i/>
                <w:iCs/>
                <w:color w:val="000000"/>
                <w:sz w:val="24"/>
                <w:szCs w:val="24"/>
              </w:rPr>
              <w:t xml:space="preserve">выходной день. </w:t>
            </w:r>
          </w:p>
        </w:tc>
      </w:tr>
    </w:tbl>
    <w:p w:rsidR="00227FA1" w:rsidRDefault="00227FA1" w:rsidP="00227FA1">
      <w:pPr>
        <w:widowControl w:val="0"/>
        <w:spacing w:after="0" w:line="240" w:lineRule="auto"/>
        <w:jc w:val="both"/>
        <w:rPr>
          <w:rFonts w:ascii="Times New Roman" w:hAnsi="Times New Roman"/>
          <w:sz w:val="24"/>
          <w:szCs w:val="24"/>
        </w:rPr>
      </w:pPr>
      <w:r>
        <w:rPr>
          <w:rFonts w:ascii="Times New Roman" w:hAnsi="Times New Roman"/>
          <w:color w:val="000000"/>
          <w:sz w:val="24"/>
          <w:szCs w:val="24"/>
        </w:rPr>
        <w:t xml:space="preserve">Почтовый адрес </w:t>
      </w:r>
      <w:r>
        <w:rPr>
          <w:rFonts w:ascii="Times New Roman" w:hAnsi="Times New Roman"/>
          <w:i/>
          <w:color w:val="000000"/>
          <w:sz w:val="24"/>
          <w:szCs w:val="24"/>
        </w:rPr>
        <w:t>Администрации</w:t>
      </w:r>
      <w:r>
        <w:rPr>
          <w:rFonts w:ascii="Times New Roman" w:hAnsi="Times New Roman"/>
          <w:i/>
          <w:iCs/>
          <w:color w:val="000000"/>
          <w:sz w:val="24"/>
          <w:szCs w:val="24"/>
        </w:rPr>
        <w:t xml:space="preserve">: </w:t>
      </w:r>
      <w:r>
        <w:rPr>
          <w:rFonts w:ascii="Times New Roman" w:hAnsi="Times New Roman"/>
          <w:sz w:val="24"/>
          <w:szCs w:val="24"/>
        </w:rPr>
        <w:t>Николая Коляды  ул.,  д. 3,  п. Пионерский, Елизовский район, Камчатский край, 684017</w:t>
      </w:r>
    </w:p>
    <w:p w:rsidR="00227FA1" w:rsidRDefault="00227FA1" w:rsidP="00227FA1">
      <w:pPr>
        <w:widowControl w:val="0"/>
        <w:spacing w:after="0" w:line="240" w:lineRule="auto"/>
        <w:jc w:val="both"/>
        <w:rPr>
          <w:rFonts w:ascii="Times New Roman" w:hAnsi="Times New Roman"/>
          <w:sz w:val="24"/>
          <w:szCs w:val="24"/>
        </w:rPr>
      </w:pPr>
      <w:r>
        <w:rPr>
          <w:rFonts w:ascii="Times New Roman" w:hAnsi="Times New Roman"/>
          <w:color w:val="000000"/>
          <w:sz w:val="24"/>
          <w:szCs w:val="24"/>
        </w:rPr>
        <w:t xml:space="preserve">Контактный телефон: </w:t>
      </w:r>
      <w:r>
        <w:rPr>
          <w:rFonts w:ascii="Times New Roman" w:hAnsi="Times New Roman"/>
          <w:sz w:val="24"/>
          <w:szCs w:val="24"/>
        </w:rPr>
        <w:t>тел. (41531) 38-3-94</w:t>
      </w:r>
    </w:p>
    <w:p w:rsidR="00227FA1" w:rsidRDefault="00227FA1" w:rsidP="00227FA1">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Официальный сайт </w:t>
      </w:r>
      <w:r>
        <w:rPr>
          <w:rFonts w:ascii="Times New Roman" w:hAnsi="Times New Roman"/>
          <w:i/>
          <w:color w:val="000000"/>
          <w:sz w:val="24"/>
          <w:szCs w:val="24"/>
        </w:rPr>
        <w:t>Администрации</w:t>
      </w:r>
      <w:r>
        <w:rPr>
          <w:rFonts w:ascii="Times New Roman" w:hAnsi="Times New Roman"/>
          <w:i/>
          <w:iCs/>
          <w:color w:val="000000"/>
          <w:sz w:val="24"/>
          <w:szCs w:val="24"/>
        </w:rPr>
        <w:t xml:space="preserve"> </w:t>
      </w:r>
      <w:r>
        <w:rPr>
          <w:rFonts w:ascii="Times New Roman" w:hAnsi="Times New Roman"/>
          <w:color w:val="000000"/>
          <w:sz w:val="24"/>
          <w:szCs w:val="24"/>
        </w:rPr>
        <w:t>в сети Интернет</w:t>
      </w:r>
      <w:r>
        <w:rPr>
          <w:rFonts w:ascii="Times New Roman" w:hAnsi="Times New Roman"/>
          <w:sz w:val="24"/>
          <w:szCs w:val="24"/>
        </w:rPr>
        <w:t xml:space="preserve"> </w:t>
      </w:r>
      <w:r>
        <w:rPr>
          <w:rFonts w:ascii="Times New Roman" w:hAnsi="Times New Roman"/>
          <w:i/>
          <w:iCs/>
          <w:color w:val="000000"/>
          <w:sz w:val="24"/>
          <w:szCs w:val="24"/>
        </w:rPr>
        <w:t xml:space="preserve">https://www.kamgov.ru/emr/pio№erskoe/. </w:t>
      </w:r>
    </w:p>
    <w:p w:rsidR="00227FA1" w:rsidRDefault="00227FA1" w:rsidP="00227FA1">
      <w:pPr>
        <w:widowControl w:val="0"/>
        <w:spacing w:after="0" w:line="240" w:lineRule="auto"/>
        <w:jc w:val="both"/>
        <w:rPr>
          <w:rFonts w:ascii="Times New Roman" w:hAnsi="Times New Roman"/>
          <w:sz w:val="24"/>
          <w:szCs w:val="24"/>
        </w:rPr>
      </w:pPr>
      <w:r>
        <w:rPr>
          <w:rFonts w:ascii="Times New Roman" w:hAnsi="Times New Roman"/>
          <w:color w:val="000000"/>
          <w:sz w:val="24"/>
          <w:szCs w:val="24"/>
        </w:rPr>
        <w:t xml:space="preserve">Адрес электронной почты </w:t>
      </w:r>
      <w:r>
        <w:rPr>
          <w:rFonts w:ascii="Times New Roman" w:hAnsi="Times New Roman"/>
          <w:i/>
          <w:color w:val="000000"/>
          <w:sz w:val="24"/>
          <w:szCs w:val="24"/>
        </w:rPr>
        <w:t>Администрации</w:t>
      </w:r>
      <w:r>
        <w:rPr>
          <w:rFonts w:ascii="Times New Roman" w:hAnsi="Times New Roman"/>
          <w:i/>
          <w:iCs/>
          <w:color w:val="000000"/>
          <w:sz w:val="24"/>
          <w:szCs w:val="24"/>
        </w:rPr>
        <w:t xml:space="preserve"> </w:t>
      </w:r>
      <w:r>
        <w:rPr>
          <w:rFonts w:ascii="Times New Roman" w:hAnsi="Times New Roman"/>
          <w:color w:val="000000"/>
          <w:sz w:val="24"/>
          <w:szCs w:val="24"/>
        </w:rPr>
        <w:t xml:space="preserve">в сети Интернет: </w:t>
      </w:r>
      <w:hyperlink r:id="rId12" w:history="1">
        <w:r>
          <w:rPr>
            <w:rStyle w:val="a5"/>
            <w:sz w:val="24"/>
            <w:szCs w:val="24"/>
            <w:lang w:val="en-US"/>
          </w:rPr>
          <w:t>pioneradm</w:t>
        </w:r>
        <w:r>
          <w:rPr>
            <w:rStyle w:val="a5"/>
            <w:sz w:val="24"/>
            <w:szCs w:val="24"/>
          </w:rPr>
          <w:t>@</w:t>
        </w:r>
        <w:r>
          <w:rPr>
            <w:rStyle w:val="a5"/>
            <w:sz w:val="24"/>
            <w:szCs w:val="24"/>
            <w:lang w:val="en-US"/>
          </w:rPr>
          <w:t>yandex</w:t>
        </w:r>
        <w:r>
          <w:rPr>
            <w:rStyle w:val="a5"/>
            <w:sz w:val="24"/>
            <w:szCs w:val="24"/>
          </w:rPr>
          <w:t>.</w:t>
        </w:r>
        <w:r>
          <w:rPr>
            <w:rStyle w:val="a5"/>
            <w:sz w:val="24"/>
            <w:szCs w:val="24"/>
            <w:lang w:val="en-US"/>
          </w:rPr>
          <w:t>ru</w:t>
        </w:r>
      </w:hyperlink>
    </w:p>
    <w:p w:rsidR="00227FA1" w:rsidRDefault="00227FA1" w:rsidP="00227FA1">
      <w:pPr>
        <w:widowControl w:val="0"/>
        <w:spacing w:after="0" w:line="240" w:lineRule="auto"/>
        <w:ind w:firstLine="709"/>
        <w:jc w:val="both"/>
        <w:rPr>
          <w:rFonts w:ascii="Times New Roman" w:hAnsi="Times New Roman"/>
          <w:sz w:val="24"/>
          <w:szCs w:val="24"/>
        </w:rPr>
      </w:pPr>
    </w:p>
    <w:p w:rsidR="00227FA1" w:rsidRDefault="00227FA1" w:rsidP="00227FA1">
      <w:pPr>
        <w:widowControl w:val="0"/>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2. МФЦ предоставления государственных и муниципальных услуг, расположенные на территории Пионерского сельского поселения </w:t>
      </w:r>
    </w:p>
    <w:p w:rsidR="00227FA1" w:rsidRDefault="00227FA1" w:rsidP="00227FA1">
      <w:pPr>
        <w:widowControl w:val="0"/>
        <w:autoSpaceDE w:val="0"/>
        <w:autoSpaceDN w:val="0"/>
        <w:adjustRightInd w:val="0"/>
        <w:spacing w:after="0" w:line="240" w:lineRule="auto"/>
        <w:ind w:firstLine="709"/>
        <w:jc w:val="both"/>
        <w:rPr>
          <w:rFonts w:ascii="Times New Roman" w:hAnsi="Times New Roman"/>
          <w:i/>
          <w:iCs/>
          <w:color w:val="000000"/>
          <w:sz w:val="24"/>
          <w:szCs w:val="24"/>
        </w:rPr>
      </w:pPr>
      <w:r>
        <w:rPr>
          <w:rFonts w:ascii="Times New Roman" w:hAnsi="Times New Roman"/>
          <w:color w:val="000000"/>
          <w:sz w:val="24"/>
          <w:szCs w:val="24"/>
        </w:rPr>
        <w:lastRenderedPageBreak/>
        <w:t xml:space="preserve">Место нахождения МФЦ: Камчатский край, Елизовский район, п. Пионерский, </w:t>
      </w:r>
      <w:r>
        <w:rPr>
          <w:rFonts w:ascii="Times New Roman" w:hAnsi="Times New Roman"/>
          <w:color w:val="000000"/>
          <w:sz w:val="24"/>
          <w:szCs w:val="24"/>
        </w:rPr>
        <w:br/>
        <w:t>ул. Н. Коляды, д.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7"/>
        <w:gridCol w:w="4967"/>
      </w:tblGrid>
      <w:tr w:rsidR="00227FA1" w:rsidTr="00227FA1">
        <w:trPr>
          <w:trHeight w:val="117"/>
        </w:trPr>
        <w:tc>
          <w:tcPr>
            <w:tcW w:w="4497"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График работы МФЦ: </w:t>
            </w:r>
          </w:p>
        </w:tc>
        <w:tc>
          <w:tcPr>
            <w:tcW w:w="4967" w:type="dxa"/>
            <w:tcBorders>
              <w:top w:val="single" w:sz="4" w:space="0" w:color="auto"/>
              <w:left w:val="single" w:sz="4" w:space="0" w:color="auto"/>
              <w:bottom w:val="single" w:sz="4" w:space="0" w:color="auto"/>
              <w:right w:val="single" w:sz="4" w:space="0" w:color="auto"/>
            </w:tcBorders>
          </w:tcPr>
          <w:p w:rsidR="00227FA1" w:rsidRDefault="00227FA1">
            <w:pPr>
              <w:widowControl w:val="0"/>
              <w:autoSpaceDE w:val="0"/>
              <w:autoSpaceDN w:val="0"/>
              <w:adjustRightInd w:val="0"/>
              <w:spacing w:after="0" w:line="240" w:lineRule="auto"/>
              <w:rPr>
                <w:rFonts w:ascii="Times New Roman" w:hAnsi="Times New Roman"/>
                <w:color w:val="000000"/>
                <w:sz w:val="24"/>
                <w:szCs w:val="24"/>
              </w:rPr>
            </w:pPr>
          </w:p>
        </w:tc>
      </w:tr>
      <w:tr w:rsidR="00227FA1" w:rsidTr="00227FA1">
        <w:trPr>
          <w:trHeight w:val="117"/>
        </w:trPr>
        <w:tc>
          <w:tcPr>
            <w:tcW w:w="4497"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Понедельник:</w:t>
            </w:r>
          </w:p>
        </w:tc>
        <w:tc>
          <w:tcPr>
            <w:tcW w:w="4967"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с 9.00 до 19.00 без обеденного перерыва</w:t>
            </w:r>
          </w:p>
        </w:tc>
      </w:tr>
      <w:tr w:rsidR="00227FA1" w:rsidTr="00227FA1">
        <w:trPr>
          <w:trHeight w:val="117"/>
        </w:trPr>
        <w:tc>
          <w:tcPr>
            <w:tcW w:w="4497"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Вторник: </w:t>
            </w:r>
          </w:p>
        </w:tc>
        <w:tc>
          <w:tcPr>
            <w:tcW w:w="4967"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с 9.00 до 19.00 без обеденного перерыва</w:t>
            </w:r>
          </w:p>
        </w:tc>
      </w:tr>
      <w:tr w:rsidR="00227FA1" w:rsidTr="00227FA1">
        <w:trPr>
          <w:trHeight w:val="117"/>
        </w:trPr>
        <w:tc>
          <w:tcPr>
            <w:tcW w:w="4497"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Среда </w:t>
            </w:r>
          </w:p>
        </w:tc>
        <w:tc>
          <w:tcPr>
            <w:tcW w:w="4967"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с 9.00 до 19.00 без обеденного перерыва</w:t>
            </w:r>
          </w:p>
        </w:tc>
      </w:tr>
      <w:tr w:rsidR="00227FA1" w:rsidTr="00227FA1">
        <w:trPr>
          <w:trHeight w:val="117"/>
        </w:trPr>
        <w:tc>
          <w:tcPr>
            <w:tcW w:w="4497"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Четверг: </w:t>
            </w:r>
          </w:p>
        </w:tc>
        <w:tc>
          <w:tcPr>
            <w:tcW w:w="4967"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с 9.00 до 19.00 без обеденного перерыва</w:t>
            </w:r>
          </w:p>
        </w:tc>
      </w:tr>
      <w:tr w:rsidR="00227FA1" w:rsidTr="00227FA1">
        <w:trPr>
          <w:trHeight w:val="117"/>
        </w:trPr>
        <w:tc>
          <w:tcPr>
            <w:tcW w:w="4497"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Пятница: </w:t>
            </w:r>
          </w:p>
        </w:tc>
        <w:tc>
          <w:tcPr>
            <w:tcW w:w="4967"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с 9.00 до 19.00 без обеденного перерыва</w:t>
            </w:r>
          </w:p>
        </w:tc>
      </w:tr>
      <w:tr w:rsidR="00227FA1" w:rsidTr="00227FA1">
        <w:trPr>
          <w:trHeight w:val="117"/>
        </w:trPr>
        <w:tc>
          <w:tcPr>
            <w:tcW w:w="4497"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Суббота </w:t>
            </w:r>
          </w:p>
        </w:tc>
        <w:tc>
          <w:tcPr>
            <w:tcW w:w="4967"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с 10.00 до 14.00 без обеденного перерыва</w:t>
            </w:r>
          </w:p>
        </w:tc>
      </w:tr>
      <w:tr w:rsidR="00227FA1" w:rsidTr="00227FA1">
        <w:trPr>
          <w:trHeight w:val="117"/>
        </w:trPr>
        <w:tc>
          <w:tcPr>
            <w:tcW w:w="4497"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Воскресенье: </w:t>
            </w:r>
          </w:p>
        </w:tc>
        <w:tc>
          <w:tcPr>
            <w:tcW w:w="4967"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выходной день</w:t>
            </w:r>
          </w:p>
        </w:tc>
      </w:tr>
    </w:tbl>
    <w:p w:rsidR="00227FA1" w:rsidRDefault="00227FA1" w:rsidP="00227FA1">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Почтовый адрес МФЦ: 684017, Камчатский край, Елизовский район, </w:t>
      </w:r>
      <w:r>
        <w:rPr>
          <w:rFonts w:ascii="Times New Roman" w:hAnsi="Times New Roman"/>
          <w:color w:val="000000"/>
          <w:sz w:val="24"/>
          <w:szCs w:val="24"/>
        </w:rPr>
        <w:br/>
        <w:t>п. Пионерский, ул. Н. Коляды, д. 1.</w:t>
      </w:r>
    </w:p>
    <w:p w:rsidR="00227FA1" w:rsidRDefault="00227FA1" w:rsidP="00227FA1">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Телефон </w:t>
      </w:r>
      <w:proofErr w:type="spellStart"/>
      <w:r>
        <w:rPr>
          <w:rFonts w:ascii="Times New Roman" w:hAnsi="Times New Roman"/>
          <w:color w:val="000000"/>
          <w:sz w:val="24"/>
          <w:szCs w:val="24"/>
        </w:rPr>
        <w:t>Call</w:t>
      </w:r>
      <w:proofErr w:type="spellEnd"/>
      <w:r>
        <w:rPr>
          <w:rFonts w:ascii="Times New Roman" w:hAnsi="Times New Roman"/>
          <w:color w:val="000000"/>
          <w:sz w:val="24"/>
          <w:szCs w:val="24"/>
        </w:rPr>
        <w:t xml:space="preserve">-центра: 8 (4152) 30-24-02. </w:t>
      </w:r>
    </w:p>
    <w:p w:rsidR="00227FA1" w:rsidRDefault="00227FA1" w:rsidP="00227FA1">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Официальный сайт МФЦ в сети Интернет: </w:t>
      </w:r>
      <w:hyperlink r:id="rId13" w:history="1">
        <w:r>
          <w:rPr>
            <w:rStyle w:val="a5"/>
            <w:sz w:val="24"/>
            <w:szCs w:val="24"/>
          </w:rPr>
          <w:t>www.portalmfc.kamgov.ru</w:t>
        </w:r>
      </w:hyperlink>
      <w:r>
        <w:rPr>
          <w:rFonts w:ascii="Times New Roman" w:hAnsi="Times New Roman"/>
          <w:sz w:val="24"/>
          <w:szCs w:val="24"/>
        </w:rPr>
        <w:t>.</w:t>
      </w:r>
    </w:p>
    <w:p w:rsidR="00227FA1" w:rsidRDefault="00227FA1" w:rsidP="00227FA1">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Адрес электронной почты МФЦ в сети Интернет:  mfcpk@mfc.kamgov.ru. </w:t>
      </w:r>
    </w:p>
    <w:p w:rsidR="00227FA1" w:rsidRDefault="00227FA1" w:rsidP="00227FA1">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Cs/>
          <w:color w:val="000000"/>
          <w:sz w:val="24"/>
          <w:szCs w:val="24"/>
        </w:rPr>
        <w:t xml:space="preserve">3. Организации, участвующие в предоставлении муниципальной услуги </w:t>
      </w:r>
      <w:r>
        <w:rPr>
          <w:rFonts w:ascii="Times New Roman" w:hAnsi="Times New Roman"/>
          <w:sz w:val="24"/>
          <w:szCs w:val="24"/>
        </w:rPr>
        <w:t>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4713"/>
        <w:gridCol w:w="4588"/>
      </w:tblGrid>
      <w:tr w:rsidR="00227FA1" w:rsidTr="00227FA1">
        <w:trPr>
          <w:trHeight w:val="73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hd w:val="clear" w:color="auto" w:fill="FFFFFF"/>
              <w:spacing w:after="0" w:line="240" w:lineRule="auto"/>
              <w:ind w:firstLine="709"/>
              <w:rPr>
                <w:rFonts w:ascii="Times New Roman" w:hAnsi="Times New Roman"/>
                <w:b/>
                <w:sz w:val="24"/>
                <w:szCs w:val="24"/>
              </w:rPr>
            </w:pPr>
            <w:r>
              <w:rPr>
                <w:rFonts w:ascii="Times New Roman" w:hAnsi="Times New Roman"/>
                <w:b/>
                <w:sz w:val="24"/>
                <w:szCs w:val="24"/>
              </w:rPr>
              <w:t>№</w:t>
            </w:r>
          </w:p>
          <w:p w:rsidR="00227FA1" w:rsidRDefault="00227FA1">
            <w:pPr>
              <w:widowControl w:val="0"/>
              <w:spacing w:after="0" w:line="240" w:lineRule="auto"/>
              <w:ind w:firstLine="709"/>
              <w:rPr>
                <w:rFonts w:ascii="Times New Roman" w:hAnsi="Times New Roman"/>
                <w:sz w:val="24"/>
                <w:szCs w:val="24"/>
              </w:rPr>
            </w:pPr>
            <w:proofErr w:type="gramStart"/>
            <w:r>
              <w:rPr>
                <w:rFonts w:ascii="Times New Roman" w:hAnsi="Times New Roman"/>
                <w:b/>
                <w:sz w:val="24"/>
                <w:szCs w:val="24"/>
              </w:rPr>
              <w:t>п</w:t>
            </w:r>
            <w:proofErr w:type="gramEnd"/>
            <w:r>
              <w:rPr>
                <w:rFonts w:ascii="Times New Roman" w:hAnsi="Times New Roman"/>
                <w:b/>
                <w:sz w:val="24"/>
                <w:szCs w:val="24"/>
              </w:rPr>
              <w:t>/п</w:t>
            </w:r>
          </w:p>
        </w:tc>
        <w:tc>
          <w:tcPr>
            <w:tcW w:w="4713"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Название филиала/дополнительного офиса</w:t>
            </w:r>
          </w:p>
        </w:tc>
        <w:tc>
          <w:tcPr>
            <w:tcW w:w="4588"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Местонахождение</w:t>
            </w:r>
          </w:p>
          <w:p w:rsidR="00227FA1" w:rsidRDefault="00227FA1">
            <w:pPr>
              <w:widowControl w:val="0"/>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филиала/дополнительного офиса</w:t>
            </w:r>
          </w:p>
        </w:tc>
      </w:tr>
      <w:tr w:rsidR="00227FA1" w:rsidTr="00227FA1">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pacing w:after="0" w:line="240" w:lineRule="auto"/>
              <w:ind w:firstLine="709"/>
              <w:rPr>
                <w:rFonts w:ascii="Times New Roman" w:hAnsi="Times New Roman"/>
                <w:sz w:val="24"/>
                <w:szCs w:val="24"/>
                <w:lang w:bidi="ru-RU"/>
              </w:rPr>
            </w:pPr>
            <w:r>
              <w:rPr>
                <w:rFonts w:ascii="Times New Roman" w:hAnsi="Times New Roman"/>
                <w:sz w:val="24"/>
                <w:szCs w:val="24"/>
                <w:lang w:bidi="ru-RU"/>
              </w:rPr>
              <w:t>1.</w:t>
            </w:r>
          </w:p>
        </w:tc>
        <w:tc>
          <w:tcPr>
            <w:tcW w:w="4713"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hd w:val="clear" w:color="auto" w:fill="FFFFFF"/>
              <w:spacing w:after="0" w:line="240" w:lineRule="auto"/>
              <w:rPr>
                <w:rFonts w:ascii="Times New Roman" w:hAnsi="Times New Roman"/>
                <w:sz w:val="24"/>
                <w:szCs w:val="24"/>
                <w:lang w:bidi="ru-RU"/>
              </w:rPr>
            </w:pPr>
            <w:r>
              <w:rPr>
                <w:rFonts w:ascii="Times New Roman" w:hAnsi="Times New Roman"/>
                <w:sz w:val="24"/>
                <w:szCs w:val="24"/>
                <w:lang w:bidi="ru-RU"/>
              </w:rPr>
              <w:t>Петропавловский филиал КГКУ «МФЦ»</w:t>
            </w:r>
          </w:p>
        </w:tc>
        <w:tc>
          <w:tcPr>
            <w:tcW w:w="4588"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shd w:val="clear" w:color="auto" w:fill="FFFFFF"/>
              <w:spacing w:after="0" w:line="240" w:lineRule="auto"/>
              <w:rPr>
                <w:rFonts w:ascii="Times New Roman" w:hAnsi="Times New Roman"/>
                <w:sz w:val="24"/>
                <w:szCs w:val="24"/>
                <w:lang w:bidi="ru-RU"/>
              </w:rPr>
            </w:pPr>
            <w:r>
              <w:rPr>
                <w:rFonts w:ascii="Times New Roman" w:hAnsi="Times New Roman"/>
                <w:sz w:val="24"/>
                <w:szCs w:val="24"/>
                <w:lang w:bidi="ru-RU"/>
              </w:rPr>
              <w:t xml:space="preserve">г. Петропавловск-Камчатский, </w:t>
            </w:r>
          </w:p>
          <w:p w:rsidR="00227FA1" w:rsidRDefault="00227FA1">
            <w:pPr>
              <w:widowControl w:val="0"/>
              <w:shd w:val="clear" w:color="auto" w:fill="FFFFFF"/>
              <w:spacing w:after="0" w:line="240" w:lineRule="auto"/>
              <w:rPr>
                <w:rFonts w:ascii="Times New Roman" w:hAnsi="Times New Roman"/>
                <w:sz w:val="24"/>
                <w:szCs w:val="24"/>
                <w:lang w:bidi="ru-RU"/>
              </w:rPr>
            </w:pPr>
            <w:r>
              <w:rPr>
                <w:rFonts w:ascii="Times New Roman" w:hAnsi="Times New Roman"/>
                <w:sz w:val="24"/>
                <w:szCs w:val="24"/>
                <w:lang w:bidi="ru-RU"/>
              </w:rPr>
              <w:t>ул. Савченко, д. 23</w:t>
            </w:r>
          </w:p>
        </w:tc>
      </w:tr>
      <w:tr w:rsidR="00227FA1" w:rsidTr="00227FA1">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pacing w:after="0" w:line="240" w:lineRule="auto"/>
              <w:ind w:firstLine="709"/>
              <w:rPr>
                <w:rFonts w:ascii="Times New Roman" w:hAnsi="Times New Roman"/>
                <w:sz w:val="24"/>
                <w:szCs w:val="24"/>
                <w:lang w:bidi="ru-RU"/>
              </w:rPr>
            </w:pPr>
            <w:r>
              <w:rPr>
                <w:rFonts w:ascii="Times New Roman" w:hAnsi="Times New Roman"/>
                <w:sz w:val="24"/>
                <w:szCs w:val="24"/>
                <w:lang w:bidi="ru-RU"/>
              </w:rPr>
              <w:t>2.</w:t>
            </w:r>
          </w:p>
        </w:tc>
        <w:tc>
          <w:tcPr>
            <w:tcW w:w="4713"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hd w:val="clear" w:color="auto" w:fill="FFFFFF"/>
              <w:spacing w:after="0" w:line="240" w:lineRule="auto"/>
              <w:rPr>
                <w:rFonts w:ascii="Times New Roman" w:hAnsi="Times New Roman"/>
                <w:sz w:val="24"/>
                <w:szCs w:val="24"/>
              </w:rPr>
            </w:pPr>
            <w:r>
              <w:rPr>
                <w:rFonts w:ascii="Times New Roman" w:hAnsi="Times New Roman"/>
                <w:sz w:val="24"/>
                <w:szCs w:val="24"/>
                <w:lang w:bidi="ru-RU"/>
              </w:rPr>
              <w:t>Дополнительный офис Петропавловского филиала КГКУ «МФЦ»</w:t>
            </w:r>
          </w:p>
        </w:tc>
        <w:tc>
          <w:tcPr>
            <w:tcW w:w="4588"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shd w:val="clear" w:color="auto" w:fill="FFFFFF"/>
              <w:spacing w:after="0" w:line="240" w:lineRule="auto"/>
              <w:rPr>
                <w:rFonts w:ascii="Times New Roman" w:hAnsi="Times New Roman"/>
                <w:sz w:val="24"/>
                <w:szCs w:val="24"/>
                <w:lang w:bidi="ru-RU"/>
              </w:rPr>
            </w:pPr>
            <w:r>
              <w:rPr>
                <w:rFonts w:ascii="Times New Roman" w:hAnsi="Times New Roman"/>
                <w:sz w:val="24"/>
                <w:szCs w:val="24"/>
                <w:lang w:bidi="ru-RU"/>
              </w:rPr>
              <w:t xml:space="preserve">г. Петропавловск-Камчатский, </w:t>
            </w:r>
          </w:p>
          <w:p w:rsidR="00227FA1" w:rsidRDefault="00227FA1">
            <w:pPr>
              <w:widowControl w:val="0"/>
              <w:shd w:val="clear" w:color="auto" w:fill="FFFFFF"/>
              <w:spacing w:after="0" w:line="240" w:lineRule="auto"/>
              <w:rPr>
                <w:rFonts w:ascii="Times New Roman" w:hAnsi="Times New Roman"/>
                <w:sz w:val="24"/>
                <w:szCs w:val="24"/>
                <w:lang w:bidi="ru-RU"/>
              </w:rPr>
            </w:pPr>
            <w:r>
              <w:rPr>
                <w:rFonts w:ascii="Times New Roman" w:hAnsi="Times New Roman"/>
                <w:sz w:val="24"/>
                <w:szCs w:val="24"/>
                <w:lang w:bidi="ru-RU"/>
              </w:rPr>
              <w:t>ул. Пограничная, д. 17</w:t>
            </w:r>
          </w:p>
        </w:tc>
      </w:tr>
      <w:tr w:rsidR="00227FA1" w:rsidTr="00227FA1">
        <w:trPr>
          <w:trHeight w:val="692"/>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pacing w:after="0" w:line="240" w:lineRule="auto"/>
              <w:ind w:firstLine="709"/>
              <w:rPr>
                <w:rFonts w:ascii="Times New Roman" w:hAnsi="Times New Roman"/>
                <w:sz w:val="24"/>
                <w:szCs w:val="24"/>
                <w:lang w:bidi="ru-RU"/>
              </w:rPr>
            </w:pPr>
            <w:r>
              <w:rPr>
                <w:rFonts w:ascii="Times New Roman" w:hAnsi="Times New Roman"/>
                <w:sz w:val="24"/>
                <w:szCs w:val="24"/>
                <w:lang w:bidi="ru-RU"/>
              </w:rPr>
              <w:t>3.</w:t>
            </w:r>
          </w:p>
        </w:tc>
        <w:tc>
          <w:tcPr>
            <w:tcW w:w="4713"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hd w:val="clear" w:color="auto" w:fill="FFFFFF"/>
              <w:spacing w:after="0" w:line="240" w:lineRule="auto"/>
              <w:rPr>
                <w:rFonts w:ascii="Times New Roman" w:hAnsi="Times New Roman"/>
                <w:sz w:val="24"/>
                <w:szCs w:val="24"/>
              </w:rPr>
            </w:pPr>
            <w:r>
              <w:rPr>
                <w:rFonts w:ascii="Times New Roman" w:hAnsi="Times New Roman"/>
                <w:sz w:val="24"/>
                <w:szCs w:val="24"/>
                <w:lang w:bidi="ru-RU"/>
              </w:rPr>
              <w:t>Дополнительный офис Петропавловского филиала КГКУ «МФЦ»</w:t>
            </w:r>
          </w:p>
        </w:tc>
        <w:tc>
          <w:tcPr>
            <w:tcW w:w="4588"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shd w:val="clear" w:color="auto" w:fill="FFFFFF"/>
              <w:spacing w:after="0" w:line="240" w:lineRule="auto"/>
              <w:rPr>
                <w:rFonts w:ascii="Times New Roman" w:hAnsi="Times New Roman"/>
                <w:sz w:val="24"/>
                <w:szCs w:val="24"/>
                <w:lang w:bidi="ru-RU"/>
              </w:rPr>
            </w:pPr>
            <w:r>
              <w:rPr>
                <w:rFonts w:ascii="Times New Roman" w:hAnsi="Times New Roman"/>
                <w:sz w:val="24"/>
                <w:szCs w:val="24"/>
                <w:lang w:bidi="ru-RU"/>
              </w:rPr>
              <w:t xml:space="preserve">г. Петропавловск-Камчатский, </w:t>
            </w:r>
          </w:p>
          <w:p w:rsidR="00227FA1" w:rsidRDefault="00227FA1">
            <w:pPr>
              <w:widowControl w:val="0"/>
              <w:shd w:val="clear" w:color="auto" w:fill="FFFFFF"/>
              <w:spacing w:after="0" w:line="240" w:lineRule="auto"/>
              <w:rPr>
                <w:rFonts w:ascii="Times New Roman" w:hAnsi="Times New Roman"/>
                <w:sz w:val="24"/>
                <w:szCs w:val="24"/>
              </w:rPr>
            </w:pPr>
            <w:r>
              <w:rPr>
                <w:rFonts w:ascii="Times New Roman" w:hAnsi="Times New Roman"/>
                <w:sz w:val="24"/>
                <w:szCs w:val="24"/>
                <w:lang w:bidi="ru-RU"/>
              </w:rPr>
              <w:t>ул. Океанская, д. 94</w:t>
            </w:r>
          </w:p>
        </w:tc>
      </w:tr>
      <w:tr w:rsidR="00227FA1" w:rsidTr="00227FA1">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pacing w:after="0" w:line="240" w:lineRule="auto"/>
              <w:ind w:firstLine="709"/>
              <w:rPr>
                <w:rFonts w:ascii="Times New Roman" w:hAnsi="Times New Roman"/>
                <w:sz w:val="24"/>
                <w:szCs w:val="24"/>
                <w:lang w:bidi="ru-RU"/>
              </w:rPr>
            </w:pPr>
            <w:r>
              <w:rPr>
                <w:rFonts w:ascii="Times New Roman" w:hAnsi="Times New Roman"/>
                <w:sz w:val="24"/>
                <w:szCs w:val="24"/>
                <w:lang w:bidi="ru-RU"/>
              </w:rPr>
              <w:t>4.</w:t>
            </w:r>
          </w:p>
        </w:tc>
        <w:tc>
          <w:tcPr>
            <w:tcW w:w="4713"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hd w:val="clear" w:color="auto" w:fill="FFFFFF"/>
              <w:spacing w:after="0" w:line="240" w:lineRule="auto"/>
              <w:rPr>
                <w:rFonts w:ascii="Times New Roman" w:hAnsi="Times New Roman"/>
                <w:sz w:val="24"/>
                <w:szCs w:val="24"/>
              </w:rPr>
            </w:pPr>
            <w:proofErr w:type="spellStart"/>
            <w:r>
              <w:rPr>
                <w:rFonts w:ascii="Times New Roman" w:hAnsi="Times New Roman"/>
                <w:sz w:val="24"/>
                <w:szCs w:val="24"/>
                <w:lang w:bidi="ru-RU"/>
              </w:rPr>
              <w:t>Вилючинский</w:t>
            </w:r>
            <w:proofErr w:type="spellEnd"/>
            <w:r>
              <w:rPr>
                <w:rFonts w:ascii="Times New Roman" w:hAnsi="Times New Roman"/>
                <w:sz w:val="24"/>
                <w:szCs w:val="24"/>
                <w:lang w:bidi="ru-RU"/>
              </w:rPr>
              <w:t xml:space="preserve"> филиал КГКУ «МФЦ»</w:t>
            </w:r>
          </w:p>
        </w:tc>
        <w:tc>
          <w:tcPr>
            <w:tcW w:w="4588"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shd w:val="clear" w:color="auto" w:fill="FFFFFF"/>
              <w:spacing w:after="0" w:line="240" w:lineRule="auto"/>
              <w:rPr>
                <w:rFonts w:ascii="Times New Roman" w:hAnsi="Times New Roman"/>
                <w:sz w:val="24"/>
                <w:szCs w:val="24"/>
                <w:lang w:bidi="ru-RU"/>
              </w:rPr>
            </w:pPr>
            <w:r>
              <w:rPr>
                <w:rFonts w:ascii="Times New Roman" w:hAnsi="Times New Roman"/>
                <w:sz w:val="24"/>
                <w:szCs w:val="24"/>
                <w:lang w:bidi="ru-RU"/>
              </w:rPr>
              <w:t xml:space="preserve">Камчатский край, г. Вилючинск, </w:t>
            </w:r>
          </w:p>
          <w:p w:rsidR="00227FA1" w:rsidRDefault="00227FA1">
            <w:pPr>
              <w:widowControl w:val="0"/>
              <w:shd w:val="clear" w:color="auto" w:fill="FFFFFF"/>
              <w:spacing w:after="0" w:line="240" w:lineRule="auto"/>
              <w:rPr>
                <w:rFonts w:ascii="Times New Roman" w:hAnsi="Times New Roman"/>
                <w:sz w:val="24"/>
                <w:szCs w:val="24"/>
              </w:rPr>
            </w:pPr>
            <w:proofErr w:type="spellStart"/>
            <w:r>
              <w:rPr>
                <w:rFonts w:ascii="Times New Roman" w:hAnsi="Times New Roman"/>
                <w:sz w:val="24"/>
                <w:szCs w:val="24"/>
                <w:lang w:bidi="ru-RU"/>
              </w:rPr>
              <w:t>мкр</w:t>
            </w:r>
            <w:proofErr w:type="spellEnd"/>
            <w:r>
              <w:rPr>
                <w:rFonts w:ascii="Times New Roman" w:hAnsi="Times New Roman"/>
                <w:sz w:val="24"/>
                <w:szCs w:val="24"/>
                <w:lang w:bidi="ru-RU"/>
              </w:rPr>
              <w:t xml:space="preserve">. </w:t>
            </w:r>
            <w:proofErr w:type="spellStart"/>
            <w:r>
              <w:rPr>
                <w:rFonts w:ascii="Times New Roman" w:hAnsi="Times New Roman"/>
                <w:sz w:val="24"/>
                <w:szCs w:val="24"/>
                <w:lang w:bidi="ru-RU"/>
              </w:rPr>
              <w:t>Центральный</w:t>
            </w:r>
            <w:proofErr w:type="gramStart"/>
            <w:r>
              <w:rPr>
                <w:rFonts w:ascii="Times New Roman" w:hAnsi="Times New Roman"/>
                <w:sz w:val="24"/>
                <w:szCs w:val="24"/>
                <w:lang w:bidi="ru-RU"/>
              </w:rPr>
              <w:t>.д</w:t>
            </w:r>
            <w:proofErr w:type="spellEnd"/>
            <w:proofErr w:type="gramEnd"/>
            <w:r>
              <w:rPr>
                <w:rFonts w:ascii="Times New Roman" w:hAnsi="Times New Roman"/>
                <w:sz w:val="24"/>
                <w:szCs w:val="24"/>
                <w:lang w:bidi="ru-RU"/>
              </w:rPr>
              <w:t>. 5</w:t>
            </w:r>
          </w:p>
        </w:tc>
      </w:tr>
      <w:tr w:rsidR="00227FA1" w:rsidTr="00227FA1">
        <w:trPr>
          <w:trHeight w:val="562"/>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pacing w:after="0" w:line="240" w:lineRule="auto"/>
              <w:ind w:firstLine="709"/>
              <w:rPr>
                <w:rFonts w:ascii="Times New Roman" w:hAnsi="Times New Roman"/>
                <w:sz w:val="24"/>
                <w:szCs w:val="24"/>
                <w:lang w:bidi="ru-RU"/>
              </w:rPr>
            </w:pPr>
            <w:r>
              <w:rPr>
                <w:rFonts w:ascii="Times New Roman" w:hAnsi="Times New Roman"/>
                <w:sz w:val="24"/>
                <w:szCs w:val="24"/>
                <w:lang w:bidi="ru-RU"/>
              </w:rPr>
              <w:t>5.</w:t>
            </w:r>
          </w:p>
        </w:tc>
        <w:tc>
          <w:tcPr>
            <w:tcW w:w="4713"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hd w:val="clear" w:color="auto" w:fill="FFFFFF"/>
              <w:spacing w:after="0" w:line="240" w:lineRule="auto"/>
              <w:rPr>
                <w:rFonts w:ascii="Times New Roman" w:hAnsi="Times New Roman"/>
                <w:sz w:val="24"/>
                <w:szCs w:val="24"/>
                <w:lang w:bidi="ru-RU"/>
              </w:rPr>
            </w:pPr>
            <w:r>
              <w:rPr>
                <w:rFonts w:ascii="Times New Roman" w:hAnsi="Times New Roman"/>
                <w:sz w:val="24"/>
                <w:szCs w:val="24"/>
                <w:lang w:bidi="ru-RU"/>
              </w:rPr>
              <w:t>Елизовский филиал КГКУ «МФЦ»</w:t>
            </w:r>
          </w:p>
        </w:tc>
        <w:tc>
          <w:tcPr>
            <w:tcW w:w="4588"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shd w:val="clear" w:color="auto" w:fill="FFFFFF"/>
              <w:spacing w:after="0" w:line="240" w:lineRule="auto"/>
              <w:rPr>
                <w:rFonts w:ascii="Times New Roman" w:hAnsi="Times New Roman"/>
                <w:sz w:val="24"/>
                <w:szCs w:val="24"/>
                <w:lang w:bidi="ru-RU"/>
              </w:rPr>
            </w:pPr>
            <w:r>
              <w:rPr>
                <w:rFonts w:ascii="Times New Roman" w:hAnsi="Times New Roman"/>
                <w:sz w:val="24"/>
                <w:szCs w:val="24"/>
                <w:lang w:bidi="ru-RU"/>
              </w:rPr>
              <w:t xml:space="preserve">Камчатский край, Елизовский район, </w:t>
            </w:r>
          </w:p>
          <w:p w:rsidR="00227FA1" w:rsidRDefault="00227FA1">
            <w:pPr>
              <w:widowControl w:val="0"/>
              <w:shd w:val="clear" w:color="auto" w:fill="FFFFFF"/>
              <w:spacing w:after="0" w:line="240" w:lineRule="auto"/>
              <w:rPr>
                <w:rFonts w:ascii="Times New Roman" w:hAnsi="Times New Roman"/>
                <w:sz w:val="24"/>
                <w:szCs w:val="24"/>
                <w:lang w:bidi="ru-RU"/>
              </w:rPr>
            </w:pPr>
            <w:r>
              <w:rPr>
                <w:rFonts w:ascii="Times New Roman" w:hAnsi="Times New Roman"/>
                <w:sz w:val="24"/>
                <w:szCs w:val="24"/>
                <w:lang w:bidi="ru-RU"/>
              </w:rPr>
              <w:t>г. Елизово, ул. Беринга, д. 9</w:t>
            </w:r>
          </w:p>
        </w:tc>
      </w:tr>
      <w:tr w:rsidR="00227FA1" w:rsidTr="00227FA1">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pacing w:after="0" w:line="240" w:lineRule="auto"/>
              <w:ind w:firstLine="709"/>
              <w:rPr>
                <w:rFonts w:ascii="Times New Roman" w:hAnsi="Times New Roman"/>
                <w:sz w:val="24"/>
                <w:szCs w:val="24"/>
                <w:lang w:bidi="ru-RU"/>
              </w:rPr>
            </w:pPr>
            <w:r>
              <w:rPr>
                <w:rFonts w:ascii="Times New Roman" w:hAnsi="Times New Roman"/>
                <w:sz w:val="24"/>
                <w:szCs w:val="24"/>
                <w:lang w:bidi="ru-RU"/>
              </w:rPr>
              <w:t>6.</w:t>
            </w:r>
          </w:p>
        </w:tc>
        <w:tc>
          <w:tcPr>
            <w:tcW w:w="4713"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hd w:val="clear" w:color="auto" w:fill="FFFFFF"/>
              <w:spacing w:after="0" w:line="240" w:lineRule="auto"/>
              <w:rPr>
                <w:rFonts w:ascii="Times New Roman" w:hAnsi="Times New Roman"/>
                <w:sz w:val="24"/>
                <w:szCs w:val="24"/>
              </w:rPr>
            </w:pPr>
            <w:r>
              <w:rPr>
                <w:rFonts w:ascii="Times New Roman" w:hAnsi="Times New Roman"/>
                <w:sz w:val="24"/>
                <w:szCs w:val="24"/>
                <w:lang w:bidi="ru-RU"/>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shd w:val="clear" w:color="auto" w:fill="FFFFFF"/>
              <w:spacing w:after="0" w:line="240" w:lineRule="auto"/>
              <w:rPr>
                <w:rFonts w:ascii="Times New Roman" w:hAnsi="Times New Roman"/>
                <w:sz w:val="24"/>
                <w:szCs w:val="24"/>
                <w:lang w:bidi="ru-RU"/>
              </w:rPr>
            </w:pPr>
            <w:r>
              <w:rPr>
                <w:rFonts w:ascii="Times New Roman" w:hAnsi="Times New Roman"/>
                <w:sz w:val="24"/>
                <w:szCs w:val="24"/>
                <w:lang w:bidi="ru-RU"/>
              </w:rPr>
              <w:t xml:space="preserve">Камчатский край, Елизовский район, </w:t>
            </w:r>
          </w:p>
          <w:p w:rsidR="00227FA1" w:rsidRDefault="00227FA1">
            <w:pPr>
              <w:widowControl w:val="0"/>
              <w:shd w:val="clear" w:color="auto" w:fill="FFFFFF"/>
              <w:spacing w:after="0" w:line="240" w:lineRule="auto"/>
              <w:rPr>
                <w:rFonts w:ascii="Times New Roman" w:hAnsi="Times New Roman"/>
                <w:sz w:val="24"/>
                <w:szCs w:val="24"/>
              </w:rPr>
            </w:pPr>
            <w:r>
              <w:rPr>
                <w:rFonts w:ascii="Times New Roman" w:hAnsi="Times New Roman"/>
                <w:sz w:val="24"/>
                <w:szCs w:val="24"/>
                <w:lang w:bidi="ru-RU"/>
              </w:rPr>
              <w:t xml:space="preserve">п. </w:t>
            </w:r>
            <w:proofErr w:type="gramStart"/>
            <w:r>
              <w:rPr>
                <w:rFonts w:ascii="Times New Roman" w:hAnsi="Times New Roman"/>
                <w:sz w:val="24"/>
                <w:szCs w:val="24"/>
                <w:lang w:bidi="ru-RU"/>
              </w:rPr>
              <w:t>Термальный</w:t>
            </w:r>
            <w:proofErr w:type="gramEnd"/>
            <w:r>
              <w:rPr>
                <w:rFonts w:ascii="Times New Roman" w:hAnsi="Times New Roman"/>
                <w:sz w:val="24"/>
                <w:szCs w:val="24"/>
                <w:lang w:bidi="ru-RU"/>
              </w:rPr>
              <w:t xml:space="preserve"> ул. Крашенинникова, д. 2</w:t>
            </w:r>
          </w:p>
        </w:tc>
      </w:tr>
      <w:tr w:rsidR="00227FA1" w:rsidTr="00227FA1">
        <w:trPr>
          <w:trHeight w:val="57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pacing w:after="0" w:line="240" w:lineRule="auto"/>
              <w:ind w:firstLine="709"/>
              <w:rPr>
                <w:rFonts w:ascii="Times New Roman" w:hAnsi="Times New Roman"/>
                <w:sz w:val="24"/>
                <w:szCs w:val="24"/>
                <w:lang w:bidi="ru-RU"/>
              </w:rPr>
            </w:pPr>
            <w:r>
              <w:rPr>
                <w:rFonts w:ascii="Times New Roman" w:hAnsi="Times New Roman"/>
                <w:sz w:val="24"/>
                <w:szCs w:val="24"/>
                <w:lang w:bidi="ru-RU"/>
              </w:rPr>
              <w:t>7.</w:t>
            </w:r>
          </w:p>
        </w:tc>
        <w:tc>
          <w:tcPr>
            <w:tcW w:w="4713"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hd w:val="clear" w:color="auto" w:fill="FFFFFF"/>
              <w:spacing w:after="0" w:line="240" w:lineRule="auto"/>
              <w:rPr>
                <w:rFonts w:ascii="Times New Roman" w:hAnsi="Times New Roman"/>
                <w:sz w:val="24"/>
                <w:szCs w:val="24"/>
              </w:rPr>
            </w:pPr>
            <w:r>
              <w:rPr>
                <w:rFonts w:ascii="Times New Roman" w:hAnsi="Times New Roman"/>
                <w:sz w:val="24"/>
                <w:szCs w:val="24"/>
                <w:lang w:bidi="ru-RU"/>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shd w:val="clear" w:color="auto" w:fill="FFFFFF"/>
              <w:spacing w:after="0" w:line="240" w:lineRule="auto"/>
              <w:rPr>
                <w:rFonts w:ascii="Times New Roman" w:hAnsi="Times New Roman"/>
                <w:sz w:val="24"/>
                <w:szCs w:val="24"/>
                <w:lang w:bidi="ru-RU"/>
              </w:rPr>
            </w:pPr>
            <w:r>
              <w:rPr>
                <w:rFonts w:ascii="Times New Roman" w:hAnsi="Times New Roman"/>
                <w:sz w:val="24"/>
                <w:szCs w:val="24"/>
                <w:lang w:bidi="ru-RU"/>
              </w:rPr>
              <w:t xml:space="preserve">Камчатский край, Елизовский район, </w:t>
            </w:r>
          </w:p>
          <w:p w:rsidR="00227FA1" w:rsidRDefault="00227FA1">
            <w:pPr>
              <w:widowControl w:val="0"/>
              <w:shd w:val="clear" w:color="auto" w:fill="FFFFFF"/>
              <w:spacing w:after="0" w:line="240" w:lineRule="auto"/>
              <w:rPr>
                <w:rFonts w:ascii="Times New Roman" w:hAnsi="Times New Roman"/>
                <w:sz w:val="24"/>
                <w:szCs w:val="24"/>
              </w:rPr>
            </w:pPr>
            <w:r>
              <w:rPr>
                <w:rFonts w:ascii="Times New Roman" w:hAnsi="Times New Roman"/>
                <w:sz w:val="24"/>
                <w:szCs w:val="24"/>
                <w:lang w:bidi="ru-RU"/>
              </w:rPr>
              <w:t>п. Паратунка, ул. Нагорная, д. 27</w:t>
            </w:r>
          </w:p>
        </w:tc>
      </w:tr>
      <w:tr w:rsidR="00227FA1" w:rsidTr="00227FA1">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pacing w:after="0" w:line="240" w:lineRule="auto"/>
              <w:ind w:firstLine="709"/>
              <w:rPr>
                <w:rFonts w:ascii="Times New Roman" w:hAnsi="Times New Roman"/>
                <w:sz w:val="24"/>
                <w:szCs w:val="24"/>
                <w:lang w:bidi="ru-RU"/>
              </w:rPr>
            </w:pPr>
            <w:r>
              <w:rPr>
                <w:rFonts w:ascii="Times New Roman" w:hAnsi="Times New Roman"/>
                <w:sz w:val="24"/>
                <w:szCs w:val="24"/>
                <w:lang w:bidi="ru-RU"/>
              </w:rPr>
              <w:t>8.</w:t>
            </w:r>
          </w:p>
        </w:tc>
        <w:tc>
          <w:tcPr>
            <w:tcW w:w="4713"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hd w:val="clear" w:color="auto" w:fill="FFFFFF"/>
              <w:spacing w:after="0" w:line="240" w:lineRule="auto"/>
              <w:rPr>
                <w:rFonts w:ascii="Times New Roman" w:hAnsi="Times New Roman"/>
                <w:sz w:val="24"/>
                <w:szCs w:val="24"/>
              </w:rPr>
            </w:pPr>
            <w:r>
              <w:rPr>
                <w:rFonts w:ascii="Times New Roman" w:hAnsi="Times New Roman"/>
                <w:sz w:val="24"/>
                <w:szCs w:val="24"/>
                <w:lang w:bidi="ru-RU"/>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shd w:val="clear" w:color="auto" w:fill="FFFFFF"/>
              <w:spacing w:after="0" w:line="240" w:lineRule="auto"/>
              <w:rPr>
                <w:rFonts w:ascii="Times New Roman" w:hAnsi="Times New Roman"/>
                <w:sz w:val="24"/>
                <w:szCs w:val="24"/>
                <w:lang w:bidi="ru-RU"/>
              </w:rPr>
            </w:pPr>
            <w:r>
              <w:rPr>
                <w:rFonts w:ascii="Times New Roman" w:hAnsi="Times New Roman"/>
                <w:sz w:val="24"/>
                <w:szCs w:val="24"/>
                <w:lang w:bidi="ru-RU"/>
              </w:rPr>
              <w:t xml:space="preserve">Камчатский край, Елизовский район, </w:t>
            </w:r>
          </w:p>
          <w:p w:rsidR="00227FA1" w:rsidRDefault="00227FA1">
            <w:pPr>
              <w:widowControl w:val="0"/>
              <w:shd w:val="clear" w:color="auto" w:fill="FFFFFF"/>
              <w:spacing w:after="0" w:line="240" w:lineRule="auto"/>
              <w:rPr>
                <w:rFonts w:ascii="Times New Roman" w:hAnsi="Times New Roman"/>
                <w:sz w:val="24"/>
                <w:szCs w:val="24"/>
              </w:rPr>
            </w:pPr>
            <w:r>
              <w:rPr>
                <w:rFonts w:ascii="Times New Roman" w:hAnsi="Times New Roman"/>
                <w:sz w:val="24"/>
                <w:szCs w:val="24"/>
                <w:lang w:bidi="ru-RU"/>
              </w:rPr>
              <w:t xml:space="preserve">п. </w:t>
            </w:r>
            <w:proofErr w:type="spellStart"/>
            <w:r>
              <w:rPr>
                <w:rFonts w:ascii="Times New Roman" w:hAnsi="Times New Roman"/>
                <w:sz w:val="24"/>
                <w:szCs w:val="24"/>
                <w:lang w:bidi="ru-RU"/>
              </w:rPr>
              <w:t>Вулканный</w:t>
            </w:r>
            <w:proofErr w:type="spellEnd"/>
            <w:r>
              <w:rPr>
                <w:rFonts w:ascii="Times New Roman" w:hAnsi="Times New Roman"/>
                <w:sz w:val="24"/>
                <w:szCs w:val="24"/>
                <w:lang w:bidi="ru-RU"/>
              </w:rPr>
              <w:t>, ул. Центральная, д. 1</w:t>
            </w:r>
          </w:p>
        </w:tc>
      </w:tr>
      <w:tr w:rsidR="00227FA1" w:rsidTr="00227FA1">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pacing w:after="0" w:line="240" w:lineRule="auto"/>
              <w:ind w:firstLine="709"/>
              <w:rPr>
                <w:rFonts w:ascii="Times New Roman" w:hAnsi="Times New Roman"/>
                <w:sz w:val="24"/>
                <w:szCs w:val="24"/>
                <w:lang w:bidi="ru-RU"/>
              </w:rPr>
            </w:pPr>
            <w:r>
              <w:rPr>
                <w:rFonts w:ascii="Times New Roman" w:hAnsi="Times New Roman"/>
                <w:sz w:val="24"/>
                <w:szCs w:val="24"/>
                <w:lang w:bidi="ru-RU"/>
              </w:rPr>
              <w:t>9.</w:t>
            </w:r>
          </w:p>
        </w:tc>
        <w:tc>
          <w:tcPr>
            <w:tcW w:w="4713"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hd w:val="clear" w:color="auto" w:fill="FFFFFF"/>
              <w:spacing w:after="0" w:line="240" w:lineRule="auto"/>
              <w:rPr>
                <w:rFonts w:ascii="Times New Roman" w:hAnsi="Times New Roman"/>
                <w:sz w:val="24"/>
                <w:szCs w:val="24"/>
              </w:rPr>
            </w:pPr>
            <w:r>
              <w:rPr>
                <w:rFonts w:ascii="Times New Roman" w:hAnsi="Times New Roman"/>
                <w:sz w:val="24"/>
                <w:szCs w:val="24"/>
                <w:lang w:bidi="ru-RU"/>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shd w:val="clear" w:color="auto" w:fill="FFFFFF"/>
              <w:spacing w:after="0" w:line="240" w:lineRule="auto"/>
              <w:rPr>
                <w:rFonts w:ascii="Times New Roman" w:hAnsi="Times New Roman"/>
                <w:sz w:val="24"/>
                <w:szCs w:val="24"/>
                <w:lang w:bidi="ru-RU"/>
              </w:rPr>
            </w:pPr>
            <w:r>
              <w:rPr>
                <w:rFonts w:ascii="Times New Roman" w:hAnsi="Times New Roman"/>
                <w:sz w:val="24"/>
                <w:szCs w:val="24"/>
                <w:lang w:bidi="ru-RU"/>
              </w:rPr>
              <w:t xml:space="preserve">Камчатский край, Елизовский район, </w:t>
            </w:r>
          </w:p>
          <w:p w:rsidR="00227FA1" w:rsidRDefault="00227FA1">
            <w:pPr>
              <w:widowControl w:val="0"/>
              <w:shd w:val="clear" w:color="auto" w:fill="FFFFFF"/>
              <w:spacing w:after="0" w:line="240" w:lineRule="auto"/>
              <w:rPr>
                <w:rFonts w:ascii="Times New Roman" w:hAnsi="Times New Roman"/>
                <w:sz w:val="24"/>
                <w:szCs w:val="24"/>
              </w:rPr>
            </w:pPr>
            <w:r>
              <w:rPr>
                <w:rFonts w:ascii="Times New Roman" w:hAnsi="Times New Roman"/>
                <w:sz w:val="24"/>
                <w:szCs w:val="24"/>
                <w:lang w:bidi="ru-RU"/>
              </w:rPr>
              <w:t>п. Раздольный ул. Советская, д. 2А</w:t>
            </w:r>
          </w:p>
        </w:tc>
      </w:tr>
      <w:tr w:rsidR="00227FA1" w:rsidTr="00227FA1">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pacing w:after="0" w:line="240" w:lineRule="auto"/>
              <w:ind w:firstLine="709"/>
              <w:rPr>
                <w:rFonts w:ascii="Times New Roman" w:hAnsi="Times New Roman"/>
                <w:sz w:val="24"/>
                <w:szCs w:val="24"/>
                <w:lang w:bidi="ru-RU"/>
              </w:rPr>
            </w:pPr>
            <w:r>
              <w:rPr>
                <w:rFonts w:ascii="Times New Roman" w:hAnsi="Times New Roman"/>
                <w:sz w:val="24"/>
                <w:szCs w:val="24"/>
                <w:lang w:bidi="ru-RU"/>
              </w:rPr>
              <w:t>10.</w:t>
            </w:r>
          </w:p>
        </w:tc>
        <w:tc>
          <w:tcPr>
            <w:tcW w:w="4713"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hd w:val="clear" w:color="auto" w:fill="FFFFFF"/>
              <w:spacing w:after="0" w:line="240" w:lineRule="auto"/>
              <w:rPr>
                <w:rFonts w:ascii="Times New Roman" w:hAnsi="Times New Roman"/>
                <w:sz w:val="24"/>
                <w:szCs w:val="24"/>
              </w:rPr>
            </w:pPr>
            <w:r>
              <w:rPr>
                <w:rFonts w:ascii="Times New Roman" w:hAnsi="Times New Roman"/>
                <w:sz w:val="24"/>
                <w:szCs w:val="24"/>
                <w:lang w:bidi="ru-RU"/>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shd w:val="clear" w:color="auto" w:fill="FFFFFF"/>
              <w:spacing w:after="0" w:line="240" w:lineRule="auto"/>
              <w:rPr>
                <w:rFonts w:ascii="Times New Roman" w:hAnsi="Times New Roman"/>
                <w:sz w:val="24"/>
                <w:szCs w:val="24"/>
                <w:lang w:bidi="ru-RU"/>
              </w:rPr>
            </w:pPr>
            <w:r>
              <w:rPr>
                <w:rFonts w:ascii="Times New Roman" w:hAnsi="Times New Roman"/>
                <w:sz w:val="24"/>
                <w:szCs w:val="24"/>
                <w:lang w:bidi="ru-RU"/>
              </w:rPr>
              <w:t xml:space="preserve">Камчатский край, Елизовский район, </w:t>
            </w:r>
          </w:p>
          <w:p w:rsidR="00227FA1" w:rsidRDefault="00227FA1">
            <w:pPr>
              <w:widowControl w:val="0"/>
              <w:shd w:val="clear" w:color="auto" w:fill="FFFFFF"/>
              <w:spacing w:after="0" w:line="240" w:lineRule="auto"/>
              <w:rPr>
                <w:rFonts w:ascii="Times New Roman" w:hAnsi="Times New Roman"/>
                <w:sz w:val="24"/>
                <w:szCs w:val="24"/>
              </w:rPr>
            </w:pPr>
            <w:r>
              <w:rPr>
                <w:rFonts w:ascii="Times New Roman" w:hAnsi="Times New Roman"/>
                <w:sz w:val="24"/>
                <w:szCs w:val="24"/>
                <w:lang w:bidi="ru-RU"/>
              </w:rPr>
              <w:t xml:space="preserve">п. Коряки ул. </w:t>
            </w:r>
            <w:proofErr w:type="gramStart"/>
            <w:r>
              <w:rPr>
                <w:rFonts w:ascii="Times New Roman" w:hAnsi="Times New Roman"/>
                <w:sz w:val="24"/>
                <w:szCs w:val="24"/>
                <w:lang w:bidi="ru-RU"/>
              </w:rPr>
              <w:t>Шоссейная</w:t>
            </w:r>
            <w:proofErr w:type="gramEnd"/>
            <w:r>
              <w:rPr>
                <w:rFonts w:ascii="Times New Roman" w:hAnsi="Times New Roman"/>
                <w:sz w:val="24"/>
                <w:szCs w:val="24"/>
                <w:lang w:bidi="ru-RU"/>
              </w:rPr>
              <w:t>, д. 2/1</w:t>
            </w:r>
          </w:p>
        </w:tc>
      </w:tr>
      <w:tr w:rsidR="00227FA1" w:rsidTr="00227FA1">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pacing w:after="0" w:line="240" w:lineRule="auto"/>
              <w:ind w:firstLine="709"/>
              <w:rPr>
                <w:rFonts w:ascii="Times New Roman" w:hAnsi="Times New Roman"/>
                <w:sz w:val="24"/>
                <w:szCs w:val="24"/>
                <w:lang w:bidi="ru-RU"/>
              </w:rPr>
            </w:pPr>
            <w:r>
              <w:rPr>
                <w:rFonts w:ascii="Times New Roman" w:hAnsi="Times New Roman"/>
                <w:sz w:val="24"/>
                <w:szCs w:val="24"/>
                <w:lang w:bidi="ru-RU"/>
              </w:rPr>
              <w:t>11.</w:t>
            </w:r>
          </w:p>
        </w:tc>
        <w:tc>
          <w:tcPr>
            <w:tcW w:w="4713"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hd w:val="clear" w:color="auto" w:fill="FFFFFF"/>
              <w:spacing w:after="0" w:line="240" w:lineRule="auto"/>
              <w:rPr>
                <w:rFonts w:ascii="Times New Roman" w:hAnsi="Times New Roman"/>
                <w:sz w:val="24"/>
                <w:szCs w:val="24"/>
              </w:rPr>
            </w:pPr>
            <w:r>
              <w:rPr>
                <w:rFonts w:ascii="Times New Roman" w:hAnsi="Times New Roman"/>
                <w:sz w:val="24"/>
                <w:szCs w:val="24"/>
                <w:lang w:bidi="ru-RU"/>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shd w:val="clear" w:color="auto" w:fill="FFFFFF"/>
              <w:spacing w:after="0" w:line="240" w:lineRule="auto"/>
              <w:rPr>
                <w:rFonts w:ascii="Times New Roman" w:hAnsi="Times New Roman"/>
                <w:sz w:val="24"/>
                <w:szCs w:val="24"/>
                <w:lang w:bidi="ru-RU"/>
              </w:rPr>
            </w:pPr>
            <w:r>
              <w:rPr>
                <w:rFonts w:ascii="Times New Roman" w:hAnsi="Times New Roman"/>
                <w:sz w:val="24"/>
                <w:szCs w:val="24"/>
                <w:lang w:bidi="ru-RU"/>
              </w:rPr>
              <w:t xml:space="preserve">Камчатский край, Елизовский район, </w:t>
            </w:r>
          </w:p>
          <w:p w:rsidR="00227FA1" w:rsidRDefault="00227FA1">
            <w:pPr>
              <w:widowControl w:val="0"/>
              <w:shd w:val="clear" w:color="auto" w:fill="FFFFFF"/>
              <w:spacing w:after="0" w:line="240" w:lineRule="auto"/>
              <w:rPr>
                <w:rFonts w:ascii="Times New Roman" w:hAnsi="Times New Roman"/>
                <w:sz w:val="24"/>
                <w:szCs w:val="24"/>
              </w:rPr>
            </w:pPr>
            <w:r>
              <w:rPr>
                <w:rFonts w:ascii="Times New Roman" w:hAnsi="Times New Roman"/>
                <w:sz w:val="24"/>
                <w:szCs w:val="24"/>
                <w:lang w:bidi="ru-RU"/>
              </w:rPr>
              <w:t xml:space="preserve">п. </w:t>
            </w:r>
            <w:proofErr w:type="spellStart"/>
            <w:r>
              <w:rPr>
                <w:rFonts w:ascii="Times New Roman" w:hAnsi="Times New Roman"/>
                <w:sz w:val="24"/>
                <w:szCs w:val="24"/>
                <w:lang w:bidi="ru-RU"/>
              </w:rPr>
              <w:t>Сокоч</w:t>
            </w:r>
            <w:proofErr w:type="spellEnd"/>
            <w:r>
              <w:rPr>
                <w:rFonts w:ascii="Times New Roman" w:hAnsi="Times New Roman"/>
                <w:sz w:val="24"/>
                <w:szCs w:val="24"/>
                <w:lang w:bidi="ru-RU"/>
              </w:rPr>
              <w:t xml:space="preserve"> ул. Лесная, д. 1</w:t>
            </w:r>
          </w:p>
        </w:tc>
      </w:tr>
      <w:tr w:rsidR="00227FA1" w:rsidTr="00227FA1">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pacing w:after="0" w:line="240" w:lineRule="auto"/>
              <w:ind w:firstLine="709"/>
              <w:rPr>
                <w:rFonts w:ascii="Times New Roman" w:hAnsi="Times New Roman"/>
                <w:sz w:val="24"/>
                <w:szCs w:val="24"/>
                <w:lang w:bidi="ru-RU"/>
              </w:rPr>
            </w:pPr>
            <w:r>
              <w:rPr>
                <w:rFonts w:ascii="Times New Roman" w:hAnsi="Times New Roman"/>
                <w:sz w:val="24"/>
                <w:szCs w:val="24"/>
                <w:lang w:bidi="ru-RU"/>
              </w:rPr>
              <w:t>12.</w:t>
            </w:r>
          </w:p>
        </w:tc>
        <w:tc>
          <w:tcPr>
            <w:tcW w:w="4713"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hd w:val="clear" w:color="auto" w:fill="FFFFFF"/>
              <w:spacing w:after="0" w:line="240" w:lineRule="auto"/>
              <w:rPr>
                <w:rFonts w:ascii="Times New Roman" w:hAnsi="Times New Roman"/>
                <w:sz w:val="24"/>
                <w:szCs w:val="24"/>
                <w:lang w:bidi="ru-RU"/>
              </w:rPr>
            </w:pPr>
            <w:r>
              <w:rPr>
                <w:rFonts w:ascii="Times New Roman" w:hAnsi="Times New Roman"/>
                <w:sz w:val="24"/>
                <w:szCs w:val="24"/>
                <w:lang w:bidi="ru-RU"/>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shd w:val="clear" w:color="auto" w:fill="FFFFFF"/>
              <w:spacing w:after="0" w:line="240" w:lineRule="auto"/>
              <w:rPr>
                <w:rFonts w:ascii="Times New Roman" w:hAnsi="Times New Roman"/>
                <w:sz w:val="24"/>
                <w:szCs w:val="24"/>
                <w:lang w:bidi="ru-RU"/>
              </w:rPr>
            </w:pPr>
            <w:r>
              <w:rPr>
                <w:rFonts w:ascii="Times New Roman" w:hAnsi="Times New Roman"/>
                <w:sz w:val="24"/>
                <w:szCs w:val="24"/>
                <w:lang w:bidi="ru-RU"/>
              </w:rPr>
              <w:t xml:space="preserve">Камчатский край, Елизовский район, </w:t>
            </w:r>
          </w:p>
          <w:p w:rsidR="00227FA1" w:rsidRDefault="00227FA1">
            <w:pPr>
              <w:widowControl w:val="0"/>
              <w:shd w:val="clear" w:color="auto" w:fill="FFFFFF"/>
              <w:spacing w:after="0" w:line="240" w:lineRule="auto"/>
              <w:rPr>
                <w:rFonts w:ascii="Times New Roman" w:hAnsi="Times New Roman"/>
                <w:sz w:val="24"/>
                <w:szCs w:val="24"/>
                <w:lang w:bidi="ru-RU"/>
              </w:rPr>
            </w:pPr>
            <w:r>
              <w:rPr>
                <w:rFonts w:ascii="Times New Roman" w:hAnsi="Times New Roman"/>
                <w:sz w:val="24"/>
                <w:szCs w:val="24"/>
                <w:lang w:bidi="ru-RU"/>
              </w:rPr>
              <w:t xml:space="preserve">п. </w:t>
            </w:r>
            <w:proofErr w:type="gramStart"/>
            <w:r>
              <w:rPr>
                <w:rFonts w:ascii="Times New Roman" w:hAnsi="Times New Roman"/>
                <w:sz w:val="24"/>
                <w:szCs w:val="24"/>
                <w:lang w:bidi="ru-RU"/>
              </w:rPr>
              <w:t>Пионерский</w:t>
            </w:r>
            <w:proofErr w:type="gramEnd"/>
            <w:r>
              <w:rPr>
                <w:rFonts w:ascii="Times New Roman" w:hAnsi="Times New Roman"/>
                <w:sz w:val="24"/>
                <w:szCs w:val="24"/>
                <w:lang w:bidi="ru-RU"/>
              </w:rPr>
              <w:t xml:space="preserve"> ул. Николая Коляды, д.1</w:t>
            </w:r>
          </w:p>
        </w:tc>
      </w:tr>
      <w:tr w:rsidR="00227FA1" w:rsidTr="00227FA1">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pacing w:after="0" w:line="240" w:lineRule="auto"/>
              <w:ind w:firstLine="709"/>
              <w:rPr>
                <w:rFonts w:ascii="Times New Roman" w:hAnsi="Times New Roman"/>
                <w:sz w:val="24"/>
                <w:szCs w:val="24"/>
                <w:lang w:bidi="ru-RU"/>
              </w:rPr>
            </w:pPr>
            <w:r>
              <w:rPr>
                <w:rFonts w:ascii="Times New Roman" w:hAnsi="Times New Roman"/>
                <w:sz w:val="24"/>
                <w:szCs w:val="24"/>
                <w:lang w:bidi="ru-RU"/>
              </w:rPr>
              <w:t>13.</w:t>
            </w:r>
          </w:p>
        </w:tc>
        <w:tc>
          <w:tcPr>
            <w:tcW w:w="4713"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hd w:val="clear" w:color="auto" w:fill="FFFFFF"/>
              <w:spacing w:after="0" w:line="240" w:lineRule="auto"/>
              <w:rPr>
                <w:rFonts w:ascii="Times New Roman" w:hAnsi="Times New Roman"/>
                <w:sz w:val="24"/>
                <w:szCs w:val="24"/>
                <w:lang w:bidi="ru-RU"/>
              </w:rPr>
            </w:pPr>
            <w:r>
              <w:rPr>
                <w:rFonts w:ascii="Times New Roman" w:hAnsi="Times New Roman"/>
                <w:sz w:val="24"/>
                <w:szCs w:val="24"/>
                <w:lang w:bidi="ru-RU"/>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shd w:val="clear" w:color="auto" w:fill="FFFFFF"/>
              <w:spacing w:after="0" w:line="240" w:lineRule="auto"/>
              <w:rPr>
                <w:rFonts w:ascii="Times New Roman" w:hAnsi="Times New Roman"/>
                <w:sz w:val="24"/>
                <w:szCs w:val="24"/>
                <w:lang w:bidi="ru-RU"/>
              </w:rPr>
            </w:pPr>
            <w:r>
              <w:rPr>
                <w:rFonts w:ascii="Times New Roman" w:hAnsi="Times New Roman"/>
                <w:sz w:val="24"/>
                <w:szCs w:val="24"/>
                <w:lang w:bidi="ru-RU"/>
              </w:rPr>
              <w:t xml:space="preserve">Камчатский край, Елизовский район, </w:t>
            </w:r>
          </w:p>
          <w:p w:rsidR="00227FA1" w:rsidRDefault="00227FA1">
            <w:pPr>
              <w:widowControl w:val="0"/>
              <w:shd w:val="clear" w:color="auto" w:fill="FFFFFF"/>
              <w:spacing w:after="0" w:line="240" w:lineRule="auto"/>
              <w:rPr>
                <w:rFonts w:ascii="Times New Roman" w:hAnsi="Times New Roman"/>
                <w:sz w:val="24"/>
                <w:szCs w:val="24"/>
                <w:lang w:bidi="ru-RU"/>
              </w:rPr>
            </w:pPr>
            <w:r>
              <w:rPr>
                <w:rFonts w:ascii="Times New Roman" w:hAnsi="Times New Roman"/>
                <w:sz w:val="24"/>
                <w:szCs w:val="24"/>
                <w:lang w:bidi="ru-RU"/>
              </w:rPr>
              <w:t xml:space="preserve">п. </w:t>
            </w:r>
            <w:proofErr w:type="gramStart"/>
            <w:r>
              <w:rPr>
                <w:rFonts w:ascii="Times New Roman" w:hAnsi="Times New Roman"/>
                <w:sz w:val="24"/>
                <w:szCs w:val="24"/>
                <w:lang w:bidi="ru-RU"/>
              </w:rPr>
              <w:t>Лесной</w:t>
            </w:r>
            <w:proofErr w:type="gramEnd"/>
            <w:r>
              <w:rPr>
                <w:rFonts w:ascii="Times New Roman" w:hAnsi="Times New Roman"/>
                <w:sz w:val="24"/>
                <w:szCs w:val="24"/>
                <w:lang w:bidi="ru-RU"/>
              </w:rPr>
              <w:t xml:space="preserve"> ул. Чапаева, д. 5д</w:t>
            </w:r>
          </w:p>
        </w:tc>
      </w:tr>
      <w:tr w:rsidR="00227FA1" w:rsidTr="00227FA1">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pacing w:after="0" w:line="240" w:lineRule="auto"/>
              <w:ind w:firstLine="709"/>
              <w:rPr>
                <w:rFonts w:ascii="Times New Roman" w:hAnsi="Times New Roman"/>
                <w:sz w:val="24"/>
                <w:szCs w:val="24"/>
                <w:lang w:bidi="ru-RU"/>
              </w:rPr>
            </w:pPr>
            <w:r>
              <w:rPr>
                <w:rFonts w:ascii="Times New Roman" w:hAnsi="Times New Roman"/>
                <w:sz w:val="24"/>
                <w:szCs w:val="24"/>
                <w:lang w:bidi="ru-RU"/>
              </w:rPr>
              <w:t>14.</w:t>
            </w:r>
          </w:p>
        </w:tc>
        <w:tc>
          <w:tcPr>
            <w:tcW w:w="4713"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hd w:val="clear" w:color="auto" w:fill="FFFFFF"/>
              <w:spacing w:after="0" w:line="240" w:lineRule="auto"/>
              <w:rPr>
                <w:rFonts w:ascii="Times New Roman" w:hAnsi="Times New Roman"/>
                <w:sz w:val="24"/>
                <w:szCs w:val="24"/>
                <w:lang w:bidi="ru-RU"/>
              </w:rPr>
            </w:pPr>
            <w:r>
              <w:rPr>
                <w:rFonts w:ascii="Times New Roman" w:hAnsi="Times New Roman"/>
                <w:sz w:val="24"/>
                <w:szCs w:val="24"/>
                <w:lang w:bidi="ru-RU"/>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shd w:val="clear" w:color="auto" w:fill="FFFFFF"/>
              <w:spacing w:after="0" w:line="240" w:lineRule="auto"/>
              <w:rPr>
                <w:rFonts w:ascii="Times New Roman" w:hAnsi="Times New Roman"/>
                <w:sz w:val="24"/>
                <w:szCs w:val="24"/>
                <w:lang w:bidi="ru-RU"/>
              </w:rPr>
            </w:pPr>
            <w:r>
              <w:rPr>
                <w:rFonts w:ascii="Times New Roman" w:hAnsi="Times New Roman"/>
                <w:sz w:val="24"/>
                <w:szCs w:val="24"/>
                <w:lang w:bidi="ru-RU"/>
              </w:rPr>
              <w:t xml:space="preserve">Камчатский край, Елизовский район, </w:t>
            </w:r>
          </w:p>
          <w:p w:rsidR="00227FA1" w:rsidRDefault="00227FA1">
            <w:pPr>
              <w:widowControl w:val="0"/>
              <w:shd w:val="clear" w:color="auto" w:fill="FFFFFF"/>
              <w:spacing w:after="0" w:line="240" w:lineRule="auto"/>
              <w:rPr>
                <w:rFonts w:ascii="Times New Roman" w:hAnsi="Times New Roman"/>
                <w:sz w:val="24"/>
                <w:szCs w:val="24"/>
                <w:lang w:bidi="ru-RU"/>
              </w:rPr>
            </w:pPr>
            <w:r>
              <w:rPr>
                <w:rFonts w:ascii="Times New Roman" w:hAnsi="Times New Roman"/>
                <w:sz w:val="24"/>
                <w:szCs w:val="24"/>
                <w:lang w:bidi="ru-RU"/>
              </w:rPr>
              <w:t>п. Нагорный ул. Совхозная, д. 18</w:t>
            </w:r>
          </w:p>
        </w:tc>
      </w:tr>
      <w:tr w:rsidR="00227FA1" w:rsidTr="00227FA1">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pacing w:after="0" w:line="240" w:lineRule="auto"/>
              <w:ind w:firstLine="709"/>
              <w:rPr>
                <w:rFonts w:ascii="Times New Roman" w:hAnsi="Times New Roman"/>
                <w:sz w:val="24"/>
                <w:szCs w:val="24"/>
                <w:lang w:bidi="ru-RU"/>
              </w:rPr>
            </w:pPr>
            <w:r>
              <w:rPr>
                <w:rFonts w:ascii="Times New Roman" w:hAnsi="Times New Roman"/>
                <w:sz w:val="24"/>
                <w:szCs w:val="24"/>
                <w:lang w:bidi="ru-RU"/>
              </w:rPr>
              <w:t>15.</w:t>
            </w:r>
          </w:p>
        </w:tc>
        <w:tc>
          <w:tcPr>
            <w:tcW w:w="4713"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hd w:val="clear" w:color="auto" w:fill="FFFFFF"/>
              <w:spacing w:after="0" w:line="240" w:lineRule="auto"/>
              <w:rPr>
                <w:rFonts w:ascii="Times New Roman" w:hAnsi="Times New Roman"/>
                <w:sz w:val="24"/>
                <w:szCs w:val="24"/>
                <w:lang w:bidi="ru-RU"/>
              </w:rPr>
            </w:pPr>
            <w:r>
              <w:rPr>
                <w:rFonts w:ascii="Times New Roman" w:hAnsi="Times New Roman"/>
                <w:sz w:val="24"/>
                <w:szCs w:val="24"/>
                <w:lang w:bidi="ru-RU"/>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shd w:val="clear" w:color="auto" w:fill="FFFFFF"/>
              <w:spacing w:after="0" w:line="240" w:lineRule="auto"/>
              <w:rPr>
                <w:rFonts w:ascii="Times New Roman" w:hAnsi="Times New Roman"/>
                <w:sz w:val="24"/>
                <w:szCs w:val="24"/>
                <w:lang w:bidi="ru-RU"/>
              </w:rPr>
            </w:pPr>
            <w:r>
              <w:rPr>
                <w:rFonts w:ascii="Times New Roman" w:hAnsi="Times New Roman"/>
                <w:sz w:val="24"/>
                <w:szCs w:val="24"/>
                <w:lang w:bidi="ru-RU"/>
              </w:rPr>
              <w:t xml:space="preserve">Камчатский край, Елизовский район, </w:t>
            </w:r>
          </w:p>
          <w:p w:rsidR="00227FA1" w:rsidRDefault="00227FA1">
            <w:pPr>
              <w:widowControl w:val="0"/>
              <w:shd w:val="clear" w:color="auto" w:fill="FFFFFF"/>
              <w:spacing w:after="0" w:line="240" w:lineRule="auto"/>
              <w:rPr>
                <w:rFonts w:ascii="Times New Roman" w:hAnsi="Times New Roman"/>
                <w:sz w:val="24"/>
                <w:szCs w:val="24"/>
                <w:lang w:bidi="ru-RU"/>
              </w:rPr>
            </w:pPr>
            <w:r>
              <w:rPr>
                <w:rFonts w:ascii="Times New Roman" w:hAnsi="Times New Roman"/>
                <w:sz w:val="24"/>
                <w:szCs w:val="24"/>
                <w:lang w:bidi="ru-RU"/>
              </w:rPr>
              <w:t>п. Николаевка ул. Центральная, д. 24</w:t>
            </w:r>
          </w:p>
        </w:tc>
      </w:tr>
      <w:tr w:rsidR="00227FA1" w:rsidTr="00227FA1">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pacing w:after="0" w:line="240" w:lineRule="auto"/>
              <w:ind w:firstLine="709"/>
              <w:rPr>
                <w:rFonts w:ascii="Times New Roman" w:hAnsi="Times New Roman"/>
                <w:sz w:val="24"/>
                <w:szCs w:val="24"/>
                <w:lang w:bidi="ru-RU"/>
              </w:rPr>
            </w:pPr>
            <w:r>
              <w:rPr>
                <w:rFonts w:ascii="Times New Roman" w:hAnsi="Times New Roman"/>
                <w:sz w:val="24"/>
                <w:szCs w:val="24"/>
                <w:lang w:bidi="ru-RU"/>
              </w:rPr>
              <w:t>1</w:t>
            </w:r>
            <w:r>
              <w:rPr>
                <w:rFonts w:ascii="Times New Roman" w:hAnsi="Times New Roman"/>
                <w:sz w:val="24"/>
                <w:szCs w:val="24"/>
                <w:lang w:bidi="ru-RU"/>
              </w:rPr>
              <w:lastRenderedPageBreak/>
              <w:t>6.</w:t>
            </w:r>
          </w:p>
        </w:tc>
        <w:tc>
          <w:tcPr>
            <w:tcW w:w="4713"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hd w:val="clear" w:color="auto" w:fill="FFFFFF"/>
              <w:spacing w:after="0" w:line="240" w:lineRule="auto"/>
              <w:rPr>
                <w:rFonts w:ascii="Times New Roman" w:hAnsi="Times New Roman"/>
                <w:sz w:val="24"/>
                <w:szCs w:val="24"/>
              </w:rPr>
            </w:pPr>
            <w:r>
              <w:rPr>
                <w:rFonts w:ascii="Times New Roman" w:hAnsi="Times New Roman"/>
                <w:sz w:val="24"/>
                <w:szCs w:val="24"/>
                <w:lang w:bidi="ru-RU"/>
              </w:rPr>
              <w:lastRenderedPageBreak/>
              <w:t>Мильковский филиал КГКУ «МФЦ»</w:t>
            </w:r>
          </w:p>
        </w:tc>
        <w:tc>
          <w:tcPr>
            <w:tcW w:w="4588"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shd w:val="clear" w:color="auto" w:fill="FFFFFF"/>
              <w:spacing w:after="0" w:line="240" w:lineRule="auto"/>
              <w:rPr>
                <w:rFonts w:ascii="Times New Roman" w:hAnsi="Times New Roman"/>
                <w:sz w:val="24"/>
                <w:szCs w:val="24"/>
                <w:lang w:bidi="ru-RU"/>
              </w:rPr>
            </w:pPr>
            <w:r>
              <w:rPr>
                <w:rFonts w:ascii="Times New Roman" w:hAnsi="Times New Roman"/>
                <w:sz w:val="24"/>
                <w:szCs w:val="24"/>
                <w:lang w:bidi="ru-RU"/>
              </w:rPr>
              <w:t xml:space="preserve">Камчатский край, Мильковский район, </w:t>
            </w:r>
          </w:p>
          <w:p w:rsidR="00227FA1" w:rsidRDefault="00227FA1">
            <w:pPr>
              <w:widowControl w:val="0"/>
              <w:shd w:val="clear" w:color="auto" w:fill="FFFFFF"/>
              <w:spacing w:after="0" w:line="240" w:lineRule="auto"/>
              <w:rPr>
                <w:rFonts w:ascii="Times New Roman" w:hAnsi="Times New Roman"/>
                <w:sz w:val="24"/>
                <w:szCs w:val="24"/>
              </w:rPr>
            </w:pPr>
            <w:r>
              <w:rPr>
                <w:rFonts w:ascii="Times New Roman" w:hAnsi="Times New Roman"/>
                <w:sz w:val="24"/>
                <w:szCs w:val="24"/>
                <w:lang w:bidi="ru-RU"/>
              </w:rPr>
              <w:lastRenderedPageBreak/>
              <w:t xml:space="preserve">с. Мильково, ул. </w:t>
            </w:r>
            <w:proofErr w:type="gramStart"/>
            <w:r>
              <w:rPr>
                <w:rFonts w:ascii="Times New Roman" w:hAnsi="Times New Roman"/>
                <w:sz w:val="24"/>
                <w:szCs w:val="24"/>
                <w:lang w:bidi="ru-RU"/>
              </w:rPr>
              <w:t>Ленинская</w:t>
            </w:r>
            <w:proofErr w:type="gramEnd"/>
            <w:r>
              <w:rPr>
                <w:rFonts w:ascii="Times New Roman" w:hAnsi="Times New Roman"/>
                <w:sz w:val="24"/>
                <w:szCs w:val="24"/>
                <w:lang w:bidi="ru-RU"/>
              </w:rPr>
              <w:t>, д. 10</w:t>
            </w:r>
          </w:p>
        </w:tc>
      </w:tr>
      <w:tr w:rsidR="00227FA1" w:rsidTr="00227FA1">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pacing w:after="0" w:line="240" w:lineRule="auto"/>
              <w:ind w:firstLine="709"/>
              <w:rPr>
                <w:rFonts w:ascii="Times New Roman" w:hAnsi="Times New Roman"/>
                <w:sz w:val="24"/>
                <w:szCs w:val="24"/>
                <w:lang w:bidi="ru-RU"/>
              </w:rPr>
            </w:pPr>
            <w:r>
              <w:rPr>
                <w:rFonts w:ascii="Times New Roman" w:hAnsi="Times New Roman"/>
                <w:sz w:val="24"/>
                <w:szCs w:val="24"/>
                <w:lang w:bidi="ru-RU"/>
              </w:rPr>
              <w:lastRenderedPageBreak/>
              <w:t>17.</w:t>
            </w:r>
          </w:p>
        </w:tc>
        <w:tc>
          <w:tcPr>
            <w:tcW w:w="4713"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hd w:val="clear" w:color="auto" w:fill="FFFFFF"/>
              <w:spacing w:after="0" w:line="240" w:lineRule="auto"/>
              <w:rPr>
                <w:rFonts w:ascii="Times New Roman" w:hAnsi="Times New Roman"/>
                <w:sz w:val="24"/>
                <w:szCs w:val="24"/>
              </w:rPr>
            </w:pPr>
            <w:proofErr w:type="spellStart"/>
            <w:r>
              <w:rPr>
                <w:rFonts w:ascii="Times New Roman" w:hAnsi="Times New Roman"/>
                <w:sz w:val="24"/>
                <w:szCs w:val="24"/>
                <w:lang w:bidi="ru-RU"/>
              </w:rPr>
              <w:t>Быстринский</w:t>
            </w:r>
            <w:proofErr w:type="spellEnd"/>
            <w:r>
              <w:rPr>
                <w:rFonts w:ascii="Times New Roman" w:hAnsi="Times New Roman"/>
                <w:sz w:val="24"/>
                <w:szCs w:val="24"/>
                <w:lang w:bidi="ru-RU"/>
              </w:rPr>
              <w:t xml:space="preserve"> филиал КГКУ «МФЦ»</w:t>
            </w:r>
          </w:p>
        </w:tc>
        <w:tc>
          <w:tcPr>
            <w:tcW w:w="4588"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shd w:val="clear" w:color="auto" w:fill="FFFFFF"/>
              <w:spacing w:after="0" w:line="240" w:lineRule="auto"/>
              <w:rPr>
                <w:rFonts w:ascii="Times New Roman" w:hAnsi="Times New Roman"/>
                <w:sz w:val="24"/>
                <w:szCs w:val="24"/>
                <w:lang w:bidi="ru-RU"/>
              </w:rPr>
            </w:pPr>
            <w:r>
              <w:rPr>
                <w:rFonts w:ascii="Times New Roman" w:hAnsi="Times New Roman"/>
                <w:sz w:val="24"/>
                <w:szCs w:val="24"/>
                <w:lang w:bidi="ru-RU"/>
              </w:rPr>
              <w:t xml:space="preserve">Камчатский край, </w:t>
            </w:r>
            <w:proofErr w:type="spellStart"/>
            <w:r>
              <w:rPr>
                <w:rFonts w:ascii="Times New Roman" w:hAnsi="Times New Roman"/>
                <w:sz w:val="24"/>
                <w:szCs w:val="24"/>
                <w:lang w:bidi="ru-RU"/>
              </w:rPr>
              <w:t>Быстринский</w:t>
            </w:r>
            <w:proofErr w:type="spellEnd"/>
            <w:r>
              <w:rPr>
                <w:rFonts w:ascii="Times New Roman" w:hAnsi="Times New Roman"/>
                <w:sz w:val="24"/>
                <w:szCs w:val="24"/>
                <w:lang w:bidi="ru-RU"/>
              </w:rPr>
              <w:t xml:space="preserve"> район, </w:t>
            </w:r>
          </w:p>
          <w:p w:rsidR="00227FA1" w:rsidRDefault="00227FA1">
            <w:pPr>
              <w:widowControl w:val="0"/>
              <w:shd w:val="clear" w:color="auto" w:fill="FFFFFF"/>
              <w:spacing w:after="0" w:line="240" w:lineRule="auto"/>
              <w:rPr>
                <w:rFonts w:ascii="Times New Roman" w:hAnsi="Times New Roman"/>
                <w:sz w:val="24"/>
                <w:szCs w:val="24"/>
                <w:lang w:bidi="ru-RU"/>
              </w:rPr>
            </w:pPr>
            <w:r>
              <w:rPr>
                <w:rFonts w:ascii="Times New Roman" w:hAnsi="Times New Roman"/>
                <w:sz w:val="24"/>
                <w:szCs w:val="24"/>
                <w:lang w:bidi="ru-RU"/>
              </w:rPr>
              <w:t xml:space="preserve">п. Эссо, ул. </w:t>
            </w:r>
            <w:proofErr w:type="gramStart"/>
            <w:r>
              <w:rPr>
                <w:rFonts w:ascii="Times New Roman" w:hAnsi="Times New Roman"/>
                <w:sz w:val="24"/>
                <w:szCs w:val="24"/>
                <w:lang w:bidi="ru-RU"/>
              </w:rPr>
              <w:t>Советская</w:t>
            </w:r>
            <w:proofErr w:type="gramEnd"/>
            <w:r>
              <w:rPr>
                <w:rFonts w:ascii="Times New Roman" w:hAnsi="Times New Roman"/>
                <w:sz w:val="24"/>
                <w:szCs w:val="24"/>
                <w:lang w:bidi="ru-RU"/>
              </w:rPr>
              <w:t>, д. 4</w:t>
            </w:r>
          </w:p>
        </w:tc>
      </w:tr>
      <w:tr w:rsidR="00227FA1" w:rsidTr="00227FA1">
        <w:trPr>
          <w:trHeight w:val="274"/>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pacing w:after="0" w:line="240" w:lineRule="auto"/>
              <w:ind w:firstLine="709"/>
              <w:rPr>
                <w:rFonts w:ascii="Times New Roman" w:hAnsi="Times New Roman"/>
                <w:sz w:val="24"/>
                <w:szCs w:val="24"/>
                <w:lang w:bidi="ru-RU"/>
              </w:rPr>
            </w:pPr>
            <w:r>
              <w:rPr>
                <w:rFonts w:ascii="Times New Roman" w:hAnsi="Times New Roman"/>
                <w:sz w:val="24"/>
                <w:szCs w:val="24"/>
                <w:lang w:bidi="ru-RU"/>
              </w:rPr>
              <w:t>18.</w:t>
            </w:r>
          </w:p>
        </w:tc>
        <w:tc>
          <w:tcPr>
            <w:tcW w:w="4713"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hd w:val="clear" w:color="auto" w:fill="FFFFFF"/>
              <w:spacing w:after="0" w:line="240" w:lineRule="auto"/>
              <w:rPr>
                <w:rFonts w:ascii="Times New Roman" w:hAnsi="Times New Roman"/>
                <w:sz w:val="24"/>
                <w:szCs w:val="24"/>
              </w:rPr>
            </w:pPr>
            <w:proofErr w:type="spellStart"/>
            <w:r>
              <w:rPr>
                <w:rFonts w:ascii="Times New Roman" w:hAnsi="Times New Roman"/>
                <w:sz w:val="24"/>
                <w:szCs w:val="24"/>
                <w:lang w:bidi="ru-RU"/>
              </w:rPr>
              <w:t>Усть</w:t>
            </w:r>
            <w:proofErr w:type="spellEnd"/>
            <w:r>
              <w:rPr>
                <w:rFonts w:ascii="Times New Roman" w:hAnsi="Times New Roman"/>
                <w:sz w:val="24"/>
                <w:szCs w:val="24"/>
                <w:lang w:bidi="ru-RU"/>
              </w:rPr>
              <w:t>-Камчатский филиал КГКУ «МФЦ»</w:t>
            </w:r>
          </w:p>
        </w:tc>
        <w:tc>
          <w:tcPr>
            <w:tcW w:w="4588"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shd w:val="clear" w:color="auto" w:fill="FFFFFF"/>
              <w:spacing w:after="0" w:line="240" w:lineRule="auto"/>
              <w:rPr>
                <w:rFonts w:ascii="Times New Roman" w:hAnsi="Times New Roman"/>
                <w:sz w:val="24"/>
                <w:szCs w:val="24"/>
              </w:rPr>
            </w:pPr>
            <w:r>
              <w:rPr>
                <w:rFonts w:ascii="Times New Roman" w:hAnsi="Times New Roman"/>
                <w:sz w:val="24"/>
                <w:szCs w:val="24"/>
                <w:lang w:bidi="ru-RU"/>
              </w:rPr>
              <w:t xml:space="preserve">Камчатский край, </w:t>
            </w:r>
            <w:proofErr w:type="spellStart"/>
            <w:r>
              <w:rPr>
                <w:rFonts w:ascii="Times New Roman" w:hAnsi="Times New Roman"/>
                <w:sz w:val="24"/>
                <w:szCs w:val="24"/>
                <w:lang w:bidi="ru-RU"/>
              </w:rPr>
              <w:t>Усть</w:t>
            </w:r>
            <w:proofErr w:type="spellEnd"/>
            <w:r>
              <w:rPr>
                <w:rFonts w:ascii="Times New Roman" w:hAnsi="Times New Roman"/>
                <w:sz w:val="24"/>
                <w:szCs w:val="24"/>
                <w:lang w:bidi="ru-RU"/>
              </w:rPr>
              <w:t xml:space="preserve"> - Камчатский район, п. </w:t>
            </w:r>
            <w:proofErr w:type="spellStart"/>
            <w:proofErr w:type="gramStart"/>
            <w:r>
              <w:rPr>
                <w:rFonts w:ascii="Times New Roman" w:hAnsi="Times New Roman"/>
                <w:sz w:val="24"/>
                <w:szCs w:val="24"/>
                <w:lang w:bidi="ru-RU"/>
              </w:rPr>
              <w:t>Усть</w:t>
            </w:r>
            <w:proofErr w:type="spellEnd"/>
            <w:r>
              <w:rPr>
                <w:rFonts w:ascii="Times New Roman" w:hAnsi="Times New Roman"/>
                <w:sz w:val="24"/>
                <w:szCs w:val="24"/>
                <w:lang w:bidi="ru-RU"/>
              </w:rPr>
              <w:t xml:space="preserve"> - </w:t>
            </w:r>
            <w:proofErr w:type="spellStart"/>
            <w:r>
              <w:rPr>
                <w:rFonts w:ascii="Times New Roman" w:hAnsi="Times New Roman"/>
                <w:sz w:val="24"/>
                <w:szCs w:val="24"/>
                <w:lang w:bidi="ru-RU"/>
              </w:rPr>
              <w:t>Камчатск</w:t>
            </w:r>
            <w:proofErr w:type="spellEnd"/>
            <w:proofErr w:type="gramEnd"/>
            <w:r>
              <w:rPr>
                <w:rFonts w:ascii="Times New Roman" w:hAnsi="Times New Roman"/>
                <w:sz w:val="24"/>
                <w:szCs w:val="24"/>
                <w:lang w:bidi="ru-RU"/>
              </w:rPr>
              <w:t>, ул. 60 лет Октября, д. 24</w:t>
            </w:r>
          </w:p>
        </w:tc>
      </w:tr>
      <w:tr w:rsidR="00227FA1" w:rsidTr="00227FA1">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pacing w:after="0" w:line="240" w:lineRule="auto"/>
              <w:ind w:firstLine="709"/>
              <w:rPr>
                <w:rFonts w:ascii="Times New Roman" w:hAnsi="Times New Roman"/>
                <w:sz w:val="24"/>
                <w:szCs w:val="24"/>
                <w:lang w:bidi="ru-RU"/>
              </w:rPr>
            </w:pPr>
            <w:r>
              <w:rPr>
                <w:rFonts w:ascii="Times New Roman" w:hAnsi="Times New Roman"/>
                <w:sz w:val="24"/>
                <w:szCs w:val="24"/>
                <w:lang w:bidi="ru-RU"/>
              </w:rPr>
              <w:t>19.</w:t>
            </w:r>
          </w:p>
        </w:tc>
        <w:tc>
          <w:tcPr>
            <w:tcW w:w="4713"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hd w:val="clear" w:color="auto" w:fill="FFFFFF"/>
              <w:spacing w:after="0" w:line="240" w:lineRule="auto"/>
              <w:rPr>
                <w:rFonts w:ascii="Times New Roman" w:hAnsi="Times New Roman"/>
                <w:sz w:val="24"/>
                <w:szCs w:val="24"/>
                <w:lang w:bidi="ru-RU"/>
              </w:rPr>
            </w:pPr>
            <w:r>
              <w:rPr>
                <w:rFonts w:ascii="Times New Roman" w:hAnsi="Times New Roman"/>
                <w:sz w:val="24"/>
                <w:szCs w:val="24"/>
                <w:lang w:bidi="ru-RU"/>
              </w:rPr>
              <w:t xml:space="preserve">Дополнительный офис </w:t>
            </w:r>
            <w:proofErr w:type="spellStart"/>
            <w:r>
              <w:rPr>
                <w:rFonts w:ascii="Times New Roman" w:hAnsi="Times New Roman"/>
                <w:sz w:val="24"/>
                <w:szCs w:val="24"/>
                <w:lang w:bidi="ru-RU"/>
              </w:rPr>
              <w:t>Усть</w:t>
            </w:r>
            <w:proofErr w:type="spellEnd"/>
            <w:r>
              <w:rPr>
                <w:rFonts w:ascii="Times New Roman" w:hAnsi="Times New Roman"/>
                <w:sz w:val="24"/>
                <w:szCs w:val="24"/>
                <w:lang w:bidi="ru-RU"/>
              </w:rPr>
              <w:t>-Камчатского филиала КГКУ «МФЦ»</w:t>
            </w:r>
          </w:p>
        </w:tc>
        <w:tc>
          <w:tcPr>
            <w:tcW w:w="4588"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shd w:val="clear" w:color="auto" w:fill="FFFFFF"/>
              <w:spacing w:after="0" w:line="240" w:lineRule="auto"/>
              <w:rPr>
                <w:rFonts w:ascii="Times New Roman" w:hAnsi="Times New Roman"/>
                <w:sz w:val="24"/>
                <w:szCs w:val="24"/>
              </w:rPr>
            </w:pPr>
            <w:r>
              <w:rPr>
                <w:rFonts w:ascii="Times New Roman" w:hAnsi="Times New Roman"/>
                <w:sz w:val="24"/>
                <w:szCs w:val="24"/>
                <w:lang w:bidi="ru-RU"/>
              </w:rPr>
              <w:t xml:space="preserve">Камчатский край, </w:t>
            </w:r>
            <w:proofErr w:type="spellStart"/>
            <w:r>
              <w:rPr>
                <w:rFonts w:ascii="Times New Roman" w:hAnsi="Times New Roman"/>
                <w:sz w:val="24"/>
                <w:szCs w:val="24"/>
                <w:lang w:bidi="ru-RU"/>
              </w:rPr>
              <w:t>Усть</w:t>
            </w:r>
            <w:proofErr w:type="spellEnd"/>
            <w:r>
              <w:rPr>
                <w:rFonts w:ascii="Times New Roman" w:hAnsi="Times New Roman"/>
                <w:sz w:val="24"/>
                <w:szCs w:val="24"/>
                <w:lang w:bidi="ru-RU"/>
              </w:rPr>
              <w:t xml:space="preserve"> - Камчатский район, п. Ключи ул. </w:t>
            </w:r>
            <w:proofErr w:type="gramStart"/>
            <w:r>
              <w:rPr>
                <w:rFonts w:ascii="Times New Roman" w:hAnsi="Times New Roman"/>
                <w:sz w:val="24"/>
                <w:szCs w:val="24"/>
                <w:lang w:bidi="ru-RU"/>
              </w:rPr>
              <w:t>Школьная</w:t>
            </w:r>
            <w:proofErr w:type="gramEnd"/>
            <w:r>
              <w:rPr>
                <w:rFonts w:ascii="Times New Roman" w:hAnsi="Times New Roman"/>
                <w:sz w:val="24"/>
                <w:szCs w:val="24"/>
                <w:lang w:bidi="ru-RU"/>
              </w:rPr>
              <w:t>, д. 8</w:t>
            </w:r>
          </w:p>
        </w:tc>
      </w:tr>
      <w:tr w:rsidR="00227FA1" w:rsidTr="00227FA1">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pacing w:after="0" w:line="240" w:lineRule="auto"/>
              <w:ind w:firstLine="709"/>
              <w:rPr>
                <w:rFonts w:ascii="Times New Roman" w:hAnsi="Times New Roman"/>
                <w:sz w:val="24"/>
                <w:szCs w:val="24"/>
                <w:lang w:bidi="ru-RU"/>
              </w:rPr>
            </w:pPr>
            <w:r>
              <w:rPr>
                <w:rFonts w:ascii="Times New Roman" w:hAnsi="Times New Roman"/>
                <w:sz w:val="24"/>
                <w:szCs w:val="24"/>
                <w:lang w:bidi="ru-RU"/>
              </w:rPr>
              <w:t>20.</w:t>
            </w:r>
          </w:p>
        </w:tc>
        <w:tc>
          <w:tcPr>
            <w:tcW w:w="4713"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hd w:val="clear" w:color="auto" w:fill="FFFFFF"/>
              <w:spacing w:after="0" w:line="240" w:lineRule="auto"/>
              <w:rPr>
                <w:rFonts w:ascii="Times New Roman" w:hAnsi="Times New Roman"/>
                <w:sz w:val="24"/>
                <w:szCs w:val="24"/>
                <w:lang w:bidi="ru-RU"/>
              </w:rPr>
            </w:pPr>
            <w:r>
              <w:rPr>
                <w:rFonts w:ascii="Times New Roman" w:hAnsi="Times New Roman"/>
                <w:sz w:val="24"/>
                <w:szCs w:val="24"/>
                <w:lang w:bidi="ru-RU"/>
              </w:rPr>
              <w:t xml:space="preserve">Дополнительный офис </w:t>
            </w:r>
            <w:proofErr w:type="spellStart"/>
            <w:r>
              <w:rPr>
                <w:rFonts w:ascii="Times New Roman" w:hAnsi="Times New Roman"/>
                <w:sz w:val="24"/>
                <w:szCs w:val="24"/>
                <w:lang w:bidi="ru-RU"/>
              </w:rPr>
              <w:t>Усть</w:t>
            </w:r>
            <w:proofErr w:type="spellEnd"/>
            <w:r>
              <w:rPr>
                <w:rFonts w:ascii="Times New Roman" w:hAnsi="Times New Roman"/>
                <w:sz w:val="24"/>
                <w:szCs w:val="24"/>
                <w:lang w:bidi="ru-RU"/>
              </w:rPr>
              <w:t>-Камчатского филиала КГКУ «МФЦ»</w:t>
            </w:r>
          </w:p>
        </w:tc>
        <w:tc>
          <w:tcPr>
            <w:tcW w:w="4588"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shd w:val="clear" w:color="auto" w:fill="FFFFFF"/>
              <w:spacing w:after="0" w:line="240" w:lineRule="auto"/>
              <w:rPr>
                <w:rFonts w:ascii="Times New Roman" w:hAnsi="Times New Roman"/>
                <w:sz w:val="24"/>
                <w:szCs w:val="24"/>
              </w:rPr>
            </w:pPr>
            <w:r>
              <w:rPr>
                <w:rFonts w:ascii="Times New Roman" w:hAnsi="Times New Roman"/>
                <w:sz w:val="24"/>
                <w:szCs w:val="24"/>
                <w:lang w:bidi="ru-RU"/>
              </w:rPr>
              <w:t xml:space="preserve">Камчатский край, </w:t>
            </w:r>
            <w:proofErr w:type="spellStart"/>
            <w:r>
              <w:rPr>
                <w:rFonts w:ascii="Times New Roman" w:hAnsi="Times New Roman"/>
                <w:sz w:val="24"/>
                <w:szCs w:val="24"/>
                <w:lang w:bidi="ru-RU"/>
              </w:rPr>
              <w:t>Усть</w:t>
            </w:r>
            <w:proofErr w:type="spellEnd"/>
            <w:r>
              <w:rPr>
                <w:rFonts w:ascii="Times New Roman" w:hAnsi="Times New Roman"/>
                <w:sz w:val="24"/>
                <w:szCs w:val="24"/>
                <w:lang w:bidi="ru-RU"/>
              </w:rPr>
              <w:t xml:space="preserve"> - Камчатский район, п. </w:t>
            </w:r>
            <w:proofErr w:type="spellStart"/>
            <w:r>
              <w:rPr>
                <w:rFonts w:ascii="Times New Roman" w:hAnsi="Times New Roman"/>
                <w:sz w:val="24"/>
                <w:szCs w:val="24"/>
                <w:lang w:bidi="ru-RU"/>
              </w:rPr>
              <w:t>Козыревск</w:t>
            </w:r>
            <w:proofErr w:type="spellEnd"/>
            <w:r>
              <w:rPr>
                <w:rFonts w:ascii="Times New Roman" w:hAnsi="Times New Roman"/>
                <w:sz w:val="24"/>
                <w:szCs w:val="24"/>
                <w:lang w:bidi="ru-RU"/>
              </w:rPr>
              <w:t xml:space="preserve">, ул. </w:t>
            </w:r>
            <w:proofErr w:type="gramStart"/>
            <w:r>
              <w:rPr>
                <w:rFonts w:ascii="Times New Roman" w:hAnsi="Times New Roman"/>
                <w:sz w:val="24"/>
                <w:szCs w:val="24"/>
                <w:lang w:bidi="ru-RU"/>
              </w:rPr>
              <w:t>Ленинская</w:t>
            </w:r>
            <w:proofErr w:type="gramEnd"/>
            <w:r>
              <w:rPr>
                <w:rFonts w:ascii="Times New Roman" w:hAnsi="Times New Roman"/>
                <w:sz w:val="24"/>
                <w:szCs w:val="24"/>
                <w:lang w:bidi="ru-RU"/>
              </w:rPr>
              <w:t>, д. 6А</w:t>
            </w:r>
          </w:p>
        </w:tc>
      </w:tr>
      <w:tr w:rsidR="00227FA1" w:rsidTr="00227FA1">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pacing w:after="0" w:line="240" w:lineRule="auto"/>
              <w:ind w:firstLine="709"/>
              <w:rPr>
                <w:rFonts w:ascii="Times New Roman" w:hAnsi="Times New Roman"/>
                <w:sz w:val="24"/>
                <w:szCs w:val="24"/>
                <w:lang w:bidi="ru-RU"/>
              </w:rPr>
            </w:pPr>
            <w:r>
              <w:rPr>
                <w:rFonts w:ascii="Times New Roman" w:hAnsi="Times New Roman"/>
                <w:sz w:val="24"/>
                <w:szCs w:val="24"/>
                <w:lang w:bidi="ru-RU"/>
              </w:rPr>
              <w:t>21.</w:t>
            </w:r>
          </w:p>
        </w:tc>
        <w:tc>
          <w:tcPr>
            <w:tcW w:w="4713"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hd w:val="clear" w:color="auto" w:fill="FFFFFF"/>
              <w:spacing w:after="0" w:line="240" w:lineRule="auto"/>
              <w:rPr>
                <w:rFonts w:ascii="Times New Roman" w:hAnsi="Times New Roman"/>
                <w:sz w:val="24"/>
                <w:szCs w:val="24"/>
                <w:lang w:bidi="ru-RU"/>
              </w:rPr>
            </w:pPr>
            <w:proofErr w:type="spellStart"/>
            <w:r>
              <w:rPr>
                <w:rFonts w:ascii="Times New Roman" w:hAnsi="Times New Roman"/>
                <w:sz w:val="24"/>
                <w:szCs w:val="24"/>
                <w:lang w:bidi="ru-RU"/>
              </w:rPr>
              <w:t>Усть</w:t>
            </w:r>
            <w:proofErr w:type="spellEnd"/>
            <w:r>
              <w:rPr>
                <w:rFonts w:ascii="Times New Roman" w:hAnsi="Times New Roman"/>
                <w:sz w:val="24"/>
                <w:szCs w:val="24"/>
                <w:lang w:bidi="ru-RU"/>
              </w:rPr>
              <w:t>-Большерецкий филиал КГКУ «МФЦ»</w:t>
            </w:r>
          </w:p>
        </w:tc>
        <w:tc>
          <w:tcPr>
            <w:tcW w:w="4588"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shd w:val="clear" w:color="auto" w:fill="FFFFFF"/>
              <w:spacing w:after="0" w:line="240" w:lineRule="auto"/>
              <w:rPr>
                <w:rFonts w:ascii="Times New Roman" w:hAnsi="Times New Roman"/>
                <w:sz w:val="24"/>
                <w:szCs w:val="24"/>
              </w:rPr>
            </w:pPr>
            <w:r>
              <w:rPr>
                <w:rFonts w:ascii="Times New Roman" w:hAnsi="Times New Roman"/>
                <w:sz w:val="24"/>
                <w:szCs w:val="24"/>
                <w:lang w:bidi="ru-RU"/>
              </w:rPr>
              <w:t xml:space="preserve">Камчатский край, </w:t>
            </w:r>
            <w:proofErr w:type="spellStart"/>
            <w:r>
              <w:rPr>
                <w:rFonts w:ascii="Times New Roman" w:hAnsi="Times New Roman"/>
                <w:sz w:val="24"/>
                <w:szCs w:val="24"/>
                <w:lang w:bidi="ru-RU"/>
              </w:rPr>
              <w:t>Усть</w:t>
            </w:r>
            <w:proofErr w:type="spellEnd"/>
            <w:r>
              <w:rPr>
                <w:rFonts w:ascii="Times New Roman" w:hAnsi="Times New Roman"/>
                <w:sz w:val="24"/>
                <w:szCs w:val="24"/>
                <w:lang w:bidi="ru-RU"/>
              </w:rPr>
              <w:t xml:space="preserve"> - Большерецкий район, п. Усть-Большерецк, ул. Бочкарева, д. 10</w:t>
            </w:r>
          </w:p>
        </w:tc>
      </w:tr>
      <w:tr w:rsidR="00227FA1" w:rsidTr="00227FA1">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pacing w:after="0" w:line="240" w:lineRule="auto"/>
              <w:ind w:firstLine="709"/>
              <w:rPr>
                <w:rFonts w:ascii="Times New Roman" w:hAnsi="Times New Roman"/>
                <w:sz w:val="24"/>
                <w:szCs w:val="24"/>
                <w:lang w:bidi="ru-RU"/>
              </w:rPr>
            </w:pPr>
            <w:r>
              <w:rPr>
                <w:rFonts w:ascii="Times New Roman" w:hAnsi="Times New Roman"/>
                <w:sz w:val="24"/>
                <w:szCs w:val="24"/>
                <w:lang w:bidi="ru-RU"/>
              </w:rPr>
              <w:t>22.</w:t>
            </w:r>
          </w:p>
        </w:tc>
        <w:tc>
          <w:tcPr>
            <w:tcW w:w="4713"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hd w:val="clear" w:color="auto" w:fill="FFFFFF"/>
              <w:spacing w:after="0" w:line="240" w:lineRule="auto"/>
              <w:rPr>
                <w:rFonts w:ascii="Times New Roman" w:hAnsi="Times New Roman"/>
                <w:sz w:val="24"/>
                <w:szCs w:val="24"/>
                <w:lang w:bidi="ru-RU"/>
              </w:rPr>
            </w:pPr>
            <w:r>
              <w:rPr>
                <w:rFonts w:ascii="Times New Roman" w:hAnsi="Times New Roman"/>
                <w:sz w:val="24"/>
                <w:szCs w:val="24"/>
                <w:lang w:bidi="ru-RU"/>
              </w:rPr>
              <w:t xml:space="preserve">Дополнительный офис </w:t>
            </w:r>
            <w:proofErr w:type="spellStart"/>
            <w:r>
              <w:rPr>
                <w:rFonts w:ascii="Times New Roman" w:hAnsi="Times New Roman"/>
                <w:sz w:val="24"/>
                <w:szCs w:val="24"/>
                <w:lang w:bidi="ru-RU"/>
              </w:rPr>
              <w:t>Усть</w:t>
            </w:r>
            <w:proofErr w:type="spellEnd"/>
            <w:r>
              <w:rPr>
                <w:rFonts w:ascii="Times New Roman" w:hAnsi="Times New Roman"/>
                <w:sz w:val="24"/>
                <w:szCs w:val="24"/>
                <w:lang w:bidi="ru-RU"/>
              </w:rPr>
              <w:t>-Большерецкого филиала КГКУ «МФЦ»</w:t>
            </w:r>
          </w:p>
        </w:tc>
        <w:tc>
          <w:tcPr>
            <w:tcW w:w="4588"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shd w:val="clear" w:color="auto" w:fill="FFFFFF"/>
              <w:spacing w:after="0" w:line="240" w:lineRule="auto"/>
              <w:rPr>
                <w:rFonts w:ascii="Times New Roman" w:hAnsi="Times New Roman"/>
                <w:sz w:val="24"/>
                <w:szCs w:val="24"/>
                <w:lang w:bidi="ru-RU"/>
              </w:rPr>
            </w:pPr>
            <w:r>
              <w:rPr>
                <w:rFonts w:ascii="Times New Roman" w:hAnsi="Times New Roman"/>
                <w:sz w:val="24"/>
                <w:szCs w:val="24"/>
                <w:lang w:bidi="ru-RU"/>
              </w:rPr>
              <w:t xml:space="preserve">Камчатский край, </w:t>
            </w:r>
            <w:proofErr w:type="spellStart"/>
            <w:r>
              <w:rPr>
                <w:rFonts w:ascii="Times New Roman" w:hAnsi="Times New Roman"/>
                <w:sz w:val="24"/>
                <w:szCs w:val="24"/>
                <w:lang w:bidi="ru-RU"/>
              </w:rPr>
              <w:t>Усть</w:t>
            </w:r>
            <w:proofErr w:type="spellEnd"/>
            <w:r>
              <w:rPr>
                <w:rFonts w:ascii="Times New Roman" w:hAnsi="Times New Roman"/>
                <w:sz w:val="24"/>
                <w:szCs w:val="24"/>
                <w:lang w:bidi="ru-RU"/>
              </w:rPr>
              <w:t xml:space="preserve"> - Большерецкий район, п. Апача, ул. Юбилейная, д.  9 кв. 15</w:t>
            </w:r>
          </w:p>
        </w:tc>
      </w:tr>
      <w:tr w:rsidR="00227FA1" w:rsidTr="00227FA1">
        <w:trPr>
          <w:trHeight w:val="779"/>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pacing w:after="0" w:line="240" w:lineRule="auto"/>
              <w:ind w:firstLine="709"/>
              <w:rPr>
                <w:rFonts w:ascii="Times New Roman" w:hAnsi="Times New Roman"/>
                <w:sz w:val="24"/>
                <w:szCs w:val="24"/>
                <w:lang w:bidi="ru-RU"/>
              </w:rPr>
            </w:pPr>
            <w:r>
              <w:rPr>
                <w:rFonts w:ascii="Times New Roman" w:hAnsi="Times New Roman"/>
                <w:sz w:val="24"/>
                <w:szCs w:val="24"/>
                <w:lang w:bidi="ru-RU"/>
              </w:rPr>
              <w:t>23.</w:t>
            </w:r>
          </w:p>
        </w:tc>
        <w:tc>
          <w:tcPr>
            <w:tcW w:w="4713"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hd w:val="clear" w:color="auto" w:fill="FFFFFF"/>
              <w:spacing w:after="0" w:line="240" w:lineRule="auto"/>
              <w:rPr>
                <w:rFonts w:ascii="Times New Roman" w:hAnsi="Times New Roman"/>
                <w:sz w:val="24"/>
                <w:szCs w:val="24"/>
                <w:lang w:bidi="ru-RU"/>
              </w:rPr>
            </w:pPr>
            <w:r>
              <w:rPr>
                <w:rFonts w:ascii="Times New Roman" w:hAnsi="Times New Roman"/>
                <w:sz w:val="24"/>
                <w:szCs w:val="24"/>
                <w:lang w:bidi="ru-RU"/>
              </w:rPr>
              <w:t xml:space="preserve">Дополнительный офис </w:t>
            </w:r>
            <w:proofErr w:type="spellStart"/>
            <w:r>
              <w:rPr>
                <w:rFonts w:ascii="Times New Roman" w:hAnsi="Times New Roman"/>
                <w:sz w:val="24"/>
                <w:szCs w:val="24"/>
                <w:lang w:bidi="ru-RU"/>
              </w:rPr>
              <w:t>Усть</w:t>
            </w:r>
            <w:proofErr w:type="spellEnd"/>
            <w:r>
              <w:rPr>
                <w:rFonts w:ascii="Times New Roman" w:hAnsi="Times New Roman"/>
                <w:sz w:val="24"/>
                <w:szCs w:val="24"/>
                <w:lang w:bidi="ru-RU"/>
              </w:rPr>
              <w:t>-Большерецкого филиала КГКУ «МФЦ»</w:t>
            </w:r>
          </w:p>
        </w:tc>
        <w:tc>
          <w:tcPr>
            <w:tcW w:w="4588"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shd w:val="clear" w:color="auto" w:fill="FFFFFF"/>
              <w:spacing w:after="0" w:line="240" w:lineRule="auto"/>
              <w:rPr>
                <w:rFonts w:ascii="Times New Roman" w:hAnsi="Times New Roman"/>
                <w:sz w:val="24"/>
                <w:szCs w:val="24"/>
                <w:lang w:bidi="ru-RU"/>
              </w:rPr>
            </w:pPr>
            <w:proofErr w:type="gramStart"/>
            <w:r>
              <w:rPr>
                <w:rFonts w:ascii="Times New Roman" w:hAnsi="Times New Roman"/>
                <w:sz w:val="24"/>
                <w:szCs w:val="24"/>
                <w:lang w:bidi="ru-RU"/>
              </w:rPr>
              <w:t xml:space="preserve">Камчатский край, </w:t>
            </w:r>
            <w:proofErr w:type="spellStart"/>
            <w:r>
              <w:rPr>
                <w:rFonts w:ascii="Times New Roman" w:hAnsi="Times New Roman"/>
                <w:sz w:val="24"/>
                <w:szCs w:val="24"/>
                <w:lang w:bidi="ru-RU"/>
              </w:rPr>
              <w:t>Усть</w:t>
            </w:r>
            <w:proofErr w:type="spellEnd"/>
            <w:r>
              <w:rPr>
                <w:rFonts w:ascii="Times New Roman" w:hAnsi="Times New Roman"/>
                <w:sz w:val="24"/>
                <w:szCs w:val="24"/>
                <w:lang w:bidi="ru-RU"/>
              </w:rPr>
              <w:t xml:space="preserve"> - Большерецкий район, п. Озерновский, ул. Рабочая, д. 5 кв. 21</w:t>
            </w:r>
            <w:proofErr w:type="gramEnd"/>
          </w:p>
        </w:tc>
      </w:tr>
      <w:tr w:rsidR="00227FA1" w:rsidTr="00227FA1">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pacing w:after="0" w:line="240" w:lineRule="auto"/>
              <w:ind w:firstLine="709"/>
              <w:rPr>
                <w:rFonts w:ascii="Times New Roman" w:hAnsi="Times New Roman"/>
                <w:sz w:val="24"/>
                <w:szCs w:val="24"/>
                <w:lang w:bidi="ru-RU"/>
              </w:rPr>
            </w:pPr>
            <w:r>
              <w:rPr>
                <w:rFonts w:ascii="Times New Roman" w:hAnsi="Times New Roman"/>
                <w:sz w:val="24"/>
                <w:szCs w:val="24"/>
                <w:lang w:bidi="ru-RU"/>
              </w:rPr>
              <w:t>24.</w:t>
            </w:r>
          </w:p>
        </w:tc>
        <w:tc>
          <w:tcPr>
            <w:tcW w:w="4713"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hd w:val="clear" w:color="auto" w:fill="FFFFFF"/>
              <w:spacing w:after="0" w:line="240" w:lineRule="auto"/>
              <w:rPr>
                <w:rFonts w:ascii="Times New Roman" w:hAnsi="Times New Roman"/>
                <w:sz w:val="24"/>
                <w:szCs w:val="24"/>
                <w:lang w:bidi="ru-RU"/>
              </w:rPr>
            </w:pPr>
            <w:r>
              <w:rPr>
                <w:rFonts w:ascii="Times New Roman" w:hAnsi="Times New Roman"/>
                <w:sz w:val="24"/>
                <w:szCs w:val="24"/>
                <w:lang w:bidi="ru-RU"/>
              </w:rPr>
              <w:t xml:space="preserve">Дополнительный офис </w:t>
            </w:r>
            <w:proofErr w:type="spellStart"/>
            <w:r>
              <w:rPr>
                <w:rFonts w:ascii="Times New Roman" w:hAnsi="Times New Roman"/>
                <w:sz w:val="24"/>
                <w:szCs w:val="24"/>
                <w:lang w:bidi="ru-RU"/>
              </w:rPr>
              <w:t>Усть</w:t>
            </w:r>
            <w:proofErr w:type="spellEnd"/>
            <w:r>
              <w:rPr>
                <w:rFonts w:ascii="Times New Roman" w:hAnsi="Times New Roman"/>
                <w:sz w:val="24"/>
                <w:szCs w:val="24"/>
                <w:lang w:bidi="ru-RU"/>
              </w:rPr>
              <w:t>-Большерецкого филиала КГКУ «МФЦ»</w:t>
            </w:r>
          </w:p>
        </w:tc>
        <w:tc>
          <w:tcPr>
            <w:tcW w:w="4588"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shd w:val="clear" w:color="auto" w:fill="FFFFFF"/>
              <w:spacing w:after="0" w:line="240" w:lineRule="auto"/>
              <w:rPr>
                <w:rFonts w:ascii="Times New Roman" w:hAnsi="Times New Roman"/>
                <w:sz w:val="24"/>
                <w:szCs w:val="24"/>
                <w:lang w:bidi="ru-RU"/>
              </w:rPr>
            </w:pPr>
            <w:proofErr w:type="gramStart"/>
            <w:r>
              <w:rPr>
                <w:rFonts w:ascii="Times New Roman" w:hAnsi="Times New Roman"/>
                <w:sz w:val="24"/>
                <w:szCs w:val="24"/>
                <w:lang w:bidi="ru-RU"/>
              </w:rPr>
              <w:t xml:space="preserve">Камчатский край, </w:t>
            </w:r>
            <w:proofErr w:type="spellStart"/>
            <w:r>
              <w:rPr>
                <w:rFonts w:ascii="Times New Roman" w:hAnsi="Times New Roman"/>
                <w:sz w:val="24"/>
                <w:szCs w:val="24"/>
                <w:lang w:bidi="ru-RU"/>
              </w:rPr>
              <w:t>Усть</w:t>
            </w:r>
            <w:proofErr w:type="spellEnd"/>
            <w:r>
              <w:rPr>
                <w:rFonts w:ascii="Times New Roman" w:hAnsi="Times New Roman"/>
                <w:sz w:val="24"/>
                <w:szCs w:val="24"/>
                <w:lang w:bidi="ru-RU"/>
              </w:rPr>
              <w:t xml:space="preserve"> - Большерецкий район, п. Октябрьский, ул. Комсомольская, д. 47 кв. 18</w:t>
            </w:r>
            <w:proofErr w:type="gramEnd"/>
          </w:p>
        </w:tc>
      </w:tr>
      <w:tr w:rsidR="00227FA1" w:rsidTr="00227FA1">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pacing w:after="0" w:line="240" w:lineRule="auto"/>
              <w:ind w:firstLine="709"/>
              <w:rPr>
                <w:rFonts w:ascii="Times New Roman" w:hAnsi="Times New Roman"/>
                <w:sz w:val="24"/>
                <w:szCs w:val="24"/>
                <w:lang w:bidi="ru-RU"/>
              </w:rPr>
            </w:pPr>
            <w:r>
              <w:rPr>
                <w:rFonts w:ascii="Times New Roman" w:hAnsi="Times New Roman"/>
                <w:sz w:val="24"/>
                <w:szCs w:val="24"/>
                <w:lang w:bidi="ru-RU"/>
              </w:rPr>
              <w:t>25.</w:t>
            </w:r>
          </w:p>
        </w:tc>
        <w:tc>
          <w:tcPr>
            <w:tcW w:w="4713"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hd w:val="clear" w:color="auto" w:fill="FFFFFF"/>
              <w:spacing w:after="0" w:line="240" w:lineRule="auto"/>
              <w:rPr>
                <w:rFonts w:ascii="Times New Roman" w:hAnsi="Times New Roman"/>
                <w:sz w:val="24"/>
                <w:szCs w:val="24"/>
                <w:lang w:bidi="ru-RU"/>
              </w:rPr>
            </w:pPr>
            <w:proofErr w:type="spellStart"/>
            <w:r>
              <w:rPr>
                <w:rFonts w:ascii="Times New Roman" w:hAnsi="Times New Roman"/>
                <w:sz w:val="24"/>
                <w:szCs w:val="24"/>
                <w:lang w:bidi="ru-RU"/>
              </w:rPr>
              <w:t>Соболевское</w:t>
            </w:r>
            <w:proofErr w:type="spellEnd"/>
            <w:r>
              <w:rPr>
                <w:rFonts w:ascii="Times New Roman" w:hAnsi="Times New Roman"/>
                <w:sz w:val="24"/>
                <w:szCs w:val="24"/>
                <w:lang w:bidi="ru-RU"/>
              </w:rPr>
              <w:t xml:space="preserve"> отделение КГКУ «МФЦ</w:t>
            </w:r>
          </w:p>
        </w:tc>
        <w:tc>
          <w:tcPr>
            <w:tcW w:w="4588"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shd w:val="clear" w:color="auto" w:fill="FFFFFF"/>
              <w:spacing w:after="0" w:line="240" w:lineRule="auto"/>
              <w:rPr>
                <w:rFonts w:ascii="Times New Roman" w:hAnsi="Times New Roman"/>
                <w:sz w:val="24"/>
                <w:szCs w:val="24"/>
              </w:rPr>
            </w:pPr>
            <w:r>
              <w:rPr>
                <w:rFonts w:ascii="Times New Roman" w:hAnsi="Times New Roman"/>
                <w:sz w:val="24"/>
                <w:szCs w:val="24"/>
                <w:lang w:bidi="ru-RU"/>
              </w:rPr>
              <w:t>Камчатский край, Соболевский район, с. Соболево, ул. Набережная, д. 6Б</w:t>
            </w:r>
          </w:p>
        </w:tc>
      </w:tr>
      <w:tr w:rsidR="00227FA1" w:rsidTr="00227FA1">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pacing w:after="0" w:line="240" w:lineRule="auto"/>
              <w:ind w:firstLine="709"/>
              <w:rPr>
                <w:rFonts w:ascii="Times New Roman" w:hAnsi="Times New Roman"/>
                <w:sz w:val="24"/>
                <w:szCs w:val="24"/>
                <w:lang w:bidi="ru-RU"/>
              </w:rPr>
            </w:pPr>
            <w:r>
              <w:rPr>
                <w:rFonts w:ascii="Times New Roman" w:hAnsi="Times New Roman"/>
                <w:sz w:val="24"/>
                <w:szCs w:val="24"/>
                <w:lang w:bidi="ru-RU"/>
              </w:rPr>
              <w:t>26.</w:t>
            </w:r>
          </w:p>
        </w:tc>
        <w:tc>
          <w:tcPr>
            <w:tcW w:w="4713"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hd w:val="clear" w:color="auto" w:fill="FFFFFF"/>
              <w:spacing w:after="0" w:line="240" w:lineRule="auto"/>
              <w:rPr>
                <w:rFonts w:ascii="Times New Roman" w:hAnsi="Times New Roman"/>
                <w:sz w:val="24"/>
                <w:szCs w:val="24"/>
                <w:lang w:bidi="ru-RU"/>
              </w:rPr>
            </w:pPr>
            <w:r>
              <w:rPr>
                <w:rFonts w:ascii="Times New Roman" w:hAnsi="Times New Roman"/>
                <w:sz w:val="24"/>
                <w:szCs w:val="24"/>
                <w:lang w:bidi="ru-RU"/>
              </w:rPr>
              <w:t>Алеутское отделение КГКУ «МФЦ</w:t>
            </w:r>
          </w:p>
        </w:tc>
        <w:tc>
          <w:tcPr>
            <w:tcW w:w="4588"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shd w:val="clear" w:color="auto" w:fill="FFFFFF"/>
              <w:spacing w:after="0" w:line="240" w:lineRule="auto"/>
              <w:rPr>
                <w:rFonts w:ascii="Times New Roman" w:hAnsi="Times New Roman"/>
                <w:sz w:val="24"/>
                <w:szCs w:val="24"/>
              </w:rPr>
            </w:pPr>
            <w:r>
              <w:rPr>
                <w:rFonts w:ascii="Times New Roman" w:hAnsi="Times New Roman"/>
                <w:sz w:val="24"/>
                <w:szCs w:val="24"/>
                <w:lang w:bidi="ru-RU"/>
              </w:rPr>
              <w:t>Камчатский край, Алеутский район, с. Никольское, ул.50 лет Октября, д.24</w:t>
            </w:r>
          </w:p>
        </w:tc>
      </w:tr>
      <w:tr w:rsidR="00227FA1" w:rsidTr="00227FA1">
        <w:trPr>
          <w:trHeight w:val="858"/>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pacing w:after="0" w:line="240" w:lineRule="auto"/>
              <w:ind w:firstLine="709"/>
              <w:rPr>
                <w:rFonts w:ascii="Times New Roman" w:hAnsi="Times New Roman"/>
                <w:sz w:val="24"/>
                <w:szCs w:val="24"/>
                <w:lang w:bidi="ru-RU"/>
              </w:rPr>
            </w:pPr>
            <w:r>
              <w:rPr>
                <w:rFonts w:ascii="Times New Roman" w:hAnsi="Times New Roman"/>
                <w:sz w:val="24"/>
                <w:szCs w:val="24"/>
                <w:lang w:bidi="ru-RU"/>
              </w:rPr>
              <w:t>27.</w:t>
            </w:r>
          </w:p>
        </w:tc>
        <w:tc>
          <w:tcPr>
            <w:tcW w:w="4713"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hd w:val="clear" w:color="auto" w:fill="FFFFFF"/>
              <w:spacing w:after="0" w:line="240" w:lineRule="auto"/>
              <w:rPr>
                <w:rFonts w:ascii="Times New Roman" w:hAnsi="Times New Roman"/>
                <w:sz w:val="24"/>
                <w:szCs w:val="24"/>
                <w:lang w:bidi="ru-RU"/>
              </w:rPr>
            </w:pPr>
            <w:r>
              <w:rPr>
                <w:rFonts w:ascii="Times New Roman" w:hAnsi="Times New Roman"/>
                <w:sz w:val="24"/>
                <w:szCs w:val="24"/>
              </w:rPr>
              <w:t>Филиал МФЦ Корякского округа КГКУ «МФЦ»</w:t>
            </w:r>
          </w:p>
        </w:tc>
        <w:tc>
          <w:tcPr>
            <w:tcW w:w="4588"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shd w:val="clear" w:color="auto" w:fill="FFFFFF"/>
              <w:spacing w:after="0" w:line="240" w:lineRule="auto"/>
              <w:rPr>
                <w:rFonts w:ascii="Times New Roman" w:hAnsi="Times New Roman"/>
                <w:sz w:val="24"/>
                <w:szCs w:val="24"/>
                <w:lang w:bidi="ru-RU"/>
              </w:rPr>
            </w:pPr>
            <w:r>
              <w:rPr>
                <w:rFonts w:ascii="Times New Roman" w:hAnsi="Times New Roman"/>
                <w:sz w:val="24"/>
                <w:szCs w:val="24"/>
                <w:lang w:bidi="ru-RU"/>
              </w:rPr>
              <w:t xml:space="preserve">Камчатский край, </w:t>
            </w:r>
            <w:proofErr w:type="spellStart"/>
            <w:r>
              <w:rPr>
                <w:rFonts w:ascii="Times New Roman" w:hAnsi="Times New Roman"/>
                <w:sz w:val="24"/>
                <w:szCs w:val="24"/>
                <w:lang w:bidi="ru-RU"/>
              </w:rPr>
              <w:t>Тигильский</w:t>
            </w:r>
            <w:proofErr w:type="spellEnd"/>
            <w:r>
              <w:rPr>
                <w:rFonts w:ascii="Times New Roman" w:hAnsi="Times New Roman"/>
                <w:sz w:val="24"/>
                <w:szCs w:val="24"/>
                <w:lang w:bidi="ru-RU"/>
              </w:rPr>
              <w:t xml:space="preserve"> район, </w:t>
            </w:r>
            <w:proofErr w:type="spellStart"/>
            <w:r>
              <w:rPr>
                <w:rFonts w:ascii="Times New Roman" w:hAnsi="Times New Roman"/>
                <w:sz w:val="24"/>
                <w:szCs w:val="24"/>
                <w:lang w:bidi="ru-RU"/>
              </w:rPr>
              <w:t>пгт</w:t>
            </w:r>
            <w:proofErr w:type="spellEnd"/>
            <w:r>
              <w:rPr>
                <w:rFonts w:ascii="Times New Roman" w:hAnsi="Times New Roman"/>
                <w:sz w:val="24"/>
                <w:szCs w:val="24"/>
                <w:lang w:bidi="ru-RU"/>
              </w:rPr>
              <w:t xml:space="preserve">. Палана, ул.50 лет Камчатского Комсомола, д. 1 </w:t>
            </w:r>
          </w:p>
        </w:tc>
      </w:tr>
      <w:tr w:rsidR="00227FA1" w:rsidTr="00227FA1">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pacing w:after="0" w:line="240" w:lineRule="auto"/>
              <w:ind w:firstLine="709"/>
              <w:rPr>
                <w:rFonts w:ascii="Times New Roman" w:hAnsi="Times New Roman"/>
                <w:sz w:val="24"/>
                <w:szCs w:val="24"/>
                <w:lang w:bidi="ru-RU"/>
              </w:rPr>
            </w:pPr>
            <w:r>
              <w:rPr>
                <w:rFonts w:ascii="Times New Roman" w:hAnsi="Times New Roman"/>
                <w:sz w:val="24"/>
                <w:szCs w:val="24"/>
                <w:lang w:bidi="ru-RU"/>
              </w:rPr>
              <w:t>28.</w:t>
            </w:r>
          </w:p>
        </w:tc>
        <w:tc>
          <w:tcPr>
            <w:tcW w:w="4713"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hd w:val="clear" w:color="auto" w:fill="FFFFFF"/>
              <w:spacing w:after="0" w:line="240" w:lineRule="auto"/>
              <w:rPr>
                <w:rFonts w:ascii="Times New Roman" w:hAnsi="Times New Roman"/>
                <w:sz w:val="24"/>
                <w:szCs w:val="24"/>
              </w:rPr>
            </w:pPr>
            <w:r>
              <w:rPr>
                <w:rFonts w:ascii="Times New Roman" w:hAnsi="Times New Roman"/>
                <w:sz w:val="24"/>
                <w:szCs w:val="24"/>
              </w:rPr>
              <w:t>Дополнительный офис филиала МФЦ Корякского округа КГКУ «МФЦ»</w:t>
            </w:r>
          </w:p>
        </w:tc>
        <w:tc>
          <w:tcPr>
            <w:tcW w:w="4588"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shd w:val="clear" w:color="auto" w:fill="FFFFFF"/>
              <w:spacing w:after="0" w:line="240" w:lineRule="auto"/>
              <w:rPr>
                <w:rFonts w:ascii="Times New Roman" w:hAnsi="Times New Roman"/>
                <w:sz w:val="24"/>
                <w:szCs w:val="24"/>
                <w:lang w:bidi="ru-RU"/>
              </w:rPr>
            </w:pPr>
            <w:r>
              <w:rPr>
                <w:rFonts w:ascii="Times New Roman" w:hAnsi="Times New Roman"/>
                <w:sz w:val="24"/>
                <w:szCs w:val="24"/>
                <w:lang w:bidi="ru-RU"/>
              </w:rPr>
              <w:t xml:space="preserve">Камчатский край, </w:t>
            </w:r>
            <w:proofErr w:type="spellStart"/>
            <w:r>
              <w:rPr>
                <w:rFonts w:ascii="Times New Roman" w:hAnsi="Times New Roman"/>
                <w:sz w:val="24"/>
                <w:szCs w:val="24"/>
                <w:lang w:bidi="ru-RU"/>
              </w:rPr>
              <w:t>Карагинский</w:t>
            </w:r>
            <w:proofErr w:type="spellEnd"/>
            <w:r>
              <w:rPr>
                <w:rFonts w:ascii="Times New Roman" w:hAnsi="Times New Roman"/>
                <w:sz w:val="24"/>
                <w:szCs w:val="24"/>
                <w:lang w:bidi="ru-RU"/>
              </w:rPr>
              <w:t xml:space="preserve"> район, </w:t>
            </w:r>
          </w:p>
          <w:p w:rsidR="00227FA1" w:rsidRDefault="00227FA1">
            <w:pPr>
              <w:widowControl w:val="0"/>
              <w:shd w:val="clear" w:color="auto" w:fill="FFFFFF"/>
              <w:spacing w:after="0" w:line="240" w:lineRule="auto"/>
              <w:rPr>
                <w:rFonts w:ascii="Times New Roman" w:hAnsi="Times New Roman"/>
                <w:sz w:val="24"/>
                <w:szCs w:val="24"/>
                <w:lang w:bidi="ru-RU"/>
              </w:rPr>
            </w:pPr>
            <w:r>
              <w:rPr>
                <w:rFonts w:ascii="Times New Roman" w:hAnsi="Times New Roman"/>
                <w:sz w:val="24"/>
                <w:szCs w:val="24"/>
                <w:lang w:bidi="ru-RU"/>
              </w:rPr>
              <w:t xml:space="preserve">п. </w:t>
            </w:r>
            <w:proofErr w:type="spellStart"/>
            <w:r>
              <w:rPr>
                <w:rFonts w:ascii="Times New Roman" w:hAnsi="Times New Roman"/>
                <w:sz w:val="24"/>
                <w:szCs w:val="24"/>
                <w:lang w:bidi="ru-RU"/>
              </w:rPr>
              <w:t>Оссора</w:t>
            </w:r>
            <w:proofErr w:type="spellEnd"/>
            <w:r>
              <w:rPr>
                <w:rFonts w:ascii="Times New Roman" w:hAnsi="Times New Roman"/>
                <w:sz w:val="24"/>
                <w:szCs w:val="24"/>
                <w:lang w:bidi="ru-RU"/>
              </w:rPr>
              <w:t>, ул. Советская, д. 72</w:t>
            </w:r>
          </w:p>
        </w:tc>
      </w:tr>
      <w:tr w:rsidR="00227FA1" w:rsidTr="00227FA1">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pacing w:after="0" w:line="240" w:lineRule="auto"/>
              <w:ind w:firstLine="709"/>
              <w:rPr>
                <w:rFonts w:ascii="Times New Roman" w:hAnsi="Times New Roman"/>
                <w:sz w:val="24"/>
                <w:szCs w:val="24"/>
                <w:lang w:bidi="ru-RU"/>
              </w:rPr>
            </w:pPr>
            <w:r>
              <w:rPr>
                <w:rFonts w:ascii="Times New Roman" w:hAnsi="Times New Roman"/>
                <w:sz w:val="24"/>
                <w:szCs w:val="24"/>
                <w:lang w:bidi="ru-RU"/>
              </w:rPr>
              <w:t>29.</w:t>
            </w:r>
          </w:p>
        </w:tc>
        <w:tc>
          <w:tcPr>
            <w:tcW w:w="4713"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hd w:val="clear" w:color="auto" w:fill="FFFFFF"/>
              <w:spacing w:after="0" w:line="240" w:lineRule="auto"/>
              <w:rPr>
                <w:rFonts w:ascii="Times New Roman" w:hAnsi="Times New Roman"/>
                <w:sz w:val="24"/>
                <w:szCs w:val="24"/>
              </w:rPr>
            </w:pPr>
            <w:r>
              <w:rPr>
                <w:rFonts w:ascii="Times New Roman" w:hAnsi="Times New Roman"/>
                <w:sz w:val="24"/>
                <w:szCs w:val="24"/>
              </w:rPr>
              <w:t>Дополнительный офис филиала МФЦ Корякского округа КГКУ «МФЦ»</w:t>
            </w:r>
          </w:p>
        </w:tc>
        <w:tc>
          <w:tcPr>
            <w:tcW w:w="4588"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shd w:val="clear" w:color="auto" w:fill="FFFFFF"/>
              <w:spacing w:after="0" w:line="240" w:lineRule="auto"/>
              <w:rPr>
                <w:rFonts w:ascii="Times New Roman" w:hAnsi="Times New Roman"/>
                <w:sz w:val="24"/>
                <w:szCs w:val="24"/>
                <w:lang w:bidi="ru-RU"/>
              </w:rPr>
            </w:pPr>
            <w:r>
              <w:rPr>
                <w:rFonts w:ascii="Times New Roman" w:hAnsi="Times New Roman"/>
                <w:sz w:val="24"/>
                <w:szCs w:val="24"/>
                <w:lang w:bidi="ru-RU"/>
              </w:rPr>
              <w:t xml:space="preserve">Камчатский край, </w:t>
            </w:r>
            <w:proofErr w:type="spellStart"/>
            <w:r>
              <w:rPr>
                <w:rFonts w:ascii="Times New Roman" w:hAnsi="Times New Roman"/>
                <w:sz w:val="24"/>
                <w:szCs w:val="24"/>
                <w:lang w:bidi="ru-RU"/>
              </w:rPr>
              <w:t>Олюторский</w:t>
            </w:r>
            <w:proofErr w:type="spellEnd"/>
            <w:r>
              <w:rPr>
                <w:rFonts w:ascii="Times New Roman" w:hAnsi="Times New Roman"/>
                <w:sz w:val="24"/>
                <w:szCs w:val="24"/>
                <w:lang w:bidi="ru-RU"/>
              </w:rPr>
              <w:t xml:space="preserve"> район, </w:t>
            </w:r>
          </w:p>
          <w:p w:rsidR="00227FA1" w:rsidRDefault="00227FA1">
            <w:pPr>
              <w:widowControl w:val="0"/>
              <w:shd w:val="clear" w:color="auto" w:fill="FFFFFF"/>
              <w:spacing w:after="0" w:line="240" w:lineRule="auto"/>
              <w:rPr>
                <w:rFonts w:ascii="Times New Roman" w:hAnsi="Times New Roman"/>
                <w:sz w:val="24"/>
                <w:szCs w:val="24"/>
                <w:lang w:bidi="ru-RU"/>
              </w:rPr>
            </w:pPr>
            <w:r>
              <w:rPr>
                <w:rFonts w:ascii="Times New Roman" w:hAnsi="Times New Roman"/>
                <w:sz w:val="24"/>
                <w:szCs w:val="24"/>
                <w:lang w:bidi="ru-RU"/>
              </w:rPr>
              <w:t xml:space="preserve">п. </w:t>
            </w:r>
            <w:proofErr w:type="spellStart"/>
            <w:r>
              <w:rPr>
                <w:rFonts w:ascii="Times New Roman" w:hAnsi="Times New Roman"/>
                <w:sz w:val="24"/>
                <w:szCs w:val="24"/>
                <w:lang w:bidi="ru-RU"/>
              </w:rPr>
              <w:t>Тиличики</w:t>
            </w:r>
            <w:proofErr w:type="spellEnd"/>
            <w:r>
              <w:rPr>
                <w:rFonts w:ascii="Times New Roman" w:hAnsi="Times New Roman"/>
                <w:sz w:val="24"/>
                <w:szCs w:val="24"/>
                <w:lang w:bidi="ru-RU"/>
              </w:rPr>
              <w:t>, ул. Школьная, д. 17</w:t>
            </w:r>
          </w:p>
        </w:tc>
      </w:tr>
      <w:tr w:rsidR="00227FA1" w:rsidTr="00227FA1">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pacing w:after="0" w:line="240" w:lineRule="auto"/>
              <w:ind w:firstLine="709"/>
              <w:rPr>
                <w:rFonts w:ascii="Times New Roman" w:hAnsi="Times New Roman"/>
                <w:sz w:val="24"/>
                <w:szCs w:val="24"/>
                <w:lang w:bidi="ru-RU"/>
              </w:rPr>
            </w:pPr>
            <w:r>
              <w:rPr>
                <w:rFonts w:ascii="Times New Roman" w:hAnsi="Times New Roman"/>
                <w:sz w:val="24"/>
                <w:szCs w:val="24"/>
                <w:lang w:bidi="ru-RU"/>
              </w:rPr>
              <w:t>30.</w:t>
            </w:r>
          </w:p>
        </w:tc>
        <w:tc>
          <w:tcPr>
            <w:tcW w:w="4713"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hd w:val="clear" w:color="auto" w:fill="FFFFFF"/>
              <w:spacing w:after="0" w:line="240" w:lineRule="auto"/>
              <w:rPr>
                <w:rFonts w:ascii="Times New Roman" w:hAnsi="Times New Roman"/>
                <w:sz w:val="24"/>
                <w:szCs w:val="24"/>
              </w:rPr>
            </w:pPr>
            <w:r>
              <w:rPr>
                <w:rFonts w:ascii="Times New Roman" w:hAnsi="Times New Roman"/>
                <w:sz w:val="24"/>
                <w:szCs w:val="24"/>
              </w:rPr>
              <w:t>Дополнительный офис филиала МФЦ Корякского округа КГКУ «МФЦ»</w:t>
            </w:r>
          </w:p>
        </w:tc>
        <w:tc>
          <w:tcPr>
            <w:tcW w:w="4588"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shd w:val="clear" w:color="auto" w:fill="FFFFFF"/>
              <w:spacing w:after="0" w:line="240" w:lineRule="auto"/>
              <w:rPr>
                <w:rFonts w:ascii="Times New Roman" w:hAnsi="Times New Roman"/>
                <w:sz w:val="24"/>
                <w:szCs w:val="24"/>
                <w:lang w:bidi="ru-RU"/>
              </w:rPr>
            </w:pPr>
            <w:r>
              <w:rPr>
                <w:rFonts w:ascii="Times New Roman" w:hAnsi="Times New Roman"/>
                <w:sz w:val="24"/>
                <w:szCs w:val="24"/>
                <w:lang w:bidi="ru-RU"/>
              </w:rPr>
              <w:t xml:space="preserve">Камчатский край, </w:t>
            </w:r>
            <w:proofErr w:type="spellStart"/>
            <w:r>
              <w:rPr>
                <w:rFonts w:ascii="Times New Roman" w:hAnsi="Times New Roman"/>
                <w:sz w:val="24"/>
                <w:szCs w:val="24"/>
                <w:lang w:bidi="ru-RU"/>
              </w:rPr>
              <w:t>Пенжинский</w:t>
            </w:r>
            <w:proofErr w:type="spellEnd"/>
            <w:r>
              <w:rPr>
                <w:rFonts w:ascii="Times New Roman" w:hAnsi="Times New Roman"/>
                <w:sz w:val="24"/>
                <w:szCs w:val="24"/>
                <w:lang w:bidi="ru-RU"/>
              </w:rPr>
              <w:t xml:space="preserve"> район, </w:t>
            </w:r>
          </w:p>
          <w:p w:rsidR="00227FA1" w:rsidRDefault="00227FA1">
            <w:pPr>
              <w:widowControl w:val="0"/>
              <w:shd w:val="clear" w:color="auto" w:fill="FFFFFF"/>
              <w:spacing w:after="0" w:line="240" w:lineRule="auto"/>
              <w:rPr>
                <w:rFonts w:ascii="Times New Roman" w:hAnsi="Times New Roman"/>
                <w:sz w:val="24"/>
                <w:szCs w:val="24"/>
                <w:lang w:bidi="ru-RU"/>
              </w:rPr>
            </w:pPr>
            <w:r>
              <w:rPr>
                <w:rFonts w:ascii="Times New Roman" w:hAnsi="Times New Roman"/>
                <w:sz w:val="24"/>
                <w:szCs w:val="24"/>
                <w:lang w:bidi="ru-RU"/>
              </w:rPr>
              <w:t xml:space="preserve">с. </w:t>
            </w:r>
            <w:proofErr w:type="gramStart"/>
            <w:r>
              <w:rPr>
                <w:rFonts w:ascii="Times New Roman" w:hAnsi="Times New Roman"/>
                <w:sz w:val="24"/>
                <w:szCs w:val="24"/>
                <w:lang w:bidi="ru-RU"/>
              </w:rPr>
              <w:t>Каменское</w:t>
            </w:r>
            <w:proofErr w:type="gramEnd"/>
            <w:r>
              <w:rPr>
                <w:rFonts w:ascii="Times New Roman" w:hAnsi="Times New Roman"/>
                <w:sz w:val="24"/>
                <w:szCs w:val="24"/>
                <w:lang w:bidi="ru-RU"/>
              </w:rPr>
              <w:t>, ул. Ленина, д.18 кв. 1</w:t>
            </w:r>
          </w:p>
        </w:tc>
      </w:tr>
      <w:tr w:rsidR="00227FA1" w:rsidTr="00227FA1">
        <w:trPr>
          <w:trHeight w:val="301"/>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pacing w:after="0" w:line="240" w:lineRule="auto"/>
              <w:ind w:firstLine="709"/>
              <w:rPr>
                <w:rFonts w:ascii="Times New Roman" w:hAnsi="Times New Roman"/>
                <w:sz w:val="24"/>
                <w:szCs w:val="24"/>
                <w:lang w:bidi="ru-RU"/>
              </w:rPr>
            </w:pPr>
            <w:r>
              <w:rPr>
                <w:rFonts w:ascii="Times New Roman" w:hAnsi="Times New Roman"/>
                <w:sz w:val="24"/>
                <w:szCs w:val="24"/>
                <w:lang w:bidi="ru-RU"/>
              </w:rPr>
              <w:t>31.</w:t>
            </w:r>
          </w:p>
        </w:tc>
        <w:tc>
          <w:tcPr>
            <w:tcW w:w="4713"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shd w:val="clear" w:color="auto" w:fill="FFFFFF"/>
              <w:spacing w:after="0" w:line="240" w:lineRule="auto"/>
              <w:rPr>
                <w:rFonts w:ascii="Times New Roman" w:hAnsi="Times New Roman"/>
                <w:sz w:val="24"/>
                <w:szCs w:val="24"/>
              </w:rPr>
            </w:pPr>
            <w:r>
              <w:rPr>
                <w:rFonts w:ascii="Times New Roman" w:hAnsi="Times New Roman"/>
                <w:sz w:val="24"/>
                <w:szCs w:val="24"/>
              </w:rPr>
              <w:t>Дополнительный офис филиала МФЦ Корякского округа КГКУ «МФЦ»</w:t>
            </w:r>
          </w:p>
        </w:tc>
        <w:tc>
          <w:tcPr>
            <w:tcW w:w="4588"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shd w:val="clear" w:color="auto" w:fill="FFFFFF"/>
              <w:spacing w:after="0" w:line="240" w:lineRule="auto"/>
              <w:rPr>
                <w:rFonts w:ascii="Times New Roman" w:hAnsi="Times New Roman"/>
                <w:sz w:val="24"/>
                <w:szCs w:val="24"/>
                <w:lang w:bidi="ru-RU"/>
              </w:rPr>
            </w:pPr>
            <w:r>
              <w:rPr>
                <w:rFonts w:ascii="Times New Roman" w:hAnsi="Times New Roman"/>
                <w:sz w:val="24"/>
                <w:szCs w:val="24"/>
                <w:lang w:bidi="ru-RU"/>
              </w:rPr>
              <w:t xml:space="preserve">Камчатский край, </w:t>
            </w:r>
            <w:proofErr w:type="spellStart"/>
            <w:r>
              <w:rPr>
                <w:rFonts w:ascii="Times New Roman" w:hAnsi="Times New Roman"/>
                <w:sz w:val="24"/>
                <w:szCs w:val="24"/>
                <w:lang w:bidi="ru-RU"/>
              </w:rPr>
              <w:t>Тигильский</w:t>
            </w:r>
            <w:proofErr w:type="spellEnd"/>
            <w:r>
              <w:rPr>
                <w:rFonts w:ascii="Times New Roman" w:hAnsi="Times New Roman"/>
                <w:sz w:val="24"/>
                <w:szCs w:val="24"/>
                <w:lang w:bidi="ru-RU"/>
              </w:rPr>
              <w:t xml:space="preserve"> район, </w:t>
            </w:r>
          </w:p>
          <w:p w:rsidR="00227FA1" w:rsidRDefault="00227FA1">
            <w:pPr>
              <w:widowControl w:val="0"/>
              <w:shd w:val="clear" w:color="auto" w:fill="FFFFFF"/>
              <w:spacing w:after="0" w:line="240" w:lineRule="auto"/>
              <w:rPr>
                <w:rFonts w:ascii="Times New Roman" w:hAnsi="Times New Roman"/>
                <w:sz w:val="24"/>
                <w:szCs w:val="24"/>
                <w:lang w:bidi="ru-RU"/>
              </w:rPr>
            </w:pPr>
            <w:r>
              <w:rPr>
                <w:rFonts w:ascii="Times New Roman" w:hAnsi="Times New Roman"/>
                <w:sz w:val="24"/>
                <w:szCs w:val="24"/>
                <w:lang w:bidi="ru-RU"/>
              </w:rPr>
              <w:t xml:space="preserve">с. Тигиль, ул. </w:t>
            </w:r>
            <w:proofErr w:type="gramStart"/>
            <w:r>
              <w:rPr>
                <w:rFonts w:ascii="Times New Roman" w:hAnsi="Times New Roman"/>
                <w:sz w:val="24"/>
                <w:szCs w:val="24"/>
                <w:lang w:bidi="ru-RU"/>
              </w:rPr>
              <w:t>Партизанская</w:t>
            </w:r>
            <w:proofErr w:type="gramEnd"/>
            <w:r>
              <w:rPr>
                <w:rFonts w:ascii="Times New Roman" w:hAnsi="Times New Roman"/>
                <w:sz w:val="24"/>
                <w:szCs w:val="24"/>
                <w:lang w:bidi="ru-RU"/>
              </w:rPr>
              <w:t>, д. 40</w:t>
            </w:r>
          </w:p>
        </w:tc>
      </w:tr>
    </w:tbl>
    <w:p w:rsidR="00227FA1" w:rsidRDefault="00227FA1" w:rsidP="00227FA1">
      <w:pPr>
        <w:widowControl w:val="0"/>
        <w:spacing w:after="0" w:line="240" w:lineRule="auto"/>
        <w:ind w:firstLine="709"/>
        <w:rPr>
          <w:rFonts w:ascii="Times New Roman" w:hAnsi="Times New Roman"/>
          <w:bCs/>
          <w:color w:val="000000"/>
          <w:sz w:val="24"/>
          <w:szCs w:val="24"/>
        </w:rPr>
      </w:pPr>
    </w:p>
    <w:p w:rsidR="00227FA1" w:rsidRDefault="00227FA1" w:rsidP="00227FA1">
      <w:pPr>
        <w:widowControl w:val="0"/>
        <w:autoSpaceDE w:val="0"/>
        <w:autoSpaceDN w:val="0"/>
        <w:adjustRightInd w:val="0"/>
        <w:spacing w:after="0" w:line="240" w:lineRule="auto"/>
        <w:ind w:firstLine="709"/>
        <w:jc w:val="right"/>
        <w:rPr>
          <w:rFonts w:ascii="Times New Roman" w:hAnsi="Times New Roman"/>
          <w:color w:val="000000"/>
          <w:sz w:val="24"/>
          <w:szCs w:val="24"/>
        </w:rPr>
      </w:pPr>
    </w:p>
    <w:p w:rsidR="00227FA1" w:rsidRDefault="00227FA1" w:rsidP="00227FA1">
      <w:pPr>
        <w:widowControl w:val="0"/>
        <w:autoSpaceDE w:val="0"/>
        <w:autoSpaceDN w:val="0"/>
        <w:adjustRightInd w:val="0"/>
        <w:spacing w:after="0" w:line="240" w:lineRule="auto"/>
        <w:ind w:firstLine="709"/>
        <w:rPr>
          <w:rFonts w:ascii="Times New Roman" w:hAnsi="Times New Roman"/>
          <w:color w:val="000000"/>
          <w:sz w:val="24"/>
          <w:szCs w:val="24"/>
        </w:rPr>
      </w:pPr>
    </w:p>
    <w:p w:rsidR="00227FA1" w:rsidRDefault="00227FA1" w:rsidP="00227FA1">
      <w:pPr>
        <w:widowControl w:val="0"/>
        <w:autoSpaceDE w:val="0"/>
        <w:autoSpaceDN w:val="0"/>
        <w:adjustRightInd w:val="0"/>
        <w:spacing w:after="0" w:line="240" w:lineRule="auto"/>
        <w:ind w:firstLine="709"/>
        <w:jc w:val="right"/>
        <w:rPr>
          <w:rFonts w:ascii="Times New Roman" w:hAnsi="Times New Roman"/>
          <w:color w:val="000000"/>
          <w:sz w:val="24"/>
          <w:szCs w:val="24"/>
        </w:rPr>
      </w:pPr>
    </w:p>
    <w:p w:rsidR="00227FA1" w:rsidRDefault="00227FA1" w:rsidP="00227FA1">
      <w:pPr>
        <w:widowControl w:val="0"/>
        <w:autoSpaceDE w:val="0"/>
        <w:autoSpaceDN w:val="0"/>
        <w:adjustRightInd w:val="0"/>
        <w:spacing w:after="0" w:line="240" w:lineRule="auto"/>
        <w:ind w:firstLine="709"/>
        <w:jc w:val="right"/>
        <w:rPr>
          <w:rFonts w:ascii="Times New Roman" w:hAnsi="Times New Roman"/>
          <w:color w:val="000000"/>
          <w:sz w:val="24"/>
          <w:szCs w:val="24"/>
        </w:rPr>
      </w:pPr>
    </w:p>
    <w:p w:rsidR="00227FA1" w:rsidRDefault="00227FA1" w:rsidP="00227FA1">
      <w:pPr>
        <w:widowControl w:val="0"/>
        <w:autoSpaceDE w:val="0"/>
        <w:autoSpaceDN w:val="0"/>
        <w:adjustRightInd w:val="0"/>
        <w:spacing w:after="0" w:line="240" w:lineRule="auto"/>
        <w:ind w:firstLine="709"/>
        <w:jc w:val="right"/>
        <w:rPr>
          <w:rFonts w:ascii="Times New Roman" w:hAnsi="Times New Roman"/>
          <w:color w:val="000000"/>
          <w:sz w:val="24"/>
          <w:szCs w:val="24"/>
        </w:rPr>
      </w:pPr>
    </w:p>
    <w:p w:rsidR="00227FA1" w:rsidRDefault="00227FA1" w:rsidP="00227FA1">
      <w:pPr>
        <w:widowControl w:val="0"/>
        <w:autoSpaceDE w:val="0"/>
        <w:autoSpaceDN w:val="0"/>
        <w:adjustRightInd w:val="0"/>
        <w:spacing w:after="0" w:line="240" w:lineRule="auto"/>
        <w:ind w:firstLine="709"/>
        <w:jc w:val="right"/>
        <w:rPr>
          <w:rFonts w:ascii="Times New Roman" w:hAnsi="Times New Roman"/>
          <w:color w:val="000000"/>
          <w:sz w:val="24"/>
          <w:szCs w:val="24"/>
        </w:rPr>
      </w:pPr>
    </w:p>
    <w:p w:rsidR="00227FA1" w:rsidRDefault="00227FA1" w:rsidP="00227FA1">
      <w:pPr>
        <w:widowControl w:val="0"/>
        <w:autoSpaceDE w:val="0"/>
        <w:autoSpaceDN w:val="0"/>
        <w:adjustRightInd w:val="0"/>
        <w:spacing w:after="0" w:line="240" w:lineRule="auto"/>
        <w:ind w:firstLine="709"/>
        <w:jc w:val="right"/>
        <w:rPr>
          <w:rFonts w:ascii="Times New Roman" w:hAnsi="Times New Roman"/>
          <w:color w:val="000000"/>
          <w:sz w:val="24"/>
          <w:szCs w:val="24"/>
        </w:rPr>
      </w:pPr>
    </w:p>
    <w:p w:rsidR="00661866" w:rsidRDefault="00661866" w:rsidP="00227FA1">
      <w:pPr>
        <w:widowControl w:val="0"/>
        <w:autoSpaceDE w:val="0"/>
        <w:autoSpaceDN w:val="0"/>
        <w:adjustRightInd w:val="0"/>
        <w:spacing w:after="0" w:line="240" w:lineRule="auto"/>
        <w:ind w:firstLine="709"/>
        <w:jc w:val="right"/>
        <w:rPr>
          <w:rFonts w:ascii="Times New Roman" w:hAnsi="Times New Roman"/>
          <w:color w:val="000000"/>
          <w:sz w:val="24"/>
          <w:szCs w:val="24"/>
        </w:rPr>
      </w:pPr>
    </w:p>
    <w:p w:rsidR="00661866" w:rsidRDefault="00661866" w:rsidP="00227FA1">
      <w:pPr>
        <w:widowControl w:val="0"/>
        <w:autoSpaceDE w:val="0"/>
        <w:autoSpaceDN w:val="0"/>
        <w:adjustRightInd w:val="0"/>
        <w:spacing w:after="0" w:line="240" w:lineRule="auto"/>
        <w:ind w:firstLine="709"/>
        <w:jc w:val="right"/>
        <w:rPr>
          <w:rFonts w:ascii="Times New Roman" w:hAnsi="Times New Roman"/>
          <w:color w:val="000000"/>
          <w:sz w:val="24"/>
          <w:szCs w:val="24"/>
        </w:rPr>
      </w:pPr>
    </w:p>
    <w:p w:rsidR="00661866" w:rsidRDefault="00661866" w:rsidP="00227FA1">
      <w:pPr>
        <w:widowControl w:val="0"/>
        <w:autoSpaceDE w:val="0"/>
        <w:autoSpaceDN w:val="0"/>
        <w:adjustRightInd w:val="0"/>
        <w:spacing w:after="0" w:line="240" w:lineRule="auto"/>
        <w:ind w:firstLine="709"/>
        <w:jc w:val="right"/>
        <w:rPr>
          <w:rFonts w:ascii="Times New Roman" w:hAnsi="Times New Roman"/>
          <w:color w:val="000000"/>
          <w:sz w:val="24"/>
          <w:szCs w:val="24"/>
        </w:rPr>
      </w:pPr>
    </w:p>
    <w:p w:rsidR="00661866" w:rsidRDefault="00661866" w:rsidP="00227FA1">
      <w:pPr>
        <w:widowControl w:val="0"/>
        <w:autoSpaceDE w:val="0"/>
        <w:autoSpaceDN w:val="0"/>
        <w:adjustRightInd w:val="0"/>
        <w:spacing w:after="0" w:line="240" w:lineRule="auto"/>
        <w:ind w:firstLine="709"/>
        <w:jc w:val="right"/>
        <w:rPr>
          <w:rFonts w:ascii="Times New Roman" w:hAnsi="Times New Roman"/>
          <w:color w:val="000000"/>
          <w:sz w:val="24"/>
          <w:szCs w:val="24"/>
        </w:rPr>
      </w:pPr>
    </w:p>
    <w:p w:rsidR="00661866" w:rsidRDefault="00661866" w:rsidP="00227FA1">
      <w:pPr>
        <w:widowControl w:val="0"/>
        <w:autoSpaceDE w:val="0"/>
        <w:autoSpaceDN w:val="0"/>
        <w:adjustRightInd w:val="0"/>
        <w:spacing w:after="0" w:line="240" w:lineRule="auto"/>
        <w:ind w:firstLine="709"/>
        <w:jc w:val="right"/>
        <w:rPr>
          <w:rFonts w:ascii="Times New Roman" w:hAnsi="Times New Roman"/>
          <w:color w:val="000000"/>
          <w:sz w:val="24"/>
          <w:szCs w:val="24"/>
        </w:rPr>
      </w:pPr>
    </w:p>
    <w:p w:rsidR="00661866" w:rsidRDefault="00661866" w:rsidP="00227FA1">
      <w:pPr>
        <w:widowControl w:val="0"/>
        <w:autoSpaceDE w:val="0"/>
        <w:autoSpaceDN w:val="0"/>
        <w:adjustRightInd w:val="0"/>
        <w:spacing w:after="0" w:line="240" w:lineRule="auto"/>
        <w:ind w:firstLine="709"/>
        <w:jc w:val="right"/>
        <w:rPr>
          <w:rFonts w:ascii="Times New Roman" w:hAnsi="Times New Roman"/>
          <w:color w:val="000000"/>
          <w:sz w:val="24"/>
          <w:szCs w:val="24"/>
        </w:rPr>
      </w:pPr>
    </w:p>
    <w:p w:rsidR="00661866" w:rsidRDefault="00661866" w:rsidP="00227FA1">
      <w:pPr>
        <w:widowControl w:val="0"/>
        <w:autoSpaceDE w:val="0"/>
        <w:autoSpaceDN w:val="0"/>
        <w:adjustRightInd w:val="0"/>
        <w:spacing w:after="0" w:line="240" w:lineRule="auto"/>
        <w:ind w:firstLine="709"/>
        <w:jc w:val="right"/>
        <w:rPr>
          <w:rFonts w:ascii="Times New Roman" w:hAnsi="Times New Roman"/>
          <w:color w:val="000000"/>
          <w:sz w:val="24"/>
          <w:szCs w:val="24"/>
        </w:rPr>
      </w:pPr>
    </w:p>
    <w:p w:rsidR="00661866" w:rsidRDefault="00661866" w:rsidP="00227FA1">
      <w:pPr>
        <w:widowControl w:val="0"/>
        <w:autoSpaceDE w:val="0"/>
        <w:autoSpaceDN w:val="0"/>
        <w:adjustRightInd w:val="0"/>
        <w:spacing w:after="0" w:line="240" w:lineRule="auto"/>
        <w:ind w:firstLine="709"/>
        <w:jc w:val="right"/>
        <w:rPr>
          <w:rFonts w:ascii="Times New Roman" w:hAnsi="Times New Roman"/>
          <w:color w:val="000000"/>
          <w:sz w:val="24"/>
          <w:szCs w:val="24"/>
        </w:rPr>
      </w:pPr>
    </w:p>
    <w:p w:rsidR="00661866" w:rsidRDefault="00661866" w:rsidP="00227FA1">
      <w:pPr>
        <w:widowControl w:val="0"/>
        <w:autoSpaceDE w:val="0"/>
        <w:autoSpaceDN w:val="0"/>
        <w:adjustRightInd w:val="0"/>
        <w:spacing w:after="0" w:line="240" w:lineRule="auto"/>
        <w:ind w:firstLine="709"/>
        <w:jc w:val="right"/>
        <w:rPr>
          <w:rFonts w:ascii="Times New Roman" w:hAnsi="Times New Roman"/>
          <w:color w:val="000000"/>
          <w:sz w:val="24"/>
          <w:szCs w:val="24"/>
        </w:rPr>
      </w:pPr>
    </w:p>
    <w:p w:rsidR="00227FA1" w:rsidRDefault="00227FA1" w:rsidP="00227FA1">
      <w:pPr>
        <w:widowControl w:val="0"/>
        <w:autoSpaceDE w:val="0"/>
        <w:autoSpaceDN w:val="0"/>
        <w:adjustRightInd w:val="0"/>
        <w:spacing w:after="0" w:line="240" w:lineRule="auto"/>
        <w:ind w:firstLine="709"/>
        <w:jc w:val="right"/>
        <w:rPr>
          <w:rFonts w:ascii="Times New Roman" w:hAnsi="Times New Roman"/>
          <w:color w:val="000000"/>
          <w:sz w:val="24"/>
          <w:szCs w:val="24"/>
        </w:rPr>
      </w:pPr>
      <w:bookmarkStart w:id="2" w:name="_GoBack"/>
      <w:bookmarkEnd w:id="2"/>
      <w:r>
        <w:rPr>
          <w:rFonts w:ascii="Times New Roman" w:hAnsi="Times New Roman"/>
          <w:color w:val="000000"/>
          <w:sz w:val="24"/>
          <w:szCs w:val="24"/>
        </w:rPr>
        <w:lastRenderedPageBreak/>
        <w:t xml:space="preserve">Приложение 2 </w:t>
      </w:r>
    </w:p>
    <w:p w:rsidR="00227FA1" w:rsidRDefault="00227FA1" w:rsidP="00227FA1">
      <w:pPr>
        <w:widowControl w:val="0"/>
        <w:autoSpaceDE w:val="0"/>
        <w:autoSpaceDN w:val="0"/>
        <w:adjustRightInd w:val="0"/>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 xml:space="preserve">к Административному регламенту </w:t>
      </w:r>
    </w:p>
    <w:p w:rsidR="00227FA1" w:rsidRDefault="00227FA1" w:rsidP="00227FA1">
      <w:pPr>
        <w:widowControl w:val="0"/>
        <w:autoSpaceDE w:val="0"/>
        <w:autoSpaceDN w:val="0"/>
        <w:adjustRightInd w:val="0"/>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 xml:space="preserve">Администрации Пионерского  сельского поселения </w:t>
      </w:r>
    </w:p>
    <w:p w:rsidR="00227FA1" w:rsidRDefault="00227FA1" w:rsidP="00227FA1">
      <w:pPr>
        <w:widowControl w:val="0"/>
        <w:autoSpaceDE w:val="0"/>
        <w:autoSpaceDN w:val="0"/>
        <w:adjustRightInd w:val="0"/>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 xml:space="preserve">по  предоставлению   муниципальной услуги </w:t>
      </w:r>
    </w:p>
    <w:p w:rsidR="00227FA1" w:rsidRDefault="00227FA1" w:rsidP="00227FA1">
      <w:pPr>
        <w:widowControl w:val="0"/>
        <w:autoSpaceDE w:val="0"/>
        <w:autoSpaceDN w:val="0"/>
        <w:adjustRightInd w:val="0"/>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 xml:space="preserve">«Признание граждан </w:t>
      </w:r>
      <w:proofErr w:type="gramStart"/>
      <w:r>
        <w:rPr>
          <w:rFonts w:ascii="Times New Roman" w:hAnsi="Times New Roman"/>
          <w:color w:val="000000"/>
          <w:sz w:val="24"/>
          <w:szCs w:val="24"/>
        </w:rPr>
        <w:t>малоимущими</w:t>
      </w:r>
      <w:proofErr w:type="gramEnd"/>
      <w:r>
        <w:rPr>
          <w:rFonts w:ascii="Times New Roman" w:hAnsi="Times New Roman"/>
          <w:color w:val="000000"/>
          <w:sz w:val="24"/>
          <w:szCs w:val="24"/>
        </w:rPr>
        <w:t xml:space="preserve"> в целях постановки на учет в качестве нуждающихся в жилых помещениях, предоставляемых по договорам социального найма»</w:t>
      </w:r>
    </w:p>
    <w:p w:rsidR="00227FA1" w:rsidRDefault="00227FA1" w:rsidP="00227FA1">
      <w:pPr>
        <w:widowControl w:val="0"/>
        <w:autoSpaceDE w:val="0"/>
        <w:autoSpaceDN w:val="0"/>
        <w:adjustRightInd w:val="0"/>
        <w:spacing w:after="0" w:line="240" w:lineRule="auto"/>
        <w:ind w:firstLine="709"/>
        <w:rPr>
          <w:rFonts w:ascii="Times New Roman" w:hAnsi="Times New Roman"/>
          <w:i/>
          <w:iCs/>
          <w:color w:val="000000"/>
          <w:sz w:val="24"/>
          <w:szCs w:val="24"/>
        </w:rPr>
      </w:pPr>
    </w:p>
    <w:p w:rsidR="00227FA1" w:rsidRDefault="00227FA1" w:rsidP="00227FA1">
      <w:pPr>
        <w:widowControl w:val="0"/>
        <w:autoSpaceDE w:val="0"/>
        <w:autoSpaceDN w:val="0"/>
        <w:adjustRightInd w:val="0"/>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В Администрацию Пионерского сельского поселения</w:t>
      </w:r>
    </w:p>
    <w:p w:rsidR="00227FA1" w:rsidRDefault="00227FA1" w:rsidP="00227FA1">
      <w:pPr>
        <w:widowControl w:val="0"/>
        <w:autoSpaceDE w:val="0"/>
        <w:autoSpaceDN w:val="0"/>
        <w:adjustRightInd w:val="0"/>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Елизовского муниципального района в Камчатском крае</w:t>
      </w:r>
      <w:r>
        <w:rPr>
          <w:rFonts w:ascii="Times New Roman" w:hAnsi="Times New Roman"/>
          <w:iCs/>
          <w:color w:val="000000"/>
          <w:sz w:val="24"/>
          <w:szCs w:val="24"/>
        </w:rPr>
        <w:t xml:space="preserve"> </w:t>
      </w:r>
    </w:p>
    <w:p w:rsidR="00227FA1" w:rsidRDefault="00227FA1" w:rsidP="00227FA1">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227FA1" w:rsidRDefault="00227FA1" w:rsidP="00227FA1">
      <w:pPr>
        <w:widowControl w:val="0"/>
        <w:tabs>
          <w:tab w:val="left" w:pos="567"/>
        </w:tabs>
        <w:spacing w:after="0" w:line="240" w:lineRule="auto"/>
        <w:ind w:firstLine="709"/>
        <w:jc w:val="both"/>
        <w:rPr>
          <w:rFonts w:ascii="Times New Roman" w:hAnsi="Times New Roman"/>
          <w:i/>
          <w:sz w:val="24"/>
          <w:szCs w:val="24"/>
        </w:rPr>
      </w:pPr>
    </w:p>
    <w:p w:rsidR="00227FA1" w:rsidRDefault="00227FA1" w:rsidP="00227FA1">
      <w:pPr>
        <w:widowControl w:val="0"/>
        <w:autoSpaceDE w:val="0"/>
        <w:autoSpaceDN w:val="0"/>
        <w:adjustRightInd w:val="0"/>
        <w:spacing w:after="0" w:line="240" w:lineRule="auto"/>
        <w:jc w:val="center"/>
        <w:rPr>
          <w:rFonts w:ascii="Times New Roman" w:eastAsia="Calibri" w:hAnsi="Times New Roman"/>
          <w:b/>
          <w:color w:val="000000"/>
          <w:sz w:val="24"/>
          <w:szCs w:val="24"/>
          <w:lang w:eastAsia="ru-RU"/>
        </w:rPr>
      </w:pPr>
      <w:r>
        <w:rPr>
          <w:rFonts w:ascii="Times New Roman" w:eastAsia="Calibri" w:hAnsi="Times New Roman"/>
          <w:b/>
          <w:color w:val="000000"/>
          <w:sz w:val="24"/>
          <w:szCs w:val="24"/>
          <w:lang w:eastAsia="ru-RU"/>
        </w:rPr>
        <w:t>ЗАЯВЛЕНИЕ</w:t>
      </w:r>
    </w:p>
    <w:p w:rsidR="00227FA1" w:rsidRDefault="00227FA1" w:rsidP="00227FA1">
      <w:pPr>
        <w:pStyle w:val="Style34"/>
        <w:spacing w:line="240" w:lineRule="auto"/>
        <w:jc w:val="center"/>
        <w:rPr>
          <w:rStyle w:val="FontStyle43"/>
          <w:sz w:val="24"/>
          <w:szCs w:val="24"/>
        </w:rPr>
      </w:pPr>
      <w:r>
        <w:rPr>
          <w:rStyle w:val="FontStyle43"/>
          <w:b/>
        </w:rPr>
        <w:t xml:space="preserve">для признания граждан </w:t>
      </w:r>
      <w:proofErr w:type="gramStart"/>
      <w:r>
        <w:rPr>
          <w:rStyle w:val="FontStyle43"/>
          <w:b/>
        </w:rPr>
        <w:t>малоимущими</w:t>
      </w:r>
      <w:proofErr w:type="gramEnd"/>
    </w:p>
    <w:p w:rsidR="00227FA1" w:rsidRDefault="00227FA1" w:rsidP="00227FA1">
      <w:pPr>
        <w:pStyle w:val="Style34"/>
        <w:spacing w:line="240" w:lineRule="auto"/>
        <w:jc w:val="center"/>
        <w:rPr>
          <w:rStyle w:val="FontStyle43"/>
          <w:b/>
        </w:rPr>
      </w:pPr>
      <w:r>
        <w:rPr>
          <w:rStyle w:val="FontStyle43"/>
          <w:b/>
        </w:rPr>
        <w:t xml:space="preserve">в целях постановки на учет в качестве нуждающихся </w:t>
      </w:r>
    </w:p>
    <w:p w:rsidR="00227FA1" w:rsidRDefault="00227FA1" w:rsidP="00227FA1">
      <w:pPr>
        <w:pStyle w:val="Style34"/>
        <w:spacing w:line="240" w:lineRule="auto"/>
        <w:jc w:val="center"/>
        <w:rPr>
          <w:rStyle w:val="FontStyle43"/>
          <w:b/>
        </w:rPr>
      </w:pPr>
      <w:r>
        <w:rPr>
          <w:rStyle w:val="FontStyle43"/>
          <w:b/>
        </w:rPr>
        <w:t xml:space="preserve">в жилых помещениях, предоставляемых </w:t>
      </w:r>
    </w:p>
    <w:p w:rsidR="00227FA1" w:rsidRDefault="00227FA1" w:rsidP="00227FA1">
      <w:pPr>
        <w:pStyle w:val="Style34"/>
        <w:spacing w:line="240" w:lineRule="auto"/>
        <w:jc w:val="center"/>
        <w:rPr>
          <w:rStyle w:val="FontStyle43"/>
          <w:b/>
        </w:rPr>
      </w:pPr>
      <w:r>
        <w:rPr>
          <w:rStyle w:val="FontStyle43"/>
          <w:b/>
        </w:rPr>
        <w:t xml:space="preserve">по договорам социального найма </w:t>
      </w:r>
    </w:p>
    <w:p w:rsidR="00227FA1" w:rsidRDefault="00227FA1" w:rsidP="00227FA1">
      <w:pPr>
        <w:widowControl w:val="0"/>
        <w:autoSpaceDE w:val="0"/>
        <w:autoSpaceDN w:val="0"/>
        <w:adjustRightInd w:val="0"/>
        <w:spacing w:after="0" w:line="240" w:lineRule="auto"/>
        <w:jc w:val="center"/>
        <w:rPr>
          <w:rFonts w:eastAsia="Calibri"/>
          <w:color w:val="000000"/>
          <w:lang w:eastAsia="ru-RU"/>
        </w:rPr>
      </w:pPr>
    </w:p>
    <w:p w:rsidR="00227FA1" w:rsidRDefault="00227FA1" w:rsidP="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1. Фамилия, имя, отчество ________________________________________________________________________________</w:t>
      </w:r>
    </w:p>
    <w:p w:rsidR="00227FA1" w:rsidRDefault="00227FA1" w:rsidP="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________________________________________________________________________________</w:t>
      </w:r>
    </w:p>
    <w:p w:rsidR="00227FA1" w:rsidRDefault="00227FA1" w:rsidP="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 xml:space="preserve">2. Число, месяц, год рождения ________________________ 3. Пол _______________________ </w:t>
      </w:r>
    </w:p>
    <w:p w:rsidR="00227FA1" w:rsidRDefault="00227FA1" w:rsidP="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4. Место рождения ________________________________________________________________________________</w:t>
      </w:r>
    </w:p>
    <w:p w:rsidR="00227FA1" w:rsidRDefault="00227FA1" w:rsidP="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 xml:space="preserve">республика, край, область, населенный пункт </w:t>
      </w:r>
    </w:p>
    <w:p w:rsidR="00227FA1" w:rsidRDefault="00227FA1" w:rsidP="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 xml:space="preserve">5. Место жительства (регистрации) __________________________________________________________________________________ </w:t>
      </w:r>
    </w:p>
    <w:p w:rsidR="00227FA1" w:rsidRDefault="00227FA1" w:rsidP="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proofErr w:type="gramStart"/>
      <w:r>
        <w:rPr>
          <w:rFonts w:ascii="Times New Roman" w:eastAsia="Calibri" w:hAnsi="Times New Roman"/>
          <w:color w:val="000000"/>
          <w:sz w:val="24"/>
          <w:szCs w:val="24"/>
          <w:lang w:eastAsia="ru-RU"/>
        </w:rPr>
        <w:t xml:space="preserve">(индекс, республика, край, область, населенный пункт, улица, дом, корпус, квартира, телефон) </w:t>
      </w:r>
      <w:proofErr w:type="gramEnd"/>
    </w:p>
    <w:p w:rsidR="00227FA1" w:rsidRDefault="00227FA1" w:rsidP="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________________________________________________________________________________</w:t>
      </w:r>
    </w:p>
    <w:p w:rsidR="00227FA1" w:rsidRDefault="00227FA1" w:rsidP="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 xml:space="preserve">6. Гражданство _____________________________________________________________________ </w:t>
      </w:r>
    </w:p>
    <w:p w:rsidR="00227FA1" w:rsidRDefault="00227FA1" w:rsidP="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 xml:space="preserve">7. Основной документ, удостоверяющий личность (паспорт) гражданина </w:t>
      </w:r>
    </w:p>
    <w:p w:rsidR="00227FA1" w:rsidRDefault="00227FA1" w:rsidP="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 xml:space="preserve">Российской Федерации: </w:t>
      </w:r>
    </w:p>
    <w:p w:rsidR="00227FA1" w:rsidRDefault="00227FA1" w:rsidP="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 xml:space="preserve">серия ____________ номер ____________ выдан "____" __________ года. </w:t>
      </w:r>
    </w:p>
    <w:p w:rsidR="00227FA1" w:rsidRDefault="00227FA1" w:rsidP="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________________________________________________________________________________</w:t>
      </w:r>
    </w:p>
    <w:p w:rsidR="00227FA1" w:rsidRDefault="00227FA1" w:rsidP="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 xml:space="preserve">_________________________________________________________________________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701"/>
        <w:gridCol w:w="2268"/>
        <w:gridCol w:w="2835"/>
      </w:tblGrid>
      <w:tr w:rsidR="00227FA1" w:rsidTr="00227FA1">
        <w:trPr>
          <w:trHeight w:val="523"/>
        </w:trPr>
        <w:tc>
          <w:tcPr>
            <w:tcW w:w="2802"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 xml:space="preserve">8. Состав семьи: Фамилия, имя, отчество </w:t>
            </w:r>
          </w:p>
        </w:tc>
        <w:tc>
          <w:tcPr>
            <w:tcW w:w="1701"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 xml:space="preserve">Родственные отношения </w:t>
            </w:r>
          </w:p>
        </w:tc>
        <w:tc>
          <w:tcPr>
            <w:tcW w:w="2268"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 xml:space="preserve">Дата рождения </w:t>
            </w:r>
          </w:p>
        </w:tc>
        <w:tc>
          <w:tcPr>
            <w:tcW w:w="2835"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 xml:space="preserve">Документ, удостоверяющий личность, полномочия </w:t>
            </w:r>
          </w:p>
        </w:tc>
      </w:tr>
      <w:tr w:rsidR="00227FA1" w:rsidTr="00227FA1">
        <w:trPr>
          <w:trHeight w:val="109"/>
        </w:trPr>
        <w:tc>
          <w:tcPr>
            <w:tcW w:w="2802"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 xml:space="preserve">1 </w:t>
            </w:r>
          </w:p>
        </w:tc>
        <w:tc>
          <w:tcPr>
            <w:tcW w:w="1701"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 xml:space="preserve">2 </w:t>
            </w:r>
          </w:p>
        </w:tc>
        <w:tc>
          <w:tcPr>
            <w:tcW w:w="2268"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 xml:space="preserve">3 </w:t>
            </w:r>
          </w:p>
        </w:tc>
        <w:tc>
          <w:tcPr>
            <w:tcW w:w="2835" w:type="dxa"/>
            <w:tcBorders>
              <w:top w:val="single" w:sz="4" w:space="0" w:color="auto"/>
              <w:left w:val="single" w:sz="4" w:space="0" w:color="auto"/>
              <w:bottom w:val="single" w:sz="4" w:space="0" w:color="auto"/>
              <w:right w:val="single" w:sz="4" w:space="0" w:color="auto"/>
            </w:tcBorders>
            <w:hideMark/>
          </w:tcPr>
          <w:p w:rsidR="00227FA1" w:rsidRDefault="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 xml:space="preserve">4 </w:t>
            </w:r>
          </w:p>
        </w:tc>
      </w:tr>
      <w:tr w:rsidR="00227FA1" w:rsidTr="00227FA1">
        <w:trPr>
          <w:trHeight w:val="109"/>
        </w:trPr>
        <w:tc>
          <w:tcPr>
            <w:tcW w:w="2802" w:type="dxa"/>
            <w:tcBorders>
              <w:top w:val="single" w:sz="4" w:space="0" w:color="auto"/>
              <w:left w:val="single" w:sz="4" w:space="0" w:color="auto"/>
              <w:bottom w:val="single" w:sz="4" w:space="0" w:color="auto"/>
              <w:right w:val="single" w:sz="4" w:space="0" w:color="auto"/>
            </w:tcBorders>
          </w:tcPr>
          <w:p w:rsidR="00227FA1" w:rsidRDefault="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27FA1" w:rsidRDefault="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227FA1" w:rsidRDefault="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227FA1" w:rsidRDefault="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r>
      <w:tr w:rsidR="00227FA1" w:rsidTr="00227FA1">
        <w:trPr>
          <w:trHeight w:val="109"/>
        </w:trPr>
        <w:tc>
          <w:tcPr>
            <w:tcW w:w="2802" w:type="dxa"/>
            <w:tcBorders>
              <w:top w:val="single" w:sz="4" w:space="0" w:color="auto"/>
              <w:left w:val="single" w:sz="4" w:space="0" w:color="auto"/>
              <w:bottom w:val="single" w:sz="4" w:space="0" w:color="auto"/>
              <w:right w:val="single" w:sz="4" w:space="0" w:color="auto"/>
            </w:tcBorders>
          </w:tcPr>
          <w:p w:rsidR="00227FA1" w:rsidRDefault="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27FA1" w:rsidRDefault="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227FA1" w:rsidRDefault="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227FA1" w:rsidRDefault="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r>
      <w:tr w:rsidR="00227FA1" w:rsidTr="00227FA1">
        <w:trPr>
          <w:trHeight w:val="109"/>
        </w:trPr>
        <w:tc>
          <w:tcPr>
            <w:tcW w:w="2802" w:type="dxa"/>
            <w:tcBorders>
              <w:top w:val="single" w:sz="4" w:space="0" w:color="auto"/>
              <w:left w:val="single" w:sz="4" w:space="0" w:color="auto"/>
              <w:bottom w:val="single" w:sz="4" w:space="0" w:color="auto"/>
              <w:right w:val="single" w:sz="4" w:space="0" w:color="auto"/>
            </w:tcBorders>
          </w:tcPr>
          <w:p w:rsidR="00227FA1" w:rsidRDefault="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27FA1" w:rsidRDefault="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227FA1" w:rsidRDefault="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227FA1" w:rsidRDefault="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r>
      <w:tr w:rsidR="00227FA1" w:rsidTr="00227FA1">
        <w:trPr>
          <w:trHeight w:val="109"/>
        </w:trPr>
        <w:tc>
          <w:tcPr>
            <w:tcW w:w="2802" w:type="dxa"/>
            <w:tcBorders>
              <w:top w:val="single" w:sz="4" w:space="0" w:color="auto"/>
              <w:left w:val="single" w:sz="4" w:space="0" w:color="auto"/>
              <w:bottom w:val="single" w:sz="4" w:space="0" w:color="auto"/>
              <w:right w:val="single" w:sz="4" w:space="0" w:color="auto"/>
            </w:tcBorders>
          </w:tcPr>
          <w:p w:rsidR="00227FA1" w:rsidRDefault="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27FA1" w:rsidRDefault="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227FA1" w:rsidRDefault="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227FA1" w:rsidRDefault="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r>
      <w:tr w:rsidR="00227FA1" w:rsidTr="00227FA1">
        <w:trPr>
          <w:trHeight w:val="109"/>
        </w:trPr>
        <w:tc>
          <w:tcPr>
            <w:tcW w:w="2802" w:type="dxa"/>
            <w:tcBorders>
              <w:top w:val="single" w:sz="4" w:space="0" w:color="auto"/>
              <w:left w:val="single" w:sz="4" w:space="0" w:color="auto"/>
              <w:bottom w:val="single" w:sz="4" w:space="0" w:color="auto"/>
              <w:right w:val="single" w:sz="4" w:space="0" w:color="auto"/>
            </w:tcBorders>
          </w:tcPr>
          <w:p w:rsidR="00227FA1" w:rsidRDefault="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27FA1" w:rsidRDefault="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227FA1" w:rsidRDefault="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227FA1" w:rsidRDefault="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r>
      <w:tr w:rsidR="00227FA1" w:rsidTr="00227FA1">
        <w:trPr>
          <w:trHeight w:val="109"/>
        </w:trPr>
        <w:tc>
          <w:tcPr>
            <w:tcW w:w="2802" w:type="dxa"/>
            <w:tcBorders>
              <w:top w:val="single" w:sz="4" w:space="0" w:color="auto"/>
              <w:left w:val="single" w:sz="4" w:space="0" w:color="auto"/>
              <w:bottom w:val="single" w:sz="4" w:space="0" w:color="auto"/>
              <w:right w:val="single" w:sz="4" w:space="0" w:color="auto"/>
            </w:tcBorders>
          </w:tcPr>
          <w:p w:rsidR="00227FA1" w:rsidRDefault="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27FA1" w:rsidRDefault="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227FA1" w:rsidRDefault="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227FA1" w:rsidRDefault="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r>
      <w:tr w:rsidR="00227FA1" w:rsidTr="00227FA1">
        <w:trPr>
          <w:trHeight w:val="109"/>
        </w:trPr>
        <w:tc>
          <w:tcPr>
            <w:tcW w:w="2802" w:type="dxa"/>
            <w:tcBorders>
              <w:top w:val="single" w:sz="4" w:space="0" w:color="auto"/>
              <w:left w:val="single" w:sz="4" w:space="0" w:color="auto"/>
              <w:bottom w:val="single" w:sz="4" w:space="0" w:color="auto"/>
              <w:right w:val="single" w:sz="4" w:space="0" w:color="auto"/>
            </w:tcBorders>
          </w:tcPr>
          <w:p w:rsidR="00227FA1" w:rsidRDefault="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27FA1" w:rsidRDefault="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227FA1" w:rsidRDefault="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227FA1" w:rsidRDefault="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p>
        </w:tc>
      </w:tr>
    </w:tbl>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Pr>
          <w:rFonts w:ascii="Times New Roman" w:eastAsia="Calibri" w:hAnsi="Times New Roman"/>
          <w:color w:val="000000"/>
          <w:sz w:val="24"/>
          <w:szCs w:val="24"/>
          <w:lang w:eastAsia="ru-RU"/>
        </w:rPr>
        <w:t xml:space="preserve">Подтверждаем согласие на обработку персональных данных с использованием средств автоматизации или без использования таких средств, включая сбор, запись, систематизацию, </w:t>
      </w:r>
      <w:r>
        <w:rPr>
          <w:rFonts w:ascii="Times New Roman" w:eastAsia="Calibri" w:hAnsi="Times New Roman"/>
          <w:sz w:val="24"/>
          <w:szCs w:val="24"/>
          <w:lang w:eastAsia="ru-RU"/>
        </w:rPr>
        <w:t>накопление, хранение, уточнение (обновление, изменение), извлечение, использование, передачу, обезличивание, блокирование, удаление, уничтожение, в целях признания малоимущими для признания нуждающимися в жилых помещениях по договору социального найма, а также на проведение проверки предоставленных сведений.</w:t>
      </w:r>
      <w:proofErr w:type="gramEnd"/>
      <w:r>
        <w:rPr>
          <w:rFonts w:ascii="Times New Roman" w:eastAsia="Calibri" w:hAnsi="Times New Roman"/>
          <w:sz w:val="24"/>
          <w:szCs w:val="24"/>
          <w:lang w:eastAsia="ru-RU"/>
        </w:rPr>
        <w:t xml:space="preserve"> Данное согласие действует до даты подачи заявления об отзыве настоящего согласия. </w:t>
      </w:r>
    </w:p>
    <w:p w:rsidR="00227FA1" w:rsidRDefault="00227FA1" w:rsidP="00227FA1">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rsidR="00227FA1" w:rsidRDefault="00227FA1" w:rsidP="00227FA1">
      <w:pPr>
        <w:widowControl w:val="0"/>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"___" _________ 20___ г. ___________________ /________________________/ </w:t>
      </w:r>
    </w:p>
    <w:p w:rsidR="00227FA1" w:rsidRDefault="00227FA1" w:rsidP="00227FA1">
      <w:pPr>
        <w:widowControl w:val="0"/>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(подпись заявителя)        (Ф.И.О. заявителя) </w:t>
      </w:r>
    </w:p>
    <w:p w:rsidR="00227FA1" w:rsidRDefault="00227FA1" w:rsidP="00227FA1">
      <w:pPr>
        <w:widowControl w:val="0"/>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"___" _________ 20___ г. ___________________ /________________________/ </w:t>
      </w:r>
    </w:p>
    <w:p w:rsidR="00227FA1" w:rsidRDefault="00227FA1" w:rsidP="00227FA1">
      <w:pPr>
        <w:widowControl w:val="0"/>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"___" _________ 20___ г. ___________________ /________________________/ </w:t>
      </w:r>
    </w:p>
    <w:p w:rsidR="00227FA1" w:rsidRDefault="00227FA1" w:rsidP="00227FA1">
      <w:pPr>
        <w:widowControl w:val="0"/>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"___" _________ 20___ г. ___________________ /________________________/ </w:t>
      </w:r>
    </w:p>
    <w:p w:rsidR="00227FA1" w:rsidRDefault="00227FA1" w:rsidP="00227FA1">
      <w:pPr>
        <w:widowControl w:val="0"/>
        <w:autoSpaceDE w:val="0"/>
        <w:autoSpaceDN w:val="0"/>
        <w:adjustRightInd w:val="0"/>
        <w:spacing w:after="0" w:line="240" w:lineRule="auto"/>
        <w:jc w:val="both"/>
        <w:rPr>
          <w:rFonts w:ascii="Times New Roman" w:eastAsia="Calibri" w:hAnsi="Times New Roman"/>
          <w:sz w:val="24"/>
          <w:szCs w:val="24"/>
          <w:lang w:eastAsia="ru-RU"/>
        </w:rPr>
      </w:pPr>
    </w:p>
    <w:p w:rsidR="00227FA1" w:rsidRDefault="00227FA1" w:rsidP="00227FA1">
      <w:pPr>
        <w:widowControl w:val="0"/>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К заявлению прилагаются следующие документы: </w:t>
      </w:r>
    </w:p>
    <w:p w:rsidR="00227FA1" w:rsidRDefault="00227FA1" w:rsidP="00227FA1">
      <w:pPr>
        <w:widowControl w:val="0"/>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1. Справка о доходах. </w:t>
      </w:r>
    </w:p>
    <w:p w:rsidR="00227FA1" w:rsidRDefault="00227FA1" w:rsidP="00227FA1">
      <w:pPr>
        <w:widowControl w:val="0"/>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2. ______________________________________________________________________________ </w:t>
      </w:r>
    </w:p>
    <w:p w:rsidR="00227FA1" w:rsidRDefault="00227FA1" w:rsidP="00227FA1">
      <w:pPr>
        <w:widowControl w:val="0"/>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3. ______________________________________________________________________________ </w:t>
      </w:r>
    </w:p>
    <w:p w:rsidR="00227FA1" w:rsidRDefault="00227FA1" w:rsidP="00227FA1">
      <w:pPr>
        <w:widowControl w:val="0"/>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4. ______________________________________________________________________________ </w:t>
      </w:r>
    </w:p>
    <w:p w:rsidR="00227FA1" w:rsidRDefault="00227FA1" w:rsidP="00227FA1">
      <w:pPr>
        <w:widowControl w:val="0"/>
        <w:autoSpaceDE w:val="0"/>
        <w:autoSpaceDN w:val="0"/>
        <w:adjustRightInd w:val="0"/>
        <w:spacing w:after="0" w:line="240" w:lineRule="auto"/>
        <w:jc w:val="both"/>
        <w:rPr>
          <w:rFonts w:ascii="Times New Roman" w:eastAsia="Calibri" w:hAnsi="Times New Roman"/>
          <w:sz w:val="24"/>
          <w:szCs w:val="24"/>
          <w:lang w:eastAsia="ru-RU"/>
        </w:rPr>
      </w:pPr>
    </w:p>
    <w:p w:rsidR="00227FA1" w:rsidRDefault="00227FA1" w:rsidP="00227FA1">
      <w:pPr>
        <w:widowControl w:val="0"/>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Дата приема документов ___________________ 20___ г. </w:t>
      </w:r>
    </w:p>
    <w:p w:rsidR="00227FA1" w:rsidRDefault="00227FA1" w:rsidP="00227FA1">
      <w:pPr>
        <w:widowControl w:val="0"/>
        <w:autoSpaceDE w:val="0"/>
        <w:autoSpaceDN w:val="0"/>
        <w:adjustRightInd w:val="0"/>
        <w:spacing w:after="0" w:line="240" w:lineRule="auto"/>
        <w:jc w:val="both"/>
        <w:rPr>
          <w:rFonts w:ascii="Times New Roman" w:eastAsia="Calibri" w:hAnsi="Times New Roman"/>
          <w:sz w:val="24"/>
          <w:szCs w:val="24"/>
          <w:lang w:eastAsia="ru-RU"/>
        </w:rPr>
      </w:pPr>
    </w:p>
    <w:p w:rsidR="00227FA1" w:rsidRDefault="00227FA1" w:rsidP="00227FA1">
      <w:pPr>
        <w:widowControl w:val="0"/>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Подпись заявителя </w:t>
      </w:r>
    </w:p>
    <w:p w:rsidR="00227FA1" w:rsidRDefault="00227FA1" w:rsidP="00227FA1">
      <w:pPr>
        <w:widowControl w:val="0"/>
        <w:autoSpaceDE w:val="0"/>
        <w:autoSpaceDN w:val="0"/>
        <w:adjustRightInd w:val="0"/>
        <w:spacing w:after="0" w:line="240" w:lineRule="auto"/>
        <w:jc w:val="both"/>
        <w:rPr>
          <w:rFonts w:ascii="Times New Roman" w:eastAsia="Calibri" w:hAnsi="Times New Roman"/>
          <w:sz w:val="24"/>
          <w:szCs w:val="24"/>
          <w:lang w:eastAsia="ru-RU"/>
        </w:rPr>
      </w:pPr>
    </w:p>
    <w:p w:rsidR="00227FA1" w:rsidRDefault="00227FA1" w:rsidP="00227FA1">
      <w:pPr>
        <w:widowControl w:val="0"/>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Регистрационный номер </w:t>
      </w:r>
    </w:p>
    <w:p w:rsidR="00227FA1" w:rsidRDefault="00227FA1" w:rsidP="00227FA1">
      <w:pPr>
        <w:widowControl w:val="0"/>
        <w:autoSpaceDE w:val="0"/>
        <w:autoSpaceDN w:val="0"/>
        <w:adjustRightInd w:val="0"/>
        <w:spacing w:after="0" w:line="240" w:lineRule="auto"/>
        <w:jc w:val="both"/>
        <w:rPr>
          <w:rFonts w:ascii="Times New Roman" w:eastAsia="Calibri" w:hAnsi="Times New Roman"/>
          <w:sz w:val="24"/>
          <w:szCs w:val="24"/>
          <w:lang w:eastAsia="ru-RU"/>
        </w:rPr>
      </w:pPr>
    </w:p>
    <w:p w:rsidR="00227FA1" w:rsidRDefault="00227FA1" w:rsidP="00227FA1">
      <w:pPr>
        <w:widowControl w:val="0"/>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Выдана расписка в получении документов: </w:t>
      </w:r>
    </w:p>
    <w:p w:rsidR="00227FA1" w:rsidRDefault="00227FA1" w:rsidP="00227FA1">
      <w:pPr>
        <w:widowControl w:val="0"/>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Дата выдачи __________________________________ 20___ г. </w:t>
      </w:r>
    </w:p>
    <w:p w:rsidR="00227FA1" w:rsidRDefault="00227FA1" w:rsidP="00227FA1">
      <w:pPr>
        <w:widowControl w:val="0"/>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Регистрационный номер _____________________________________ </w:t>
      </w:r>
    </w:p>
    <w:p w:rsidR="00227FA1" w:rsidRDefault="00227FA1" w:rsidP="00227FA1">
      <w:pPr>
        <w:widowControl w:val="0"/>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Подпись, Ф.И.О. должностного лица, принявшего заявление __________________________________________________________________________________ </w:t>
      </w:r>
    </w:p>
    <w:p w:rsidR="00227FA1" w:rsidRDefault="00227FA1" w:rsidP="00227FA1">
      <w:pPr>
        <w:widowControl w:val="0"/>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p>
    <w:p w:rsidR="00227FA1" w:rsidRDefault="00227FA1" w:rsidP="00227FA1">
      <w:pPr>
        <w:widowControl w:val="0"/>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&lt;1&gt; Заявление подписывается всеми совершеннолетними членами семьи, а </w:t>
      </w:r>
    </w:p>
    <w:p w:rsidR="00227FA1" w:rsidRDefault="00227FA1" w:rsidP="00227FA1">
      <w:pPr>
        <w:widowControl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также несовершеннолетними в возрасте от 14 до 18 лет, от несовершеннолетних в возрасте до 14 лет действуют родители (усыновители).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4.</w:t>
      </w:r>
    </w:p>
    <w:p w:rsidR="00227FA1" w:rsidRDefault="00227FA1" w:rsidP="00227FA1">
      <w:pPr>
        <w:widowControl w:val="0"/>
        <w:spacing w:after="0" w:line="240" w:lineRule="auto"/>
        <w:jc w:val="both"/>
        <w:rPr>
          <w:rFonts w:ascii="Times New Roman" w:hAnsi="Times New Roman"/>
          <w:sz w:val="24"/>
          <w:szCs w:val="24"/>
        </w:rPr>
      </w:pPr>
    </w:p>
    <w:p w:rsidR="00227FA1" w:rsidRDefault="00227FA1" w:rsidP="00227FA1">
      <w:pPr>
        <w:pStyle w:val="Style34"/>
        <w:spacing w:line="240" w:lineRule="auto"/>
      </w:pPr>
      <w:r>
        <w:br w:type="page"/>
      </w:r>
      <w:r>
        <w:lastRenderedPageBreak/>
        <w:t xml:space="preserve">Приложение 1 </w:t>
      </w:r>
    </w:p>
    <w:p w:rsidR="00227FA1" w:rsidRDefault="00227FA1" w:rsidP="00227FA1">
      <w:pPr>
        <w:pStyle w:val="Style34"/>
        <w:spacing w:line="240" w:lineRule="auto"/>
      </w:pPr>
      <w:r>
        <w:t xml:space="preserve">к заявлению для признания граждан </w:t>
      </w:r>
      <w:proofErr w:type="gramStart"/>
      <w:r>
        <w:t>малоимущими</w:t>
      </w:r>
      <w:proofErr w:type="gramEnd"/>
    </w:p>
    <w:p w:rsidR="00227FA1" w:rsidRDefault="00227FA1" w:rsidP="00227FA1">
      <w:pPr>
        <w:pStyle w:val="Style34"/>
        <w:spacing w:line="240" w:lineRule="auto"/>
      </w:pPr>
      <w:r>
        <w:t xml:space="preserve"> в целях постановки на учет в качестве нуждающихся </w:t>
      </w:r>
    </w:p>
    <w:p w:rsidR="00227FA1" w:rsidRDefault="00227FA1" w:rsidP="00227FA1">
      <w:pPr>
        <w:pStyle w:val="Style34"/>
        <w:spacing w:line="240" w:lineRule="auto"/>
      </w:pPr>
      <w:r>
        <w:t xml:space="preserve">в жилых помещениях, предоставляемых </w:t>
      </w:r>
    </w:p>
    <w:p w:rsidR="00227FA1" w:rsidRDefault="00227FA1" w:rsidP="00227FA1">
      <w:pPr>
        <w:pStyle w:val="Style34"/>
        <w:spacing w:line="240" w:lineRule="auto"/>
      </w:pPr>
      <w:r>
        <w:t>по договорам социального найма</w:t>
      </w:r>
    </w:p>
    <w:p w:rsidR="00227FA1" w:rsidRDefault="00227FA1" w:rsidP="00227FA1">
      <w:pPr>
        <w:widowControl w:val="0"/>
        <w:autoSpaceDE w:val="0"/>
        <w:autoSpaceDN w:val="0"/>
        <w:adjustRightInd w:val="0"/>
        <w:spacing w:after="0" w:line="240" w:lineRule="auto"/>
        <w:jc w:val="center"/>
        <w:rPr>
          <w:rFonts w:ascii="Times New Roman" w:hAnsi="Times New Roman"/>
          <w:sz w:val="24"/>
          <w:szCs w:val="24"/>
          <w:lang w:eastAsia="ru-RU"/>
        </w:rPr>
      </w:pPr>
    </w:p>
    <w:p w:rsidR="00227FA1" w:rsidRDefault="00227FA1" w:rsidP="00227FA1">
      <w:pPr>
        <w:widowControl w:val="0"/>
        <w:autoSpaceDE w:val="0"/>
        <w:autoSpaceDN w:val="0"/>
        <w:adjustRightInd w:val="0"/>
        <w:spacing w:after="0" w:line="240" w:lineRule="auto"/>
        <w:jc w:val="center"/>
        <w:rPr>
          <w:rFonts w:ascii="Times New Roman" w:hAnsi="Times New Roman"/>
          <w:sz w:val="24"/>
          <w:szCs w:val="24"/>
          <w:lang w:eastAsia="ru-RU"/>
        </w:rPr>
      </w:pPr>
    </w:p>
    <w:p w:rsidR="00227FA1" w:rsidRDefault="00227FA1" w:rsidP="00227FA1">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СПРАВКА</w:t>
      </w:r>
    </w:p>
    <w:p w:rsidR="00227FA1" w:rsidRDefault="00227FA1" w:rsidP="00227FA1">
      <w:pPr>
        <w:widowControl w:val="0"/>
        <w:tabs>
          <w:tab w:val="left" w:leader="underscore" w:pos="9912"/>
        </w:tabs>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 доходах, об имуществе и обязательствах имущественного</w:t>
      </w:r>
      <w:r>
        <w:rPr>
          <w:rFonts w:ascii="Times New Roman" w:hAnsi="Times New Roman"/>
          <w:b/>
          <w:sz w:val="24"/>
          <w:szCs w:val="24"/>
          <w:lang w:eastAsia="ru-RU"/>
        </w:rPr>
        <w:br/>
        <w:t xml:space="preserve">характера гражданина для признания граждан </w:t>
      </w:r>
      <w:proofErr w:type="gramStart"/>
      <w:r>
        <w:rPr>
          <w:rFonts w:ascii="Times New Roman" w:hAnsi="Times New Roman"/>
          <w:b/>
          <w:sz w:val="24"/>
          <w:szCs w:val="24"/>
          <w:lang w:eastAsia="ru-RU"/>
        </w:rPr>
        <w:t>малоимущими</w:t>
      </w:r>
      <w:proofErr w:type="gramEnd"/>
    </w:p>
    <w:p w:rsidR="00227FA1" w:rsidRDefault="00227FA1" w:rsidP="00227FA1">
      <w:pPr>
        <w:widowControl w:val="0"/>
        <w:tabs>
          <w:tab w:val="left" w:leader="underscore" w:pos="9912"/>
        </w:tabs>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 в целях постановки на учет в качестве нуждающихся </w:t>
      </w:r>
    </w:p>
    <w:p w:rsidR="00227FA1" w:rsidRDefault="00227FA1" w:rsidP="00227FA1">
      <w:pPr>
        <w:widowControl w:val="0"/>
        <w:tabs>
          <w:tab w:val="left" w:leader="underscore" w:pos="9912"/>
        </w:tabs>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в жилых помещениях, предоставляемых </w:t>
      </w:r>
    </w:p>
    <w:p w:rsidR="00227FA1" w:rsidRDefault="00227FA1" w:rsidP="00227FA1">
      <w:pPr>
        <w:widowControl w:val="0"/>
        <w:tabs>
          <w:tab w:val="left" w:leader="underscore" w:pos="9912"/>
        </w:tabs>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по договорам социального найма </w:t>
      </w:r>
    </w:p>
    <w:p w:rsidR="00227FA1" w:rsidRDefault="00227FA1" w:rsidP="00227FA1">
      <w:pPr>
        <w:widowControl w:val="0"/>
        <w:tabs>
          <w:tab w:val="left" w:leader="underscore" w:pos="9912"/>
        </w:tabs>
        <w:autoSpaceDE w:val="0"/>
        <w:autoSpaceDN w:val="0"/>
        <w:adjustRightInd w:val="0"/>
        <w:spacing w:after="0" w:line="240" w:lineRule="auto"/>
        <w:jc w:val="center"/>
        <w:rPr>
          <w:rFonts w:ascii="Times New Roman" w:hAnsi="Times New Roman"/>
          <w:b/>
          <w:sz w:val="24"/>
          <w:szCs w:val="24"/>
          <w:lang w:eastAsia="ru-RU"/>
        </w:rPr>
      </w:pPr>
    </w:p>
    <w:p w:rsidR="00227FA1" w:rsidRDefault="00227FA1" w:rsidP="00227FA1">
      <w:pPr>
        <w:widowControl w:val="0"/>
        <w:tabs>
          <w:tab w:val="left" w:leader="underscore" w:pos="9912"/>
        </w:tabs>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Я,</w:t>
      </w:r>
      <w:r>
        <w:rPr>
          <w:rFonts w:ascii="Times New Roman" w:hAnsi="Times New Roman"/>
          <w:sz w:val="24"/>
          <w:szCs w:val="24"/>
          <w:lang w:eastAsia="ru-RU"/>
        </w:rPr>
        <w:tab/>
      </w:r>
    </w:p>
    <w:p w:rsidR="00227FA1" w:rsidRDefault="00227FA1" w:rsidP="00227FA1">
      <w:pPr>
        <w:widowControl w:val="0"/>
        <w:autoSpaceDE w:val="0"/>
        <w:autoSpaceDN w:val="0"/>
        <w:adjustRightInd w:val="0"/>
        <w:spacing w:after="0" w:line="240" w:lineRule="auto"/>
        <w:rPr>
          <w:rFonts w:ascii="Times New Roman" w:hAnsi="Times New Roman"/>
          <w:sz w:val="24"/>
          <w:szCs w:val="24"/>
          <w:lang w:eastAsia="ru-RU"/>
        </w:rPr>
      </w:pPr>
    </w:p>
    <w:p w:rsidR="00227FA1" w:rsidRDefault="00227FA1" w:rsidP="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(фамилия, имя, отчество, дата рождения заявителя)</w:t>
      </w:r>
    </w:p>
    <w:p w:rsidR="00227FA1" w:rsidRDefault="00227FA1" w:rsidP="00227FA1">
      <w:pPr>
        <w:widowControl w:val="0"/>
        <w:autoSpaceDE w:val="0"/>
        <w:autoSpaceDN w:val="0"/>
        <w:adjustRightInd w:val="0"/>
        <w:spacing w:after="0" w:line="240" w:lineRule="auto"/>
        <w:rPr>
          <w:rFonts w:ascii="Times New Roman" w:hAnsi="Times New Roman"/>
          <w:sz w:val="24"/>
          <w:szCs w:val="24"/>
          <w:lang w:eastAsia="ru-RU"/>
        </w:rPr>
      </w:pPr>
    </w:p>
    <w:p w:rsidR="00227FA1" w:rsidRDefault="00227FA1" w:rsidP="00227FA1">
      <w:pPr>
        <w:widowControl w:val="0"/>
        <w:tabs>
          <w:tab w:val="left" w:leader="underscore" w:pos="6562"/>
          <w:tab w:val="left" w:leader="underscore" w:pos="7920"/>
        </w:tabs>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сообщаю сведения о своих доходах за расчетный период </w:t>
      </w:r>
      <w:proofErr w:type="gramStart"/>
      <w:r>
        <w:rPr>
          <w:rFonts w:ascii="Times New Roman" w:hAnsi="Times New Roman"/>
          <w:sz w:val="24"/>
          <w:szCs w:val="24"/>
          <w:lang w:eastAsia="ru-RU"/>
        </w:rPr>
        <w:t>с</w:t>
      </w:r>
      <w:proofErr w:type="gramEnd"/>
      <w:r>
        <w:rPr>
          <w:rFonts w:ascii="Times New Roman" w:hAnsi="Times New Roman"/>
          <w:sz w:val="24"/>
          <w:szCs w:val="24"/>
          <w:lang w:eastAsia="ru-RU"/>
        </w:rPr>
        <w:t xml:space="preserve"> "</w:t>
      </w:r>
      <w:r>
        <w:rPr>
          <w:rFonts w:ascii="Times New Roman" w:hAnsi="Times New Roman"/>
          <w:sz w:val="24"/>
          <w:szCs w:val="24"/>
          <w:lang w:eastAsia="ru-RU"/>
        </w:rPr>
        <w:tab/>
        <w:t>"</w:t>
      </w:r>
      <w:r>
        <w:rPr>
          <w:rFonts w:ascii="Times New Roman" w:hAnsi="Times New Roman"/>
          <w:sz w:val="24"/>
          <w:szCs w:val="24"/>
          <w:lang w:eastAsia="ru-RU"/>
        </w:rPr>
        <w:tab/>
      </w:r>
    </w:p>
    <w:p w:rsidR="00227FA1" w:rsidRDefault="00227FA1" w:rsidP="00227FA1">
      <w:pPr>
        <w:widowControl w:val="0"/>
        <w:tabs>
          <w:tab w:val="left" w:leader="underscore" w:pos="600"/>
          <w:tab w:val="left" w:leader="underscore" w:pos="1762"/>
          <w:tab w:val="left" w:leader="underscore" w:pos="3240"/>
        </w:tabs>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w:t>
      </w:r>
      <w:r>
        <w:rPr>
          <w:rFonts w:ascii="Times New Roman" w:hAnsi="Times New Roman"/>
          <w:sz w:val="24"/>
          <w:szCs w:val="24"/>
          <w:lang w:eastAsia="ru-RU"/>
        </w:rPr>
        <w:tab/>
        <w:t>г. по "</w:t>
      </w:r>
      <w:r>
        <w:rPr>
          <w:rFonts w:ascii="Times New Roman" w:hAnsi="Times New Roman"/>
          <w:sz w:val="24"/>
          <w:szCs w:val="24"/>
          <w:lang w:eastAsia="ru-RU"/>
        </w:rPr>
        <w:tab/>
        <w:t>"</w:t>
      </w:r>
      <w:r>
        <w:rPr>
          <w:rFonts w:ascii="Times New Roman" w:hAnsi="Times New Roman"/>
          <w:sz w:val="24"/>
          <w:szCs w:val="24"/>
          <w:lang w:eastAsia="ru-RU"/>
        </w:rPr>
        <w:tab/>
        <w:t xml:space="preserve">20   г., об имуществе, принадлежащем мне </w:t>
      </w:r>
      <w:proofErr w:type="gramStart"/>
      <w:r>
        <w:rPr>
          <w:rFonts w:ascii="Times New Roman" w:hAnsi="Times New Roman"/>
          <w:sz w:val="24"/>
          <w:szCs w:val="24"/>
          <w:lang w:eastAsia="ru-RU"/>
        </w:rPr>
        <w:t>на</w:t>
      </w:r>
      <w:proofErr w:type="gramEnd"/>
    </w:p>
    <w:p w:rsidR="00227FA1" w:rsidRDefault="00227FA1" w:rsidP="00227FA1">
      <w:pPr>
        <w:widowControl w:val="0"/>
        <w:autoSpaceDE w:val="0"/>
        <w:autoSpaceDN w:val="0"/>
        <w:adjustRightInd w:val="0"/>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праве</w:t>
      </w:r>
      <w:proofErr w:type="gramEnd"/>
      <w:r>
        <w:rPr>
          <w:rFonts w:ascii="Times New Roman" w:hAnsi="Times New Roman"/>
          <w:sz w:val="24"/>
          <w:szCs w:val="24"/>
          <w:lang w:eastAsia="ru-RU"/>
        </w:rPr>
        <w:t xml:space="preserve"> собственности, о вкладах в банках, ценных бумагах, об обязательствах имущественного характера по состоянию на дату (подачи заявления):</w:t>
      </w:r>
    </w:p>
    <w:p w:rsidR="00227FA1" w:rsidRDefault="00227FA1" w:rsidP="00227FA1">
      <w:pPr>
        <w:widowControl w:val="0"/>
        <w:autoSpaceDE w:val="0"/>
        <w:autoSpaceDN w:val="0"/>
        <w:adjustRightInd w:val="0"/>
        <w:spacing w:after="0" w:line="240" w:lineRule="auto"/>
        <w:jc w:val="both"/>
        <w:rPr>
          <w:rFonts w:ascii="Times New Roman" w:hAnsi="Times New Roman"/>
          <w:sz w:val="24"/>
          <w:szCs w:val="24"/>
          <w:lang w:eastAsia="ru-RU"/>
        </w:rPr>
      </w:pPr>
    </w:p>
    <w:p w:rsidR="00227FA1" w:rsidRDefault="00227FA1" w:rsidP="00227FA1">
      <w:pPr>
        <w:widowControl w:val="0"/>
        <w:autoSpaceDE w:val="0"/>
        <w:autoSpaceDN w:val="0"/>
        <w:adjustRightInd w:val="0"/>
        <w:spacing w:after="0" w:line="240" w:lineRule="auto"/>
        <w:jc w:val="both"/>
        <w:rPr>
          <w:rFonts w:ascii="Times New Roman" w:hAnsi="Times New Roman"/>
          <w:sz w:val="24"/>
          <w:szCs w:val="24"/>
          <w:u w:val="single"/>
          <w:lang w:eastAsia="ru-RU"/>
        </w:rPr>
      </w:pPr>
      <w:r>
        <w:rPr>
          <w:rFonts w:ascii="Times New Roman" w:hAnsi="Times New Roman"/>
          <w:sz w:val="24"/>
          <w:szCs w:val="24"/>
          <w:lang w:eastAsia="ru-RU"/>
        </w:rPr>
        <w:t>Раздел 1. Сведения о доходах</w:t>
      </w:r>
      <w:hyperlink r:id="rId14" w:history="1">
        <w:r>
          <w:rPr>
            <w:rStyle w:val="a5"/>
            <w:sz w:val="24"/>
            <w:szCs w:val="24"/>
            <w:lang w:eastAsia="ru-RU"/>
          </w:rPr>
          <w:t xml:space="preserve"> &lt;2&gt;</w:t>
        </w:r>
      </w:hyperlink>
    </w:p>
    <w:p w:rsidR="00227FA1" w:rsidRDefault="00227FA1" w:rsidP="00227FA1">
      <w:pPr>
        <w:widowControl w:val="0"/>
        <w:autoSpaceDE w:val="0"/>
        <w:autoSpaceDN w:val="0"/>
        <w:adjustRightInd w:val="0"/>
        <w:spacing w:after="0"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547"/>
        <w:gridCol w:w="5803"/>
        <w:gridCol w:w="2726"/>
      </w:tblGrid>
      <w:tr w:rsidR="00227FA1" w:rsidTr="00227FA1">
        <w:tc>
          <w:tcPr>
            <w:tcW w:w="547"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N</w:t>
            </w:r>
          </w:p>
        </w:tc>
        <w:tc>
          <w:tcPr>
            <w:tcW w:w="5803"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Вид дохода</w:t>
            </w:r>
          </w:p>
        </w:tc>
        <w:tc>
          <w:tcPr>
            <w:tcW w:w="2726"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Величина дохода &lt;3&gt;</w:t>
            </w:r>
          </w:p>
        </w:tc>
      </w:tr>
      <w:tr w:rsidR="00227FA1" w:rsidTr="00227FA1">
        <w:tc>
          <w:tcPr>
            <w:tcW w:w="547" w:type="dxa"/>
            <w:tcBorders>
              <w:top w:val="nil"/>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/п</w:t>
            </w:r>
          </w:p>
        </w:tc>
        <w:tc>
          <w:tcPr>
            <w:tcW w:w="5803" w:type="dxa"/>
            <w:tcBorders>
              <w:top w:val="nil"/>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2726" w:type="dxa"/>
            <w:tcBorders>
              <w:top w:val="nil"/>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vertAlign w:val="superscript"/>
                <w:lang w:eastAsia="ru-RU"/>
              </w:rPr>
            </w:pPr>
            <w:r>
              <w:rPr>
                <w:rFonts w:ascii="Times New Roman" w:hAnsi="Times New Roman"/>
                <w:sz w:val="24"/>
                <w:szCs w:val="24"/>
                <w:vertAlign w:val="superscript"/>
                <w:lang w:eastAsia="ru-RU"/>
              </w:rPr>
              <w:t>(руб.)</w:t>
            </w: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5803"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2726"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w:t>
            </w: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5803"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Доход по основному месту работы</w:t>
            </w:r>
          </w:p>
        </w:tc>
        <w:tc>
          <w:tcPr>
            <w:tcW w:w="2726"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5803"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Доход от вкладов в банках и иных кредитных организациях</w:t>
            </w:r>
          </w:p>
        </w:tc>
        <w:tc>
          <w:tcPr>
            <w:tcW w:w="2726"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5803"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Доход от ценных бумаг и долей участия в коммерческих организациях</w:t>
            </w:r>
          </w:p>
        </w:tc>
        <w:tc>
          <w:tcPr>
            <w:tcW w:w="2726"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5803"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Иные доходы (указать вид дохода):</w:t>
            </w:r>
          </w:p>
          <w:p w:rsidR="00227FA1" w:rsidRDefault="00227FA1">
            <w:pPr>
              <w:widowControl w:val="0"/>
              <w:autoSpaceDE w:val="0"/>
              <w:autoSpaceDN w:val="0"/>
              <w:adjustRightInd w:val="0"/>
              <w:spacing w:after="0" w:line="240" w:lineRule="auto"/>
              <w:rPr>
                <w:rFonts w:ascii="Times New Roman" w:hAnsi="Times New Roman"/>
                <w:sz w:val="24"/>
                <w:szCs w:val="24"/>
                <w:lang w:val="en-US" w:eastAsia="ru-RU"/>
              </w:rPr>
            </w:pPr>
            <w:r>
              <w:rPr>
                <w:rFonts w:ascii="Times New Roman" w:hAnsi="Times New Roman"/>
                <w:sz w:val="24"/>
                <w:szCs w:val="24"/>
                <w:lang w:eastAsia="ru-RU"/>
              </w:rPr>
              <w:t>1)</w:t>
            </w:r>
          </w:p>
          <w:p w:rsidR="00227FA1" w:rsidRDefault="00227FA1">
            <w:pPr>
              <w:widowControl w:val="0"/>
              <w:autoSpaceDE w:val="0"/>
              <w:autoSpaceDN w:val="0"/>
              <w:adjustRightInd w:val="0"/>
              <w:spacing w:after="0" w:line="240" w:lineRule="auto"/>
              <w:rPr>
                <w:rFonts w:ascii="Times New Roman" w:hAnsi="Times New Roman"/>
                <w:sz w:val="24"/>
                <w:szCs w:val="24"/>
                <w:lang w:val="en-US" w:eastAsia="ru-RU"/>
              </w:rPr>
            </w:pPr>
            <w:r>
              <w:rPr>
                <w:rFonts w:ascii="Times New Roman" w:hAnsi="Times New Roman"/>
                <w:sz w:val="24"/>
                <w:szCs w:val="24"/>
                <w:lang w:eastAsia="ru-RU"/>
              </w:rPr>
              <w:t xml:space="preserve"> 2) </w:t>
            </w:r>
          </w:p>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2726"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w:t>
            </w:r>
          </w:p>
        </w:tc>
        <w:tc>
          <w:tcPr>
            <w:tcW w:w="8529" w:type="dxa"/>
            <w:gridSpan w:val="2"/>
            <w:tcBorders>
              <w:top w:val="single" w:sz="6" w:space="0" w:color="auto"/>
              <w:left w:val="single" w:sz="6" w:space="0" w:color="auto"/>
              <w:bottom w:val="single" w:sz="6" w:space="0" w:color="auto"/>
              <w:right w:val="nil"/>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Итого доход за расчетный период</w:t>
            </w:r>
          </w:p>
        </w:tc>
      </w:tr>
    </w:tbl>
    <w:p w:rsidR="00227FA1" w:rsidRDefault="00227FA1" w:rsidP="00227FA1">
      <w:pPr>
        <w:widowControl w:val="0"/>
        <w:autoSpaceDE w:val="0"/>
        <w:autoSpaceDN w:val="0"/>
        <w:adjustRightInd w:val="0"/>
        <w:spacing w:after="0" w:line="240" w:lineRule="auto"/>
        <w:jc w:val="both"/>
        <w:rPr>
          <w:rFonts w:ascii="Times New Roman" w:hAnsi="Times New Roman"/>
          <w:sz w:val="24"/>
          <w:szCs w:val="24"/>
          <w:lang w:eastAsia="ru-RU"/>
        </w:rPr>
      </w:pPr>
    </w:p>
    <w:p w:rsidR="00227FA1" w:rsidRDefault="00227FA1" w:rsidP="00227FA1">
      <w:pPr>
        <w:widowControl w:val="0"/>
        <w:autoSpaceDE w:val="0"/>
        <w:autoSpaceDN w:val="0"/>
        <w:adjustRightInd w:val="0"/>
        <w:spacing w:after="0" w:line="240" w:lineRule="auto"/>
        <w:jc w:val="both"/>
        <w:rPr>
          <w:rFonts w:ascii="Times New Roman" w:hAnsi="Times New Roman"/>
          <w:sz w:val="24"/>
          <w:szCs w:val="24"/>
          <w:lang w:eastAsia="ru-RU"/>
        </w:rPr>
      </w:pPr>
    </w:p>
    <w:p w:rsidR="00227FA1" w:rsidRDefault="00227FA1" w:rsidP="00227FA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&lt;1&gt; Сведения представляются отдельно на супругу (супруга) и на каждого из несовершеннолетних детей заявителя.</w:t>
      </w:r>
    </w:p>
    <w:p w:rsidR="00227FA1" w:rsidRDefault="00227FA1" w:rsidP="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&lt;2</w:t>
      </w:r>
      <w:proofErr w:type="gramStart"/>
      <w:r>
        <w:rPr>
          <w:rFonts w:ascii="Times New Roman" w:hAnsi="Times New Roman"/>
          <w:sz w:val="24"/>
          <w:szCs w:val="24"/>
          <w:lang w:eastAsia="ru-RU"/>
        </w:rPr>
        <w:t>&gt; У</w:t>
      </w:r>
      <w:proofErr w:type="gramEnd"/>
      <w:r>
        <w:rPr>
          <w:rFonts w:ascii="Times New Roman" w:hAnsi="Times New Roman"/>
          <w:sz w:val="24"/>
          <w:szCs w:val="24"/>
          <w:lang w:eastAsia="ru-RU"/>
        </w:rPr>
        <w:t>казываются доходы (включая пенсии, пособия, иные выплаты) за расчетный период.</w:t>
      </w:r>
    </w:p>
    <w:p w:rsidR="00227FA1" w:rsidRDefault="00227FA1" w:rsidP="00227FA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&lt;3&gt; Доход, полученный в иностранной валюте, указывается в рублях по курсу Банка России на дату получения дохода.</w:t>
      </w:r>
    </w:p>
    <w:p w:rsidR="00227FA1" w:rsidRDefault="00227FA1" w:rsidP="00227FA1">
      <w:pPr>
        <w:widowControl w:val="0"/>
        <w:autoSpaceDE w:val="0"/>
        <w:autoSpaceDN w:val="0"/>
        <w:adjustRightInd w:val="0"/>
        <w:spacing w:after="0" w:line="240" w:lineRule="auto"/>
        <w:rPr>
          <w:rFonts w:ascii="Times New Roman" w:hAnsi="Times New Roman"/>
          <w:sz w:val="24"/>
          <w:szCs w:val="24"/>
          <w:lang w:eastAsia="ru-RU"/>
        </w:rPr>
      </w:pPr>
    </w:p>
    <w:p w:rsidR="00227FA1" w:rsidRDefault="00227FA1" w:rsidP="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Раздел 2. Сведения об имуществе</w:t>
      </w:r>
    </w:p>
    <w:p w:rsidR="00227FA1" w:rsidRDefault="00227FA1" w:rsidP="00227FA1">
      <w:pPr>
        <w:widowControl w:val="0"/>
        <w:autoSpaceDE w:val="0"/>
        <w:autoSpaceDN w:val="0"/>
        <w:adjustRightInd w:val="0"/>
        <w:spacing w:after="0" w:line="240" w:lineRule="auto"/>
        <w:jc w:val="both"/>
        <w:rPr>
          <w:rFonts w:ascii="Times New Roman" w:hAnsi="Times New Roman"/>
          <w:sz w:val="24"/>
          <w:szCs w:val="24"/>
          <w:lang w:eastAsia="ru-RU"/>
        </w:rPr>
      </w:pPr>
    </w:p>
    <w:p w:rsidR="00227FA1" w:rsidRDefault="00227FA1" w:rsidP="00227FA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2.1. Недвижимое имущество</w:t>
      </w:r>
    </w:p>
    <w:tbl>
      <w:tblPr>
        <w:tblW w:w="0" w:type="auto"/>
        <w:tblInd w:w="40" w:type="dxa"/>
        <w:tblLayout w:type="fixed"/>
        <w:tblCellMar>
          <w:left w:w="40" w:type="dxa"/>
          <w:right w:w="40" w:type="dxa"/>
        </w:tblCellMar>
        <w:tblLook w:val="04A0" w:firstRow="1" w:lastRow="0" w:firstColumn="1" w:lastColumn="0" w:noHBand="0" w:noVBand="1"/>
      </w:tblPr>
      <w:tblGrid>
        <w:gridCol w:w="547"/>
        <w:gridCol w:w="3106"/>
        <w:gridCol w:w="403"/>
        <w:gridCol w:w="1483"/>
        <w:gridCol w:w="408"/>
        <w:gridCol w:w="1080"/>
        <w:gridCol w:w="1070"/>
        <w:gridCol w:w="1637"/>
      </w:tblGrid>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N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/п</w:t>
            </w:r>
          </w:p>
        </w:tc>
        <w:tc>
          <w:tcPr>
            <w:tcW w:w="3106"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Вид и наименование имущества</w:t>
            </w:r>
          </w:p>
        </w:tc>
        <w:tc>
          <w:tcPr>
            <w:tcW w:w="1886" w:type="dxa"/>
            <w:gridSpan w:val="2"/>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Вид</w:t>
            </w:r>
          </w:p>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собственности</w:t>
            </w:r>
          </w:p>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&lt;1&gt;</w:t>
            </w:r>
          </w:p>
        </w:tc>
        <w:tc>
          <w:tcPr>
            <w:tcW w:w="1488" w:type="dxa"/>
            <w:gridSpan w:val="2"/>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Место</w:t>
            </w:r>
          </w:p>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нахождения</w:t>
            </w:r>
          </w:p>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(адрес)</w:t>
            </w:r>
          </w:p>
        </w:tc>
        <w:tc>
          <w:tcPr>
            <w:tcW w:w="1070"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Площадь (кв. м)</w:t>
            </w:r>
          </w:p>
        </w:tc>
        <w:tc>
          <w:tcPr>
            <w:tcW w:w="163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Стоимость имущества (инвентари</w:t>
            </w:r>
            <w:r>
              <w:rPr>
                <w:rFonts w:ascii="Times New Roman" w:hAnsi="Times New Roman"/>
                <w:sz w:val="24"/>
                <w:szCs w:val="24"/>
                <w:lang w:eastAsia="ru-RU"/>
              </w:rPr>
              <w:softHyphen/>
              <w:t>зационная),</w:t>
            </w:r>
          </w:p>
          <w:p w:rsidR="00227FA1" w:rsidRDefault="00227FA1">
            <w:pPr>
              <w:widowControl w:val="0"/>
              <w:autoSpaceDE w:val="0"/>
              <w:autoSpaceDN w:val="0"/>
              <w:adjustRightInd w:val="0"/>
              <w:spacing w:after="0" w:line="240" w:lineRule="auto"/>
              <w:rPr>
                <w:rFonts w:ascii="Times New Roman" w:hAnsi="Times New Roman"/>
                <w:sz w:val="24"/>
                <w:szCs w:val="24"/>
                <w:vertAlign w:val="superscript"/>
                <w:lang w:eastAsia="ru-RU"/>
              </w:rPr>
            </w:pPr>
            <w:r>
              <w:rPr>
                <w:rFonts w:ascii="Times New Roman" w:hAnsi="Times New Roman"/>
                <w:sz w:val="24"/>
                <w:szCs w:val="24"/>
                <w:vertAlign w:val="superscript"/>
                <w:lang w:eastAsia="ru-RU"/>
              </w:rPr>
              <w:t>руб.</w:t>
            </w: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1</w:t>
            </w:r>
          </w:p>
        </w:tc>
        <w:tc>
          <w:tcPr>
            <w:tcW w:w="3106" w:type="dxa"/>
            <w:tcBorders>
              <w:top w:val="single" w:sz="6" w:space="0" w:color="auto"/>
              <w:left w:val="single" w:sz="6" w:space="0" w:color="auto"/>
              <w:bottom w:val="single" w:sz="6" w:space="0" w:color="auto"/>
              <w:right w:val="nil"/>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403" w:type="dxa"/>
            <w:tcBorders>
              <w:top w:val="single" w:sz="6" w:space="0" w:color="auto"/>
              <w:left w:val="nil"/>
              <w:bottom w:val="single" w:sz="6" w:space="0" w:color="auto"/>
              <w:right w:val="nil"/>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1483" w:type="dxa"/>
            <w:tcBorders>
              <w:top w:val="single" w:sz="6" w:space="0" w:color="auto"/>
              <w:left w:val="nil"/>
              <w:bottom w:val="single" w:sz="6" w:space="0" w:color="auto"/>
              <w:right w:val="nil"/>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408" w:type="dxa"/>
            <w:tcBorders>
              <w:top w:val="single" w:sz="6" w:space="0" w:color="auto"/>
              <w:left w:val="nil"/>
              <w:bottom w:val="single" w:sz="6" w:space="0" w:color="auto"/>
              <w:right w:val="nil"/>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1080" w:type="dxa"/>
            <w:tcBorders>
              <w:top w:val="single" w:sz="6" w:space="0" w:color="auto"/>
              <w:left w:val="nil"/>
              <w:bottom w:val="single" w:sz="6" w:space="0" w:color="auto"/>
              <w:right w:val="nil"/>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070" w:type="dxa"/>
            <w:tcBorders>
              <w:top w:val="single" w:sz="6" w:space="0" w:color="auto"/>
              <w:left w:val="nil"/>
              <w:bottom w:val="single" w:sz="6" w:space="0" w:color="auto"/>
              <w:right w:val="nil"/>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w:t>
            </w:r>
          </w:p>
        </w:tc>
        <w:tc>
          <w:tcPr>
            <w:tcW w:w="1637" w:type="dxa"/>
            <w:tcBorders>
              <w:top w:val="single" w:sz="6" w:space="0" w:color="auto"/>
              <w:left w:val="nil"/>
              <w:bottom w:val="single" w:sz="6" w:space="0" w:color="auto"/>
              <w:right w:val="nil"/>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6</w:t>
            </w: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3106"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Земельные участки &lt;2&gt;:</w:t>
            </w:r>
          </w:p>
          <w:p w:rsidR="00227FA1" w:rsidRDefault="00227FA1">
            <w:pPr>
              <w:widowControl w:val="0"/>
              <w:autoSpaceDE w:val="0"/>
              <w:autoSpaceDN w:val="0"/>
              <w:adjustRightInd w:val="0"/>
              <w:spacing w:after="0" w:line="240" w:lineRule="auto"/>
              <w:rPr>
                <w:rFonts w:ascii="Times New Roman" w:hAnsi="Times New Roman"/>
                <w:sz w:val="24"/>
                <w:szCs w:val="24"/>
                <w:lang w:val="en-US" w:eastAsia="ru-RU"/>
              </w:rPr>
            </w:pPr>
            <w:r>
              <w:rPr>
                <w:rFonts w:ascii="Times New Roman" w:hAnsi="Times New Roman"/>
                <w:sz w:val="24"/>
                <w:szCs w:val="24"/>
                <w:lang w:eastAsia="ru-RU"/>
              </w:rPr>
              <w:t xml:space="preserve">1) </w:t>
            </w:r>
          </w:p>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1886" w:type="dxa"/>
            <w:gridSpan w:val="2"/>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488" w:type="dxa"/>
            <w:gridSpan w:val="2"/>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070"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637"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3106"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Жилые дома:</w:t>
            </w:r>
          </w:p>
          <w:p w:rsidR="00227FA1" w:rsidRDefault="00227FA1">
            <w:pPr>
              <w:widowControl w:val="0"/>
              <w:autoSpaceDE w:val="0"/>
              <w:autoSpaceDN w:val="0"/>
              <w:adjustRightInd w:val="0"/>
              <w:spacing w:after="0" w:line="240" w:lineRule="auto"/>
              <w:rPr>
                <w:rFonts w:ascii="Times New Roman" w:hAnsi="Times New Roman"/>
                <w:sz w:val="24"/>
                <w:szCs w:val="24"/>
                <w:lang w:val="en-US" w:eastAsia="ru-RU"/>
              </w:rPr>
            </w:pPr>
            <w:r>
              <w:rPr>
                <w:rFonts w:ascii="Times New Roman" w:hAnsi="Times New Roman"/>
                <w:sz w:val="24"/>
                <w:szCs w:val="24"/>
                <w:lang w:eastAsia="ru-RU"/>
              </w:rPr>
              <w:t xml:space="preserve">1) </w:t>
            </w:r>
          </w:p>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1886" w:type="dxa"/>
            <w:gridSpan w:val="2"/>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488" w:type="dxa"/>
            <w:gridSpan w:val="2"/>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070"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637"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3106"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Квартиры:</w:t>
            </w:r>
          </w:p>
          <w:p w:rsidR="00227FA1" w:rsidRDefault="00227FA1">
            <w:pPr>
              <w:widowControl w:val="0"/>
              <w:autoSpaceDE w:val="0"/>
              <w:autoSpaceDN w:val="0"/>
              <w:adjustRightInd w:val="0"/>
              <w:spacing w:after="0" w:line="240" w:lineRule="auto"/>
              <w:rPr>
                <w:rFonts w:ascii="Times New Roman" w:hAnsi="Times New Roman"/>
                <w:sz w:val="24"/>
                <w:szCs w:val="24"/>
                <w:lang w:val="en-US" w:eastAsia="ru-RU"/>
              </w:rPr>
            </w:pPr>
            <w:r>
              <w:rPr>
                <w:rFonts w:ascii="Times New Roman" w:hAnsi="Times New Roman"/>
                <w:sz w:val="24"/>
                <w:szCs w:val="24"/>
                <w:lang w:eastAsia="ru-RU"/>
              </w:rPr>
              <w:t>1)</w:t>
            </w:r>
          </w:p>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2)</w:t>
            </w:r>
          </w:p>
        </w:tc>
        <w:tc>
          <w:tcPr>
            <w:tcW w:w="1886" w:type="dxa"/>
            <w:gridSpan w:val="2"/>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488" w:type="dxa"/>
            <w:gridSpan w:val="2"/>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070"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637"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3106"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Дачи:</w:t>
            </w:r>
          </w:p>
          <w:p w:rsidR="00227FA1" w:rsidRDefault="00227FA1">
            <w:pPr>
              <w:widowControl w:val="0"/>
              <w:autoSpaceDE w:val="0"/>
              <w:autoSpaceDN w:val="0"/>
              <w:adjustRightInd w:val="0"/>
              <w:spacing w:after="0" w:line="240" w:lineRule="auto"/>
              <w:rPr>
                <w:rFonts w:ascii="Times New Roman" w:hAnsi="Times New Roman"/>
                <w:sz w:val="24"/>
                <w:szCs w:val="24"/>
                <w:lang w:val="en-US" w:eastAsia="ru-RU"/>
              </w:rPr>
            </w:pPr>
            <w:r>
              <w:rPr>
                <w:rFonts w:ascii="Times New Roman" w:hAnsi="Times New Roman"/>
                <w:sz w:val="24"/>
                <w:szCs w:val="24"/>
                <w:lang w:eastAsia="ru-RU"/>
              </w:rPr>
              <w:t>1)</w:t>
            </w:r>
          </w:p>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2)</w:t>
            </w:r>
          </w:p>
        </w:tc>
        <w:tc>
          <w:tcPr>
            <w:tcW w:w="1886" w:type="dxa"/>
            <w:gridSpan w:val="2"/>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488" w:type="dxa"/>
            <w:gridSpan w:val="2"/>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070"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637"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w:t>
            </w:r>
          </w:p>
        </w:tc>
        <w:tc>
          <w:tcPr>
            <w:tcW w:w="3106"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Гаражи:</w:t>
            </w:r>
          </w:p>
          <w:p w:rsidR="00227FA1" w:rsidRDefault="00227FA1">
            <w:pPr>
              <w:widowControl w:val="0"/>
              <w:autoSpaceDE w:val="0"/>
              <w:autoSpaceDN w:val="0"/>
              <w:adjustRightInd w:val="0"/>
              <w:spacing w:after="0" w:line="240" w:lineRule="auto"/>
              <w:rPr>
                <w:rFonts w:ascii="Times New Roman" w:hAnsi="Times New Roman"/>
                <w:sz w:val="24"/>
                <w:szCs w:val="24"/>
                <w:lang w:val="en-US" w:eastAsia="ru-RU"/>
              </w:rPr>
            </w:pPr>
            <w:r>
              <w:rPr>
                <w:rFonts w:ascii="Times New Roman" w:hAnsi="Times New Roman"/>
                <w:sz w:val="24"/>
                <w:szCs w:val="24"/>
                <w:lang w:eastAsia="ru-RU"/>
              </w:rPr>
              <w:t xml:space="preserve">1) </w:t>
            </w:r>
          </w:p>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1886" w:type="dxa"/>
            <w:gridSpan w:val="2"/>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488" w:type="dxa"/>
            <w:gridSpan w:val="2"/>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070"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637"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6</w:t>
            </w:r>
          </w:p>
        </w:tc>
        <w:tc>
          <w:tcPr>
            <w:tcW w:w="3106"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Иное недвижимое</w:t>
            </w:r>
          </w:p>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имущество:</w:t>
            </w:r>
          </w:p>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1886" w:type="dxa"/>
            <w:gridSpan w:val="2"/>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488" w:type="dxa"/>
            <w:gridSpan w:val="2"/>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070"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637"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9734" w:type="dxa"/>
            <w:gridSpan w:val="8"/>
            <w:tcBorders>
              <w:top w:val="single" w:sz="6" w:space="0" w:color="auto"/>
              <w:left w:val="nil"/>
              <w:bottom w:val="single" w:sz="6" w:space="0" w:color="auto"/>
              <w:right w:val="nil"/>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2.2. Транспортные средства</w:t>
            </w: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N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/п</w:t>
            </w:r>
          </w:p>
        </w:tc>
        <w:tc>
          <w:tcPr>
            <w:tcW w:w="3509" w:type="dxa"/>
            <w:gridSpan w:val="2"/>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Вид и марка транспортного средства</w:t>
            </w:r>
          </w:p>
        </w:tc>
        <w:tc>
          <w:tcPr>
            <w:tcW w:w="1891" w:type="dxa"/>
            <w:gridSpan w:val="2"/>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Вид</w:t>
            </w:r>
          </w:p>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собственности</w:t>
            </w:r>
          </w:p>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&lt;1&gt;</w:t>
            </w:r>
          </w:p>
        </w:tc>
        <w:tc>
          <w:tcPr>
            <w:tcW w:w="2150" w:type="dxa"/>
            <w:gridSpan w:val="2"/>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Место регистрации</w:t>
            </w:r>
          </w:p>
        </w:tc>
        <w:tc>
          <w:tcPr>
            <w:tcW w:w="163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Стоимость имущества,</w:t>
            </w:r>
          </w:p>
          <w:p w:rsidR="00227FA1" w:rsidRDefault="00227FA1">
            <w:pPr>
              <w:widowControl w:val="0"/>
              <w:autoSpaceDE w:val="0"/>
              <w:autoSpaceDN w:val="0"/>
              <w:adjustRightInd w:val="0"/>
              <w:spacing w:after="0" w:line="240" w:lineRule="auto"/>
              <w:rPr>
                <w:rFonts w:ascii="Times New Roman" w:hAnsi="Times New Roman"/>
                <w:sz w:val="24"/>
                <w:szCs w:val="24"/>
                <w:vertAlign w:val="superscript"/>
                <w:lang w:eastAsia="ru-RU"/>
              </w:rPr>
            </w:pPr>
            <w:r>
              <w:rPr>
                <w:rFonts w:ascii="Times New Roman" w:hAnsi="Times New Roman"/>
                <w:sz w:val="24"/>
                <w:szCs w:val="24"/>
                <w:vertAlign w:val="superscript"/>
                <w:lang w:eastAsia="ru-RU"/>
              </w:rPr>
              <w:t>руб.</w:t>
            </w: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3509" w:type="dxa"/>
            <w:gridSpan w:val="2"/>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1891" w:type="dxa"/>
            <w:gridSpan w:val="2"/>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2150" w:type="dxa"/>
            <w:gridSpan w:val="2"/>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1637"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3509" w:type="dxa"/>
            <w:gridSpan w:val="2"/>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Автомобили легковые:</w:t>
            </w:r>
          </w:p>
        </w:tc>
        <w:tc>
          <w:tcPr>
            <w:tcW w:w="1891" w:type="dxa"/>
            <w:gridSpan w:val="2"/>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2150" w:type="dxa"/>
            <w:gridSpan w:val="2"/>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637"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3509" w:type="dxa"/>
            <w:gridSpan w:val="2"/>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Автомобили грузовые:</w:t>
            </w:r>
          </w:p>
        </w:tc>
        <w:tc>
          <w:tcPr>
            <w:tcW w:w="1891" w:type="dxa"/>
            <w:gridSpan w:val="2"/>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2150" w:type="dxa"/>
            <w:gridSpan w:val="2"/>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637"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3509" w:type="dxa"/>
            <w:gridSpan w:val="2"/>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Автоприцепы:</w:t>
            </w:r>
          </w:p>
        </w:tc>
        <w:tc>
          <w:tcPr>
            <w:tcW w:w="1891" w:type="dxa"/>
            <w:gridSpan w:val="2"/>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2150" w:type="dxa"/>
            <w:gridSpan w:val="2"/>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637"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3509" w:type="dxa"/>
            <w:gridSpan w:val="2"/>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Мототранспортные</w:t>
            </w:r>
            <w:proofErr w:type="spellEnd"/>
            <w:r>
              <w:rPr>
                <w:rFonts w:ascii="Times New Roman" w:hAnsi="Times New Roman"/>
                <w:sz w:val="24"/>
                <w:szCs w:val="24"/>
                <w:lang w:eastAsia="ru-RU"/>
              </w:rPr>
              <w:t xml:space="preserve"> средства:</w:t>
            </w:r>
          </w:p>
        </w:tc>
        <w:tc>
          <w:tcPr>
            <w:tcW w:w="1891" w:type="dxa"/>
            <w:gridSpan w:val="2"/>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2150" w:type="dxa"/>
            <w:gridSpan w:val="2"/>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637"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w:t>
            </w:r>
          </w:p>
        </w:tc>
        <w:tc>
          <w:tcPr>
            <w:tcW w:w="3509" w:type="dxa"/>
            <w:gridSpan w:val="2"/>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Сельскохозяйственная техника:</w:t>
            </w:r>
          </w:p>
        </w:tc>
        <w:tc>
          <w:tcPr>
            <w:tcW w:w="1891" w:type="dxa"/>
            <w:gridSpan w:val="2"/>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2150" w:type="dxa"/>
            <w:gridSpan w:val="2"/>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637"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6</w:t>
            </w:r>
          </w:p>
        </w:tc>
        <w:tc>
          <w:tcPr>
            <w:tcW w:w="3509" w:type="dxa"/>
            <w:gridSpan w:val="2"/>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Водный транспорт:</w:t>
            </w:r>
          </w:p>
        </w:tc>
        <w:tc>
          <w:tcPr>
            <w:tcW w:w="1891" w:type="dxa"/>
            <w:gridSpan w:val="2"/>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2150" w:type="dxa"/>
            <w:gridSpan w:val="2"/>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637"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7</w:t>
            </w:r>
          </w:p>
        </w:tc>
        <w:tc>
          <w:tcPr>
            <w:tcW w:w="3509" w:type="dxa"/>
            <w:gridSpan w:val="2"/>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Иные транспортные средства:</w:t>
            </w:r>
          </w:p>
        </w:tc>
        <w:tc>
          <w:tcPr>
            <w:tcW w:w="1891" w:type="dxa"/>
            <w:gridSpan w:val="2"/>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2150" w:type="dxa"/>
            <w:gridSpan w:val="2"/>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637"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bl>
    <w:p w:rsidR="00227FA1" w:rsidRDefault="00227FA1" w:rsidP="00227FA1">
      <w:pPr>
        <w:widowControl w:val="0"/>
        <w:autoSpaceDE w:val="0"/>
        <w:autoSpaceDN w:val="0"/>
        <w:adjustRightInd w:val="0"/>
        <w:spacing w:after="0" w:line="240" w:lineRule="auto"/>
        <w:jc w:val="both"/>
        <w:rPr>
          <w:rFonts w:ascii="Times New Roman" w:hAnsi="Times New Roman"/>
          <w:sz w:val="24"/>
          <w:szCs w:val="24"/>
          <w:lang w:eastAsia="ru-RU"/>
        </w:rPr>
      </w:pPr>
    </w:p>
    <w:p w:rsidR="00227FA1" w:rsidRDefault="00227FA1" w:rsidP="00227FA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&lt;1</w:t>
      </w:r>
      <w:proofErr w:type="gramStart"/>
      <w:r>
        <w:rPr>
          <w:rFonts w:ascii="Times New Roman" w:hAnsi="Times New Roman"/>
          <w:sz w:val="24"/>
          <w:szCs w:val="24"/>
          <w:lang w:eastAsia="ru-RU"/>
        </w:rPr>
        <w:t>&gt; У</w:t>
      </w:r>
      <w:proofErr w:type="gramEnd"/>
      <w:r>
        <w:rPr>
          <w:rFonts w:ascii="Times New Roman" w:hAnsi="Times New Roman"/>
          <w:sz w:val="24"/>
          <w:szCs w:val="24"/>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w:t>
      </w:r>
    </w:p>
    <w:p w:rsidR="00227FA1" w:rsidRDefault="00227FA1" w:rsidP="00227FA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&lt;2</w:t>
      </w:r>
      <w:proofErr w:type="gramStart"/>
      <w:r>
        <w:rPr>
          <w:rFonts w:ascii="Times New Roman" w:hAnsi="Times New Roman"/>
          <w:sz w:val="24"/>
          <w:szCs w:val="24"/>
          <w:lang w:eastAsia="ru-RU"/>
        </w:rPr>
        <w:t>&gt; У</w:t>
      </w:r>
      <w:proofErr w:type="gramEnd"/>
      <w:r>
        <w:rPr>
          <w:rFonts w:ascii="Times New Roman" w:hAnsi="Times New Roman"/>
          <w:sz w:val="24"/>
          <w:szCs w:val="24"/>
          <w:lang w:eastAsia="ru-RU"/>
        </w:rPr>
        <w:t>казывается вид земельного участка (пая, доли): под индивидуальное жилищное строительство, дачный, садовый, приусадебный, огородный и другие.</w:t>
      </w:r>
    </w:p>
    <w:p w:rsidR="00227FA1" w:rsidRDefault="00227FA1" w:rsidP="00227FA1">
      <w:pPr>
        <w:widowControl w:val="0"/>
        <w:autoSpaceDE w:val="0"/>
        <w:autoSpaceDN w:val="0"/>
        <w:adjustRightInd w:val="0"/>
        <w:spacing w:after="0" w:line="240" w:lineRule="auto"/>
        <w:rPr>
          <w:rFonts w:ascii="Times New Roman" w:hAnsi="Times New Roman"/>
          <w:sz w:val="24"/>
          <w:szCs w:val="24"/>
          <w:lang w:eastAsia="ru-RU"/>
        </w:rPr>
      </w:pPr>
    </w:p>
    <w:p w:rsidR="00227FA1" w:rsidRDefault="00227FA1" w:rsidP="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Раздел 3. Сведения о ценных бумагах</w:t>
      </w:r>
    </w:p>
    <w:p w:rsidR="00227FA1" w:rsidRDefault="00227FA1" w:rsidP="00227FA1">
      <w:pPr>
        <w:widowControl w:val="0"/>
        <w:autoSpaceDE w:val="0"/>
        <w:autoSpaceDN w:val="0"/>
        <w:adjustRightInd w:val="0"/>
        <w:spacing w:after="0" w:line="240" w:lineRule="auto"/>
        <w:jc w:val="both"/>
        <w:rPr>
          <w:rFonts w:ascii="Times New Roman" w:hAnsi="Times New Roman"/>
          <w:sz w:val="24"/>
          <w:szCs w:val="24"/>
          <w:lang w:eastAsia="ru-RU"/>
        </w:rPr>
      </w:pPr>
    </w:p>
    <w:p w:rsidR="00227FA1" w:rsidRDefault="00227FA1" w:rsidP="00227FA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3.1. Акции и иное участие в коммерческих организациях</w:t>
      </w:r>
    </w:p>
    <w:tbl>
      <w:tblPr>
        <w:tblW w:w="0" w:type="auto"/>
        <w:tblInd w:w="40" w:type="dxa"/>
        <w:tblLayout w:type="fixed"/>
        <w:tblCellMar>
          <w:left w:w="40" w:type="dxa"/>
          <w:right w:w="40" w:type="dxa"/>
        </w:tblCellMar>
        <w:tblLook w:val="04A0" w:firstRow="1" w:lastRow="0" w:firstColumn="1" w:lastColumn="0" w:noHBand="0" w:noVBand="1"/>
      </w:tblPr>
      <w:tblGrid>
        <w:gridCol w:w="547"/>
        <w:gridCol w:w="3144"/>
        <w:gridCol w:w="1714"/>
        <w:gridCol w:w="1622"/>
        <w:gridCol w:w="1080"/>
        <w:gridCol w:w="1704"/>
      </w:tblGrid>
      <w:tr w:rsidR="00227FA1" w:rsidTr="00227FA1">
        <w:tc>
          <w:tcPr>
            <w:tcW w:w="547"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N</w:t>
            </w:r>
          </w:p>
        </w:tc>
        <w:tc>
          <w:tcPr>
            <w:tcW w:w="3144"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Наименование и</w:t>
            </w:r>
          </w:p>
        </w:tc>
        <w:tc>
          <w:tcPr>
            <w:tcW w:w="1714"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Место</w:t>
            </w:r>
          </w:p>
        </w:tc>
        <w:tc>
          <w:tcPr>
            <w:tcW w:w="1622"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Уставный</w:t>
            </w:r>
          </w:p>
        </w:tc>
        <w:tc>
          <w:tcPr>
            <w:tcW w:w="1080"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Доля</w:t>
            </w:r>
          </w:p>
        </w:tc>
        <w:tc>
          <w:tcPr>
            <w:tcW w:w="1704"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Основание</w:t>
            </w:r>
          </w:p>
        </w:tc>
      </w:tr>
      <w:tr w:rsidR="00227FA1" w:rsidTr="00227FA1">
        <w:tc>
          <w:tcPr>
            <w:tcW w:w="547"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/п</w:t>
            </w:r>
          </w:p>
        </w:tc>
        <w:tc>
          <w:tcPr>
            <w:tcW w:w="3144"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организационно-правовая</w:t>
            </w:r>
          </w:p>
        </w:tc>
        <w:tc>
          <w:tcPr>
            <w:tcW w:w="1714"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нахождения</w:t>
            </w:r>
          </w:p>
        </w:tc>
        <w:tc>
          <w:tcPr>
            <w:tcW w:w="1622"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капитал &lt;4&gt;</w:t>
            </w:r>
          </w:p>
        </w:tc>
        <w:tc>
          <w:tcPr>
            <w:tcW w:w="1080"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участия</w:t>
            </w:r>
          </w:p>
        </w:tc>
        <w:tc>
          <w:tcPr>
            <w:tcW w:w="1704"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участия</w:t>
            </w:r>
          </w:p>
        </w:tc>
      </w:tr>
      <w:tr w:rsidR="00227FA1" w:rsidTr="00227FA1">
        <w:tc>
          <w:tcPr>
            <w:tcW w:w="547" w:type="dxa"/>
            <w:tcBorders>
              <w:top w:val="nil"/>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3144" w:type="dxa"/>
            <w:tcBorders>
              <w:top w:val="nil"/>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форма организации &lt;3&gt;</w:t>
            </w:r>
          </w:p>
        </w:tc>
        <w:tc>
          <w:tcPr>
            <w:tcW w:w="1714" w:type="dxa"/>
            <w:tcBorders>
              <w:top w:val="nil"/>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организации (адрес)</w:t>
            </w:r>
          </w:p>
        </w:tc>
        <w:tc>
          <w:tcPr>
            <w:tcW w:w="1622" w:type="dxa"/>
            <w:tcBorders>
              <w:top w:val="nil"/>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vertAlign w:val="superscript"/>
                <w:lang w:eastAsia="ru-RU"/>
              </w:rPr>
              <w:t>(р</w:t>
            </w:r>
            <w:r>
              <w:rPr>
                <w:rFonts w:ascii="Times New Roman" w:hAnsi="Times New Roman"/>
                <w:sz w:val="24"/>
                <w:szCs w:val="24"/>
                <w:lang w:eastAsia="ru-RU"/>
              </w:rPr>
              <w:t>уб.)</w:t>
            </w:r>
          </w:p>
        </w:tc>
        <w:tc>
          <w:tcPr>
            <w:tcW w:w="1080" w:type="dxa"/>
            <w:tcBorders>
              <w:top w:val="nil"/>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&lt;5&gt;</w:t>
            </w:r>
          </w:p>
        </w:tc>
        <w:tc>
          <w:tcPr>
            <w:tcW w:w="1704" w:type="dxa"/>
            <w:tcBorders>
              <w:top w:val="nil"/>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&lt;6&gt;</w:t>
            </w: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3144"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1714"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1622"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1080"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w:t>
            </w:r>
          </w:p>
        </w:tc>
        <w:tc>
          <w:tcPr>
            <w:tcW w:w="1704"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6</w:t>
            </w: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3144"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714"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622"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704"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3144"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714"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622"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704"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bl>
    <w:p w:rsidR="00227FA1" w:rsidRDefault="00227FA1" w:rsidP="00227FA1">
      <w:pPr>
        <w:widowControl w:val="0"/>
        <w:autoSpaceDE w:val="0"/>
        <w:autoSpaceDN w:val="0"/>
        <w:adjustRightInd w:val="0"/>
        <w:spacing w:after="0" w:line="240" w:lineRule="auto"/>
        <w:jc w:val="both"/>
        <w:rPr>
          <w:rFonts w:ascii="Times New Roman" w:hAnsi="Times New Roman"/>
          <w:sz w:val="24"/>
          <w:szCs w:val="24"/>
          <w:lang w:eastAsia="ru-RU"/>
        </w:rPr>
      </w:pPr>
    </w:p>
    <w:p w:rsidR="00227FA1" w:rsidRDefault="00227FA1" w:rsidP="00227FA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3.2. Иные ценные бумаги</w:t>
      </w:r>
    </w:p>
    <w:tbl>
      <w:tblPr>
        <w:tblW w:w="9888" w:type="dxa"/>
        <w:tblInd w:w="40" w:type="dxa"/>
        <w:tblLayout w:type="fixed"/>
        <w:tblCellMar>
          <w:left w:w="40" w:type="dxa"/>
          <w:right w:w="40" w:type="dxa"/>
        </w:tblCellMar>
        <w:tblLook w:val="04A0" w:firstRow="1" w:lastRow="0" w:firstColumn="1" w:lastColumn="0" w:noHBand="0" w:noVBand="1"/>
      </w:tblPr>
      <w:tblGrid>
        <w:gridCol w:w="547"/>
        <w:gridCol w:w="1619"/>
        <w:gridCol w:w="2238"/>
        <w:gridCol w:w="1983"/>
        <w:gridCol w:w="1590"/>
        <w:gridCol w:w="1911"/>
      </w:tblGrid>
      <w:tr w:rsidR="00227FA1" w:rsidTr="00227FA1">
        <w:tc>
          <w:tcPr>
            <w:tcW w:w="547"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N</w:t>
            </w:r>
          </w:p>
        </w:tc>
        <w:tc>
          <w:tcPr>
            <w:tcW w:w="1618"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Вид </w:t>
            </w:r>
            <w:proofErr w:type="gramStart"/>
            <w:r>
              <w:rPr>
                <w:rFonts w:ascii="Times New Roman" w:hAnsi="Times New Roman"/>
                <w:sz w:val="24"/>
                <w:szCs w:val="24"/>
                <w:lang w:eastAsia="ru-RU"/>
              </w:rPr>
              <w:t>ценной</w:t>
            </w:r>
            <w:proofErr w:type="gramEnd"/>
          </w:p>
        </w:tc>
        <w:tc>
          <w:tcPr>
            <w:tcW w:w="2237"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Лицо, выпустившее</w:t>
            </w:r>
          </w:p>
        </w:tc>
        <w:tc>
          <w:tcPr>
            <w:tcW w:w="1982"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Номинальная</w:t>
            </w:r>
          </w:p>
        </w:tc>
        <w:tc>
          <w:tcPr>
            <w:tcW w:w="1589"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Общее</w:t>
            </w:r>
          </w:p>
        </w:tc>
        <w:tc>
          <w:tcPr>
            <w:tcW w:w="1910"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Общая</w:t>
            </w:r>
          </w:p>
        </w:tc>
      </w:tr>
      <w:tr w:rsidR="00227FA1" w:rsidTr="00227FA1">
        <w:tc>
          <w:tcPr>
            <w:tcW w:w="547"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/п</w:t>
            </w:r>
          </w:p>
        </w:tc>
        <w:tc>
          <w:tcPr>
            <w:tcW w:w="1618"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бумаги &lt;7&gt;</w:t>
            </w:r>
          </w:p>
        </w:tc>
        <w:tc>
          <w:tcPr>
            <w:tcW w:w="2237"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ценную бумагу</w:t>
            </w:r>
          </w:p>
        </w:tc>
        <w:tc>
          <w:tcPr>
            <w:tcW w:w="1982"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величина</w:t>
            </w:r>
          </w:p>
        </w:tc>
        <w:tc>
          <w:tcPr>
            <w:tcW w:w="1589"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количество</w:t>
            </w:r>
          </w:p>
        </w:tc>
        <w:tc>
          <w:tcPr>
            <w:tcW w:w="1910"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стоимость &lt;8&gt;</w:t>
            </w:r>
          </w:p>
        </w:tc>
      </w:tr>
      <w:tr w:rsidR="00227FA1" w:rsidTr="00227FA1">
        <w:tc>
          <w:tcPr>
            <w:tcW w:w="547" w:type="dxa"/>
            <w:tcBorders>
              <w:top w:val="nil"/>
              <w:left w:val="single" w:sz="6" w:space="0" w:color="auto"/>
              <w:bottom w:val="nil"/>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618" w:type="dxa"/>
            <w:tcBorders>
              <w:top w:val="nil"/>
              <w:left w:val="single" w:sz="6" w:space="0" w:color="auto"/>
              <w:bottom w:val="nil"/>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2237" w:type="dxa"/>
            <w:tcBorders>
              <w:top w:val="nil"/>
              <w:left w:val="single" w:sz="6" w:space="0" w:color="auto"/>
              <w:bottom w:val="nil"/>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982"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обязательства</w:t>
            </w:r>
          </w:p>
        </w:tc>
        <w:tc>
          <w:tcPr>
            <w:tcW w:w="1589" w:type="dxa"/>
            <w:tcBorders>
              <w:top w:val="nil"/>
              <w:left w:val="single" w:sz="6" w:space="0" w:color="auto"/>
              <w:bottom w:val="nil"/>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910"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vertAlign w:val="superscript"/>
                <w:lang w:eastAsia="ru-RU"/>
              </w:rPr>
            </w:pPr>
            <w:r>
              <w:rPr>
                <w:rFonts w:ascii="Times New Roman" w:hAnsi="Times New Roman"/>
                <w:sz w:val="24"/>
                <w:szCs w:val="24"/>
                <w:vertAlign w:val="superscript"/>
                <w:lang w:eastAsia="ru-RU"/>
              </w:rPr>
              <w:t>(руб.)</w:t>
            </w:r>
          </w:p>
        </w:tc>
      </w:tr>
      <w:tr w:rsidR="00227FA1" w:rsidTr="00227FA1">
        <w:tc>
          <w:tcPr>
            <w:tcW w:w="547" w:type="dxa"/>
            <w:tcBorders>
              <w:top w:val="nil"/>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618" w:type="dxa"/>
            <w:tcBorders>
              <w:top w:val="nil"/>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2237" w:type="dxa"/>
            <w:tcBorders>
              <w:top w:val="nil"/>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982" w:type="dxa"/>
            <w:tcBorders>
              <w:top w:val="nil"/>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vertAlign w:val="superscript"/>
                <w:lang w:eastAsia="ru-RU"/>
              </w:rPr>
            </w:pPr>
            <w:r>
              <w:rPr>
                <w:rFonts w:ascii="Times New Roman" w:hAnsi="Times New Roman"/>
                <w:sz w:val="24"/>
                <w:szCs w:val="24"/>
                <w:vertAlign w:val="superscript"/>
                <w:lang w:eastAsia="ru-RU"/>
              </w:rPr>
              <w:t>(руб.)</w:t>
            </w:r>
          </w:p>
        </w:tc>
        <w:tc>
          <w:tcPr>
            <w:tcW w:w="1589" w:type="dxa"/>
            <w:tcBorders>
              <w:top w:val="nil"/>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910" w:type="dxa"/>
            <w:tcBorders>
              <w:top w:val="nil"/>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618"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223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1982"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1589"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w:t>
            </w:r>
          </w:p>
        </w:tc>
        <w:tc>
          <w:tcPr>
            <w:tcW w:w="1910"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6</w:t>
            </w: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618"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2237"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982"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589"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910"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1618"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2237"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982"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589"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910"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bl>
    <w:p w:rsidR="00227FA1" w:rsidRDefault="00227FA1" w:rsidP="00227FA1">
      <w:pPr>
        <w:widowControl w:val="0"/>
        <w:autoSpaceDE w:val="0"/>
        <w:autoSpaceDN w:val="0"/>
        <w:adjustRightInd w:val="0"/>
        <w:spacing w:after="0" w:line="240" w:lineRule="auto"/>
        <w:jc w:val="both"/>
        <w:rPr>
          <w:rFonts w:ascii="Times New Roman" w:hAnsi="Times New Roman"/>
          <w:sz w:val="24"/>
          <w:szCs w:val="24"/>
          <w:lang w:eastAsia="ru-RU"/>
        </w:rPr>
      </w:pPr>
    </w:p>
    <w:p w:rsidR="00227FA1" w:rsidRDefault="00227FA1" w:rsidP="00227FA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Итого по разделу 3 "Сведения о ценных бумагах" суммарная декларированная стоимость ценных бумаг, включая доли участия в коммерческих организациях (руб.).</w:t>
      </w:r>
    </w:p>
    <w:p w:rsidR="00227FA1" w:rsidRDefault="00227FA1" w:rsidP="00227FA1">
      <w:pPr>
        <w:widowControl w:val="0"/>
        <w:autoSpaceDE w:val="0"/>
        <w:autoSpaceDN w:val="0"/>
        <w:adjustRightInd w:val="0"/>
        <w:spacing w:after="0" w:line="240" w:lineRule="auto"/>
        <w:jc w:val="both"/>
        <w:rPr>
          <w:rFonts w:ascii="Times New Roman" w:hAnsi="Times New Roman"/>
          <w:sz w:val="24"/>
          <w:szCs w:val="24"/>
          <w:lang w:eastAsia="ru-RU"/>
        </w:rPr>
      </w:pPr>
    </w:p>
    <w:p w:rsidR="00227FA1" w:rsidRDefault="00227FA1" w:rsidP="00227FA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&lt;3</w:t>
      </w:r>
      <w:proofErr w:type="gramStart"/>
      <w:r>
        <w:rPr>
          <w:rFonts w:ascii="Times New Roman" w:hAnsi="Times New Roman"/>
          <w:sz w:val="24"/>
          <w:szCs w:val="24"/>
          <w:lang w:eastAsia="ru-RU"/>
        </w:rPr>
        <w:t>&gt; У</w:t>
      </w:r>
      <w:proofErr w:type="gramEnd"/>
      <w:r>
        <w:rPr>
          <w:rFonts w:ascii="Times New Roman" w:hAnsi="Times New Roman"/>
          <w:sz w:val="24"/>
          <w:szCs w:val="24"/>
          <w:lang w:eastAsia="ru-RU"/>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227FA1" w:rsidRDefault="00227FA1" w:rsidP="00227FA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&lt;4&gt;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дату подачи заявления.</w:t>
      </w:r>
    </w:p>
    <w:p w:rsidR="00227FA1" w:rsidRDefault="00227FA1" w:rsidP="00227FA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&lt;5&gt;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27FA1" w:rsidRDefault="00227FA1" w:rsidP="00227FA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&lt;6</w:t>
      </w:r>
      <w:proofErr w:type="gramStart"/>
      <w:r>
        <w:rPr>
          <w:rFonts w:ascii="Times New Roman" w:hAnsi="Times New Roman"/>
          <w:sz w:val="24"/>
          <w:szCs w:val="24"/>
          <w:lang w:eastAsia="ru-RU"/>
        </w:rPr>
        <w:t>&gt; У</w:t>
      </w:r>
      <w:proofErr w:type="gramEnd"/>
      <w:r>
        <w:rPr>
          <w:rFonts w:ascii="Times New Roman" w:hAnsi="Times New Roman"/>
          <w:sz w:val="24"/>
          <w:szCs w:val="24"/>
          <w:lang w:eastAsia="ru-RU"/>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227FA1" w:rsidRDefault="00227FA1" w:rsidP="00227FA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&lt;7</w:t>
      </w:r>
      <w:proofErr w:type="gramStart"/>
      <w:r>
        <w:rPr>
          <w:rFonts w:ascii="Times New Roman" w:hAnsi="Times New Roman"/>
          <w:sz w:val="24"/>
          <w:szCs w:val="24"/>
          <w:lang w:eastAsia="ru-RU"/>
        </w:rPr>
        <w:t>&gt; У</w:t>
      </w:r>
      <w:proofErr w:type="gramEnd"/>
      <w:r>
        <w:rPr>
          <w:rFonts w:ascii="Times New Roman" w:hAnsi="Times New Roman"/>
          <w:sz w:val="24"/>
          <w:szCs w:val="24"/>
          <w:lang w:eastAsia="ru-RU"/>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227FA1" w:rsidRDefault="00227FA1" w:rsidP="00227FA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&lt;8</w:t>
      </w:r>
      <w:proofErr w:type="gramStart"/>
      <w:r>
        <w:rPr>
          <w:rFonts w:ascii="Times New Roman" w:hAnsi="Times New Roman"/>
          <w:sz w:val="24"/>
          <w:szCs w:val="24"/>
          <w:lang w:eastAsia="ru-RU"/>
        </w:rPr>
        <w:t>&gt; У</w:t>
      </w:r>
      <w:proofErr w:type="gramEnd"/>
      <w:r>
        <w:rPr>
          <w:rFonts w:ascii="Times New Roman" w:hAnsi="Times New Roman"/>
          <w:sz w:val="24"/>
          <w:szCs w:val="24"/>
          <w:lang w:eastAsia="ru-RU"/>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дату подачи заявления.</w:t>
      </w:r>
    </w:p>
    <w:p w:rsidR="00227FA1" w:rsidRDefault="00227FA1" w:rsidP="00227FA1">
      <w:pPr>
        <w:widowControl w:val="0"/>
        <w:spacing w:after="0" w:line="240" w:lineRule="auto"/>
        <w:jc w:val="both"/>
        <w:rPr>
          <w:rFonts w:ascii="Times New Roman" w:hAnsi="Times New Roman"/>
          <w:sz w:val="24"/>
          <w:szCs w:val="24"/>
        </w:rPr>
      </w:pPr>
    </w:p>
    <w:p w:rsidR="00227FA1" w:rsidRDefault="00227FA1" w:rsidP="00227FA1">
      <w:pPr>
        <w:widowControl w:val="0"/>
        <w:spacing w:after="0" w:line="240" w:lineRule="auto"/>
        <w:jc w:val="both"/>
        <w:rPr>
          <w:rFonts w:ascii="Times New Roman" w:hAnsi="Times New Roman"/>
          <w:sz w:val="24"/>
          <w:szCs w:val="24"/>
        </w:rPr>
      </w:pPr>
    </w:p>
    <w:p w:rsidR="00227FA1" w:rsidRDefault="00227FA1" w:rsidP="00227FA1">
      <w:pPr>
        <w:pStyle w:val="Style8"/>
        <w:spacing w:line="240" w:lineRule="auto"/>
        <w:ind w:firstLine="0"/>
        <w:jc w:val="left"/>
        <w:rPr>
          <w:rStyle w:val="FontStyle43"/>
          <w:sz w:val="24"/>
          <w:szCs w:val="24"/>
        </w:rPr>
      </w:pPr>
      <w:r>
        <w:rPr>
          <w:rStyle w:val="FontStyle43"/>
        </w:rPr>
        <w:t>Раздел 4. Сведения об обязательствах имущественного характера</w:t>
      </w:r>
    </w:p>
    <w:p w:rsidR="00227FA1" w:rsidRDefault="00227FA1" w:rsidP="00227FA1">
      <w:pPr>
        <w:pStyle w:val="Style8"/>
        <w:spacing w:line="240" w:lineRule="auto"/>
        <w:ind w:firstLine="0"/>
        <w:jc w:val="left"/>
        <w:rPr>
          <w:rStyle w:val="FontStyle43"/>
        </w:rPr>
      </w:pPr>
    </w:p>
    <w:p w:rsidR="00227FA1" w:rsidRDefault="00227FA1" w:rsidP="00227FA1">
      <w:pPr>
        <w:widowControl w:val="0"/>
        <w:spacing w:after="0" w:line="240" w:lineRule="auto"/>
        <w:jc w:val="both"/>
      </w:pPr>
      <w:r>
        <w:rPr>
          <w:rFonts w:ascii="Times New Roman" w:hAnsi="Times New Roman"/>
          <w:sz w:val="24"/>
          <w:szCs w:val="24"/>
        </w:rPr>
        <w:t>4.1. Объекты недвижимого имущества, находящиеся в пользовании &lt;1&gt;</w:t>
      </w:r>
    </w:p>
    <w:tbl>
      <w:tblPr>
        <w:tblW w:w="0" w:type="auto"/>
        <w:tblInd w:w="40" w:type="dxa"/>
        <w:tblLayout w:type="fixed"/>
        <w:tblCellMar>
          <w:left w:w="40" w:type="dxa"/>
          <w:right w:w="40" w:type="dxa"/>
        </w:tblCellMar>
        <w:tblLook w:val="04A0" w:firstRow="1" w:lastRow="0" w:firstColumn="1" w:lastColumn="0" w:noHBand="0" w:noVBand="1"/>
      </w:tblPr>
      <w:tblGrid>
        <w:gridCol w:w="547"/>
        <w:gridCol w:w="1728"/>
        <w:gridCol w:w="1781"/>
        <w:gridCol w:w="2160"/>
        <w:gridCol w:w="2294"/>
        <w:gridCol w:w="1104"/>
      </w:tblGrid>
      <w:tr w:rsidR="00227FA1" w:rsidTr="00227FA1">
        <w:tc>
          <w:tcPr>
            <w:tcW w:w="547"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N</w:t>
            </w:r>
          </w:p>
        </w:tc>
        <w:tc>
          <w:tcPr>
            <w:tcW w:w="1728"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Вид</w:t>
            </w:r>
          </w:p>
        </w:tc>
        <w:tc>
          <w:tcPr>
            <w:tcW w:w="1781"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Вид и сроки</w:t>
            </w:r>
          </w:p>
        </w:tc>
        <w:tc>
          <w:tcPr>
            <w:tcW w:w="2160"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Основание</w:t>
            </w:r>
          </w:p>
        </w:tc>
        <w:tc>
          <w:tcPr>
            <w:tcW w:w="2294"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Место нахождения</w:t>
            </w:r>
          </w:p>
        </w:tc>
        <w:tc>
          <w:tcPr>
            <w:tcW w:w="1104"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Площадь</w:t>
            </w:r>
          </w:p>
        </w:tc>
      </w:tr>
      <w:tr w:rsidR="00227FA1" w:rsidTr="00227FA1">
        <w:tc>
          <w:tcPr>
            <w:tcW w:w="547"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/п</w:t>
            </w:r>
          </w:p>
        </w:tc>
        <w:tc>
          <w:tcPr>
            <w:tcW w:w="1728"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имущества</w:t>
            </w:r>
          </w:p>
        </w:tc>
        <w:tc>
          <w:tcPr>
            <w:tcW w:w="1781"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пользования</w:t>
            </w:r>
          </w:p>
        </w:tc>
        <w:tc>
          <w:tcPr>
            <w:tcW w:w="2160"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пользования &lt;4&gt;</w:t>
            </w:r>
          </w:p>
        </w:tc>
        <w:tc>
          <w:tcPr>
            <w:tcW w:w="2294"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(адрес)</w:t>
            </w:r>
          </w:p>
        </w:tc>
        <w:tc>
          <w:tcPr>
            <w:tcW w:w="1104"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(кв. м)</w:t>
            </w:r>
          </w:p>
        </w:tc>
      </w:tr>
      <w:tr w:rsidR="00227FA1" w:rsidTr="00227FA1">
        <w:tc>
          <w:tcPr>
            <w:tcW w:w="547" w:type="dxa"/>
            <w:tcBorders>
              <w:top w:val="nil"/>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728" w:type="dxa"/>
            <w:tcBorders>
              <w:top w:val="nil"/>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&lt;2&gt;</w:t>
            </w:r>
          </w:p>
        </w:tc>
        <w:tc>
          <w:tcPr>
            <w:tcW w:w="1781" w:type="dxa"/>
            <w:tcBorders>
              <w:top w:val="nil"/>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&lt;3&gt;</w:t>
            </w:r>
          </w:p>
        </w:tc>
        <w:tc>
          <w:tcPr>
            <w:tcW w:w="2160" w:type="dxa"/>
            <w:tcBorders>
              <w:top w:val="nil"/>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2294" w:type="dxa"/>
            <w:tcBorders>
              <w:top w:val="nil"/>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104" w:type="dxa"/>
            <w:tcBorders>
              <w:top w:val="nil"/>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728"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1781"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2160"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2294"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w:t>
            </w:r>
          </w:p>
        </w:tc>
        <w:tc>
          <w:tcPr>
            <w:tcW w:w="1104"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6</w:t>
            </w: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728"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781"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2294"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104"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1728"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781"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2294"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104"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1728"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781"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2294"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104"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bl>
    <w:p w:rsidR="00227FA1" w:rsidRDefault="00227FA1" w:rsidP="00227FA1">
      <w:pPr>
        <w:widowControl w:val="0"/>
        <w:spacing w:after="0" w:line="240" w:lineRule="auto"/>
        <w:ind w:firstLine="708"/>
        <w:rPr>
          <w:rFonts w:ascii="Times New Roman" w:hAnsi="Times New Roman"/>
          <w:sz w:val="24"/>
          <w:szCs w:val="24"/>
        </w:rPr>
      </w:pPr>
    </w:p>
    <w:p w:rsidR="00227FA1" w:rsidRDefault="00227FA1" w:rsidP="00227FA1">
      <w:pPr>
        <w:widowControl w:val="0"/>
        <w:spacing w:after="0" w:line="240" w:lineRule="auto"/>
        <w:rPr>
          <w:rFonts w:ascii="Times New Roman" w:hAnsi="Times New Roman"/>
          <w:sz w:val="24"/>
          <w:szCs w:val="24"/>
        </w:rPr>
      </w:pPr>
    </w:p>
    <w:p w:rsidR="00227FA1" w:rsidRDefault="00227FA1" w:rsidP="00227FA1">
      <w:pPr>
        <w:widowControl w:val="0"/>
        <w:spacing w:after="0" w:line="240" w:lineRule="auto"/>
        <w:rPr>
          <w:rFonts w:ascii="Times New Roman" w:hAnsi="Times New Roman"/>
          <w:sz w:val="24"/>
          <w:szCs w:val="24"/>
        </w:rPr>
      </w:pPr>
      <w:r>
        <w:rPr>
          <w:rFonts w:ascii="Times New Roman" w:hAnsi="Times New Roman"/>
          <w:sz w:val="24"/>
          <w:szCs w:val="24"/>
        </w:rPr>
        <w:t>4.2. Прочие обязательства &lt;5&gt;</w:t>
      </w:r>
    </w:p>
    <w:tbl>
      <w:tblPr>
        <w:tblW w:w="0" w:type="auto"/>
        <w:tblInd w:w="40" w:type="dxa"/>
        <w:tblLayout w:type="fixed"/>
        <w:tblCellMar>
          <w:left w:w="40" w:type="dxa"/>
          <w:right w:w="40" w:type="dxa"/>
        </w:tblCellMar>
        <w:tblLook w:val="04A0" w:firstRow="1" w:lastRow="0" w:firstColumn="1" w:lastColumn="0" w:noHBand="0" w:noVBand="1"/>
      </w:tblPr>
      <w:tblGrid>
        <w:gridCol w:w="547"/>
        <w:gridCol w:w="1891"/>
        <w:gridCol w:w="1680"/>
        <w:gridCol w:w="2098"/>
        <w:gridCol w:w="1891"/>
        <w:gridCol w:w="1915"/>
      </w:tblGrid>
      <w:tr w:rsidR="00227FA1" w:rsidTr="00227FA1">
        <w:tc>
          <w:tcPr>
            <w:tcW w:w="547"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N</w:t>
            </w:r>
          </w:p>
        </w:tc>
        <w:tc>
          <w:tcPr>
            <w:tcW w:w="1891"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Содержание</w:t>
            </w:r>
          </w:p>
        </w:tc>
        <w:tc>
          <w:tcPr>
            <w:tcW w:w="1680"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Кредитор</w:t>
            </w:r>
          </w:p>
        </w:tc>
        <w:tc>
          <w:tcPr>
            <w:tcW w:w="2098"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Основание</w:t>
            </w:r>
          </w:p>
        </w:tc>
        <w:tc>
          <w:tcPr>
            <w:tcW w:w="1891"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Сумма</w:t>
            </w:r>
          </w:p>
        </w:tc>
        <w:tc>
          <w:tcPr>
            <w:tcW w:w="1915"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Условия</w:t>
            </w:r>
          </w:p>
        </w:tc>
      </w:tr>
      <w:tr w:rsidR="00227FA1" w:rsidTr="00227FA1">
        <w:tc>
          <w:tcPr>
            <w:tcW w:w="547"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/п</w:t>
            </w:r>
          </w:p>
        </w:tc>
        <w:tc>
          <w:tcPr>
            <w:tcW w:w="1891"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обязательства</w:t>
            </w:r>
          </w:p>
        </w:tc>
        <w:tc>
          <w:tcPr>
            <w:tcW w:w="1680"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(должник) &lt;7&gt;</w:t>
            </w:r>
          </w:p>
        </w:tc>
        <w:tc>
          <w:tcPr>
            <w:tcW w:w="2098"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возникновения</w:t>
            </w:r>
          </w:p>
        </w:tc>
        <w:tc>
          <w:tcPr>
            <w:tcW w:w="1891"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обязательства</w:t>
            </w:r>
          </w:p>
        </w:tc>
        <w:tc>
          <w:tcPr>
            <w:tcW w:w="1915"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обязательства</w:t>
            </w:r>
          </w:p>
        </w:tc>
      </w:tr>
      <w:tr w:rsidR="00227FA1" w:rsidTr="00227FA1">
        <w:tc>
          <w:tcPr>
            <w:tcW w:w="547" w:type="dxa"/>
            <w:tcBorders>
              <w:top w:val="nil"/>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891" w:type="dxa"/>
            <w:tcBorders>
              <w:top w:val="nil"/>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&lt;6&gt;</w:t>
            </w:r>
          </w:p>
        </w:tc>
        <w:tc>
          <w:tcPr>
            <w:tcW w:w="1680" w:type="dxa"/>
            <w:tcBorders>
              <w:top w:val="nil"/>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2098" w:type="dxa"/>
            <w:tcBorders>
              <w:top w:val="nil"/>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&lt;8&gt;</w:t>
            </w:r>
          </w:p>
        </w:tc>
        <w:tc>
          <w:tcPr>
            <w:tcW w:w="1891" w:type="dxa"/>
            <w:tcBorders>
              <w:top w:val="nil"/>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&lt;9&gt; (руб.)</w:t>
            </w:r>
          </w:p>
        </w:tc>
        <w:tc>
          <w:tcPr>
            <w:tcW w:w="1915" w:type="dxa"/>
            <w:tcBorders>
              <w:top w:val="nil"/>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&lt;10&gt;</w:t>
            </w: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891"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1680"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2098"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1891"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w:t>
            </w:r>
          </w:p>
        </w:tc>
        <w:tc>
          <w:tcPr>
            <w:tcW w:w="1915"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6</w:t>
            </w: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891"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2098"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891"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915"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1891"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2098"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891"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915"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bl>
    <w:p w:rsidR="00227FA1" w:rsidRDefault="00227FA1" w:rsidP="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p>
    <w:p w:rsidR="00227FA1" w:rsidRDefault="00227FA1" w:rsidP="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 xml:space="preserve">Достоверность и полноту настоящих сведений подтверждаю. </w:t>
      </w:r>
    </w:p>
    <w:p w:rsidR="00227FA1" w:rsidRDefault="00227FA1" w:rsidP="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 xml:space="preserve">____ _____________ 20___ г. ____________________________________________________________________ </w:t>
      </w:r>
    </w:p>
    <w:p w:rsidR="00227FA1" w:rsidRDefault="00227FA1" w:rsidP="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 xml:space="preserve">(подпись заявителя) </w:t>
      </w:r>
    </w:p>
    <w:p w:rsidR="00227FA1" w:rsidRDefault="00227FA1" w:rsidP="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 xml:space="preserve">____________________________________________________________________ </w:t>
      </w:r>
    </w:p>
    <w:p w:rsidR="00227FA1" w:rsidRDefault="00227FA1" w:rsidP="00227FA1">
      <w:pPr>
        <w:widowControl w:val="0"/>
        <w:spacing w:after="0" w:line="240" w:lineRule="auto"/>
        <w:rPr>
          <w:rFonts w:ascii="Times New Roman" w:hAnsi="Times New Roman"/>
          <w:sz w:val="24"/>
          <w:szCs w:val="24"/>
          <w:u w:val="single"/>
        </w:rPr>
      </w:pPr>
      <w:r>
        <w:rPr>
          <w:rFonts w:ascii="Times New Roman" w:eastAsia="Calibri" w:hAnsi="Times New Roman"/>
          <w:color w:val="000000"/>
          <w:sz w:val="24"/>
          <w:szCs w:val="24"/>
          <w:lang w:eastAsia="ru-RU"/>
        </w:rPr>
        <w:lastRenderedPageBreak/>
        <w:t>(Ф.И.О. и подпись должностного лица, принявшего заявление)</w:t>
      </w:r>
    </w:p>
    <w:p w:rsidR="00227FA1" w:rsidRDefault="00227FA1" w:rsidP="00227FA1">
      <w:pPr>
        <w:widowControl w:val="0"/>
        <w:spacing w:after="0" w:line="240" w:lineRule="auto"/>
        <w:rPr>
          <w:rFonts w:ascii="Times New Roman" w:hAnsi="Times New Roman"/>
          <w:sz w:val="24"/>
          <w:szCs w:val="24"/>
        </w:rPr>
      </w:pPr>
    </w:p>
    <w:p w:rsidR="00227FA1" w:rsidRDefault="00227FA1" w:rsidP="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&lt;1</w:t>
      </w:r>
      <w:proofErr w:type="gramStart"/>
      <w:r>
        <w:rPr>
          <w:rFonts w:ascii="Times New Roman" w:hAnsi="Times New Roman"/>
          <w:sz w:val="24"/>
          <w:szCs w:val="24"/>
          <w:lang w:eastAsia="ru-RU"/>
        </w:rPr>
        <w:t>&gt; У</w:t>
      </w:r>
      <w:proofErr w:type="gramEnd"/>
      <w:r>
        <w:rPr>
          <w:rFonts w:ascii="Times New Roman" w:hAnsi="Times New Roman"/>
          <w:sz w:val="24"/>
          <w:szCs w:val="24"/>
          <w:lang w:eastAsia="ru-RU"/>
        </w:rPr>
        <w:t>казываются по состоянию на дату подачи заявления.</w:t>
      </w:r>
    </w:p>
    <w:p w:rsidR="00227FA1" w:rsidRDefault="00227FA1" w:rsidP="00227FA1">
      <w:pPr>
        <w:widowControl w:val="0"/>
        <w:autoSpaceDE w:val="0"/>
        <w:autoSpaceDN w:val="0"/>
        <w:adjustRightInd w:val="0"/>
        <w:spacing w:after="0" w:line="240" w:lineRule="auto"/>
        <w:ind w:firstLine="538"/>
        <w:jc w:val="both"/>
        <w:rPr>
          <w:rFonts w:ascii="Times New Roman" w:hAnsi="Times New Roman"/>
          <w:sz w:val="24"/>
          <w:szCs w:val="24"/>
          <w:lang w:eastAsia="ru-RU"/>
        </w:rPr>
      </w:pPr>
      <w:r>
        <w:rPr>
          <w:rFonts w:ascii="Times New Roman" w:hAnsi="Times New Roman"/>
          <w:sz w:val="24"/>
          <w:szCs w:val="24"/>
          <w:lang w:eastAsia="ru-RU"/>
        </w:rPr>
        <w:t>&lt;2</w:t>
      </w:r>
      <w:proofErr w:type="gramStart"/>
      <w:r>
        <w:rPr>
          <w:rFonts w:ascii="Times New Roman" w:hAnsi="Times New Roman"/>
          <w:sz w:val="24"/>
          <w:szCs w:val="24"/>
          <w:lang w:eastAsia="ru-RU"/>
        </w:rPr>
        <w:t>&gt; У</w:t>
      </w:r>
      <w:proofErr w:type="gramEnd"/>
      <w:r>
        <w:rPr>
          <w:rFonts w:ascii="Times New Roman" w:hAnsi="Times New Roman"/>
          <w:sz w:val="24"/>
          <w:szCs w:val="24"/>
          <w:lang w:eastAsia="ru-RU"/>
        </w:rPr>
        <w:t>казывается вид недвижимого имущества (земельный участок, жилой дом, дача и другие).</w:t>
      </w:r>
    </w:p>
    <w:p w:rsidR="00227FA1" w:rsidRDefault="00227FA1" w:rsidP="00227FA1">
      <w:pPr>
        <w:widowControl w:val="0"/>
        <w:autoSpaceDE w:val="0"/>
        <w:autoSpaceDN w:val="0"/>
        <w:adjustRightInd w:val="0"/>
        <w:spacing w:after="0" w:line="240" w:lineRule="auto"/>
        <w:ind w:firstLine="533"/>
        <w:jc w:val="both"/>
        <w:rPr>
          <w:rFonts w:ascii="Times New Roman" w:hAnsi="Times New Roman"/>
          <w:sz w:val="24"/>
          <w:szCs w:val="24"/>
          <w:lang w:eastAsia="ru-RU"/>
        </w:rPr>
      </w:pPr>
      <w:r>
        <w:rPr>
          <w:rFonts w:ascii="Times New Roman" w:hAnsi="Times New Roman"/>
          <w:sz w:val="24"/>
          <w:szCs w:val="24"/>
          <w:lang w:eastAsia="ru-RU"/>
        </w:rPr>
        <w:t>&lt;3</w:t>
      </w:r>
      <w:proofErr w:type="gramStart"/>
      <w:r>
        <w:rPr>
          <w:rFonts w:ascii="Times New Roman" w:hAnsi="Times New Roman"/>
          <w:sz w:val="24"/>
          <w:szCs w:val="24"/>
          <w:lang w:eastAsia="ru-RU"/>
        </w:rPr>
        <w:t>&gt; У</w:t>
      </w:r>
      <w:proofErr w:type="gramEnd"/>
      <w:r>
        <w:rPr>
          <w:rFonts w:ascii="Times New Roman" w:hAnsi="Times New Roman"/>
          <w:sz w:val="24"/>
          <w:szCs w:val="24"/>
          <w:lang w:eastAsia="ru-RU"/>
        </w:rPr>
        <w:t>казываются вид пользования (аренда, безвозмездное пользование и другие) и сроки пользования.</w:t>
      </w:r>
    </w:p>
    <w:p w:rsidR="00227FA1" w:rsidRDefault="00227FA1" w:rsidP="00227FA1">
      <w:pPr>
        <w:widowControl w:val="0"/>
        <w:autoSpaceDE w:val="0"/>
        <w:autoSpaceDN w:val="0"/>
        <w:adjustRightInd w:val="0"/>
        <w:spacing w:after="0" w:line="240" w:lineRule="auto"/>
        <w:ind w:firstLine="538"/>
        <w:jc w:val="both"/>
        <w:rPr>
          <w:rFonts w:ascii="Times New Roman" w:hAnsi="Times New Roman"/>
          <w:sz w:val="24"/>
          <w:szCs w:val="24"/>
          <w:lang w:eastAsia="ru-RU"/>
        </w:rPr>
      </w:pPr>
      <w:r>
        <w:rPr>
          <w:rFonts w:ascii="Times New Roman" w:hAnsi="Times New Roman"/>
          <w:sz w:val="24"/>
          <w:szCs w:val="24"/>
          <w:lang w:eastAsia="ru-RU"/>
        </w:rPr>
        <w:t>&lt;4</w:t>
      </w:r>
      <w:proofErr w:type="gramStart"/>
      <w:r>
        <w:rPr>
          <w:rFonts w:ascii="Times New Roman" w:hAnsi="Times New Roman"/>
          <w:sz w:val="24"/>
          <w:szCs w:val="24"/>
          <w:lang w:eastAsia="ru-RU"/>
        </w:rPr>
        <w:t>&gt; У</w:t>
      </w:r>
      <w:proofErr w:type="gramEnd"/>
      <w:r>
        <w:rPr>
          <w:rFonts w:ascii="Times New Roman" w:hAnsi="Times New Roman"/>
          <w:sz w:val="24"/>
          <w:szCs w:val="24"/>
          <w:lang w:eastAsia="ru-RU"/>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227FA1" w:rsidRDefault="00227FA1" w:rsidP="00227FA1">
      <w:pPr>
        <w:widowControl w:val="0"/>
        <w:autoSpaceDE w:val="0"/>
        <w:autoSpaceDN w:val="0"/>
        <w:adjustRightInd w:val="0"/>
        <w:spacing w:after="0" w:line="240" w:lineRule="auto"/>
        <w:ind w:firstLine="533"/>
        <w:jc w:val="both"/>
        <w:rPr>
          <w:rFonts w:ascii="Times New Roman" w:hAnsi="Times New Roman"/>
          <w:sz w:val="24"/>
          <w:szCs w:val="24"/>
          <w:lang w:eastAsia="ru-RU"/>
        </w:rPr>
      </w:pPr>
      <w:r>
        <w:rPr>
          <w:rFonts w:ascii="Times New Roman" w:hAnsi="Times New Roman"/>
          <w:sz w:val="24"/>
          <w:szCs w:val="24"/>
          <w:lang w:eastAsia="ru-RU"/>
        </w:rPr>
        <w:t>&lt;5</w:t>
      </w:r>
      <w:proofErr w:type="gramStart"/>
      <w:r>
        <w:rPr>
          <w:rFonts w:ascii="Times New Roman" w:hAnsi="Times New Roman"/>
          <w:sz w:val="24"/>
          <w:szCs w:val="24"/>
          <w:lang w:eastAsia="ru-RU"/>
        </w:rPr>
        <w:t>&gt; У</w:t>
      </w:r>
      <w:proofErr w:type="gramEnd"/>
      <w:r>
        <w:rPr>
          <w:rFonts w:ascii="Times New Roman" w:hAnsi="Times New Roman"/>
          <w:sz w:val="24"/>
          <w:szCs w:val="24"/>
          <w:lang w:eastAsia="ru-RU"/>
        </w:rPr>
        <w:t>казываются имеющиеся на дату подачи заявления срочные обязательства финансового характера на сумму, превышающую 100-кратный размер минимальной оплаты труда, установленный на дату подачи заявления.</w:t>
      </w:r>
    </w:p>
    <w:p w:rsidR="00227FA1" w:rsidRDefault="00227FA1" w:rsidP="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&lt;6</w:t>
      </w:r>
      <w:proofErr w:type="gramStart"/>
      <w:r>
        <w:rPr>
          <w:rFonts w:ascii="Times New Roman" w:hAnsi="Times New Roman"/>
          <w:sz w:val="24"/>
          <w:szCs w:val="24"/>
          <w:lang w:eastAsia="ru-RU"/>
        </w:rPr>
        <w:t>&gt; У</w:t>
      </w:r>
      <w:proofErr w:type="gramEnd"/>
      <w:r>
        <w:rPr>
          <w:rFonts w:ascii="Times New Roman" w:hAnsi="Times New Roman"/>
          <w:sz w:val="24"/>
          <w:szCs w:val="24"/>
          <w:lang w:eastAsia="ru-RU"/>
        </w:rPr>
        <w:t>казывается существо обязательства (заем, кредит и другие).</w:t>
      </w:r>
    </w:p>
    <w:p w:rsidR="00227FA1" w:rsidRDefault="00227FA1" w:rsidP="00227FA1">
      <w:pPr>
        <w:widowControl w:val="0"/>
        <w:autoSpaceDE w:val="0"/>
        <w:autoSpaceDN w:val="0"/>
        <w:adjustRightInd w:val="0"/>
        <w:spacing w:after="0" w:line="240" w:lineRule="auto"/>
        <w:ind w:firstLine="533"/>
        <w:jc w:val="both"/>
        <w:rPr>
          <w:rFonts w:ascii="Times New Roman" w:hAnsi="Times New Roman"/>
          <w:sz w:val="24"/>
          <w:szCs w:val="24"/>
          <w:lang w:eastAsia="ru-RU"/>
        </w:rPr>
      </w:pPr>
      <w:r>
        <w:rPr>
          <w:rFonts w:ascii="Times New Roman" w:hAnsi="Times New Roman"/>
          <w:sz w:val="24"/>
          <w:szCs w:val="24"/>
          <w:lang w:eastAsia="ru-RU"/>
        </w:rPr>
        <w:t>&lt;7</w:t>
      </w:r>
      <w:proofErr w:type="gramStart"/>
      <w:r>
        <w:rPr>
          <w:rFonts w:ascii="Times New Roman" w:hAnsi="Times New Roman"/>
          <w:sz w:val="24"/>
          <w:szCs w:val="24"/>
          <w:lang w:eastAsia="ru-RU"/>
        </w:rPr>
        <w:t>&gt; У</w:t>
      </w:r>
      <w:proofErr w:type="gramEnd"/>
      <w:r>
        <w:rPr>
          <w:rFonts w:ascii="Times New Roman" w:hAnsi="Times New Roman"/>
          <w:sz w:val="24"/>
          <w:szCs w:val="24"/>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227FA1" w:rsidRDefault="00227FA1" w:rsidP="00227FA1">
      <w:pPr>
        <w:widowControl w:val="0"/>
        <w:autoSpaceDE w:val="0"/>
        <w:autoSpaceDN w:val="0"/>
        <w:adjustRightInd w:val="0"/>
        <w:spacing w:after="0" w:line="240" w:lineRule="auto"/>
        <w:ind w:firstLine="533"/>
        <w:jc w:val="both"/>
        <w:rPr>
          <w:rFonts w:ascii="Times New Roman" w:hAnsi="Times New Roman"/>
          <w:sz w:val="24"/>
          <w:szCs w:val="24"/>
          <w:lang w:eastAsia="ru-RU"/>
        </w:rPr>
      </w:pPr>
      <w:r>
        <w:rPr>
          <w:rFonts w:ascii="Times New Roman" w:hAnsi="Times New Roman"/>
          <w:sz w:val="24"/>
          <w:szCs w:val="24"/>
          <w:lang w:eastAsia="ru-RU"/>
        </w:rPr>
        <w:t>&lt;8</w:t>
      </w:r>
      <w:proofErr w:type="gramStart"/>
      <w:r>
        <w:rPr>
          <w:rFonts w:ascii="Times New Roman" w:hAnsi="Times New Roman"/>
          <w:sz w:val="24"/>
          <w:szCs w:val="24"/>
          <w:lang w:eastAsia="ru-RU"/>
        </w:rPr>
        <w:t>&gt; У</w:t>
      </w:r>
      <w:proofErr w:type="gramEnd"/>
      <w:r>
        <w:rPr>
          <w:rFonts w:ascii="Times New Roman" w:hAnsi="Times New Roman"/>
          <w:sz w:val="24"/>
          <w:szCs w:val="24"/>
          <w:lang w:eastAsia="ru-RU"/>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227FA1" w:rsidRDefault="00227FA1" w:rsidP="00227FA1">
      <w:pPr>
        <w:widowControl w:val="0"/>
        <w:autoSpaceDE w:val="0"/>
        <w:autoSpaceDN w:val="0"/>
        <w:adjustRightInd w:val="0"/>
        <w:spacing w:after="0" w:line="240" w:lineRule="auto"/>
        <w:ind w:firstLine="533"/>
        <w:jc w:val="both"/>
        <w:rPr>
          <w:rFonts w:ascii="Times New Roman" w:hAnsi="Times New Roman"/>
          <w:sz w:val="24"/>
          <w:szCs w:val="24"/>
          <w:lang w:eastAsia="ru-RU"/>
        </w:rPr>
      </w:pPr>
      <w:r>
        <w:rPr>
          <w:rFonts w:ascii="Times New Roman" w:hAnsi="Times New Roman"/>
          <w:sz w:val="24"/>
          <w:szCs w:val="24"/>
          <w:lang w:eastAsia="ru-RU"/>
        </w:rPr>
        <w:t>&lt;9</w:t>
      </w:r>
      <w:proofErr w:type="gramStart"/>
      <w:r>
        <w:rPr>
          <w:rFonts w:ascii="Times New Roman" w:hAnsi="Times New Roman"/>
          <w:sz w:val="24"/>
          <w:szCs w:val="24"/>
          <w:lang w:eastAsia="ru-RU"/>
        </w:rPr>
        <w:t>&gt; У</w:t>
      </w:r>
      <w:proofErr w:type="gramEnd"/>
      <w:r>
        <w:rPr>
          <w:rFonts w:ascii="Times New Roman" w:hAnsi="Times New Roman"/>
          <w:sz w:val="24"/>
          <w:szCs w:val="24"/>
          <w:lang w:eastAsia="ru-RU"/>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дату подачи заявления.</w:t>
      </w:r>
    </w:p>
    <w:p w:rsidR="00227FA1" w:rsidRDefault="00227FA1" w:rsidP="00227FA1">
      <w:pPr>
        <w:widowControl w:val="0"/>
        <w:autoSpaceDE w:val="0"/>
        <w:autoSpaceDN w:val="0"/>
        <w:adjustRightInd w:val="0"/>
        <w:spacing w:after="0" w:line="240" w:lineRule="auto"/>
        <w:ind w:firstLine="533"/>
        <w:jc w:val="both"/>
        <w:rPr>
          <w:rFonts w:ascii="Times New Roman" w:hAnsi="Times New Roman"/>
          <w:sz w:val="24"/>
          <w:szCs w:val="24"/>
          <w:lang w:eastAsia="ru-RU"/>
        </w:rPr>
      </w:pPr>
      <w:r>
        <w:rPr>
          <w:rFonts w:ascii="Times New Roman" w:hAnsi="Times New Roman"/>
          <w:sz w:val="24"/>
          <w:szCs w:val="24"/>
          <w:lang w:eastAsia="ru-RU"/>
        </w:rPr>
        <w:t>&lt;10</w:t>
      </w:r>
      <w:proofErr w:type="gramStart"/>
      <w:r>
        <w:rPr>
          <w:rFonts w:ascii="Times New Roman" w:hAnsi="Times New Roman"/>
          <w:sz w:val="24"/>
          <w:szCs w:val="24"/>
          <w:lang w:eastAsia="ru-RU"/>
        </w:rPr>
        <w:t>&gt; У</w:t>
      </w:r>
      <w:proofErr w:type="gramEnd"/>
      <w:r>
        <w:rPr>
          <w:rFonts w:ascii="Times New Roman" w:hAnsi="Times New Roman"/>
          <w:sz w:val="24"/>
          <w:szCs w:val="24"/>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27FA1" w:rsidRDefault="00227FA1" w:rsidP="00227FA1">
      <w:pPr>
        <w:widowControl w:val="0"/>
        <w:spacing w:after="0" w:line="240" w:lineRule="auto"/>
        <w:rPr>
          <w:rFonts w:ascii="Times New Roman" w:hAnsi="Times New Roman"/>
          <w:sz w:val="24"/>
          <w:szCs w:val="24"/>
        </w:rPr>
      </w:pPr>
    </w:p>
    <w:p w:rsidR="00227FA1" w:rsidRDefault="00227FA1" w:rsidP="00227FA1">
      <w:pPr>
        <w:pStyle w:val="Style34"/>
        <w:spacing w:line="240" w:lineRule="auto"/>
        <w:rPr>
          <w:rStyle w:val="FontStyle43"/>
          <w:sz w:val="24"/>
          <w:szCs w:val="24"/>
        </w:rPr>
      </w:pPr>
      <w:r>
        <w:br w:type="page"/>
      </w:r>
      <w:r>
        <w:rPr>
          <w:rStyle w:val="FontStyle43"/>
        </w:rPr>
        <w:lastRenderedPageBreak/>
        <w:t xml:space="preserve">Приложение 2 </w:t>
      </w:r>
    </w:p>
    <w:p w:rsidR="00227FA1" w:rsidRDefault="00227FA1" w:rsidP="00227FA1">
      <w:pPr>
        <w:pStyle w:val="Style34"/>
        <w:spacing w:line="240" w:lineRule="auto"/>
        <w:rPr>
          <w:rStyle w:val="FontStyle43"/>
        </w:rPr>
      </w:pPr>
      <w:r>
        <w:rPr>
          <w:rStyle w:val="FontStyle43"/>
        </w:rPr>
        <w:t xml:space="preserve">к заявлению для признания граждан </w:t>
      </w:r>
      <w:proofErr w:type="gramStart"/>
      <w:r>
        <w:rPr>
          <w:rStyle w:val="FontStyle43"/>
        </w:rPr>
        <w:t>малоимущими</w:t>
      </w:r>
      <w:proofErr w:type="gramEnd"/>
    </w:p>
    <w:p w:rsidR="00227FA1" w:rsidRDefault="00227FA1" w:rsidP="00227FA1">
      <w:pPr>
        <w:pStyle w:val="Style34"/>
        <w:spacing w:line="240" w:lineRule="auto"/>
        <w:rPr>
          <w:rStyle w:val="FontStyle43"/>
        </w:rPr>
      </w:pPr>
      <w:r>
        <w:rPr>
          <w:rStyle w:val="FontStyle43"/>
        </w:rPr>
        <w:t xml:space="preserve"> в целях постановки на учет в качестве нуждающихся </w:t>
      </w:r>
    </w:p>
    <w:p w:rsidR="00227FA1" w:rsidRDefault="00227FA1" w:rsidP="00227FA1">
      <w:pPr>
        <w:pStyle w:val="Style34"/>
        <w:spacing w:line="240" w:lineRule="auto"/>
        <w:rPr>
          <w:rStyle w:val="FontStyle43"/>
        </w:rPr>
      </w:pPr>
      <w:r>
        <w:rPr>
          <w:rStyle w:val="FontStyle43"/>
        </w:rPr>
        <w:t xml:space="preserve">в жилых помещениях, предоставляемых </w:t>
      </w:r>
    </w:p>
    <w:p w:rsidR="00227FA1" w:rsidRDefault="00227FA1" w:rsidP="00227FA1">
      <w:pPr>
        <w:pStyle w:val="Style34"/>
        <w:spacing w:line="240" w:lineRule="auto"/>
        <w:rPr>
          <w:rStyle w:val="FontStyle43"/>
        </w:rPr>
      </w:pPr>
      <w:r>
        <w:rPr>
          <w:rStyle w:val="FontStyle43"/>
        </w:rPr>
        <w:t xml:space="preserve">по договорам социального найма </w:t>
      </w:r>
    </w:p>
    <w:p w:rsidR="00227FA1" w:rsidRDefault="00227FA1" w:rsidP="00227FA1">
      <w:pPr>
        <w:pStyle w:val="Style34"/>
        <w:spacing w:line="240" w:lineRule="auto"/>
      </w:pPr>
    </w:p>
    <w:p w:rsidR="00227FA1" w:rsidRDefault="00227FA1" w:rsidP="00227FA1">
      <w:pPr>
        <w:pStyle w:val="Style34"/>
        <w:spacing w:line="240" w:lineRule="auto"/>
        <w:jc w:val="center"/>
        <w:rPr>
          <w:b/>
        </w:rPr>
      </w:pPr>
      <w:r>
        <w:rPr>
          <w:b/>
        </w:rPr>
        <w:t>СПРАВКА</w:t>
      </w:r>
    </w:p>
    <w:p w:rsidR="00227FA1" w:rsidRDefault="00227FA1" w:rsidP="00227FA1">
      <w:pPr>
        <w:widowControl w:val="0"/>
        <w:tabs>
          <w:tab w:val="left" w:leader="underscore" w:pos="9893"/>
        </w:tabs>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 доходах, об имуществе и обязательствах имущественного</w:t>
      </w:r>
      <w:r>
        <w:rPr>
          <w:rFonts w:ascii="Times New Roman" w:hAnsi="Times New Roman"/>
          <w:b/>
          <w:sz w:val="24"/>
          <w:szCs w:val="24"/>
          <w:lang w:eastAsia="ru-RU"/>
        </w:rPr>
        <w:br/>
        <w:t xml:space="preserve">характера </w:t>
      </w:r>
      <w:r>
        <w:rPr>
          <w:rFonts w:ascii="Times New Roman" w:hAnsi="Times New Roman"/>
          <w:b/>
          <w:sz w:val="24"/>
          <w:szCs w:val="24"/>
          <w:u w:val="single"/>
          <w:lang w:eastAsia="ru-RU"/>
        </w:rPr>
        <w:t>членов семьи заявителя</w:t>
      </w:r>
      <w:r>
        <w:rPr>
          <w:rFonts w:ascii="Times New Roman" w:hAnsi="Times New Roman"/>
          <w:b/>
          <w:sz w:val="24"/>
          <w:szCs w:val="24"/>
          <w:lang w:eastAsia="ru-RU"/>
        </w:rPr>
        <w:t xml:space="preserve"> для признания граждан </w:t>
      </w:r>
      <w:proofErr w:type="gramStart"/>
      <w:r>
        <w:rPr>
          <w:rFonts w:ascii="Times New Roman" w:hAnsi="Times New Roman"/>
          <w:b/>
          <w:sz w:val="24"/>
          <w:szCs w:val="24"/>
          <w:lang w:eastAsia="ru-RU"/>
        </w:rPr>
        <w:t>малоимущими</w:t>
      </w:r>
      <w:proofErr w:type="gramEnd"/>
      <w:r>
        <w:rPr>
          <w:rFonts w:ascii="Times New Roman" w:hAnsi="Times New Roman"/>
          <w:b/>
          <w:sz w:val="24"/>
          <w:szCs w:val="24"/>
          <w:lang w:eastAsia="ru-RU"/>
        </w:rPr>
        <w:t xml:space="preserve"> в целях постановки на учет в качестве нуждающихся в жилых помещениях, предоставляемых по договорам социального найма</w:t>
      </w:r>
    </w:p>
    <w:p w:rsidR="00227FA1" w:rsidRDefault="00227FA1" w:rsidP="00227FA1">
      <w:pPr>
        <w:widowControl w:val="0"/>
        <w:tabs>
          <w:tab w:val="left" w:leader="underscore" w:pos="9893"/>
        </w:tabs>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br/>
        <w:t>Я,</w:t>
      </w:r>
      <w:r>
        <w:rPr>
          <w:rFonts w:ascii="Times New Roman" w:hAnsi="Times New Roman"/>
          <w:sz w:val="24"/>
          <w:szCs w:val="24"/>
          <w:lang w:eastAsia="ru-RU"/>
        </w:rPr>
        <w:tab/>
      </w:r>
    </w:p>
    <w:p w:rsidR="00227FA1" w:rsidRDefault="00227FA1" w:rsidP="00227FA1">
      <w:pPr>
        <w:widowControl w:val="0"/>
        <w:autoSpaceDE w:val="0"/>
        <w:autoSpaceDN w:val="0"/>
        <w:adjustRightInd w:val="0"/>
        <w:spacing w:after="0" w:line="240" w:lineRule="auto"/>
        <w:rPr>
          <w:rFonts w:ascii="Times New Roman" w:hAnsi="Times New Roman"/>
          <w:sz w:val="24"/>
          <w:szCs w:val="24"/>
          <w:lang w:eastAsia="ru-RU"/>
        </w:rPr>
      </w:pPr>
    </w:p>
    <w:p w:rsidR="00227FA1" w:rsidRDefault="00227FA1" w:rsidP="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(фамилия, имя, отчество, дата рождения заявителя)</w:t>
      </w:r>
    </w:p>
    <w:p w:rsidR="00227FA1" w:rsidRDefault="00227FA1" w:rsidP="00227FA1">
      <w:pPr>
        <w:widowControl w:val="0"/>
        <w:autoSpaceDE w:val="0"/>
        <w:autoSpaceDN w:val="0"/>
        <w:adjustRightInd w:val="0"/>
        <w:spacing w:after="0" w:line="240" w:lineRule="auto"/>
        <w:rPr>
          <w:rFonts w:ascii="Times New Roman" w:hAnsi="Times New Roman"/>
          <w:sz w:val="20"/>
          <w:szCs w:val="20"/>
          <w:lang w:eastAsia="ru-RU"/>
        </w:rPr>
      </w:pPr>
    </w:p>
    <w:p w:rsidR="00227FA1" w:rsidRDefault="00227FA1" w:rsidP="00227FA1">
      <w:pPr>
        <w:widowControl w:val="0"/>
        <w:tabs>
          <w:tab w:val="left" w:leader="underscore" w:pos="5856"/>
          <w:tab w:val="left" w:leader="underscore" w:pos="6854"/>
        </w:tabs>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сообщаю сведения о доходах за расчетный период с "</w:t>
      </w:r>
      <w:r>
        <w:rPr>
          <w:rFonts w:ascii="Times New Roman" w:hAnsi="Times New Roman"/>
          <w:sz w:val="24"/>
          <w:szCs w:val="24"/>
          <w:lang w:eastAsia="ru-RU"/>
        </w:rPr>
        <w:tab/>
        <w:t>"</w:t>
      </w:r>
      <w:r>
        <w:rPr>
          <w:rFonts w:ascii="Times New Roman" w:hAnsi="Times New Roman"/>
          <w:sz w:val="24"/>
          <w:szCs w:val="24"/>
          <w:lang w:eastAsia="ru-RU"/>
        </w:rPr>
        <w:tab/>
        <w:t>20   г.</w:t>
      </w:r>
    </w:p>
    <w:p w:rsidR="00227FA1" w:rsidRDefault="00227FA1" w:rsidP="00227FA1">
      <w:pPr>
        <w:widowControl w:val="0"/>
        <w:tabs>
          <w:tab w:val="left" w:leader="underscore" w:pos="758"/>
          <w:tab w:val="left" w:leader="underscore" w:pos="1757"/>
          <w:tab w:val="left" w:leader="underscore" w:pos="9902"/>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 "</w:t>
      </w:r>
      <w:r>
        <w:rPr>
          <w:rFonts w:ascii="Times New Roman" w:hAnsi="Times New Roman"/>
          <w:sz w:val="24"/>
          <w:szCs w:val="24"/>
          <w:lang w:eastAsia="ru-RU"/>
        </w:rPr>
        <w:tab/>
        <w:t>"</w:t>
      </w:r>
      <w:r>
        <w:rPr>
          <w:rFonts w:ascii="Times New Roman" w:hAnsi="Times New Roman"/>
          <w:sz w:val="24"/>
          <w:szCs w:val="24"/>
          <w:lang w:eastAsia="ru-RU"/>
        </w:rPr>
        <w:tab/>
        <w:t>20   г. моей (моего)</w:t>
      </w:r>
      <w:r>
        <w:rPr>
          <w:rFonts w:ascii="Times New Roman" w:hAnsi="Times New Roman"/>
          <w:sz w:val="24"/>
          <w:szCs w:val="24"/>
          <w:lang w:eastAsia="ru-RU"/>
        </w:rPr>
        <w:tab/>
      </w:r>
    </w:p>
    <w:p w:rsidR="00227FA1" w:rsidRDefault="00227FA1" w:rsidP="00227FA1">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(родственные отношения члена семьи) (фамилия, имя, отчество, дата рождения)</w:t>
      </w:r>
    </w:p>
    <w:p w:rsidR="00227FA1" w:rsidRDefault="00227FA1" w:rsidP="00227FA1">
      <w:pPr>
        <w:widowControl w:val="0"/>
        <w:autoSpaceDE w:val="0"/>
        <w:autoSpaceDN w:val="0"/>
        <w:adjustRightInd w:val="0"/>
        <w:spacing w:after="0" w:line="240" w:lineRule="auto"/>
        <w:rPr>
          <w:rFonts w:ascii="Times New Roman" w:hAnsi="Times New Roman"/>
          <w:sz w:val="24"/>
          <w:szCs w:val="24"/>
          <w:lang w:eastAsia="ru-RU"/>
        </w:rPr>
      </w:pPr>
    </w:p>
    <w:p w:rsidR="00227FA1" w:rsidRDefault="00227FA1" w:rsidP="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(основное место работы или службы, занимаемая должность; в случае отсутствия основного места работы или службы - род занятий) 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дату (подачи заявления):</w:t>
      </w:r>
    </w:p>
    <w:p w:rsidR="00227FA1" w:rsidRDefault="00227FA1" w:rsidP="00227FA1">
      <w:pPr>
        <w:widowControl w:val="0"/>
        <w:autoSpaceDE w:val="0"/>
        <w:autoSpaceDN w:val="0"/>
        <w:adjustRightInd w:val="0"/>
        <w:spacing w:after="0" w:line="240" w:lineRule="auto"/>
        <w:jc w:val="both"/>
        <w:rPr>
          <w:rFonts w:ascii="Times New Roman" w:hAnsi="Times New Roman"/>
          <w:sz w:val="24"/>
          <w:szCs w:val="24"/>
          <w:lang w:eastAsia="ru-RU"/>
        </w:rPr>
      </w:pPr>
    </w:p>
    <w:p w:rsidR="00227FA1" w:rsidRDefault="00227FA1" w:rsidP="00227FA1">
      <w:pPr>
        <w:widowControl w:val="0"/>
        <w:autoSpaceDE w:val="0"/>
        <w:autoSpaceDN w:val="0"/>
        <w:adjustRightInd w:val="0"/>
        <w:spacing w:after="0" w:line="240" w:lineRule="auto"/>
        <w:jc w:val="both"/>
        <w:rPr>
          <w:rFonts w:ascii="Times New Roman" w:hAnsi="Times New Roman"/>
          <w:sz w:val="24"/>
          <w:szCs w:val="24"/>
          <w:u w:val="single"/>
          <w:lang w:eastAsia="ru-RU"/>
        </w:rPr>
      </w:pPr>
      <w:r>
        <w:rPr>
          <w:rFonts w:ascii="Times New Roman" w:hAnsi="Times New Roman"/>
          <w:sz w:val="24"/>
          <w:szCs w:val="24"/>
          <w:lang w:eastAsia="ru-RU"/>
        </w:rPr>
        <w:t>Раздел 1. Сведения о доходах</w:t>
      </w:r>
      <w:hyperlink r:id="rId15" w:history="1">
        <w:r>
          <w:rPr>
            <w:rStyle w:val="a5"/>
            <w:sz w:val="24"/>
            <w:szCs w:val="24"/>
            <w:lang w:eastAsia="ru-RU"/>
          </w:rPr>
          <w:t xml:space="preserve"> &lt;2&gt;</w:t>
        </w:r>
      </w:hyperlink>
    </w:p>
    <w:p w:rsidR="00227FA1" w:rsidRDefault="00227FA1" w:rsidP="00227FA1">
      <w:pPr>
        <w:widowControl w:val="0"/>
        <w:autoSpaceDE w:val="0"/>
        <w:autoSpaceDN w:val="0"/>
        <w:adjustRightInd w:val="0"/>
        <w:spacing w:after="0" w:line="240" w:lineRule="auto"/>
        <w:jc w:val="both"/>
        <w:rPr>
          <w:rFonts w:ascii="Times New Roman" w:hAnsi="Times New Roman"/>
          <w:sz w:val="24"/>
          <w:szCs w:val="24"/>
          <w:u w:val="single"/>
          <w:lang w:eastAsia="ru-RU"/>
        </w:rPr>
      </w:pPr>
    </w:p>
    <w:p w:rsidR="00227FA1" w:rsidRDefault="00227FA1" w:rsidP="00227FA1">
      <w:pPr>
        <w:widowControl w:val="0"/>
        <w:autoSpaceDE w:val="0"/>
        <w:autoSpaceDN w:val="0"/>
        <w:adjustRightInd w:val="0"/>
        <w:spacing w:after="0"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547"/>
        <w:gridCol w:w="5803"/>
        <w:gridCol w:w="2726"/>
      </w:tblGrid>
      <w:tr w:rsidR="00227FA1" w:rsidTr="00227FA1">
        <w:tc>
          <w:tcPr>
            <w:tcW w:w="547"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N</w:t>
            </w:r>
          </w:p>
        </w:tc>
        <w:tc>
          <w:tcPr>
            <w:tcW w:w="5803"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Вид дохода</w:t>
            </w:r>
          </w:p>
        </w:tc>
        <w:tc>
          <w:tcPr>
            <w:tcW w:w="2726"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Величина дохода &lt;3&gt;</w:t>
            </w:r>
          </w:p>
        </w:tc>
      </w:tr>
      <w:tr w:rsidR="00227FA1" w:rsidTr="00227FA1">
        <w:tc>
          <w:tcPr>
            <w:tcW w:w="547" w:type="dxa"/>
            <w:tcBorders>
              <w:top w:val="nil"/>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/п</w:t>
            </w:r>
          </w:p>
        </w:tc>
        <w:tc>
          <w:tcPr>
            <w:tcW w:w="5803" w:type="dxa"/>
            <w:tcBorders>
              <w:top w:val="nil"/>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2726" w:type="dxa"/>
            <w:tcBorders>
              <w:top w:val="nil"/>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vertAlign w:val="superscript"/>
                <w:lang w:eastAsia="ru-RU"/>
              </w:rPr>
            </w:pPr>
            <w:r>
              <w:rPr>
                <w:rFonts w:ascii="Times New Roman" w:hAnsi="Times New Roman"/>
                <w:sz w:val="24"/>
                <w:szCs w:val="24"/>
                <w:vertAlign w:val="superscript"/>
                <w:lang w:eastAsia="ru-RU"/>
              </w:rPr>
              <w:t>(руб.)</w:t>
            </w: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5803"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2726"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w:t>
            </w: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5803"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Доход по основному месту работы</w:t>
            </w:r>
          </w:p>
        </w:tc>
        <w:tc>
          <w:tcPr>
            <w:tcW w:w="2726"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5803"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Доход от вкладов в банках и иных кредитных организациях</w:t>
            </w:r>
          </w:p>
        </w:tc>
        <w:tc>
          <w:tcPr>
            <w:tcW w:w="2726"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5803"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Доход от ценных бумаг и долей участия в коммерческих организациях</w:t>
            </w:r>
          </w:p>
        </w:tc>
        <w:tc>
          <w:tcPr>
            <w:tcW w:w="2726"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5803"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Иные доходы (указать вид дохода):</w:t>
            </w:r>
          </w:p>
          <w:p w:rsidR="00227FA1" w:rsidRDefault="00227FA1">
            <w:pPr>
              <w:widowControl w:val="0"/>
              <w:autoSpaceDE w:val="0"/>
              <w:autoSpaceDN w:val="0"/>
              <w:adjustRightInd w:val="0"/>
              <w:spacing w:after="0" w:line="240" w:lineRule="auto"/>
              <w:ind w:firstLine="24"/>
              <w:rPr>
                <w:rFonts w:ascii="Times New Roman" w:hAnsi="Times New Roman"/>
                <w:sz w:val="24"/>
                <w:szCs w:val="24"/>
                <w:lang w:val="en-US" w:eastAsia="ru-RU"/>
              </w:rPr>
            </w:pPr>
            <w:r>
              <w:rPr>
                <w:rFonts w:ascii="Times New Roman" w:hAnsi="Times New Roman"/>
                <w:sz w:val="24"/>
                <w:szCs w:val="24"/>
                <w:lang w:eastAsia="ru-RU"/>
              </w:rPr>
              <w:t>1)</w:t>
            </w:r>
          </w:p>
          <w:p w:rsidR="00227FA1" w:rsidRDefault="00227FA1">
            <w:pPr>
              <w:widowControl w:val="0"/>
              <w:autoSpaceDE w:val="0"/>
              <w:autoSpaceDN w:val="0"/>
              <w:adjustRightInd w:val="0"/>
              <w:spacing w:after="0" w:line="240" w:lineRule="auto"/>
              <w:ind w:firstLine="24"/>
              <w:rPr>
                <w:rFonts w:ascii="Times New Roman" w:hAnsi="Times New Roman"/>
                <w:sz w:val="24"/>
                <w:szCs w:val="24"/>
                <w:lang w:val="en-US" w:eastAsia="ru-RU"/>
              </w:rPr>
            </w:pPr>
            <w:r>
              <w:rPr>
                <w:rFonts w:ascii="Times New Roman" w:hAnsi="Times New Roman"/>
                <w:sz w:val="24"/>
                <w:szCs w:val="24"/>
                <w:lang w:eastAsia="ru-RU"/>
              </w:rPr>
              <w:t xml:space="preserve"> 2) </w:t>
            </w:r>
          </w:p>
          <w:p w:rsidR="00227FA1" w:rsidRDefault="00227FA1">
            <w:pPr>
              <w:widowControl w:val="0"/>
              <w:autoSpaceDE w:val="0"/>
              <w:autoSpaceDN w:val="0"/>
              <w:adjustRightInd w:val="0"/>
              <w:spacing w:after="0" w:line="240" w:lineRule="auto"/>
              <w:ind w:firstLine="24"/>
              <w:rPr>
                <w:rFonts w:ascii="Times New Roman" w:hAnsi="Times New Roman"/>
                <w:sz w:val="24"/>
                <w:szCs w:val="24"/>
                <w:lang w:eastAsia="ru-RU"/>
              </w:rPr>
            </w:pPr>
            <w:r>
              <w:rPr>
                <w:rFonts w:ascii="Times New Roman" w:hAnsi="Times New Roman"/>
                <w:sz w:val="24"/>
                <w:szCs w:val="24"/>
                <w:lang w:eastAsia="ru-RU"/>
              </w:rPr>
              <w:t>3)</w:t>
            </w:r>
          </w:p>
        </w:tc>
        <w:tc>
          <w:tcPr>
            <w:tcW w:w="2726"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w:t>
            </w:r>
          </w:p>
        </w:tc>
        <w:tc>
          <w:tcPr>
            <w:tcW w:w="8529" w:type="dxa"/>
            <w:gridSpan w:val="2"/>
            <w:tcBorders>
              <w:top w:val="single" w:sz="6" w:space="0" w:color="auto"/>
              <w:left w:val="single" w:sz="6" w:space="0" w:color="auto"/>
              <w:bottom w:val="single" w:sz="6" w:space="0" w:color="auto"/>
              <w:right w:val="nil"/>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Итого доход за расчетный период</w:t>
            </w:r>
          </w:p>
        </w:tc>
      </w:tr>
    </w:tbl>
    <w:p w:rsidR="00227FA1" w:rsidRDefault="00227FA1" w:rsidP="00227FA1">
      <w:pPr>
        <w:widowControl w:val="0"/>
        <w:autoSpaceDE w:val="0"/>
        <w:autoSpaceDN w:val="0"/>
        <w:adjustRightInd w:val="0"/>
        <w:spacing w:after="0" w:line="240" w:lineRule="auto"/>
        <w:ind w:firstLine="709"/>
        <w:rPr>
          <w:rFonts w:ascii="Times New Roman" w:hAnsi="Times New Roman"/>
          <w:sz w:val="24"/>
          <w:szCs w:val="24"/>
          <w:lang w:eastAsia="ru-RU"/>
        </w:rPr>
      </w:pPr>
    </w:p>
    <w:p w:rsidR="00227FA1" w:rsidRDefault="00227FA1" w:rsidP="00227FA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&lt;1&gt; Сведения представляются отдельно на супругу (супруга) и на каждого члена семьи заявителя.</w:t>
      </w:r>
    </w:p>
    <w:p w:rsidR="00227FA1" w:rsidRDefault="00227FA1" w:rsidP="00227FA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&lt;2</w:t>
      </w:r>
      <w:proofErr w:type="gramStart"/>
      <w:r>
        <w:rPr>
          <w:rFonts w:ascii="Times New Roman" w:hAnsi="Times New Roman"/>
          <w:sz w:val="24"/>
          <w:szCs w:val="24"/>
          <w:lang w:eastAsia="ru-RU"/>
        </w:rPr>
        <w:t>&gt; У</w:t>
      </w:r>
      <w:proofErr w:type="gramEnd"/>
      <w:r>
        <w:rPr>
          <w:rFonts w:ascii="Times New Roman" w:hAnsi="Times New Roman"/>
          <w:sz w:val="24"/>
          <w:szCs w:val="24"/>
          <w:lang w:eastAsia="ru-RU"/>
        </w:rPr>
        <w:t>казываются доходы (включая пенсии, пособия, иные выплаты) за расчетный период. &lt;3&gt; Доход, полученный в иностранной валюте, указывается в рублях по курсу Банка России на дату получения дохода.</w:t>
      </w:r>
    </w:p>
    <w:p w:rsidR="00227FA1" w:rsidRDefault="00227FA1" w:rsidP="00227FA1">
      <w:pPr>
        <w:widowControl w:val="0"/>
        <w:autoSpaceDE w:val="0"/>
        <w:autoSpaceDN w:val="0"/>
        <w:adjustRightInd w:val="0"/>
        <w:spacing w:after="0" w:line="240" w:lineRule="auto"/>
        <w:rPr>
          <w:rFonts w:ascii="Times New Roman" w:hAnsi="Times New Roman"/>
          <w:sz w:val="24"/>
          <w:szCs w:val="24"/>
          <w:lang w:eastAsia="ru-RU"/>
        </w:rPr>
      </w:pPr>
    </w:p>
    <w:p w:rsidR="00227FA1" w:rsidRDefault="00227FA1" w:rsidP="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Раздел 2. Сведения об имуществе</w:t>
      </w:r>
    </w:p>
    <w:p w:rsidR="00227FA1" w:rsidRDefault="00227FA1" w:rsidP="00227FA1">
      <w:pPr>
        <w:widowControl w:val="0"/>
        <w:autoSpaceDE w:val="0"/>
        <w:autoSpaceDN w:val="0"/>
        <w:adjustRightInd w:val="0"/>
        <w:spacing w:after="0" w:line="240" w:lineRule="auto"/>
        <w:jc w:val="both"/>
        <w:rPr>
          <w:rFonts w:ascii="Times New Roman" w:hAnsi="Times New Roman"/>
          <w:sz w:val="24"/>
          <w:szCs w:val="24"/>
          <w:lang w:eastAsia="ru-RU"/>
        </w:rPr>
      </w:pPr>
    </w:p>
    <w:p w:rsidR="00227FA1" w:rsidRDefault="00227FA1" w:rsidP="00227FA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2.1. Недвижимое имущество</w:t>
      </w:r>
    </w:p>
    <w:tbl>
      <w:tblPr>
        <w:tblW w:w="9732" w:type="dxa"/>
        <w:tblInd w:w="40" w:type="dxa"/>
        <w:tblLayout w:type="fixed"/>
        <w:tblCellMar>
          <w:left w:w="40" w:type="dxa"/>
          <w:right w:w="40" w:type="dxa"/>
        </w:tblCellMar>
        <w:tblLook w:val="04A0" w:firstRow="1" w:lastRow="0" w:firstColumn="1" w:lastColumn="0" w:noHBand="0" w:noVBand="1"/>
      </w:tblPr>
      <w:tblGrid>
        <w:gridCol w:w="546"/>
        <w:gridCol w:w="2860"/>
        <w:gridCol w:w="1987"/>
        <w:gridCol w:w="1632"/>
        <w:gridCol w:w="1080"/>
        <w:gridCol w:w="1627"/>
      </w:tblGrid>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ind w:hanging="14"/>
              <w:rPr>
                <w:rFonts w:ascii="Times New Roman" w:hAnsi="Times New Roman"/>
                <w:sz w:val="24"/>
                <w:szCs w:val="24"/>
                <w:lang w:eastAsia="ru-RU"/>
              </w:rPr>
            </w:pPr>
            <w:r>
              <w:rPr>
                <w:rFonts w:ascii="Times New Roman" w:hAnsi="Times New Roman"/>
                <w:sz w:val="24"/>
                <w:szCs w:val="24"/>
                <w:lang w:eastAsia="ru-RU"/>
              </w:rPr>
              <w:t xml:space="preserve">N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/п</w:t>
            </w:r>
          </w:p>
        </w:tc>
        <w:tc>
          <w:tcPr>
            <w:tcW w:w="2861"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ind w:hanging="10"/>
              <w:rPr>
                <w:rFonts w:ascii="Times New Roman" w:hAnsi="Times New Roman"/>
                <w:sz w:val="24"/>
                <w:szCs w:val="24"/>
                <w:lang w:eastAsia="ru-RU"/>
              </w:rPr>
            </w:pPr>
            <w:r>
              <w:rPr>
                <w:rFonts w:ascii="Times New Roman" w:hAnsi="Times New Roman"/>
                <w:sz w:val="24"/>
                <w:szCs w:val="24"/>
                <w:lang w:eastAsia="ru-RU"/>
              </w:rPr>
              <w:t>Вид и наименование имущества</w:t>
            </w:r>
          </w:p>
        </w:tc>
        <w:tc>
          <w:tcPr>
            <w:tcW w:w="198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Вид</w:t>
            </w:r>
          </w:p>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собственности</w:t>
            </w:r>
          </w:p>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&lt;1&gt;</w:t>
            </w:r>
          </w:p>
        </w:tc>
        <w:tc>
          <w:tcPr>
            <w:tcW w:w="1632"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Место</w:t>
            </w:r>
          </w:p>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нахождения</w:t>
            </w:r>
          </w:p>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(адрес)</w:t>
            </w:r>
          </w:p>
        </w:tc>
        <w:tc>
          <w:tcPr>
            <w:tcW w:w="1080"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Площадь (кв. м)</w:t>
            </w:r>
          </w:p>
        </w:tc>
        <w:tc>
          <w:tcPr>
            <w:tcW w:w="162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Стоимость имущества (инвентари</w:t>
            </w:r>
            <w:r>
              <w:rPr>
                <w:rFonts w:ascii="Times New Roman" w:hAnsi="Times New Roman"/>
                <w:sz w:val="24"/>
                <w:szCs w:val="24"/>
                <w:lang w:eastAsia="ru-RU"/>
              </w:rPr>
              <w:softHyphen/>
              <w:t>зационная),</w:t>
            </w:r>
          </w:p>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руб.</w:t>
            </w: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1</w:t>
            </w:r>
          </w:p>
        </w:tc>
        <w:tc>
          <w:tcPr>
            <w:tcW w:w="9187" w:type="dxa"/>
            <w:gridSpan w:val="5"/>
            <w:tcBorders>
              <w:top w:val="single" w:sz="6" w:space="0" w:color="auto"/>
              <w:left w:val="single" w:sz="6" w:space="0" w:color="auto"/>
              <w:bottom w:val="single" w:sz="6" w:space="0" w:color="auto"/>
              <w:right w:val="nil"/>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2                                   3                        4                   5            6</w:t>
            </w: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2861"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Земельные участки &lt;2&gt;:</w:t>
            </w:r>
          </w:p>
          <w:p w:rsidR="00227FA1" w:rsidRDefault="00227FA1">
            <w:pPr>
              <w:widowControl w:val="0"/>
              <w:autoSpaceDE w:val="0"/>
              <w:autoSpaceDN w:val="0"/>
              <w:adjustRightInd w:val="0"/>
              <w:spacing w:after="0" w:line="240" w:lineRule="auto"/>
              <w:ind w:firstLine="19"/>
              <w:rPr>
                <w:rFonts w:ascii="Times New Roman" w:hAnsi="Times New Roman"/>
                <w:sz w:val="24"/>
                <w:szCs w:val="24"/>
                <w:lang w:eastAsia="ru-RU"/>
              </w:rPr>
            </w:pPr>
            <w:r>
              <w:rPr>
                <w:rFonts w:ascii="Times New Roman" w:hAnsi="Times New Roman"/>
                <w:sz w:val="24"/>
                <w:szCs w:val="24"/>
                <w:lang w:eastAsia="ru-RU"/>
              </w:rPr>
              <w:t xml:space="preserve">1) </w:t>
            </w:r>
          </w:p>
          <w:p w:rsidR="00227FA1" w:rsidRDefault="00227FA1">
            <w:pPr>
              <w:widowControl w:val="0"/>
              <w:autoSpaceDE w:val="0"/>
              <w:autoSpaceDN w:val="0"/>
              <w:adjustRightInd w:val="0"/>
              <w:spacing w:after="0" w:line="240" w:lineRule="auto"/>
              <w:ind w:firstLine="19"/>
              <w:rPr>
                <w:rFonts w:ascii="Times New Roman" w:hAnsi="Times New Roman"/>
                <w:sz w:val="24"/>
                <w:szCs w:val="24"/>
                <w:lang w:eastAsia="ru-RU"/>
              </w:rPr>
            </w:pPr>
            <w:r>
              <w:rPr>
                <w:rFonts w:ascii="Times New Roman" w:hAnsi="Times New Roman"/>
                <w:sz w:val="24"/>
                <w:szCs w:val="24"/>
                <w:lang w:eastAsia="ru-RU"/>
              </w:rPr>
              <w:t>2)</w:t>
            </w:r>
          </w:p>
        </w:tc>
        <w:tc>
          <w:tcPr>
            <w:tcW w:w="1987"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632"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627"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2861"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Жилые дома:</w:t>
            </w:r>
          </w:p>
          <w:p w:rsidR="00227FA1" w:rsidRDefault="00227FA1">
            <w:pPr>
              <w:widowControl w:val="0"/>
              <w:autoSpaceDE w:val="0"/>
              <w:autoSpaceDN w:val="0"/>
              <w:adjustRightInd w:val="0"/>
              <w:spacing w:after="0" w:line="240" w:lineRule="auto"/>
              <w:ind w:firstLine="19"/>
              <w:rPr>
                <w:rFonts w:ascii="Times New Roman" w:hAnsi="Times New Roman"/>
                <w:sz w:val="24"/>
                <w:szCs w:val="24"/>
                <w:lang w:eastAsia="ru-RU"/>
              </w:rPr>
            </w:pPr>
            <w:r>
              <w:rPr>
                <w:rFonts w:ascii="Times New Roman" w:hAnsi="Times New Roman"/>
                <w:sz w:val="24"/>
                <w:szCs w:val="24"/>
                <w:lang w:eastAsia="ru-RU"/>
              </w:rPr>
              <w:t xml:space="preserve">1) </w:t>
            </w:r>
          </w:p>
          <w:p w:rsidR="00227FA1" w:rsidRDefault="00227FA1">
            <w:pPr>
              <w:widowControl w:val="0"/>
              <w:autoSpaceDE w:val="0"/>
              <w:autoSpaceDN w:val="0"/>
              <w:adjustRightInd w:val="0"/>
              <w:spacing w:after="0" w:line="240" w:lineRule="auto"/>
              <w:ind w:firstLine="19"/>
              <w:rPr>
                <w:rFonts w:ascii="Times New Roman" w:hAnsi="Times New Roman"/>
                <w:sz w:val="24"/>
                <w:szCs w:val="24"/>
                <w:lang w:eastAsia="ru-RU"/>
              </w:rPr>
            </w:pPr>
            <w:r>
              <w:rPr>
                <w:rFonts w:ascii="Times New Roman" w:hAnsi="Times New Roman"/>
                <w:sz w:val="24"/>
                <w:szCs w:val="24"/>
                <w:lang w:eastAsia="ru-RU"/>
              </w:rPr>
              <w:t>2)</w:t>
            </w:r>
          </w:p>
        </w:tc>
        <w:tc>
          <w:tcPr>
            <w:tcW w:w="1987"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632"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627"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2861"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Квартиры:</w:t>
            </w:r>
          </w:p>
          <w:p w:rsidR="00227FA1" w:rsidRDefault="00227FA1">
            <w:pPr>
              <w:widowControl w:val="0"/>
              <w:autoSpaceDE w:val="0"/>
              <w:autoSpaceDN w:val="0"/>
              <w:adjustRightInd w:val="0"/>
              <w:spacing w:after="0" w:line="240" w:lineRule="auto"/>
              <w:ind w:firstLine="19"/>
              <w:rPr>
                <w:rFonts w:ascii="Times New Roman" w:hAnsi="Times New Roman"/>
                <w:sz w:val="24"/>
                <w:szCs w:val="24"/>
                <w:lang w:eastAsia="ru-RU"/>
              </w:rPr>
            </w:pPr>
            <w:r>
              <w:rPr>
                <w:rFonts w:ascii="Times New Roman" w:hAnsi="Times New Roman"/>
                <w:sz w:val="24"/>
                <w:szCs w:val="24"/>
                <w:lang w:eastAsia="ru-RU"/>
              </w:rPr>
              <w:t>1)</w:t>
            </w:r>
          </w:p>
          <w:p w:rsidR="00227FA1" w:rsidRDefault="00227FA1">
            <w:pPr>
              <w:widowControl w:val="0"/>
              <w:autoSpaceDE w:val="0"/>
              <w:autoSpaceDN w:val="0"/>
              <w:adjustRightInd w:val="0"/>
              <w:spacing w:after="0" w:line="240" w:lineRule="auto"/>
              <w:ind w:firstLine="19"/>
              <w:rPr>
                <w:rFonts w:ascii="Times New Roman" w:hAnsi="Times New Roman"/>
                <w:sz w:val="24"/>
                <w:szCs w:val="24"/>
                <w:lang w:eastAsia="ru-RU"/>
              </w:rPr>
            </w:pPr>
            <w:r>
              <w:rPr>
                <w:rFonts w:ascii="Times New Roman" w:hAnsi="Times New Roman"/>
                <w:sz w:val="24"/>
                <w:szCs w:val="24"/>
                <w:lang w:eastAsia="ru-RU"/>
              </w:rPr>
              <w:t xml:space="preserve"> 2)</w:t>
            </w:r>
          </w:p>
        </w:tc>
        <w:tc>
          <w:tcPr>
            <w:tcW w:w="1987"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632"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627"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2861"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Дачи:</w:t>
            </w:r>
          </w:p>
          <w:p w:rsidR="00227FA1" w:rsidRDefault="00227FA1">
            <w:pPr>
              <w:widowControl w:val="0"/>
              <w:autoSpaceDE w:val="0"/>
              <w:autoSpaceDN w:val="0"/>
              <w:adjustRightInd w:val="0"/>
              <w:spacing w:after="0" w:line="240" w:lineRule="auto"/>
              <w:ind w:firstLine="19"/>
              <w:rPr>
                <w:rFonts w:ascii="Times New Roman" w:hAnsi="Times New Roman"/>
                <w:sz w:val="24"/>
                <w:szCs w:val="24"/>
                <w:lang w:eastAsia="ru-RU"/>
              </w:rPr>
            </w:pPr>
            <w:r>
              <w:rPr>
                <w:rFonts w:ascii="Times New Roman" w:hAnsi="Times New Roman"/>
                <w:sz w:val="24"/>
                <w:szCs w:val="24"/>
                <w:lang w:eastAsia="ru-RU"/>
              </w:rPr>
              <w:t>1)</w:t>
            </w:r>
          </w:p>
          <w:p w:rsidR="00227FA1" w:rsidRDefault="00227FA1">
            <w:pPr>
              <w:widowControl w:val="0"/>
              <w:autoSpaceDE w:val="0"/>
              <w:autoSpaceDN w:val="0"/>
              <w:adjustRightInd w:val="0"/>
              <w:spacing w:after="0" w:line="240" w:lineRule="auto"/>
              <w:ind w:firstLine="19"/>
              <w:rPr>
                <w:rFonts w:ascii="Times New Roman" w:hAnsi="Times New Roman"/>
                <w:sz w:val="24"/>
                <w:szCs w:val="24"/>
                <w:lang w:eastAsia="ru-RU"/>
              </w:rPr>
            </w:pPr>
            <w:r>
              <w:rPr>
                <w:rFonts w:ascii="Times New Roman" w:hAnsi="Times New Roman"/>
                <w:sz w:val="24"/>
                <w:szCs w:val="24"/>
                <w:lang w:eastAsia="ru-RU"/>
              </w:rPr>
              <w:t xml:space="preserve"> 2)</w:t>
            </w:r>
          </w:p>
        </w:tc>
        <w:tc>
          <w:tcPr>
            <w:tcW w:w="1987"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632"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627"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w:t>
            </w:r>
          </w:p>
        </w:tc>
        <w:tc>
          <w:tcPr>
            <w:tcW w:w="2861"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Гаражи:</w:t>
            </w:r>
          </w:p>
          <w:p w:rsidR="00227FA1" w:rsidRDefault="00227FA1">
            <w:pPr>
              <w:widowControl w:val="0"/>
              <w:autoSpaceDE w:val="0"/>
              <w:autoSpaceDN w:val="0"/>
              <w:adjustRightInd w:val="0"/>
              <w:spacing w:after="0" w:line="240" w:lineRule="auto"/>
              <w:ind w:firstLine="19"/>
              <w:rPr>
                <w:rFonts w:ascii="Times New Roman" w:hAnsi="Times New Roman"/>
                <w:sz w:val="24"/>
                <w:szCs w:val="24"/>
                <w:lang w:eastAsia="ru-RU"/>
              </w:rPr>
            </w:pPr>
            <w:r>
              <w:rPr>
                <w:rFonts w:ascii="Times New Roman" w:hAnsi="Times New Roman"/>
                <w:sz w:val="24"/>
                <w:szCs w:val="24"/>
                <w:lang w:eastAsia="ru-RU"/>
              </w:rPr>
              <w:t>1)</w:t>
            </w:r>
          </w:p>
          <w:p w:rsidR="00227FA1" w:rsidRDefault="00227FA1">
            <w:pPr>
              <w:widowControl w:val="0"/>
              <w:autoSpaceDE w:val="0"/>
              <w:autoSpaceDN w:val="0"/>
              <w:adjustRightInd w:val="0"/>
              <w:spacing w:after="0" w:line="240" w:lineRule="auto"/>
              <w:ind w:firstLine="19"/>
              <w:rPr>
                <w:rFonts w:ascii="Times New Roman" w:hAnsi="Times New Roman"/>
                <w:sz w:val="24"/>
                <w:szCs w:val="24"/>
                <w:lang w:eastAsia="ru-RU"/>
              </w:rPr>
            </w:pPr>
            <w:r>
              <w:rPr>
                <w:rFonts w:ascii="Times New Roman" w:hAnsi="Times New Roman"/>
                <w:sz w:val="24"/>
                <w:szCs w:val="24"/>
                <w:lang w:eastAsia="ru-RU"/>
              </w:rPr>
              <w:t xml:space="preserve"> 2)</w:t>
            </w:r>
          </w:p>
        </w:tc>
        <w:tc>
          <w:tcPr>
            <w:tcW w:w="1987"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632"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627"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6</w:t>
            </w:r>
          </w:p>
        </w:tc>
        <w:tc>
          <w:tcPr>
            <w:tcW w:w="2861"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Иное недвижимое</w:t>
            </w:r>
          </w:p>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имущество:</w:t>
            </w:r>
          </w:p>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1987"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632"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627"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bl>
    <w:p w:rsidR="00227FA1" w:rsidRDefault="00227FA1" w:rsidP="00227FA1">
      <w:pPr>
        <w:widowControl w:val="0"/>
        <w:spacing w:after="0" w:line="240" w:lineRule="auto"/>
        <w:ind w:firstLine="708"/>
        <w:rPr>
          <w:rFonts w:ascii="Times New Roman" w:hAnsi="Times New Roman"/>
          <w:sz w:val="24"/>
          <w:szCs w:val="24"/>
          <w:lang w:eastAsia="ru-RU"/>
        </w:rPr>
      </w:pPr>
    </w:p>
    <w:p w:rsidR="00227FA1" w:rsidRDefault="00227FA1" w:rsidP="00227FA1">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2.2. Транспортные средства</w:t>
      </w:r>
    </w:p>
    <w:tbl>
      <w:tblPr>
        <w:tblW w:w="0" w:type="auto"/>
        <w:tblInd w:w="40" w:type="dxa"/>
        <w:tblLayout w:type="fixed"/>
        <w:tblCellMar>
          <w:left w:w="40" w:type="dxa"/>
          <w:right w:w="40" w:type="dxa"/>
        </w:tblCellMar>
        <w:tblLook w:val="04A0" w:firstRow="1" w:lastRow="0" w:firstColumn="1" w:lastColumn="0" w:noHBand="0" w:noVBand="1"/>
      </w:tblPr>
      <w:tblGrid>
        <w:gridCol w:w="547"/>
        <w:gridCol w:w="3509"/>
        <w:gridCol w:w="1891"/>
        <w:gridCol w:w="1997"/>
        <w:gridCol w:w="1790"/>
      </w:tblGrid>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ind w:hanging="14"/>
              <w:rPr>
                <w:rFonts w:ascii="Times New Roman" w:hAnsi="Times New Roman"/>
                <w:sz w:val="24"/>
                <w:szCs w:val="24"/>
                <w:lang w:eastAsia="ru-RU"/>
              </w:rPr>
            </w:pPr>
            <w:r>
              <w:rPr>
                <w:rFonts w:ascii="Times New Roman" w:hAnsi="Times New Roman"/>
                <w:sz w:val="24"/>
                <w:szCs w:val="24"/>
                <w:lang w:eastAsia="ru-RU"/>
              </w:rPr>
              <w:t xml:space="preserve">N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/п</w:t>
            </w:r>
          </w:p>
        </w:tc>
        <w:tc>
          <w:tcPr>
            <w:tcW w:w="3509"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ind w:hanging="10"/>
              <w:rPr>
                <w:rFonts w:ascii="Times New Roman" w:hAnsi="Times New Roman"/>
                <w:sz w:val="24"/>
                <w:szCs w:val="24"/>
                <w:lang w:eastAsia="ru-RU"/>
              </w:rPr>
            </w:pPr>
            <w:r>
              <w:rPr>
                <w:rFonts w:ascii="Times New Roman" w:hAnsi="Times New Roman"/>
                <w:sz w:val="24"/>
                <w:szCs w:val="24"/>
                <w:lang w:eastAsia="ru-RU"/>
              </w:rPr>
              <w:t>Вид и марка транспортного средства</w:t>
            </w:r>
          </w:p>
        </w:tc>
        <w:tc>
          <w:tcPr>
            <w:tcW w:w="1891"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Вид</w:t>
            </w:r>
          </w:p>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собственности</w:t>
            </w:r>
          </w:p>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&lt;1&gt;</w:t>
            </w:r>
          </w:p>
        </w:tc>
        <w:tc>
          <w:tcPr>
            <w:tcW w:w="199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ind w:hanging="5"/>
              <w:rPr>
                <w:rFonts w:ascii="Times New Roman" w:hAnsi="Times New Roman"/>
                <w:sz w:val="24"/>
                <w:szCs w:val="24"/>
                <w:lang w:eastAsia="ru-RU"/>
              </w:rPr>
            </w:pPr>
            <w:r>
              <w:rPr>
                <w:rFonts w:ascii="Times New Roman" w:hAnsi="Times New Roman"/>
                <w:sz w:val="24"/>
                <w:szCs w:val="24"/>
                <w:lang w:eastAsia="ru-RU"/>
              </w:rPr>
              <w:t>Место регистрации</w:t>
            </w:r>
          </w:p>
        </w:tc>
        <w:tc>
          <w:tcPr>
            <w:tcW w:w="1790"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Стоимость</w:t>
            </w:r>
          </w:p>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имущества,</w:t>
            </w:r>
          </w:p>
          <w:p w:rsidR="00227FA1" w:rsidRDefault="00227FA1">
            <w:pPr>
              <w:widowControl w:val="0"/>
              <w:autoSpaceDE w:val="0"/>
              <w:autoSpaceDN w:val="0"/>
              <w:adjustRightInd w:val="0"/>
              <w:spacing w:after="0" w:line="240" w:lineRule="auto"/>
              <w:rPr>
                <w:rFonts w:ascii="Times New Roman" w:hAnsi="Times New Roman"/>
                <w:sz w:val="24"/>
                <w:szCs w:val="24"/>
                <w:vertAlign w:val="superscript"/>
                <w:lang w:eastAsia="ru-RU"/>
              </w:rPr>
            </w:pPr>
            <w:r>
              <w:rPr>
                <w:rFonts w:ascii="Times New Roman" w:hAnsi="Times New Roman"/>
                <w:sz w:val="24"/>
                <w:szCs w:val="24"/>
                <w:vertAlign w:val="superscript"/>
                <w:lang w:eastAsia="ru-RU"/>
              </w:rPr>
              <w:t>руб.</w:t>
            </w: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3509"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1891"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199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1790"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3509"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Автомобили легковые:</w:t>
            </w:r>
          </w:p>
        </w:tc>
        <w:tc>
          <w:tcPr>
            <w:tcW w:w="1891"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997"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790"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3509"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Автомобили грузовые:</w:t>
            </w:r>
          </w:p>
        </w:tc>
        <w:tc>
          <w:tcPr>
            <w:tcW w:w="1891"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997"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790"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3509"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Автоприцепы:</w:t>
            </w:r>
          </w:p>
        </w:tc>
        <w:tc>
          <w:tcPr>
            <w:tcW w:w="1891"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997"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790"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3509"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ind w:hanging="10"/>
              <w:rPr>
                <w:rFonts w:ascii="Times New Roman" w:hAnsi="Times New Roman"/>
                <w:sz w:val="24"/>
                <w:szCs w:val="24"/>
                <w:lang w:eastAsia="ru-RU"/>
              </w:rPr>
            </w:pPr>
            <w:proofErr w:type="spellStart"/>
            <w:r>
              <w:rPr>
                <w:rFonts w:ascii="Times New Roman" w:hAnsi="Times New Roman"/>
                <w:sz w:val="24"/>
                <w:szCs w:val="24"/>
                <w:lang w:eastAsia="ru-RU"/>
              </w:rPr>
              <w:t>Мототранспортные</w:t>
            </w:r>
            <w:proofErr w:type="spellEnd"/>
            <w:r>
              <w:rPr>
                <w:rFonts w:ascii="Times New Roman" w:hAnsi="Times New Roman"/>
                <w:sz w:val="24"/>
                <w:szCs w:val="24"/>
                <w:lang w:eastAsia="ru-RU"/>
              </w:rPr>
              <w:t xml:space="preserve"> средства:</w:t>
            </w:r>
          </w:p>
        </w:tc>
        <w:tc>
          <w:tcPr>
            <w:tcW w:w="1891"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997"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790"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w:t>
            </w:r>
          </w:p>
        </w:tc>
        <w:tc>
          <w:tcPr>
            <w:tcW w:w="3509"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Сельскохозяйственная техника:</w:t>
            </w:r>
          </w:p>
        </w:tc>
        <w:tc>
          <w:tcPr>
            <w:tcW w:w="1891"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997"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790"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6</w:t>
            </w:r>
          </w:p>
        </w:tc>
        <w:tc>
          <w:tcPr>
            <w:tcW w:w="3509"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Водный транспорт:</w:t>
            </w:r>
          </w:p>
        </w:tc>
        <w:tc>
          <w:tcPr>
            <w:tcW w:w="1891"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997"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790"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7</w:t>
            </w:r>
          </w:p>
        </w:tc>
        <w:tc>
          <w:tcPr>
            <w:tcW w:w="3509"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ind w:hanging="10"/>
              <w:rPr>
                <w:rFonts w:ascii="Times New Roman" w:hAnsi="Times New Roman"/>
                <w:sz w:val="24"/>
                <w:szCs w:val="24"/>
                <w:lang w:eastAsia="ru-RU"/>
              </w:rPr>
            </w:pPr>
            <w:r>
              <w:rPr>
                <w:rFonts w:ascii="Times New Roman" w:hAnsi="Times New Roman"/>
                <w:sz w:val="24"/>
                <w:szCs w:val="24"/>
                <w:lang w:eastAsia="ru-RU"/>
              </w:rPr>
              <w:t>Иные транспортные средства:</w:t>
            </w:r>
          </w:p>
        </w:tc>
        <w:tc>
          <w:tcPr>
            <w:tcW w:w="1891"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997"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790"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bl>
    <w:p w:rsidR="00227FA1" w:rsidRDefault="00227FA1" w:rsidP="00227FA1">
      <w:pPr>
        <w:widowControl w:val="0"/>
        <w:spacing w:after="0" w:line="240" w:lineRule="auto"/>
        <w:ind w:firstLine="708"/>
        <w:rPr>
          <w:rFonts w:ascii="Times New Roman" w:hAnsi="Times New Roman"/>
          <w:sz w:val="24"/>
          <w:szCs w:val="24"/>
          <w:lang w:eastAsia="ru-RU"/>
        </w:rPr>
      </w:pPr>
    </w:p>
    <w:p w:rsidR="00227FA1" w:rsidRDefault="00227FA1" w:rsidP="00227FA1">
      <w:pPr>
        <w:widowControl w:val="0"/>
        <w:autoSpaceDE w:val="0"/>
        <w:autoSpaceDN w:val="0"/>
        <w:adjustRightInd w:val="0"/>
        <w:spacing w:after="0" w:line="240" w:lineRule="auto"/>
        <w:ind w:firstLine="533"/>
        <w:jc w:val="both"/>
        <w:rPr>
          <w:rFonts w:ascii="Times New Roman" w:hAnsi="Times New Roman"/>
          <w:sz w:val="24"/>
          <w:szCs w:val="24"/>
          <w:lang w:eastAsia="ru-RU"/>
        </w:rPr>
      </w:pPr>
      <w:r>
        <w:rPr>
          <w:rFonts w:ascii="Times New Roman" w:hAnsi="Times New Roman"/>
          <w:sz w:val="24"/>
          <w:szCs w:val="24"/>
          <w:lang w:eastAsia="ru-RU"/>
        </w:rPr>
        <w:t>&lt;1</w:t>
      </w:r>
      <w:proofErr w:type="gramStart"/>
      <w:r>
        <w:rPr>
          <w:rFonts w:ascii="Times New Roman" w:hAnsi="Times New Roman"/>
          <w:sz w:val="24"/>
          <w:szCs w:val="24"/>
          <w:lang w:eastAsia="ru-RU"/>
        </w:rPr>
        <w:t>&gt; У</w:t>
      </w:r>
      <w:proofErr w:type="gramEnd"/>
      <w:r>
        <w:rPr>
          <w:rFonts w:ascii="Times New Roman" w:hAnsi="Times New Roman"/>
          <w:sz w:val="24"/>
          <w:szCs w:val="24"/>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w:t>
      </w:r>
    </w:p>
    <w:p w:rsidR="00227FA1" w:rsidRDefault="00227FA1" w:rsidP="00227FA1">
      <w:pPr>
        <w:widowControl w:val="0"/>
        <w:autoSpaceDE w:val="0"/>
        <w:autoSpaceDN w:val="0"/>
        <w:adjustRightInd w:val="0"/>
        <w:spacing w:after="0" w:line="240" w:lineRule="auto"/>
        <w:ind w:firstLine="533"/>
        <w:jc w:val="both"/>
        <w:rPr>
          <w:rFonts w:ascii="Times New Roman" w:hAnsi="Times New Roman"/>
          <w:sz w:val="24"/>
          <w:szCs w:val="24"/>
          <w:lang w:eastAsia="ru-RU"/>
        </w:rPr>
      </w:pPr>
      <w:r>
        <w:rPr>
          <w:rFonts w:ascii="Times New Roman" w:hAnsi="Times New Roman"/>
          <w:sz w:val="24"/>
          <w:szCs w:val="24"/>
          <w:lang w:eastAsia="ru-RU"/>
        </w:rPr>
        <w:t>&lt;2</w:t>
      </w:r>
      <w:proofErr w:type="gramStart"/>
      <w:r>
        <w:rPr>
          <w:rFonts w:ascii="Times New Roman" w:hAnsi="Times New Roman"/>
          <w:sz w:val="24"/>
          <w:szCs w:val="24"/>
          <w:lang w:eastAsia="ru-RU"/>
        </w:rPr>
        <w:t>&gt; У</w:t>
      </w:r>
      <w:proofErr w:type="gramEnd"/>
      <w:r>
        <w:rPr>
          <w:rFonts w:ascii="Times New Roman" w:hAnsi="Times New Roman"/>
          <w:sz w:val="24"/>
          <w:szCs w:val="24"/>
          <w:lang w:eastAsia="ru-RU"/>
        </w:rPr>
        <w:t>казывается вид земельного участка (пая, доли): под индивидуальное жилищное строительство, дачный, садовый, приусадебный, огородный и другие.</w:t>
      </w:r>
    </w:p>
    <w:p w:rsidR="00227FA1" w:rsidRDefault="00227FA1" w:rsidP="00227FA1">
      <w:pPr>
        <w:widowControl w:val="0"/>
        <w:autoSpaceDE w:val="0"/>
        <w:autoSpaceDN w:val="0"/>
        <w:adjustRightInd w:val="0"/>
        <w:spacing w:after="0" w:line="240" w:lineRule="auto"/>
        <w:ind w:firstLine="533"/>
        <w:jc w:val="both"/>
        <w:rPr>
          <w:rFonts w:ascii="Times New Roman" w:hAnsi="Times New Roman"/>
          <w:sz w:val="24"/>
          <w:szCs w:val="24"/>
          <w:lang w:eastAsia="ru-RU"/>
        </w:rPr>
      </w:pPr>
    </w:p>
    <w:p w:rsidR="00227FA1" w:rsidRDefault="00227FA1" w:rsidP="00227FA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Раздел 3. Сведения о ценных бумагах</w:t>
      </w:r>
    </w:p>
    <w:p w:rsidR="00227FA1" w:rsidRDefault="00227FA1" w:rsidP="00227FA1">
      <w:pPr>
        <w:widowControl w:val="0"/>
        <w:autoSpaceDE w:val="0"/>
        <w:autoSpaceDN w:val="0"/>
        <w:adjustRightInd w:val="0"/>
        <w:spacing w:after="0" w:line="240" w:lineRule="auto"/>
        <w:jc w:val="both"/>
        <w:rPr>
          <w:rFonts w:ascii="Times New Roman" w:hAnsi="Times New Roman"/>
          <w:sz w:val="24"/>
          <w:szCs w:val="24"/>
          <w:lang w:eastAsia="ru-RU"/>
        </w:rPr>
      </w:pPr>
    </w:p>
    <w:p w:rsidR="00227FA1" w:rsidRDefault="00227FA1" w:rsidP="00227FA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3.1. Акции и иное участие в коммерческих организациях</w:t>
      </w:r>
    </w:p>
    <w:tbl>
      <w:tblPr>
        <w:tblW w:w="9816" w:type="dxa"/>
        <w:tblInd w:w="40" w:type="dxa"/>
        <w:tblLayout w:type="fixed"/>
        <w:tblCellMar>
          <w:left w:w="40" w:type="dxa"/>
          <w:right w:w="40" w:type="dxa"/>
        </w:tblCellMar>
        <w:tblLook w:val="04A0" w:firstRow="1" w:lastRow="0" w:firstColumn="1" w:lastColumn="0" w:noHBand="0" w:noVBand="1"/>
      </w:tblPr>
      <w:tblGrid>
        <w:gridCol w:w="546"/>
        <w:gridCol w:w="3242"/>
        <w:gridCol w:w="1748"/>
        <w:gridCol w:w="1494"/>
        <w:gridCol w:w="1081"/>
        <w:gridCol w:w="1705"/>
      </w:tblGrid>
      <w:tr w:rsidR="00227FA1" w:rsidTr="00227FA1">
        <w:tc>
          <w:tcPr>
            <w:tcW w:w="547"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N</w:t>
            </w:r>
          </w:p>
        </w:tc>
        <w:tc>
          <w:tcPr>
            <w:tcW w:w="3240"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Наименование и</w:t>
            </w:r>
          </w:p>
        </w:tc>
        <w:tc>
          <w:tcPr>
            <w:tcW w:w="1747"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Место</w:t>
            </w:r>
          </w:p>
        </w:tc>
        <w:tc>
          <w:tcPr>
            <w:tcW w:w="1493"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Уставный</w:t>
            </w:r>
          </w:p>
        </w:tc>
        <w:tc>
          <w:tcPr>
            <w:tcW w:w="1080"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Доля</w:t>
            </w:r>
          </w:p>
        </w:tc>
        <w:tc>
          <w:tcPr>
            <w:tcW w:w="1704"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Основание</w:t>
            </w:r>
          </w:p>
        </w:tc>
      </w:tr>
      <w:tr w:rsidR="00227FA1" w:rsidTr="00227FA1">
        <w:tc>
          <w:tcPr>
            <w:tcW w:w="547"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/п</w:t>
            </w:r>
          </w:p>
        </w:tc>
        <w:tc>
          <w:tcPr>
            <w:tcW w:w="3240"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организационно-правовая</w:t>
            </w:r>
          </w:p>
        </w:tc>
        <w:tc>
          <w:tcPr>
            <w:tcW w:w="1747"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нахождения</w:t>
            </w:r>
          </w:p>
        </w:tc>
        <w:tc>
          <w:tcPr>
            <w:tcW w:w="1493"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капитал &lt;4&gt;</w:t>
            </w:r>
          </w:p>
        </w:tc>
        <w:tc>
          <w:tcPr>
            <w:tcW w:w="1080"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участия</w:t>
            </w:r>
          </w:p>
        </w:tc>
        <w:tc>
          <w:tcPr>
            <w:tcW w:w="1704"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участия</w:t>
            </w:r>
          </w:p>
        </w:tc>
      </w:tr>
      <w:tr w:rsidR="00227FA1" w:rsidTr="00227FA1">
        <w:tc>
          <w:tcPr>
            <w:tcW w:w="547" w:type="dxa"/>
            <w:tcBorders>
              <w:top w:val="nil"/>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3240" w:type="dxa"/>
            <w:tcBorders>
              <w:top w:val="nil"/>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форма организации &lt;3&gt;</w:t>
            </w:r>
          </w:p>
        </w:tc>
        <w:tc>
          <w:tcPr>
            <w:tcW w:w="1747" w:type="dxa"/>
            <w:tcBorders>
              <w:top w:val="nil"/>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организации (адрес)</w:t>
            </w:r>
          </w:p>
        </w:tc>
        <w:tc>
          <w:tcPr>
            <w:tcW w:w="1493" w:type="dxa"/>
            <w:tcBorders>
              <w:top w:val="nil"/>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vertAlign w:val="superscript"/>
                <w:lang w:eastAsia="ru-RU"/>
              </w:rPr>
            </w:pPr>
            <w:r>
              <w:rPr>
                <w:rFonts w:ascii="Times New Roman" w:hAnsi="Times New Roman"/>
                <w:sz w:val="24"/>
                <w:szCs w:val="24"/>
                <w:vertAlign w:val="superscript"/>
                <w:lang w:eastAsia="ru-RU"/>
              </w:rPr>
              <w:t>(руб.)</w:t>
            </w:r>
          </w:p>
        </w:tc>
        <w:tc>
          <w:tcPr>
            <w:tcW w:w="1080" w:type="dxa"/>
            <w:tcBorders>
              <w:top w:val="nil"/>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&lt;5&gt;</w:t>
            </w:r>
          </w:p>
        </w:tc>
        <w:tc>
          <w:tcPr>
            <w:tcW w:w="1704" w:type="dxa"/>
            <w:tcBorders>
              <w:top w:val="nil"/>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&lt;6&gt;</w:t>
            </w: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3240"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17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1493"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1080"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w:t>
            </w:r>
          </w:p>
        </w:tc>
        <w:tc>
          <w:tcPr>
            <w:tcW w:w="1704"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6</w:t>
            </w: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3240"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747"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493"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704"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3240"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747"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493"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704"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3240"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747"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493"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704"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bl>
    <w:p w:rsidR="00227FA1" w:rsidRDefault="00227FA1" w:rsidP="00227FA1">
      <w:pPr>
        <w:widowControl w:val="0"/>
        <w:autoSpaceDE w:val="0"/>
        <w:autoSpaceDN w:val="0"/>
        <w:adjustRightInd w:val="0"/>
        <w:spacing w:after="0" w:line="240" w:lineRule="auto"/>
        <w:jc w:val="both"/>
        <w:rPr>
          <w:rFonts w:ascii="Times New Roman" w:hAnsi="Times New Roman"/>
          <w:sz w:val="24"/>
          <w:szCs w:val="24"/>
          <w:lang w:eastAsia="ru-RU"/>
        </w:rPr>
      </w:pPr>
    </w:p>
    <w:p w:rsidR="00227FA1" w:rsidRDefault="00227FA1" w:rsidP="00227FA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3.2. Иные ценные бумаги</w:t>
      </w:r>
    </w:p>
    <w:p w:rsidR="00227FA1" w:rsidRDefault="00227FA1" w:rsidP="00227FA1">
      <w:pPr>
        <w:widowControl w:val="0"/>
        <w:autoSpaceDE w:val="0"/>
        <w:autoSpaceDN w:val="0"/>
        <w:adjustRightInd w:val="0"/>
        <w:spacing w:after="0"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547"/>
        <w:gridCol w:w="1618"/>
        <w:gridCol w:w="2237"/>
        <w:gridCol w:w="1982"/>
        <w:gridCol w:w="1589"/>
        <w:gridCol w:w="1910"/>
      </w:tblGrid>
      <w:tr w:rsidR="00227FA1" w:rsidTr="00227FA1">
        <w:tc>
          <w:tcPr>
            <w:tcW w:w="547"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N</w:t>
            </w:r>
          </w:p>
        </w:tc>
        <w:tc>
          <w:tcPr>
            <w:tcW w:w="1618"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Вид </w:t>
            </w:r>
            <w:proofErr w:type="gramStart"/>
            <w:r>
              <w:rPr>
                <w:rFonts w:ascii="Times New Roman" w:hAnsi="Times New Roman"/>
                <w:sz w:val="24"/>
                <w:szCs w:val="24"/>
                <w:lang w:eastAsia="ru-RU"/>
              </w:rPr>
              <w:t>ценной</w:t>
            </w:r>
            <w:proofErr w:type="gramEnd"/>
          </w:p>
        </w:tc>
        <w:tc>
          <w:tcPr>
            <w:tcW w:w="2237"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Лицо, выпустившее</w:t>
            </w:r>
          </w:p>
        </w:tc>
        <w:tc>
          <w:tcPr>
            <w:tcW w:w="1982"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Номинальная</w:t>
            </w:r>
          </w:p>
        </w:tc>
        <w:tc>
          <w:tcPr>
            <w:tcW w:w="1589"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Общее</w:t>
            </w:r>
          </w:p>
        </w:tc>
        <w:tc>
          <w:tcPr>
            <w:tcW w:w="1910"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Общая</w:t>
            </w:r>
          </w:p>
        </w:tc>
      </w:tr>
      <w:tr w:rsidR="00227FA1" w:rsidTr="00227FA1">
        <w:tc>
          <w:tcPr>
            <w:tcW w:w="547"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/п</w:t>
            </w:r>
          </w:p>
        </w:tc>
        <w:tc>
          <w:tcPr>
            <w:tcW w:w="1618"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бумаги &lt;7&gt;</w:t>
            </w:r>
          </w:p>
        </w:tc>
        <w:tc>
          <w:tcPr>
            <w:tcW w:w="2237"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ценную бумагу</w:t>
            </w:r>
          </w:p>
        </w:tc>
        <w:tc>
          <w:tcPr>
            <w:tcW w:w="1982"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величина</w:t>
            </w:r>
          </w:p>
        </w:tc>
        <w:tc>
          <w:tcPr>
            <w:tcW w:w="1589"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количество</w:t>
            </w:r>
          </w:p>
        </w:tc>
        <w:tc>
          <w:tcPr>
            <w:tcW w:w="1910"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стоимость &lt;8&gt;</w:t>
            </w:r>
          </w:p>
        </w:tc>
      </w:tr>
      <w:tr w:rsidR="00227FA1" w:rsidTr="00227FA1">
        <w:tc>
          <w:tcPr>
            <w:tcW w:w="547" w:type="dxa"/>
            <w:tcBorders>
              <w:top w:val="nil"/>
              <w:left w:val="single" w:sz="6" w:space="0" w:color="auto"/>
              <w:bottom w:val="nil"/>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618" w:type="dxa"/>
            <w:tcBorders>
              <w:top w:val="nil"/>
              <w:left w:val="single" w:sz="6" w:space="0" w:color="auto"/>
              <w:bottom w:val="nil"/>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2237" w:type="dxa"/>
            <w:tcBorders>
              <w:top w:val="nil"/>
              <w:left w:val="single" w:sz="6" w:space="0" w:color="auto"/>
              <w:bottom w:val="nil"/>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982"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обязательства</w:t>
            </w:r>
          </w:p>
        </w:tc>
        <w:tc>
          <w:tcPr>
            <w:tcW w:w="1589" w:type="dxa"/>
            <w:tcBorders>
              <w:top w:val="nil"/>
              <w:left w:val="single" w:sz="6" w:space="0" w:color="auto"/>
              <w:bottom w:val="nil"/>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910"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vertAlign w:val="superscript"/>
                <w:lang w:eastAsia="ru-RU"/>
              </w:rPr>
            </w:pPr>
            <w:r>
              <w:rPr>
                <w:rFonts w:ascii="Times New Roman" w:hAnsi="Times New Roman"/>
                <w:sz w:val="24"/>
                <w:szCs w:val="24"/>
                <w:vertAlign w:val="superscript"/>
                <w:lang w:eastAsia="ru-RU"/>
              </w:rPr>
              <w:t>(руб.)</w:t>
            </w:r>
          </w:p>
        </w:tc>
      </w:tr>
      <w:tr w:rsidR="00227FA1" w:rsidTr="00227FA1">
        <w:tc>
          <w:tcPr>
            <w:tcW w:w="547" w:type="dxa"/>
            <w:tcBorders>
              <w:top w:val="nil"/>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618" w:type="dxa"/>
            <w:tcBorders>
              <w:top w:val="nil"/>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2237" w:type="dxa"/>
            <w:tcBorders>
              <w:top w:val="nil"/>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982" w:type="dxa"/>
            <w:tcBorders>
              <w:top w:val="nil"/>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vertAlign w:val="superscript"/>
                <w:lang w:eastAsia="ru-RU"/>
              </w:rPr>
            </w:pPr>
            <w:r>
              <w:rPr>
                <w:rFonts w:ascii="Times New Roman" w:hAnsi="Times New Roman"/>
                <w:sz w:val="24"/>
                <w:szCs w:val="24"/>
                <w:vertAlign w:val="superscript"/>
                <w:lang w:eastAsia="ru-RU"/>
              </w:rPr>
              <w:t>(руб.)</w:t>
            </w:r>
          </w:p>
        </w:tc>
        <w:tc>
          <w:tcPr>
            <w:tcW w:w="1589" w:type="dxa"/>
            <w:tcBorders>
              <w:top w:val="nil"/>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910" w:type="dxa"/>
            <w:tcBorders>
              <w:top w:val="nil"/>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618"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223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1982"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1589"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w:t>
            </w:r>
          </w:p>
        </w:tc>
        <w:tc>
          <w:tcPr>
            <w:tcW w:w="1910"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6</w:t>
            </w: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618"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2237"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982"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589"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910"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1618"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2237"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982"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589"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910"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1618"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2237"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982"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589"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910"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bl>
    <w:p w:rsidR="00227FA1" w:rsidRDefault="00227FA1" w:rsidP="00227FA1">
      <w:pPr>
        <w:widowControl w:val="0"/>
        <w:autoSpaceDE w:val="0"/>
        <w:autoSpaceDN w:val="0"/>
        <w:adjustRightInd w:val="0"/>
        <w:spacing w:after="0" w:line="240" w:lineRule="auto"/>
        <w:ind w:firstLine="528"/>
        <w:jc w:val="both"/>
        <w:rPr>
          <w:rFonts w:ascii="Times New Roman" w:hAnsi="Times New Roman"/>
          <w:sz w:val="24"/>
          <w:szCs w:val="24"/>
          <w:lang w:eastAsia="ru-RU"/>
        </w:rPr>
      </w:pPr>
    </w:p>
    <w:p w:rsidR="00227FA1" w:rsidRDefault="00227FA1" w:rsidP="00227FA1">
      <w:pPr>
        <w:widowControl w:val="0"/>
        <w:autoSpaceDE w:val="0"/>
        <w:autoSpaceDN w:val="0"/>
        <w:adjustRightInd w:val="0"/>
        <w:spacing w:after="0" w:line="240" w:lineRule="auto"/>
        <w:ind w:firstLine="528"/>
        <w:jc w:val="both"/>
        <w:rPr>
          <w:rFonts w:ascii="Times New Roman" w:hAnsi="Times New Roman"/>
          <w:sz w:val="24"/>
          <w:szCs w:val="24"/>
          <w:lang w:eastAsia="ru-RU"/>
        </w:rPr>
      </w:pPr>
      <w:r>
        <w:rPr>
          <w:rFonts w:ascii="Times New Roman" w:hAnsi="Times New Roman"/>
          <w:sz w:val="24"/>
          <w:szCs w:val="24"/>
          <w:lang w:eastAsia="ru-RU"/>
        </w:rPr>
        <w:t>Итого по разделу 3 "Сведения о ценных бумагах" суммарная декларированная стоимость ценных бумаг, включая доли участия в коммерческих организациях (руб.).</w:t>
      </w:r>
    </w:p>
    <w:p w:rsidR="00227FA1" w:rsidRDefault="00227FA1" w:rsidP="00227FA1">
      <w:pPr>
        <w:widowControl w:val="0"/>
        <w:autoSpaceDE w:val="0"/>
        <w:autoSpaceDN w:val="0"/>
        <w:adjustRightInd w:val="0"/>
        <w:spacing w:after="0" w:line="240" w:lineRule="auto"/>
        <w:ind w:firstLine="533"/>
        <w:jc w:val="both"/>
        <w:rPr>
          <w:rFonts w:ascii="Times New Roman" w:hAnsi="Times New Roman"/>
          <w:sz w:val="24"/>
          <w:szCs w:val="24"/>
          <w:lang w:eastAsia="ru-RU"/>
        </w:rPr>
      </w:pPr>
    </w:p>
    <w:p w:rsidR="00227FA1" w:rsidRDefault="00227FA1" w:rsidP="00227FA1">
      <w:pPr>
        <w:widowControl w:val="0"/>
        <w:autoSpaceDE w:val="0"/>
        <w:autoSpaceDN w:val="0"/>
        <w:adjustRightInd w:val="0"/>
        <w:spacing w:after="0" w:line="240" w:lineRule="auto"/>
        <w:ind w:firstLine="533"/>
        <w:jc w:val="both"/>
        <w:rPr>
          <w:rFonts w:ascii="Times New Roman" w:hAnsi="Times New Roman"/>
          <w:sz w:val="24"/>
          <w:szCs w:val="24"/>
          <w:lang w:eastAsia="ru-RU"/>
        </w:rPr>
      </w:pPr>
      <w:r>
        <w:rPr>
          <w:rFonts w:ascii="Times New Roman" w:hAnsi="Times New Roman"/>
          <w:sz w:val="24"/>
          <w:szCs w:val="24"/>
          <w:lang w:eastAsia="ru-RU"/>
        </w:rPr>
        <w:t>&lt;3</w:t>
      </w:r>
      <w:proofErr w:type="gramStart"/>
      <w:r>
        <w:rPr>
          <w:rFonts w:ascii="Times New Roman" w:hAnsi="Times New Roman"/>
          <w:sz w:val="24"/>
          <w:szCs w:val="24"/>
          <w:lang w:eastAsia="ru-RU"/>
        </w:rPr>
        <w:t>&gt; У</w:t>
      </w:r>
      <w:proofErr w:type="gramEnd"/>
      <w:r>
        <w:rPr>
          <w:rFonts w:ascii="Times New Roman" w:hAnsi="Times New Roman"/>
          <w:sz w:val="24"/>
          <w:szCs w:val="24"/>
          <w:lang w:eastAsia="ru-RU"/>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227FA1" w:rsidRDefault="00227FA1" w:rsidP="00227FA1">
      <w:pPr>
        <w:widowControl w:val="0"/>
        <w:autoSpaceDE w:val="0"/>
        <w:autoSpaceDN w:val="0"/>
        <w:adjustRightInd w:val="0"/>
        <w:spacing w:after="0" w:line="240" w:lineRule="auto"/>
        <w:ind w:firstLine="533"/>
        <w:jc w:val="both"/>
        <w:rPr>
          <w:rFonts w:ascii="Times New Roman" w:hAnsi="Times New Roman"/>
          <w:sz w:val="24"/>
          <w:szCs w:val="24"/>
          <w:lang w:eastAsia="ru-RU"/>
        </w:rPr>
      </w:pPr>
      <w:r>
        <w:rPr>
          <w:rFonts w:ascii="Times New Roman" w:hAnsi="Times New Roman"/>
          <w:sz w:val="24"/>
          <w:szCs w:val="24"/>
          <w:lang w:eastAsia="ru-RU"/>
        </w:rPr>
        <w:t>&lt;4&gt;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дату подачи заявления.</w:t>
      </w:r>
    </w:p>
    <w:p w:rsidR="00227FA1" w:rsidRDefault="00227FA1" w:rsidP="00227FA1">
      <w:pPr>
        <w:widowControl w:val="0"/>
        <w:autoSpaceDE w:val="0"/>
        <w:autoSpaceDN w:val="0"/>
        <w:adjustRightInd w:val="0"/>
        <w:spacing w:after="0" w:line="240" w:lineRule="auto"/>
        <w:ind w:firstLine="533"/>
        <w:jc w:val="both"/>
        <w:rPr>
          <w:rFonts w:ascii="Times New Roman" w:hAnsi="Times New Roman"/>
          <w:sz w:val="24"/>
          <w:szCs w:val="24"/>
          <w:lang w:eastAsia="ru-RU"/>
        </w:rPr>
      </w:pPr>
      <w:r>
        <w:rPr>
          <w:rFonts w:ascii="Times New Roman" w:hAnsi="Times New Roman"/>
          <w:sz w:val="24"/>
          <w:szCs w:val="24"/>
          <w:lang w:eastAsia="ru-RU"/>
        </w:rPr>
        <w:t>&lt;5&gt;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27FA1" w:rsidRDefault="00227FA1" w:rsidP="00227FA1">
      <w:pPr>
        <w:widowControl w:val="0"/>
        <w:autoSpaceDE w:val="0"/>
        <w:autoSpaceDN w:val="0"/>
        <w:adjustRightInd w:val="0"/>
        <w:spacing w:after="0" w:line="240" w:lineRule="auto"/>
        <w:ind w:firstLine="533"/>
        <w:jc w:val="both"/>
        <w:rPr>
          <w:rFonts w:ascii="Times New Roman" w:hAnsi="Times New Roman"/>
          <w:sz w:val="24"/>
          <w:szCs w:val="24"/>
          <w:lang w:eastAsia="ru-RU"/>
        </w:rPr>
      </w:pPr>
      <w:r>
        <w:rPr>
          <w:rFonts w:ascii="Times New Roman" w:hAnsi="Times New Roman"/>
          <w:sz w:val="24"/>
          <w:szCs w:val="24"/>
          <w:lang w:eastAsia="ru-RU"/>
        </w:rPr>
        <w:t>&lt;6</w:t>
      </w:r>
      <w:proofErr w:type="gramStart"/>
      <w:r>
        <w:rPr>
          <w:rFonts w:ascii="Times New Roman" w:hAnsi="Times New Roman"/>
          <w:sz w:val="24"/>
          <w:szCs w:val="24"/>
          <w:lang w:eastAsia="ru-RU"/>
        </w:rPr>
        <w:t>&gt; У</w:t>
      </w:r>
      <w:proofErr w:type="gramEnd"/>
      <w:r>
        <w:rPr>
          <w:rFonts w:ascii="Times New Roman" w:hAnsi="Times New Roman"/>
          <w:sz w:val="24"/>
          <w:szCs w:val="24"/>
          <w:lang w:eastAsia="ru-RU"/>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227FA1" w:rsidRDefault="00227FA1" w:rsidP="00227FA1">
      <w:pPr>
        <w:widowControl w:val="0"/>
        <w:autoSpaceDE w:val="0"/>
        <w:autoSpaceDN w:val="0"/>
        <w:adjustRightInd w:val="0"/>
        <w:spacing w:after="0" w:line="240" w:lineRule="auto"/>
        <w:ind w:firstLine="533"/>
        <w:jc w:val="both"/>
        <w:rPr>
          <w:rFonts w:ascii="Times New Roman" w:hAnsi="Times New Roman"/>
          <w:sz w:val="24"/>
          <w:szCs w:val="24"/>
          <w:lang w:eastAsia="ru-RU"/>
        </w:rPr>
      </w:pPr>
      <w:r>
        <w:rPr>
          <w:rFonts w:ascii="Times New Roman" w:hAnsi="Times New Roman"/>
          <w:sz w:val="24"/>
          <w:szCs w:val="24"/>
          <w:lang w:eastAsia="ru-RU"/>
        </w:rPr>
        <w:t>&lt;7</w:t>
      </w:r>
      <w:proofErr w:type="gramStart"/>
      <w:r>
        <w:rPr>
          <w:rFonts w:ascii="Times New Roman" w:hAnsi="Times New Roman"/>
          <w:sz w:val="24"/>
          <w:szCs w:val="24"/>
          <w:lang w:eastAsia="ru-RU"/>
        </w:rPr>
        <w:t>&gt; У</w:t>
      </w:r>
      <w:proofErr w:type="gramEnd"/>
      <w:r>
        <w:rPr>
          <w:rFonts w:ascii="Times New Roman" w:hAnsi="Times New Roman"/>
          <w:sz w:val="24"/>
          <w:szCs w:val="24"/>
          <w:lang w:eastAsia="ru-RU"/>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227FA1" w:rsidRDefault="00227FA1" w:rsidP="00227FA1">
      <w:pPr>
        <w:widowControl w:val="0"/>
        <w:autoSpaceDE w:val="0"/>
        <w:autoSpaceDN w:val="0"/>
        <w:adjustRightInd w:val="0"/>
        <w:spacing w:after="0" w:line="240" w:lineRule="auto"/>
        <w:ind w:firstLine="533"/>
        <w:jc w:val="both"/>
        <w:rPr>
          <w:rFonts w:ascii="Times New Roman" w:hAnsi="Times New Roman"/>
          <w:sz w:val="24"/>
          <w:szCs w:val="24"/>
          <w:lang w:eastAsia="ru-RU"/>
        </w:rPr>
      </w:pPr>
      <w:r>
        <w:rPr>
          <w:rFonts w:ascii="Times New Roman" w:hAnsi="Times New Roman"/>
          <w:sz w:val="24"/>
          <w:szCs w:val="24"/>
          <w:lang w:eastAsia="ru-RU"/>
        </w:rPr>
        <w:t>&lt;8</w:t>
      </w:r>
      <w:proofErr w:type="gramStart"/>
      <w:r>
        <w:rPr>
          <w:rFonts w:ascii="Times New Roman" w:hAnsi="Times New Roman"/>
          <w:sz w:val="24"/>
          <w:szCs w:val="24"/>
          <w:lang w:eastAsia="ru-RU"/>
        </w:rPr>
        <w:t>&gt; У</w:t>
      </w:r>
      <w:proofErr w:type="gramEnd"/>
      <w:r>
        <w:rPr>
          <w:rFonts w:ascii="Times New Roman" w:hAnsi="Times New Roman"/>
          <w:sz w:val="24"/>
          <w:szCs w:val="24"/>
          <w:lang w:eastAsia="ru-RU"/>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дату подачи заявления.</w:t>
      </w:r>
    </w:p>
    <w:p w:rsidR="00227FA1" w:rsidRDefault="00227FA1" w:rsidP="00227FA1">
      <w:pPr>
        <w:widowControl w:val="0"/>
        <w:spacing w:after="0" w:line="240" w:lineRule="auto"/>
        <w:rPr>
          <w:rFonts w:ascii="Times New Roman" w:hAnsi="Times New Roman"/>
          <w:sz w:val="24"/>
          <w:szCs w:val="24"/>
        </w:rPr>
      </w:pPr>
    </w:p>
    <w:p w:rsidR="00227FA1" w:rsidRDefault="00227FA1" w:rsidP="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Раздел 4. Сведения об обязательствах имущественного характера</w:t>
      </w:r>
    </w:p>
    <w:p w:rsidR="00227FA1" w:rsidRDefault="00227FA1" w:rsidP="00227FA1">
      <w:pPr>
        <w:widowControl w:val="0"/>
        <w:autoSpaceDE w:val="0"/>
        <w:autoSpaceDN w:val="0"/>
        <w:adjustRightInd w:val="0"/>
        <w:spacing w:after="0" w:line="240" w:lineRule="auto"/>
        <w:rPr>
          <w:rFonts w:ascii="Times New Roman" w:hAnsi="Times New Roman"/>
          <w:sz w:val="24"/>
          <w:szCs w:val="24"/>
          <w:lang w:eastAsia="ru-RU"/>
        </w:rPr>
      </w:pPr>
    </w:p>
    <w:p w:rsidR="00227FA1" w:rsidRDefault="00227FA1" w:rsidP="00227FA1">
      <w:pPr>
        <w:widowControl w:val="0"/>
        <w:spacing w:after="0" w:line="240" w:lineRule="auto"/>
        <w:jc w:val="both"/>
        <w:rPr>
          <w:rFonts w:ascii="Times New Roman" w:hAnsi="Times New Roman"/>
          <w:sz w:val="24"/>
          <w:szCs w:val="24"/>
        </w:rPr>
      </w:pPr>
      <w:r>
        <w:rPr>
          <w:rFonts w:ascii="Times New Roman" w:hAnsi="Times New Roman"/>
          <w:sz w:val="24"/>
          <w:szCs w:val="24"/>
        </w:rPr>
        <w:t>4.1. Объекты недвижимого имущества, находящиеся в пользовании &lt;1&gt;</w:t>
      </w:r>
    </w:p>
    <w:tbl>
      <w:tblPr>
        <w:tblW w:w="0" w:type="auto"/>
        <w:tblInd w:w="40" w:type="dxa"/>
        <w:tblLayout w:type="fixed"/>
        <w:tblCellMar>
          <w:left w:w="40" w:type="dxa"/>
          <w:right w:w="40" w:type="dxa"/>
        </w:tblCellMar>
        <w:tblLook w:val="04A0" w:firstRow="1" w:lastRow="0" w:firstColumn="1" w:lastColumn="0" w:noHBand="0" w:noVBand="1"/>
      </w:tblPr>
      <w:tblGrid>
        <w:gridCol w:w="547"/>
        <w:gridCol w:w="1728"/>
        <w:gridCol w:w="1781"/>
        <w:gridCol w:w="2160"/>
        <w:gridCol w:w="2294"/>
        <w:gridCol w:w="1104"/>
      </w:tblGrid>
      <w:tr w:rsidR="00227FA1" w:rsidTr="00227FA1">
        <w:tc>
          <w:tcPr>
            <w:tcW w:w="547"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N</w:t>
            </w:r>
          </w:p>
        </w:tc>
        <w:tc>
          <w:tcPr>
            <w:tcW w:w="1728"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Вид</w:t>
            </w:r>
          </w:p>
        </w:tc>
        <w:tc>
          <w:tcPr>
            <w:tcW w:w="1781"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Вид и сроки</w:t>
            </w:r>
          </w:p>
        </w:tc>
        <w:tc>
          <w:tcPr>
            <w:tcW w:w="2160"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Основание</w:t>
            </w:r>
          </w:p>
        </w:tc>
        <w:tc>
          <w:tcPr>
            <w:tcW w:w="2294"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Место нахождения</w:t>
            </w:r>
          </w:p>
        </w:tc>
        <w:tc>
          <w:tcPr>
            <w:tcW w:w="1104"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Площадь</w:t>
            </w:r>
          </w:p>
        </w:tc>
      </w:tr>
      <w:tr w:rsidR="00227FA1" w:rsidTr="00227FA1">
        <w:tc>
          <w:tcPr>
            <w:tcW w:w="547"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/п</w:t>
            </w:r>
          </w:p>
        </w:tc>
        <w:tc>
          <w:tcPr>
            <w:tcW w:w="1728"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имущества</w:t>
            </w:r>
          </w:p>
        </w:tc>
        <w:tc>
          <w:tcPr>
            <w:tcW w:w="1781"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пользования</w:t>
            </w:r>
          </w:p>
        </w:tc>
        <w:tc>
          <w:tcPr>
            <w:tcW w:w="2160"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пользования &lt;4&gt;</w:t>
            </w:r>
          </w:p>
        </w:tc>
        <w:tc>
          <w:tcPr>
            <w:tcW w:w="2294"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(адрес)</w:t>
            </w:r>
          </w:p>
        </w:tc>
        <w:tc>
          <w:tcPr>
            <w:tcW w:w="1104"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(кв. м)</w:t>
            </w:r>
          </w:p>
        </w:tc>
      </w:tr>
      <w:tr w:rsidR="00227FA1" w:rsidTr="00227FA1">
        <w:tc>
          <w:tcPr>
            <w:tcW w:w="547" w:type="dxa"/>
            <w:tcBorders>
              <w:top w:val="nil"/>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728" w:type="dxa"/>
            <w:tcBorders>
              <w:top w:val="nil"/>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&lt;2&gt;</w:t>
            </w:r>
          </w:p>
        </w:tc>
        <w:tc>
          <w:tcPr>
            <w:tcW w:w="1781" w:type="dxa"/>
            <w:tcBorders>
              <w:top w:val="nil"/>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&lt;3&gt;</w:t>
            </w:r>
          </w:p>
        </w:tc>
        <w:tc>
          <w:tcPr>
            <w:tcW w:w="2160" w:type="dxa"/>
            <w:tcBorders>
              <w:top w:val="nil"/>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2294" w:type="dxa"/>
            <w:tcBorders>
              <w:top w:val="nil"/>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104" w:type="dxa"/>
            <w:tcBorders>
              <w:top w:val="nil"/>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728"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1781"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2160"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2294"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w:t>
            </w:r>
          </w:p>
        </w:tc>
        <w:tc>
          <w:tcPr>
            <w:tcW w:w="1104"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6</w:t>
            </w: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728"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781"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2294"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104"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1728"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781"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2294"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104"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1728"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781"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2294"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104"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bl>
    <w:p w:rsidR="00227FA1" w:rsidRDefault="00227FA1" w:rsidP="00227FA1">
      <w:pPr>
        <w:widowControl w:val="0"/>
        <w:spacing w:after="0" w:line="240" w:lineRule="auto"/>
        <w:ind w:firstLine="708"/>
        <w:rPr>
          <w:rFonts w:ascii="Times New Roman" w:hAnsi="Times New Roman"/>
          <w:sz w:val="24"/>
          <w:szCs w:val="24"/>
        </w:rPr>
      </w:pPr>
    </w:p>
    <w:p w:rsidR="00227FA1" w:rsidRDefault="00227FA1" w:rsidP="00227FA1">
      <w:pPr>
        <w:widowControl w:val="0"/>
        <w:spacing w:after="0" w:line="240" w:lineRule="auto"/>
        <w:rPr>
          <w:rFonts w:ascii="Times New Roman" w:hAnsi="Times New Roman"/>
          <w:sz w:val="24"/>
          <w:szCs w:val="24"/>
        </w:rPr>
      </w:pPr>
      <w:r>
        <w:rPr>
          <w:rFonts w:ascii="Times New Roman" w:hAnsi="Times New Roman"/>
          <w:sz w:val="24"/>
          <w:szCs w:val="24"/>
        </w:rPr>
        <w:t>4.2. Прочие обязательства &lt;5&gt;</w:t>
      </w:r>
    </w:p>
    <w:tbl>
      <w:tblPr>
        <w:tblW w:w="0" w:type="auto"/>
        <w:tblInd w:w="40" w:type="dxa"/>
        <w:tblLayout w:type="fixed"/>
        <w:tblCellMar>
          <w:left w:w="40" w:type="dxa"/>
          <w:right w:w="40" w:type="dxa"/>
        </w:tblCellMar>
        <w:tblLook w:val="04A0" w:firstRow="1" w:lastRow="0" w:firstColumn="1" w:lastColumn="0" w:noHBand="0" w:noVBand="1"/>
      </w:tblPr>
      <w:tblGrid>
        <w:gridCol w:w="547"/>
        <w:gridCol w:w="1891"/>
        <w:gridCol w:w="1680"/>
        <w:gridCol w:w="2098"/>
        <w:gridCol w:w="1891"/>
        <w:gridCol w:w="1915"/>
      </w:tblGrid>
      <w:tr w:rsidR="00227FA1" w:rsidTr="00227FA1">
        <w:tc>
          <w:tcPr>
            <w:tcW w:w="547"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N</w:t>
            </w:r>
          </w:p>
        </w:tc>
        <w:tc>
          <w:tcPr>
            <w:tcW w:w="1891"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Содержание</w:t>
            </w:r>
          </w:p>
        </w:tc>
        <w:tc>
          <w:tcPr>
            <w:tcW w:w="1680"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Кредитор</w:t>
            </w:r>
          </w:p>
        </w:tc>
        <w:tc>
          <w:tcPr>
            <w:tcW w:w="2098"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Основание</w:t>
            </w:r>
          </w:p>
        </w:tc>
        <w:tc>
          <w:tcPr>
            <w:tcW w:w="1891"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Сумма</w:t>
            </w:r>
          </w:p>
        </w:tc>
        <w:tc>
          <w:tcPr>
            <w:tcW w:w="1915" w:type="dxa"/>
            <w:tcBorders>
              <w:top w:val="single" w:sz="6" w:space="0" w:color="auto"/>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Условия</w:t>
            </w:r>
          </w:p>
        </w:tc>
      </w:tr>
      <w:tr w:rsidR="00227FA1" w:rsidTr="00227FA1">
        <w:tc>
          <w:tcPr>
            <w:tcW w:w="547"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/п</w:t>
            </w:r>
          </w:p>
        </w:tc>
        <w:tc>
          <w:tcPr>
            <w:tcW w:w="1891"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обязательства</w:t>
            </w:r>
          </w:p>
        </w:tc>
        <w:tc>
          <w:tcPr>
            <w:tcW w:w="1680"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(должник) &lt;7&gt;</w:t>
            </w:r>
          </w:p>
        </w:tc>
        <w:tc>
          <w:tcPr>
            <w:tcW w:w="2098"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возникновения</w:t>
            </w:r>
          </w:p>
        </w:tc>
        <w:tc>
          <w:tcPr>
            <w:tcW w:w="1891"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обязательства</w:t>
            </w:r>
          </w:p>
        </w:tc>
        <w:tc>
          <w:tcPr>
            <w:tcW w:w="1915" w:type="dxa"/>
            <w:tcBorders>
              <w:top w:val="nil"/>
              <w:left w:val="single" w:sz="6" w:space="0" w:color="auto"/>
              <w:bottom w:val="nil"/>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обязательства</w:t>
            </w:r>
          </w:p>
        </w:tc>
      </w:tr>
      <w:tr w:rsidR="00227FA1" w:rsidTr="00227FA1">
        <w:tc>
          <w:tcPr>
            <w:tcW w:w="547" w:type="dxa"/>
            <w:tcBorders>
              <w:top w:val="nil"/>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891" w:type="dxa"/>
            <w:tcBorders>
              <w:top w:val="nil"/>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&lt;6&gt;</w:t>
            </w:r>
          </w:p>
        </w:tc>
        <w:tc>
          <w:tcPr>
            <w:tcW w:w="1680" w:type="dxa"/>
            <w:tcBorders>
              <w:top w:val="nil"/>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2098" w:type="dxa"/>
            <w:tcBorders>
              <w:top w:val="nil"/>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&lt;8&gt;</w:t>
            </w:r>
          </w:p>
        </w:tc>
        <w:tc>
          <w:tcPr>
            <w:tcW w:w="1891" w:type="dxa"/>
            <w:tcBorders>
              <w:top w:val="nil"/>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&lt;9&gt; (руб.)</w:t>
            </w:r>
          </w:p>
        </w:tc>
        <w:tc>
          <w:tcPr>
            <w:tcW w:w="1915" w:type="dxa"/>
            <w:tcBorders>
              <w:top w:val="nil"/>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&lt;10&gt;</w:t>
            </w: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891"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1680"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2098"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1891"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w:t>
            </w:r>
          </w:p>
        </w:tc>
        <w:tc>
          <w:tcPr>
            <w:tcW w:w="1915"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6</w:t>
            </w: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891"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2098"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891"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915"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1891"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2098"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891"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915"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bl>
    <w:p w:rsidR="00227FA1" w:rsidRDefault="00227FA1" w:rsidP="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p>
    <w:p w:rsidR="00227FA1" w:rsidRDefault="00227FA1" w:rsidP="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 xml:space="preserve">Достоверность и полноту настоящих сведений подтверждаю. </w:t>
      </w:r>
    </w:p>
    <w:p w:rsidR="00227FA1" w:rsidRDefault="00227FA1" w:rsidP="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 xml:space="preserve">____ _____________ 20___ г. </w:t>
      </w:r>
      <w:r>
        <w:rPr>
          <w:rFonts w:ascii="Times New Roman" w:eastAsia="Calibri" w:hAnsi="Times New Roman"/>
          <w:color w:val="000000"/>
          <w:sz w:val="24"/>
          <w:szCs w:val="24"/>
          <w:lang w:eastAsia="ru-RU"/>
        </w:rPr>
        <w:lastRenderedPageBreak/>
        <w:t xml:space="preserve">____________________________________________________________________ </w:t>
      </w:r>
    </w:p>
    <w:p w:rsidR="00227FA1" w:rsidRDefault="00227FA1" w:rsidP="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 xml:space="preserve">(подпись заявителя) </w:t>
      </w:r>
    </w:p>
    <w:p w:rsidR="00227FA1" w:rsidRDefault="00227FA1" w:rsidP="00227FA1">
      <w:pPr>
        <w:widowControl w:val="0"/>
        <w:autoSpaceDE w:val="0"/>
        <w:autoSpaceDN w:val="0"/>
        <w:adjustRightInd w:val="0"/>
        <w:spacing w:after="0" w:line="240" w:lineRule="auto"/>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 xml:space="preserve">____________________________________________________________________ </w:t>
      </w:r>
    </w:p>
    <w:p w:rsidR="00227FA1" w:rsidRDefault="00227FA1" w:rsidP="00227FA1">
      <w:pPr>
        <w:widowControl w:val="0"/>
        <w:spacing w:after="0" w:line="240" w:lineRule="auto"/>
        <w:rPr>
          <w:rFonts w:ascii="Times New Roman" w:hAnsi="Times New Roman"/>
          <w:sz w:val="24"/>
          <w:szCs w:val="24"/>
          <w:u w:val="single"/>
        </w:rPr>
      </w:pPr>
      <w:r>
        <w:rPr>
          <w:rFonts w:ascii="Times New Roman" w:eastAsia="Calibri" w:hAnsi="Times New Roman"/>
          <w:color w:val="000000"/>
          <w:sz w:val="24"/>
          <w:szCs w:val="24"/>
          <w:lang w:eastAsia="ru-RU"/>
        </w:rPr>
        <w:t>(Ф.И.О. и подпись должностного лица, принявшего заявление)</w:t>
      </w:r>
    </w:p>
    <w:p w:rsidR="00227FA1" w:rsidRDefault="00227FA1" w:rsidP="00227FA1">
      <w:pPr>
        <w:widowControl w:val="0"/>
        <w:spacing w:after="0" w:line="240" w:lineRule="auto"/>
        <w:rPr>
          <w:rFonts w:ascii="Times New Roman" w:hAnsi="Times New Roman"/>
          <w:sz w:val="24"/>
          <w:szCs w:val="24"/>
        </w:rPr>
      </w:pPr>
    </w:p>
    <w:p w:rsidR="00227FA1" w:rsidRDefault="00227FA1" w:rsidP="00227FA1">
      <w:pPr>
        <w:widowControl w:val="0"/>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&lt;1</w:t>
      </w:r>
      <w:proofErr w:type="gramStart"/>
      <w:r>
        <w:rPr>
          <w:rFonts w:ascii="Times New Roman" w:hAnsi="Times New Roman"/>
          <w:sz w:val="24"/>
          <w:szCs w:val="24"/>
          <w:lang w:eastAsia="ru-RU"/>
        </w:rPr>
        <w:t>&gt; У</w:t>
      </w:r>
      <w:proofErr w:type="gramEnd"/>
      <w:r>
        <w:rPr>
          <w:rFonts w:ascii="Times New Roman" w:hAnsi="Times New Roman"/>
          <w:sz w:val="24"/>
          <w:szCs w:val="24"/>
          <w:lang w:eastAsia="ru-RU"/>
        </w:rPr>
        <w:t>казываются по состоянию на дату подачи заявления.</w:t>
      </w:r>
    </w:p>
    <w:p w:rsidR="00227FA1" w:rsidRDefault="00227FA1" w:rsidP="00227FA1">
      <w:pPr>
        <w:widowControl w:val="0"/>
        <w:autoSpaceDE w:val="0"/>
        <w:autoSpaceDN w:val="0"/>
        <w:adjustRightInd w:val="0"/>
        <w:spacing w:after="0" w:line="240" w:lineRule="auto"/>
        <w:ind w:firstLine="538"/>
        <w:jc w:val="both"/>
        <w:rPr>
          <w:rFonts w:ascii="Times New Roman" w:hAnsi="Times New Roman"/>
          <w:sz w:val="24"/>
          <w:szCs w:val="24"/>
          <w:lang w:eastAsia="ru-RU"/>
        </w:rPr>
      </w:pPr>
      <w:r>
        <w:rPr>
          <w:rFonts w:ascii="Times New Roman" w:hAnsi="Times New Roman"/>
          <w:sz w:val="24"/>
          <w:szCs w:val="24"/>
          <w:lang w:eastAsia="ru-RU"/>
        </w:rPr>
        <w:t>&lt;2</w:t>
      </w:r>
      <w:proofErr w:type="gramStart"/>
      <w:r>
        <w:rPr>
          <w:rFonts w:ascii="Times New Roman" w:hAnsi="Times New Roman"/>
          <w:sz w:val="24"/>
          <w:szCs w:val="24"/>
          <w:lang w:eastAsia="ru-RU"/>
        </w:rPr>
        <w:t>&gt; У</w:t>
      </w:r>
      <w:proofErr w:type="gramEnd"/>
      <w:r>
        <w:rPr>
          <w:rFonts w:ascii="Times New Roman" w:hAnsi="Times New Roman"/>
          <w:sz w:val="24"/>
          <w:szCs w:val="24"/>
          <w:lang w:eastAsia="ru-RU"/>
        </w:rPr>
        <w:t>казывается вид недвижимого имущества (земельный участок, жилой дом, дача и другие).</w:t>
      </w:r>
    </w:p>
    <w:p w:rsidR="00227FA1" w:rsidRDefault="00227FA1" w:rsidP="00227FA1">
      <w:pPr>
        <w:widowControl w:val="0"/>
        <w:autoSpaceDE w:val="0"/>
        <w:autoSpaceDN w:val="0"/>
        <w:adjustRightInd w:val="0"/>
        <w:spacing w:after="0" w:line="240" w:lineRule="auto"/>
        <w:ind w:firstLine="533"/>
        <w:jc w:val="both"/>
        <w:rPr>
          <w:rFonts w:ascii="Times New Roman" w:hAnsi="Times New Roman"/>
          <w:sz w:val="24"/>
          <w:szCs w:val="24"/>
          <w:lang w:eastAsia="ru-RU"/>
        </w:rPr>
      </w:pPr>
      <w:r>
        <w:rPr>
          <w:rFonts w:ascii="Times New Roman" w:hAnsi="Times New Roman"/>
          <w:sz w:val="24"/>
          <w:szCs w:val="24"/>
          <w:lang w:eastAsia="ru-RU"/>
        </w:rPr>
        <w:t>&lt;3</w:t>
      </w:r>
      <w:proofErr w:type="gramStart"/>
      <w:r>
        <w:rPr>
          <w:rFonts w:ascii="Times New Roman" w:hAnsi="Times New Roman"/>
          <w:sz w:val="24"/>
          <w:szCs w:val="24"/>
          <w:lang w:eastAsia="ru-RU"/>
        </w:rPr>
        <w:t>&gt; У</w:t>
      </w:r>
      <w:proofErr w:type="gramEnd"/>
      <w:r>
        <w:rPr>
          <w:rFonts w:ascii="Times New Roman" w:hAnsi="Times New Roman"/>
          <w:sz w:val="24"/>
          <w:szCs w:val="24"/>
          <w:lang w:eastAsia="ru-RU"/>
        </w:rPr>
        <w:t>казываются вид пользования (аренда, безвозмездное пользование и другие) и сроки пользования.</w:t>
      </w:r>
    </w:p>
    <w:p w:rsidR="00227FA1" w:rsidRDefault="00227FA1" w:rsidP="00227FA1">
      <w:pPr>
        <w:widowControl w:val="0"/>
        <w:autoSpaceDE w:val="0"/>
        <w:autoSpaceDN w:val="0"/>
        <w:adjustRightInd w:val="0"/>
        <w:spacing w:after="0" w:line="240" w:lineRule="auto"/>
        <w:ind w:firstLine="538"/>
        <w:jc w:val="both"/>
        <w:rPr>
          <w:rFonts w:ascii="Times New Roman" w:hAnsi="Times New Roman"/>
          <w:sz w:val="24"/>
          <w:szCs w:val="24"/>
          <w:lang w:eastAsia="ru-RU"/>
        </w:rPr>
      </w:pPr>
      <w:r>
        <w:rPr>
          <w:rFonts w:ascii="Times New Roman" w:hAnsi="Times New Roman"/>
          <w:sz w:val="24"/>
          <w:szCs w:val="24"/>
          <w:lang w:eastAsia="ru-RU"/>
        </w:rPr>
        <w:t>&lt;4</w:t>
      </w:r>
      <w:proofErr w:type="gramStart"/>
      <w:r>
        <w:rPr>
          <w:rFonts w:ascii="Times New Roman" w:hAnsi="Times New Roman"/>
          <w:sz w:val="24"/>
          <w:szCs w:val="24"/>
          <w:lang w:eastAsia="ru-RU"/>
        </w:rPr>
        <w:t>&gt; У</w:t>
      </w:r>
      <w:proofErr w:type="gramEnd"/>
      <w:r>
        <w:rPr>
          <w:rFonts w:ascii="Times New Roman" w:hAnsi="Times New Roman"/>
          <w:sz w:val="24"/>
          <w:szCs w:val="24"/>
          <w:lang w:eastAsia="ru-RU"/>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227FA1" w:rsidRDefault="00227FA1" w:rsidP="00227FA1">
      <w:pPr>
        <w:widowControl w:val="0"/>
        <w:autoSpaceDE w:val="0"/>
        <w:autoSpaceDN w:val="0"/>
        <w:adjustRightInd w:val="0"/>
        <w:spacing w:after="0" w:line="240" w:lineRule="auto"/>
        <w:ind w:firstLine="533"/>
        <w:jc w:val="both"/>
        <w:rPr>
          <w:rFonts w:ascii="Times New Roman" w:hAnsi="Times New Roman"/>
          <w:sz w:val="24"/>
          <w:szCs w:val="24"/>
          <w:lang w:eastAsia="ru-RU"/>
        </w:rPr>
      </w:pPr>
      <w:r>
        <w:rPr>
          <w:rFonts w:ascii="Times New Roman" w:hAnsi="Times New Roman"/>
          <w:sz w:val="24"/>
          <w:szCs w:val="24"/>
          <w:lang w:eastAsia="ru-RU"/>
        </w:rPr>
        <w:t>&lt;5</w:t>
      </w:r>
      <w:proofErr w:type="gramStart"/>
      <w:r>
        <w:rPr>
          <w:rFonts w:ascii="Times New Roman" w:hAnsi="Times New Roman"/>
          <w:sz w:val="24"/>
          <w:szCs w:val="24"/>
          <w:lang w:eastAsia="ru-RU"/>
        </w:rPr>
        <w:t>&gt; У</w:t>
      </w:r>
      <w:proofErr w:type="gramEnd"/>
      <w:r>
        <w:rPr>
          <w:rFonts w:ascii="Times New Roman" w:hAnsi="Times New Roman"/>
          <w:sz w:val="24"/>
          <w:szCs w:val="24"/>
          <w:lang w:eastAsia="ru-RU"/>
        </w:rPr>
        <w:t>казываются имеющиеся на дату подачи заявления срочные обязательства финансового характера на сумму, превышающую 100-кратный размер минимальной оплаты труда, установленный на дату подачи заявления.</w:t>
      </w:r>
    </w:p>
    <w:p w:rsidR="00227FA1" w:rsidRDefault="00227FA1" w:rsidP="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&lt;6</w:t>
      </w:r>
      <w:proofErr w:type="gramStart"/>
      <w:r>
        <w:rPr>
          <w:rFonts w:ascii="Times New Roman" w:hAnsi="Times New Roman"/>
          <w:sz w:val="24"/>
          <w:szCs w:val="24"/>
          <w:lang w:eastAsia="ru-RU"/>
        </w:rPr>
        <w:t>&gt; У</w:t>
      </w:r>
      <w:proofErr w:type="gramEnd"/>
      <w:r>
        <w:rPr>
          <w:rFonts w:ascii="Times New Roman" w:hAnsi="Times New Roman"/>
          <w:sz w:val="24"/>
          <w:szCs w:val="24"/>
          <w:lang w:eastAsia="ru-RU"/>
        </w:rPr>
        <w:t>казывается существо обязательства (заем, кредит и другие).</w:t>
      </w:r>
    </w:p>
    <w:p w:rsidR="00227FA1" w:rsidRDefault="00227FA1" w:rsidP="00227FA1">
      <w:pPr>
        <w:widowControl w:val="0"/>
        <w:autoSpaceDE w:val="0"/>
        <w:autoSpaceDN w:val="0"/>
        <w:adjustRightInd w:val="0"/>
        <w:spacing w:after="0" w:line="240" w:lineRule="auto"/>
        <w:ind w:firstLine="533"/>
        <w:jc w:val="both"/>
        <w:rPr>
          <w:rFonts w:ascii="Times New Roman" w:hAnsi="Times New Roman"/>
          <w:sz w:val="24"/>
          <w:szCs w:val="24"/>
          <w:lang w:eastAsia="ru-RU"/>
        </w:rPr>
      </w:pPr>
      <w:r>
        <w:rPr>
          <w:rFonts w:ascii="Times New Roman" w:hAnsi="Times New Roman"/>
          <w:sz w:val="24"/>
          <w:szCs w:val="24"/>
          <w:lang w:eastAsia="ru-RU"/>
        </w:rPr>
        <w:t>&lt;7</w:t>
      </w:r>
      <w:proofErr w:type="gramStart"/>
      <w:r>
        <w:rPr>
          <w:rFonts w:ascii="Times New Roman" w:hAnsi="Times New Roman"/>
          <w:sz w:val="24"/>
          <w:szCs w:val="24"/>
          <w:lang w:eastAsia="ru-RU"/>
        </w:rPr>
        <w:t>&gt; У</w:t>
      </w:r>
      <w:proofErr w:type="gramEnd"/>
      <w:r>
        <w:rPr>
          <w:rFonts w:ascii="Times New Roman" w:hAnsi="Times New Roman"/>
          <w:sz w:val="24"/>
          <w:szCs w:val="24"/>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227FA1" w:rsidRDefault="00227FA1" w:rsidP="00227FA1">
      <w:pPr>
        <w:widowControl w:val="0"/>
        <w:autoSpaceDE w:val="0"/>
        <w:autoSpaceDN w:val="0"/>
        <w:adjustRightInd w:val="0"/>
        <w:spacing w:after="0" w:line="240" w:lineRule="auto"/>
        <w:ind w:firstLine="533"/>
        <w:jc w:val="both"/>
        <w:rPr>
          <w:rFonts w:ascii="Times New Roman" w:hAnsi="Times New Roman"/>
          <w:sz w:val="24"/>
          <w:szCs w:val="24"/>
          <w:lang w:eastAsia="ru-RU"/>
        </w:rPr>
      </w:pPr>
      <w:r>
        <w:rPr>
          <w:rFonts w:ascii="Times New Roman" w:hAnsi="Times New Roman"/>
          <w:sz w:val="24"/>
          <w:szCs w:val="24"/>
          <w:lang w:eastAsia="ru-RU"/>
        </w:rPr>
        <w:t>&lt;8</w:t>
      </w:r>
      <w:proofErr w:type="gramStart"/>
      <w:r>
        <w:rPr>
          <w:rFonts w:ascii="Times New Roman" w:hAnsi="Times New Roman"/>
          <w:sz w:val="24"/>
          <w:szCs w:val="24"/>
          <w:lang w:eastAsia="ru-RU"/>
        </w:rPr>
        <w:t>&gt; У</w:t>
      </w:r>
      <w:proofErr w:type="gramEnd"/>
      <w:r>
        <w:rPr>
          <w:rFonts w:ascii="Times New Roman" w:hAnsi="Times New Roman"/>
          <w:sz w:val="24"/>
          <w:szCs w:val="24"/>
          <w:lang w:eastAsia="ru-RU"/>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227FA1" w:rsidRDefault="00227FA1" w:rsidP="00227FA1">
      <w:pPr>
        <w:widowControl w:val="0"/>
        <w:autoSpaceDE w:val="0"/>
        <w:autoSpaceDN w:val="0"/>
        <w:adjustRightInd w:val="0"/>
        <w:spacing w:after="0" w:line="240" w:lineRule="auto"/>
        <w:ind w:firstLine="533"/>
        <w:jc w:val="both"/>
        <w:rPr>
          <w:rFonts w:ascii="Times New Roman" w:hAnsi="Times New Roman"/>
          <w:sz w:val="24"/>
          <w:szCs w:val="24"/>
          <w:lang w:eastAsia="ru-RU"/>
        </w:rPr>
      </w:pPr>
      <w:r>
        <w:rPr>
          <w:rFonts w:ascii="Times New Roman" w:hAnsi="Times New Roman"/>
          <w:sz w:val="24"/>
          <w:szCs w:val="24"/>
          <w:lang w:eastAsia="ru-RU"/>
        </w:rPr>
        <w:t>&lt;9</w:t>
      </w:r>
      <w:proofErr w:type="gramStart"/>
      <w:r>
        <w:rPr>
          <w:rFonts w:ascii="Times New Roman" w:hAnsi="Times New Roman"/>
          <w:sz w:val="24"/>
          <w:szCs w:val="24"/>
          <w:lang w:eastAsia="ru-RU"/>
        </w:rPr>
        <w:t>&gt; У</w:t>
      </w:r>
      <w:proofErr w:type="gramEnd"/>
      <w:r>
        <w:rPr>
          <w:rFonts w:ascii="Times New Roman" w:hAnsi="Times New Roman"/>
          <w:sz w:val="24"/>
          <w:szCs w:val="24"/>
          <w:lang w:eastAsia="ru-RU"/>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дату подачи заявления.</w:t>
      </w:r>
    </w:p>
    <w:p w:rsidR="00227FA1" w:rsidRDefault="00227FA1" w:rsidP="00227FA1">
      <w:pPr>
        <w:widowControl w:val="0"/>
        <w:autoSpaceDE w:val="0"/>
        <w:autoSpaceDN w:val="0"/>
        <w:adjustRightInd w:val="0"/>
        <w:spacing w:after="0" w:line="240" w:lineRule="auto"/>
        <w:ind w:firstLine="533"/>
        <w:jc w:val="both"/>
        <w:rPr>
          <w:rFonts w:ascii="Times New Roman" w:hAnsi="Times New Roman"/>
          <w:sz w:val="24"/>
          <w:szCs w:val="24"/>
          <w:lang w:eastAsia="ru-RU"/>
        </w:rPr>
      </w:pPr>
      <w:r>
        <w:rPr>
          <w:rFonts w:ascii="Times New Roman" w:hAnsi="Times New Roman"/>
          <w:sz w:val="24"/>
          <w:szCs w:val="24"/>
          <w:lang w:eastAsia="ru-RU"/>
        </w:rPr>
        <w:t>&lt;10</w:t>
      </w:r>
      <w:proofErr w:type="gramStart"/>
      <w:r>
        <w:rPr>
          <w:rFonts w:ascii="Times New Roman" w:hAnsi="Times New Roman"/>
          <w:sz w:val="24"/>
          <w:szCs w:val="24"/>
          <w:lang w:eastAsia="ru-RU"/>
        </w:rPr>
        <w:t>&gt; У</w:t>
      </w:r>
      <w:proofErr w:type="gramEnd"/>
      <w:r>
        <w:rPr>
          <w:rFonts w:ascii="Times New Roman" w:hAnsi="Times New Roman"/>
          <w:sz w:val="24"/>
          <w:szCs w:val="24"/>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27FA1" w:rsidRDefault="00227FA1" w:rsidP="00227FA1">
      <w:pPr>
        <w:widowControl w:val="0"/>
        <w:spacing w:after="0" w:line="240" w:lineRule="auto"/>
        <w:rPr>
          <w:rFonts w:ascii="Times New Roman" w:hAnsi="Times New Roman"/>
          <w:sz w:val="24"/>
          <w:szCs w:val="24"/>
        </w:rPr>
      </w:pPr>
    </w:p>
    <w:p w:rsidR="00227FA1" w:rsidRDefault="00227FA1" w:rsidP="00227FA1">
      <w:pPr>
        <w:widowControl w:val="0"/>
        <w:autoSpaceDE w:val="0"/>
        <w:autoSpaceDN w:val="0"/>
        <w:adjustRightInd w:val="0"/>
        <w:spacing w:after="0" w:line="240" w:lineRule="auto"/>
        <w:ind w:firstLine="709"/>
        <w:jc w:val="right"/>
        <w:rPr>
          <w:rFonts w:ascii="Times New Roman" w:hAnsi="Times New Roman"/>
          <w:color w:val="000000"/>
          <w:sz w:val="24"/>
          <w:szCs w:val="24"/>
        </w:rPr>
      </w:pPr>
      <w:r>
        <w:rPr>
          <w:sz w:val="24"/>
          <w:szCs w:val="24"/>
        </w:rPr>
        <w:br w:type="page"/>
      </w:r>
      <w:r>
        <w:rPr>
          <w:rFonts w:ascii="Times New Roman" w:hAnsi="Times New Roman"/>
          <w:color w:val="000000"/>
          <w:sz w:val="24"/>
          <w:szCs w:val="24"/>
        </w:rPr>
        <w:lastRenderedPageBreak/>
        <w:t xml:space="preserve">Приложение 3 </w:t>
      </w:r>
    </w:p>
    <w:p w:rsidR="00227FA1" w:rsidRDefault="00227FA1" w:rsidP="00227FA1">
      <w:pPr>
        <w:widowControl w:val="0"/>
        <w:autoSpaceDE w:val="0"/>
        <w:autoSpaceDN w:val="0"/>
        <w:adjustRightInd w:val="0"/>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 xml:space="preserve">к Административному регламенту </w:t>
      </w:r>
    </w:p>
    <w:p w:rsidR="00227FA1" w:rsidRDefault="00227FA1" w:rsidP="00227FA1">
      <w:pPr>
        <w:widowControl w:val="0"/>
        <w:autoSpaceDE w:val="0"/>
        <w:autoSpaceDN w:val="0"/>
        <w:adjustRightInd w:val="0"/>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 xml:space="preserve">Администрации Пионерского  сельского поселения </w:t>
      </w:r>
    </w:p>
    <w:p w:rsidR="00227FA1" w:rsidRDefault="00227FA1" w:rsidP="00227FA1">
      <w:pPr>
        <w:widowControl w:val="0"/>
        <w:autoSpaceDE w:val="0"/>
        <w:autoSpaceDN w:val="0"/>
        <w:adjustRightInd w:val="0"/>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 xml:space="preserve">по  предоставлению   муниципальной услуги </w:t>
      </w:r>
    </w:p>
    <w:p w:rsidR="00227FA1" w:rsidRDefault="00227FA1" w:rsidP="00227FA1">
      <w:pPr>
        <w:widowControl w:val="0"/>
        <w:autoSpaceDE w:val="0"/>
        <w:autoSpaceDN w:val="0"/>
        <w:adjustRightInd w:val="0"/>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 xml:space="preserve">«Признание граждан </w:t>
      </w:r>
      <w:proofErr w:type="gramStart"/>
      <w:r>
        <w:rPr>
          <w:rFonts w:ascii="Times New Roman" w:hAnsi="Times New Roman"/>
          <w:color w:val="000000"/>
          <w:sz w:val="24"/>
          <w:szCs w:val="24"/>
        </w:rPr>
        <w:t>малоимущими</w:t>
      </w:r>
      <w:proofErr w:type="gramEnd"/>
      <w:r>
        <w:rPr>
          <w:rFonts w:ascii="Times New Roman" w:hAnsi="Times New Roman"/>
          <w:color w:val="000000"/>
          <w:sz w:val="24"/>
          <w:szCs w:val="24"/>
        </w:rPr>
        <w:t xml:space="preserve"> в целях постановки на учет в качестве нуждающихся в жилых помещениях, предоставляемых по договорам социального найма»</w:t>
      </w:r>
    </w:p>
    <w:p w:rsidR="00227FA1" w:rsidRDefault="00227FA1" w:rsidP="00227FA1">
      <w:pPr>
        <w:pStyle w:val="Style34"/>
        <w:spacing w:line="240" w:lineRule="auto"/>
      </w:pPr>
    </w:p>
    <w:p w:rsidR="00227FA1" w:rsidRDefault="00227FA1" w:rsidP="00227FA1">
      <w:pPr>
        <w:widowControl w:val="0"/>
        <w:autoSpaceDE w:val="0"/>
        <w:autoSpaceDN w:val="0"/>
        <w:adjustRightInd w:val="0"/>
        <w:spacing w:after="0" w:line="240" w:lineRule="auto"/>
        <w:rPr>
          <w:rFonts w:ascii="Times New Roman" w:hAnsi="Times New Roman"/>
          <w:sz w:val="24"/>
          <w:szCs w:val="24"/>
          <w:lang w:eastAsia="ru-RU"/>
        </w:rPr>
      </w:pPr>
    </w:p>
    <w:p w:rsidR="00227FA1" w:rsidRDefault="00227FA1" w:rsidP="00227FA1">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РАСПИСКА</w:t>
      </w:r>
    </w:p>
    <w:p w:rsidR="00227FA1" w:rsidRDefault="00227FA1" w:rsidP="00227FA1">
      <w:pPr>
        <w:widowControl w:val="0"/>
        <w:autoSpaceDE w:val="0"/>
        <w:autoSpaceDN w:val="0"/>
        <w:adjustRightInd w:val="0"/>
        <w:spacing w:after="0" w:line="240" w:lineRule="auto"/>
        <w:jc w:val="center"/>
        <w:rPr>
          <w:rFonts w:ascii="Times New Roman" w:hAnsi="Times New Roman"/>
          <w:sz w:val="24"/>
          <w:szCs w:val="24"/>
          <w:lang w:eastAsia="ru-RU"/>
        </w:rPr>
      </w:pPr>
      <w:proofErr w:type="gramStart"/>
      <w:r>
        <w:rPr>
          <w:rFonts w:ascii="Times New Roman" w:hAnsi="Times New Roman"/>
          <w:b/>
          <w:sz w:val="24"/>
          <w:szCs w:val="24"/>
          <w:lang w:eastAsia="ru-RU"/>
        </w:rPr>
        <w:t>в получении документов для признания граждан малоимущими в целях постановки на учет в качестве</w:t>
      </w:r>
      <w:proofErr w:type="gramEnd"/>
      <w:r>
        <w:rPr>
          <w:rFonts w:ascii="Times New Roman" w:hAnsi="Times New Roman"/>
          <w:b/>
          <w:sz w:val="24"/>
          <w:szCs w:val="24"/>
          <w:lang w:eastAsia="ru-RU"/>
        </w:rPr>
        <w:t xml:space="preserve"> нуждающихся в жилых помещениях, предоставляемых по договорам социального найма</w:t>
      </w:r>
    </w:p>
    <w:p w:rsidR="00227FA1" w:rsidRDefault="00227FA1" w:rsidP="00227FA1">
      <w:pPr>
        <w:widowControl w:val="0"/>
        <w:tabs>
          <w:tab w:val="left" w:leader="underscore" w:pos="8880"/>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Заявитель</w:t>
      </w:r>
      <w:r>
        <w:rPr>
          <w:rFonts w:ascii="Times New Roman" w:hAnsi="Times New Roman"/>
          <w:sz w:val="24"/>
          <w:szCs w:val="24"/>
          <w:lang w:eastAsia="ru-RU"/>
        </w:rPr>
        <w:tab/>
      </w:r>
    </w:p>
    <w:p w:rsidR="00227FA1" w:rsidRDefault="00227FA1" w:rsidP="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(Ф.И.О. заявителя, предоставившего документы)</w:t>
      </w:r>
    </w:p>
    <w:p w:rsidR="00227FA1" w:rsidRDefault="00227FA1" w:rsidP="00227FA1">
      <w:pPr>
        <w:widowControl w:val="0"/>
        <w:autoSpaceDE w:val="0"/>
        <w:autoSpaceDN w:val="0"/>
        <w:adjustRightInd w:val="0"/>
        <w:spacing w:after="0"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547"/>
        <w:gridCol w:w="6403"/>
        <w:gridCol w:w="1560"/>
        <w:gridCol w:w="1003"/>
      </w:tblGrid>
      <w:tr w:rsidR="00227FA1" w:rsidTr="00227FA1">
        <w:tc>
          <w:tcPr>
            <w:tcW w:w="547" w:type="dxa"/>
            <w:vMerge w:val="restart"/>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N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/п</w:t>
            </w:r>
          </w:p>
        </w:tc>
        <w:tc>
          <w:tcPr>
            <w:tcW w:w="6403" w:type="dxa"/>
            <w:vMerge w:val="restart"/>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Наименование и реквизиты документа</w:t>
            </w:r>
          </w:p>
        </w:tc>
        <w:tc>
          <w:tcPr>
            <w:tcW w:w="2563" w:type="dxa"/>
            <w:gridSpan w:val="2"/>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Количество листов</w:t>
            </w:r>
          </w:p>
        </w:tc>
      </w:tr>
      <w:tr w:rsidR="00227FA1" w:rsidTr="00227FA1">
        <w:tc>
          <w:tcPr>
            <w:tcW w:w="547" w:type="dxa"/>
            <w:vMerge/>
            <w:tcBorders>
              <w:top w:val="single" w:sz="6" w:space="0" w:color="auto"/>
              <w:left w:val="single" w:sz="6" w:space="0" w:color="auto"/>
              <w:bottom w:val="single" w:sz="6" w:space="0" w:color="auto"/>
              <w:right w:val="single" w:sz="6" w:space="0" w:color="auto"/>
            </w:tcBorders>
            <w:vAlign w:val="center"/>
            <w:hideMark/>
          </w:tcPr>
          <w:p w:rsidR="00227FA1" w:rsidRDefault="00227FA1">
            <w:pPr>
              <w:spacing w:after="0" w:line="240" w:lineRule="auto"/>
              <w:rPr>
                <w:rFonts w:ascii="Times New Roman" w:hAnsi="Times New Roman"/>
                <w:sz w:val="24"/>
                <w:szCs w:val="24"/>
                <w:lang w:eastAsia="ru-RU"/>
              </w:rPr>
            </w:pPr>
          </w:p>
        </w:tc>
        <w:tc>
          <w:tcPr>
            <w:tcW w:w="6403" w:type="dxa"/>
            <w:vMerge/>
            <w:tcBorders>
              <w:top w:val="single" w:sz="6" w:space="0" w:color="auto"/>
              <w:left w:val="single" w:sz="6" w:space="0" w:color="auto"/>
              <w:bottom w:val="single" w:sz="6" w:space="0" w:color="auto"/>
              <w:right w:val="single" w:sz="6" w:space="0" w:color="auto"/>
            </w:tcBorders>
            <w:vAlign w:val="center"/>
            <w:hideMark/>
          </w:tcPr>
          <w:p w:rsidR="00227FA1" w:rsidRDefault="00227FA1">
            <w:pPr>
              <w:spacing w:after="0" w:line="240" w:lineRule="auto"/>
              <w:rPr>
                <w:rFonts w:ascii="Times New Roman" w:hAnsi="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подлинные</w:t>
            </w:r>
          </w:p>
        </w:tc>
        <w:tc>
          <w:tcPr>
            <w:tcW w:w="1003"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копии</w:t>
            </w:r>
          </w:p>
        </w:tc>
      </w:tr>
      <w:tr w:rsidR="00227FA1" w:rsidTr="00227FA1">
        <w:tc>
          <w:tcPr>
            <w:tcW w:w="547"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6403"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003"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6403"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003"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6403"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003"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6403"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003"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6403"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1003"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bl>
    <w:p w:rsidR="00227FA1" w:rsidRDefault="00227FA1" w:rsidP="00227FA1">
      <w:pPr>
        <w:widowControl w:val="0"/>
        <w:autoSpaceDE w:val="0"/>
        <w:autoSpaceDN w:val="0"/>
        <w:adjustRightInd w:val="0"/>
        <w:spacing w:after="0" w:line="240" w:lineRule="auto"/>
        <w:jc w:val="both"/>
        <w:rPr>
          <w:rFonts w:ascii="Times New Roman" w:hAnsi="Times New Roman"/>
          <w:sz w:val="24"/>
          <w:szCs w:val="24"/>
          <w:lang w:eastAsia="ru-RU"/>
        </w:rPr>
      </w:pPr>
    </w:p>
    <w:p w:rsidR="00227FA1" w:rsidRDefault="00227FA1" w:rsidP="00227FA1">
      <w:pPr>
        <w:widowControl w:val="0"/>
        <w:tabs>
          <w:tab w:val="left" w:leader="underscore" w:pos="5962"/>
          <w:tab w:val="left" w:leader="underscore" w:pos="6624"/>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Дата приема документов</w:t>
      </w:r>
      <w:r>
        <w:rPr>
          <w:rFonts w:ascii="Times New Roman" w:hAnsi="Times New Roman"/>
          <w:sz w:val="24"/>
          <w:szCs w:val="24"/>
          <w:lang w:eastAsia="ru-RU"/>
        </w:rPr>
        <w:tab/>
        <w:t>20</w:t>
      </w:r>
      <w:r>
        <w:rPr>
          <w:rFonts w:ascii="Times New Roman" w:hAnsi="Times New Roman"/>
          <w:sz w:val="24"/>
          <w:szCs w:val="24"/>
          <w:lang w:eastAsia="ru-RU"/>
        </w:rPr>
        <w:tab/>
        <w:t>г.</w:t>
      </w:r>
    </w:p>
    <w:p w:rsidR="00227FA1" w:rsidRDefault="00227FA1" w:rsidP="00227FA1">
      <w:pPr>
        <w:widowControl w:val="0"/>
        <w:autoSpaceDE w:val="0"/>
        <w:autoSpaceDN w:val="0"/>
        <w:adjustRightInd w:val="0"/>
        <w:spacing w:after="0" w:line="240" w:lineRule="auto"/>
        <w:rPr>
          <w:rFonts w:ascii="Times New Roman" w:hAnsi="Times New Roman"/>
          <w:sz w:val="24"/>
          <w:szCs w:val="24"/>
          <w:lang w:eastAsia="ru-RU"/>
        </w:rPr>
      </w:pPr>
    </w:p>
    <w:p w:rsidR="00227FA1" w:rsidRDefault="00227FA1" w:rsidP="00227FA1">
      <w:pPr>
        <w:widowControl w:val="0"/>
        <w:tabs>
          <w:tab w:val="left" w:leader="underscore" w:pos="6475"/>
        </w:tabs>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Регистрационный номер </w:t>
      </w:r>
      <w:r>
        <w:rPr>
          <w:rFonts w:ascii="Times New Roman" w:hAnsi="Times New Roman"/>
          <w:sz w:val="24"/>
          <w:szCs w:val="24"/>
          <w:lang w:eastAsia="ru-RU"/>
        </w:rPr>
        <w:tab/>
      </w:r>
    </w:p>
    <w:p w:rsidR="00227FA1" w:rsidRDefault="00227FA1" w:rsidP="00227FA1">
      <w:pPr>
        <w:widowControl w:val="0"/>
        <w:tabs>
          <w:tab w:val="left" w:leader="underscore" w:pos="8986"/>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Документы принял</w:t>
      </w:r>
      <w:r>
        <w:rPr>
          <w:rFonts w:ascii="Times New Roman" w:hAnsi="Times New Roman"/>
          <w:sz w:val="24"/>
          <w:szCs w:val="24"/>
          <w:lang w:eastAsia="ru-RU"/>
        </w:rPr>
        <w:tab/>
      </w:r>
    </w:p>
    <w:p w:rsidR="00227FA1" w:rsidRDefault="00227FA1" w:rsidP="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(подпись, Ф.И.О. должностного лица, принявшего документы)</w:t>
      </w:r>
    </w:p>
    <w:p w:rsidR="00227FA1" w:rsidRDefault="00227FA1" w:rsidP="00227FA1">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Расписку получил</w:t>
      </w:r>
      <w:r>
        <w:rPr>
          <w:rFonts w:ascii="Times New Roman" w:hAnsi="Times New Roman"/>
          <w:sz w:val="24"/>
          <w:szCs w:val="24"/>
          <w:lang w:eastAsia="ru-RU"/>
        </w:rPr>
        <w:tab/>
        <w:t>_____________________________________________________</w:t>
      </w:r>
    </w:p>
    <w:p w:rsidR="00227FA1" w:rsidRDefault="00227FA1" w:rsidP="00227FA1">
      <w:pPr>
        <w:widowControl w:val="0"/>
        <w:spacing w:after="0" w:line="240" w:lineRule="auto"/>
        <w:jc w:val="center"/>
        <w:rPr>
          <w:rFonts w:ascii="Times New Roman" w:hAnsi="Times New Roman"/>
          <w:sz w:val="24"/>
          <w:szCs w:val="24"/>
        </w:rPr>
      </w:pPr>
      <w:r>
        <w:rPr>
          <w:rFonts w:ascii="Times New Roman" w:hAnsi="Times New Roman"/>
          <w:sz w:val="24"/>
          <w:szCs w:val="24"/>
        </w:rPr>
        <w:t>(подпись, Ф.И.О. заявителя)</w:t>
      </w:r>
    </w:p>
    <w:p w:rsidR="00227FA1" w:rsidRDefault="00227FA1" w:rsidP="00227FA1">
      <w:pPr>
        <w:widowControl w:val="0"/>
        <w:tabs>
          <w:tab w:val="left" w:pos="1524"/>
        </w:tabs>
        <w:spacing w:after="0" w:line="240" w:lineRule="auto"/>
        <w:rPr>
          <w:rFonts w:ascii="Times New Roman" w:hAnsi="Times New Roman"/>
          <w:sz w:val="24"/>
          <w:szCs w:val="24"/>
        </w:rPr>
      </w:pPr>
      <w:r>
        <w:rPr>
          <w:rFonts w:ascii="Times New Roman" w:hAnsi="Times New Roman"/>
          <w:sz w:val="24"/>
          <w:szCs w:val="24"/>
        </w:rPr>
        <w:tab/>
      </w:r>
    </w:p>
    <w:p w:rsidR="00227FA1" w:rsidRDefault="00227FA1" w:rsidP="00227FA1">
      <w:pPr>
        <w:widowControl w:val="0"/>
        <w:spacing w:after="0" w:line="240" w:lineRule="auto"/>
        <w:rPr>
          <w:rFonts w:ascii="Times New Roman" w:hAnsi="Times New Roman"/>
          <w:sz w:val="24"/>
          <w:szCs w:val="24"/>
        </w:rPr>
      </w:pPr>
    </w:p>
    <w:p w:rsidR="00227FA1" w:rsidRDefault="00227FA1" w:rsidP="00227FA1">
      <w:pPr>
        <w:pStyle w:val="Style34"/>
        <w:spacing w:line="240" w:lineRule="auto"/>
        <w:jc w:val="both"/>
        <w:rPr>
          <w:rStyle w:val="FontStyle43"/>
          <w:sz w:val="24"/>
          <w:szCs w:val="24"/>
        </w:rPr>
      </w:pPr>
      <w:r>
        <w:rPr>
          <w:rStyle w:val="FontStyle43"/>
        </w:rPr>
        <w:t>Перечень документов, которые будут получены по межведомственным запросам</w:t>
      </w:r>
    </w:p>
    <w:tbl>
      <w:tblPr>
        <w:tblW w:w="0" w:type="auto"/>
        <w:tblInd w:w="40" w:type="dxa"/>
        <w:tblLayout w:type="fixed"/>
        <w:tblCellMar>
          <w:left w:w="40" w:type="dxa"/>
          <w:right w:w="40" w:type="dxa"/>
        </w:tblCellMar>
        <w:tblLook w:val="04A0" w:firstRow="1" w:lastRow="0" w:firstColumn="1" w:lastColumn="0" w:noHBand="0" w:noVBand="1"/>
      </w:tblPr>
      <w:tblGrid>
        <w:gridCol w:w="547"/>
        <w:gridCol w:w="9106"/>
      </w:tblGrid>
      <w:tr w:rsidR="00227FA1" w:rsidTr="00227FA1">
        <w:tc>
          <w:tcPr>
            <w:tcW w:w="547"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N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/п</w:t>
            </w:r>
          </w:p>
        </w:tc>
        <w:tc>
          <w:tcPr>
            <w:tcW w:w="9106" w:type="dxa"/>
            <w:tcBorders>
              <w:top w:val="single" w:sz="6" w:space="0" w:color="auto"/>
              <w:left w:val="single" w:sz="6" w:space="0" w:color="auto"/>
              <w:bottom w:val="single" w:sz="6" w:space="0" w:color="auto"/>
              <w:right w:val="single" w:sz="6" w:space="0" w:color="auto"/>
            </w:tcBorders>
            <w:hideMark/>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Наименование документа</w:t>
            </w:r>
          </w:p>
        </w:tc>
      </w:tr>
      <w:tr w:rsidR="00227FA1" w:rsidTr="00227FA1">
        <w:tc>
          <w:tcPr>
            <w:tcW w:w="547"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9106"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9106"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9106"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r w:rsidR="00227FA1" w:rsidTr="00227FA1">
        <w:tc>
          <w:tcPr>
            <w:tcW w:w="547"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c>
          <w:tcPr>
            <w:tcW w:w="9106" w:type="dxa"/>
            <w:tcBorders>
              <w:top w:val="single" w:sz="6" w:space="0" w:color="auto"/>
              <w:left w:val="single" w:sz="6" w:space="0" w:color="auto"/>
              <w:bottom w:val="single" w:sz="6" w:space="0" w:color="auto"/>
              <w:right w:val="single" w:sz="6" w:space="0" w:color="auto"/>
            </w:tcBorders>
          </w:tcPr>
          <w:p w:rsidR="00227FA1" w:rsidRDefault="00227FA1">
            <w:pPr>
              <w:widowControl w:val="0"/>
              <w:autoSpaceDE w:val="0"/>
              <w:autoSpaceDN w:val="0"/>
              <w:adjustRightInd w:val="0"/>
              <w:spacing w:after="0" w:line="240" w:lineRule="auto"/>
              <w:rPr>
                <w:rFonts w:ascii="Times New Roman" w:hAnsi="Times New Roman"/>
                <w:sz w:val="24"/>
                <w:szCs w:val="24"/>
                <w:lang w:eastAsia="ru-RU"/>
              </w:rPr>
            </w:pPr>
          </w:p>
        </w:tc>
      </w:tr>
    </w:tbl>
    <w:p w:rsidR="00227FA1" w:rsidRDefault="00227FA1" w:rsidP="00227FA1">
      <w:pPr>
        <w:pStyle w:val="Style34"/>
        <w:tabs>
          <w:tab w:val="left" w:leader="underscore" w:pos="7421"/>
        </w:tabs>
        <w:spacing w:line="240" w:lineRule="auto"/>
        <w:jc w:val="both"/>
        <w:rPr>
          <w:rStyle w:val="FontStyle43"/>
          <w:sz w:val="24"/>
          <w:szCs w:val="24"/>
        </w:rPr>
      </w:pPr>
      <w:r>
        <w:rPr>
          <w:rStyle w:val="FontStyle43"/>
        </w:rPr>
        <w:t>Отметка о возврате документов заявителю</w:t>
      </w:r>
      <w:r>
        <w:rPr>
          <w:rStyle w:val="FontStyle43"/>
        </w:rPr>
        <w:tab/>
      </w:r>
    </w:p>
    <w:p w:rsidR="00227FA1" w:rsidRDefault="00227FA1" w:rsidP="00227FA1">
      <w:pPr>
        <w:widowControl w:val="0"/>
        <w:spacing w:after="0" w:line="240" w:lineRule="auto"/>
      </w:pPr>
    </w:p>
    <w:p w:rsidR="00227FA1" w:rsidRDefault="00227FA1" w:rsidP="00227FA1">
      <w:pPr>
        <w:widowControl w:val="0"/>
        <w:spacing w:after="0" w:line="240" w:lineRule="auto"/>
        <w:rPr>
          <w:rFonts w:ascii="Times New Roman" w:hAnsi="Times New Roman"/>
          <w:sz w:val="24"/>
          <w:szCs w:val="24"/>
        </w:rPr>
      </w:pPr>
    </w:p>
    <w:p w:rsidR="00227FA1" w:rsidRDefault="00227FA1" w:rsidP="00227FA1">
      <w:pPr>
        <w:widowControl w:val="0"/>
        <w:spacing w:after="0" w:line="240" w:lineRule="auto"/>
        <w:rPr>
          <w:rFonts w:ascii="Times New Roman" w:hAnsi="Times New Roman"/>
          <w:sz w:val="24"/>
          <w:szCs w:val="24"/>
        </w:rPr>
      </w:pPr>
    </w:p>
    <w:p w:rsidR="00227FA1" w:rsidRDefault="00227FA1" w:rsidP="00227FA1">
      <w:pPr>
        <w:spacing w:after="0" w:line="240" w:lineRule="auto"/>
        <w:rPr>
          <w:rFonts w:ascii="Times New Roman" w:hAnsi="Times New Roman"/>
          <w:sz w:val="24"/>
          <w:szCs w:val="24"/>
        </w:rPr>
        <w:sectPr w:rsidR="00227FA1" w:rsidSect="00AE71D2">
          <w:pgSz w:w="11906" w:h="16838"/>
          <w:pgMar w:top="426" w:right="567" w:bottom="1134" w:left="1701" w:header="709" w:footer="709" w:gutter="0"/>
          <w:cols w:space="720"/>
        </w:sectPr>
      </w:pPr>
    </w:p>
    <w:p w:rsidR="00227FA1" w:rsidRDefault="00227FA1" w:rsidP="00227FA1">
      <w:pPr>
        <w:widowControl w:val="0"/>
        <w:autoSpaceDE w:val="0"/>
        <w:autoSpaceDN w:val="0"/>
        <w:adjustRightInd w:val="0"/>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lastRenderedPageBreak/>
        <w:t>Приложение 4</w:t>
      </w:r>
    </w:p>
    <w:p w:rsidR="00227FA1" w:rsidRDefault="00227FA1" w:rsidP="00227FA1">
      <w:pPr>
        <w:widowControl w:val="0"/>
        <w:autoSpaceDE w:val="0"/>
        <w:autoSpaceDN w:val="0"/>
        <w:adjustRightInd w:val="0"/>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 xml:space="preserve">к Административному регламенту </w:t>
      </w:r>
    </w:p>
    <w:p w:rsidR="00227FA1" w:rsidRDefault="00227FA1" w:rsidP="00227FA1">
      <w:pPr>
        <w:widowControl w:val="0"/>
        <w:autoSpaceDE w:val="0"/>
        <w:autoSpaceDN w:val="0"/>
        <w:adjustRightInd w:val="0"/>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 xml:space="preserve">Администрации Пионерского  сельского поселения </w:t>
      </w:r>
    </w:p>
    <w:p w:rsidR="00227FA1" w:rsidRDefault="00227FA1" w:rsidP="00227FA1">
      <w:pPr>
        <w:widowControl w:val="0"/>
        <w:autoSpaceDE w:val="0"/>
        <w:autoSpaceDN w:val="0"/>
        <w:adjustRightInd w:val="0"/>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 xml:space="preserve">по  предоставлению   муниципальной услуги </w:t>
      </w:r>
    </w:p>
    <w:p w:rsidR="00227FA1" w:rsidRDefault="00227FA1" w:rsidP="00227FA1">
      <w:pPr>
        <w:widowControl w:val="0"/>
        <w:autoSpaceDE w:val="0"/>
        <w:autoSpaceDN w:val="0"/>
        <w:adjustRightInd w:val="0"/>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 xml:space="preserve">«Признание граждан </w:t>
      </w:r>
      <w:proofErr w:type="gramStart"/>
      <w:r>
        <w:rPr>
          <w:rFonts w:ascii="Times New Roman" w:hAnsi="Times New Roman"/>
          <w:color w:val="000000"/>
          <w:sz w:val="24"/>
          <w:szCs w:val="24"/>
        </w:rPr>
        <w:t>малоимущими</w:t>
      </w:r>
      <w:proofErr w:type="gramEnd"/>
      <w:r>
        <w:rPr>
          <w:rFonts w:ascii="Times New Roman" w:hAnsi="Times New Roman"/>
          <w:color w:val="000000"/>
          <w:sz w:val="24"/>
          <w:szCs w:val="24"/>
        </w:rPr>
        <w:t xml:space="preserve"> в целях постановки на учет в качестве нуждающихся в жилых помещениях, предоставляемых по договорам социального найма»</w:t>
      </w:r>
    </w:p>
    <w:p w:rsidR="00227FA1" w:rsidRDefault="00227FA1" w:rsidP="00227FA1">
      <w:pPr>
        <w:widowControl w:val="0"/>
        <w:autoSpaceDE w:val="0"/>
        <w:autoSpaceDN w:val="0"/>
        <w:adjustRightInd w:val="0"/>
        <w:spacing w:after="0" w:line="240" w:lineRule="auto"/>
        <w:ind w:firstLine="709"/>
        <w:rPr>
          <w:rFonts w:ascii="Times New Roman" w:hAnsi="Times New Roman"/>
          <w:i/>
          <w:sz w:val="28"/>
          <w:szCs w:val="28"/>
        </w:rPr>
      </w:pPr>
    </w:p>
    <w:p w:rsidR="00227FA1" w:rsidRDefault="00227FA1" w:rsidP="00227FA1">
      <w:pPr>
        <w:widowControl w:val="0"/>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Блок – схема предоставления муниципальной услуги</w:t>
      </w:r>
    </w:p>
    <w:p w:rsidR="00227FA1" w:rsidRDefault="00227FA1" w:rsidP="00227FA1">
      <w:pPr>
        <w:widowControl w:val="0"/>
        <w:autoSpaceDE w:val="0"/>
        <w:autoSpaceDN w:val="0"/>
        <w:adjustRightInd w:val="0"/>
        <w:spacing w:after="0" w:line="240" w:lineRule="auto"/>
        <w:ind w:firstLine="709"/>
        <w:jc w:val="center"/>
        <w:rPr>
          <w:rFonts w:ascii="Times New Roman" w:hAnsi="Times New Roman"/>
          <w:sz w:val="24"/>
          <w:szCs w:val="24"/>
        </w:rPr>
      </w:pPr>
      <w:proofErr w:type="gramStart"/>
      <w:r>
        <w:rPr>
          <w:rFonts w:ascii="Times New Roman" w:hAnsi="Times New Roman"/>
          <w:b/>
          <w:bCs/>
          <w:sz w:val="24"/>
          <w:szCs w:val="24"/>
        </w:rPr>
        <w:t>по признанию граждан малоимущими в целях постановки на учет в качестве нуждающихся в жилых помещениях</w:t>
      </w:r>
      <w:proofErr w:type="gramEnd"/>
      <w:r>
        <w:rPr>
          <w:rFonts w:ascii="Times New Roman" w:hAnsi="Times New Roman"/>
          <w:b/>
          <w:bCs/>
          <w:sz w:val="24"/>
          <w:szCs w:val="24"/>
        </w:rPr>
        <w:t>, предоставляемых по договорам социального найма</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410"/>
        <w:gridCol w:w="709"/>
        <w:gridCol w:w="4535"/>
      </w:tblGrid>
      <w:tr w:rsidR="00227FA1" w:rsidTr="00227FA1">
        <w:tc>
          <w:tcPr>
            <w:tcW w:w="9463" w:type="dxa"/>
            <w:gridSpan w:val="4"/>
            <w:tcBorders>
              <w:top w:val="single" w:sz="4" w:space="0" w:color="auto"/>
              <w:left w:val="single" w:sz="4" w:space="0" w:color="auto"/>
              <w:bottom w:val="single" w:sz="4" w:space="0" w:color="auto"/>
              <w:right w:val="single" w:sz="4" w:space="0" w:color="auto"/>
            </w:tcBorders>
          </w:tcPr>
          <w:p w:rsidR="00227FA1" w:rsidRDefault="00227FA1">
            <w:pPr>
              <w:widowControl w:val="0"/>
              <w:autoSpaceDE w:val="0"/>
              <w:autoSpaceDN w:val="0"/>
              <w:adjustRightInd w:val="0"/>
              <w:spacing w:after="0" w:line="240" w:lineRule="auto"/>
              <w:ind w:firstLine="709"/>
              <w:jc w:val="center"/>
              <w:rPr>
                <w:rFonts w:ascii="Times New Roman" w:hAnsi="Times New Roman"/>
                <w:sz w:val="24"/>
                <w:szCs w:val="24"/>
              </w:rPr>
            </w:pPr>
          </w:p>
          <w:p w:rsidR="00227FA1" w:rsidRDefault="00227FA1">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Прием заявления, необходимого для предоставления муниципальной услуги </w:t>
            </w:r>
          </w:p>
          <w:p w:rsidR="00227FA1" w:rsidRDefault="00227FA1">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i/>
                <w:sz w:val="24"/>
                <w:szCs w:val="24"/>
              </w:rPr>
              <w:t>Максимальный срок осуществления административного действия не может превышать 1 рабочий день</w:t>
            </w:r>
          </w:p>
        </w:tc>
      </w:tr>
      <w:tr w:rsidR="00227FA1" w:rsidTr="00227FA1">
        <w:tc>
          <w:tcPr>
            <w:tcW w:w="9463" w:type="dxa"/>
            <w:gridSpan w:val="4"/>
            <w:tcBorders>
              <w:top w:val="single" w:sz="4" w:space="0" w:color="auto"/>
              <w:left w:val="nil"/>
              <w:bottom w:val="single" w:sz="4" w:space="0" w:color="auto"/>
              <w:right w:val="nil"/>
            </w:tcBorders>
          </w:tcPr>
          <w:p w:rsidR="00227FA1" w:rsidRDefault="00227FA1">
            <w:pPr>
              <w:widowControl w:val="0"/>
              <w:autoSpaceDE w:val="0"/>
              <w:autoSpaceDN w:val="0"/>
              <w:adjustRightInd w:val="0"/>
              <w:spacing w:after="0" w:line="240" w:lineRule="auto"/>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2871470</wp:posOffset>
                      </wp:positionH>
                      <wp:positionV relativeFrom="paragraph">
                        <wp:posOffset>4445</wp:posOffset>
                      </wp:positionV>
                      <wp:extent cx="142875" cy="230505"/>
                      <wp:effectExtent l="52070" t="13970" r="52705" b="317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30505"/>
                              </a:xfrm>
                              <a:prstGeom prst="downArrow">
                                <a:avLst>
                                  <a:gd name="adj1" fmla="val 50000"/>
                                  <a:gd name="adj2" fmla="val 50066"/>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226.1pt;margin-top:.35pt;width:11.2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" adj="14897" fillcolor="#4f81bd" strokecolor="#243f60" strokeweight="2pt"/>
                  </w:pict>
                </mc:Fallback>
              </mc:AlternateContent>
            </w:r>
          </w:p>
          <w:p w:rsidR="00227FA1" w:rsidRDefault="00227FA1">
            <w:pPr>
              <w:widowControl w:val="0"/>
              <w:autoSpaceDE w:val="0"/>
              <w:autoSpaceDN w:val="0"/>
              <w:adjustRightInd w:val="0"/>
              <w:spacing w:after="0" w:line="240" w:lineRule="auto"/>
              <w:rPr>
                <w:rFonts w:ascii="Times New Roman" w:hAnsi="Times New Roman"/>
                <w:sz w:val="24"/>
                <w:szCs w:val="24"/>
              </w:rPr>
            </w:pPr>
          </w:p>
        </w:tc>
      </w:tr>
      <w:tr w:rsidR="00227FA1" w:rsidTr="00227FA1">
        <w:tc>
          <w:tcPr>
            <w:tcW w:w="9463" w:type="dxa"/>
            <w:gridSpan w:val="4"/>
            <w:tcBorders>
              <w:top w:val="single" w:sz="4" w:space="0" w:color="auto"/>
              <w:left w:val="single" w:sz="4" w:space="0" w:color="auto"/>
              <w:bottom w:val="single" w:sz="4" w:space="0" w:color="auto"/>
              <w:right w:val="single" w:sz="4" w:space="0" w:color="auto"/>
            </w:tcBorders>
          </w:tcPr>
          <w:p w:rsidR="00227FA1" w:rsidRDefault="00227FA1">
            <w:pPr>
              <w:widowControl w:val="0"/>
              <w:autoSpaceDE w:val="0"/>
              <w:autoSpaceDN w:val="0"/>
              <w:adjustRightInd w:val="0"/>
              <w:spacing w:after="0" w:line="240" w:lineRule="auto"/>
              <w:ind w:firstLine="709"/>
              <w:jc w:val="center"/>
              <w:rPr>
                <w:rFonts w:ascii="Times New Roman" w:hAnsi="Times New Roman"/>
                <w:sz w:val="24"/>
                <w:szCs w:val="24"/>
              </w:rPr>
            </w:pPr>
          </w:p>
          <w:p w:rsidR="00227FA1" w:rsidRDefault="00227FA1">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Регистрация заявления, необходимого для предоставления муниципальной услуги</w:t>
            </w:r>
          </w:p>
          <w:p w:rsidR="00227FA1" w:rsidRDefault="00227FA1">
            <w:pPr>
              <w:widowControl w:val="0"/>
              <w:autoSpaceDE w:val="0"/>
              <w:autoSpaceDN w:val="0"/>
              <w:adjustRightInd w:val="0"/>
              <w:spacing w:after="0" w:line="240" w:lineRule="auto"/>
              <w:ind w:firstLine="709"/>
              <w:jc w:val="center"/>
              <w:rPr>
                <w:rFonts w:ascii="Times New Roman" w:hAnsi="Times New Roman"/>
                <w:i/>
                <w:sz w:val="24"/>
                <w:szCs w:val="24"/>
              </w:rPr>
            </w:pPr>
            <w:r>
              <w:rPr>
                <w:rFonts w:ascii="Times New Roman" w:hAnsi="Times New Roman"/>
                <w:i/>
                <w:sz w:val="24"/>
                <w:szCs w:val="24"/>
              </w:rPr>
              <w:t>Максимальный срок осуществления административного действия не может превышать 1 рабочий день</w:t>
            </w:r>
          </w:p>
          <w:p w:rsidR="00227FA1" w:rsidRDefault="00227FA1">
            <w:pPr>
              <w:widowControl w:val="0"/>
              <w:autoSpaceDE w:val="0"/>
              <w:autoSpaceDN w:val="0"/>
              <w:adjustRightInd w:val="0"/>
              <w:spacing w:after="0" w:line="240" w:lineRule="auto"/>
              <w:ind w:firstLine="709"/>
              <w:jc w:val="center"/>
              <w:rPr>
                <w:rFonts w:ascii="Times New Roman" w:hAnsi="Times New Roman"/>
                <w:sz w:val="24"/>
                <w:szCs w:val="24"/>
              </w:rPr>
            </w:pPr>
          </w:p>
        </w:tc>
      </w:tr>
      <w:tr w:rsidR="00227FA1" w:rsidTr="00227FA1">
        <w:tc>
          <w:tcPr>
            <w:tcW w:w="9463" w:type="dxa"/>
            <w:gridSpan w:val="4"/>
            <w:tcBorders>
              <w:top w:val="single" w:sz="4" w:space="0" w:color="auto"/>
              <w:left w:val="nil"/>
              <w:bottom w:val="single" w:sz="4" w:space="0" w:color="auto"/>
              <w:right w:val="nil"/>
            </w:tcBorders>
          </w:tcPr>
          <w:p w:rsidR="00227FA1" w:rsidRDefault="00227FA1">
            <w:pPr>
              <w:widowControl w:val="0"/>
              <w:autoSpaceDE w:val="0"/>
              <w:autoSpaceDN w:val="0"/>
              <w:adjustRightInd w:val="0"/>
              <w:spacing w:after="0" w:line="240" w:lineRule="auto"/>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2871470</wp:posOffset>
                      </wp:positionH>
                      <wp:positionV relativeFrom="paragraph">
                        <wp:posOffset>1270</wp:posOffset>
                      </wp:positionV>
                      <wp:extent cx="142875" cy="230505"/>
                      <wp:effectExtent l="52070" t="20320" r="52705" b="3492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30505"/>
                              </a:xfrm>
                              <a:prstGeom prst="downArrow">
                                <a:avLst>
                                  <a:gd name="adj1" fmla="val 50000"/>
                                  <a:gd name="adj2" fmla="val 50066"/>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226.1pt;margin-top:.1pt;width:11.2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" adj="14897" fillcolor="#4f81bd" strokecolor="#243f60" strokeweight="2pt"/>
                  </w:pict>
                </mc:Fallback>
              </mc:AlternateContent>
            </w:r>
          </w:p>
          <w:p w:rsidR="00227FA1" w:rsidRDefault="00227FA1">
            <w:pPr>
              <w:widowControl w:val="0"/>
              <w:autoSpaceDE w:val="0"/>
              <w:autoSpaceDN w:val="0"/>
              <w:adjustRightInd w:val="0"/>
              <w:spacing w:after="0" w:line="240" w:lineRule="auto"/>
              <w:rPr>
                <w:rFonts w:ascii="Times New Roman" w:hAnsi="Times New Roman"/>
                <w:sz w:val="24"/>
                <w:szCs w:val="24"/>
              </w:rPr>
            </w:pPr>
          </w:p>
        </w:tc>
      </w:tr>
      <w:tr w:rsidR="00227FA1" w:rsidTr="00227FA1">
        <w:tc>
          <w:tcPr>
            <w:tcW w:w="9463" w:type="dxa"/>
            <w:gridSpan w:val="4"/>
            <w:tcBorders>
              <w:top w:val="single" w:sz="4" w:space="0" w:color="auto"/>
              <w:left w:val="single" w:sz="4" w:space="0" w:color="auto"/>
              <w:bottom w:val="single" w:sz="4" w:space="0" w:color="auto"/>
              <w:right w:val="single" w:sz="4" w:space="0" w:color="auto"/>
            </w:tcBorders>
          </w:tcPr>
          <w:p w:rsidR="00227FA1" w:rsidRDefault="00227FA1">
            <w:pPr>
              <w:widowControl w:val="0"/>
              <w:autoSpaceDE w:val="0"/>
              <w:autoSpaceDN w:val="0"/>
              <w:adjustRightInd w:val="0"/>
              <w:spacing w:after="0" w:line="240" w:lineRule="auto"/>
              <w:ind w:firstLine="709"/>
              <w:jc w:val="center"/>
              <w:rPr>
                <w:rFonts w:ascii="Times New Roman" w:hAnsi="Times New Roman"/>
                <w:sz w:val="24"/>
                <w:szCs w:val="24"/>
              </w:rPr>
            </w:pPr>
          </w:p>
          <w:p w:rsidR="00227FA1" w:rsidRDefault="00227FA1">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Обработка и предварительное рассмотрение заявления </w:t>
            </w:r>
          </w:p>
          <w:p w:rsidR="00227FA1" w:rsidRDefault="00227FA1">
            <w:pPr>
              <w:widowControl w:val="0"/>
              <w:autoSpaceDE w:val="0"/>
              <w:autoSpaceDN w:val="0"/>
              <w:adjustRightInd w:val="0"/>
              <w:spacing w:after="0" w:line="240" w:lineRule="auto"/>
              <w:ind w:firstLine="709"/>
              <w:jc w:val="center"/>
              <w:rPr>
                <w:rFonts w:ascii="Times New Roman" w:hAnsi="Times New Roman"/>
                <w:i/>
                <w:sz w:val="24"/>
                <w:szCs w:val="24"/>
              </w:rPr>
            </w:pPr>
            <w:r>
              <w:rPr>
                <w:rFonts w:ascii="Times New Roman" w:hAnsi="Times New Roman"/>
                <w:i/>
                <w:sz w:val="24"/>
                <w:szCs w:val="24"/>
              </w:rPr>
              <w:t>Максимальный срок осуществления административного действия не может превышать 1 рабочего дня</w:t>
            </w:r>
          </w:p>
          <w:p w:rsidR="00227FA1" w:rsidRDefault="00227FA1">
            <w:pPr>
              <w:widowControl w:val="0"/>
              <w:autoSpaceDE w:val="0"/>
              <w:autoSpaceDN w:val="0"/>
              <w:adjustRightInd w:val="0"/>
              <w:spacing w:after="0" w:line="240" w:lineRule="auto"/>
              <w:ind w:firstLine="709"/>
              <w:jc w:val="center"/>
              <w:rPr>
                <w:rFonts w:ascii="Times New Roman" w:hAnsi="Times New Roman"/>
                <w:sz w:val="24"/>
                <w:szCs w:val="24"/>
              </w:rPr>
            </w:pPr>
          </w:p>
        </w:tc>
      </w:tr>
      <w:tr w:rsidR="00227FA1" w:rsidTr="00227FA1">
        <w:tc>
          <w:tcPr>
            <w:tcW w:w="9463" w:type="dxa"/>
            <w:gridSpan w:val="4"/>
            <w:tcBorders>
              <w:top w:val="single" w:sz="4" w:space="0" w:color="auto"/>
              <w:left w:val="nil"/>
              <w:bottom w:val="nil"/>
              <w:right w:val="nil"/>
            </w:tcBorders>
          </w:tcPr>
          <w:p w:rsidR="00227FA1" w:rsidRDefault="00227FA1">
            <w:pPr>
              <w:widowControl w:val="0"/>
              <w:autoSpaceDE w:val="0"/>
              <w:autoSpaceDN w:val="0"/>
              <w:adjustRightInd w:val="0"/>
              <w:spacing w:after="0" w:line="240" w:lineRule="auto"/>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1163320</wp:posOffset>
                      </wp:positionH>
                      <wp:positionV relativeFrom="paragraph">
                        <wp:posOffset>40005</wp:posOffset>
                      </wp:positionV>
                      <wp:extent cx="142875" cy="230505"/>
                      <wp:effectExtent l="48895" t="20955" r="46355" b="3429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30505"/>
                              </a:xfrm>
                              <a:prstGeom prst="downArrow">
                                <a:avLst>
                                  <a:gd name="adj1" fmla="val 50000"/>
                                  <a:gd name="adj2" fmla="val 49998"/>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91.6pt;margin-top:3.15pt;width:11.25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" adj="14906" fillcolor="#4f81bd" strokecolor="#243f60" strokeweight="2p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4463415</wp:posOffset>
                      </wp:positionH>
                      <wp:positionV relativeFrom="paragraph">
                        <wp:posOffset>635</wp:posOffset>
                      </wp:positionV>
                      <wp:extent cx="142875" cy="230505"/>
                      <wp:effectExtent l="43815" t="19685" r="51435" b="3556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30505"/>
                              </a:xfrm>
                              <a:prstGeom prst="downArrow">
                                <a:avLst>
                                  <a:gd name="adj1" fmla="val 50000"/>
                                  <a:gd name="adj2" fmla="val 49998"/>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351.45pt;margin-top:.05pt;width:11.2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" adj="14906" fillcolor="#4f81bd" strokecolor="#243f60" strokeweight="2pt"/>
                  </w:pict>
                </mc:Fallback>
              </mc:AlternateContent>
            </w:r>
          </w:p>
          <w:p w:rsidR="00227FA1" w:rsidRDefault="00227FA1">
            <w:pPr>
              <w:widowControl w:val="0"/>
              <w:autoSpaceDE w:val="0"/>
              <w:autoSpaceDN w:val="0"/>
              <w:adjustRightInd w:val="0"/>
              <w:spacing w:after="0" w:line="240" w:lineRule="auto"/>
              <w:rPr>
                <w:rFonts w:ascii="Times New Roman" w:hAnsi="Times New Roman"/>
                <w:sz w:val="24"/>
                <w:szCs w:val="24"/>
              </w:rPr>
            </w:pPr>
          </w:p>
        </w:tc>
      </w:tr>
      <w:tr w:rsidR="00227FA1" w:rsidTr="00227FA1">
        <w:tc>
          <w:tcPr>
            <w:tcW w:w="4219" w:type="dxa"/>
            <w:gridSpan w:val="2"/>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Представлены все документы, установленные пунктом 11.1 Административного регламента</w:t>
            </w:r>
          </w:p>
        </w:tc>
        <w:tc>
          <w:tcPr>
            <w:tcW w:w="709" w:type="dxa"/>
            <w:tcBorders>
              <w:top w:val="nil"/>
              <w:left w:val="single" w:sz="4" w:space="0" w:color="auto"/>
              <w:bottom w:val="nil"/>
              <w:right w:val="single" w:sz="4" w:space="0" w:color="auto"/>
            </w:tcBorders>
            <w:vAlign w:val="center"/>
          </w:tcPr>
          <w:p w:rsidR="00227FA1" w:rsidRDefault="00227FA1">
            <w:pPr>
              <w:widowControl w:val="0"/>
              <w:autoSpaceDE w:val="0"/>
              <w:autoSpaceDN w:val="0"/>
              <w:adjustRightInd w:val="0"/>
              <w:spacing w:after="0" w:line="240" w:lineRule="auto"/>
              <w:ind w:firstLine="709"/>
              <w:jc w:val="center"/>
              <w:rPr>
                <w:rFonts w:ascii="Times New Roman" w:hAnsi="Times New Roman"/>
                <w:sz w:val="24"/>
                <w:szCs w:val="24"/>
              </w:rPr>
            </w:pPr>
          </w:p>
        </w:tc>
        <w:tc>
          <w:tcPr>
            <w:tcW w:w="4535" w:type="dxa"/>
            <w:tcBorders>
              <w:top w:val="single" w:sz="4" w:space="0" w:color="auto"/>
              <w:left w:val="single" w:sz="4" w:space="0" w:color="auto"/>
              <w:bottom w:val="single" w:sz="4" w:space="0" w:color="auto"/>
              <w:right w:val="single" w:sz="4" w:space="0" w:color="auto"/>
            </w:tcBorders>
            <w:vAlign w:val="center"/>
            <w:hideMark/>
          </w:tcPr>
          <w:p w:rsidR="00227FA1" w:rsidRDefault="00227FA1">
            <w:pPr>
              <w:widowControl w:val="0"/>
              <w:autoSpaceDE w:val="0"/>
              <w:autoSpaceDN w:val="0"/>
              <w:adjustRightInd w:val="0"/>
              <w:spacing w:after="0" w:line="240" w:lineRule="auto"/>
              <w:ind w:firstLine="34"/>
              <w:jc w:val="center"/>
              <w:rPr>
                <w:rFonts w:ascii="Times New Roman" w:hAnsi="Times New Roman"/>
                <w:sz w:val="24"/>
                <w:szCs w:val="24"/>
              </w:rPr>
            </w:pPr>
            <w:r>
              <w:rPr>
                <w:rFonts w:ascii="Times New Roman" w:hAnsi="Times New Roman"/>
                <w:sz w:val="24"/>
                <w:szCs w:val="24"/>
              </w:rPr>
              <w:t>Отсутствие одного и более документов, установленных пунктом 11.1 Административного регламента и несоответствие представленных документов требованиям Административного регламента</w:t>
            </w:r>
          </w:p>
        </w:tc>
      </w:tr>
      <w:tr w:rsidR="00227FA1" w:rsidTr="00227FA1">
        <w:tc>
          <w:tcPr>
            <w:tcW w:w="9463" w:type="dxa"/>
            <w:gridSpan w:val="4"/>
            <w:tcBorders>
              <w:top w:val="nil"/>
              <w:left w:val="nil"/>
              <w:bottom w:val="nil"/>
              <w:right w:val="nil"/>
            </w:tcBorders>
            <w:hideMark/>
          </w:tcPr>
          <w:p w:rsidR="00227FA1" w:rsidRDefault="00227FA1">
            <w:pPr>
              <w:widowControl w:val="0"/>
              <w:autoSpaceDE w:val="0"/>
              <w:autoSpaceDN w:val="0"/>
              <w:adjustRightInd w:val="0"/>
              <w:spacing w:after="0" w:line="240" w:lineRule="auto"/>
              <w:ind w:firstLine="709"/>
              <w:rPr>
                <w:rFonts w:ascii="Times New Roman" w:hAnsi="Times New Roman"/>
                <w:sz w:val="24"/>
                <w:szCs w:val="24"/>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4528185</wp:posOffset>
                      </wp:positionH>
                      <wp:positionV relativeFrom="paragraph">
                        <wp:posOffset>40640</wp:posOffset>
                      </wp:positionV>
                      <wp:extent cx="142875" cy="230505"/>
                      <wp:effectExtent l="51435" t="21590" r="43815" b="3365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30505"/>
                              </a:xfrm>
                              <a:prstGeom prst="downArrow">
                                <a:avLst>
                                  <a:gd name="adj1" fmla="val 50000"/>
                                  <a:gd name="adj2" fmla="val 49998"/>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356.55pt;margin-top:3.2pt;width:11.25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" adj="14906" fillcolor="#4f81bd" strokecolor="#243f60" strokeweight="2p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1219835</wp:posOffset>
                      </wp:positionH>
                      <wp:positionV relativeFrom="paragraph">
                        <wp:posOffset>39370</wp:posOffset>
                      </wp:positionV>
                      <wp:extent cx="142875" cy="230505"/>
                      <wp:effectExtent l="48260" t="20320" r="46990" b="3492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30505"/>
                              </a:xfrm>
                              <a:prstGeom prst="downArrow">
                                <a:avLst>
                                  <a:gd name="adj1" fmla="val 50000"/>
                                  <a:gd name="adj2" fmla="val 49998"/>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96.05pt;margin-top:3.1pt;width:11.25pt;height: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" adj="14906" fillcolor="#4f81bd" strokecolor="#243f60" strokeweight="2pt"/>
                  </w:pict>
                </mc:Fallback>
              </mc:AlternateContent>
            </w:r>
          </w:p>
        </w:tc>
      </w:tr>
      <w:tr w:rsidR="00227FA1" w:rsidTr="00227FA1">
        <w:tc>
          <w:tcPr>
            <w:tcW w:w="1809" w:type="dxa"/>
            <w:tcBorders>
              <w:top w:val="nil"/>
              <w:left w:val="nil"/>
              <w:bottom w:val="single" w:sz="4" w:space="0" w:color="auto"/>
              <w:right w:val="nil"/>
            </w:tcBorders>
          </w:tcPr>
          <w:p w:rsidR="00227FA1" w:rsidRDefault="00227FA1">
            <w:pPr>
              <w:widowControl w:val="0"/>
              <w:autoSpaceDE w:val="0"/>
              <w:autoSpaceDN w:val="0"/>
              <w:adjustRightInd w:val="0"/>
              <w:spacing w:after="0" w:line="240" w:lineRule="auto"/>
              <w:ind w:firstLine="709"/>
              <w:jc w:val="center"/>
              <w:rPr>
                <w:rFonts w:ascii="Times New Roman" w:hAnsi="Times New Roman"/>
                <w:noProof/>
                <w:sz w:val="24"/>
                <w:szCs w:val="24"/>
                <w:lang w:eastAsia="ru-RU"/>
              </w:rPr>
            </w:pPr>
          </w:p>
        </w:tc>
        <w:tc>
          <w:tcPr>
            <w:tcW w:w="2410" w:type="dxa"/>
            <w:tcBorders>
              <w:top w:val="nil"/>
              <w:left w:val="nil"/>
              <w:bottom w:val="single" w:sz="4" w:space="0" w:color="auto"/>
              <w:right w:val="nil"/>
            </w:tcBorders>
          </w:tcPr>
          <w:p w:rsidR="00227FA1" w:rsidRDefault="00227FA1">
            <w:pPr>
              <w:widowControl w:val="0"/>
              <w:autoSpaceDE w:val="0"/>
              <w:autoSpaceDN w:val="0"/>
              <w:adjustRightInd w:val="0"/>
              <w:spacing w:after="0" w:line="240" w:lineRule="auto"/>
              <w:rPr>
                <w:rFonts w:ascii="Times New Roman" w:hAnsi="Times New Roman"/>
                <w:sz w:val="24"/>
                <w:szCs w:val="24"/>
              </w:rPr>
            </w:pPr>
          </w:p>
        </w:tc>
        <w:tc>
          <w:tcPr>
            <w:tcW w:w="5244" w:type="dxa"/>
            <w:gridSpan w:val="2"/>
            <w:tcBorders>
              <w:top w:val="nil"/>
              <w:left w:val="nil"/>
              <w:bottom w:val="nil"/>
              <w:right w:val="nil"/>
            </w:tcBorders>
          </w:tcPr>
          <w:p w:rsidR="00227FA1" w:rsidRDefault="00227FA1">
            <w:pPr>
              <w:widowControl w:val="0"/>
              <w:autoSpaceDE w:val="0"/>
              <w:autoSpaceDN w:val="0"/>
              <w:adjustRightInd w:val="0"/>
              <w:spacing w:after="0" w:line="240" w:lineRule="auto"/>
              <w:ind w:firstLine="709"/>
              <w:jc w:val="center"/>
              <w:rPr>
                <w:rFonts w:ascii="Times New Roman" w:hAnsi="Times New Roman"/>
                <w:sz w:val="24"/>
                <w:szCs w:val="24"/>
              </w:rPr>
            </w:pPr>
          </w:p>
        </w:tc>
      </w:tr>
      <w:tr w:rsidR="00227FA1" w:rsidTr="00227FA1">
        <w:tc>
          <w:tcPr>
            <w:tcW w:w="9463" w:type="dxa"/>
            <w:gridSpan w:val="4"/>
            <w:tcBorders>
              <w:top w:val="single" w:sz="4" w:space="0" w:color="auto"/>
              <w:left w:val="single" w:sz="4" w:space="0" w:color="auto"/>
              <w:bottom w:val="single" w:sz="4" w:space="0" w:color="auto"/>
              <w:right w:val="single" w:sz="4" w:space="0" w:color="auto"/>
            </w:tcBorders>
          </w:tcPr>
          <w:p w:rsidR="00227FA1" w:rsidRDefault="00227FA1">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Принятие решения о предоставлении (об отказе в предоставлении) </w:t>
            </w:r>
          </w:p>
          <w:p w:rsidR="00227FA1" w:rsidRDefault="00227FA1">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муниципальной услуги</w:t>
            </w:r>
          </w:p>
          <w:p w:rsidR="00227FA1" w:rsidRDefault="00227FA1">
            <w:pPr>
              <w:widowControl w:val="0"/>
              <w:autoSpaceDE w:val="0"/>
              <w:autoSpaceDN w:val="0"/>
              <w:adjustRightInd w:val="0"/>
              <w:spacing w:after="0" w:line="240" w:lineRule="auto"/>
              <w:ind w:firstLine="709"/>
              <w:jc w:val="center"/>
              <w:rPr>
                <w:rFonts w:ascii="Times New Roman" w:hAnsi="Times New Roman"/>
                <w:i/>
                <w:sz w:val="24"/>
                <w:szCs w:val="24"/>
              </w:rPr>
            </w:pPr>
            <w:r>
              <w:rPr>
                <w:rFonts w:ascii="Times New Roman" w:hAnsi="Times New Roman"/>
                <w:i/>
                <w:sz w:val="24"/>
                <w:szCs w:val="24"/>
              </w:rPr>
              <w:t>Общий максимальный срок осуществления административного действия не может превышать 20 рабочих дней</w:t>
            </w:r>
          </w:p>
          <w:p w:rsidR="00227FA1" w:rsidRDefault="00227FA1">
            <w:pPr>
              <w:widowControl w:val="0"/>
              <w:autoSpaceDE w:val="0"/>
              <w:autoSpaceDN w:val="0"/>
              <w:adjustRightInd w:val="0"/>
              <w:spacing w:after="0" w:line="240" w:lineRule="auto"/>
              <w:ind w:firstLine="709"/>
              <w:jc w:val="center"/>
              <w:rPr>
                <w:rFonts w:ascii="Times New Roman" w:hAnsi="Times New Roman"/>
                <w:sz w:val="24"/>
                <w:szCs w:val="24"/>
              </w:rPr>
            </w:pPr>
          </w:p>
        </w:tc>
      </w:tr>
      <w:tr w:rsidR="00227FA1" w:rsidTr="00227FA1">
        <w:tc>
          <w:tcPr>
            <w:tcW w:w="9463" w:type="dxa"/>
            <w:gridSpan w:val="4"/>
            <w:tcBorders>
              <w:top w:val="single" w:sz="4" w:space="0" w:color="auto"/>
              <w:left w:val="nil"/>
              <w:bottom w:val="nil"/>
              <w:right w:val="nil"/>
            </w:tcBorders>
          </w:tcPr>
          <w:p w:rsidR="00227FA1" w:rsidRDefault="00227FA1">
            <w:pPr>
              <w:widowControl w:val="0"/>
              <w:autoSpaceDE w:val="0"/>
              <w:autoSpaceDN w:val="0"/>
              <w:adjustRightInd w:val="0"/>
              <w:spacing w:after="0" w:line="240" w:lineRule="auto"/>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2823845</wp:posOffset>
                      </wp:positionH>
                      <wp:positionV relativeFrom="paragraph">
                        <wp:posOffset>21590</wp:posOffset>
                      </wp:positionV>
                      <wp:extent cx="191135" cy="230505"/>
                      <wp:effectExtent l="52070" t="21590" r="52070" b="33655"/>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230505"/>
                              </a:xfrm>
                              <a:prstGeom prst="downArrow">
                                <a:avLst>
                                  <a:gd name="adj1" fmla="val 50000"/>
                                  <a:gd name="adj2" fmla="val 4992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222.35pt;margin-top:1.7pt;width:15.0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" adj="12659" fillcolor="#4f81bd" strokecolor="#243f60" strokeweight="2pt"/>
                  </w:pict>
                </mc:Fallback>
              </mc:AlternateContent>
            </w:r>
          </w:p>
          <w:p w:rsidR="00227FA1" w:rsidRDefault="00227FA1">
            <w:pPr>
              <w:widowControl w:val="0"/>
              <w:autoSpaceDE w:val="0"/>
              <w:autoSpaceDN w:val="0"/>
              <w:adjustRightInd w:val="0"/>
              <w:spacing w:after="0" w:line="240" w:lineRule="auto"/>
              <w:rPr>
                <w:rFonts w:ascii="Times New Roman" w:hAnsi="Times New Roman"/>
                <w:sz w:val="24"/>
                <w:szCs w:val="24"/>
              </w:rPr>
            </w:pPr>
          </w:p>
        </w:tc>
      </w:tr>
      <w:tr w:rsidR="00227FA1" w:rsidTr="00227FA1">
        <w:tc>
          <w:tcPr>
            <w:tcW w:w="9463" w:type="dxa"/>
            <w:gridSpan w:val="4"/>
            <w:tcBorders>
              <w:top w:val="single" w:sz="4" w:space="0" w:color="auto"/>
              <w:left w:val="single" w:sz="4" w:space="0" w:color="auto"/>
              <w:bottom w:val="single" w:sz="4" w:space="0" w:color="auto"/>
              <w:right w:val="single" w:sz="4" w:space="0" w:color="auto"/>
            </w:tcBorders>
          </w:tcPr>
          <w:p w:rsidR="00227FA1" w:rsidRDefault="00227FA1">
            <w:pPr>
              <w:widowControl w:val="0"/>
              <w:autoSpaceDE w:val="0"/>
              <w:autoSpaceDN w:val="0"/>
              <w:adjustRightInd w:val="0"/>
              <w:spacing w:after="0" w:line="240" w:lineRule="auto"/>
              <w:ind w:firstLine="709"/>
              <w:jc w:val="center"/>
              <w:rPr>
                <w:rFonts w:ascii="Times New Roman" w:hAnsi="Times New Roman"/>
                <w:sz w:val="24"/>
                <w:szCs w:val="24"/>
              </w:rPr>
            </w:pPr>
          </w:p>
          <w:p w:rsidR="00227FA1" w:rsidRDefault="00227FA1">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Выдача документа, являющегося результатом предоставления муниципальной услуги </w:t>
            </w:r>
          </w:p>
          <w:p w:rsidR="00227FA1" w:rsidRDefault="00227FA1">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i/>
                <w:sz w:val="24"/>
                <w:szCs w:val="24"/>
              </w:rPr>
              <w:t>(в течение 3 рабочих дней со дня принятия решения</w:t>
            </w:r>
            <w:r>
              <w:rPr>
                <w:rFonts w:ascii="Times New Roman" w:hAnsi="Times New Roman"/>
                <w:sz w:val="24"/>
                <w:szCs w:val="24"/>
              </w:rPr>
              <w:t>)</w:t>
            </w:r>
          </w:p>
          <w:p w:rsidR="00227FA1" w:rsidRDefault="00227FA1">
            <w:pPr>
              <w:widowControl w:val="0"/>
              <w:autoSpaceDE w:val="0"/>
              <w:autoSpaceDN w:val="0"/>
              <w:adjustRightInd w:val="0"/>
              <w:spacing w:after="0" w:line="240" w:lineRule="auto"/>
              <w:ind w:firstLine="709"/>
              <w:jc w:val="center"/>
              <w:rPr>
                <w:rFonts w:ascii="Times New Roman" w:hAnsi="Times New Roman"/>
                <w:sz w:val="24"/>
                <w:szCs w:val="24"/>
              </w:rPr>
            </w:pPr>
          </w:p>
        </w:tc>
      </w:tr>
    </w:tbl>
    <w:p w:rsidR="00227FA1" w:rsidRDefault="00227FA1" w:rsidP="00227FA1">
      <w:pPr>
        <w:widowControl w:val="0"/>
        <w:autoSpaceDE w:val="0"/>
        <w:autoSpaceDN w:val="0"/>
        <w:adjustRightInd w:val="0"/>
        <w:spacing w:after="0" w:line="240" w:lineRule="auto"/>
        <w:ind w:firstLine="709"/>
        <w:jc w:val="center"/>
        <w:rPr>
          <w:rFonts w:ascii="Times New Roman" w:hAnsi="Times New Roman"/>
          <w:color w:val="000000"/>
          <w:sz w:val="28"/>
          <w:szCs w:val="28"/>
        </w:rPr>
      </w:pPr>
    </w:p>
    <w:p w:rsidR="00486557" w:rsidRDefault="00486557"/>
    <w:sectPr w:rsidR="00486557" w:rsidSect="00BE6B2A">
      <w:pgSz w:w="11906" w:h="16838"/>
      <w:pgMar w:top="1134" w:right="68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547"/>
    <w:rsid w:val="00227FA1"/>
    <w:rsid w:val="00252FED"/>
    <w:rsid w:val="0028586F"/>
    <w:rsid w:val="00486557"/>
    <w:rsid w:val="005114D6"/>
    <w:rsid w:val="0060194C"/>
    <w:rsid w:val="00661866"/>
    <w:rsid w:val="00777EDF"/>
    <w:rsid w:val="00791F54"/>
    <w:rsid w:val="00801211"/>
    <w:rsid w:val="008559E4"/>
    <w:rsid w:val="008E42D0"/>
    <w:rsid w:val="009F2122"/>
    <w:rsid w:val="00AE71D2"/>
    <w:rsid w:val="00B01D33"/>
    <w:rsid w:val="00B91B5F"/>
    <w:rsid w:val="00BE6B2A"/>
    <w:rsid w:val="00C85A2E"/>
    <w:rsid w:val="00CA1F63"/>
    <w:rsid w:val="00D52B16"/>
    <w:rsid w:val="00D54D11"/>
    <w:rsid w:val="00DD62FB"/>
    <w:rsid w:val="00E37A45"/>
    <w:rsid w:val="00EF579D"/>
    <w:rsid w:val="00F004EC"/>
    <w:rsid w:val="00FF4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FA1"/>
    <w:pPr>
      <w:spacing w:after="200" w:line="276" w:lineRule="auto"/>
      <w:jc w:val="left"/>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54D11"/>
    <w:pPr>
      <w:spacing w:after="120" w:line="240" w:lineRule="auto"/>
      <w:jc w:val="both"/>
    </w:pPr>
    <w:rPr>
      <w:rFonts w:ascii="Times New Roman" w:hAnsi="Times New Roman"/>
      <w:sz w:val="28"/>
      <w:szCs w:val="24"/>
      <w:lang w:eastAsia="ru-RU"/>
    </w:rPr>
  </w:style>
  <w:style w:type="character" w:customStyle="1" w:styleId="a4">
    <w:name w:val="Основной текст Знак"/>
    <w:basedOn w:val="a0"/>
    <w:link w:val="a3"/>
    <w:uiPriority w:val="99"/>
    <w:semiHidden/>
    <w:rsid w:val="00D54D11"/>
    <w:rPr>
      <w:rFonts w:ascii="Times New Roman" w:hAnsi="Times New Roman" w:cs="Times New Roman"/>
      <w:sz w:val="28"/>
      <w:szCs w:val="20"/>
      <w:lang w:eastAsia="ru-RU"/>
    </w:rPr>
  </w:style>
  <w:style w:type="character" w:styleId="a5">
    <w:name w:val="Hyperlink"/>
    <w:semiHidden/>
    <w:unhideWhenUsed/>
    <w:rsid w:val="00227FA1"/>
    <w:rPr>
      <w:rFonts w:ascii="Times New Roman" w:hAnsi="Times New Roman" w:cs="Times New Roman" w:hint="default"/>
      <w:color w:val="0000FF"/>
      <w:u w:val="single"/>
    </w:rPr>
  </w:style>
  <w:style w:type="character" w:styleId="a6">
    <w:name w:val="FollowedHyperlink"/>
    <w:basedOn w:val="a0"/>
    <w:uiPriority w:val="99"/>
    <w:semiHidden/>
    <w:unhideWhenUsed/>
    <w:rsid w:val="00227FA1"/>
    <w:rPr>
      <w:color w:val="800080" w:themeColor="followedHyperlink"/>
      <w:u w:val="single"/>
    </w:rPr>
  </w:style>
  <w:style w:type="paragraph" w:styleId="a7">
    <w:name w:val="Normal (Web)"/>
    <w:basedOn w:val="a"/>
    <w:semiHidden/>
    <w:unhideWhenUsed/>
    <w:rsid w:val="00227FA1"/>
    <w:pPr>
      <w:spacing w:before="150" w:after="100" w:afterAutospacing="1" w:line="240" w:lineRule="auto"/>
      <w:ind w:firstLine="150"/>
      <w:jc w:val="both"/>
    </w:pPr>
    <w:rPr>
      <w:rFonts w:ascii="Times New Roman" w:eastAsia="Calibri" w:hAnsi="Times New Roman"/>
      <w:sz w:val="21"/>
      <w:szCs w:val="21"/>
      <w:lang w:eastAsia="ru-RU"/>
    </w:rPr>
  </w:style>
  <w:style w:type="paragraph" w:styleId="a8">
    <w:name w:val="header"/>
    <w:basedOn w:val="a"/>
    <w:link w:val="a9"/>
    <w:uiPriority w:val="99"/>
    <w:semiHidden/>
    <w:unhideWhenUsed/>
    <w:rsid w:val="00227FA1"/>
    <w:pPr>
      <w:tabs>
        <w:tab w:val="center" w:pos="4677"/>
        <w:tab w:val="right" w:pos="9355"/>
      </w:tabs>
    </w:pPr>
  </w:style>
  <w:style w:type="character" w:customStyle="1" w:styleId="a9">
    <w:name w:val="Верхний колонтитул Знак"/>
    <w:basedOn w:val="a0"/>
    <w:link w:val="a8"/>
    <w:uiPriority w:val="99"/>
    <w:semiHidden/>
    <w:rsid w:val="00227FA1"/>
    <w:rPr>
      <w:rFonts w:ascii="Calibri" w:hAnsi="Calibri" w:cs="Times New Roman"/>
    </w:rPr>
  </w:style>
  <w:style w:type="paragraph" w:styleId="aa">
    <w:name w:val="footer"/>
    <w:basedOn w:val="a"/>
    <w:link w:val="ab"/>
    <w:semiHidden/>
    <w:unhideWhenUsed/>
    <w:rsid w:val="00227FA1"/>
    <w:pPr>
      <w:tabs>
        <w:tab w:val="center" w:pos="4677"/>
        <w:tab w:val="right" w:pos="9355"/>
      </w:tabs>
    </w:pPr>
  </w:style>
  <w:style w:type="character" w:customStyle="1" w:styleId="ab">
    <w:name w:val="Нижний колонтитул Знак"/>
    <w:basedOn w:val="a0"/>
    <w:link w:val="aa"/>
    <w:semiHidden/>
    <w:rsid w:val="00227FA1"/>
    <w:rPr>
      <w:rFonts w:ascii="Calibri" w:hAnsi="Calibri" w:cs="Times New Roman"/>
    </w:rPr>
  </w:style>
  <w:style w:type="paragraph" w:styleId="ac">
    <w:name w:val="Body Text Indent"/>
    <w:basedOn w:val="a"/>
    <w:link w:val="ad"/>
    <w:semiHidden/>
    <w:unhideWhenUsed/>
    <w:rsid w:val="00227FA1"/>
    <w:pPr>
      <w:spacing w:after="120"/>
      <w:ind w:left="283"/>
    </w:pPr>
    <w:rPr>
      <w:rFonts w:ascii="Times New Roman" w:eastAsia="Calibri" w:hAnsi="Times New Roman"/>
      <w:sz w:val="28"/>
    </w:rPr>
  </w:style>
  <w:style w:type="character" w:customStyle="1" w:styleId="ad">
    <w:name w:val="Основной текст с отступом Знак"/>
    <w:basedOn w:val="a0"/>
    <w:link w:val="ac"/>
    <w:semiHidden/>
    <w:rsid w:val="00227FA1"/>
    <w:rPr>
      <w:rFonts w:ascii="Times New Roman" w:eastAsia="Calibri" w:hAnsi="Times New Roman" w:cs="Times New Roman"/>
      <w:sz w:val="28"/>
    </w:rPr>
  </w:style>
  <w:style w:type="paragraph" w:styleId="ae">
    <w:name w:val="Balloon Text"/>
    <w:basedOn w:val="a"/>
    <w:link w:val="af"/>
    <w:semiHidden/>
    <w:unhideWhenUsed/>
    <w:rsid w:val="00227FA1"/>
    <w:pPr>
      <w:spacing w:after="0" w:line="240" w:lineRule="auto"/>
    </w:pPr>
    <w:rPr>
      <w:rFonts w:ascii="Tahoma" w:hAnsi="Tahoma" w:cs="Tahoma"/>
      <w:sz w:val="16"/>
      <w:szCs w:val="16"/>
    </w:rPr>
  </w:style>
  <w:style w:type="character" w:customStyle="1" w:styleId="af">
    <w:name w:val="Текст выноски Знак"/>
    <w:basedOn w:val="a0"/>
    <w:link w:val="ae"/>
    <w:semiHidden/>
    <w:rsid w:val="00227FA1"/>
    <w:rPr>
      <w:rFonts w:ascii="Tahoma" w:hAnsi="Tahoma" w:cs="Tahoma"/>
      <w:sz w:val="16"/>
      <w:szCs w:val="16"/>
    </w:rPr>
  </w:style>
  <w:style w:type="paragraph" w:styleId="af0">
    <w:name w:val="No Spacing"/>
    <w:qFormat/>
    <w:rsid w:val="00227FA1"/>
    <w:pPr>
      <w:jc w:val="left"/>
    </w:pPr>
    <w:rPr>
      <w:rFonts w:ascii="Times New Roman" w:hAnsi="Times New Roman" w:cs="Times New Roman"/>
      <w:sz w:val="28"/>
      <w:szCs w:val="24"/>
      <w:lang w:eastAsia="ru-RU"/>
    </w:rPr>
  </w:style>
  <w:style w:type="paragraph" w:customStyle="1" w:styleId="Default">
    <w:name w:val="Default"/>
    <w:rsid w:val="00227FA1"/>
    <w:pPr>
      <w:autoSpaceDE w:val="0"/>
      <w:autoSpaceDN w:val="0"/>
      <w:adjustRightInd w:val="0"/>
      <w:jc w:val="left"/>
    </w:pPr>
    <w:rPr>
      <w:rFonts w:ascii="Times New Roman" w:hAnsi="Times New Roman" w:cs="Times New Roman"/>
      <w:color w:val="000000"/>
      <w:sz w:val="24"/>
      <w:szCs w:val="24"/>
    </w:rPr>
  </w:style>
  <w:style w:type="character" w:customStyle="1" w:styleId="ConsPlusNormal">
    <w:name w:val="ConsPlusNormal Знак"/>
    <w:link w:val="ConsPlusNormal0"/>
    <w:locked/>
    <w:rsid w:val="00227FA1"/>
    <w:rPr>
      <w:rFonts w:ascii="Arial" w:hAnsi="Arial" w:cs="Arial"/>
      <w:sz w:val="26"/>
      <w:szCs w:val="26"/>
    </w:rPr>
  </w:style>
  <w:style w:type="paragraph" w:customStyle="1" w:styleId="ConsPlusNormal0">
    <w:name w:val="ConsPlusNormal"/>
    <w:link w:val="ConsPlusNormal"/>
    <w:rsid w:val="00227FA1"/>
    <w:pPr>
      <w:widowControl w:val="0"/>
      <w:autoSpaceDE w:val="0"/>
      <w:autoSpaceDN w:val="0"/>
      <w:adjustRightInd w:val="0"/>
      <w:jc w:val="left"/>
    </w:pPr>
    <w:rPr>
      <w:rFonts w:ascii="Arial" w:hAnsi="Arial" w:cs="Arial"/>
      <w:sz w:val="26"/>
      <w:szCs w:val="26"/>
    </w:rPr>
  </w:style>
  <w:style w:type="paragraph" w:customStyle="1" w:styleId="ConsPlusTitle">
    <w:name w:val="ConsPlusTitle"/>
    <w:rsid w:val="00227FA1"/>
    <w:pPr>
      <w:widowControl w:val="0"/>
      <w:autoSpaceDE w:val="0"/>
      <w:autoSpaceDN w:val="0"/>
      <w:jc w:val="left"/>
    </w:pPr>
    <w:rPr>
      <w:rFonts w:ascii="Times New Roman" w:eastAsia="Calibri" w:hAnsi="Times New Roman" w:cs="Times New Roman"/>
      <w:b/>
      <w:sz w:val="26"/>
      <w:szCs w:val="20"/>
      <w:lang w:eastAsia="ru-RU"/>
    </w:rPr>
  </w:style>
  <w:style w:type="paragraph" w:customStyle="1" w:styleId="Style34">
    <w:name w:val="Style34"/>
    <w:basedOn w:val="a"/>
    <w:uiPriority w:val="99"/>
    <w:rsid w:val="00227FA1"/>
    <w:pPr>
      <w:widowControl w:val="0"/>
      <w:autoSpaceDE w:val="0"/>
      <w:autoSpaceDN w:val="0"/>
      <w:adjustRightInd w:val="0"/>
      <w:spacing w:after="0" w:line="276" w:lineRule="exact"/>
      <w:jc w:val="right"/>
    </w:pPr>
    <w:rPr>
      <w:rFonts w:ascii="Times New Roman" w:hAnsi="Times New Roman"/>
      <w:sz w:val="24"/>
      <w:szCs w:val="24"/>
      <w:lang w:eastAsia="ru-RU"/>
    </w:rPr>
  </w:style>
  <w:style w:type="paragraph" w:customStyle="1" w:styleId="Style8">
    <w:name w:val="Style8"/>
    <w:basedOn w:val="a"/>
    <w:uiPriority w:val="99"/>
    <w:rsid w:val="00227FA1"/>
    <w:pPr>
      <w:widowControl w:val="0"/>
      <w:autoSpaceDE w:val="0"/>
      <w:autoSpaceDN w:val="0"/>
      <w:adjustRightInd w:val="0"/>
      <w:spacing w:after="0" w:line="274" w:lineRule="exact"/>
      <w:ind w:firstLine="533"/>
      <w:jc w:val="both"/>
    </w:pPr>
    <w:rPr>
      <w:rFonts w:ascii="Times New Roman" w:hAnsi="Times New Roman"/>
      <w:sz w:val="24"/>
      <w:szCs w:val="24"/>
      <w:lang w:eastAsia="ru-RU"/>
    </w:rPr>
  </w:style>
  <w:style w:type="paragraph" w:customStyle="1" w:styleId="Style10">
    <w:name w:val="Style10"/>
    <w:basedOn w:val="a"/>
    <w:uiPriority w:val="99"/>
    <w:rsid w:val="00227FA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5">
    <w:name w:val="Style35"/>
    <w:basedOn w:val="a"/>
    <w:uiPriority w:val="99"/>
    <w:rsid w:val="00227FA1"/>
    <w:pPr>
      <w:widowControl w:val="0"/>
      <w:autoSpaceDE w:val="0"/>
      <w:autoSpaceDN w:val="0"/>
      <w:adjustRightInd w:val="0"/>
      <w:spacing w:after="0" w:line="274" w:lineRule="exact"/>
    </w:pPr>
    <w:rPr>
      <w:rFonts w:ascii="Times New Roman" w:hAnsi="Times New Roman"/>
      <w:sz w:val="24"/>
      <w:szCs w:val="24"/>
      <w:lang w:eastAsia="ru-RU"/>
    </w:rPr>
  </w:style>
  <w:style w:type="character" w:customStyle="1" w:styleId="FontStyle43">
    <w:name w:val="Font Style43"/>
    <w:uiPriority w:val="99"/>
    <w:rsid w:val="00227FA1"/>
    <w:rPr>
      <w:rFonts w:ascii="Times New Roman" w:hAnsi="Times New Roman" w:cs="Times New Roman" w:hint="default"/>
      <w:sz w:val="22"/>
      <w:szCs w:val="22"/>
    </w:rPr>
  </w:style>
  <w:style w:type="table" w:styleId="af1">
    <w:name w:val="Table Grid"/>
    <w:basedOn w:val="a1"/>
    <w:rsid w:val="00227FA1"/>
    <w:pPr>
      <w:jc w:val="left"/>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FA1"/>
    <w:pPr>
      <w:spacing w:after="200" w:line="276" w:lineRule="auto"/>
      <w:jc w:val="left"/>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54D11"/>
    <w:pPr>
      <w:spacing w:after="120" w:line="240" w:lineRule="auto"/>
      <w:jc w:val="both"/>
    </w:pPr>
    <w:rPr>
      <w:rFonts w:ascii="Times New Roman" w:hAnsi="Times New Roman"/>
      <w:sz w:val="28"/>
      <w:szCs w:val="24"/>
      <w:lang w:eastAsia="ru-RU"/>
    </w:rPr>
  </w:style>
  <w:style w:type="character" w:customStyle="1" w:styleId="a4">
    <w:name w:val="Основной текст Знак"/>
    <w:basedOn w:val="a0"/>
    <w:link w:val="a3"/>
    <w:uiPriority w:val="99"/>
    <w:semiHidden/>
    <w:rsid w:val="00D54D11"/>
    <w:rPr>
      <w:rFonts w:ascii="Times New Roman" w:hAnsi="Times New Roman" w:cs="Times New Roman"/>
      <w:sz w:val="28"/>
      <w:szCs w:val="20"/>
      <w:lang w:eastAsia="ru-RU"/>
    </w:rPr>
  </w:style>
  <w:style w:type="character" w:styleId="a5">
    <w:name w:val="Hyperlink"/>
    <w:semiHidden/>
    <w:unhideWhenUsed/>
    <w:rsid w:val="00227FA1"/>
    <w:rPr>
      <w:rFonts w:ascii="Times New Roman" w:hAnsi="Times New Roman" w:cs="Times New Roman" w:hint="default"/>
      <w:color w:val="0000FF"/>
      <w:u w:val="single"/>
    </w:rPr>
  </w:style>
  <w:style w:type="character" w:styleId="a6">
    <w:name w:val="FollowedHyperlink"/>
    <w:basedOn w:val="a0"/>
    <w:uiPriority w:val="99"/>
    <w:semiHidden/>
    <w:unhideWhenUsed/>
    <w:rsid w:val="00227FA1"/>
    <w:rPr>
      <w:color w:val="800080" w:themeColor="followedHyperlink"/>
      <w:u w:val="single"/>
    </w:rPr>
  </w:style>
  <w:style w:type="paragraph" w:styleId="a7">
    <w:name w:val="Normal (Web)"/>
    <w:basedOn w:val="a"/>
    <w:semiHidden/>
    <w:unhideWhenUsed/>
    <w:rsid w:val="00227FA1"/>
    <w:pPr>
      <w:spacing w:before="150" w:after="100" w:afterAutospacing="1" w:line="240" w:lineRule="auto"/>
      <w:ind w:firstLine="150"/>
      <w:jc w:val="both"/>
    </w:pPr>
    <w:rPr>
      <w:rFonts w:ascii="Times New Roman" w:eastAsia="Calibri" w:hAnsi="Times New Roman"/>
      <w:sz w:val="21"/>
      <w:szCs w:val="21"/>
      <w:lang w:eastAsia="ru-RU"/>
    </w:rPr>
  </w:style>
  <w:style w:type="paragraph" w:styleId="a8">
    <w:name w:val="header"/>
    <w:basedOn w:val="a"/>
    <w:link w:val="a9"/>
    <w:uiPriority w:val="99"/>
    <w:semiHidden/>
    <w:unhideWhenUsed/>
    <w:rsid w:val="00227FA1"/>
    <w:pPr>
      <w:tabs>
        <w:tab w:val="center" w:pos="4677"/>
        <w:tab w:val="right" w:pos="9355"/>
      </w:tabs>
    </w:pPr>
  </w:style>
  <w:style w:type="character" w:customStyle="1" w:styleId="a9">
    <w:name w:val="Верхний колонтитул Знак"/>
    <w:basedOn w:val="a0"/>
    <w:link w:val="a8"/>
    <w:uiPriority w:val="99"/>
    <w:semiHidden/>
    <w:rsid w:val="00227FA1"/>
    <w:rPr>
      <w:rFonts w:ascii="Calibri" w:hAnsi="Calibri" w:cs="Times New Roman"/>
    </w:rPr>
  </w:style>
  <w:style w:type="paragraph" w:styleId="aa">
    <w:name w:val="footer"/>
    <w:basedOn w:val="a"/>
    <w:link w:val="ab"/>
    <w:semiHidden/>
    <w:unhideWhenUsed/>
    <w:rsid w:val="00227FA1"/>
    <w:pPr>
      <w:tabs>
        <w:tab w:val="center" w:pos="4677"/>
        <w:tab w:val="right" w:pos="9355"/>
      </w:tabs>
    </w:pPr>
  </w:style>
  <w:style w:type="character" w:customStyle="1" w:styleId="ab">
    <w:name w:val="Нижний колонтитул Знак"/>
    <w:basedOn w:val="a0"/>
    <w:link w:val="aa"/>
    <w:semiHidden/>
    <w:rsid w:val="00227FA1"/>
    <w:rPr>
      <w:rFonts w:ascii="Calibri" w:hAnsi="Calibri" w:cs="Times New Roman"/>
    </w:rPr>
  </w:style>
  <w:style w:type="paragraph" w:styleId="ac">
    <w:name w:val="Body Text Indent"/>
    <w:basedOn w:val="a"/>
    <w:link w:val="ad"/>
    <w:semiHidden/>
    <w:unhideWhenUsed/>
    <w:rsid w:val="00227FA1"/>
    <w:pPr>
      <w:spacing w:after="120"/>
      <w:ind w:left="283"/>
    </w:pPr>
    <w:rPr>
      <w:rFonts w:ascii="Times New Roman" w:eastAsia="Calibri" w:hAnsi="Times New Roman"/>
      <w:sz w:val="28"/>
    </w:rPr>
  </w:style>
  <w:style w:type="character" w:customStyle="1" w:styleId="ad">
    <w:name w:val="Основной текст с отступом Знак"/>
    <w:basedOn w:val="a0"/>
    <w:link w:val="ac"/>
    <w:semiHidden/>
    <w:rsid w:val="00227FA1"/>
    <w:rPr>
      <w:rFonts w:ascii="Times New Roman" w:eastAsia="Calibri" w:hAnsi="Times New Roman" w:cs="Times New Roman"/>
      <w:sz w:val="28"/>
    </w:rPr>
  </w:style>
  <w:style w:type="paragraph" w:styleId="ae">
    <w:name w:val="Balloon Text"/>
    <w:basedOn w:val="a"/>
    <w:link w:val="af"/>
    <w:semiHidden/>
    <w:unhideWhenUsed/>
    <w:rsid w:val="00227FA1"/>
    <w:pPr>
      <w:spacing w:after="0" w:line="240" w:lineRule="auto"/>
    </w:pPr>
    <w:rPr>
      <w:rFonts w:ascii="Tahoma" w:hAnsi="Tahoma" w:cs="Tahoma"/>
      <w:sz w:val="16"/>
      <w:szCs w:val="16"/>
    </w:rPr>
  </w:style>
  <w:style w:type="character" w:customStyle="1" w:styleId="af">
    <w:name w:val="Текст выноски Знак"/>
    <w:basedOn w:val="a0"/>
    <w:link w:val="ae"/>
    <w:semiHidden/>
    <w:rsid w:val="00227FA1"/>
    <w:rPr>
      <w:rFonts w:ascii="Tahoma" w:hAnsi="Tahoma" w:cs="Tahoma"/>
      <w:sz w:val="16"/>
      <w:szCs w:val="16"/>
    </w:rPr>
  </w:style>
  <w:style w:type="paragraph" w:styleId="af0">
    <w:name w:val="No Spacing"/>
    <w:qFormat/>
    <w:rsid w:val="00227FA1"/>
    <w:pPr>
      <w:jc w:val="left"/>
    </w:pPr>
    <w:rPr>
      <w:rFonts w:ascii="Times New Roman" w:hAnsi="Times New Roman" w:cs="Times New Roman"/>
      <w:sz w:val="28"/>
      <w:szCs w:val="24"/>
      <w:lang w:eastAsia="ru-RU"/>
    </w:rPr>
  </w:style>
  <w:style w:type="paragraph" w:customStyle="1" w:styleId="Default">
    <w:name w:val="Default"/>
    <w:rsid w:val="00227FA1"/>
    <w:pPr>
      <w:autoSpaceDE w:val="0"/>
      <w:autoSpaceDN w:val="0"/>
      <w:adjustRightInd w:val="0"/>
      <w:jc w:val="left"/>
    </w:pPr>
    <w:rPr>
      <w:rFonts w:ascii="Times New Roman" w:hAnsi="Times New Roman" w:cs="Times New Roman"/>
      <w:color w:val="000000"/>
      <w:sz w:val="24"/>
      <w:szCs w:val="24"/>
    </w:rPr>
  </w:style>
  <w:style w:type="character" w:customStyle="1" w:styleId="ConsPlusNormal">
    <w:name w:val="ConsPlusNormal Знак"/>
    <w:link w:val="ConsPlusNormal0"/>
    <w:locked/>
    <w:rsid w:val="00227FA1"/>
    <w:rPr>
      <w:rFonts w:ascii="Arial" w:hAnsi="Arial" w:cs="Arial"/>
      <w:sz w:val="26"/>
      <w:szCs w:val="26"/>
    </w:rPr>
  </w:style>
  <w:style w:type="paragraph" w:customStyle="1" w:styleId="ConsPlusNormal0">
    <w:name w:val="ConsPlusNormal"/>
    <w:link w:val="ConsPlusNormal"/>
    <w:rsid w:val="00227FA1"/>
    <w:pPr>
      <w:widowControl w:val="0"/>
      <w:autoSpaceDE w:val="0"/>
      <w:autoSpaceDN w:val="0"/>
      <w:adjustRightInd w:val="0"/>
      <w:jc w:val="left"/>
    </w:pPr>
    <w:rPr>
      <w:rFonts w:ascii="Arial" w:hAnsi="Arial" w:cs="Arial"/>
      <w:sz w:val="26"/>
      <w:szCs w:val="26"/>
    </w:rPr>
  </w:style>
  <w:style w:type="paragraph" w:customStyle="1" w:styleId="ConsPlusTitle">
    <w:name w:val="ConsPlusTitle"/>
    <w:rsid w:val="00227FA1"/>
    <w:pPr>
      <w:widowControl w:val="0"/>
      <w:autoSpaceDE w:val="0"/>
      <w:autoSpaceDN w:val="0"/>
      <w:jc w:val="left"/>
    </w:pPr>
    <w:rPr>
      <w:rFonts w:ascii="Times New Roman" w:eastAsia="Calibri" w:hAnsi="Times New Roman" w:cs="Times New Roman"/>
      <w:b/>
      <w:sz w:val="26"/>
      <w:szCs w:val="20"/>
      <w:lang w:eastAsia="ru-RU"/>
    </w:rPr>
  </w:style>
  <w:style w:type="paragraph" w:customStyle="1" w:styleId="Style34">
    <w:name w:val="Style34"/>
    <w:basedOn w:val="a"/>
    <w:uiPriority w:val="99"/>
    <w:rsid w:val="00227FA1"/>
    <w:pPr>
      <w:widowControl w:val="0"/>
      <w:autoSpaceDE w:val="0"/>
      <w:autoSpaceDN w:val="0"/>
      <w:adjustRightInd w:val="0"/>
      <w:spacing w:after="0" w:line="276" w:lineRule="exact"/>
      <w:jc w:val="right"/>
    </w:pPr>
    <w:rPr>
      <w:rFonts w:ascii="Times New Roman" w:hAnsi="Times New Roman"/>
      <w:sz w:val="24"/>
      <w:szCs w:val="24"/>
      <w:lang w:eastAsia="ru-RU"/>
    </w:rPr>
  </w:style>
  <w:style w:type="paragraph" w:customStyle="1" w:styleId="Style8">
    <w:name w:val="Style8"/>
    <w:basedOn w:val="a"/>
    <w:uiPriority w:val="99"/>
    <w:rsid w:val="00227FA1"/>
    <w:pPr>
      <w:widowControl w:val="0"/>
      <w:autoSpaceDE w:val="0"/>
      <w:autoSpaceDN w:val="0"/>
      <w:adjustRightInd w:val="0"/>
      <w:spacing w:after="0" w:line="274" w:lineRule="exact"/>
      <w:ind w:firstLine="533"/>
      <w:jc w:val="both"/>
    </w:pPr>
    <w:rPr>
      <w:rFonts w:ascii="Times New Roman" w:hAnsi="Times New Roman"/>
      <w:sz w:val="24"/>
      <w:szCs w:val="24"/>
      <w:lang w:eastAsia="ru-RU"/>
    </w:rPr>
  </w:style>
  <w:style w:type="paragraph" w:customStyle="1" w:styleId="Style10">
    <w:name w:val="Style10"/>
    <w:basedOn w:val="a"/>
    <w:uiPriority w:val="99"/>
    <w:rsid w:val="00227FA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5">
    <w:name w:val="Style35"/>
    <w:basedOn w:val="a"/>
    <w:uiPriority w:val="99"/>
    <w:rsid w:val="00227FA1"/>
    <w:pPr>
      <w:widowControl w:val="0"/>
      <w:autoSpaceDE w:val="0"/>
      <w:autoSpaceDN w:val="0"/>
      <w:adjustRightInd w:val="0"/>
      <w:spacing w:after="0" w:line="274" w:lineRule="exact"/>
    </w:pPr>
    <w:rPr>
      <w:rFonts w:ascii="Times New Roman" w:hAnsi="Times New Roman"/>
      <w:sz w:val="24"/>
      <w:szCs w:val="24"/>
      <w:lang w:eastAsia="ru-RU"/>
    </w:rPr>
  </w:style>
  <w:style w:type="character" w:customStyle="1" w:styleId="FontStyle43">
    <w:name w:val="Font Style43"/>
    <w:uiPriority w:val="99"/>
    <w:rsid w:val="00227FA1"/>
    <w:rPr>
      <w:rFonts w:ascii="Times New Roman" w:hAnsi="Times New Roman" w:cs="Times New Roman" w:hint="default"/>
      <w:sz w:val="22"/>
      <w:szCs w:val="22"/>
    </w:rPr>
  </w:style>
  <w:style w:type="table" w:styleId="af1">
    <w:name w:val="Table Grid"/>
    <w:basedOn w:val="a1"/>
    <w:rsid w:val="00227FA1"/>
    <w:pPr>
      <w:jc w:val="left"/>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15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mgov.ru/emr/pionerskoe" TargetMode="External"/><Relationship Id="rId13" Type="http://schemas.openxmlformats.org/officeDocument/2006/relationships/hyperlink" Target="http://www.portalmfc.kamgov.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mailto:pioneradm@yandex.r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http://www.kamgov.ru/emr/pionerskoe" TargetMode="External"/><Relationship Id="rId5" Type="http://schemas.openxmlformats.org/officeDocument/2006/relationships/hyperlink" Target="http://www.kamgov.ru" TargetMode="External"/><Relationship Id="rId15" Type="http://schemas.openxmlformats.org/officeDocument/2006/relationships/hyperlink" Target="consultantplus://offline/ref=0009DD64F9DC8DD07D3CD24806E73DB05A9D5ACB3D5DF0A5144201558BA8B32976E87393A8FDAFD0D3205Bb8O7F" TargetMode="External"/><Relationship Id="rId10" Type="http://schemas.openxmlformats.org/officeDocument/2006/relationships/hyperlink" Target="http://www.kamgov.ru/emr/pionerskoe" TargetMode="External"/><Relationship Id="rId4" Type="http://schemas.openxmlformats.org/officeDocument/2006/relationships/webSettings" Target="webSettings.xml"/><Relationship Id="rId9" Type="http://schemas.openxmlformats.org/officeDocument/2006/relationships/hyperlink" Target="https://www.kamgov.ru/emr/pionerskoe" TargetMode="External"/><Relationship Id="rId14" Type="http://schemas.openxmlformats.org/officeDocument/2006/relationships/hyperlink" Target="consultantplus://offline/ref=0009DD64F9DC8DD07D3CD24806E73DB05A9D5ACB3D5DF0A5144201558BA8B32976E87393A8FDAFD0D3215Db8O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62</Pages>
  <Words>22409</Words>
  <Characters>127732</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2019-08-15T21:37:00Z</cp:lastPrinted>
  <dcterms:created xsi:type="dcterms:W3CDTF">2019-08-15T20:30:00Z</dcterms:created>
  <dcterms:modified xsi:type="dcterms:W3CDTF">2019-08-15T21:51:00Z</dcterms:modified>
</cp:coreProperties>
</file>