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9063AE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9063A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 </w:t>
            </w:r>
            <w:r w:rsidR="00304BD2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6577C1">
              <w:rPr>
                <w:sz w:val="28"/>
                <w:szCs w:val="28"/>
              </w:rPr>
              <w:t>8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 w:rsidR="001E7718">
              <w:rPr>
                <w:sz w:val="28"/>
                <w:szCs w:val="28"/>
              </w:rPr>
              <w:t xml:space="preserve"> 4</w:t>
            </w:r>
            <w:r w:rsidR="009063AE">
              <w:rPr>
                <w:sz w:val="28"/>
                <w:szCs w:val="28"/>
              </w:rPr>
              <w:t>9</w:t>
            </w:r>
            <w:r w:rsidR="007A36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9063AE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9063AE">
              <w:rPr>
                <w:sz w:val="27"/>
                <w:szCs w:val="27"/>
              </w:rPr>
              <w:t>я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863EDA">
              <w:rPr>
                <w:sz w:val="27"/>
                <w:szCs w:val="27"/>
              </w:rPr>
              <w:t>1</w:t>
            </w:r>
            <w:r w:rsidR="00C72901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>.</w:t>
            </w:r>
            <w:r w:rsidR="00C72901">
              <w:rPr>
                <w:sz w:val="27"/>
                <w:szCs w:val="27"/>
              </w:rPr>
              <w:t>09</w:t>
            </w:r>
            <w:r w:rsidR="00A300A2" w:rsidRPr="00A300A2">
              <w:rPr>
                <w:sz w:val="27"/>
                <w:szCs w:val="27"/>
              </w:rPr>
              <w:t xml:space="preserve">.2017 № </w:t>
            </w:r>
            <w:r w:rsidR="00C72901">
              <w:rPr>
                <w:sz w:val="27"/>
                <w:szCs w:val="27"/>
              </w:rPr>
              <w:t>374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01F5D" w:rsidRPr="00D01F5D">
              <w:rPr>
                <w:sz w:val="27"/>
                <w:szCs w:val="27"/>
              </w:rPr>
              <w:t>Об утверждении муниципальной программы «</w:t>
            </w:r>
            <w:r w:rsidR="00C72901">
              <w:rPr>
                <w:sz w:val="27"/>
                <w:szCs w:val="27"/>
              </w:rPr>
              <w:t xml:space="preserve">Обращение с отходами производства потребления в </w:t>
            </w:r>
            <w:r w:rsidR="00863EDA" w:rsidRPr="00863EDA">
              <w:rPr>
                <w:sz w:val="27"/>
                <w:szCs w:val="27"/>
              </w:rPr>
              <w:t>Пионерско</w:t>
            </w:r>
            <w:r w:rsidR="00C72901">
              <w:rPr>
                <w:sz w:val="27"/>
                <w:szCs w:val="27"/>
              </w:rPr>
              <w:t>м</w:t>
            </w:r>
            <w:r w:rsidR="00863EDA" w:rsidRPr="00863EDA">
              <w:rPr>
                <w:sz w:val="27"/>
                <w:szCs w:val="27"/>
              </w:rPr>
              <w:t xml:space="preserve"> сельско</w:t>
            </w:r>
            <w:r w:rsidR="00C72901">
              <w:rPr>
                <w:sz w:val="27"/>
                <w:szCs w:val="27"/>
              </w:rPr>
              <w:t>м</w:t>
            </w:r>
            <w:r w:rsidR="00863EDA" w:rsidRPr="00863EDA">
              <w:rPr>
                <w:sz w:val="27"/>
                <w:szCs w:val="27"/>
              </w:rPr>
              <w:t xml:space="preserve"> поселени</w:t>
            </w:r>
            <w:r w:rsidR="00C72901">
              <w:rPr>
                <w:sz w:val="27"/>
                <w:szCs w:val="27"/>
              </w:rPr>
              <w:t>и в</w:t>
            </w:r>
            <w:r w:rsidR="00863EDA" w:rsidRPr="00863EDA">
              <w:rPr>
                <w:sz w:val="27"/>
                <w:szCs w:val="27"/>
              </w:rPr>
              <w:t xml:space="preserve"> 2018 год</w:t>
            </w:r>
            <w:r w:rsidR="00C72901">
              <w:rPr>
                <w:sz w:val="27"/>
                <w:szCs w:val="27"/>
              </w:rPr>
              <w:t>у</w:t>
            </w:r>
            <w:r w:rsidR="00432805" w:rsidRPr="00432805">
              <w:rPr>
                <w:sz w:val="27"/>
                <w:szCs w:val="27"/>
              </w:rPr>
              <w:t>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«</w:t>
      </w:r>
      <w:r w:rsidR="00C72901" w:rsidRPr="00C72901">
        <w:rPr>
          <w:sz w:val="27"/>
          <w:szCs w:val="27"/>
        </w:rPr>
        <w:t>Обращение с отходами производства потребления в Пионерском сельском поселении в 2018 году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C72901" w:rsidRPr="00C72901">
        <w:rPr>
          <w:sz w:val="27"/>
          <w:szCs w:val="27"/>
        </w:rPr>
        <w:t>11.09.2017 № 374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 w:rsidR="009063AE">
        <w:rPr>
          <w:sz w:val="27"/>
          <w:szCs w:val="27"/>
        </w:rPr>
        <w:t xml:space="preserve">изменение, изложив </w:t>
      </w:r>
      <w:r w:rsidR="00E55F63">
        <w:rPr>
          <w:sz w:val="27"/>
          <w:szCs w:val="27"/>
        </w:rPr>
        <w:t>п</w:t>
      </w:r>
      <w:r w:rsidR="00043002" w:rsidRPr="00043002">
        <w:rPr>
          <w:sz w:val="27"/>
          <w:szCs w:val="27"/>
        </w:rPr>
        <w:t xml:space="preserve">риложение </w:t>
      </w:r>
      <w:r w:rsidR="009063AE">
        <w:rPr>
          <w:sz w:val="27"/>
          <w:szCs w:val="27"/>
        </w:rPr>
        <w:t>3</w:t>
      </w:r>
      <w:r w:rsidR="007A361D">
        <w:rPr>
          <w:sz w:val="27"/>
          <w:szCs w:val="27"/>
        </w:rPr>
        <w:t xml:space="preserve"> </w:t>
      </w:r>
      <w:r w:rsidR="009063AE">
        <w:rPr>
          <w:sz w:val="27"/>
          <w:szCs w:val="27"/>
        </w:rPr>
        <w:t>в редакции согласно приложению</w:t>
      </w:r>
      <w:r w:rsidR="00CC51D4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063AE" w:rsidRDefault="009063AE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C72901" w:rsidRDefault="00C72901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C72901" w:rsidRDefault="00C72901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04BD2" w:rsidRPr="001C014D" w:rsidRDefault="00304BD2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Default="001C014D" w:rsidP="001C014D">
            <w:pPr>
              <w:jc w:val="both"/>
              <w:rPr>
                <w:sz w:val="28"/>
                <w:szCs w:val="28"/>
              </w:rPr>
            </w:pPr>
          </w:p>
          <w:p w:rsidR="00304BD2" w:rsidRPr="001C014D" w:rsidRDefault="00304BD2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063AE">
          <w:footerReference w:type="even" r:id="rId9"/>
          <w:footerReference w:type="default" r:id="rId10"/>
          <w:footerReference w:type="first" r:id="rId11"/>
          <w:pgSz w:w="11906" w:h="16838"/>
          <w:pgMar w:top="426" w:right="707" w:bottom="142" w:left="1701" w:header="709" w:footer="709" w:gutter="0"/>
          <w:cols w:space="708"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12"/>
        <w:gridCol w:w="4395"/>
      </w:tblGrid>
      <w:tr w:rsidR="00304BD2" w:rsidRPr="001F1126" w:rsidTr="009063AE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 </w:t>
            </w:r>
          </w:p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04BD2" w:rsidRDefault="00304BD2" w:rsidP="00304BD2">
            <w:pPr>
              <w:suppressAutoHyphens w:val="0"/>
              <w:ind w:left="33" w:hanging="33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04BD2" w:rsidRDefault="00304BD2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9063AE">
              <w:rPr>
                <w:lang w:eastAsia="ru-RU"/>
              </w:rPr>
              <w:t>19</w:t>
            </w:r>
            <w:r w:rsidR="001753B5" w:rsidRPr="001753B5">
              <w:rPr>
                <w:lang w:eastAsia="ru-RU"/>
              </w:rPr>
              <w:t>.12.2018 № 4</w:t>
            </w:r>
            <w:r w:rsidR="009063AE">
              <w:rPr>
                <w:lang w:eastAsia="ru-RU"/>
              </w:rPr>
              <w:t>9</w:t>
            </w:r>
            <w:r w:rsidR="007A361D">
              <w:rPr>
                <w:lang w:eastAsia="ru-RU"/>
              </w:rPr>
              <w:t>0</w:t>
            </w:r>
          </w:p>
          <w:p w:rsidR="00304BD2" w:rsidRDefault="00304BD2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304BD2" w:rsidRPr="001F1126" w:rsidRDefault="00304BD2" w:rsidP="009063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 w:rsidR="007A361D">
              <w:rPr>
                <w:lang w:eastAsia="ru-RU"/>
              </w:rPr>
              <w:t xml:space="preserve"> </w:t>
            </w:r>
            <w:r w:rsidR="009063AE">
              <w:rPr>
                <w:lang w:eastAsia="ru-RU"/>
              </w:rPr>
              <w:t>3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C72901" w:rsidRPr="00C72901">
              <w:rPr>
                <w:color w:val="000000"/>
                <w:lang w:eastAsia="ru-RU"/>
              </w:rPr>
              <w:t>Обращение с отходами производства потребления в Пионерском сельском поселении в 2018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E55F63" w:rsidRPr="001F1126" w:rsidTr="009063AE">
        <w:trPr>
          <w:trHeight w:val="756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834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6699"/>
              <w:gridCol w:w="969"/>
              <w:gridCol w:w="6583"/>
            </w:tblGrid>
            <w:tr w:rsidR="009063AE" w:rsidRPr="001F1126" w:rsidTr="009063AE">
              <w:trPr>
                <w:trHeight w:val="588"/>
              </w:trPr>
              <w:tc>
                <w:tcPr>
                  <w:tcW w:w="148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063AE" w:rsidRDefault="009063AE" w:rsidP="00C04BE3">
                  <w:pPr>
                    <w:suppressAutoHyphens w:val="0"/>
                    <w:jc w:val="right"/>
                    <w:rPr>
                      <w:lang w:eastAsia="ru-RU"/>
                    </w:rPr>
                  </w:pPr>
                </w:p>
                <w:p w:rsidR="009063AE" w:rsidRDefault="009063AE" w:rsidP="00C04BE3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  <w:p w:rsidR="009063AE" w:rsidRPr="00DF0277" w:rsidRDefault="009063AE" w:rsidP="00C04BE3">
                  <w:pPr>
                    <w:suppressAutoHyphens w:val="0"/>
                    <w:jc w:val="center"/>
                    <w:rPr>
                      <w:b/>
                      <w:color w:val="000000"/>
                      <w:lang w:eastAsia="ru-RU"/>
                    </w:rPr>
                  </w:pPr>
                  <w:r w:rsidRPr="00DF0277">
                    <w:rPr>
                      <w:b/>
                      <w:color w:val="000000"/>
                      <w:lang w:eastAsia="ru-RU"/>
                    </w:rPr>
                    <w:t xml:space="preserve">Сведения о целевых показателях (индикаторов) муниципальной программы «Обращение с отходами производства потребления </w:t>
                  </w:r>
                  <w:proofErr w:type="gramStart"/>
                  <w:r w:rsidRPr="00DF0277">
                    <w:rPr>
                      <w:b/>
                      <w:color w:val="000000"/>
                      <w:lang w:eastAsia="ru-RU"/>
                    </w:rPr>
                    <w:t>в</w:t>
                  </w:r>
                  <w:proofErr w:type="gramEnd"/>
                  <w:r w:rsidRPr="00DF0277">
                    <w:rPr>
                      <w:b/>
                      <w:color w:val="000000"/>
                      <w:lang w:eastAsia="ru-RU"/>
                    </w:rPr>
                    <w:t xml:space="preserve"> </w:t>
                  </w:r>
                </w:p>
                <w:p w:rsidR="009063AE" w:rsidRPr="00DF0277" w:rsidRDefault="009063AE" w:rsidP="00C04BE3">
                  <w:pPr>
                    <w:suppressAutoHyphens w:val="0"/>
                    <w:jc w:val="center"/>
                    <w:rPr>
                      <w:b/>
                      <w:color w:val="000000"/>
                      <w:lang w:eastAsia="ru-RU"/>
                    </w:rPr>
                  </w:pPr>
                  <w:r w:rsidRPr="00DF0277">
                    <w:rPr>
                      <w:b/>
                      <w:color w:val="000000"/>
                      <w:lang w:eastAsia="ru-RU"/>
                    </w:rPr>
                    <w:t xml:space="preserve">Пионерском сельском </w:t>
                  </w:r>
                  <w:proofErr w:type="gramStart"/>
                  <w:r w:rsidRPr="00DF0277">
                    <w:rPr>
                      <w:b/>
                      <w:color w:val="000000"/>
                      <w:lang w:eastAsia="ru-RU"/>
                    </w:rPr>
                    <w:t>поселении</w:t>
                  </w:r>
                  <w:proofErr w:type="gramEnd"/>
                  <w:r w:rsidRPr="00DF0277">
                    <w:rPr>
                      <w:b/>
                      <w:color w:val="000000"/>
                      <w:lang w:eastAsia="ru-RU"/>
                    </w:rPr>
                    <w:t xml:space="preserve"> в 201</w:t>
                  </w:r>
                  <w:r w:rsidR="00360700">
                    <w:rPr>
                      <w:b/>
                      <w:color w:val="000000"/>
                      <w:lang w:eastAsia="ru-RU"/>
                    </w:rPr>
                    <w:t>8</w:t>
                  </w:r>
                  <w:bookmarkStart w:id="1" w:name="_GoBack"/>
                  <w:bookmarkEnd w:id="1"/>
                  <w:r w:rsidRPr="00DF0277">
                    <w:rPr>
                      <w:b/>
                      <w:color w:val="000000"/>
                      <w:lang w:eastAsia="ru-RU"/>
                    </w:rPr>
                    <w:t xml:space="preserve"> году»</w:t>
                  </w:r>
                </w:p>
                <w:p w:rsidR="009063AE" w:rsidRDefault="009063AE" w:rsidP="00C04BE3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  <w:p w:rsidR="009063AE" w:rsidRPr="001F1126" w:rsidRDefault="009063AE" w:rsidP="00C04BE3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9063AE" w:rsidRPr="001F1126" w:rsidTr="009063AE">
              <w:trPr>
                <w:trHeight w:val="456"/>
              </w:trPr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№</w:t>
                  </w:r>
                  <w:r w:rsidRPr="001F1126">
                    <w:rPr>
                      <w:color w:val="000000"/>
                      <w:lang w:eastAsia="ru-RU"/>
                    </w:rPr>
                    <w:br/>
                  </w:r>
                  <w:proofErr w:type="gramStart"/>
                  <w:r w:rsidRPr="001F1126">
                    <w:rPr>
                      <w:color w:val="000000"/>
                      <w:lang w:eastAsia="ru-RU"/>
                    </w:rPr>
                    <w:t>п</w:t>
                  </w:r>
                  <w:proofErr w:type="gramEnd"/>
                  <w:r w:rsidRPr="001F1126">
                    <w:rPr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6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Целевой показатель (индикатор)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Ед.</w:t>
                  </w:r>
                  <w:r w:rsidRPr="001F1126">
                    <w:rPr>
                      <w:color w:val="000000"/>
                      <w:lang w:eastAsia="ru-RU"/>
                    </w:rPr>
                    <w:br/>
                    <w:t>изм.</w:t>
                  </w:r>
                </w:p>
              </w:tc>
              <w:tc>
                <w:tcPr>
                  <w:tcW w:w="6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Значения показателей</w:t>
                  </w:r>
                </w:p>
              </w:tc>
            </w:tr>
            <w:tr w:rsidR="009063AE" w:rsidRPr="001F1126" w:rsidTr="009063AE">
              <w:trPr>
                <w:trHeight w:val="312"/>
              </w:trPr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3AE" w:rsidRPr="005D1C73" w:rsidRDefault="009063AE" w:rsidP="00C04BE3">
                  <w:pPr>
                    <w:suppressAutoHyphens w:val="0"/>
                    <w:jc w:val="center"/>
                    <w:rPr>
                      <w:b/>
                      <w:color w:val="000000"/>
                      <w:lang w:eastAsia="ru-RU"/>
                    </w:rPr>
                  </w:pPr>
                  <w:r w:rsidRPr="005D1C73">
                    <w:rPr>
                      <w:b/>
                      <w:color w:val="000000"/>
                      <w:lang w:eastAsia="ru-RU"/>
                    </w:rPr>
                    <w:t>201</w:t>
                  </w:r>
                  <w:r w:rsidR="00360700">
                    <w:rPr>
                      <w:b/>
                      <w:color w:val="000000"/>
                      <w:lang w:eastAsia="ru-RU"/>
                    </w:rPr>
                    <w:t>8</w:t>
                  </w:r>
                </w:p>
                <w:p w:rsidR="009063AE" w:rsidRPr="001F1126" w:rsidRDefault="009063AE" w:rsidP="00C04BE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9063AE" w:rsidRPr="001F1126" w:rsidTr="009063AE">
              <w:trPr>
                <w:trHeight w:val="432"/>
              </w:trPr>
              <w:tc>
                <w:tcPr>
                  <w:tcW w:w="14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9063AE" w:rsidRPr="001F1126" w:rsidTr="009063AE">
              <w:trPr>
                <w:trHeight w:val="516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63AE" w:rsidRPr="001F1126" w:rsidRDefault="009063AE" w:rsidP="00C04BE3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673E47">
                    <w:rPr>
                      <w:color w:val="000000"/>
                      <w:lang w:eastAsia="ru-RU"/>
                    </w:rPr>
                    <w:t xml:space="preserve">Количество </w:t>
                  </w:r>
                  <w:r w:rsidRPr="00204E31">
                    <w:rPr>
                      <w:color w:val="000000"/>
                      <w:lang w:eastAsia="ru-RU"/>
                    </w:rPr>
                    <w:t>ликвид</w:t>
                  </w:r>
                  <w:r>
                    <w:rPr>
                      <w:color w:val="000000"/>
                      <w:lang w:eastAsia="ru-RU"/>
                    </w:rPr>
                    <w:t xml:space="preserve">ированных </w:t>
                  </w:r>
                  <w:r w:rsidRPr="00204E31">
                    <w:rPr>
                      <w:color w:val="000000"/>
                      <w:lang w:eastAsia="ru-RU"/>
                    </w:rPr>
                    <w:t>мест несанкционированного размещения отходов в Пионерском сельском поселении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3AE" w:rsidRPr="001F1126" w:rsidRDefault="009063AE" w:rsidP="00C04BE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ед</w:t>
                  </w:r>
                  <w:r w:rsidRPr="001F1126">
                    <w:rPr>
                      <w:color w:val="00000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6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63AE" w:rsidRPr="001F1126" w:rsidRDefault="009063AE" w:rsidP="00C04B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 </w:t>
                  </w:r>
                </w:p>
              </w:tc>
            </w:tr>
          </w:tbl>
          <w:p w:rsidR="009063AE" w:rsidRPr="00CD07B9" w:rsidRDefault="009063AE" w:rsidP="009063AE">
            <w:pPr>
              <w:suppressAutoHyphens w:val="0"/>
              <w:autoSpaceDE w:val="0"/>
              <w:autoSpaceDN w:val="0"/>
              <w:adjustRightInd w:val="0"/>
              <w:ind w:right="-1"/>
              <w:jc w:val="both"/>
            </w:pPr>
          </w:p>
          <w:p w:rsidR="00E55F63" w:rsidRPr="001F1126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E55F63" w:rsidRPr="001F1126" w:rsidRDefault="00E55F63" w:rsidP="00E55F63">
      <w:pPr>
        <w:ind w:left="-851"/>
        <w:jc w:val="center"/>
        <w:rPr>
          <w:lang w:eastAsia="ru-RU"/>
        </w:rPr>
      </w:pPr>
    </w:p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61" w:rsidRDefault="002C4F61">
      <w:r>
        <w:separator/>
      </w:r>
    </w:p>
  </w:endnote>
  <w:endnote w:type="continuationSeparator" w:id="0">
    <w:p w:rsidR="002C4F61" w:rsidRDefault="002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61" w:rsidRDefault="002C4F61">
      <w:r>
        <w:separator/>
      </w:r>
    </w:p>
  </w:footnote>
  <w:footnote w:type="continuationSeparator" w:id="0">
    <w:p w:rsidR="002C4F61" w:rsidRDefault="002C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53B5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49B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04A2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4F61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BD2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0700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3C4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6C1F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61D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3A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1D4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02D3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6E1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20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3E2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051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8EE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2901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5F63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17A4-B075-44C9-95CE-D3131EFE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8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83</cp:revision>
  <cp:lastPrinted>2018-12-19T02:11:00Z</cp:lastPrinted>
  <dcterms:created xsi:type="dcterms:W3CDTF">2017-10-30T23:06:00Z</dcterms:created>
  <dcterms:modified xsi:type="dcterms:W3CDTF">2018-12-19T02:15:00Z</dcterms:modified>
</cp:coreProperties>
</file>