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9" w:rsidRDefault="00437479" w:rsidP="0043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7479" w:rsidRDefault="00437479" w:rsidP="0043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37479" w:rsidRDefault="00437479" w:rsidP="00437479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37479" w:rsidRDefault="00437479" w:rsidP="00437479">
      <w:pPr>
        <w:jc w:val="center"/>
        <w:rPr>
          <w:b/>
        </w:rPr>
      </w:pPr>
      <w:r>
        <w:rPr>
          <w:b/>
        </w:rPr>
        <w:t>В КАМЧАТСКОМ КРАЕ</w:t>
      </w:r>
    </w:p>
    <w:p w:rsidR="00437479" w:rsidRDefault="00437479" w:rsidP="00437479">
      <w:pPr>
        <w:ind w:left="650"/>
        <w:rPr>
          <w:b/>
        </w:rPr>
      </w:pPr>
    </w:p>
    <w:p w:rsidR="00437479" w:rsidRDefault="00437479" w:rsidP="00437479">
      <w:pPr>
        <w:widowControl w:val="0"/>
        <w:jc w:val="center"/>
        <w:rPr>
          <w:b/>
          <w:snapToGrid w:val="0"/>
          <w:sz w:val="28"/>
          <w:szCs w:val="28"/>
        </w:rPr>
      </w:pPr>
    </w:p>
    <w:p w:rsidR="00437479" w:rsidRDefault="00437479" w:rsidP="0043747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37479" w:rsidRDefault="00437479" w:rsidP="0043747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479" w:rsidRDefault="00437479" w:rsidP="00437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«05» сентября 2018 года                                                                         № 393</w:t>
      </w:r>
    </w:p>
    <w:p w:rsidR="00437479" w:rsidRDefault="00437479" w:rsidP="00437479">
      <w:pPr>
        <w:rPr>
          <w:sz w:val="28"/>
          <w:szCs w:val="28"/>
        </w:rPr>
      </w:pPr>
    </w:p>
    <w:p w:rsidR="00437479" w:rsidRDefault="00437479" w:rsidP="00437479">
      <w:pPr>
        <w:rPr>
          <w:sz w:val="28"/>
          <w:szCs w:val="28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5103"/>
      </w:tblGrid>
      <w:tr w:rsidR="00437479" w:rsidTr="00437479">
        <w:tc>
          <w:tcPr>
            <w:tcW w:w="5103" w:type="dxa"/>
            <w:hideMark/>
          </w:tcPr>
          <w:p w:rsidR="00437479" w:rsidRDefault="00437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объявлении открытого конкурса на право заключения концессионного соглашения  на реконструкцию и создание объектов по производству, передаче и распределению тепловой энергии на территории Пионерского сельского поселения </w:t>
            </w:r>
            <w:proofErr w:type="gramStart"/>
            <w:r>
              <w:rPr>
                <w:sz w:val="28"/>
                <w:szCs w:val="28"/>
              </w:rPr>
              <w:t>несостоявшимся</w:t>
            </w:r>
            <w:proofErr w:type="gramEnd"/>
          </w:p>
        </w:tc>
      </w:tr>
    </w:tbl>
    <w:p w:rsidR="00437479" w:rsidRDefault="00437479" w:rsidP="00437479">
      <w:pPr>
        <w:jc w:val="both"/>
        <w:rPr>
          <w:sz w:val="28"/>
          <w:szCs w:val="28"/>
        </w:rPr>
      </w:pPr>
    </w:p>
    <w:p w:rsidR="00437479" w:rsidRDefault="00437479" w:rsidP="00437479">
      <w:pPr>
        <w:jc w:val="both"/>
        <w:rPr>
          <w:sz w:val="28"/>
          <w:szCs w:val="28"/>
        </w:rPr>
      </w:pPr>
    </w:p>
    <w:p w:rsidR="00437479" w:rsidRDefault="00437479" w:rsidP="00437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27 Федерального закона от</w:t>
      </w:r>
      <w:r>
        <w:rPr>
          <w:bCs/>
          <w:sz w:val="28"/>
          <w:szCs w:val="28"/>
        </w:rPr>
        <w:t xml:space="preserve"> 21.07.2005               № 115-ФЗ «О концессионных соглашениях», </w:t>
      </w:r>
    </w:p>
    <w:p w:rsidR="00437479" w:rsidRDefault="00437479" w:rsidP="00437479">
      <w:pPr>
        <w:rPr>
          <w:sz w:val="28"/>
          <w:szCs w:val="28"/>
        </w:rPr>
      </w:pPr>
    </w:p>
    <w:p w:rsidR="00437479" w:rsidRDefault="00437479" w:rsidP="00437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7479" w:rsidRDefault="00437479" w:rsidP="00437479">
      <w:pPr>
        <w:rPr>
          <w:sz w:val="28"/>
          <w:szCs w:val="28"/>
        </w:rPr>
      </w:pPr>
    </w:p>
    <w:p w:rsidR="00437479" w:rsidRDefault="00437479" w:rsidP="00437479">
      <w:pPr>
        <w:tabs>
          <w:tab w:val="left" w:pos="594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открытый конкурс на право заключения концессионного соглашения на реконструкцию и создание объектов по производству, передаче и распределению тепловой энергии на территории Пионерского сельского поселения несостоявшимся.</w:t>
      </w:r>
    </w:p>
    <w:p w:rsidR="00437479" w:rsidRDefault="00437479" w:rsidP="004374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Конкурсной комиссии опубликовать настоящее Постановление в официальном издании - газете «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Вестник», разместить в сети «Интернет»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сайте </w:t>
      </w:r>
      <w:hyperlink r:id="rId5" w:history="1">
        <w:r>
          <w:rPr>
            <w:rStyle w:val="a3"/>
            <w:sz w:val="28"/>
            <w:szCs w:val="28"/>
          </w:rPr>
          <w:t>www.kamchatka.gov.ru</w:t>
        </w:r>
      </w:hyperlink>
      <w:r>
        <w:rPr>
          <w:sz w:val="28"/>
          <w:szCs w:val="28"/>
        </w:rPr>
        <w:t xml:space="preserve"> исполнительных органов государственной власти Камчатского края в разделе «Местное самоуправление» в течение пятнадцати рабочих дней со дня его подписания.</w:t>
      </w:r>
    </w:p>
    <w:p w:rsidR="00437479" w:rsidRDefault="00437479" w:rsidP="00437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479" w:rsidRDefault="00437479" w:rsidP="00437479">
      <w:pPr>
        <w:rPr>
          <w:sz w:val="28"/>
          <w:szCs w:val="28"/>
        </w:rPr>
      </w:pPr>
    </w:p>
    <w:p w:rsidR="00437479" w:rsidRDefault="00437479" w:rsidP="004374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  <w:r>
        <w:rPr>
          <w:sz w:val="28"/>
          <w:szCs w:val="28"/>
        </w:rPr>
        <w:t xml:space="preserve"> </w:t>
      </w:r>
    </w:p>
    <w:p w:rsidR="00437479" w:rsidRDefault="00437479" w:rsidP="0043747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Юрьев М.В.</w:t>
      </w:r>
    </w:p>
    <w:p w:rsidR="00FF381D" w:rsidRDefault="00FF381D">
      <w:bookmarkStart w:id="0" w:name="_GoBack"/>
      <w:bookmarkEnd w:id="0"/>
    </w:p>
    <w:sectPr w:rsidR="00FF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7"/>
    <w:rsid w:val="00437479"/>
    <w:rsid w:val="0058503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7479"/>
    <w:rPr>
      <w:color w:val="0000FF"/>
      <w:u w:val="single"/>
    </w:rPr>
  </w:style>
  <w:style w:type="paragraph" w:customStyle="1" w:styleId="ConsPlusNormal">
    <w:name w:val="ConsPlusNormal"/>
    <w:rsid w:val="004374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7479"/>
    <w:rPr>
      <w:color w:val="0000FF"/>
      <w:u w:val="single"/>
    </w:rPr>
  </w:style>
  <w:style w:type="paragraph" w:customStyle="1" w:styleId="ConsPlusNormal">
    <w:name w:val="ConsPlusNormal"/>
    <w:rsid w:val="004374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2018-09-06T05:15:00Z</dcterms:created>
  <dcterms:modified xsi:type="dcterms:W3CDTF">2018-09-06T05:15:00Z</dcterms:modified>
</cp:coreProperties>
</file>