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4F562D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CF2D97">
              <w:rPr>
                <w:b/>
                <w:sz w:val="28"/>
                <w:szCs w:val="28"/>
              </w:rPr>
              <w:t>2</w:t>
            </w:r>
            <w:r w:rsidR="004F562D">
              <w:rPr>
                <w:b/>
                <w:sz w:val="28"/>
                <w:szCs w:val="28"/>
              </w:rPr>
              <w:t>7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4F562D">
              <w:rPr>
                <w:b/>
                <w:sz w:val="28"/>
                <w:szCs w:val="28"/>
              </w:rPr>
              <w:t>декабря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DD67DB" w:rsidRPr="00DD67DB">
              <w:rPr>
                <w:b/>
                <w:sz w:val="28"/>
                <w:szCs w:val="28"/>
              </w:rPr>
              <w:t>1</w:t>
            </w:r>
            <w:r w:rsidR="00432805" w:rsidRPr="00DD67DB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D67DB">
              <w:rPr>
                <w:b/>
                <w:sz w:val="28"/>
                <w:szCs w:val="28"/>
              </w:rPr>
              <w:t xml:space="preserve">                  </w:t>
            </w:r>
            <w:r w:rsidR="00A73CCC" w:rsidRPr="00DD67DB">
              <w:rPr>
                <w:b/>
                <w:sz w:val="28"/>
                <w:szCs w:val="28"/>
              </w:rPr>
              <w:t xml:space="preserve">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4F562D">
              <w:rPr>
                <w:b/>
                <w:sz w:val="28"/>
                <w:szCs w:val="28"/>
              </w:rPr>
              <w:t>339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A1071B" w:rsidP="00A1071B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A1071B">
              <w:rPr>
                <w:sz w:val="27"/>
                <w:szCs w:val="27"/>
              </w:rPr>
              <w:t>О внесении изменений                                в  постановление администрации Пионерского сельского поселения         от 03.11.2020 № 321 «Об утверждении муниципальной программы Пионерского сельского поселения «Развитие транспортной системы  Пионерского сельского  поселения»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F562D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4F562D" w:rsidRPr="004F562D">
        <w:rPr>
          <w:sz w:val="27"/>
          <w:szCs w:val="27"/>
        </w:rPr>
        <w:t xml:space="preserve">Решением Собрания депутатов Пионерского сельского </w:t>
      </w:r>
      <w:proofErr w:type="gramStart"/>
      <w:r w:rsidR="004F562D" w:rsidRPr="004F562D">
        <w:rPr>
          <w:sz w:val="27"/>
          <w:szCs w:val="27"/>
        </w:rPr>
        <w:t>поселения от 17.12.2021 № 21 «Об утверждении нормативного правового акта «О бюджете Пионерского сельского поселения на 2022 год и на плановый период 2023 и 2024 годов», Решением Собрания депутатов Пионерского сельского поселения от 27.12.2021 № 23 «О внесении изменений в Решение Собрания депутатов Пионерского сельского поселения от 17.12.2020 № 06 «Об утверждении нормативного правового акта «О бюджете Пионерского сельского  поселения на 2021 год</w:t>
      </w:r>
      <w:proofErr w:type="gramEnd"/>
      <w:r w:rsidR="004F562D" w:rsidRPr="004F562D">
        <w:rPr>
          <w:sz w:val="27"/>
          <w:szCs w:val="27"/>
        </w:rPr>
        <w:t xml:space="preserve"> и плановый период 2022 и 2023 годов»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A1071B" w:rsidRPr="00A1071B">
        <w:rPr>
          <w:sz w:val="27"/>
          <w:szCs w:val="27"/>
        </w:rPr>
        <w:t>Развитие транспортной системы  Пионерского сельского  поселения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A1071B" w:rsidRPr="00A1071B">
        <w:rPr>
          <w:sz w:val="27"/>
          <w:szCs w:val="27"/>
        </w:rPr>
        <w:t>03.11.2020 № 321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797E91">
        <w:rPr>
          <w:sz w:val="27"/>
          <w:szCs w:val="27"/>
        </w:rPr>
        <w:t>.</w:t>
      </w:r>
    </w:p>
    <w:p w:rsidR="00432805" w:rsidRDefault="00043002" w:rsidP="00B82757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043002">
        <w:rPr>
          <w:sz w:val="27"/>
          <w:szCs w:val="27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CF2D97">
        <w:rPr>
          <w:sz w:val="28"/>
          <w:szCs w:val="28"/>
          <w:lang w:eastAsia="ru-RU"/>
        </w:rPr>
        <w:t>2</w:t>
      </w:r>
      <w:r w:rsidR="00797E91">
        <w:rPr>
          <w:sz w:val="28"/>
          <w:szCs w:val="28"/>
          <w:lang w:eastAsia="ru-RU"/>
        </w:rPr>
        <w:t>7</w:t>
      </w:r>
      <w:r w:rsidRPr="00DD67DB">
        <w:rPr>
          <w:sz w:val="28"/>
          <w:szCs w:val="28"/>
          <w:lang w:eastAsia="ru-RU"/>
        </w:rPr>
        <w:t>.</w:t>
      </w:r>
      <w:r w:rsidR="00797E91">
        <w:rPr>
          <w:sz w:val="28"/>
          <w:szCs w:val="28"/>
          <w:lang w:eastAsia="ru-RU"/>
        </w:rPr>
        <w:t>12</w:t>
      </w:r>
      <w:r w:rsidRPr="00DD67DB">
        <w:rPr>
          <w:sz w:val="28"/>
          <w:szCs w:val="28"/>
          <w:lang w:eastAsia="ru-RU"/>
        </w:rPr>
        <w:t>.202</w:t>
      </w:r>
      <w:r w:rsidR="00DD67DB" w:rsidRPr="00DD67DB">
        <w:rPr>
          <w:sz w:val="28"/>
          <w:szCs w:val="28"/>
          <w:lang w:eastAsia="ru-RU"/>
        </w:rPr>
        <w:t>1</w:t>
      </w:r>
      <w:r w:rsidRPr="00DD67DB">
        <w:rPr>
          <w:sz w:val="28"/>
          <w:szCs w:val="28"/>
          <w:lang w:eastAsia="ru-RU"/>
        </w:rPr>
        <w:t xml:space="preserve"> № </w:t>
      </w:r>
      <w:r w:rsidR="00797E91">
        <w:rPr>
          <w:sz w:val="28"/>
          <w:szCs w:val="28"/>
          <w:lang w:eastAsia="ru-RU"/>
        </w:rPr>
        <w:t>339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64DF1" w:rsidRPr="00564DF1">
              <w:rPr>
                <w:sz w:val="28"/>
                <w:szCs w:val="28"/>
              </w:rPr>
              <w:t>14 580 615,22</w:t>
            </w:r>
            <w:r w:rsidR="00564DF1">
              <w:rPr>
                <w:sz w:val="28"/>
                <w:szCs w:val="28"/>
              </w:rPr>
              <w:t xml:space="preserve"> </w:t>
            </w:r>
            <w:r w:rsidRPr="00A1071B">
              <w:rPr>
                <w:sz w:val="28"/>
                <w:szCs w:val="28"/>
              </w:rPr>
              <w:t>рублей, в том числе: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2021 год – 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2022 год – 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2023 год – 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 xml:space="preserve">- краевой бюджет – </w:t>
            </w:r>
            <w:r w:rsidR="00564DF1">
              <w:rPr>
                <w:sz w:val="28"/>
                <w:szCs w:val="28"/>
              </w:rPr>
              <w:t>14 289 002</w:t>
            </w:r>
            <w:r w:rsidRPr="00A1071B">
              <w:rPr>
                <w:sz w:val="28"/>
                <w:szCs w:val="28"/>
              </w:rPr>
              <w:t>,</w:t>
            </w:r>
            <w:r w:rsidR="00564DF1">
              <w:rPr>
                <w:sz w:val="28"/>
                <w:szCs w:val="28"/>
              </w:rPr>
              <w:t>92</w:t>
            </w:r>
            <w:r w:rsidRPr="00A1071B">
              <w:rPr>
                <w:sz w:val="28"/>
                <w:szCs w:val="28"/>
              </w:rPr>
              <w:t xml:space="preserve"> рублей, из них по годам: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 xml:space="preserve">2021 год – </w:t>
            </w:r>
            <w:r w:rsidR="00564DF1" w:rsidRPr="00564DF1">
              <w:rPr>
                <w:sz w:val="28"/>
                <w:szCs w:val="28"/>
              </w:rPr>
              <w:t>14 289 002,92</w:t>
            </w:r>
            <w:r w:rsidR="00564DF1">
              <w:rPr>
                <w:sz w:val="28"/>
                <w:szCs w:val="28"/>
              </w:rPr>
              <w:t xml:space="preserve"> </w:t>
            </w:r>
            <w:r w:rsidRPr="00A1071B">
              <w:rPr>
                <w:sz w:val="28"/>
                <w:szCs w:val="28"/>
              </w:rPr>
              <w:t>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2022 год – 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2023 год – 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564DF1">
              <w:rPr>
                <w:sz w:val="28"/>
                <w:szCs w:val="28"/>
              </w:rPr>
              <w:t>291 612,30</w:t>
            </w:r>
            <w:r w:rsidRPr="00A1071B">
              <w:rPr>
                <w:sz w:val="28"/>
                <w:szCs w:val="28"/>
              </w:rPr>
              <w:t xml:space="preserve"> рублей, из них по годам: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 xml:space="preserve">2021 год – </w:t>
            </w:r>
            <w:r w:rsidR="00564DF1" w:rsidRPr="00564DF1">
              <w:rPr>
                <w:sz w:val="28"/>
                <w:szCs w:val="28"/>
              </w:rPr>
              <w:t xml:space="preserve">291 612,30 </w:t>
            </w:r>
            <w:r w:rsidRPr="00A1071B">
              <w:rPr>
                <w:sz w:val="28"/>
                <w:szCs w:val="28"/>
              </w:rPr>
              <w:t>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2022 год – 0,00 рублей;</w:t>
            </w:r>
          </w:p>
          <w:p w:rsidR="00DB5B51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2023 год – 0,00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1540"/>
        <w:gridCol w:w="1340"/>
        <w:gridCol w:w="1140"/>
        <w:gridCol w:w="5329"/>
      </w:tblGrid>
      <w:tr w:rsidR="009C2996" w:rsidRPr="001F1126" w:rsidTr="00797E91">
        <w:trPr>
          <w:trHeight w:val="136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3DE" w:rsidRDefault="001033DE" w:rsidP="003D11A9">
            <w:pPr>
              <w:suppressAutoHyphens w:val="0"/>
              <w:jc w:val="right"/>
              <w:rPr>
                <w:lang w:eastAsia="ru-RU"/>
              </w:rPr>
            </w:pP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CF2D97">
              <w:rPr>
                <w:lang w:eastAsia="ru-RU"/>
              </w:rPr>
              <w:t>2</w:t>
            </w:r>
            <w:r w:rsidR="00797E91">
              <w:rPr>
                <w:lang w:eastAsia="ru-RU"/>
              </w:rPr>
              <w:t>7</w:t>
            </w:r>
            <w:r w:rsidR="00AC1D42" w:rsidRPr="00DD67DB">
              <w:rPr>
                <w:lang w:eastAsia="ru-RU"/>
              </w:rPr>
              <w:t>.</w:t>
            </w:r>
            <w:r w:rsidR="00797E91">
              <w:rPr>
                <w:lang w:eastAsia="ru-RU"/>
              </w:rPr>
              <w:t>12</w:t>
            </w:r>
            <w:r w:rsidR="00AC1D42" w:rsidRPr="00DD67DB">
              <w:rPr>
                <w:lang w:eastAsia="ru-RU"/>
              </w:rPr>
              <w:t>.202</w:t>
            </w:r>
            <w:r w:rsidR="00DD67DB" w:rsidRPr="00DD67DB">
              <w:rPr>
                <w:lang w:eastAsia="ru-RU"/>
              </w:rPr>
              <w:t>1</w:t>
            </w:r>
            <w:r w:rsidR="00AC1D42" w:rsidRPr="00DD67DB">
              <w:rPr>
                <w:lang w:eastAsia="ru-RU"/>
              </w:rPr>
              <w:t xml:space="preserve"> № </w:t>
            </w:r>
            <w:r w:rsidR="00797E91">
              <w:rPr>
                <w:lang w:eastAsia="ru-RU"/>
              </w:rPr>
              <w:t>339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1071B" w:rsidRPr="00A1071B">
              <w:rPr>
                <w:color w:val="000000"/>
                <w:lang w:eastAsia="ru-RU"/>
              </w:rPr>
              <w:t>Развитие транспортной системы Пионерского сельского 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564DF1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463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471"/>
              <w:gridCol w:w="2931"/>
              <w:gridCol w:w="1985"/>
              <w:gridCol w:w="1984"/>
              <w:gridCol w:w="1615"/>
              <w:gridCol w:w="370"/>
              <w:gridCol w:w="770"/>
              <w:gridCol w:w="1073"/>
              <w:gridCol w:w="7"/>
              <w:gridCol w:w="1080"/>
              <w:gridCol w:w="755"/>
              <w:gridCol w:w="804"/>
              <w:gridCol w:w="1227"/>
              <w:gridCol w:w="283"/>
              <w:gridCol w:w="96"/>
            </w:tblGrid>
            <w:tr w:rsidR="00A1071B" w:rsidRPr="001F1126" w:rsidTr="00564DF1">
              <w:trPr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071B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99585B">
                    <w:rPr>
                      <w:b/>
                      <w:bCs/>
                      <w:color w:val="000000"/>
                      <w:lang w:eastAsia="ru-RU"/>
                    </w:rPr>
                    <w:t>Развитие транспортной системы Пионерского сельского  поселения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A1071B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288"/>
              </w:trPr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A1071B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408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1071B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1071B" w:rsidRPr="00DB40BC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A1071B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557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071B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396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99585B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Развитие транспортной системы Пионерского сельского  поселения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564DF1" w:rsidP="007F535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64DF1">
                    <w:rPr>
                      <w:bCs/>
                      <w:color w:val="000000"/>
                      <w:sz w:val="20"/>
                      <w:szCs w:val="20"/>
                    </w:rPr>
                    <w:t>14 580 615,22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397123" w:rsidP="00564DF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7123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64DF1">
                    <w:rPr>
                      <w:bCs/>
                      <w:color w:val="000000"/>
                      <w:sz w:val="20"/>
                      <w:szCs w:val="20"/>
                    </w:rPr>
                    <w:t>4 580 615,22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A1071B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38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273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564DF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14 289 002,92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564DF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64DF1">
                    <w:rPr>
                      <w:bCs/>
                      <w:color w:val="000000"/>
                      <w:sz w:val="20"/>
                      <w:szCs w:val="20"/>
                    </w:rPr>
                    <w:t>14 289 002,92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251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564DF1" w:rsidP="00564DF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291 612,30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564DF1" w:rsidP="00352B5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64DF1">
                    <w:rPr>
                      <w:bCs/>
                      <w:color w:val="000000"/>
                      <w:sz w:val="20"/>
                      <w:szCs w:val="20"/>
                    </w:rPr>
                    <w:t>291 612,30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4DF1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DF1" w:rsidRPr="0021128F" w:rsidRDefault="00564DF1" w:rsidP="00BD174D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D73F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</w:t>
                  </w:r>
                  <w:proofErr w:type="spellStart"/>
                  <w:r w:rsidRPr="003D73FB">
                    <w:rPr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3D73F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из краевого бюджета» Строительство дорожной инфраструктуры 1-ой очереди Жилого района в Пионерском сельском поселении (проектные работы)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DB40BC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64DF1">
                    <w:rPr>
                      <w:bCs/>
                      <w:color w:val="000000"/>
                      <w:sz w:val="20"/>
                      <w:szCs w:val="20"/>
                    </w:rPr>
                    <w:t>14 580 615,22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DB40BC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7123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4 580 615,22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6E210F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DF1" w:rsidRPr="006E210F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DF1" w:rsidRDefault="00564DF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64DF1" w:rsidRDefault="00564DF1" w:rsidP="00BD174D">
                  <w:pPr>
                    <w:rPr>
                      <w:sz w:val="20"/>
                      <w:szCs w:val="20"/>
                    </w:rPr>
                  </w:pPr>
                </w:p>
                <w:p w:rsidR="00564DF1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4DF1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4DF1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  <w:p w:rsidR="00564DF1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4DF1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4DF1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4DF1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4DF1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4DF1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4DF1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4DF1" w:rsidRPr="00DB40BC" w:rsidRDefault="00564DF1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64DF1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DB40BC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DB40BC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6E210F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DF1" w:rsidRPr="006E210F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DF1" w:rsidRPr="006E210F" w:rsidRDefault="00564DF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4DF1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253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DB40BC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14 289 002,92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DB40BC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64DF1">
                    <w:rPr>
                      <w:bCs/>
                      <w:color w:val="000000"/>
                      <w:sz w:val="20"/>
                      <w:szCs w:val="20"/>
                    </w:rPr>
                    <w:t>14 289 002,92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6E210F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DF1" w:rsidRPr="006E210F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DF1" w:rsidRPr="006E210F" w:rsidRDefault="00564DF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4DF1" w:rsidRPr="001F1126" w:rsidTr="00564DF1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DF1" w:rsidRPr="005B64D7" w:rsidRDefault="00564DF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DB40BC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291 612,30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DB40BC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64DF1">
                    <w:rPr>
                      <w:bCs/>
                      <w:color w:val="000000"/>
                      <w:sz w:val="20"/>
                      <w:szCs w:val="20"/>
                    </w:rPr>
                    <w:t>291 612,30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DF1" w:rsidRPr="006E210F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DF1" w:rsidRPr="006E210F" w:rsidRDefault="00564DF1" w:rsidP="00D4481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DF1" w:rsidRPr="006E210F" w:rsidRDefault="00564DF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1071B" w:rsidRDefault="00A1071B" w:rsidP="00A1071B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2C0546" w:rsidRDefault="002C0546" w:rsidP="002C0546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2C0546" w:rsidRDefault="002C0546" w:rsidP="002C0546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2C0546" w:rsidRPr="001F1126" w:rsidRDefault="002C0546" w:rsidP="007143E6">
      <w:pPr>
        <w:rPr>
          <w:lang w:eastAsia="ru-RU"/>
        </w:rPr>
        <w:sectPr w:rsidR="002C0546" w:rsidRPr="001F1126" w:rsidSect="00415FD6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19" w:rsidRDefault="00310C19">
      <w:r>
        <w:separator/>
      </w:r>
    </w:p>
  </w:endnote>
  <w:endnote w:type="continuationSeparator" w:id="0">
    <w:p w:rsidR="00310C19" w:rsidRDefault="003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19" w:rsidRDefault="00310C19">
      <w:r>
        <w:separator/>
      </w:r>
    </w:p>
  </w:footnote>
  <w:footnote w:type="continuationSeparator" w:id="0">
    <w:p w:rsidR="00310C19" w:rsidRDefault="0031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B7EEA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0546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C19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B5B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3FBD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123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44FE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62D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17A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4DF1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6368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97E91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35B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71B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0E30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757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2E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6C48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629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595C-60A3-452D-A27B-F53D624B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2021-12-26T23:10:00Z</cp:lastPrinted>
  <dcterms:created xsi:type="dcterms:W3CDTF">2021-12-26T22:41:00Z</dcterms:created>
  <dcterms:modified xsi:type="dcterms:W3CDTF">2021-12-26T23:16:00Z</dcterms:modified>
</cp:coreProperties>
</file>