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 </w:t>
      </w:r>
      <w:r w:rsidR="00AF081F">
        <w:rPr>
          <w:sz w:val="28"/>
          <w:szCs w:val="28"/>
          <w:lang w:eastAsia="en-US"/>
        </w:rPr>
        <w:t>07  июня</w:t>
      </w:r>
      <w:r>
        <w:rPr>
          <w:sz w:val="28"/>
          <w:szCs w:val="28"/>
          <w:lang w:eastAsia="en-US"/>
        </w:rPr>
        <w:t xml:space="preserve">  201</w:t>
      </w:r>
      <w:r w:rsidR="00AF081F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 xml:space="preserve">№ </w:t>
      </w:r>
      <w:r w:rsidR="00AF081F">
        <w:rPr>
          <w:sz w:val="28"/>
          <w:szCs w:val="28"/>
          <w:lang w:eastAsia="en-US"/>
        </w:rPr>
        <w:t>47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Об окончании отопительного периода</w:t>
      </w:r>
      <w:r w:rsidRPr="00AF081F">
        <w:rPr>
          <w:b/>
          <w:sz w:val="28"/>
          <w:szCs w:val="28"/>
        </w:rPr>
        <w:t xml:space="preserve"> </w:t>
      </w:r>
      <w:r w:rsidRPr="00AF081F">
        <w:rPr>
          <w:b/>
          <w:sz w:val="28"/>
          <w:szCs w:val="28"/>
        </w:rPr>
        <w:t xml:space="preserve">2016-2017 годов </w:t>
      </w:r>
    </w:p>
    <w:p w:rsid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на территории</w:t>
      </w:r>
      <w:r w:rsidRPr="00AF081F">
        <w:rPr>
          <w:b/>
          <w:sz w:val="28"/>
          <w:szCs w:val="28"/>
        </w:rPr>
        <w:t xml:space="preserve"> Новолесновского сельского</w:t>
      </w:r>
      <w:r w:rsidRPr="00AF081F">
        <w:rPr>
          <w:b/>
          <w:sz w:val="28"/>
          <w:szCs w:val="28"/>
        </w:rPr>
        <w:t xml:space="preserve"> поселения</w:t>
      </w: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both"/>
        <w:rPr>
          <w:sz w:val="26"/>
          <w:szCs w:val="26"/>
        </w:rPr>
      </w:pPr>
    </w:p>
    <w:p w:rsidR="002676E9" w:rsidRPr="00C7061F" w:rsidRDefault="00AF081F" w:rsidP="00AF081F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r w:rsidRPr="00AF081F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bCs/>
          <w:sz w:val="28"/>
          <w:szCs w:val="28"/>
        </w:rPr>
        <w:t>,</w:t>
      </w:r>
      <w:r w:rsidRPr="00AF081F">
        <w:rPr>
          <w:bCs/>
          <w:sz w:val="28"/>
          <w:szCs w:val="28"/>
        </w:rPr>
        <w:t xml:space="preserve"> Уставом </w:t>
      </w:r>
      <w:r>
        <w:rPr>
          <w:bCs/>
          <w:sz w:val="28"/>
          <w:szCs w:val="28"/>
        </w:rPr>
        <w:t>Новолесновского сельского</w:t>
      </w:r>
      <w:r w:rsidRPr="00AF081F">
        <w:rPr>
          <w:bCs/>
          <w:sz w:val="28"/>
          <w:szCs w:val="28"/>
        </w:rPr>
        <w:t xml:space="preserve"> поселения</w:t>
      </w:r>
      <w:r w:rsidR="002676E9" w:rsidRPr="00322FAF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2676E9" w:rsidRPr="00C7061F" w:rsidRDefault="002676E9" w:rsidP="002676E9">
      <w:pPr>
        <w:autoSpaceDE w:val="0"/>
        <w:autoSpaceDN w:val="0"/>
        <w:adjustRightInd w:val="0"/>
        <w:ind w:firstLine="705"/>
        <w:jc w:val="both"/>
        <w:rPr>
          <w:spacing w:val="40"/>
          <w:sz w:val="28"/>
          <w:szCs w:val="28"/>
          <w:lang w:eastAsia="en-US"/>
        </w:rPr>
      </w:pP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1. Установить срок окончания отопительного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2016-2017 годов</w:t>
      </w:r>
      <w:r>
        <w:rPr>
          <w:sz w:val="28"/>
          <w:szCs w:val="28"/>
        </w:rPr>
        <w:t xml:space="preserve"> на территории Новолесновского сельского поселения </w:t>
      </w:r>
      <w:r w:rsidRPr="00AF081F">
        <w:rPr>
          <w:sz w:val="28"/>
          <w:szCs w:val="28"/>
        </w:rPr>
        <w:t>не ранее дня, следующего за днем окончания 5-дневного периода, в течение которого среднесуточная температура наружного воздуха выше 8 градусов Цельсия.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 Руководителям теплоснабжающих организаций рекомендовать: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2.1. Создать комиссию и составить акты об остатках топлива на площадках котельных по окончании отопительного сезона. Копии актов представить администраци</w:t>
      </w:r>
      <w:r>
        <w:rPr>
          <w:sz w:val="28"/>
          <w:szCs w:val="28"/>
        </w:rPr>
        <w:t>ю</w:t>
      </w:r>
      <w:r w:rsidRPr="00AF081F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Новолесновского сельского</w:t>
      </w:r>
      <w:r w:rsidRPr="00AF081F">
        <w:rPr>
          <w:sz w:val="28"/>
          <w:szCs w:val="28"/>
        </w:rPr>
        <w:t xml:space="preserve"> поселения.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2.2. Назначить ответственных лиц за сохранность топлива.</w:t>
      </w: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322FAF">
        <w:rPr>
          <w:rFonts w:eastAsia="Calibri"/>
          <w:sz w:val="28"/>
          <w:szCs w:val="28"/>
          <w:lang w:eastAsia="en-US"/>
        </w:rPr>
        <w:tab/>
      </w:r>
      <w:r w:rsidR="00AF081F">
        <w:rPr>
          <w:rFonts w:eastAsia="Calibri"/>
          <w:sz w:val="28"/>
          <w:szCs w:val="28"/>
          <w:lang w:eastAsia="en-US"/>
        </w:rPr>
        <w:t>3</w:t>
      </w:r>
      <w:r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Pr="00FB1B36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Pr="00FB1B36">
        <w:rPr>
          <w:rFonts w:eastAsia="Calibri"/>
          <w:sz w:val="28"/>
          <w:szCs w:val="28"/>
          <w:lang w:eastAsia="en-US"/>
        </w:rPr>
        <w:t xml:space="preserve"> на страничке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AF081F" w:rsidRPr="00FB1B36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  <w:bookmarkStart w:id="0" w:name="_GoBack"/>
      <w:bookmarkEnd w:id="0"/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2017-06-14T06:30:00Z</cp:lastPrinted>
  <dcterms:created xsi:type="dcterms:W3CDTF">2017-06-14T06:31:00Z</dcterms:created>
  <dcterms:modified xsi:type="dcterms:W3CDTF">2017-06-14T06:31:00Z</dcterms:modified>
</cp:coreProperties>
</file>