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E7" w:rsidRDefault="003B0EE7" w:rsidP="003B0EE7">
      <w:pPr>
        <w:pStyle w:val="ConsPlusNormal"/>
        <w:jc w:val="center"/>
        <w:outlineLvl w:val="0"/>
        <w:rPr>
          <w:b/>
          <w:bCs/>
        </w:rPr>
      </w:pPr>
    </w:p>
    <w:p w:rsidR="00D94DD5" w:rsidRPr="009D4B94" w:rsidRDefault="00D94DD5" w:rsidP="00D94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4DD5" w:rsidRPr="00A053F9" w:rsidRDefault="00D94DD5" w:rsidP="00D94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53F9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D94DD5" w:rsidRPr="00A053F9" w:rsidRDefault="00D94DD5" w:rsidP="00D94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53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D94DD5" w:rsidRPr="00A053F9" w:rsidRDefault="00D94DD5" w:rsidP="00D94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53F9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D94DD5" w:rsidRPr="00A053F9" w:rsidRDefault="00D94DD5" w:rsidP="00D94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53F9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D94DD5" w:rsidRPr="00A053F9" w:rsidRDefault="00D94DD5" w:rsidP="00D94D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94DD5" w:rsidRPr="00A053F9" w:rsidRDefault="00D94DD5" w:rsidP="00D94DD5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A053F9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0C1ACA" w:rsidRPr="007A47E9" w:rsidRDefault="000C1ACA" w:rsidP="00D94DD5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  <w:lang w:eastAsia="en-US"/>
        </w:rPr>
      </w:pPr>
    </w:p>
    <w:p w:rsidR="003B0EE7" w:rsidRPr="000C1ACA" w:rsidRDefault="00A053F9" w:rsidP="00D94DD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0C1ACA" w:rsidRPr="000C1ACA">
        <w:rPr>
          <w:rFonts w:ascii="Times New Roman" w:hAnsi="Times New Roman" w:cs="Times New Roman"/>
          <w:bCs/>
          <w:sz w:val="28"/>
          <w:szCs w:val="28"/>
        </w:rPr>
        <w:t xml:space="preserve"> октября 2015 года                                                                               </w:t>
      </w:r>
      <w:r w:rsidR="000C1AC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№ 121</w:t>
      </w:r>
    </w:p>
    <w:p w:rsidR="000C1ACA" w:rsidRDefault="000C1ACA" w:rsidP="003B0E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EE7" w:rsidRPr="000C1ACA" w:rsidRDefault="000C1ACA" w:rsidP="000C1A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CA">
        <w:rPr>
          <w:rFonts w:ascii="Times New Roman" w:hAnsi="Times New Roman" w:cs="Times New Roman"/>
          <w:b/>
          <w:bCs/>
          <w:sz w:val="28"/>
          <w:szCs w:val="28"/>
        </w:rPr>
        <w:t>Об административном регламенте осуществления муниципального жи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лищного контроля на территории </w:t>
      </w:r>
      <w:r w:rsidRPr="000C1ACA">
        <w:rPr>
          <w:rFonts w:ascii="Times New Roman" w:hAnsi="Times New Roman" w:cs="Times New Roman"/>
          <w:b/>
          <w:bCs/>
          <w:sz w:val="28"/>
          <w:szCs w:val="28"/>
        </w:rPr>
        <w:t>Новолесновского сельского поселения</w:t>
      </w:r>
    </w:p>
    <w:p w:rsidR="003B0EE7" w:rsidRPr="000C1ACA" w:rsidRDefault="003B0EE7" w:rsidP="003B0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0EE7" w:rsidRPr="00A053F9" w:rsidRDefault="003B0EE7" w:rsidP="00D94D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D94D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D94D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5D2C">
        <w:rPr>
          <w:rFonts w:ascii="Times New Roman" w:hAnsi="Times New Roman" w:cs="Times New Roman"/>
          <w:sz w:val="28"/>
          <w:szCs w:val="28"/>
        </w:rPr>
        <w:t xml:space="preserve"> от 06.10.2003 № 131–</w:t>
      </w:r>
      <w:r w:rsidR="0019748C">
        <w:rPr>
          <w:rFonts w:ascii="Times New Roman" w:hAnsi="Times New Roman" w:cs="Times New Roman"/>
          <w:sz w:val="28"/>
          <w:szCs w:val="28"/>
        </w:rPr>
        <w:t>ФЗ «</w:t>
      </w:r>
      <w:r w:rsidRPr="00D94D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9748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94DD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D94D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5D2C">
        <w:rPr>
          <w:rFonts w:ascii="Times New Roman" w:hAnsi="Times New Roman" w:cs="Times New Roman"/>
          <w:sz w:val="28"/>
          <w:szCs w:val="28"/>
        </w:rPr>
        <w:t xml:space="preserve"> от 26.12.2008 № 294–</w:t>
      </w:r>
      <w:r w:rsidR="0019748C">
        <w:rPr>
          <w:rFonts w:ascii="Times New Roman" w:hAnsi="Times New Roman" w:cs="Times New Roman"/>
          <w:sz w:val="28"/>
          <w:szCs w:val="28"/>
        </w:rPr>
        <w:t>ФЗ «</w:t>
      </w:r>
      <w:r w:rsidRPr="00D94DD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9748C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D94DD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94D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Камчат</w:t>
      </w:r>
      <w:r w:rsidR="00F55D2C">
        <w:rPr>
          <w:rFonts w:ascii="Times New Roman" w:hAnsi="Times New Roman" w:cs="Times New Roman"/>
          <w:sz w:val="28"/>
          <w:szCs w:val="28"/>
        </w:rPr>
        <w:t>ского края от 29.12.2012 №</w:t>
      </w:r>
      <w:r w:rsidR="0019748C">
        <w:rPr>
          <w:rFonts w:ascii="Times New Roman" w:hAnsi="Times New Roman" w:cs="Times New Roman"/>
          <w:sz w:val="28"/>
          <w:szCs w:val="28"/>
        </w:rPr>
        <w:t xml:space="preserve"> 195 «</w:t>
      </w:r>
      <w:r w:rsidRPr="00D94DD5">
        <w:rPr>
          <w:rFonts w:ascii="Times New Roman" w:hAnsi="Times New Roman" w:cs="Times New Roman"/>
          <w:sz w:val="28"/>
          <w:szCs w:val="28"/>
        </w:rPr>
        <w:t>О муниципальном жилищном контроле в Камчатском крае</w:t>
      </w:r>
      <w:r w:rsidR="0019748C">
        <w:rPr>
          <w:rFonts w:ascii="Times New Roman" w:hAnsi="Times New Roman" w:cs="Times New Roman"/>
          <w:sz w:val="28"/>
          <w:szCs w:val="28"/>
        </w:rPr>
        <w:t>»</w:t>
      </w:r>
      <w:r w:rsidR="006E76A1">
        <w:rPr>
          <w:rFonts w:ascii="Times New Roman" w:hAnsi="Times New Roman" w:cs="Times New Roman"/>
          <w:sz w:val="28"/>
          <w:szCs w:val="28"/>
        </w:rPr>
        <w:t>, П</w:t>
      </w:r>
      <w:r w:rsidR="00D94DD5" w:rsidRPr="00D94DD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Новолесновского сельского поселения </w:t>
      </w:r>
      <w:r w:rsidR="0019748C">
        <w:rPr>
          <w:rFonts w:ascii="Times New Roman" w:hAnsi="Times New Roman" w:cs="Times New Roman"/>
          <w:sz w:val="28"/>
          <w:szCs w:val="28"/>
        </w:rPr>
        <w:t xml:space="preserve"> </w:t>
      </w:r>
      <w:r w:rsidR="000C1ACA">
        <w:rPr>
          <w:rFonts w:ascii="Times New Roman" w:hAnsi="Times New Roman" w:cs="Times New Roman"/>
          <w:sz w:val="28"/>
          <w:szCs w:val="28"/>
        </w:rPr>
        <w:t xml:space="preserve">от 25.10.2013 года № 90 </w:t>
      </w:r>
      <w:r w:rsidR="0019748C">
        <w:rPr>
          <w:rFonts w:ascii="Times New Roman" w:hAnsi="Times New Roman" w:cs="Times New Roman"/>
          <w:sz w:val="28"/>
          <w:szCs w:val="28"/>
        </w:rPr>
        <w:t>«</w:t>
      </w:r>
      <w:r w:rsidRPr="00D94DD5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территории </w:t>
      </w:r>
      <w:r w:rsidR="00D94DD5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="0019748C">
        <w:rPr>
          <w:rFonts w:ascii="Times New Roman" w:hAnsi="Times New Roman" w:cs="Times New Roman"/>
          <w:sz w:val="28"/>
          <w:szCs w:val="28"/>
        </w:rPr>
        <w:t>»</w:t>
      </w:r>
      <w:r w:rsidR="00D94DD5" w:rsidRPr="00D94DD5">
        <w:rPr>
          <w:rFonts w:ascii="Times New Roman" w:hAnsi="Times New Roman" w:cs="Times New Roman"/>
          <w:sz w:val="28"/>
          <w:szCs w:val="28"/>
        </w:rPr>
        <w:t xml:space="preserve">, администрация Новолесновского сельского поселения </w:t>
      </w:r>
      <w:r w:rsidR="00D94DD5" w:rsidRPr="00A053F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053F9">
        <w:rPr>
          <w:rFonts w:ascii="Times New Roman" w:hAnsi="Times New Roman" w:cs="Times New Roman"/>
          <w:b/>
          <w:sz w:val="28"/>
          <w:szCs w:val="28"/>
        </w:rPr>
        <w:t>:</w:t>
      </w: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EE7" w:rsidRDefault="003B0EE7" w:rsidP="00FB1C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1CE8">
        <w:rPr>
          <w:rFonts w:ascii="Times New Roman" w:hAnsi="Times New Roman"/>
          <w:sz w:val="28"/>
          <w:szCs w:val="28"/>
        </w:rPr>
        <w:t xml:space="preserve">1. Утвердить </w:t>
      </w:r>
      <w:hyperlink w:anchor="Par39" w:history="1">
        <w:r w:rsidRPr="00FB1CE8">
          <w:rPr>
            <w:rFonts w:ascii="Times New Roman" w:hAnsi="Times New Roman"/>
            <w:sz w:val="28"/>
            <w:szCs w:val="28"/>
          </w:rPr>
          <w:t>Административный регламент</w:t>
        </w:r>
      </w:hyperlink>
      <w:r w:rsidRPr="00FB1CE8">
        <w:rPr>
          <w:rFonts w:ascii="Times New Roman" w:hAnsi="Times New Roman"/>
          <w:sz w:val="28"/>
          <w:szCs w:val="28"/>
        </w:rPr>
        <w:t xml:space="preserve"> осуществления муниципального жилищного контроля на территории </w:t>
      </w:r>
      <w:r w:rsidR="00D94DD5" w:rsidRPr="00FB1CE8">
        <w:rPr>
          <w:rFonts w:ascii="Times New Roman" w:hAnsi="Times New Roman"/>
          <w:sz w:val="28"/>
          <w:szCs w:val="28"/>
        </w:rPr>
        <w:t xml:space="preserve">Новолесновского сельского поселения </w:t>
      </w:r>
      <w:r w:rsidRPr="00FB1CE8">
        <w:rPr>
          <w:rFonts w:ascii="Times New Roman" w:hAnsi="Times New Roman"/>
          <w:sz w:val="28"/>
          <w:szCs w:val="28"/>
        </w:rPr>
        <w:t>согласно приложению</w:t>
      </w:r>
      <w:r w:rsidR="00FB1CE8">
        <w:rPr>
          <w:rFonts w:ascii="Times New Roman" w:hAnsi="Times New Roman"/>
          <w:sz w:val="28"/>
          <w:szCs w:val="28"/>
        </w:rPr>
        <w:t xml:space="preserve"> 1 к настоящему постановлению</w:t>
      </w:r>
      <w:r w:rsidRPr="00FB1CE8">
        <w:rPr>
          <w:rFonts w:ascii="Times New Roman" w:hAnsi="Times New Roman"/>
          <w:sz w:val="28"/>
          <w:szCs w:val="28"/>
        </w:rPr>
        <w:t>.</w:t>
      </w:r>
    </w:p>
    <w:p w:rsidR="00A053F9" w:rsidRPr="00FB1CE8" w:rsidRDefault="00A053F9" w:rsidP="00FB1C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CE8" w:rsidRDefault="003B0EE7" w:rsidP="00FB1C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1CE8">
        <w:rPr>
          <w:rFonts w:ascii="Times New Roman" w:hAnsi="Times New Roman"/>
          <w:sz w:val="28"/>
          <w:szCs w:val="28"/>
        </w:rPr>
        <w:t xml:space="preserve">2. </w:t>
      </w:r>
      <w:r w:rsidR="00D94DD5" w:rsidRPr="00FB1CE8">
        <w:rPr>
          <w:rFonts w:ascii="Times New Roman" w:hAnsi="Times New Roman"/>
          <w:sz w:val="28"/>
          <w:szCs w:val="28"/>
        </w:rPr>
        <w:t>О</w:t>
      </w:r>
      <w:r w:rsidRPr="00FB1CE8">
        <w:rPr>
          <w:rFonts w:ascii="Times New Roman" w:hAnsi="Times New Roman"/>
          <w:sz w:val="28"/>
          <w:szCs w:val="28"/>
        </w:rPr>
        <w:t xml:space="preserve">публиковать </w:t>
      </w:r>
      <w:r w:rsidR="00D94DD5" w:rsidRPr="00FB1CE8">
        <w:rPr>
          <w:rFonts w:ascii="Times New Roman" w:hAnsi="Times New Roman"/>
          <w:sz w:val="28"/>
          <w:szCs w:val="28"/>
        </w:rPr>
        <w:t>настоящее Постановлен</w:t>
      </w:r>
      <w:r w:rsidR="000C1ACA">
        <w:rPr>
          <w:rFonts w:ascii="Times New Roman" w:hAnsi="Times New Roman"/>
          <w:sz w:val="28"/>
          <w:szCs w:val="28"/>
        </w:rPr>
        <w:t>ие в информационном бюллетене</w:t>
      </w:r>
      <w:r w:rsidR="006E76A1" w:rsidRPr="00FB1CE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94DD5" w:rsidRPr="00FB1CE8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D94DD5" w:rsidRPr="00FB1CE8">
        <w:rPr>
          <w:rFonts w:ascii="Times New Roman" w:hAnsi="Times New Roman"/>
          <w:sz w:val="28"/>
          <w:szCs w:val="28"/>
        </w:rPr>
        <w:t xml:space="preserve"> Вестник</w:t>
      </w:r>
      <w:r w:rsidR="006E76A1" w:rsidRPr="00FB1CE8">
        <w:rPr>
          <w:rFonts w:ascii="Times New Roman" w:hAnsi="Times New Roman"/>
          <w:sz w:val="28"/>
          <w:szCs w:val="28"/>
        </w:rPr>
        <w:t>»</w:t>
      </w:r>
      <w:r w:rsidRPr="00FB1CE8">
        <w:rPr>
          <w:rFonts w:ascii="Times New Roman" w:hAnsi="Times New Roman"/>
          <w:sz w:val="28"/>
          <w:szCs w:val="28"/>
        </w:rPr>
        <w:t xml:space="preserve"> и разместить на официальном сайте</w:t>
      </w:r>
      <w:r w:rsidR="00FB1CE8" w:rsidRPr="00FB1CE8">
        <w:rPr>
          <w:rFonts w:ascii="Times New Roman" w:hAnsi="Times New Roman"/>
          <w:sz w:val="28"/>
          <w:szCs w:val="28"/>
        </w:rPr>
        <w:t xml:space="preserve"> </w:t>
      </w:r>
      <w:r w:rsidR="00FB1CE8" w:rsidRPr="00FB1CE8">
        <w:rPr>
          <w:rFonts w:ascii="Times New Roman" w:eastAsia="Calibri" w:hAnsi="Times New Roman"/>
          <w:sz w:val="28"/>
          <w:szCs w:val="28"/>
          <w:lang w:eastAsia="en-US"/>
        </w:rPr>
        <w:t>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</w:t>
      </w:r>
      <w:r w:rsidRPr="00FB1CE8">
        <w:rPr>
          <w:rFonts w:ascii="Times New Roman" w:hAnsi="Times New Roman"/>
          <w:sz w:val="28"/>
          <w:szCs w:val="28"/>
        </w:rPr>
        <w:t>.</w:t>
      </w:r>
    </w:p>
    <w:p w:rsidR="00A053F9" w:rsidRPr="00FB1CE8" w:rsidRDefault="00A053F9" w:rsidP="00FB1C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EE7" w:rsidRDefault="003B0EE7" w:rsidP="00FB1C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1CE8"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A053F9" w:rsidRPr="00FB1CE8" w:rsidRDefault="00A053F9" w:rsidP="00FB1CE8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0EE7" w:rsidRPr="00FB1CE8" w:rsidRDefault="003B0EE7" w:rsidP="00FB1C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1CE8">
        <w:rPr>
          <w:rFonts w:ascii="Times New Roman" w:hAnsi="Times New Roman"/>
          <w:sz w:val="28"/>
          <w:szCs w:val="28"/>
        </w:rPr>
        <w:t>4. Конт</w:t>
      </w:r>
      <w:r w:rsidR="00A053F9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FB1CE8">
        <w:rPr>
          <w:rFonts w:ascii="Times New Roman" w:hAnsi="Times New Roman"/>
          <w:sz w:val="28"/>
          <w:szCs w:val="28"/>
        </w:rPr>
        <w:t>остановления</w:t>
      </w:r>
      <w:r w:rsidR="000C1ACA"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FB1CE8">
        <w:rPr>
          <w:rFonts w:ascii="Times New Roman" w:hAnsi="Times New Roman"/>
          <w:sz w:val="28"/>
          <w:szCs w:val="28"/>
        </w:rPr>
        <w:t>.</w:t>
      </w: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DD5" w:rsidRPr="00D94DD5" w:rsidRDefault="00D94DD5" w:rsidP="00D94D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DD5">
        <w:rPr>
          <w:rFonts w:ascii="Times New Roman" w:hAnsi="Times New Roman"/>
          <w:sz w:val="28"/>
          <w:szCs w:val="28"/>
        </w:rPr>
        <w:t>Глава администрации Новолесновского</w:t>
      </w:r>
    </w:p>
    <w:p w:rsidR="00A56303" w:rsidRPr="00D94DD5" w:rsidRDefault="00D94DD5" w:rsidP="00D94D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DD5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Н.А. Беляева</w:t>
      </w:r>
    </w:p>
    <w:p w:rsidR="00A56303" w:rsidRPr="00D94DD5" w:rsidRDefault="00A56303" w:rsidP="003B0EE7">
      <w:pPr>
        <w:pStyle w:val="ConsPlusNormal"/>
        <w:jc w:val="both"/>
      </w:pPr>
    </w:p>
    <w:p w:rsidR="00A56303" w:rsidRDefault="00A56303" w:rsidP="003B0EE7">
      <w:pPr>
        <w:pStyle w:val="ConsPlusNormal"/>
        <w:jc w:val="both"/>
      </w:pPr>
    </w:p>
    <w:p w:rsidR="00D94DD5" w:rsidRDefault="00D94DD5" w:rsidP="003B0EE7">
      <w:pPr>
        <w:pStyle w:val="ConsPlusNormal"/>
        <w:jc w:val="both"/>
      </w:pPr>
    </w:p>
    <w:p w:rsidR="003B0EE7" w:rsidRPr="00D94DD5" w:rsidRDefault="003B0EE7" w:rsidP="003B0EE7">
      <w:pPr>
        <w:pStyle w:val="ConsPlusNormal"/>
        <w:jc w:val="both"/>
      </w:pPr>
    </w:p>
    <w:p w:rsidR="003B0EE7" w:rsidRPr="00D94DD5" w:rsidRDefault="003B0EE7" w:rsidP="003B0EE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4DD5">
        <w:rPr>
          <w:rFonts w:ascii="Times New Roman" w:hAnsi="Times New Roman" w:cs="Times New Roman"/>
        </w:rPr>
        <w:t>Приложение</w:t>
      </w:r>
      <w:r w:rsidR="00FB1CE8">
        <w:rPr>
          <w:rFonts w:ascii="Times New Roman" w:hAnsi="Times New Roman" w:cs="Times New Roman"/>
        </w:rPr>
        <w:t xml:space="preserve"> 1</w:t>
      </w:r>
    </w:p>
    <w:p w:rsidR="00F55D2C" w:rsidRDefault="003B0EE7" w:rsidP="003B0EE7">
      <w:pPr>
        <w:pStyle w:val="ConsPlusNormal"/>
        <w:jc w:val="right"/>
        <w:rPr>
          <w:rFonts w:ascii="Times New Roman" w:hAnsi="Times New Roman" w:cs="Times New Roman"/>
        </w:rPr>
      </w:pPr>
      <w:r w:rsidRPr="00D94DD5">
        <w:rPr>
          <w:rFonts w:ascii="Times New Roman" w:hAnsi="Times New Roman" w:cs="Times New Roman"/>
        </w:rPr>
        <w:t>к Постановлению администрации</w:t>
      </w:r>
      <w:r w:rsidR="00FB1CE8">
        <w:rPr>
          <w:rFonts w:ascii="Times New Roman" w:hAnsi="Times New Roman" w:cs="Times New Roman"/>
        </w:rPr>
        <w:t xml:space="preserve"> </w:t>
      </w:r>
    </w:p>
    <w:p w:rsidR="003B0EE7" w:rsidRDefault="00FB1CE8" w:rsidP="003B0EE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Новолесновского сельского поселения</w:t>
      </w:r>
    </w:p>
    <w:p w:rsidR="00FB1CE8" w:rsidRPr="00D94DD5" w:rsidRDefault="00A053F9" w:rsidP="003B0EE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19.10.2015 года № 121</w:t>
      </w:r>
      <w:bookmarkStart w:id="0" w:name="_GoBack"/>
      <w:bookmarkEnd w:id="0"/>
    </w:p>
    <w:p w:rsidR="003B0EE7" w:rsidRPr="00D94DD5" w:rsidRDefault="003B0EE7" w:rsidP="003B0EE7">
      <w:pPr>
        <w:pStyle w:val="ConsPlusNormal"/>
        <w:jc w:val="both"/>
      </w:pPr>
    </w:p>
    <w:p w:rsidR="00A56303" w:rsidRPr="00D94DD5" w:rsidRDefault="00A56303" w:rsidP="003B0EE7">
      <w:pPr>
        <w:pStyle w:val="ConsPlusNormal"/>
        <w:jc w:val="both"/>
      </w:pPr>
    </w:p>
    <w:p w:rsidR="00A56303" w:rsidRPr="00D94DD5" w:rsidRDefault="00A56303" w:rsidP="003B0EE7">
      <w:pPr>
        <w:pStyle w:val="ConsPlusNormal"/>
        <w:jc w:val="both"/>
      </w:pPr>
    </w:p>
    <w:p w:rsidR="003B0EE7" w:rsidRPr="00D94DD5" w:rsidRDefault="003B0EE7" w:rsidP="003B0E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  <w:r w:rsidRPr="00D94DD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ОСУЩЕСТВЛЕНИЯ</w:t>
      </w:r>
    </w:p>
    <w:p w:rsidR="003B0EE7" w:rsidRPr="00D94DD5" w:rsidRDefault="003B0EE7" w:rsidP="003B0E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DD5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КОНТРОЛЯ НА ТЕРРИТОРИИ</w:t>
      </w:r>
    </w:p>
    <w:p w:rsidR="003B0EE7" w:rsidRPr="00D94DD5" w:rsidRDefault="00A56303" w:rsidP="003B0E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DD5">
        <w:rPr>
          <w:rFonts w:ascii="Times New Roman" w:hAnsi="Times New Roman" w:cs="Times New Roman"/>
          <w:b/>
          <w:bCs/>
          <w:sz w:val="24"/>
          <w:szCs w:val="24"/>
        </w:rPr>
        <w:t>НОВОЛЕСНОВСКОГО СЕЛЬСКОГО ПОСЕЛЕНИЯ</w:t>
      </w: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EE7" w:rsidRPr="00D94DD5" w:rsidRDefault="003B0EE7" w:rsidP="003B0E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осуществления муниципального жилищного контроля на территории </w:t>
      </w:r>
      <w:r w:rsidR="00A56303" w:rsidRPr="00D94DD5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="00EB56D4">
        <w:rPr>
          <w:rFonts w:ascii="Times New Roman" w:hAnsi="Times New Roman" w:cs="Times New Roman"/>
          <w:sz w:val="28"/>
          <w:szCs w:val="28"/>
        </w:rPr>
        <w:t>(далее –</w:t>
      </w:r>
      <w:r w:rsidRPr="00D94DD5">
        <w:rPr>
          <w:rFonts w:ascii="Times New Roman" w:hAnsi="Times New Roman" w:cs="Times New Roman"/>
          <w:sz w:val="28"/>
          <w:szCs w:val="28"/>
        </w:rPr>
        <w:t xml:space="preserve"> Регламент) устанавливает требования к порядку осуществления муниципального жилищного контроля, состав, последовательность и сроки выполнения административных процедур (действий), порядок и формы контроля за осуществлением муниципального жилищного контроля, досудебный (внесудебный) порядок обжалования решений и действий (бездействия) уполномоченного органа, осуществляющего муниципальный жилищный контроль, а также его должностных лиц.</w:t>
      </w:r>
    </w:p>
    <w:p w:rsidR="003B0EE7" w:rsidRPr="00D94DD5" w:rsidRDefault="003B0EE7" w:rsidP="00A56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DD5">
        <w:rPr>
          <w:rFonts w:ascii="Times New Roman" w:hAnsi="Times New Roman"/>
          <w:sz w:val="28"/>
          <w:szCs w:val="28"/>
        </w:rPr>
        <w:t xml:space="preserve">1.2. </w:t>
      </w:r>
      <w:r w:rsidR="00F55D2C">
        <w:rPr>
          <w:rFonts w:ascii="Times New Roman" w:hAnsi="Times New Roman"/>
          <w:sz w:val="28"/>
          <w:szCs w:val="28"/>
        </w:rPr>
        <w:t>Органом, осуществляющим м</w:t>
      </w:r>
      <w:r w:rsidR="007E3ED6">
        <w:rPr>
          <w:rFonts w:ascii="Times New Roman" w:hAnsi="Times New Roman"/>
          <w:sz w:val="28"/>
          <w:szCs w:val="28"/>
        </w:rPr>
        <w:t>ероприятия</w:t>
      </w:r>
      <w:r w:rsidR="00A56303" w:rsidRPr="00D94DD5">
        <w:rPr>
          <w:rFonts w:ascii="Times New Roman" w:hAnsi="Times New Roman"/>
          <w:sz w:val="28"/>
          <w:szCs w:val="28"/>
        </w:rPr>
        <w:t xml:space="preserve"> по му</w:t>
      </w:r>
      <w:r w:rsidR="007E3ED6">
        <w:rPr>
          <w:rFonts w:ascii="Times New Roman" w:hAnsi="Times New Roman"/>
          <w:sz w:val="28"/>
          <w:szCs w:val="28"/>
        </w:rPr>
        <w:t>н</w:t>
      </w:r>
      <w:r w:rsidR="00F55D2C">
        <w:rPr>
          <w:rFonts w:ascii="Times New Roman" w:hAnsi="Times New Roman"/>
          <w:sz w:val="28"/>
          <w:szCs w:val="28"/>
        </w:rPr>
        <w:t>иципальному жилищному контролю, является</w:t>
      </w:r>
      <w:r w:rsidR="00A56303" w:rsidRPr="00D94DD5">
        <w:rPr>
          <w:rFonts w:ascii="Times New Roman" w:hAnsi="Times New Roman"/>
          <w:sz w:val="28"/>
          <w:szCs w:val="28"/>
        </w:rPr>
        <w:t xml:space="preserve"> </w:t>
      </w:r>
      <w:r w:rsidR="007E3ED6">
        <w:rPr>
          <w:rFonts w:ascii="Times New Roman" w:hAnsi="Times New Roman"/>
          <w:sz w:val="28"/>
          <w:szCs w:val="28"/>
        </w:rPr>
        <w:t>А</w:t>
      </w:r>
      <w:r w:rsidR="00A56303" w:rsidRPr="00D94DD5">
        <w:rPr>
          <w:rFonts w:ascii="Times New Roman" w:hAnsi="Times New Roman"/>
          <w:sz w:val="28"/>
          <w:szCs w:val="28"/>
        </w:rPr>
        <w:t xml:space="preserve">дминистрация Новолесновского сельского поселения </w:t>
      </w:r>
      <w:r w:rsidRPr="00D94DD5">
        <w:rPr>
          <w:rFonts w:ascii="Times New Roman" w:hAnsi="Times New Roman"/>
          <w:sz w:val="28"/>
          <w:szCs w:val="28"/>
        </w:rPr>
        <w:t>(далее - Орган контроля).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1.3. Орган контроля в рамках муниципального жилищного контроля осуществляет взаимодействие с Государственной жилищной инспекцией Камчатского края, Управлением Федеральной службы государственной регистрации, кадастра и картографии по Камчатскому краю, путем информирования о нормативных правовых актах Российской Федерации, Камчатского края, муниципальных правовых актах </w:t>
      </w:r>
      <w:r w:rsidR="007E709F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D94DD5">
        <w:rPr>
          <w:rFonts w:ascii="Times New Roman" w:hAnsi="Times New Roman" w:cs="Times New Roman"/>
          <w:sz w:val="28"/>
          <w:szCs w:val="28"/>
        </w:rPr>
        <w:t>и методических документах по вопросам организации и осуществления муниципального жилищного контроля, определения целей, объема, сроков проведения плановых проверок, информирования о результатах проводимых проверок, состоянии соблюдения законодательства Российской Федерации в соответствующей сфере деятельности, а также об эффективности муниципального жилищного контроля, подготовки в установленном порядке предложений о совершенствовании законодательства в части организации и осуществления муниципального контроля.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В случаях и порядке, определенных законодательством Российской Федерации, к проведению мероприятий в рамках исполнения муниципального жилищного контроля, предусмотренного настоящим Регламентом, могут привлекаться эксперты (экспертные организации).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1.4. Муниципальный жилищный контроль осуществляется в соответствии с: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Жилищным </w:t>
      </w:r>
      <w:hyperlink r:id="rId8" w:history="1">
        <w:r w:rsidR="003B0EE7" w:rsidRPr="00D94D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55D2C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="003B0EE7" w:rsidRPr="00D94DD5">
        <w:rPr>
          <w:rFonts w:ascii="Times New Roman" w:hAnsi="Times New Roman" w:cs="Times New Roman"/>
          <w:sz w:val="28"/>
          <w:szCs w:val="28"/>
        </w:rPr>
        <w:t>Российс</w:t>
      </w:r>
      <w:r w:rsidR="00F55D2C">
        <w:rPr>
          <w:rFonts w:ascii="Times New Roman" w:hAnsi="Times New Roman" w:cs="Times New Roman"/>
          <w:sz w:val="28"/>
          <w:szCs w:val="28"/>
        </w:rPr>
        <w:t xml:space="preserve">кая газета» от 12.01.2005 № </w:t>
      </w:r>
      <w:r w:rsidR="0019748C">
        <w:rPr>
          <w:rFonts w:ascii="Times New Roman" w:hAnsi="Times New Roman" w:cs="Times New Roman"/>
          <w:sz w:val="28"/>
          <w:szCs w:val="28"/>
        </w:rPr>
        <w:t>1, «</w:t>
      </w:r>
      <w:r w:rsidR="003B0EE7" w:rsidRPr="00D94DD5">
        <w:rPr>
          <w:rFonts w:ascii="Times New Roman" w:hAnsi="Times New Roman" w:cs="Times New Roman"/>
          <w:sz w:val="28"/>
          <w:szCs w:val="28"/>
        </w:rPr>
        <w:t>Собрание законо</w:t>
      </w:r>
      <w:r w:rsidR="0019748C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от 03.01</w:t>
      </w:r>
      <w:r w:rsidR="00F55D2C">
        <w:rPr>
          <w:rFonts w:ascii="Times New Roman" w:hAnsi="Times New Roman" w:cs="Times New Roman"/>
          <w:sz w:val="28"/>
          <w:szCs w:val="28"/>
        </w:rPr>
        <w:t>.2005 №</w:t>
      </w:r>
      <w:r w:rsidR="0019748C">
        <w:rPr>
          <w:rFonts w:ascii="Times New Roman" w:hAnsi="Times New Roman" w:cs="Times New Roman"/>
          <w:sz w:val="28"/>
          <w:szCs w:val="28"/>
        </w:rPr>
        <w:t xml:space="preserve"> 1 (часть I) статья 14, «Парламентская газета»</w:t>
      </w:r>
      <w:r w:rsidR="00F55D2C">
        <w:rPr>
          <w:rFonts w:ascii="Times New Roman" w:hAnsi="Times New Roman" w:cs="Times New Roman"/>
          <w:sz w:val="28"/>
          <w:szCs w:val="28"/>
        </w:rPr>
        <w:t xml:space="preserve"> от 15.01.2005 № 7–</w:t>
      </w:r>
      <w:r w:rsidR="003B0EE7" w:rsidRPr="00D94DD5">
        <w:rPr>
          <w:rFonts w:ascii="Times New Roman" w:hAnsi="Times New Roman" w:cs="Times New Roman"/>
          <w:sz w:val="28"/>
          <w:szCs w:val="28"/>
        </w:rPr>
        <w:t>8);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="003B0EE7" w:rsidRPr="00D94D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5D2C">
        <w:rPr>
          <w:rFonts w:ascii="Times New Roman" w:hAnsi="Times New Roman" w:cs="Times New Roman"/>
          <w:sz w:val="28"/>
          <w:szCs w:val="28"/>
        </w:rPr>
        <w:t xml:space="preserve"> от 06.10.2003 № 131–</w:t>
      </w:r>
      <w:r w:rsidR="0019748C">
        <w:rPr>
          <w:rFonts w:ascii="Times New Roman" w:hAnsi="Times New Roman" w:cs="Times New Roman"/>
          <w:sz w:val="28"/>
          <w:szCs w:val="28"/>
        </w:rPr>
        <w:t>ФЗ «</w:t>
      </w:r>
      <w:r w:rsidR="003B0EE7" w:rsidRPr="00D94D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9748C">
        <w:rPr>
          <w:rFonts w:ascii="Times New Roman" w:hAnsi="Times New Roman" w:cs="Times New Roman"/>
          <w:sz w:val="28"/>
          <w:szCs w:val="28"/>
        </w:rPr>
        <w:t>равления в Российской Федерации» («Российская газета»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от 08.10.2003 N 202);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3B0EE7" w:rsidRPr="00D94D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5D2C">
        <w:rPr>
          <w:rFonts w:ascii="Times New Roman" w:hAnsi="Times New Roman" w:cs="Times New Roman"/>
          <w:sz w:val="28"/>
          <w:szCs w:val="28"/>
        </w:rPr>
        <w:t xml:space="preserve"> от 26.12.2008 № 294–</w:t>
      </w:r>
      <w:r w:rsidR="0019748C">
        <w:rPr>
          <w:rFonts w:ascii="Times New Roman" w:hAnsi="Times New Roman" w:cs="Times New Roman"/>
          <w:sz w:val="28"/>
          <w:szCs w:val="28"/>
        </w:rPr>
        <w:t>ФЗ «</w:t>
      </w:r>
      <w:r w:rsidR="003B0EE7" w:rsidRPr="00D94DD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</w:t>
      </w:r>
      <w:r w:rsidR="0019748C">
        <w:rPr>
          <w:rFonts w:ascii="Times New Roman" w:hAnsi="Times New Roman" w:cs="Times New Roman"/>
          <w:sz w:val="28"/>
          <w:szCs w:val="28"/>
        </w:rPr>
        <w:t xml:space="preserve"> и муниципального контроля» («Ро</w:t>
      </w:r>
      <w:r w:rsidR="00F55D2C">
        <w:rPr>
          <w:rFonts w:ascii="Times New Roman" w:hAnsi="Times New Roman" w:cs="Times New Roman"/>
          <w:sz w:val="28"/>
          <w:szCs w:val="28"/>
        </w:rPr>
        <w:t>ссийская газета» от 30.12.2008 №</w:t>
      </w:r>
      <w:r w:rsidR="0019748C">
        <w:rPr>
          <w:rFonts w:ascii="Times New Roman" w:hAnsi="Times New Roman" w:cs="Times New Roman"/>
          <w:sz w:val="28"/>
          <w:szCs w:val="28"/>
        </w:rPr>
        <w:t xml:space="preserve"> 266; «</w:t>
      </w:r>
      <w:r w:rsidR="003B0EE7" w:rsidRPr="00D94DD5">
        <w:rPr>
          <w:rFonts w:ascii="Times New Roman" w:hAnsi="Times New Roman" w:cs="Times New Roman"/>
          <w:sz w:val="28"/>
          <w:szCs w:val="28"/>
        </w:rPr>
        <w:t>Собрание законо</w:t>
      </w:r>
      <w:r w:rsidR="0019748C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F55D2C">
        <w:rPr>
          <w:rFonts w:ascii="Times New Roman" w:hAnsi="Times New Roman" w:cs="Times New Roman"/>
          <w:sz w:val="28"/>
          <w:szCs w:val="28"/>
        </w:rPr>
        <w:t xml:space="preserve"> от 29.12.2008 №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52);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="003B0EE7" w:rsidRPr="00D94D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5D2C">
        <w:rPr>
          <w:rFonts w:ascii="Times New Roman" w:hAnsi="Times New Roman" w:cs="Times New Roman"/>
          <w:sz w:val="28"/>
          <w:szCs w:val="28"/>
        </w:rPr>
        <w:t xml:space="preserve"> от 02.05.2006 № 59–</w:t>
      </w:r>
      <w:r w:rsidR="0019748C">
        <w:rPr>
          <w:rFonts w:ascii="Times New Roman" w:hAnsi="Times New Roman" w:cs="Times New Roman"/>
          <w:sz w:val="28"/>
          <w:szCs w:val="28"/>
        </w:rPr>
        <w:t>ФЗ «</w:t>
      </w:r>
      <w:r w:rsidR="003B0EE7" w:rsidRPr="00D94DD5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9748C">
        <w:rPr>
          <w:rFonts w:ascii="Times New Roman" w:hAnsi="Times New Roman" w:cs="Times New Roman"/>
          <w:sz w:val="28"/>
          <w:szCs w:val="28"/>
        </w:rPr>
        <w:t>ий граждан Российской Федерации» («Ро</w:t>
      </w:r>
      <w:r w:rsidR="00F55D2C">
        <w:rPr>
          <w:rFonts w:ascii="Times New Roman" w:hAnsi="Times New Roman" w:cs="Times New Roman"/>
          <w:sz w:val="28"/>
          <w:szCs w:val="28"/>
        </w:rPr>
        <w:t>ссийская газета» от 05.05.2006 №</w:t>
      </w:r>
      <w:r w:rsidR="0019748C">
        <w:rPr>
          <w:rFonts w:ascii="Times New Roman" w:hAnsi="Times New Roman" w:cs="Times New Roman"/>
          <w:sz w:val="28"/>
          <w:szCs w:val="28"/>
        </w:rPr>
        <w:t xml:space="preserve"> 95, «</w:t>
      </w:r>
      <w:r w:rsidR="003B0EE7" w:rsidRPr="00D94DD5">
        <w:rPr>
          <w:rFonts w:ascii="Times New Roman" w:hAnsi="Times New Roman" w:cs="Times New Roman"/>
          <w:sz w:val="28"/>
          <w:szCs w:val="28"/>
        </w:rPr>
        <w:t>Собрание законо</w:t>
      </w:r>
      <w:r w:rsidR="0019748C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о</w:t>
      </w:r>
      <w:r w:rsidR="00F55D2C">
        <w:rPr>
          <w:rFonts w:ascii="Times New Roman" w:hAnsi="Times New Roman" w:cs="Times New Roman"/>
          <w:sz w:val="28"/>
          <w:szCs w:val="28"/>
        </w:rPr>
        <w:t>т 08.05.2006 №</w:t>
      </w:r>
      <w:r w:rsidR="0019748C">
        <w:rPr>
          <w:rFonts w:ascii="Times New Roman" w:hAnsi="Times New Roman" w:cs="Times New Roman"/>
          <w:sz w:val="28"/>
          <w:szCs w:val="28"/>
        </w:rPr>
        <w:t xml:space="preserve"> 19 статья 2060, «Парламентская газета»</w:t>
      </w:r>
      <w:r w:rsidR="00F55D2C">
        <w:rPr>
          <w:rFonts w:ascii="Times New Roman" w:hAnsi="Times New Roman" w:cs="Times New Roman"/>
          <w:sz w:val="28"/>
          <w:szCs w:val="28"/>
        </w:rPr>
        <w:t xml:space="preserve"> от 11.05.2006 № 70–</w:t>
      </w:r>
      <w:r w:rsidR="003B0EE7" w:rsidRPr="00D94DD5">
        <w:rPr>
          <w:rFonts w:ascii="Times New Roman" w:hAnsi="Times New Roman" w:cs="Times New Roman"/>
          <w:sz w:val="28"/>
          <w:szCs w:val="28"/>
        </w:rPr>
        <w:t>71);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B0EE7" w:rsidRPr="00D94D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19748C"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F55D2C">
        <w:rPr>
          <w:rFonts w:ascii="Times New Roman" w:hAnsi="Times New Roman" w:cs="Times New Roman"/>
          <w:sz w:val="28"/>
          <w:szCs w:val="28"/>
        </w:rPr>
        <w:t xml:space="preserve">21.01.2006 № </w:t>
      </w:r>
      <w:r w:rsidR="0019748C">
        <w:rPr>
          <w:rFonts w:ascii="Times New Roman" w:hAnsi="Times New Roman" w:cs="Times New Roman"/>
          <w:sz w:val="28"/>
          <w:szCs w:val="28"/>
        </w:rPr>
        <w:t>25 «</w:t>
      </w:r>
      <w:r w:rsidR="003B0EE7" w:rsidRPr="00D94DD5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19748C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помещениями» («</w:t>
      </w:r>
      <w:r w:rsidR="003B0EE7" w:rsidRPr="00D94DD5">
        <w:rPr>
          <w:rFonts w:ascii="Times New Roman" w:hAnsi="Times New Roman" w:cs="Times New Roman"/>
          <w:sz w:val="28"/>
          <w:szCs w:val="28"/>
        </w:rPr>
        <w:t>Российс</w:t>
      </w:r>
      <w:r w:rsidR="00EB56D4">
        <w:rPr>
          <w:rFonts w:ascii="Times New Roman" w:hAnsi="Times New Roman" w:cs="Times New Roman"/>
          <w:sz w:val="28"/>
          <w:szCs w:val="28"/>
        </w:rPr>
        <w:t>кая газета» от 27.01.2006 №</w:t>
      </w:r>
      <w:r w:rsidR="0019748C">
        <w:rPr>
          <w:rFonts w:ascii="Times New Roman" w:hAnsi="Times New Roman" w:cs="Times New Roman"/>
          <w:sz w:val="28"/>
          <w:szCs w:val="28"/>
        </w:rPr>
        <w:t>16, «Собрание законодательства РФ»</w:t>
      </w:r>
      <w:r w:rsidR="00F55D2C">
        <w:rPr>
          <w:rFonts w:ascii="Times New Roman" w:hAnsi="Times New Roman" w:cs="Times New Roman"/>
          <w:sz w:val="28"/>
          <w:szCs w:val="28"/>
        </w:rPr>
        <w:t xml:space="preserve"> от 30.01.2006 № </w:t>
      </w:r>
      <w:r w:rsidR="003B0EE7" w:rsidRPr="00D94DD5">
        <w:rPr>
          <w:rFonts w:ascii="Times New Roman" w:hAnsi="Times New Roman" w:cs="Times New Roman"/>
          <w:sz w:val="28"/>
          <w:szCs w:val="28"/>
        </w:rPr>
        <w:t>5 статья 546);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B0EE7" w:rsidRPr="00D94D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F55D2C">
        <w:rPr>
          <w:rFonts w:ascii="Times New Roman" w:hAnsi="Times New Roman" w:cs="Times New Roman"/>
          <w:sz w:val="28"/>
          <w:szCs w:val="28"/>
        </w:rPr>
        <w:t>т 13.08.2006 №</w:t>
      </w:r>
      <w:r w:rsidR="0019748C">
        <w:rPr>
          <w:rFonts w:ascii="Times New Roman" w:hAnsi="Times New Roman" w:cs="Times New Roman"/>
          <w:sz w:val="28"/>
          <w:szCs w:val="28"/>
        </w:rPr>
        <w:t xml:space="preserve"> 491 «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19748C">
        <w:rPr>
          <w:rFonts w:ascii="Times New Roman" w:hAnsi="Times New Roman" w:cs="Times New Roman"/>
          <w:sz w:val="28"/>
          <w:szCs w:val="28"/>
        </w:rPr>
        <w:t>установленную продолжительность» («Собрание законодательства РФ»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, </w:t>
      </w:r>
      <w:r w:rsidR="00F55D2C">
        <w:rPr>
          <w:rFonts w:ascii="Times New Roman" w:hAnsi="Times New Roman" w:cs="Times New Roman"/>
          <w:sz w:val="28"/>
          <w:szCs w:val="28"/>
        </w:rPr>
        <w:t>21.08.2006, №</w:t>
      </w:r>
      <w:r w:rsidR="0019748C">
        <w:rPr>
          <w:rFonts w:ascii="Times New Roman" w:hAnsi="Times New Roman" w:cs="Times New Roman"/>
          <w:sz w:val="28"/>
          <w:szCs w:val="28"/>
        </w:rPr>
        <w:t xml:space="preserve"> 34, статья 3680, «Российская газета»</w:t>
      </w:r>
      <w:r w:rsidR="00F55D2C">
        <w:rPr>
          <w:rFonts w:ascii="Times New Roman" w:hAnsi="Times New Roman" w:cs="Times New Roman"/>
          <w:sz w:val="28"/>
          <w:szCs w:val="28"/>
        </w:rPr>
        <w:t>, №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184, 22.08.2006);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hyperlink r:id="rId14" w:history="1">
        <w:r w:rsidR="003B0EE7" w:rsidRPr="00D94D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Госст</w:t>
      </w:r>
      <w:r w:rsidR="00F55D2C">
        <w:rPr>
          <w:rFonts w:ascii="Times New Roman" w:hAnsi="Times New Roman" w:cs="Times New Roman"/>
          <w:sz w:val="28"/>
          <w:szCs w:val="28"/>
        </w:rPr>
        <w:t>роя России от 27.09.2003 №</w:t>
      </w:r>
      <w:r w:rsidR="0019748C">
        <w:rPr>
          <w:rFonts w:ascii="Times New Roman" w:hAnsi="Times New Roman" w:cs="Times New Roman"/>
          <w:sz w:val="28"/>
          <w:szCs w:val="28"/>
        </w:rPr>
        <w:t xml:space="preserve"> 170 «</w:t>
      </w:r>
      <w:r w:rsidR="003B0EE7" w:rsidRPr="00D94DD5">
        <w:rPr>
          <w:rFonts w:ascii="Times New Roman" w:hAnsi="Times New Roman" w:cs="Times New Roman"/>
          <w:sz w:val="28"/>
          <w:szCs w:val="28"/>
        </w:rPr>
        <w:t>Об утверждении Правил и норм техническ</w:t>
      </w:r>
      <w:r w:rsidR="0019748C">
        <w:rPr>
          <w:rFonts w:ascii="Times New Roman" w:hAnsi="Times New Roman" w:cs="Times New Roman"/>
          <w:sz w:val="28"/>
          <w:szCs w:val="28"/>
        </w:rPr>
        <w:t>ой эксплуатации жилищного фонда» («Российская газета»</w:t>
      </w:r>
      <w:r w:rsidR="00F55D2C">
        <w:rPr>
          <w:rFonts w:ascii="Times New Roman" w:hAnsi="Times New Roman" w:cs="Times New Roman"/>
          <w:sz w:val="28"/>
          <w:szCs w:val="28"/>
        </w:rPr>
        <w:t xml:space="preserve"> от 23.10.2003 № </w:t>
      </w:r>
      <w:r w:rsidR="003B0EE7" w:rsidRPr="00D94DD5">
        <w:rPr>
          <w:rFonts w:ascii="Times New Roman" w:hAnsi="Times New Roman" w:cs="Times New Roman"/>
          <w:sz w:val="28"/>
          <w:szCs w:val="28"/>
        </w:rPr>
        <w:t>214 (дополнительны</w:t>
      </w:r>
      <w:r w:rsidR="0019748C">
        <w:rPr>
          <w:rFonts w:ascii="Times New Roman" w:hAnsi="Times New Roman" w:cs="Times New Roman"/>
          <w:sz w:val="28"/>
          <w:szCs w:val="28"/>
        </w:rPr>
        <w:t>й выпуск), журнал «</w:t>
      </w:r>
      <w:r w:rsidR="003B0EE7" w:rsidRPr="00D94DD5">
        <w:rPr>
          <w:rFonts w:ascii="Times New Roman" w:hAnsi="Times New Roman" w:cs="Times New Roman"/>
          <w:sz w:val="28"/>
          <w:szCs w:val="28"/>
        </w:rPr>
        <w:t>Еженедельный бюллетень законо</w:t>
      </w:r>
      <w:r w:rsidR="0019748C">
        <w:rPr>
          <w:rFonts w:ascii="Times New Roman" w:hAnsi="Times New Roman" w:cs="Times New Roman"/>
          <w:sz w:val="28"/>
          <w:szCs w:val="28"/>
        </w:rPr>
        <w:t>дательных и ведомственных актов»</w:t>
      </w:r>
      <w:r w:rsidR="00F55D2C">
        <w:rPr>
          <w:rFonts w:ascii="Times New Roman" w:hAnsi="Times New Roman" w:cs="Times New Roman"/>
          <w:sz w:val="28"/>
          <w:szCs w:val="28"/>
        </w:rPr>
        <w:t xml:space="preserve"> ноябрь 2003 №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46, 47);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B0EE7" w:rsidRPr="00D94DD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</w:t>
      </w:r>
      <w:r w:rsidR="00F55D2C">
        <w:rPr>
          <w:rFonts w:ascii="Times New Roman" w:hAnsi="Times New Roman" w:cs="Times New Roman"/>
          <w:sz w:val="28"/>
          <w:szCs w:val="28"/>
        </w:rPr>
        <w:t xml:space="preserve"> №</w:t>
      </w:r>
      <w:r w:rsidR="0019748C">
        <w:rPr>
          <w:rFonts w:ascii="Times New Roman" w:hAnsi="Times New Roman" w:cs="Times New Roman"/>
          <w:sz w:val="28"/>
          <w:szCs w:val="28"/>
        </w:rPr>
        <w:t xml:space="preserve"> 489 («</w:t>
      </w:r>
      <w:r w:rsidR="003B0EE7" w:rsidRPr="00D94DD5">
        <w:rPr>
          <w:rFonts w:ascii="Times New Roman" w:hAnsi="Times New Roman" w:cs="Times New Roman"/>
          <w:sz w:val="28"/>
          <w:szCs w:val="28"/>
        </w:rPr>
        <w:t>Собрание законо</w:t>
      </w:r>
      <w:r w:rsidR="0019748C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F55D2C">
        <w:rPr>
          <w:rFonts w:ascii="Times New Roman" w:hAnsi="Times New Roman" w:cs="Times New Roman"/>
          <w:sz w:val="28"/>
          <w:szCs w:val="28"/>
        </w:rPr>
        <w:t xml:space="preserve"> от 12.07.2010 №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28 статья 3706);</w:t>
      </w:r>
    </w:p>
    <w:p w:rsidR="003B0EE7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B0EE7" w:rsidRPr="00D94D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Камчат</w:t>
      </w:r>
      <w:r w:rsidR="00EB56D4">
        <w:rPr>
          <w:rFonts w:ascii="Times New Roman" w:hAnsi="Times New Roman" w:cs="Times New Roman"/>
          <w:sz w:val="28"/>
          <w:szCs w:val="28"/>
        </w:rPr>
        <w:t xml:space="preserve">ского края от 29.12.2012 </w:t>
      </w:r>
      <w:r w:rsidR="00F55D2C">
        <w:rPr>
          <w:rFonts w:ascii="Times New Roman" w:hAnsi="Times New Roman" w:cs="Times New Roman"/>
          <w:sz w:val="28"/>
          <w:szCs w:val="28"/>
        </w:rPr>
        <w:t>№</w:t>
      </w:r>
      <w:r w:rsidR="0019748C">
        <w:rPr>
          <w:rFonts w:ascii="Times New Roman" w:hAnsi="Times New Roman" w:cs="Times New Roman"/>
          <w:sz w:val="28"/>
          <w:szCs w:val="28"/>
        </w:rPr>
        <w:t>195 «</w:t>
      </w:r>
      <w:r w:rsidR="003B0EE7" w:rsidRPr="00D94DD5">
        <w:rPr>
          <w:rFonts w:ascii="Times New Roman" w:hAnsi="Times New Roman" w:cs="Times New Roman"/>
          <w:sz w:val="28"/>
          <w:szCs w:val="28"/>
        </w:rPr>
        <w:t>О муниципальном жили</w:t>
      </w:r>
      <w:r w:rsidR="0019748C">
        <w:rPr>
          <w:rFonts w:ascii="Times New Roman" w:hAnsi="Times New Roman" w:cs="Times New Roman"/>
          <w:sz w:val="28"/>
          <w:szCs w:val="28"/>
        </w:rPr>
        <w:t>щном контроле в Камчатском крае» («Официальные ведомости»</w:t>
      </w:r>
      <w:r w:rsidR="00F55D2C">
        <w:rPr>
          <w:rFonts w:ascii="Times New Roman" w:hAnsi="Times New Roman" w:cs="Times New Roman"/>
          <w:sz w:val="28"/>
          <w:szCs w:val="28"/>
        </w:rPr>
        <w:t xml:space="preserve"> от 17.01.2013 № 14–</w:t>
      </w:r>
      <w:r w:rsidR="003B0EE7" w:rsidRPr="00D94DD5">
        <w:rPr>
          <w:rFonts w:ascii="Times New Roman" w:hAnsi="Times New Roman" w:cs="Times New Roman"/>
          <w:sz w:val="28"/>
          <w:szCs w:val="28"/>
        </w:rPr>
        <w:t>16);</w:t>
      </w:r>
    </w:p>
    <w:p w:rsidR="000C1ACA" w:rsidRPr="00D94DD5" w:rsidRDefault="000C1ACA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Уставом Новолесновского сельского поселения;</w:t>
      </w:r>
    </w:p>
    <w:p w:rsidR="003B0EE7" w:rsidRPr="00D94DD5" w:rsidRDefault="00FB1CE8" w:rsidP="000C1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</w:t>
      </w:r>
      <w:r w:rsidR="00A56303" w:rsidRPr="00D94D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Новолесновского сельского поселения </w:t>
      </w:r>
      <w:r w:rsidR="000C1ACA">
        <w:rPr>
          <w:rFonts w:ascii="Times New Roman" w:hAnsi="Times New Roman" w:cs="Times New Roman"/>
          <w:sz w:val="28"/>
          <w:szCs w:val="28"/>
        </w:rPr>
        <w:t xml:space="preserve">от 25.10.2013 года № 90 </w:t>
      </w:r>
      <w:r w:rsidR="0019748C">
        <w:rPr>
          <w:rFonts w:ascii="Times New Roman" w:hAnsi="Times New Roman" w:cs="Times New Roman"/>
          <w:sz w:val="28"/>
          <w:szCs w:val="28"/>
        </w:rPr>
        <w:t>«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территории </w:t>
      </w:r>
      <w:r w:rsidR="00A56303" w:rsidRPr="00D94DD5">
        <w:rPr>
          <w:rFonts w:ascii="Times New Roman" w:hAnsi="Times New Roman" w:cs="Times New Roman"/>
          <w:sz w:val="28"/>
          <w:szCs w:val="28"/>
        </w:rPr>
        <w:t>Новолесновского с</w:t>
      </w:r>
      <w:r w:rsidR="0019748C">
        <w:rPr>
          <w:rFonts w:ascii="Times New Roman" w:hAnsi="Times New Roman" w:cs="Times New Roman"/>
          <w:sz w:val="28"/>
          <w:szCs w:val="28"/>
        </w:rPr>
        <w:t>ельс</w:t>
      </w:r>
      <w:r w:rsidR="000C1ACA">
        <w:rPr>
          <w:rFonts w:ascii="Times New Roman" w:hAnsi="Times New Roman" w:cs="Times New Roman"/>
          <w:sz w:val="28"/>
          <w:szCs w:val="28"/>
        </w:rPr>
        <w:t>кого поселения»</w:t>
      </w:r>
      <w:r w:rsidR="003B0EE7" w:rsidRPr="00D94DD5">
        <w:rPr>
          <w:rFonts w:ascii="Times New Roman" w:hAnsi="Times New Roman" w:cs="Times New Roman"/>
          <w:sz w:val="28"/>
          <w:szCs w:val="28"/>
        </w:rPr>
        <w:t>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1.5. Предметом муниципального жилищного контроля является проверка соблюдения юридическими лицами, индивидуальными предпринимателями и </w:t>
      </w:r>
      <w:r w:rsidRPr="00D94DD5">
        <w:rPr>
          <w:rFonts w:ascii="Times New Roman" w:hAnsi="Times New Roman" w:cs="Times New Roman"/>
          <w:sz w:val="28"/>
          <w:szCs w:val="28"/>
        </w:rPr>
        <w:lastRenderedPageBreak/>
        <w:t>гражданами требований федеральных законов, законов Камчатского края, муниципальных правовых актов</w:t>
      </w:r>
      <w:r w:rsidR="00A56303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, установленных в отношении муниципального жилищного фонда на территории</w:t>
      </w:r>
      <w:r w:rsidR="00A56303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1.6. Субъектами проверок являются юридические лица и индивидуальные предприниматели, осуществляющие деятельность по управлению многоквартирными домами, оказанию услуг и (или) выполнению работ по содержанию и ремонту общего имущества в многоквартирных домах, а также граждане, проживающие в многоквартирных домах муниципального жилищного фонда на территории</w:t>
      </w:r>
      <w:r w:rsidR="00A56303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1.7. Муниципальный жилищный контроль в отношении юридических лиц и индивидуальных предпринимателей осуществляется посредством организации и проведения проверок соблюдения требований к:</w:t>
      </w:r>
    </w:p>
    <w:p w:rsidR="003B0EE7" w:rsidRPr="00D76307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1.7.1</w:t>
      </w:r>
      <w:r w:rsidR="00D76307">
        <w:rPr>
          <w:rFonts w:ascii="Times New Roman" w:hAnsi="Times New Roman" w:cs="Times New Roman"/>
          <w:sz w:val="28"/>
          <w:szCs w:val="28"/>
        </w:rPr>
        <w:t xml:space="preserve"> </w:t>
      </w:r>
      <w:r w:rsidR="00D76307" w:rsidRPr="00D76307">
        <w:rPr>
          <w:rFonts w:ascii="Times New Roman" w:hAnsi="Times New Roman" w:cs="Times New Roman"/>
          <w:sz w:val="28"/>
          <w:szCs w:val="28"/>
        </w:rPr>
        <w:t>порядку создания товарищества собственников жилья, жилищного, жилищно-строительного или иного специализированного потребительского кооператива</w:t>
      </w:r>
      <w:r w:rsidRPr="00D76307">
        <w:rPr>
          <w:rFonts w:ascii="Times New Roman" w:hAnsi="Times New Roman" w:cs="Times New Roman"/>
          <w:sz w:val="28"/>
          <w:szCs w:val="28"/>
        </w:rPr>
        <w:t>;</w:t>
      </w:r>
    </w:p>
    <w:p w:rsidR="003B0EE7" w:rsidRPr="00D76307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1.7.2</w:t>
      </w:r>
      <w:r w:rsidR="00D76307">
        <w:rPr>
          <w:rFonts w:ascii="Times New Roman" w:hAnsi="Times New Roman" w:cs="Times New Roman"/>
          <w:sz w:val="28"/>
          <w:szCs w:val="28"/>
        </w:rPr>
        <w:t xml:space="preserve"> </w:t>
      </w:r>
      <w:r w:rsidR="00D76307" w:rsidRPr="00D76307">
        <w:rPr>
          <w:rFonts w:ascii="Times New Roman" w:hAnsi="Times New Roman" w:cs="Times New Roman"/>
          <w:sz w:val="28"/>
          <w:szCs w:val="28"/>
        </w:rPr>
        <w:t>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</w:t>
      </w:r>
      <w:r w:rsidRPr="00D76307">
        <w:rPr>
          <w:rFonts w:ascii="Times New Roman" w:hAnsi="Times New Roman" w:cs="Times New Roman"/>
          <w:sz w:val="28"/>
          <w:szCs w:val="28"/>
        </w:rPr>
        <w:t>;</w:t>
      </w:r>
    </w:p>
    <w:p w:rsidR="00D76307" w:rsidRPr="00D76307" w:rsidRDefault="003B0EE7" w:rsidP="00D763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6307">
        <w:rPr>
          <w:rFonts w:ascii="Times New Roman" w:hAnsi="Times New Roman"/>
          <w:sz w:val="28"/>
          <w:szCs w:val="28"/>
        </w:rPr>
        <w:t>1.7.3</w:t>
      </w:r>
      <w:r w:rsidR="00D76307" w:rsidRPr="00D763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76307" w:rsidRPr="00D76307">
        <w:rPr>
          <w:rFonts w:ascii="Times New Roman" w:hAnsi="Times New Roman"/>
          <w:sz w:val="28"/>
          <w:szCs w:val="28"/>
          <w:lang w:eastAsia="en-US"/>
        </w:rPr>
        <w:t>порядку принятия собственниками помещений в многоквартирном доме решений:</w:t>
      </w:r>
      <w:r w:rsidR="00D76307" w:rsidRPr="00D7630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76307" w:rsidRPr="00D76307" w:rsidRDefault="00D76307" w:rsidP="00D763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6307">
        <w:rPr>
          <w:rFonts w:ascii="Times New Roman" w:hAnsi="Times New Roman"/>
          <w:sz w:val="28"/>
          <w:szCs w:val="28"/>
          <w:lang w:eastAsia="en-US"/>
        </w:rPr>
        <w:t>о выборе юридического лица независимо от организационно–правовой формы или индивидуального предпринимателя, осуществляющих деятельность по управлению многоквартирным домом, в целях заключения с ним договора управления многоквартирным домом;</w:t>
      </w:r>
    </w:p>
    <w:p w:rsidR="00D76307" w:rsidRPr="00D76307" w:rsidRDefault="00D76307" w:rsidP="00D763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6307">
        <w:rPr>
          <w:rFonts w:ascii="Times New Roman" w:hAnsi="Times New Roman"/>
          <w:sz w:val="28"/>
          <w:szCs w:val="28"/>
          <w:lang w:eastAsia="en-US"/>
        </w:rPr>
        <w:t>о заключении с юридическим лицом независимо от организационно–правовой формы или индивидуальным предпринимателем, осуществляющими деятельность по управлению многоквартирным домом, договора оказания услуг и (или) выполнения работ по содержанию и ремонту общего имущества в многоквартирном доме;</w:t>
      </w:r>
    </w:p>
    <w:p w:rsidR="003B0EE7" w:rsidRPr="00D76307" w:rsidRDefault="00D76307" w:rsidP="00D763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6307">
        <w:rPr>
          <w:rFonts w:ascii="Times New Roman" w:hAnsi="Times New Roman"/>
          <w:sz w:val="28"/>
          <w:szCs w:val="28"/>
          <w:lang w:eastAsia="en-US"/>
        </w:rPr>
        <w:t xml:space="preserve">о заключении с указанными в </w:t>
      </w:r>
      <w:hyperlink r:id="rId17" w:history="1">
        <w:r w:rsidRPr="00D76307">
          <w:rPr>
            <w:rFonts w:ascii="Times New Roman" w:hAnsi="Times New Roman"/>
            <w:sz w:val="28"/>
            <w:szCs w:val="28"/>
            <w:lang w:eastAsia="en-US"/>
          </w:rPr>
          <w:t>части 1 статьи 164</w:t>
        </w:r>
      </w:hyperlink>
      <w:r w:rsidRPr="00D76307">
        <w:rPr>
          <w:rFonts w:ascii="Times New Roman" w:hAnsi="Times New Roman"/>
          <w:sz w:val="28"/>
          <w:szCs w:val="28"/>
          <w:lang w:eastAsia="en-US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</w:t>
      </w:r>
      <w:r w:rsidRPr="00D76307">
        <w:rPr>
          <w:rFonts w:ascii="Times New Roman" w:hAnsi="Times New Roman"/>
          <w:sz w:val="28"/>
          <w:szCs w:val="28"/>
          <w:lang w:eastAsia="en-US"/>
        </w:rPr>
        <w:t>мущества в многоквартирном доме</w:t>
      </w:r>
      <w:r w:rsidR="003B0EE7" w:rsidRPr="00D76307">
        <w:rPr>
          <w:rFonts w:ascii="Times New Roman" w:hAnsi="Times New Roman"/>
          <w:sz w:val="28"/>
          <w:szCs w:val="28"/>
        </w:rPr>
        <w:t>;</w:t>
      </w:r>
    </w:p>
    <w:p w:rsidR="003B0EE7" w:rsidRPr="00D76307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7">
        <w:rPr>
          <w:rFonts w:ascii="Times New Roman" w:hAnsi="Times New Roman" w:cs="Times New Roman"/>
          <w:sz w:val="28"/>
          <w:szCs w:val="28"/>
        </w:rPr>
        <w:t>1.7.4</w:t>
      </w:r>
      <w:r w:rsidR="00D76307" w:rsidRPr="00D76307">
        <w:rPr>
          <w:rFonts w:ascii="Times New Roman" w:hAnsi="Times New Roman" w:cs="Times New Roman"/>
          <w:sz w:val="28"/>
          <w:szCs w:val="28"/>
        </w:rPr>
        <w:t xml:space="preserve"> </w:t>
      </w:r>
      <w:r w:rsidR="00D76307" w:rsidRPr="00D76307">
        <w:rPr>
          <w:rFonts w:ascii="Times New Roman" w:hAnsi="Times New Roman" w:cs="Times New Roman"/>
          <w:sz w:val="28"/>
          <w:szCs w:val="28"/>
        </w:rPr>
        <w:t>порядку утверждения условий дог</w:t>
      </w:r>
      <w:r w:rsidR="00D76307">
        <w:rPr>
          <w:rFonts w:ascii="Times New Roman" w:hAnsi="Times New Roman" w:cs="Times New Roman"/>
          <w:sz w:val="28"/>
          <w:szCs w:val="28"/>
        </w:rPr>
        <w:t>оворов, указанных в подпункте 1.7.3 настоящего регламента</w:t>
      </w:r>
      <w:r w:rsidR="00D76307" w:rsidRPr="00D76307">
        <w:rPr>
          <w:rFonts w:ascii="Times New Roman" w:hAnsi="Times New Roman" w:cs="Times New Roman"/>
          <w:sz w:val="28"/>
          <w:szCs w:val="28"/>
        </w:rPr>
        <w:t>, и их заключения</w:t>
      </w:r>
      <w:r w:rsidRPr="00D76307">
        <w:rPr>
          <w:rFonts w:ascii="Times New Roman" w:hAnsi="Times New Roman" w:cs="Times New Roman"/>
          <w:sz w:val="28"/>
          <w:szCs w:val="28"/>
        </w:rPr>
        <w:t>;</w:t>
      </w:r>
    </w:p>
    <w:p w:rsidR="003B0EE7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7">
        <w:rPr>
          <w:rFonts w:ascii="Times New Roman" w:hAnsi="Times New Roman" w:cs="Times New Roman"/>
          <w:sz w:val="28"/>
          <w:szCs w:val="28"/>
        </w:rPr>
        <w:t>1.7.5</w:t>
      </w:r>
      <w:r w:rsidR="00D76307" w:rsidRPr="00D76307">
        <w:rPr>
          <w:rFonts w:ascii="Times New Roman" w:hAnsi="Times New Roman" w:cs="Times New Roman"/>
          <w:sz w:val="28"/>
          <w:szCs w:val="28"/>
        </w:rPr>
        <w:t xml:space="preserve"> </w:t>
      </w:r>
      <w:r w:rsidR="00D76307" w:rsidRPr="00D76307">
        <w:rPr>
          <w:rFonts w:ascii="Times New Roman" w:hAnsi="Times New Roman" w:cs="Times New Roman"/>
          <w:sz w:val="28"/>
          <w:szCs w:val="28"/>
        </w:rPr>
        <w:t>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</w:t>
      </w:r>
      <w:r w:rsidRPr="00D76307">
        <w:rPr>
          <w:rFonts w:ascii="Times New Roman" w:hAnsi="Times New Roman" w:cs="Times New Roman"/>
          <w:sz w:val="28"/>
          <w:szCs w:val="28"/>
        </w:rPr>
        <w:t>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1.8. Проверки в отношении граждан, проживающих в жилых помещениях муниципального жилищного фонда</w:t>
      </w:r>
      <w:r w:rsidR="00A56303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 xml:space="preserve">, проводятся в соответствии </w:t>
      </w:r>
      <w:r w:rsidR="004349BE" w:rsidRPr="00D94DD5">
        <w:rPr>
          <w:rFonts w:ascii="Times New Roman" w:hAnsi="Times New Roman" w:cs="Times New Roman"/>
          <w:sz w:val="28"/>
          <w:szCs w:val="28"/>
        </w:rPr>
        <w:t>Постановлением администрации Новолесновского сельского поселения</w:t>
      </w:r>
      <w:r w:rsidR="000C1ACA">
        <w:rPr>
          <w:rFonts w:ascii="Times New Roman" w:hAnsi="Times New Roman" w:cs="Times New Roman"/>
          <w:sz w:val="28"/>
          <w:szCs w:val="28"/>
        </w:rPr>
        <w:t xml:space="preserve"> от 25.10.2013 года № 90</w:t>
      </w:r>
      <w:r w:rsidR="004349BE" w:rsidRPr="00D94DD5">
        <w:rPr>
          <w:rFonts w:ascii="Times New Roman" w:hAnsi="Times New Roman" w:cs="Times New Roman"/>
          <w:sz w:val="28"/>
          <w:szCs w:val="28"/>
        </w:rPr>
        <w:t xml:space="preserve"> </w:t>
      </w:r>
      <w:r w:rsidR="00281EFA">
        <w:rPr>
          <w:rFonts w:ascii="Times New Roman" w:hAnsi="Times New Roman" w:cs="Times New Roman"/>
          <w:sz w:val="28"/>
          <w:szCs w:val="28"/>
        </w:rPr>
        <w:t>«</w:t>
      </w:r>
      <w:r w:rsidRPr="00D94DD5">
        <w:rPr>
          <w:rFonts w:ascii="Times New Roman" w:hAnsi="Times New Roman" w:cs="Times New Roman"/>
          <w:sz w:val="28"/>
          <w:szCs w:val="28"/>
        </w:rPr>
        <w:t xml:space="preserve">О порядке осуществления </w:t>
      </w:r>
      <w:r w:rsidRPr="00D94DD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жилищного контроля на территории </w:t>
      </w:r>
      <w:r w:rsidR="004349BE" w:rsidRPr="00D94DD5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="00281EFA">
        <w:rPr>
          <w:rFonts w:ascii="Times New Roman" w:hAnsi="Times New Roman" w:cs="Times New Roman"/>
          <w:sz w:val="28"/>
          <w:szCs w:val="28"/>
        </w:rPr>
        <w:t>»</w:t>
      </w:r>
      <w:r w:rsidR="000C1ACA">
        <w:rPr>
          <w:rFonts w:ascii="Times New Roman" w:hAnsi="Times New Roman" w:cs="Times New Roman"/>
          <w:sz w:val="28"/>
          <w:szCs w:val="28"/>
        </w:rPr>
        <w:t>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1.9. Должностными лицами, обладающими контрольными полномочиями при осуществлении муниципального жилищного контроля, являются:</w:t>
      </w:r>
    </w:p>
    <w:p w:rsidR="003B0EE7" w:rsidRPr="00D94DD5" w:rsidRDefault="00F962D3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 глава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49BE" w:rsidRPr="00D94DD5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="00FB1CE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0EE7" w:rsidRPr="00D94DD5">
        <w:rPr>
          <w:rFonts w:ascii="Times New Roman" w:hAnsi="Times New Roman" w:cs="Times New Roman"/>
          <w:sz w:val="28"/>
          <w:szCs w:val="28"/>
        </w:rPr>
        <w:t>руководитель Органа контроля);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1.9.2 в отсутствие руководителя Органа контроля </w:t>
      </w:r>
      <w:r w:rsidR="004349BE" w:rsidRPr="00D94DD5">
        <w:rPr>
          <w:rFonts w:ascii="Times New Roman" w:hAnsi="Times New Roman" w:cs="Times New Roman"/>
          <w:sz w:val="28"/>
          <w:szCs w:val="28"/>
        </w:rPr>
        <w:t>– нач</w:t>
      </w:r>
      <w:r w:rsidR="00F962D3">
        <w:rPr>
          <w:rFonts w:ascii="Times New Roman" w:hAnsi="Times New Roman" w:cs="Times New Roman"/>
          <w:sz w:val="28"/>
          <w:szCs w:val="28"/>
        </w:rPr>
        <w:t>альник финансово–</w:t>
      </w:r>
      <w:r w:rsidR="004349BE" w:rsidRPr="00D94DD5">
        <w:rPr>
          <w:rFonts w:ascii="Times New Roman" w:hAnsi="Times New Roman" w:cs="Times New Roman"/>
          <w:sz w:val="28"/>
          <w:szCs w:val="28"/>
        </w:rPr>
        <w:t>экономической группы администрации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, исполняющий полномочия руководителя Органа контроля;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1.9.3 специалисты</w:t>
      </w:r>
      <w:r w:rsidR="00EB56D4">
        <w:rPr>
          <w:rFonts w:ascii="Times New Roman" w:hAnsi="Times New Roman" w:cs="Times New Roman"/>
          <w:sz w:val="28"/>
          <w:szCs w:val="28"/>
        </w:rPr>
        <w:t xml:space="preserve"> финансово–</w:t>
      </w:r>
      <w:r w:rsidR="004349BE" w:rsidRPr="00D94DD5">
        <w:rPr>
          <w:rFonts w:ascii="Times New Roman" w:hAnsi="Times New Roman" w:cs="Times New Roman"/>
          <w:sz w:val="28"/>
          <w:szCs w:val="28"/>
        </w:rPr>
        <w:t>экономической группы администрации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, уполномоченные в соответствии с должностными инструкциями проводить проверки юридических лиц, индивидуальных предпринимателей и граждан при осуществлении муниципального жили</w:t>
      </w:r>
      <w:r w:rsidR="00FB1CE8">
        <w:rPr>
          <w:rFonts w:ascii="Times New Roman" w:hAnsi="Times New Roman" w:cs="Times New Roman"/>
          <w:sz w:val="28"/>
          <w:szCs w:val="28"/>
        </w:rPr>
        <w:t>щного контроля (далее –</w:t>
      </w:r>
      <w:r w:rsidRPr="00D94DD5">
        <w:rPr>
          <w:rFonts w:ascii="Times New Roman" w:hAnsi="Times New Roman" w:cs="Times New Roman"/>
          <w:sz w:val="28"/>
          <w:szCs w:val="28"/>
        </w:rPr>
        <w:t xml:space="preserve"> муниципальные жилищные инспекторы).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1.10. При проведении мероприятий муниципального жилищного контроля муниципальные жилищные инспекторы вправе: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1.10.1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B0EE7" w:rsidRPr="00D94DD5" w:rsidRDefault="003B0EE7" w:rsidP="00F96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1.10.2 </w:t>
      </w:r>
      <w:r w:rsidR="00F962D3" w:rsidRPr="00CF464D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</w:t>
      </w:r>
      <w:r w:rsidR="00F962D3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Новолесновского сельского поселения о назначении проверки </w:t>
      </w:r>
      <w:r w:rsidR="00F962D3" w:rsidRPr="00CF464D">
        <w:rPr>
          <w:rFonts w:ascii="Times New Roman" w:hAnsi="Times New Roman" w:cs="Times New Roman"/>
          <w:sz w:val="28"/>
          <w:szCs w:val="28"/>
        </w:rPr>
        <w:t xml:space="preserve">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F962D3" w:rsidRPr="00CF464D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F962D3" w:rsidRPr="00CF464D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F962D3" w:rsidRPr="00CF464D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="00F962D3" w:rsidRPr="00CF464D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18" w:history="1">
        <w:r w:rsidR="00F962D3" w:rsidRPr="00D72E93">
          <w:rPr>
            <w:rFonts w:ascii="Times New Roman" w:hAnsi="Times New Roman" w:cs="Times New Roman"/>
            <w:sz w:val="28"/>
            <w:szCs w:val="28"/>
          </w:rPr>
          <w:t>частью 2 статьи 91.18</w:t>
        </w:r>
      </w:hyperlink>
      <w:r w:rsidR="00F962D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F962D3" w:rsidRPr="00CF464D">
        <w:rPr>
          <w:rFonts w:ascii="Times New Roman" w:hAnsi="Times New Roman" w:cs="Times New Roman"/>
          <w:sz w:val="28"/>
          <w:szCs w:val="28"/>
        </w:rPr>
        <w:t xml:space="preserve"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</w:t>
      </w:r>
      <w:proofErr w:type="spellStart"/>
      <w:r w:rsidR="00F962D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962D3">
        <w:rPr>
          <w:rFonts w:ascii="Times New Roman" w:hAnsi="Times New Roman" w:cs="Times New Roman"/>
          <w:sz w:val="28"/>
          <w:szCs w:val="28"/>
        </w:rPr>
        <w:t>–</w:t>
      </w:r>
      <w:r w:rsidR="00F962D3" w:rsidRPr="00CF464D">
        <w:rPr>
          <w:rFonts w:ascii="Times New Roman" w:hAnsi="Times New Roman" w:cs="Times New Roman"/>
          <w:sz w:val="28"/>
          <w:szCs w:val="28"/>
        </w:rPr>
        <w:t>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</w:t>
      </w:r>
      <w:r w:rsidR="00F962D3">
        <w:rPr>
          <w:rFonts w:ascii="Times New Roman" w:hAnsi="Times New Roman" w:cs="Times New Roman"/>
          <w:sz w:val="28"/>
          <w:szCs w:val="28"/>
        </w:rPr>
        <w:t xml:space="preserve">ников жилья, жилищного, </w:t>
      </w:r>
      <w:proofErr w:type="spellStart"/>
      <w:r w:rsidR="00F962D3">
        <w:rPr>
          <w:rFonts w:ascii="Times New Roman" w:hAnsi="Times New Roman" w:cs="Times New Roman"/>
          <w:sz w:val="28"/>
          <w:szCs w:val="28"/>
        </w:rPr>
        <w:lastRenderedPageBreak/>
        <w:t>жилищно</w:t>
      </w:r>
      <w:proofErr w:type="spellEnd"/>
      <w:r w:rsidR="00F962D3">
        <w:rPr>
          <w:rFonts w:ascii="Times New Roman" w:hAnsi="Times New Roman" w:cs="Times New Roman"/>
          <w:sz w:val="28"/>
          <w:szCs w:val="28"/>
        </w:rPr>
        <w:t>–</w:t>
      </w:r>
      <w:r w:rsidR="00F962D3" w:rsidRPr="00CF464D">
        <w:rPr>
          <w:rFonts w:ascii="Times New Roman" w:hAnsi="Times New Roman" w:cs="Times New Roman"/>
          <w:sz w:val="28"/>
          <w:szCs w:val="28"/>
        </w:rPr>
        <w:t>строительного или иного специализированного потребительского кооператива правления товарищества собствен</w:t>
      </w:r>
      <w:r w:rsidR="00F962D3">
        <w:rPr>
          <w:rFonts w:ascii="Times New Roman" w:hAnsi="Times New Roman" w:cs="Times New Roman"/>
          <w:sz w:val="28"/>
          <w:szCs w:val="28"/>
        </w:rPr>
        <w:t xml:space="preserve">ников жилья, жилищного, </w:t>
      </w:r>
      <w:proofErr w:type="spellStart"/>
      <w:r w:rsidR="00F962D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962D3">
        <w:rPr>
          <w:rFonts w:ascii="Times New Roman" w:hAnsi="Times New Roman" w:cs="Times New Roman"/>
          <w:sz w:val="28"/>
          <w:szCs w:val="28"/>
        </w:rPr>
        <w:t>–</w:t>
      </w:r>
      <w:r w:rsidR="00F962D3" w:rsidRPr="00CF464D">
        <w:rPr>
          <w:rFonts w:ascii="Times New Roman" w:hAnsi="Times New Roman" w:cs="Times New Roman"/>
          <w:sz w:val="28"/>
          <w:szCs w:val="28"/>
        </w:rPr>
        <w:t xml:space="preserve">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9" w:history="1">
        <w:r w:rsidR="00F962D3" w:rsidRPr="00D72E93"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 w:rsidR="00F962D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F962D3" w:rsidRPr="00CF464D">
        <w:rPr>
          <w:rFonts w:ascii="Times New Roman" w:hAnsi="Times New Roman" w:cs="Times New Roman"/>
          <w:sz w:val="28"/>
          <w:szCs w:val="28"/>
        </w:rPr>
        <w:t xml:space="preserve">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20" w:history="1">
        <w:r w:rsidR="00F962D3" w:rsidRPr="00D72E93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 w:rsidR="00F962D3" w:rsidRPr="00D72E93">
        <w:rPr>
          <w:rFonts w:ascii="Times New Roman" w:hAnsi="Times New Roman" w:cs="Times New Roman"/>
          <w:sz w:val="28"/>
          <w:szCs w:val="28"/>
        </w:rPr>
        <w:t xml:space="preserve"> </w:t>
      </w:r>
      <w:r w:rsidR="00F962D3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F962D3" w:rsidRPr="00CF464D">
        <w:rPr>
          <w:rFonts w:ascii="Times New Roman" w:hAnsi="Times New Roman" w:cs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</w:t>
      </w:r>
      <w:r w:rsidR="00F962D3">
        <w:rPr>
          <w:rFonts w:ascii="Times New Roman" w:hAnsi="Times New Roman" w:cs="Times New Roman"/>
          <w:sz w:val="28"/>
          <w:szCs w:val="28"/>
        </w:rPr>
        <w:t>д</w:t>
      </w:r>
      <w:r w:rsidR="00F962D3">
        <w:rPr>
          <w:rFonts w:ascii="Times New Roman" w:hAnsi="Times New Roman" w:cs="Times New Roman"/>
          <w:sz w:val="28"/>
          <w:szCs w:val="28"/>
        </w:rPr>
        <w:t>ения условий данных договоров;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</w:t>
      </w:r>
      <w:r w:rsidR="00F962D3">
        <w:rPr>
          <w:rFonts w:ascii="Times New Roman" w:hAnsi="Times New Roman" w:cs="Times New Roman"/>
          <w:sz w:val="28"/>
          <w:szCs w:val="28"/>
        </w:rPr>
        <w:t>.10.3</w:t>
      </w:r>
      <w:r w:rsidRPr="00D94DD5">
        <w:rPr>
          <w:rFonts w:ascii="Times New Roman" w:hAnsi="Times New Roman" w:cs="Times New Roman"/>
          <w:sz w:val="28"/>
          <w:szCs w:val="28"/>
        </w:rPr>
        <w:t xml:space="preserve">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соответствия устава товарищества собственников жилья, внесенных в устав изменений обязательным требованиям;</w:t>
      </w:r>
    </w:p>
    <w:p w:rsidR="003B0EE7" w:rsidRPr="00D94DD5" w:rsidRDefault="00F962D3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1.10.4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направлять материалы проверки в случае обнаружения при ее проведении признаков административного правонарушения в Государственную жилищную инспекцию Камчатского края для решения вопроса о возбуждении дела об административном правонарушении;</w:t>
      </w:r>
    </w:p>
    <w:p w:rsidR="003B0EE7" w:rsidRPr="00D94DD5" w:rsidRDefault="00F962D3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1.11. При осуществлении мероприятий по муниципальному контролю муниципальные жилищные инспекторы обязаны: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1.11.1 своевременно и в полной мере исполнять предоставленные в соответствии с законодательством, муниципальными правовыми актами </w:t>
      </w:r>
      <w:r w:rsidR="004349BE" w:rsidRPr="00D94DD5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D94DD5">
        <w:rPr>
          <w:rFonts w:ascii="Times New Roman" w:hAnsi="Times New Roman" w:cs="Times New Roman"/>
          <w:sz w:val="28"/>
          <w:szCs w:val="28"/>
        </w:rPr>
        <w:t xml:space="preserve">полномочия по предупреждению, выявлению и пресечению нарушений требований федеральных законов, законов Камчатского края и муниципальных правовых актов </w:t>
      </w:r>
      <w:r w:rsidR="00E653FA" w:rsidRPr="00D94DD5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 xml:space="preserve"> по вопросам использования и сохранности муниципального жилищного фонда на территории</w:t>
      </w:r>
      <w:r w:rsidR="00E653FA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1.11.2 соблюдать законодательство Российской Федерации, права и законные интересы субъектов проверок;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lastRenderedPageBreak/>
        <w:t>1.11.3 проводить проверку на основании приказа руководителя Органа контроля о проведении проверки в соответствии с ее назначением;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1.11.4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Органа контроля, а в случае проведения внеплановой выездной проверки, подлежащей согласованию с органом прокуратуры, копии документа о таком согласовании;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1.11.5 не препятствовать субъекту проверки (его уполномоченному представителю) присутствовать при проведении проверки и давать разъяснения по вопросам, относящимся к предмету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1.11.6 представлять субъекту проверки (его уполномоченному представителю), присутствующему при проведении проверки, информацию и документы, относящиеся к предмету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1.11.7 знакомить субъект проверки (его уполномоченного представителя) с результатами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1.11.8 доказывать обоснованность своих действий при их обжаловании субъектами проверок в порядке, установленном законодательством Российской Федерации;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1.11.9 соблюдать сроки проведения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1.11.10 не требовать от субъекта проверки документы и иные сведения, представление которых не предусмотрено законодательством Российской Федерации;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1.11.11 по просьбе субъекта проверки (его уполномоченного представителя) ознакомить с положениями настоящего Регламента, в соответствии с которым проводится проверка;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1.11.12 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1.12. Субъекты проверок при проведении проверки вправе: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1.12.1 непосредственно присутствовать при проведении проверки, давать объяснения по вопросам, относящимся к предмету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1.12.2 получать от муниципальных жилищных инспекторов информацию, которая относится к предмету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1.12.3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контроля;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1.12.4 обжаловать действия (бездействие) муниципальных жилищных инспекторов, повлекшие за собой нарушение прав субъекта проверки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1.12.5 осуществлять иные права, предусмотренные законодательством.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1.13. Субъекты проверок при проведении проверок обязаны: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lastRenderedPageBreak/>
        <w:t>1.13.1 представлять муниципальным жилищным инспекторам, проводящим проверку, необходимые документы;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1.13.2 обеспечивать присутствие руководителей или иных должностных лиц юридических лиц, присутствовать лично или обеспечить присутствие уполномоченных представителей (для индивидуальных предпринимателей);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1.13.3 не препятствовать осуществлению муниципального жилищного контроля;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1.13.4 исполнять иные обязанности, предусмотренные законодательством.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1.14. Результатом осуществления муниципального жилищного контроля является составление акта проверки.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1.15. В случае выявления в ходе проверки нарушений муниципальный жилищный инспектор выдает предписание по устранению выявленных нарушений с указанием сроков их устранения и принимает предусмотренные законодательством меры по контролю за устранением выявленных нарушений, их предупреждению, предотвращению возможного причинения вреда (ущерба), возникновения чрезвычайных ситуаций, а также меры по привлечению лиц, допустивших выявленные нарушения, к ответственности.</w:t>
      </w: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EE7" w:rsidRPr="00D94DD5" w:rsidRDefault="003B0EE7" w:rsidP="003B0E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2. Требования к порядку осуществления</w:t>
      </w:r>
    </w:p>
    <w:p w:rsidR="003B0EE7" w:rsidRPr="00D94DD5" w:rsidRDefault="003B0EE7" w:rsidP="003B0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2.1. Порядок информирования об осуществлении муниципального жилищного контроля реализуется с использованием следующей информации: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D94DD5">
        <w:rPr>
          <w:rFonts w:ascii="Times New Roman" w:hAnsi="Times New Roman" w:cs="Times New Roman"/>
          <w:sz w:val="28"/>
          <w:szCs w:val="28"/>
        </w:rPr>
        <w:t xml:space="preserve">2.1.1 место нахождения </w:t>
      </w:r>
      <w:r w:rsidR="00E653FA" w:rsidRPr="00D94DD5">
        <w:rPr>
          <w:rFonts w:ascii="Times New Roman" w:hAnsi="Times New Roman" w:cs="Times New Roman"/>
          <w:sz w:val="28"/>
          <w:szCs w:val="28"/>
        </w:rPr>
        <w:t>Органа контроля: 684024, Камчатский край, Елизовский район, посе</w:t>
      </w:r>
      <w:r w:rsidR="000B2B68">
        <w:rPr>
          <w:rFonts w:ascii="Times New Roman" w:hAnsi="Times New Roman" w:cs="Times New Roman"/>
          <w:sz w:val="28"/>
          <w:szCs w:val="28"/>
        </w:rPr>
        <w:t>лок Лесной, улица Чапаева, дом №</w:t>
      </w:r>
      <w:r w:rsidR="00E653FA" w:rsidRPr="00D94DD5">
        <w:rPr>
          <w:rFonts w:ascii="Times New Roman" w:hAnsi="Times New Roman" w:cs="Times New Roman"/>
          <w:sz w:val="28"/>
          <w:szCs w:val="28"/>
        </w:rPr>
        <w:t xml:space="preserve"> 8</w:t>
      </w:r>
      <w:r w:rsidRPr="00D94DD5">
        <w:rPr>
          <w:rFonts w:ascii="Times New Roman" w:hAnsi="Times New Roman" w:cs="Times New Roman"/>
          <w:sz w:val="28"/>
          <w:szCs w:val="28"/>
        </w:rPr>
        <w:t>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8"/>
      <w:bookmarkEnd w:id="3"/>
      <w:r w:rsidRPr="00D94DD5">
        <w:rPr>
          <w:rFonts w:ascii="Times New Roman" w:hAnsi="Times New Roman" w:cs="Times New Roman"/>
          <w:sz w:val="28"/>
          <w:szCs w:val="28"/>
        </w:rPr>
        <w:t>2.1.2 адрес электронной почты Органа контроля:</w:t>
      </w:r>
      <w:r w:rsidR="00E653FA" w:rsidRPr="00D9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3FA" w:rsidRPr="00D94DD5">
        <w:rPr>
          <w:rFonts w:ascii="Times New Roman" w:hAnsi="Times New Roman" w:cs="Times New Roman"/>
          <w:sz w:val="28"/>
          <w:szCs w:val="28"/>
          <w:lang w:val="en-US"/>
        </w:rPr>
        <w:t>novolec</w:t>
      </w:r>
      <w:proofErr w:type="spellEnd"/>
      <w:r w:rsidR="00E653FA" w:rsidRPr="00D94D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53FA" w:rsidRPr="00D94DD5">
        <w:rPr>
          <w:rFonts w:ascii="Times New Roman" w:hAnsi="Times New Roman" w:cs="Times New Roman"/>
          <w:sz w:val="28"/>
          <w:szCs w:val="28"/>
          <w:lang w:val="en-US"/>
        </w:rPr>
        <w:t>cp</w:t>
      </w:r>
      <w:proofErr w:type="spellEnd"/>
      <w:r w:rsidR="00E653FA" w:rsidRPr="00D94DD5">
        <w:rPr>
          <w:rFonts w:ascii="Times New Roman" w:hAnsi="Times New Roman" w:cs="Times New Roman"/>
          <w:sz w:val="28"/>
          <w:szCs w:val="28"/>
        </w:rPr>
        <w:t>.77@</w:t>
      </w:r>
      <w:r w:rsidR="00E653FA" w:rsidRPr="00D94D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653FA" w:rsidRPr="00D94D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53FA" w:rsidRPr="00D94D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4DD5">
        <w:rPr>
          <w:rFonts w:ascii="Times New Roman" w:hAnsi="Times New Roman" w:cs="Times New Roman"/>
          <w:sz w:val="28"/>
          <w:szCs w:val="28"/>
        </w:rPr>
        <w:t>;</w:t>
      </w:r>
    </w:p>
    <w:p w:rsidR="00281EFA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2.1.3</w:t>
      </w:r>
      <w:r w:rsidR="00FB1C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FB1CE8" w:rsidRPr="00FB1CE8">
        <w:rPr>
          <w:rFonts w:ascii="Times New Roman" w:hAnsi="Times New Roman" w:cs="Times New Roman"/>
          <w:sz w:val="28"/>
          <w:szCs w:val="28"/>
        </w:rPr>
        <w:t xml:space="preserve"> </w:t>
      </w:r>
      <w:r w:rsidR="00FB1CE8" w:rsidRPr="00FB1CE8">
        <w:rPr>
          <w:rFonts w:ascii="Times New Roman" w:eastAsia="Calibri" w:hAnsi="Times New Roman" w:cs="Times New Roman"/>
          <w:sz w:val="28"/>
          <w:szCs w:val="28"/>
        </w:rPr>
        <w:t>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</w:t>
      </w:r>
      <w:r w:rsidR="00281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EE7" w:rsidRPr="00D94DD5" w:rsidRDefault="003B0EE7" w:rsidP="00281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2.1.4</w:t>
      </w:r>
      <w:r w:rsidR="00281EFA" w:rsidRPr="00281EFA">
        <w:rPr>
          <w:rFonts w:ascii="Times New Roman" w:hAnsi="Times New Roman" w:cs="Times New Roman"/>
          <w:sz w:val="28"/>
          <w:szCs w:val="28"/>
        </w:rPr>
        <w:t xml:space="preserve"> </w:t>
      </w:r>
      <w:r w:rsidR="00281EFA">
        <w:rPr>
          <w:rFonts w:ascii="Times New Roman" w:hAnsi="Times New Roman" w:cs="Times New Roman"/>
          <w:sz w:val="28"/>
          <w:szCs w:val="28"/>
        </w:rPr>
        <w:t>Н</w:t>
      </w:r>
      <w:r w:rsidR="00281EFA" w:rsidRPr="00D94DD5">
        <w:rPr>
          <w:rFonts w:ascii="Times New Roman" w:hAnsi="Times New Roman" w:cs="Times New Roman"/>
          <w:sz w:val="28"/>
          <w:szCs w:val="28"/>
        </w:rPr>
        <w:t>а информационном стенде размещается</w:t>
      </w:r>
      <w:r w:rsidR="00281EFA">
        <w:rPr>
          <w:rFonts w:ascii="Times New Roman" w:hAnsi="Times New Roman" w:cs="Times New Roman"/>
          <w:sz w:val="28"/>
          <w:szCs w:val="28"/>
        </w:rPr>
        <w:t>:</w:t>
      </w:r>
      <w:r w:rsidRPr="00D94DD5">
        <w:rPr>
          <w:rFonts w:ascii="Times New Roman" w:hAnsi="Times New Roman" w:cs="Times New Roman"/>
          <w:sz w:val="28"/>
          <w:szCs w:val="28"/>
        </w:rPr>
        <w:t xml:space="preserve"> режим работы Органа контроля:</w:t>
      </w:r>
    </w:p>
    <w:p w:rsidR="003B0EE7" w:rsidRPr="00D94DD5" w:rsidRDefault="000B2B6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понедельник 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четверг: с 9.00 часов до 17.30 часов;</w:t>
      </w:r>
    </w:p>
    <w:p w:rsidR="003B0EE7" w:rsidRPr="00D94DD5" w:rsidRDefault="000B2B6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653FA" w:rsidRPr="00D94DD5">
        <w:rPr>
          <w:rFonts w:ascii="Times New Roman" w:hAnsi="Times New Roman" w:cs="Times New Roman"/>
          <w:sz w:val="28"/>
          <w:szCs w:val="28"/>
        </w:rPr>
        <w:t xml:space="preserve"> пятница: с 9.00 часов до 14</w:t>
      </w:r>
      <w:r w:rsidR="003B0EE7" w:rsidRPr="00D94DD5">
        <w:rPr>
          <w:rFonts w:ascii="Times New Roman" w:hAnsi="Times New Roman" w:cs="Times New Roman"/>
          <w:sz w:val="28"/>
          <w:szCs w:val="28"/>
        </w:rPr>
        <w:t>.00 часов,</w:t>
      </w:r>
    </w:p>
    <w:p w:rsidR="003B0EE7" w:rsidRPr="00D94DD5" w:rsidRDefault="000B2B6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при осуществлении внеплановой проверки административные действия могут осуществляться за пределами режима работы Органа контроля;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2.1.5 информацию об осуществлении муниципального жилищного контроля, о месте нахождения и графиках работы Органа контроля можно получить:</w:t>
      </w:r>
    </w:p>
    <w:p w:rsidR="003B0EE7" w:rsidRPr="00D94DD5" w:rsidRDefault="000B2B6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по ко</w:t>
      </w:r>
      <w:r w:rsidR="00E653FA" w:rsidRPr="00D94D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тактным телефонам: 8 (41531) 31–</w:t>
      </w:r>
      <w:r w:rsidR="00E653FA" w:rsidRPr="00D94DD5">
        <w:rPr>
          <w:rFonts w:ascii="Times New Roman" w:hAnsi="Times New Roman" w:cs="Times New Roman"/>
          <w:sz w:val="28"/>
          <w:szCs w:val="28"/>
        </w:rPr>
        <w:t>118</w:t>
      </w:r>
      <w:r w:rsidR="003B0EE7" w:rsidRPr="00D94DD5">
        <w:rPr>
          <w:rFonts w:ascii="Times New Roman" w:hAnsi="Times New Roman" w:cs="Times New Roman"/>
          <w:sz w:val="28"/>
          <w:szCs w:val="28"/>
        </w:rPr>
        <w:t>, 8 (415</w:t>
      </w:r>
      <w:r>
        <w:rPr>
          <w:rFonts w:ascii="Times New Roman" w:hAnsi="Times New Roman" w:cs="Times New Roman"/>
          <w:sz w:val="28"/>
          <w:szCs w:val="28"/>
        </w:rPr>
        <w:t>31) 31–</w:t>
      </w:r>
      <w:r w:rsidR="00E653FA" w:rsidRPr="00D94DD5">
        <w:rPr>
          <w:rFonts w:ascii="Times New Roman" w:hAnsi="Times New Roman" w:cs="Times New Roman"/>
          <w:sz w:val="28"/>
          <w:szCs w:val="28"/>
        </w:rPr>
        <w:t>247</w:t>
      </w:r>
      <w:r w:rsidR="003B0EE7" w:rsidRPr="00D94DD5">
        <w:rPr>
          <w:rFonts w:ascii="Times New Roman" w:hAnsi="Times New Roman" w:cs="Times New Roman"/>
          <w:sz w:val="28"/>
          <w:szCs w:val="28"/>
        </w:rPr>
        <w:t>,</w:t>
      </w:r>
    </w:p>
    <w:p w:rsidR="003B0EE7" w:rsidRPr="00D94DD5" w:rsidRDefault="00E653FA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факс: 8 (41531</w:t>
      </w:r>
      <w:r w:rsidR="003B0EE7" w:rsidRPr="00D94DD5">
        <w:rPr>
          <w:rFonts w:ascii="Times New Roman" w:hAnsi="Times New Roman" w:cs="Times New Roman"/>
          <w:sz w:val="28"/>
          <w:szCs w:val="28"/>
        </w:rPr>
        <w:t>)</w:t>
      </w:r>
      <w:r w:rsidR="000B2B68">
        <w:rPr>
          <w:rFonts w:ascii="Times New Roman" w:hAnsi="Times New Roman" w:cs="Times New Roman"/>
          <w:sz w:val="28"/>
          <w:szCs w:val="28"/>
        </w:rPr>
        <w:t xml:space="preserve"> 31–</w:t>
      </w:r>
      <w:r w:rsidRPr="00D94DD5">
        <w:rPr>
          <w:rFonts w:ascii="Times New Roman" w:hAnsi="Times New Roman" w:cs="Times New Roman"/>
          <w:sz w:val="28"/>
          <w:szCs w:val="28"/>
        </w:rPr>
        <w:t>118</w:t>
      </w:r>
      <w:r w:rsidR="003B0EE7" w:rsidRPr="00D94DD5">
        <w:rPr>
          <w:rFonts w:ascii="Times New Roman" w:hAnsi="Times New Roman" w:cs="Times New Roman"/>
          <w:sz w:val="28"/>
          <w:szCs w:val="28"/>
        </w:rPr>
        <w:t>;</w:t>
      </w:r>
      <w:r w:rsidR="00281EFA">
        <w:rPr>
          <w:rFonts w:ascii="Times New Roman" w:hAnsi="Times New Roman" w:cs="Times New Roman"/>
          <w:sz w:val="28"/>
          <w:szCs w:val="28"/>
        </w:rPr>
        <w:t xml:space="preserve"> </w:t>
      </w:r>
      <w:r w:rsidR="00281EFA" w:rsidRPr="00D94DD5">
        <w:rPr>
          <w:rFonts w:ascii="Times New Roman" w:hAnsi="Times New Roman" w:cs="Times New Roman"/>
          <w:sz w:val="28"/>
          <w:szCs w:val="28"/>
        </w:rPr>
        <w:t>8 (41531)</w:t>
      </w:r>
      <w:r w:rsidR="00281EFA">
        <w:rPr>
          <w:rFonts w:ascii="Times New Roman" w:hAnsi="Times New Roman" w:cs="Times New Roman"/>
          <w:sz w:val="28"/>
          <w:szCs w:val="28"/>
        </w:rPr>
        <w:t xml:space="preserve"> 31</w:t>
      </w:r>
      <w:r w:rsidR="000B2B68">
        <w:rPr>
          <w:rFonts w:ascii="Times New Roman" w:hAnsi="Times New Roman" w:cs="Times New Roman"/>
          <w:sz w:val="28"/>
          <w:szCs w:val="28"/>
        </w:rPr>
        <w:t>–</w:t>
      </w:r>
      <w:r w:rsidR="00281EFA">
        <w:rPr>
          <w:rFonts w:ascii="Times New Roman" w:hAnsi="Times New Roman" w:cs="Times New Roman"/>
          <w:sz w:val="28"/>
          <w:szCs w:val="28"/>
        </w:rPr>
        <w:t>247.</w:t>
      </w:r>
    </w:p>
    <w:p w:rsidR="003B0EE7" w:rsidRPr="00D94DD5" w:rsidRDefault="000B2B6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на </w:t>
      </w:r>
      <w:r w:rsidR="00281EFA">
        <w:rPr>
          <w:rFonts w:ascii="Times New Roman" w:hAnsi="Times New Roman" w:cs="Times New Roman"/>
          <w:sz w:val="28"/>
          <w:szCs w:val="28"/>
        </w:rPr>
        <w:t>информационном стенде размещаются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копии нормативных правовых актов Российской Федерации, Камчатского края, муниципальных правовых актов, устанавливающих порядок и условия проведения муниципального контроля;</w:t>
      </w:r>
    </w:p>
    <w:p w:rsidR="003B0EE7" w:rsidRPr="00D94DD5" w:rsidRDefault="000B2B6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>путем непосредственного обращения в Орган контроля;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lastRenderedPageBreak/>
        <w:t>2.1.6 информация о процедуре исполнения муниципального жилищного контроля сообщается муниципальными жилищными инспекторами заинтересованным лицам устно по телефону, по факсимильной связи, письменным сообщением или иным доступным способом;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2.1.7 основными требованиями к информированию заинтересованных лиц являются:</w:t>
      </w:r>
    </w:p>
    <w:p w:rsidR="003B0EE7" w:rsidRPr="00D94DD5" w:rsidRDefault="000B2B6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достоверность представляемой информации;</w:t>
      </w:r>
    </w:p>
    <w:p w:rsidR="003B0EE7" w:rsidRPr="00D94DD5" w:rsidRDefault="000B2B6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четкость в изложении информации;</w:t>
      </w:r>
    </w:p>
    <w:p w:rsidR="003B0EE7" w:rsidRPr="00D94DD5" w:rsidRDefault="000B2B6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полнота информирования;</w:t>
      </w:r>
    </w:p>
    <w:p w:rsidR="003B0EE7" w:rsidRPr="00D94DD5" w:rsidRDefault="000B2B6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наглядность форм представляемой информации (при письменном информировании);</w:t>
      </w:r>
    </w:p>
    <w:p w:rsidR="003B0EE7" w:rsidRPr="00D94DD5" w:rsidRDefault="000B2B6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удобство и доступность получения информации;</w:t>
      </w:r>
    </w:p>
    <w:p w:rsidR="003B0EE7" w:rsidRPr="00D94DD5" w:rsidRDefault="000B2B6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0EE7" w:rsidRPr="00D94DD5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2.1.8 информирование заинтересованных лиц по вопросам проведения муниципального жилищного контроля организуется способами индивидуального и публичного представления информации в устной и письменной формах;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2.1.9 индивидуальное устное информирование осуществляется при обращении заинтересованных лиц за информацией лично или по телефону, при этом: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муниципальный жилищный инспектор, осуществляющий индивидуальное устное информирование, должен принять все необходимые меры для представления полного и оперативного ответа на поставленные вопросы, в том числе с привлечением других сотрудников;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индивидуальное устное информирование каждого заинтересованного лица осуществляется не более 10 минут;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муниципальный жилищный инспектор, осуществляющий индивидуальное устное информирование, может предложить обратиться за необходимой информацией в письменном виде;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 муниципальный жилищный инспектор, осуществляющий информирование, сняв трубку, должен озвучить наименование Органа контроля, фамилию, имя, отчество, наименование замещаемой должности, при этом вести себя корректно и внимательно, не унижая чести и </w:t>
      </w:r>
      <w:proofErr w:type="gramStart"/>
      <w:r w:rsidR="003B0EE7" w:rsidRPr="00D94DD5">
        <w:rPr>
          <w:rFonts w:ascii="Times New Roman" w:hAnsi="Times New Roman" w:cs="Times New Roman"/>
          <w:sz w:val="28"/>
          <w:szCs w:val="28"/>
        </w:rPr>
        <w:t>достоинства</w:t>
      </w:r>
      <w:proofErr w:type="gramEnd"/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обратившихся за информацией;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не допускается консультирование, выходящее за рамки информирования о стандартных процедурах и условиях исполнения муниципального жилищного контроля, прямо или косвенно влияющих на индивидуальные решения лиц, обратившихся в Орган контроля;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2.1.10 индивидуальное письменное информирование при обращении в Орган контроля по вопросам осуществления муниципального жилищного контроля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ответа, указанного в письменном обращении, при этом: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 xml:space="preserve"> ответ на обращение представляется в простой, четкой и понятной форме с указанием фамилии, имени, отчества и номера телефона исполнителя;</w:t>
      </w:r>
    </w:p>
    <w:p w:rsidR="003B0EE7" w:rsidRPr="00D94DD5" w:rsidRDefault="00FB1CE8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0EE7" w:rsidRPr="00D94DD5">
        <w:rPr>
          <w:rFonts w:ascii="Times New Roman" w:hAnsi="Times New Roman" w:cs="Times New Roman"/>
          <w:sz w:val="28"/>
          <w:szCs w:val="28"/>
        </w:rPr>
        <w:t>письменные обращения, не требующие дополнительного изучения и проверки, рассматриваются не позднее 15 календарных дней, требующие проверки - не позднее 30 календарных дней со дня их регистрации;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2.1.11 публичное письменное информирование осуществляется путем размещения информационных материалов на</w:t>
      </w:r>
      <w:r w:rsidR="00FB1CE8">
        <w:rPr>
          <w:rFonts w:ascii="Times New Roman" w:hAnsi="Times New Roman" w:cs="Times New Roman"/>
          <w:sz w:val="28"/>
          <w:szCs w:val="28"/>
        </w:rPr>
        <w:t xml:space="preserve"> </w:t>
      </w:r>
      <w:r w:rsidR="00FB1CE8" w:rsidRPr="00FB1CE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B1CE8" w:rsidRPr="00FB1CE8">
        <w:rPr>
          <w:rFonts w:ascii="Times New Roman" w:eastAsia="Calibri" w:hAnsi="Times New Roman" w:cs="Times New Roman"/>
          <w:sz w:val="28"/>
          <w:szCs w:val="28"/>
        </w:rPr>
        <w:t>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2.2. Сроки исполнения мероприятий по осуществлению муниципального жилищного контроля: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2.2.1 плановые проверки проводятся не чаще, чем один раз в 3 года;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2.2.2 продол</w:t>
      </w:r>
      <w:r w:rsidR="00C41A81">
        <w:rPr>
          <w:rFonts w:ascii="Times New Roman" w:hAnsi="Times New Roman" w:cs="Times New Roman"/>
          <w:sz w:val="28"/>
          <w:szCs w:val="28"/>
        </w:rPr>
        <w:t>жительность каждой из проверок –</w:t>
      </w:r>
      <w:r w:rsidRPr="00D94DD5">
        <w:rPr>
          <w:rFonts w:ascii="Times New Roman" w:hAnsi="Times New Roman" w:cs="Times New Roman"/>
          <w:sz w:val="28"/>
          <w:szCs w:val="28"/>
        </w:rPr>
        <w:t xml:space="preserve"> документарной или выездной не может превышать 20 рабочих дней со дня подписания приказа о назначении и проведении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2.2.3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D94DD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D94DD5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2.2.4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мотивированного предложения должностного лица Органа контроля, проводящего выездную плановую проверку, срок проведения выездной плановой проверки может быть продлен руководителем Органа контроля, но не более чем на 20 рабочих дней, в отношении малых </w:t>
      </w:r>
      <w:r w:rsidR="000B2B68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proofErr w:type="spellStart"/>
      <w:r w:rsidR="000B2B6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0B2B68">
        <w:rPr>
          <w:rFonts w:ascii="Times New Roman" w:hAnsi="Times New Roman" w:cs="Times New Roman"/>
          <w:sz w:val="28"/>
          <w:szCs w:val="28"/>
        </w:rPr>
        <w:t xml:space="preserve"> –</w:t>
      </w:r>
      <w:r w:rsidRPr="00D94DD5">
        <w:rPr>
          <w:rFonts w:ascii="Times New Roman" w:hAnsi="Times New Roman" w:cs="Times New Roman"/>
          <w:sz w:val="28"/>
          <w:szCs w:val="28"/>
        </w:rPr>
        <w:t xml:space="preserve"> не более чем на 15 часов.</w:t>
      </w: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EE7" w:rsidRPr="00D94DD5" w:rsidRDefault="003B0EE7" w:rsidP="003B0E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 Состав, последовательность и</w:t>
      </w:r>
    </w:p>
    <w:p w:rsidR="003B0EE7" w:rsidRPr="00D94DD5" w:rsidRDefault="003B0EE7" w:rsidP="003B0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сроки выполнения административных</w:t>
      </w:r>
    </w:p>
    <w:p w:rsidR="003B0EE7" w:rsidRPr="00D94DD5" w:rsidRDefault="003B0EE7" w:rsidP="003B0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процедур (действий), требования к порядку их</w:t>
      </w:r>
    </w:p>
    <w:p w:rsidR="003B0EE7" w:rsidRPr="00D94DD5" w:rsidRDefault="003B0EE7" w:rsidP="003B0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3B0EE7" w:rsidRPr="00D94DD5" w:rsidRDefault="003B0EE7" w:rsidP="003B0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3B0EE7" w:rsidRPr="00D94DD5" w:rsidRDefault="003B0EE7" w:rsidP="003B0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3.1. Административные процедуры</w:t>
      </w:r>
      <w:r w:rsidR="00C41A81">
        <w:rPr>
          <w:rFonts w:ascii="Times New Roman" w:hAnsi="Times New Roman" w:cs="Times New Roman"/>
          <w:sz w:val="28"/>
          <w:szCs w:val="28"/>
        </w:rPr>
        <w:t xml:space="preserve"> – </w:t>
      </w:r>
      <w:r w:rsidRPr="00D94DD5">
        <w:rPr>
          <w:rFonts w:ascii="Times New Roman" w:hAnsi="Times New Roman" w:cs="Times New Roman"/>
          <w:sz w:val="28"/>
          <w:szCs w:val="28"/>
        </w:rPr>
        <w:t>логически обособленные последовательности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3.2. Перечень административных процедур: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3.2.1 принятие решения о проведении проверки, при необходимости его согласование с органом прокуратуры по месту осуществления деятельности проверяемых лиц;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3.2.2 подготовка проведения проверки, уведомление проверяемого лица;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lastRenderedPageBreak/>
        <w:t>3.2.3 проведение проверки юридического лица и индивидуального предпринимателя;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3.2.4 оформление результатов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3.2.5 выдача предписания об устранении выявленных в результате проверки нарушений требований, установленных федеральными законами, законами Камчатского края, муниципальными правовыми актами </w:t>
      </w:r>
      <w:r w:rsidR="00E653FA" w:rsidRPr="00D94DD5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D94DD5">
        <w:rPr>
          <w:rFonts w:ascii="Times New Roman" w:hAnsi="Times New Roman" w:cs="Times New Roman"/>
          <w:sz w:val="28"/>
          <w:szCs w:val="28"/>
        </w:rPr>
        <w:t xml:space="preserve">по вопросам использования и сохранности муниципального жилищного фонда на территории </w:t>
      </w:r>
      <w:r w:rsidR="00E653FA" w:rsidRPr="00D94DD5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D94DD5">
        <w:rPr>
          <w:rFonts w:ascii="Times New Roman" w:hAnsi="Times New Roman" w:cs="Times New Roman"/>
          <w:sz w:val="28"/>
          <w:szCs w:val="28"/>
        </w:rPr>
        <w:t>и контроль по их устранению.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8"/>
      <w:bookmarkEnd w:id="4"/>
      <w:r w:rsidRPr="00D94DD5">
        <w:rPr>
          <w:rFonts w:ascii="Times New Roman" w:hAnsi="Times New Roman" w:cs="Times New Roman"/>
          <w:sz w:val="28"/>
          <w:szCs w:val="28"/>
        </w:rPr>
        <w:t>3.3. Основанием принятия решения о проведении плановой проверки является разработка Органом контроля ежегодного плана проведения плановых проверок юридических лиц и индивиду</w:t>
      </w:r>
      <w:r w:rsidR="00C41A81">
        <w:rPr>
          <w:rFonts w:ascii="Times New Roman" w:hAnsi="Times New Roman" w:cs="Times New Roman"/>
          <w:sz w:val="28"/>
          <w:szCs w:val="28"/>
        </w:rPr>
        <w:t>альных предпринимателей (далее –</w:t>
      </w:r>
      <w:r w:rsidRPr="00D94DD5">
        <w:rPr>
          <w:rFonts w:ascii="Times New Roman" w:hAnsi="Times New Roman" w:cs="Times New Roman"/>
          <w:sz w:val="28"/>
          <w:szCs w:val="28"/>
        </w:rPr>
        <w:t xml:space="preserve"> план) в порядке, установленном </w:t>
      </w:r>
      <w:hyperlink r:id="rId21" w:history="1">
        <w:r w:rsidRPr="00D94DD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</w:t>
      </w:r>
      <w:r w:rsidR="000B2B68">
        <w:rPr>
          <w:rFonts w:ascii="Times New Roman" w:hAnsi="Times New Roman" w:cs="Times New Roman"/>
          <w:sz w:val="28"/>
          <w:szCs w:val="28"/>
        </w:rPr>
        <w:t>ийской Федерации от 30.06.2010 №</w:t>
      </w:r>
      <w:r w:rsidRPr="00D94DD5">
        <w:rPr>
          <w:rFonts w:ascii="Times New Roman" w:hAnsi="Times New Roman" w:cs="Times New Roman"/>
          <w:sz w:val="28"/>
          <w:szCs w:val="28"/>
        </w:rPr>
        <w:t xml:space="preserve"> 489.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3.4. План содержит следующие сведения: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3.4.1 фамилии, имена, отчества муниципальных жилищных инспекторов, осуществляющих муниципальный жилищный контроль;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3.4.2 адрес жилого помещения, подлежащего проверке;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3.4.3 цели, задачи, предмет проверки и срок ее проведения;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3.4.4 правовые основания проведения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3.4.5 дата начала проведения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3.4.6 наименование органа муниципального жилищного контроля. При проведении плановой проверки органами муниципального контроля совместно с другими органами государственного контроля (надзора) органами муниципального контроля указываются наименования всех участвующих в такой проверке органов.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6"/>
      <w:bookmarkEnd w:id="5"/>
      <w:r w:rsidRPr="00D94DD5">
        <w:rPr>
          <w:rFonts w:ascii="Times New Roman" w:hAnsi="Times New Roman" w:cs="Times New Roman"/>
          <w:sz w:val="28"/>
          <w:szCs w:val="28"/>
        </w:rPr>
        <w:t>3.5. В срок до 1 сентября года, предшествующего году проведения плановых проверок, Орган контроля направляет в порядке, установленном Правительством Российской Федерации, проект плана в прокуратуру города</w:t>
      </w:r>
      <w:r w:rsidR="00E653FA" w:rsidRPr="00D94DD5">
        <w:rPr>
          <w:rFonts w:ascii="Times New Roman" w:hAnsi="Times New Roman" w:cs="Times New Roman"/>
          <w:sz w:val="28"/>
          <w:szCs w:val="28"/>
        </w:rPr>
        <w:t xml:space="preserve"> Елизово</w:t>
      </w:r>
      <w:r w:rsidRPr="00D94DD5">
        <w:rPr>
          <w:rFonts w:ascii="Times New Roman" w:hAnsi="Times New Roman" w:cs="Times New Roman"/>
          <w:sz w:val="28"/>
          <w:szCs w:val="28"/>
        </w:rPr>
        <w:t>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В срок до 1 ноября года, предшествующего году проведения плановых проверок, Орган контроля обязан рассмотреть предложения прокуратуры города 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Елизово </w:t>
      </w:r>
      <w:r w:rsidRPr="00D94DD5">
        <w:rPr>
          <w:rFonts w:ascii="Times New Roman" w:hAnsi="Times New Roman" w:cs="Times New Roman"/>
          <w:sz w:val="28"/>
          <w:szCs w:val="28"/>
        </w:rPr>
        <w:t xml:space="preserve">и по итогам их рассмотрения направить в прокуратуру города 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Елизово </w:t>
      </w:r>
      <w:r w:rsidRPr="00D94DD5">
        <w:rPr>
          <w:rFonts w:ascii="Times New Roman" w:hAnsi="Times New Roman" w:cs="Times New Roman"/>
          <w:sz w:val="28"/>
          <w:szCs w:val="28"/>
        </w:rPr>
        <w:t>ежегодные планы проведения плановых проверок.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После утверждения плана проверок руководителем Органа контроля и согласования его прокуратурой города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 Елизово</w:t>
      </w:r>
      <w:r w:rsidRPr="00D94DD5">
        <w:rPr>
          <w:rFonts w:ascii="Times New Roman" w:hAnsi="Times New Roman" w:cs="Times New Roman"/>
          <w:sz w:val="28"/>
          <w:szCs w:val="28"/>
        </w:rPr>
        <w:t xml:space="preserve">, план проверок доводится до сведения заинтересованных лиц посредством его размещения на </w:t>
      </w:r>
      <w:r w:rsidR="00C41A81" w:rsidRPr="00FB1CE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41A81" w:rsidRPr="00FB1CE8">
        <w:rPr>
          <w:rFonts w:ascii="Times New Roman" w:eastAsia="Calibri" w:hAnsi="Times New Roman" w:cs="Times New Roman"/>
          <w:sz w:val="28"/>
          <w:szCs w:val="28"/>
        </w:rPr>
        <w:t>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</w:t>
      </w:r>
      <w:r w:rsidR="00C41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D94DD5">
        <w:rPr>
          <w:rFonts w:ascii="Times New Roman" w:hAnsi="Times New Roman" w:cs="Times New Roman"/>
          <w:sz w:val="28"/>
          <w:szCs w:val="28"/>
        </w:rPr>
        <w:t>3.6.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lastRenderedPageBreak/>
        <w:t>3.6.1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3.6.2 окончания проведения последней плановой проверки юридического лица, индивидуального предпринимателя.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3.7. Результатом выполнения административных процедур, установленных </w:t>
      </w:r>
      <w:hyperlink w:anchor="Par168" w:history="1">
        <w:r w:rsidRPr="00D94DD5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6" w:history="1">
        <w:r w:rsidRPr="00D94DD5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9" w:history="1">
        <w:r w:rsidRPr="00D94DD5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настоящего Регламента, является утверждение плана проведения плановых проверок юридических лиц и индивидуальных предпринимателей.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3"/>
      <w:bookmarkEnd w:id="7"/>
      <w:r w:rsidRPr="00D94DD5">
        <w:rPr>
          <w:rFonts w:ascii="Times New Roman" w:hAnsi="Times New Roman" w:cs="Times New Roman"/>
          <w:sz w:val="28"/>
          <w:szCs w:val="28"/>
        </w:rPr>
        <w:t>3.8. Основанием для принятия решения о проведении внеплановой проверки, не требующим согласования с прокуратурой города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 Елизово</w:t>
      </w:r>
      <w:r w:rsidRPr="00D94DD5">
        <w:rPr>
          <w:rFonts w:ascii="Times New Roman" w:hAnsi="Times New Roman" w:cs="Times New Roman"/>
          <w:sz w:val="28"/>
          <w:szCs w:val="28"/>
        </w:rPr>
        <w:t>, является: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3.8.1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3.8.2 нарушение прав потребителей (в случае обращения граждан, права которых нарушены);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3.8.3 поступление в Орган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нарушения:</w:t>
      </w:r>
    </w:p>
    <w:p w:rsidR="003B0EE7" w:rsidRPr="002A5E0D" w:rsidRDefault="002A5E0D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B0EE7" w:rsidRPr="002A5E0D">
        <w:rPr>
          <w:rFonts w:ascii="Times New Roman" w:hAnsi="Times New Roman" w:cs="Times New Roman"/>
          <w:sz w:val="28"/>
          <w:szCs w:val="28"/>
        </w:rPr>
        <w:t>обязательных требований к</w:t>
      </w:r>
      <w:r w:rsidRPr="002A5E0D">
        <w:rPr>
          <w:rFonts w:ascii="Times New Roman" w:hAnsi="Times New Roman" w:cs="Times New Roman"/>
          <w:sz w:val="28"/>
          <w:szCs w:val="28"/>
        </w:rPr>
        <w:t xml:space="preserve"> </w:t>
      </w:r>
      <w:r w:rsidRPr="002A5E0D">
        <w:rPr>
          <w:rFonts w:ascii="Times New Roman" w:hAnsi="Times New Roman" w:cs="Times New Roman"/>
          <w:sz w:val="28"/>
          <w:szCs w:val="28"/>
        </w:rPr>
        <w:t>порядку создания товарищества собственников жилья, жилищного, жилищно-строительного или иного специализированного потребительского кооператива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EE7" w:rsidRPr="002A5E0D" w:rsidRDefault="002A5E0D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B0EE7" w:rsidRPr="002A5E0D">
        <w:rPr>
          <w:rFonts w:ascii="Times New Roman" w:hAnsi="Times New Roman" w:cs="Times New Roman"/>
          <w:sz w:val="28"/>
          <w:szCs w:val="28"/>
        </w:rPr>
        <w:t>обязательных требований к</w:t>
      </w:r>
      <w:r w:rsidRPr="002A5E0D">
        <w:rPr>
          <w:rFonts w:ascii="Times New Roman" w:hAnsi="Times New Roman" w:cs="Times New Roman"/>
          <w:sz w:val="28"/>
          <w:szCs w:val="28"/>
        </w:rPr>
        <w:t xml:space="preserve"> </w:t>
      </w:r>
      <w:r w:rsidRPr="002A5E0D">
        <w:rPr>
          <w:rFonts w:ascii="Times New Roman" w:hAnsi="Times New Roman" w:cs="Times New Roman"/>
          <w:sz w:val="28"/>
          <w:szCs w:val="28"/>
        </w:rPr>
        <w:t>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E0D" w:rsidRDefault="002A5E0D" w:rsidP="002A5E0D">
      <w:pPr>
        <w:pStyle w:val="a4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B0EE7" w:rsidRPr="002A5E0D">
        <w:rPr>
          <w:rFonts w:ascii="Times New Roman" w:hAnsi="Times New Roman"/>
          <w:sz w:val="28"/>
          <w:szCs w:val="28"/>
        </w:rPr>
        <w:t>обязательных требований к порядку</w:t>
      </w:r>
      <w:r w:rsidRPr="002A5E0D">
        <w:rPr>
          <w:rFonts w:ascii="Times New Roman" w:hAnsi="Times New Roman"/>
          <w:sz w:val="28"/>
          <w:szCs w:val="28"/>
        </w:rPr>
        <w:t xml:space="preserve"> </w:t>
      </w:r>
      <w:r w:rsidRPr="002A5E0D">
        <w:rPr>
          <w:rFonts w:ascii="Times New Roman" w:hAnsi="Times New Roman"/>
          <w:sz w:val="28"/>
          <w:szCs w:val="28"/>
          <w:lang w:eastAsia="en-US"/>
        </w:rPr>
        <w:t>принятия собственниками помещений в многоквартирном доме решений: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A5E0D" w:rsidRPr="002A5E0D" w:rsidRDefault="002A5E0D" w:rsidP="002A5E0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E0D">
        <w:rPr>
          <w:rFonts w:ascii="Times New Roman" w:hAnsi="Times New Roman"/>
          <w:sz w:val="28"/>
          <w:szCs w:val="28"/>
          <w:lang w:eastAsia="en-US"/>
        </w:rPr>
        <w:t>о выборе юридического лица независимо от организационно–правовой формы или индивидуального предпринимателя, осуществляющих деятельность по управлению многоквартирным домом, в целях заключения с ним договора управления многоквартирным домом;</w:t>
      </w:r>
    </w:p>
    <w:p w:rsidR="002A5E0D" w:rsidRPr="002A5E0D" w:rsidRDefault="002A5E0D" w:rsidP="002A5E0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E0D">
        <w:rPr>
          <w:rFonts w:ascii="Times New Roman" w:hAnsi="Times New Roman"/>
          <w:sz w:val="28"/>
          <w:szCs w:val="28"/>
          <w:lang w:eastAsia="en-US"/>
        </w:rPr>
        <w:t>о заключении с юридическим лицом независимо от организационно–правовой формы или индивидуальным предпринимателем, осуществляющими деятельность по управлению многоквартирным домом, договора оказания услуг и (или) выполнения работ по содержанию и ремонту общего имущества в многоквартирном доме;</w:t>
      </w:r>
    </w:p>
    <w:p w:rsidR="002A5E0D" w:rsidRPr="002A5E0D" w:rsidRDefault="002A5E0D" w:rsidP="002A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г) </w:t>
      </w:r>
      <w:r w:rsidRPr="002A5E0D">
        <w:rPr>
          <w:rFonts w:ascii="Times New Roman" w:hAnsi="Times New Roman"/>
          <w:sz w:val="28"/>
          <w:szCs w:val="28"/>
          <w:lang w:eastAsia="en-US"/>
        </w:rPr>
        <w:t>порядку утверждения условий до</w:t>
      </w:r>
      <w:r>
        <w:rPr>
          <w:rFonts w:ascii="Times New Roman" w:hAnsi="Times New Roman"/>
          <w:sz w:val="28"/>
          <w:szCs w:val="28"/>
          <w:lang w:eastAsia="en-US"/>
        </w:rPr>
        <w:t xml:space="preserve">говоров, указанных в подпункте «в» </w:t>
      </w:r>
      <w:r w:rsidRPr="002A5E0D">
        <w:rPr>
          <w:rFonts w:ascii="Times New Roman" w:hAnsi="Times New Roman"/>
          <w:sz w:val="28"/>
          <w:szCs w:val="28"/>
          <w:lang w:eastAsia="en-US"/>
        </w:rPr>
        <w:t>настоящего пункта, и их заключения;</w:t>
      </w:r>
    </w:p>
    <w:p w:rsidR="002A5E0D" w:rsidRDefault="002A5E0D" w:rsidP="002A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д) </w:t>
      </w:r>
      <w:r w:rsidRPr="002A5E0D">
        <w:rPr>
          <w:rFonts w:ascii="Times New Roman" w:hAnsi="Times New Roman"/>
          <w:sz w:val="28"/>
          <w:szCs w:val="28"/>
          <w:lang w:eastAsia="en-US"/>
        </w:rPr>
        <w:t>порядку содержания общего имущества собственников помещений в многоквартирном доме и осуществления текущего и капитального ремонта о</w:t>
      </w:r>
      <w:r>
        <w:rPr>
          <w:rFonts w:ascii="Times New Roman" w:hAnsi="Times New Roman"/>
          <w:sz w:val="28"/>
          <w:szCs w:val="28"/>
          <w:lang w:eastAsia="en-US"/>
        </w:rPr>
        <w:t>бщего имущества в данном доме;</w:t>
      </w:r>
    </w:p>
    <w:p w:rsidR="002A5E0D" w:rsidRPr="002A5E0D" w:rsidRDefault="002A5E0D" w:rsidP="002A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E0D">
        <w:rPr>
          <w:rFonts w:ascii="Times New Roman" w:hAnsi="Times New Roman"/>
          <w:sz w:val="28"/>
          <w:szCs w:val="28"/>
          <w:lang w:eastAsia="en-US"/>
        </w:rPr>
        <w:t xml:space="preserve">ж) </w:t>
      </w:r>
      <w:r w:rsidRPr="002A5E0D">
        <w:rPr>
          <w:rFonts w:ascii="Times New Roman" w:hAnsi="Times New Roman"/>
          <w:sz w:val="28"/>
          <w:szCs w:val="28"/>
          <w:lang w:eastAsia="en-US"/>
        </w:rPr>
        <w:t xml:space="preserve">соблюдения </w:t>
      </w:r>
      <w:proofErr w:type="spellStart"/>
      <w:r w:rsidRPr="002A5E0D">
        <w:rPr>
          <w:rFonts w:ascii="Times New Roman" w:hAnsi="Times New Roman"/>
          <w:sz w:val="28"/>
          <w:szCs w:val="28"/>
          <w:lang w:eastAsia="en-US"/>
        </w:rPr>
        <w:t>наймодателями</w:t>
      </w:r>
      <w:proofErr w:type="spellEnd"/>
      <w:r w:rsidRPr="002A5E0D">
        <w:rPr>
          <w:rFonts w:ascii="Times New Roman" w:hAnsi="Times New Roman"/>
          <w:sz w:val="28"/>
          <w:szCs w:val="28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2A5E0D">
        <w:rPr>
          <w:rFonts w:ascii="Times New Roman" w:hAnsi="Times New Roman"/>
          <w:sz w:val="28"/>
          <w:szCs w:val="28"/>
          <w:lang w:eastAsia="en-US"/>
        </w:rPr>
        <w:t>наймодателям</w:t>
      </w:r>
      <w:proofErr w:type="spellEnd"/>
      <w:r w:rsidRPr="002A5E0D">
        <w:rPr>
          <w:rFonts w:ascii="Times New Roman" w:hAnsi="Times New Roman"/>
          <w:sz w:val="28"/>
          <w:szCs w:val="28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3.9. Результатом выполнения административной процедуры, установленной </w:t>
      </w:r>
      <w:hyperlink w:anchor="Par183" w:history="1">
        <w:r w:rsidRPr="00D94DD5">
          <w:rPr>
            <w:rFonts w:ascii="Times New Roman" w:hAnsi="Times New Roman" w:cs="Times New Roman"/>
            <w:sz w:val="28"/>
            <w:szCs w:val="28"/>
          </w:rPr>
          <w:t>пунктом 3.8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настоящего Регламента, является принятие решения Органом контроля о проведении внеплановой проверки.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3.10. Обращения и заявления, не содержащие сведений о фактах, указанных в </w:t>
      </w:r>
      <w:hyperlink w:anchor="Par183" w:history="1">
        <w:r w:rsidRPr="00D94DD5">
          <w:rPr>
            <w:rFonts w:ascii="Times New Roman" w:hAnsi="Times New Roman" w:cs="Times New Roman"/>
            <w:sz w:val="28"/>
            <w:szCs w:val="28"/>
          </w:rPr>
          <w:t>подпункте 3.8.2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3" w:history="1">
        <w:r w:rsidRPr="00D94DD5">
          <w:rPr>
            <w:rFonts w:ascii="Times New Roman" w:hAnsi="Times New Roman" w:cs="Times New Roman"/>
            <w:sz w:val="28"/>
            <w:szCs w:val="28"/>
          </w:rPr>
          <w:t>3.8.3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обращения и заявления, не позволяющие установить лицо, обратившееся в Орган контроля, не могут служить основанием для проведения внеплановой проверки.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5"/>
      <w:bookmarkEnd w:id="8"/>
      <w:r w:rsidRPr="00D94DD5">
        <w:rPr>
          <w:rFonts w:ascii="Times New Roman" w:hAnsi="Times New Roman" w:cs="Times New Roman"/>
          <w:sz w:val="28"/>
          <w:szCs w:val="28"/>
        </w:rPr>
        <w:t xml:space="preserve">3.11. Основанием для подготовки проведения проверки, уведомления проверяемого лица является приказ Органа контроля, издаваемый по форме, утвержденной </w:t>
      </w:r>
      <w:hyperlink r:id="rId22" w:history="1">
        <w:r w:rsidRPr="00D94DD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</w:t>
      </w:r>
      <w:r w:rsidR="00B85015">
        <w:rPr>
          <w:rFonts w:ascii="Times New Roman" w:hAnsi="Times New Roman" w:cs="Times New Roman"/>
          <w:sz w:val="28"/>
          <w:szCs w:val="28"/>
        </w:rPr>
        <w:t xml:space="preserve"> Федерации от 30.04.</w:t>
      </w:r>
      <w:r w:rsidR="000B2B68">
        <w:rPr>
          <w:rFonts w:ascii="Times New Roman" w:hAnsi="Times New Roman" w:cs="Times New Roman"/>
          <w:sz w:val="28"/>
          <w:szCs w:val="28"/>
        </w:rPr>
        <w:t>2009 №</w:t>
      </w:r>
      <w:r w:rsidR="00B85015">
        <w:rPr>
          <w:rFonts w:ascii="Times New Roman" w:hAnsi="Times New Roman" w:cs="Times New Roman"/>
          <w:sz w:val="28"/>
          <w:szCs w:val="28"/>
        </w:rPr>
        <w:t xml:space="preserve"> 141 «</w:t>
      </w:r>
      <w:r w:rsidRPr="00D94DD5">
        <w:rPr>
          <w:rFonts w:ascii="Times New Roman" w:hAnsi="Times New Roman" w:cs="Times New Roman"/>
          <w:sz w:val="28"/>
          <w:szCs w:val="28"/>
        </w:rPr>
        <w:t>О реализации</w:t>
      </w:r>
      <w:r w:rsidR="00B85015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D94DD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</w:t>
      </w:r>
      <w:r w:rsidR="00B85015">
        <w:rPr>
          <w:rFonts w:ascii="Times New Roman" w:hAnsi="Times New Roman" w:cs="Times New Roman"/>
          <w:sz w:val="28"/>
          <w:szCs w:val="28"/>
        </w:rPr>
        <w:t>го контроля»</w:t>
      </w:r>
      <w:r w:rsidRPr="00D94DD5">
        <w:rPr>
          <w:rFonts w:ascii="Times New Roman" w:hAnsi="Times New Roman" w:cs="Times New Roman"/>
          <w:sz w:val="28"/>
          <w:szCs w:val="28"/>
        </w:rPr>
        <w:t>, и содержит следующие сведения: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3.11.1 наименование Органа контроля;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3.11.2 фамилии, имена, отчества, должности должностных лиц (фамилия, имя, отчество должностного лица), уполномоченных на проведение внеплановой проверки, а также привлекаемых к проведению проверки экспертов, представителей экспертных организаций;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3.11.3 наименование юридического лица или фамилия, имя, отчество индивидуального предпринимателя, проверка которого проводится;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3.11.4 цели, задачи, предмет проверки и срок ее проведения;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3.11.5 правовые основания проведения проверки, в том числе подлежащие проверке требования, установленные федеральными законами, законами Камчатского края, муниципальными правовыми актами 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D94DD5">
        <w:rPr>
          <w:rFonts w:ascii="Times New Roman" w:hAnsi="Times New Roman" w:cs="Times New Roman"/>
          <w:sz w:val="28"/>
          <w:szCs w:val="28"/>
        </w:rPr>
        <w:t>по вопросам использования, охраны, защиты и воспроизводства лесов на территории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3.11.6 сроки проведения и перечень мероприятий по контролю, необходимых для достижения целей и задач проведения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3.11.7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lastRenderedPageBreak/>
        <w:t>3.11.8 перечень административных регламентов проведения мероприятий по контролю;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3.11.9 даты начала и окончания проведения проверки.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3.12. О проведении плановой проверки проверяемое лицо уведомляется не позднее 3 рабочих дней до начала ее проведения путем направления копии приказа Органа контроля заказным почтовым отправлением с уведомлением о вручении.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3.13. Заверенная печатью копия приказа Органа контроля вручается под роспись муниципальным жилищным инспектором, проводящим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служебного удостоверения в день начала проведения проверки.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3.14. Внеплановая выездная проверка юридических лиц, индивидуальных предпринимателей проводится после согласования с прокуратурой города 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Елизово </w:t>
      </w:r>
      <w:r w:rsidRPr="00D94DD5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3.14.1 возникновение угрозы причинения вреда жизни,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3.14.2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возникновении чрезвычайных ситуаций природного и техногенного характера.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1"/>
      <w:bookmarkEnd w:id="9"/>
      <w:r w:rsidRPr="00D94DD5">
        <w:rPr>
          <w:rFonts w:ascii="Times New Roman" w:hAnsi="Times New Roman" w:cs="Times New Roman"/>
          <w:sz w:val="28"/>
          <w:szCs w:val="28"/>
        </w:rPr>
        <w:t xml:space="preserve">3.15. В день подписания приказа о проведении внеплановой выездной проверки муниципальный жилищный инспектор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прокуратуру города 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Елизово </w:t>
      </w:r>
      <w:r w:rsidRPr="00D94DD5">
        <w:rPr>
          <w:rFonts w:ascii="Times New Roman" w:hAnsi="Times New Roman" w:cs="Times New Roman"/>
          <w:sz w:val="28"/>
          <w:szCs w:val="28"/>
        </w:rPr>
        <w:t>заявление о согласовании проведения внеплановой выездной проверки. К заявлению прилагаются копии приказа и документов, которые содержат сведения, послужившие основанием проведения внеплановой проверки.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3.16.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характера, обнаружение нарушений требований, установленных федеральными законами, законами Камчатского края, муниципальными правовыми актами 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 </w:t>
      </w:r>
      <w:r w:rsidRPr="00D94DD5">
        <w:rPr>
          <w:rFonts w:ascii="Times New Roman" w:hAnsi="Times New Roman" w:cs="Times New Roman"/>
          <w:sz w:val="28"/>
          <w:szCs w:val="28"/>
        </w:rPr>
        <w:t>по вопросам использования и сохранности муниципального жилого фонда на территории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 xml:space="preserve">, в момент совершения таких нарушений, в связи с необходимостью принятия неотложных мер, муниципальный жилищный инспектор вправе приступить к проведению внеплановой выездной проверки незамедлительно с извещением в течение 24 часов прокуратуры города 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Елизово </w:t>
      </w:r>
      <w:r w:rsidRPr="00D94DD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D94DD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контролю посредством направления документов, предусмотренных </w:t>
      </w:r>
      <w:hyperlink w:anchor="Par211" w:history="1">
        <w:r w:rsidRPr="00D94DD5">
          <w:rPr>
            <w:rFonts w:ascii="Times New Roman" w:hAnsi="Times New Roman" w:cs="Times New Roman"/>
            <w:sz w:val="28"/>
            <w:szCs w:val="28"/>
          </w:rPr>
          <w:t>пунктом 3.15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3"/>
      <w:bookmarkEnd w:id="10"/>
      <w:r w:rsidRPr="00D94DD5">
        <w:rPr>
          <w:rFonts w:ascii="Times New Roman" w:hAnsi="Times New Roman" w:cs="Times New Roman"/>
          <w:sz w:val="28"/>
          <w:szCs w:val="28"/>
        </w:rPr>
        <w:t>3.17. В случае если в результате деятельности проверяемого лица причинен или причиняется вред жизни, здоровью граждан, вред животным, растениям, окружающей среде, а также возникли или могут возникнуть чрезвычайные ситуации природного и техногенного характера, предварительное уведомление проверяемого лица о начале проведения внеплановой выездной проверки не требуется.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3.18. Основанием для начала проведения проверки юридического лица и индивидуального предпринимателя является окончание административных действий, предусмотренных </w:t>
      </w:r>
      <w:hyperlink w:anchor="Par195" w:history="1">
        <w:r w:rsidRPr="00D94DD5">
          <w:rPr>
            <w:rFonts w:ascii="Times New Roman" w:hAnsi="Times New Roman" w:cs="Times New Roman"/>
            <w:sz w:val="28"/>
            <w:szCs w:val="28"/>
          </w:rPr>
          <w:t>пунктами 3.11</w:t>
        </w:r>
      </w:hyperlink>
      <w:r w:rsidR="00EB56D4">
        <w:rPr>
          <w:rFonts w:ascii="Times New Roman" w:hAnsi="Times New Roman" w:cs="Times New Roman"/>
          <w:sz w:val="28"/>
          <w:szCs w:val="28"/>
        </w:rPr>
        <w:t xml:space="preserve"> –</w:t>
      </w:r>
      <w:r w:rsidRPr="00D94DD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3" w:history="1">
        <w:r w:rsidRPr="00D94DD5">
          <w:rPr>
            <w:rFonts w:ascii="Times New Roman" w:hAnsi="Times New Roman" w:cs="Times New Roman"/>
            <w:sz w:val="28"/>
            <w:szCs w:val="28"/>
          </w:rPr>
          <w:t>3.17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настоящего Регламента. Проведение проверки юридического лица и индивидуального предпринимателя предусматривает проведение Органом контроля плановой или внеплановой проверки юридического лица, индивидуального предпринимателя в документарной и (или) выездной форме.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15"/>
      <w:bookmarkEnd w:id="11"/>
      <w:r w:rsidRPr="00D94DD5">
        <w:rPr>
          <w:rFonts w:ascii="Times New Roman" w:hAnsi="Times New Roman" w:cs="Times New Roman"/>
          <w:sz w:val="28"/>
          <w:szCs w:val="28"/>
        </w:rPr>
        <w:t>3.19. Документарная проверка проводится по месту нахождения Органа контроля. В первую очередь должностное лицо Органа контроля, рассматривает документы проверяемого лица, имеющиеся в распоряжении Органа контроля, в том числе акты предыдущих проверок,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Если достоверность сведений, имеющихся в документах, вызывает сомнение или эти сведения не позволяют оценить исполнение проверяемым лицом требований, установленных федеральными законами, законами Камчатского края, муниципальными правовыми актами 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D94DD5">
        <w:rPr>
          <w:rFonts w:ascii="Times New Roman" w:hAnsi="Times New Roman" w:cs="Times New Roman"/>
          <w:sz w:val="28"/>
          <w:szCs w:val="28"/>
        </w:rPr>
        <w:t>по вопросам использования и сохранности муниципального жилого фонда на территории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, муниципальный жилищный инспектор, уполномоченный на проведение проверки, в течение 3 рабочих дней направляет заказным почтовым отправлением с уведомлением о вручении в адрес проверяемого лица мотивированный запрос с требованием представить иные необходимые для проведения проверки документы. К запросу прилагается заверенная копия приказа Органа контроля о проведении документарной проверки.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Не позднее 10 рабочих дней со дня получения мотивированного запроса юридическое лицо, индивидуальный предприниматель обязаны направить в Орган контроля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Проверяемое лицо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Если в ходе документарной проверки выявлены ошибки и (или) противоречия в представленных документах и сведениях, содержащихся в документах, либо несоответствие сведений, содержащихся в этих документах, сведениям, </w:t>
      </w:r>
      <w:r w:rsidRPr="00D94DD5">
        <w:rPr>
          <w:rFonts w:ascii="Times New Roman" w:hAnsi="Times New Roman" w:cs="Times New Roman"/>
          <w:sz w:val="28"/>
          <w:szCs w:val="28"/>
        </w:rPr>
        <w:lastRenderedPageBreak/>
        <w:t>содержащимся в имеющихся у Органа контроля документах и (или) полученным в ходе осуществления муниципального контроля, проверяемому лицу направляется соответствующая информация с требованием представить в течение 10 рабочих дней пояснения в письменной форме.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В случае если после рассмотрения представленных пояснений и документов, либо при отсутствии пояснений, выявлены признаки нарушения требований, установленных федеральными законами, законами Камчатского края, муниципальными правовыми актами 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D94DD5">
        <w:rPr>
          <w:rFonts w:ascii="Times New Roman" w:hAnsi="Times New Roman" w:cs="Times New Roman"/>
          <w:sz w:val="28"/>
          <w:szCs w:val="28"/>
        </w:rPr>
        <w:t>по вопросам использования и сохранности муниципального жилого фонда на территории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, муниципальный жилищный инспектор, уполномоченный на проведение проверки, в течение 5 рабочих дней направляет руководителю Органа контроля мотивированное предложение о проведении выездной проверки.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3.20. Выездная проверка проводится в случае, если при документарной проверке не представляется возможным: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3.20.1 удостовериться в полноте и достоверности сведений, содержащихся в имеющихся в распоряжении Органа контроля документах проверяемого лица;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3.20.2 оценить соответствие деятельности проверяемого лица требованиям, установленным федеральными законами, законами Камчатского края, муниципальными правовыми актами 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D94DD5">
        <w:rPr>
          <w:rFonts w:ascii="Times New Roman" w:hAnsi="Times New Roman" w:cs="Times New Roman"/>
          <w:sz w:val="28"/>
          <w:szCs w:val="28"/>
        </w:rPr>
        <w:t xml:space="preserve">по вопросам использования и сохранности муниципального жилого фонда на территории 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D94DD5">
        <w:rPr>
          <w:rFonts w:ascii="Times New Roman" w:hAnsi="Times New Roman" w:cs="Times New Roman"/>
          <w:sz w:val="28"/>
          <w:szCs w:val="28"/>
        </w:rPr>
        <w:t>без проведения соответствующего мероприятия по контролю.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 в присутствии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Выездная проверка начинается с предъявления служебного удостоверения должностным лицом Органа контроля, уполномоченным на проведение проверки,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приказом Органа контроля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муниципальный жилищный инспектор, уполномоченный на проведение проверки, обязан ознакомить подлежащих проверке лиц с настоящим Регламентом.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lastRenderedPageBreak/>
        <w:t xml:space="preserve">3.21. Оформление результатов проверки осуществляется муниципальным жилищным инспектором, путем составления акта по форме, установленной </w:t>
      </w:r>
      <w:hyperlink r:id="rId23" w:history="1">
        <w:r w:rsidRPr="00D94DD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</w:t>
      </w:r>
      <w:r w:rsidR="009A37B8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0B2B68">
        <w:rPr>
          <w:rFonts w:ascii="Times New Roman" w:hAnsi="Times New Roman" w:cs="Times New Roman"/>
          <w:sz w:val="28"/>
          <w:szCs w:val="28"/>
        </w:rPr>
        <w:t>30.04.2009 №</w:t>
      </w:r>
      <w:r w:rsidR="009A37B8">
        <w:rPr>
          <w:rFonts w:ascii="Times New Roman" w:hAnsi="Times New Roman" w:cs="Times New Roman"/>
          <w:sz w:val="28"/>
          <w:szCs w:val="28"/>
        </w:rPr>
        <w:t xml:space="preserve"> 141 «</w:t>
      </w:r>
      <w:r w:rsidRPr="00D94DD5">
        <w:rPr>
          <w:rFonts w:ascii="Times New Roman" w:hAnsi="Times New Roman" w:cs="Times New Roman"/>
          <w:sz w:val="28"/>
          <w:szCs w:val="28"/>
        </w:rPr>
        <w:t>О реализации положений Федерального зако</w:t>
      </w:r>
      <w:r w:rsidR="009A37B8">
        <w:rPr>
          <w:rFonts w:ascii="Times New Roman" w:hAnsi="Times New Roman" w:cs="Times New Roman"/>
          <w:sz w:val="28"/>
          <w:szCs w:val="28"/>
        </w:rPr>
        <w:t>на «</w:t>
      </w:r>
      <w:r w:rsidRPr="00D94DD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A37B8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D94DD5">
        <w:rPr>
          <w:rFonts w:ascii="Times New Roman" w:hAnsi="Times New Roman" w:cs="Times New Roman"/>
          <w:sz w:val="28"/>
          <w:szCs w:val="28"/>
        </w:rPr>
        <w:t>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3.22. В акте проверки указываются: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3.22.1 дата, время и место составления акта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3.22.2 наименование Органа контроля;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3.22.3 дата и номер приказа Органа контроля;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3.22.4 фамилия, имя, отчество муниципального жилищного инспектора, проводившего проверку;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3.22.5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присутствующих при проведении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3.22.6 дата, время, продолжительность и место проведения проверки;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3.22.7 сведения о результатах проверки, в том числе о выявленных нарушениях требований, установленных федеральными законами, законами Камчатского края, муниципальными правовыми актами </w:t>
      </w:r>
      <w:r w:rsidR="003E3205" w:rsidRPr="00D94DD5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 xml:space="preserve"> по вопросам использования и сохранности муниципального жилого фонда на территории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, об их характере и о лицах, допустивших указанные нарушения;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3.22.8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3.22.9 подписи муниципальных жилищных инспекторов, проводивших проверку.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протоколы осмотра,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требований, установленных федеральными законами, законами Камчатского края, муниципальными правовыми актами 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D94DD5">
        <w:rPr>
          <w:rFonts w:ascii="Times New Roman" w:hAnsi="Times New Roman" w:cs="Times New Roman"/>
          <w:sz w:val="28"/>
          <w:szCs w:val="28"/>
        </w:rPr>
        <w:t>по вопросам использования и сохранности муниципального жилого фонда на территории</w:t>
      </w:r>
      <w:r w:rsidR="003E3205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, предписания об устранении нарушений и иные связанные с результатами проверки документы или их копии.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39"/>
      <w:bookmarkEnd w:id="12"/>
      <w:r w:rsidRPr="00D94DD5">
        <w:rPr>
          <w:rFonts w:ascii="Times New Roman" w:hAnsi="Times New Roman" w:cs="Times New Roman"/>
          <w:sz w:val="28"/>
          <w:szCs w:val="28"/>
        </w:rPr>
        <w:lastRenderedPageBreak/>
        <w:t>3.23.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 в день завершения проверки, которое приобщается к экземпляру акта проверки, хранящемуся в деле.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41"/>
      <w:bookmarkEnd w:id="13"/>
      <w:r w:rsidRPr="00D94DD5">
        <w:rPr>
          <w:rFonts w:ascii="Times New Roman" w:hAnsi="Times New Roman" w:cs="Times New Roman"/>
          <w:sz w:val="28"/>
          <w:szCs w:val="28"/>
        </w:rPr>
        <w:t>3.24.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3.25. Копия акта в течение 5 рабочих дней со дня составления акта проверки направляется в прокуратуру города</w:t>
      </w:r>
      <w:r w:rsidR="00616F2F" w:rsidRPr="00D94DD5">
        <w:rPr>
          <w:rFonts w:ascii="Times New Roman" w:hAnsi="Times New Roman" w:cs="Times New Roman"/>
          <w:sz w:val="28"/>
          <w:szCs w:val="28"/>
        </w:rPr>
        <w:t xml:space="preserve"> Елизово</w:t>
      </w:r>
      <w:r w:rsidRPr="00D94DD5">
        <w:rPr>
          <w:rFonts w:ascii="Times New Roman" w:hAnsi="Times New Roman" w:cs="Times New Roman"/>
          <w:sz w:val="28"/>
          <w:szCs w:val="28"/>
        </w:rPr>
        <w:t>, если проверка проходила по согласованию с прокуратурой города</w:t>
      </w:r>
      <w:r w:rsidR="00616F2F" w:rsidRPr="00D94DD5">
        <w:rPr>
          <w:rFonts w:ascii="Times New Roman" w:hAnsi="Times New Roman" w:cs="Times New Roman"/>
          <w:sz w:val="28"/>
          <w:szCs w:val="28"/>
        </w:rPr>
        <w:t xml:space="preserve"> Елизово</w:t>
      </w:r>
      <w:r w:rsidRPr="00D94DD5">
        <w:rPr>
          <w:rFonts w:ascii="Times New Roman" w:hAnsi="Times New Roman" w:cs="Times New Roman"/>
          <w:sz w:val="28"/>
          <w:szCs w:val="28"/>
        </w:rPr>
        <w:t>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3.26. В журнале учета проверок муниципальным жилищным инспектором, проводившим проверку, осуществляется запись о проведенной проверке, содержащая сведения о наименовании Органа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муниципальных жилищных инспекторов, проводящих проверку, их подписи.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делается соответствующая запись.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3.27.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календарных дней с даты получения акта проверки юридическое лицо, индивидуальный предприниматель, проверка которых проводилась, вправе представить в Орган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контроля.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lastRenderedPageBreak/>
        <w:t>3.28. В случае если при проведении плановой документарной проверки проверяемое лицо не представило ни одного из запрашиваемых документов, а также, в случае если при проведении плановой или внеплановой выездной проверки не удалось произвести осмотр территории проверяемого лица, должностное лицо, уполномоченное на проведение проверки, направляет служебную записку руководителю Органа контроля.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В служебной записке излагаются обстоятельства, препятствовавшие проведению проверки, а также принятые должностным лицом, уполномоченным на проведение проверки, меры к исполнению приказа о проведении проверки.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Указанная информация за подписью руководителя Органа контроля направляется в прокуратуру города</w:t>
      </w:r>
      <w:r w:rsidR="00616F2F" w:rsidRPr="00D94DD5">
        <w:rPr>
          <w:rFonts w:ascii="Times New Roman" w:hAnsi="Times New Roman" w:cs="Times New Roman"/>
          <w:sz w:val="28"/>
          <w:szCs w:val="28"/>
        </w:rPr>
        <w:t xml:space="preserve"> Елизово</w:t>
      </w:r>
      <w:r w:rsidRPr="00D94DD5">
        <w:rPr>
          <w:rFonts w:ascii="Times New Roman" w:hAnsi="Times New Roman" w:cs="Times New Roman"/>
          <w:sz w:val="28"/>
          <w:szCs w:val="28"/>
        </w:rPr>
        <w:t>, органы внутренних дел для привлечения юридического лица, индивидуального предпринимателя к ответственности в соответствии с законодательством Российской Федерации.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3.29.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возникновения чрезвычайных ситуаций природного и техногенного характера или такой вред причинен, Орган контроля обязан: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3.29.1 незамедлительно принять меры по недопущению причинения вреда или прекращению его причинения;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3.29.2 довести до сведения граждан, а также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3.30. В случае, если в ходе проверки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Органа контроля, муниципальные жилищные инспекторы в течение 10 рабочих дней со дня обнаружения данного факта обязаны направить в соответствующие уполномоченные органы информацию (сведения) о таких нарушениях.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3.31. Выдача предписания об устранении выявленных в результате проверки нарушений требований, установленных федеральными законами, законами Камчатского края, муниципальными правовыми актами </w:t>
      </w:r>
      <w:r w:rsidR="009A37B8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D94DD5">
        <w:rPr>
          <w:rFonts w:ascii="Times New Roman" w:hAnsi="Times New Roman" w:cs="Times New Roman"/>
          <w:sz w:val="28"/>
          <w:szCs w:val="28"/>
        </w:rPr>
        <w:t>по вопросам использования и сохранности муниципального жилого фонда на территории</w:t>
      </w:r>
      <w:r w:rsidR="009A37B8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, и контроль по их устранению.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При выявлении в ходе проверки нарушений требований, установленных федеральными законами, законами Камчатского края, муниципальными правовыми </w:t>
      </w:r>
      <w:r w:rsidRPr="00D94DD5">
        <w:rPr>
          <w:rFonts w:ascii="Times New Roman" w:hAnsi="Times New Roman" w:cs="Times New Roman"/>
          <w:sz w:val="28"/>
          <w:szCs w:val="28"/>
        </w:rPr>
        <w:lastRenderedPageBreak/>
        <w:t xml:space="preserve">актами </w:t>
      </w:r>
      <w:r w:rsidR="00616F2F" w:rsidRPr="00D94DD5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D94DD5">
        <w:rPr>
          <w:rFonts w:ascii="Times New Roman" w:hAnsi="Times New Roman" w:cs="Times New Roman"/>
          <w:sz w:val="28"/>
          <w:szCs w:val="28"/>
        </w:rPr>
        <w:t>по вопросам использования и сохранности муниципального жилого фонда на территории</w:t>
      </w:r>
      <w:r w:rsidR="00616F2F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, лицу, в отношении которого проводилась проверка, в течение 3 рабочих дней со дня установления факта нарушения выдается предписание об устранении выявленных нарушений с указанием сроков их устранения.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Предписание прилагается к акту проверки и вручается (направляется)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вместе с актом проверки в порядке, предусмотренном </w:t>
      </w:r>
      <w:hyperlink w:anchor="Par239" w:history="1">
        <w:r w:rsidRPr="00D94DD5">
          <w:rPr>
            <w:rFonts w:ascii="Times New Roman" w:hAnsi="Times New Roman" w:cs="Times New Roman"/>
            <w:sz w:val="28"/>
            <w:szCs w:val="28"/>
          </w:rPr>
          <w:t>пунктом 3.23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настоящего Регламента (при необходимости получения заключения по результатам проведенных исследований, испытаний, специа</w:t>
      </w:r>
      <w:r w:rsidR="00C41A81">
        <w:rPr>
          <w:rFonts w:ascii="Times New Roman" w:hAnsi="Times New Roman" w:cs="Times New Roman"/>
          <w:sz w:val="28"/>
          <w:szCs w:val="28"/>
        </w:rPr>
        <w:t>льных расследований, экспертиз –</w:t>
      </w:r>
      <w:r w:rsidRPr="00D94DD5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w:anchor="Par241" w:history="1">
        <w:r w:rsidRPr="00D94DD5">
          <w:rPr>
            <w:rFonts w:ascii="Times New Roman" w:hAnsi="Times New Roman" w:cs="Times New Roman"/>
            <w:sz w:val="28"/>
            <w:szCs w:val="28"/>
          </w:rPr>
          <w:t>пунктом 3.24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3.32. Контроль исполнения предписания осуществляется по истечении каждого из установленных в нем сроков.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3.33. В случае невозможности устранения нарушения в установленный срок индивидуальный предприниматель, которому выдано предписание, законный представитель юридического лица имеет право не менее чем за 3 дня до истечения срока, установленного предписанием, направить руководителю Органа контроля мотивированное ходатайство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срок, которые могут послужить основанием для продления срока выполнения предписания.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Ходатайство рассматривается в течение 2 рабочих дней со дня поступления в Орган контроля, но не позднее даты окончания срока, установленного предписанием.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Должностное лицо, выдавшее предписание или иное должностное лицо, уполномоченное руководителем Органа контроля, в течение срока, установленного абзацем вторым настоящего пункта, рассматривает поступившее ходатайство и готовит уведомление о продлении срока устранения нарушения или об отклонении ходатайства, которое после подписания руководителем Органа контроля направляется лицу, заявившему ходатайство.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ходатайства должно содержать наименование Органа контроля, должность, фамилию и инициалы, должностного лица, рассматривающего ходатайство, мотивированное решение, новые сроки выполнения предписываемых мероприятий (в случае продления сроков предписания), подпись руководителя Органа контроля.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ходатайства, но не позднее даты окончания срока, установленного предписанием.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3.34. При отсутствии информации об устранении нарушений лицом, которому выдано предписание, в течение 10 календарных дней со дня истечения установленного предписанием срока проводится проверка выполнения предписания </w:t>
      </w:r>
      <w:r w:rsidRPr="00D94DD5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предусмотренном </w:t>
      </w:r>
      <w:hyperlink w:anchor="Par215" w:history="1">
        <w:r w:rsidRPr="00D94DD5">
          <w:rPr>
            <w:rFonts w:ascii="Times New Roman" w:hAnsi="Times New Roman" w:cs="Times New Roman"/>
            <w:sz w:val="28"/>
            <w:szCs w:val="28"/>
          </w:rPr>
          <w:t>пунктами 3.19</w:t>
        </w:r>
      </w:hyperlink>
      <w:r w:rsidR="00C41A81">
        <w:rPr>
          <w:rFonts w:ascii="Times New Roman" w:hAnsi="Times New Roman" w:cs="Times New Roman"/>
          <w:sz w:val="28"/>
          <w:szCs w:val="28"/>
        </w:rPr>
        <w:t xml:space="preserve"> –</w:t>
      </w:r>
      <w:r w:rsidRPr="00D94DD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41" w:history="1">
        <w:r w:rsidRPr="00D94DD5">
          <w:rPr>
            <w:rFonts w:ascii="Times New Roman" w:hAnsi="Times New Roman" w:cs="Times New Roman"/>
            <w:sz w:val="28"/>
            <w:szCs w:val="28"/>
          </w:rPr>
          <w:t>3.24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настоящего Регламента. Если нарушения не устранены, муниципальный жилищный инспектор принимает меры по привлечению лица, не исполнившего предписание, к ответственности, установленной законодательством.</w:t>
      </w: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EE7" w:rsidRPr="00D94DD5" w:rsidRDefault="003B0EE7" w:rsidP="003B0E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4. Порядок и формы контроля за</w:t>
      </w:r>
    </w:p>
    <w:p w:rsidR="003B0EE7" w:rsidRPr="00D94DD5" w:rsidRDefault="003B0EE7" w:rsidP="003B0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осуществлением муниципального контроля</w:t>
      </w: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Регламента осуществляется руководителем Органа контроля и представляет собой контроль за исполнением должностными лицами, участвующими в осуществлении муниципального контроля, требований Федерального </w:t>
      </w:r>
      <w:hyperlink r:id="rId24" w:history="1">
        <w:r w:rsidRPr="00D94D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B56D4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="009A37B8">
        <w:rPr>
          <w:rFonts w:ascii="Times New Roman" w:hAnsi="Times New Roman" w:cs="Times New Roman"/>
          <w:sz w:val="28"/>
          <w:szCs w:val="28"/>
        </w:rPr>
        <w:t>294</w:t>
      </w:r>
      <w:r w:rsidR="00C41A81">
        <w:rPr>
          <w:rFonts w:ascii="Times New Roman" w:hAnsi="Times New Roman" w:cs="Times New Roman"/>
          <w:sz w:val="28"/>
          <w:szCs w:val="28"/>
        </w:rPr>
        <w:t>–</w:t>
      </w:r>
      <w:r w:rsidR="009A37B8">
        <w:rPr>
          <w:rFonts w:ascii="Times New Roman" w:hAnsi="Times New Roman" w:cs="Times New Roman"/>
          <w:sz w:val="28"/>
          <w:szCs w:val="28"/>
        </w:rPr>
        <w:t>ФЗ «</w:t>
      </w:r>
      <w:r w:rsidRPr="00D94DD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A37B8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D94DD5">
        <w:rPr>
          <w:rFonts w:ascii="Times New Roman" w:hAnsi="Times New Roman" w:cs="Times New Roman"/>
          <w:sz w:val="28"/>
          <w:szCs w:val="28"/>
        </w:rPr>
        <w:t xml:space="preserve"> и настоящего Регламента.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проверки документов, подготовленных должностными лицами Органа контроля и муниципальными жилищными инспекторами, уполномоченными на проведение муниципального контроля, сроков их подготовки, соблюдения последовательности административных процедур (действий), принятых должностными лицами решений.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4.2. Контроль за полнотой и качеством исполнения муниципального контроля включает в себя проведение плановых и внеплановых проверок, по выявлению и устранению нарушений прав юридических лиц и индивидуальных предпринимателей.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годового плана работы Органа контроля.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юридического лица или индивидуального предпринимателя.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осуществления муниципального контроля на основании приказа Органа контроля формируется комиссия в составе специалистов Органа контроля. Не допускается включение в состав комиссии специалистов Органа контроля, непосредственно осуществляющих муниципальный контроль.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Результаты проверки оформляются актом, в котором отражаются выявленные недостатки и предложения по их устранению. Акт подписывается всеми членами комиссии и под роспись доводится до сведения проверяемых лиц.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4.4. Муниципальные жилищные инспекторы готовят отчет о своей деятельности за месяц и в срок до 4 числа, следующего за отчетным, представляют его </w:t>
      </w:r>
      <w:r w:rsidR="00616F2F" w:rsidRPr="00D94DD5">
        <w:rPr>
          <w:rFonts w:ascii="Times New Roman" w:hAnsi="Times New Roman" w:cs="Times New Roman"/>
          <w:sz w:val="28"/>
          <w:szCs w:val="28"/>
        </w:rPr>
        <w:t>начальнику финансово-экономической группы администрации Новолесновского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.</w:t>
      </w:r>
    </w:p>
    <w:p w:rsidR="003B0EE7" w:rsidRPr="00D94DD5" w:rsidRDefault="00D94DD5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финансово-экономической группы администрации Новолесновского сельского поселения </w:t>
      </w:r>
      <w:r w:rsidR="003B0EE7" w:rsidRPr="00D94DD5">
        <w:rPr>
          <w:rFonts w:ascii="Times New Roman" w:hAnsi="Times New Roman" w:cs="Times New Roman"/>
          <w:sz w:val="28"/>
          <w:szCs w:val="28"/>
        </w:rPr>
        <w:t>обобщает показатели представленных отчетов и направляет информацию в форме аналитической записки руководителю Органа контроля.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руководителем Органа контроля принимается решение по устранению допущенных наруш</w:t>
      </w:r>
      <w:r w:rsidR="00C41A81">
        <w:rPr>
          <w:rFonts w:ascii="Times New Roman" w:hAnsi="Times New Roman" w:cs="Times New Roman"/>
          <w:sz w:val="28"/>
          <w:szCs w:val="28"/>
        </w:rPr>
        <w:t>ений, а в случае необходимости –</w:t>
      </w:r>
      <w:r w:rsidRPr="00D94DD5">
        <w:rPr>
          <w:rFonts w:ascii="Times New Roman" w:hAnsi="Times New Roman" w:cs="Times New Roman"/>
          <w:sz w:val="28"/>
          <w:szCs w:val="28"/>
        </w:rPr>
        <w:t xml:space="preserve"> по подготовке предложений о внесении изменений в настоящий Регламент.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4.5. Должностные лица Органа контроля, муниципальные жилищные инспекторы в случае ненадлежащего исполнения (неисполнения)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EE7" w:rsidRPr="00D94DD5" w:rsidRDefault="003B0EE7" w:rsidP="003B0E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 Досудебный (внесудебный) порядок</w:t>
      </w:r>
    </w:p>
    <w:p w:rsidR="003B0EE7" w:rsidRPr="00D94DD5" w:rsidRDefault="003B0EE7" w:rsidP="003B0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</w:p>
    <w:p w:rsidR="003B0EE7" w:rsidRPr="00D94DD5" w:rsidRDefault="003B0EE7" w:rsidP="003B0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органа, осуществляющего муниципальный</w:t>
      </w:r>
    </w:p>
    <w:p w:rsidR="003B0EE7" w:rsidRPr="00D94DD5" w:rsidRDefault="003B0EE7" w:rsidP="003B0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контроль, а также его должностных лиц</w:t>
      </w: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5.1. Юридическое лицо, индивидуальный предприниматель, в отношении которых проводилась проверка (далее - заявитель) имеют право на досудебное (внесудебное) обжалование действий (бездействия) и решений, принятых (осуществляемых) в ходе осуществления муниципального контроля, путем направления заявления и/или жалобы (далее - жалоба) на действия (бездействие) органа, осуществляющего муниципальный контроль, а также его должностных лиц, нарушающих положения настоящего Регламента.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 xml:space="preserve">5.2. Жалоба направляется на почтовый либо электронный адреса Органа контроля, указанные в </w:t>
      </w:r>
      <w:hyperlink w:anchor="Par117" w:history="1">
        <w:r w:rsidRPr="00D94DD5">
          <w:rPr>
            <w:rFonts w:ascii="Times New Roman" w:hAnsi="Times New Roman" w:cs="Times New Roman"/>
            <w:sz w:val="28"/>
            <w:szCs w:val="28"/>
          </w:rPr>
          <w:t>подпунктах 2.1.1</w:t>
        </w:r>
      </w:hyperlink>
      <w:r w:rsidR="00C41A81">
        <w:rPr>
          <w:rFonts w:ascii="Times New Roman" w:hAnsi="Times New Roman" w:cs="Times New Roman"/>
          <w:sz w:val="28"/>
          <w:szCs w:val="28"/>
        </w:rPr>
        <w:t xml:space="preserve"> –</w:t>
      </w:r>
      <w:r w:rsidRPr="00D94DD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8" w:history="1">
        <w:r w:rsidRPr="00D94DD5">
          <w:rPr>
            <w:rFonts w:ascii="Times New Roman" w:hAnsi="Times New Roman" w:cs="Times New Roman"/>
            <w:sz w:val="28"/>
            <w:szCs w:val="28"/>
          </w:rPr>
          <w:t>2.1.2</w:t>
        </w:r>
      </w:hyperlink>
      <w:r w:rsidRPr="00D94DD5">
        <w:rPr>
          <w:rFonts w:ascii="Times New Roman" w:hAnsi="Times New Roman" w:cs="Times New Roman"/>
          <w:sz w:val="28"/>
          <w:szCs w:val="28"/>
        </w:rPr>
        <w:t xml:space="preserve"> настоящего Регламента или предъявлена на личном приеме руководителя Органа контроля.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5.3.1 наименование проверяемого юридического лица или фамилию, имя и отчество (при наличии) индивидуального предпринимателя, в отношении которых проводилась проверка, а также фамилию,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проверке;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5.3.2 почтовый адрес, по которому должен быть направлен ответ;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5.3.3 наименование органа, должность, фамилию, имя и отчество должностного лица, решение, действие (бездействие) которого нарушает права и законные интересы заявителя;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5.3.4 суть нарушения прав и законных интересов, противоправного решения, действия (бездействия);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5.3.5 подпись обратившегося лица, дату.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Дополнительно в жалобе могут быть указаны иные сведения, которые заявитель считает необходимым сообщить.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вправе приложить к письменной жалобе документы либо их копии.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lastRenderedPageBreak/>
        <w:t>5.4. Жалоба регистрируется в день ее поступления. Срок рассмотрения жалобы не должен превышать 30 календарных дней со дня ее регистрации.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5.5. Жалоба на решения и действия (бездействие) руководителя Органа контроля подлежит рассмотрению главой администрации</w:t>
      </w:r>
      <w:r w:rsidR="00D94DD5" w:rsidRPr="00D94DD5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="006E76A1">
        <w:rPr>
          <w:rFonts w:ascii="Times New Roman" w:hAnsi="Times New Roman" w:cs="Times New Roman"/>
          <w:sz w:val="28"/>
          <w:szCs w:val="28"/>
        </w:rPr>
        <w:t>, а в его отсутствие –</w:t>
      </w:r>
      <w:r w:rsidRPr="00D94DD5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</w:t>
      </w:r>
      <w:r w:rsidR="006E76A1">
        <w:rPr>
          <w:rFonts w:ascii="Times New Roman" w:hAnsi="Times New Roman" w:cs="Times New Roman"/>
          <w:sz w:val="28"/>
          <w:szCs w:val="28"/>
        </w:rPr>
        <w:t xml:space="preserve"> Новолесн</w:t>
      </w:r>
      <w:r w:rsidR="00D94DD5" w:rsidRPr="00D94DD5">
        <w:rPr>
          <w:rFonts w:ascii="Times New Roman" w:hAnsi="Times New Roman" w:cs="Times New Roman"/>
          <w:sz w:val="28"/>
          <w:szCs w:val="28"/>
        </w:rPr>
        <w:t>о</w:t>
      </w:r>
      <w:r w:rsidR="006E76A1">
        <w:rPr>
          <w:rFonts w:ascii="Times New Roman" w:hAnsi="Times New Roman" w:cs="Times New Roman"/>
          <w:sz w:val="28"/>
          <w:szCs w:val="28"/>
        </w:rPr>
        <w:t>в</w:t>
      </w:r>
      <w:r w:rsidR="00D94DD5" w:rsidRPr="00D94DD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4DD5">
        <w:rPr>
          <w:rFonts w:ascii="Times New Roman" w:hAnsi="Times New Roman" w:cs="Times New Roman"/>
          <w:sz w:val="28"/>
          <w:szCs w:val="28"/>
        </w:rPr>
        <w:t>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5.6. Руководитель Органа контроля: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5.6.1 обеспечивает объективное, всестороннее и своевременное рассмотрение ж</w:t>
      </w:r>
      <w:r w:rsidR="006E76A1">
        <w:rPr>
          <w:rFonts w:ascii="Times New Roman" w:hAnsi="Times New Roman" w:cs="Times New Roman"/>
          <w:sz w:val="28"/>
          <w:szCs w:val="28"/>
        </w:rPr>
        <w:t xml:space="preserve">алобы, в случае необходимости – </w:t>
      </w:r>
      <w:r w:rsidRPr="00D94DD5">
        <w:rPr>
          <w:rFonts w:ascii="Times New Roman" w:hAnsi="Times New Roman" w:cs="Times New Roman"/>
          <w:sz w:val="28"/>
          <w:szCs w:val="28"/>
        </w:rPr>
        <w:t>с участием заявителя;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5.6.2 при необходимости запрашивает документы в иных органах и у иных должностных лиц;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5.6.3 по результатам рассмотрения жалобы принимает решение об удовлетворении требований заявителя либо об отказе в удовлетворении жалобы;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5.6.4 при наличии оснований принимает меры, направленные на восстановление и защиту нарушенных прав, свобод и законных интересов заявителя.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5.7. Если в жалобе не указаны фамилия заявителя и (или) почтовый адрес, по которому должен быть направлен ответ, ответ на жалобу не дается.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руководитель Органа контроля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B0EE7" w:rsidRPr="00D94DD5" w:rsidRDefault="003B0EE7" w:rsidP="003B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5">
        <w:rPr>
          <w:rFonts w:ascii="Times New Roman" w:hAnsi="Times New Roman" w:cs="Times New Roman"/>
          <w:sz w:val="28"/>
          <w:szCs w:val="28"/>
        </w:rPr>
        <w:t>5.8. Решение руководителя Органа контроля, вынесенное по результатам рассмотрения жалобы, может быть обжаловано в суд в порядке, установленном законодательством Российской Федерации.</w:t>
      </w: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EE7" w:rsidRPr="00D94DD5" w:rsidRDefault="003B0EE7" w:rsidP="003B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126" w:rsidRPr="00D94DD5" w:rsidRDefault="00E06126">
      <w:pPr>
        <w:rPr>
          <w:rFonts w:ascii="Times New Roman" w:hAnsi="Times New Roman"/>
          <w:sz w:val="28"/>
          <w:szCs w:val="28"/>
        </w:rPr>
      </w:pPr>
    </w:p>
    <w:sectPr w:rsidR="00E06126" w:rsidRPr="00D94DD5" w:rsidSect="00F3736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E7"/>
    <w:rsid w:val="000B2B68"/>
    <w:rsid w:val="000C1ACA"/>
    <w:rsid w:val="000C4645"/>
    <w:rsid w:val="0019748C"/>
    <w:rsid w:val="00281EFA"/>
    <w:rsid w:val="002A5E0D"/>
    <w:rsid w:val="003B0EE7"/>
    <w:rsid w:val="003E3205"/>
    <w:rsid w:val="004349BE"/>
    <w:rsid w:val="00616F2F"/>
    <w:rsid w:val="006447BE"/>
    <w:rsid w:val="006A0E2A"/>
    <w:rsid w:val="006E76A1"/>
    <w:rsid w:val="007E3ED6"/>
    <w:rsid w:val="007E709F"/>
    <w:rsid w:val="009A37B8"/>
    <w:rsid w:val="00A053F9"/>
    <w:rsid w:val="00A56303"/>
    <w:rsid w:val="00B136DB"/>
    <w:rsid w:val="00B85015"/>
    <w:rsid w:val="00C41A81"/>
    <w:rsid w:val="00D76307"/>
    <w:rsid w:val="00D94DD5"/>
    <w:rsid w:val="00E06126"/>
    <w:rsid w:val="00E653FA"/>
    <w:rsid w:val="00EB56D4"/>
    <w:rsid w:val="00F55D2C"/>
    <w:rsid w:val="00F962D3"/>
    <w:rsid w:val="00F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18575-27DA-4C78-8C23-68F62AF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03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EE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A56303"/>
    <w:pPr>
      <w:ind w:left="720"/>
      <w:contextualSpacing/>
    </w:pPr>
  </w:style>
  <w:style w:type="paragraph" w:styleId="a4">
    <w:name w:val="No Spacing"/>
    <w:uiPriority w:val="1"/>
    <w:qFormat/>
    <w:rsid w:val="00FB1CE8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3F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70E12F3017632423CE1E7181FED7666ADEEE0C3D86D2D976650FA05aAYBA" TargetMode="External"/><Relationship Id="rId13" Type="http://schemas.openxmlformats.org/officeDocument/2006/relationships/hyperlink" Target="consultantplus://offline/ref=99170E12F3017632423CE1E7181FED7666ADE9E1C2DC6D2D976650FA05aAYBA" TargetMode="External"/><Relationship Id="rId18" Type="http://schemas.openxmlformats.org/officeDocument/2006/relationships/hyperlink" Target="consultantplus://offline/ref=FFDD351B7DF09C06940DC93345EDF758D77CAF428C7B37E2FB6FBE3D7D75E986CEF43A72931E856DEAY9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170E12F3017632423CE1E7181FED7666AFE8E1C3DC6D2D976650FA05ABC3FEBE6AD9FA2089104CaCY8A" TargetMode="External"/><Relationship Id="rId7" Type="http://schemas.openxmlformats.org/officeDocument/2006/relationships/hyperlink" Target="consultantplus://offline/ref=99170E12F3017632423CFFEA0E73B17261A0B6ECC5DB6F7BCE390BA752A2C9A9aFY9A" TargetMode="External"/><Relationship Id="rId12" Type="http://schemas.openxmlformats.org/officeDocument/2006/relationships/hyperlink" Target="consultantplus://offline/ref=99170E12F3017632423CE1E7181FED7662ACE1E4C1D530279F3F5CF8a0Y2A" TargetMode="External"/><Relationship Id="rId17" Type="http://schemas.openxmlformats.org/officeDocument/2006/relationships/hyperlink" Target="consultantplus://offline/ref=51D9FC4B2305C17884B1989B7CFEDA478FDF2EC608E2646ECC14BD9AAA6C2BBF7D5174FE2631A2DDA0D0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170E12F3017632423CFFEA0E73B17261A0B6ECC5DB6F7BCE390BA752A2C9A9aFY9A" TargetMode="External"/><Relationship Id="rId20" Type="http://schemas.openxmlformats.org/officeDocument/2006/relationships/hyperlink" Target="consultantplus://offline/ref=FFDD351B7DF09C06940DC93345EDF758D77CAF428C7B37E2FB6FBE3D7D75E986CEF43A72931E8761EAY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70E12F3017632423CE1E7181FED7666ADE1E9C6DD6D2D976650FA05aAYBA" TargetMode="External"/><Relationship Id="rId11" Type="http://schemas.openxmlformats.org/officeDocument/2006/relationships/hyperlink" Target="consultantplus://offline/ref=99170E12F3017632423CE1E7181FED7666AFE0E4C4DA6D2D976650FA05aAYBA" TargetMode="External"/><Relationship Id="rId24" Type="http://schemas.openxmlformats.org/officeDocument/2006/relationships/hyperlink" Target="consultantplus://offline/ref=99170E12F3017632423CE1E7181FED7666ADE1E9C6DD6D2D976650FA05aAYBA" TargetMode="External"/><Relationship Id="rId5" Type="http://schemas.openxmlformats.org/officeDocument/2006/relationships/hyperlink" Target="consultantplus://offline/ref=99170E12F3017632423CE1E7181FED7666ADE1E9C6DA6D2D976650FA05aAYBA" TargetMode="External"/><Relationship Id="rId15" Type="http://schemas.openxmlformats.org/officeDocument/2006/relationships/hyperlink" Target="consultantplus://offline/ref=99170E12F3017632423CE1E7181FED7666AFE8E1C3DC6D2D976650FA05ABC3FEBE6AD9FA2089104CaCY8A" TargetMode="External"/><Relationship Id="rId23" Type="http://schemas.openxmlformats.org/officeDocument/2006/relationships/hyperlink" Target="consultantplus://offline/ref=99170E12F3017632423CE1E7181FED7666A9E9E7C1DC6D2D976650FA05aAYBA" TargetMode="External"/><Relationship Id="rId10" Type="http://schemas.openxmlformats.org/officeDocument/2006/relationships/hyperlink" Target="consultantplus://offline/ref=99170E12F3017632423CE1E7181FED7666ADE1E9C6DD6D2D976650FA05aAYBA" TargetMode="External"/><Relationship Id="rId19" Type="http://schemas.openxmlformats.org/officeDocument/2006/relationships/hyperlink" Target="consultantplus://offline/ref=FFDD351B7DF09C06940DC93345EDF758D77CAF428C7B37E2FB6FBE3D7D75E986CEF43A72931F8F6CEAY9M" TargetMode="External"/><Relationship Id="rId4" Type="http://schemas.openxmlformats.org/officeDocument/2006/relationships/hyperlink" Target="consultantplus://offline/ref=99170E12F3017632423CE1E7181FED7666ADEEE0C3D86D2D976650FA05aAYBA" TargetMode="External"/><Relationship Id="rId9" Type="http://schemas.openxmlformats.org/officeDocument/2006/relationships/hyperlink" Target="consultantplus://offline/ref=99170E12F3017632423CE1E7181FED7666ADE1E9C6DA6D2D976650FA05aAYBA" TargetMode="External"/><Relationship Id="rId14" Type="http://schemas.openxmlformats.org/officeDocument/2006/relationships/hyperlink" Target="consultantplus://offline/ref=99170E12F3017632423CE1E7181FED7663AFEFE6C5D530279F3F5CF8a0Y2A" TargetMode="External"/><Relationship Id="rId22" Type="http://schemas.openxmlformats.org/officeDocument/2006/relationships/hyperlink" Target="consultantplus://offline/ref=99170E12F3017632423CE1E7181FED7666A9E9E7C1DC6D2D976650FA05aAY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9257</Words>
  <Characters>52766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Evgeniay</cp:lastModifiedBy>
  <cp:revision>16</cp:revision>
  <cp:lastPrinted>2015-10-21T07:46:00Z</cp:lastPrinted>
  <dcterms:created xsi:type="dcterms:W3CDTF">2015-02-27T00:20:00Z</dcterms:created>
  <dcterms:modified xsi:type="dcterms:W3CDTF">2015-10-21T07:48:00Z</dcterms:modified>
</cp:coreProperties>
</file>