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74" w:rsidRPr="00EA4735" w:rsidRDefault="003C3C74" w:rsidP="003C3C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EA4735">
        <w:rPr>
          <w:rFonts w:ascii="Times New Roman" w:eastAsia="Times New Roman" w:hAnsi="Times New Roman" w:cs="Times New Roman"/>
          <w:caps/>
        </w:rPr>
        <w:t xml:space="preserve">Российская Федерация Камчатский край </w:t>
      </w:r>
    </w:p>
    <w:p w:rsidR="003C3C74" w:rsidRPr="00EA4735" w:rsidRDefault="003C3C74" w:rsidP="003C3C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EA4735">
        <w:rPr>
          <w:rFonts w:ascii="Times New Roman" w:eastAsia="Times New Roman" w:hAnsi="Times New Roman" w:cs="Times New Roman"/>
          <w:caps/>
        </w:rPr>
        <w:t xml:space="preserve">Елизовский муниципальный район </w:t>
      </w:r>
    </w:p>
    <w:p w:rsidR="003C3C74" w:rsidRPr="00EA4735" w:rsidRDefault="003C3C74" w:rsidP="003C3C74">
      <w:pPr>
        <w:pStyle w:val="2"/>
        <w:keepNext w:val="0"/>
        <w:widowControl w:val="0"/>
        <w:rPr>
          <w:sz w:val="22"/>
          <w:szCs w:val="22"/>
        </w:rPr>
      </w:pPr>
    </w:p>
    <w:p w:rsidR="003C3C74" w:rsidRPr="00E75278" w:rsidRDefault="003C3C74" w:rsidP="003C3C74">
      <w:pPr>
        <w:pStyle w:val="2"/>
        <w:keepNext w:val="0"/>
        <w:widowControl w:val="0"/>
        <w:rPr>
          <w:caps/>
          <w:sz w:val="28"/>
          <w:szCs w:val="28"/>
        </w:rPr>
      </w:pPr>
      <w:r w:rsidRPr="00E75278">
        <w:rPr>
          <w:caps/>
          <w:sz w:val="28"/>
          <w:szCs w:val="28"/>
        </w:rPr>
        <w:t>администрация</w:t>
      </w:r>
    </w:p>
    <w:p w:rsidR="003C3C74" w:rsidRPr="00E75278" w:rsidRDefault="003C3C74" w:rsidP="003C3C74">
      <w:pPr>
        <w:pStyle w:val="2"/>
        <w:keepNext w:val="0"/>
        <w:widowControl w:val="0"/>
        <w:rPr>
          <w:b w:val="0"/>
          <w:bCs/>
          <w:caps/>
          <w:sz w:val="28"/>
          <w:szCs w:val="28"/>
        </w:rPr>
      </w:pPr>
      <w:r w:rsidRPr="00E75278">
        <w:rPr>
          <w:caps/>
          <w:sz w:val="28"/>
          <w:szCs w:val="28"/>
        </w:rPr>
        <w:t xml:space="preserve">Николаевского сельского поселения </w:t>
      </w:r>
    </w:p>
    <w:p w:rsidR="003C3C74" w:rsidRPr="00E75278" w:rsidRDefault="003C3C74" w:rsidP="003C3C7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3C74" w:rsidRPr="00E75278" w:rsidRDefault="003C3C74" w:rsidP="00E75278">
      <w:pPr>
        <w:pStyle w:val="1"/>
        <w:keepNext w:val="0"/>
        <w:widowControl w:val="0"/>
        <w:rPr>
          <w:b w:val="0"/>
          <w:sz w:val="32"/>
          <w:szCs w:val="32"/>
        </w:rPr>
      </w:pPr>
      <w:proofErr w:type="gramStart"/>
      <w:r w:rsidRPr="00E75278">
        <w:rPr>
          <w:sz w:val="32"/>
          <w:szCs w:val="32"/>
        </w:rPr>
        <w:t>Р</w:t>
      </w:r>
      <w:proofErr w:type="gramEnd"/>
      <w:r w:rsidRPr="00E75278">
        <w:rPr>
          <w:sz w:val="32"/>
          <w:szCs w:val="32"/>
        </w:rPr>
        <w:t xml:space="preserve"> А С П О Р Я Ж е н и е                              </w:t>
      </w:r>
    </w:p>
    <w:p w:rsidR="003C3C74" w:rsidRPr="00EA4735" w:rsidRDefault="003C3C74" w:rsidP="003C3C74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aps/>
        </w:rPr>
      </w:pPr>
      <w:r w:rsidRPr="00EA4735">
        <w:rPr>
          <w:rFonts w:ascii="Times New Roman" w:eastAsia="Times New Roman" w:hAnsi="Times New Roman" w:cs="Times New Roman"/>
          <w:b/>
          <w:bCs/>
          <w:caps/>
        </w:rPr>
        <w:t xml:space="preserve">                                                                  </w:t>
      </w:r>
    </w:p>
    <w:p w:rsidR="003C3C74" w:rsidRPr="00EA4735" w:rsidRDefault="003C3C74" w:rsidP="003C3C7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C3C74" w:rsidRPr="00E75278" w:rsidRDefault="003C3C74" w:rsidP="003C3C7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E75278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75278">
        <w:rPr>
          <w:rFonts w:ascii="Times New Roman" w:hAnsi="Times New Roman" w:cs="Times New Roman"/>
          <w:sz w:val="26"/>
          <w:szCs w:val="26"/>
        </w:rPr>
        <w:t>14</w:t>
      </w:r>
      <w:r w:rsidRPr="00E75278">
        <w:rPr>
          <w:rFonts w:ascii="Times New Roman" w:eastAsia="Times New Roman" w:hAnsi="Times New Roman" w:cs="Times New Roman"/>
          <w:sz w:val="26"/>
          <w:szCs w:val="26"/>
        </w:rPr>
        <w:t>.0</w:t>
      </w:r>
      <w:r w:rsidR="00E75278">
        <w:rPr>
          <w:rFonts w:ascii="Times New Roman" w:hAnsi="Times New Roman" w:cs="Times New Roman"/>
          <w:sz w:val="26"/>
          <w:szCs w:val="26"/>
        </w:rPr>
        <w:t>8</w:t>
      </w:r>
      <w:r w:rsidRPr="00E75278">
        <w:rPr>
          <w:rFonts w:ascii="Times New Roman" w:eastAsia="Times New Roman" w:hAnsi="Times New Roman" w:cs="Times New Roman"/>
          <w:sz w:val="26"/>
          <w:szCs w:val="26"/>
        </w:rPr>
        <w:t xml:space="preserve">.2017 № </w:t>
      </w:r>
      <w:r w:rsidR="00E75278">
        <w:rPr>
          <w:rFonts w:ascii="Times New Roman" w:hAnsi="Times New Roman" w:cs="Times New Roman"/>
          <w:sz w:val="26"/>
          <w:szCs w:val="26"/>
        </w:rPr>
        <w:t>7</w:t>
      </w:r>
      <w:r w:rsidR="003D695D">
        <w:rPr>
          <w:rFonts w:ascii="Times New Roman" w:hAnsi="Times New Roman" w:cs="Times New Roman"/>
          <w:sz w:val="26"/>
          <w:szCs w:val="26"/>
        </w:rPr>
        <w:t>4</w:t>
      </w:r>
      <w:r w:rsidRPr="00E75278">
        <w:rPr>
          <w:rFonts w:ascii="Times New Roman" w:eastAsia="Times New Roman" w:hAnsi="Times New Roman" w:cs="Times New Roman"/>
          <w:sz w:val="26"/>
          <w:szCs w:val="26"/>
        </w:rPr>
        <w:t>-Р</w:t>
      </w:r>
    </w:p>
    <w:p w:rsidR="003C3C74" w:rsidRPr="00EA4735" w:rsidRDefault="003C3C74" w:rsidP="003C3C74">
      <w:pPr>
        <w:pStyle w:val="ConsPlusNonformat"/>
        <w:autoSpaceDE/>
        <w:adjustRightInd/>
        <w:rPr>
          <w:rFonts w:ascii="Times New Roman" w:hAnsi="Times New Roman" w:cs="Times New Roman"/>
          <w:sz w:val="17"/>
          <w:szCs w:val="17"/>
        </w:rPr>
      </w:pPr>
      <w:r w:rsidRPr="00EA4735">
        <w:rPr>
          <w:rFonts w:ascii="Times New Roman" w:hAnsi="Times New Roman" w:cs="Times New Roman"/>
          <w:sz w:val="17"/>
          <w:szCs w:val="17"/>
        </w:rPr>
        <w:t xml:space="preserve">                    </w:t>
      </w:r>
      <w:proofErr w:type="gramStart"/>
      <w:r w:rsidRPr="00EA4735">
        <w:rPr>
          <w:rFonts w:ascii="Times New Roman" w:hAnsi="Times New Roman" w:cs="Times New Roman"/>
          <w:sz w:val="17"/>
          <w:szCs w:val="17"/>
        </w:rPr>
        <w:t>с</w:t>
      </w:r>
      <w:proofErr w:type="gramEnd"/>
      <w:r w:rsidRPr="00EA4735">
        <w:rPr>
          <w:rFonts w:ascii="Times New Roman" w:hAnsi="Times New Roman" w:cs="Times New Roman"/>
          <w:sz w:val="17"/>
          <w:szCs w:val="17"/>
        </w:rPr>
        <w:t>. Николаевка</w:t>
      </w:r>
    </w:p>
    <w:p w:rsidR="003C3C74" w:rsidRPr="00EA4735" w:rsidRDefault="003C3C74" w:rsidP="003C3C74">
      <w:pPr>
        <w:pStyle w:val="ConsPlusNonformat"/>
        <w:autoSpaceDE/>
        <w:adjustRightInd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Look w:val="04A0"/>
      </w:tblPr>
      <w:tblGrid>
        <w:gridCol w:w="5211"/>
      </w:tblGrid>
      <w:tr w:rsidR="003C3C74" w:rsidRPr="00015427" w:rsidTr="007809DA">
        <w:tc>
          <w:tcPr>
            <w:tcW w:w="5211" w:type="dxa"/>
          </w:tcPr>
          <w:p w:rsidR="003C3C74" w:rsidRPr="00015427" w:rsidRDefault="003C3C74" w:rsidP="003C3C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154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  <w:r w:rsidRPr="000154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внесении изменений в</w:t>
            </w:r>
            <w:r w:rsidRPr="0001542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План закупок товаров, работ, услуг для обеспечения муниципальных нужд Администрации Николаевского сельского поселения на 2017 финансовый год </w:t>
            </w:r>
          </w:p>
        </w:tc>
      </w:tr>
    </w:tbl>
    <w:p w:rsidR="003C3C74" w:rsidRPr="00015427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735" w:rsidRPr="00015427" w:rsidRDefault="00EA4735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735" w:rsidRPr="00015427" w:rsidRDefault="00EA4735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75278" w:rsidRPr="0002749D" w:rsidRDefault="003C3C74" w:rsidP="00E752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427">
        <w:rPr>
          <w:rFonts w:ascii="Times New Roman" w:hAnsi="Times New Roman" w:cs="Times New Roman"/>
          <w:sz w:val="26"/>
          <w:szCs w:val="26"/>
        </w:rPr>
        <w:t xml:space="preserve">В соответствии со статьей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Николаевского сельского поселения от 18.04.2016 № 38-П «О Порядке формирования, утверждения и ведения плана закупок товаров, работ, услуг для обеспечения муниципальных нужд Николаевского сельского поселения», </w:t>
      </w:r>
      <w:r w:rsidR="006E2513" w:rsidRPr="00015427">
        <w:rPr>
          <w:rFonts w:ascii="Times New Roman" w:hAnsi="Times New Roman" w:cs="Times New Roman"/>
          <w:sz w:val="26"/>
          <w:szCs w:val="26"/>
        </w:rPr>
        <w:t xml:space="preserve">в целях приведения </w:t>
      </w:r>
      <w:r w:rsidR="00FE046F" w:rsidRPr="00015427">
        <w:rPr>
          <w:rFonts w:ascii="Times New Roman" w:hAnsi="Times New Roman" w:cs="Times New Roman"/>
          <w:sz w:val="26"/>
          <w:szCs w:val="26"/>
        </w:rPr>
        <w:t xml:space="preserve">плана закупок </w:t>
      </w:r>
      <w:r w:rsidR="00E75278" w:rsidRPr="0002749D">
        <w:rPr>
          <w:rFonts w:ascii="Times New Roman" w:hAnsi="Times New Roman" w:cs="Times New Roman"/>
          <w:sz w:val="26"/>
          <w:szCs w:val="26"/>
        </w:rPr>
        <w:t>в соответствие с муниципальным</w:t>
      </w:r>
      <w:proofErr w:type="gramEnd"/>
      <w:r w:rsidR="00E75278" w:rsidRPr="0002749D">
        <w:rPr>
          <w:rFonts w:ascii="Times New Roman" w:hAnsi="Times New Roman" w:cs="Times New Roman"/>
          <w:sz w:val="26"/>
          <w:szCs w:val="26"/>
        </w:rPr>
        <w:t xml:space="preserve"> правовым акт</w:t>
      </w:r>
      <w:r w:rsidR="00E75278">
        <w:rPr>
          <w:rFonts w:ascii="Times New Roman" w:hAnsi="Times New Roman" w:cs="Times New Roman"/>
          <w:sz w:val="26"/>
          <w:szCs w:val="26"/>
        </w:rPr>
        <w:t>ом</w:t>
      </w:r>
      <w:r w:rsidR="00E75278" w:rsidRPr="0002749D">
        <w:rPr>
          <w:rFonts w:ascii="Times New Roman" w:hAnsi="Times New Roman" w:cs="Times New Roman"/>
          <w:sz w:val="26"/>
          <w:szCs w:val="26"/>
        </w:rPr>
        <w:t xml:space="preserve"> о внесении изменений в муниципальны</w:t>
      </w:r>
      <w:r w:rsidR="00E75278">
        <w:rPr>
          <w:rFonts w:ascii="Times New Roman" w:hAnsi="Times New Roman" w:cs="Times New Roman"/>
          <w:sz w:val="26"/>
          <w:szCs w:val="26"/>
        </w:rPr>
        <w:t>й</w:t>
      </w:r>
      <w:r w:rsidR="00E75278" w:rsidRPr="0002749D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E75278">
        <w:rPr>
          <w:rFonts w:ascii="Times New Roman" w:hAnsi="Times New Roman" w:cs="Times New Roman"/>
          <w:sz w:val="26"/>
          <w:szCs w:val="26"/>
        </w:rPr>
        <w:t>ой акт</w:t>
      </w:r>
      <w:r w:rsidR="00E75278" w:rsidRPr="0002749D">
        <w:rPr>
          <w:rFonts w:ascii="Times New Roman" w:hAnsi="Times New Roman" w:cs="Times New Roman"/>
          <w:sz w:val="26"/>
          <w:szCs w:val="26"/>
        </w:rPr>
        <w:t xml:space="preserve"> о местн</w:t>
      </w:r>
      <w:r w:rsidR="00E75278">
        <w:rPr>
          <w:rFonts w:ascii="Times New Roman" w:hAnsi="Times New Roman" w:cs="Times New Roman"/>
          <w:sz w:val="26"/>
          <w:szCs w:val="26"/>
        </w:rPr>
        <w:t>ом</w:t>
      </w:r>
      <w:r w:rsidR="00E75278" w:rsidRPr="000274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75278">
        <w:rPr>
          <w:rFonts w:ascii="Times New Roman" w:hAnsi="Times New Roman" w:cs="Times New Roman"/>
          <w:sz w:val="26"/>
          <w:szCs w:val="26"/>
        </w:rPr>
        <w:t>е на текущий финансовый год</w:t>
      </w:r>
    </w:p>
    <w:p w:rsidR="00EA4735" w:rsidRPr="00015427" w:rsidRDefault="00EA4735" w:rsidP="00E75278">
      <w:pPr>
        <w:tabs>
          <w:tab w:val="left" w:pos="1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C74" w:rsidRPr="00015427" w:rsidRDefault="003C3C74" w:rsidP="000025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27">
        <w:rPr>
          <w:rFonts w:ascii="Times New Roman" w:hAnsi="Times New Roman" w:cs="Times New Roman"/>
          <w:sz w:val="26"/>
          <w:szCs w:val="26"/>
        </w:rPr>
        <w:t xml:space="preserve">1. </w:t>
      </w:r>
      <w:r w:rsidR="000025AA" w:rsidRPr="00015427">
        <w:rPr>
          <w:rFonts w:ascii="Times New Roman" w:hAnsi="Times New Roman" w:cs="Times New Roman"/>
          <w:sz w:val="26"/>
          <w:szCs w:val="26"/>
        </w:rPr>
        <w:t>Внести изменения в</w:t>
      </w:r>
      <w:r w:rsidRPr="00015427">
        <w:rPr>
          <w:rFonts w:ascii="Times New Roman" w:hAnsi="Times New Roman" w:cs="Times New Roman"/>
          <w:sz w:val="26"/>
          <w:szCs w:val="26"/>
        </w:rPr>
        <w:t xml:space="preserve"> План закупок товаров, работ, услуг  для обеспечения муниципальных нужд Администрации Николаевского сельского поселения на 2017</w:t>
      </w:r>
      <w:r w:rsidRPr="00015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5427">
        <w:rPr>
          <w:rFonts w:ascii="Times New Roman" w:hAnsi="Times New Roman" w:cs="Times New Roman"/>
          <w:sz w:val="26"/>
          <w:szCs w:val="26"/>
        </w:rPr>
        <w:t>финансовый год</w:t>
      </w:r>
      <w:r w:rsidR="000025AA" w:rsidRPr="00015427">
        <w:rPr>
          <w:rFonts w:ascii="Times New Roman" w:hAnsi="Times New Roman" w:cs="Times New Roman"/>
          <w:sz w:val="26"/>
          <w:szCs w:val="26"/>
        </w:rPr>
        <w:t>, утвержденный распоряжением от</w:t>
      </w:r>
      <w:r w:rsidRPr="00015427">
        <w:rPr>
          <w:rFonts w:ascii="Times New Roman" w:hAnsi="Times New Roman" w:cs="Times New Roman"/>
          <w:sz w:val="26"/>
          <w:szCs w:val="26"/>
        </w:rPr>
        <w:t xml:space="preserve"> </w:t>
      </w:r>
      <w:r w:rsidR="000025AA" w:rsidRPr="00015427">
        <w:rPr>
          <w:rFonts w:ascii="Times New Roman" w:eastAsia="Times New Roman" w:hAnsi="Times New Roman" w:cs="Times New Roman"/>
          <w:sz w:val="26"/>
          <w:szCs w:val="26"/>
        </w:rPr>
        <w:t>23.01.2017 № 15-Р</w:t>
      </w:r>
      <w:r w:rsidR="00E75278">
        <w:rPr>
          <w:rFonts w:ascii="Times New Roman" w:eastAsia="Times New Roman" w:hAnsi="Times New Roman" w:cs="Times New Roman"/>
          <w:sz w:val="26"/>
          <w:szCs w:val="26"/>
        </w:rPr>
        <w:t xml:space="preserve"> (в редакции распоряжения от 02.05.2017 № 59-Р</w:t>
      </w:r>
      <w:r w:rsidR="00E12594">
        <w:rPr>
          <w:rFonts w:ascii="Times New Roman" w:eastAsia="Times New Roman" w:hAnsi="Times New Roman" w:cs="Times New Roman"/>
          <w:sz w:val="26"/>
          <w:szCs w:val="26"/>
        </w:rPr>
        <w:t>)</w:t>
      </w:r>
      <w:r w:rsidR="000025AA" w:rsidRPr="00015427">
        <w:rPr>
          <w:rFonts w:ascii="Times New Roman" w:hAnsi="Times New Roman" w:cs="Times New Roman"/>
          <w:sz w:val="26"/>
          <w:szCs w:val="26"/>
        </w:rPr>
        <w:t xml:space="preserve"> </w:t>
      </w:r>
      <w:r w:rsidRPr="00015427">
        <w:rPr>
          <w:rFonts w:ascii="Times New Roman" w:hAnsi="Times New Roman" w:cs="Times New Roman"/>
          <w:sz w:val="26"/>
          <w:szCs w:val="26"/>
        </w:rPr>
        <w:t xml:space="preserve">(далее – План закупок), </w:t>
      </w:r>
      <w:r w:rsidR="000025AA" w:rsidRPr="00015427">
        <w:rPr>
          <w:rFonts w:ascii="Times New Roman" w:hAnsi="Times New Roman" w:cs="Times New Roman"/>
          <w:sz w:val="26"/>
          <w:szCs w:val="26"/>
        </w:rPr>
        <w:t xml:space="preserve"> изложив </w:t>
      </w:r>
      <w:r w:rsidR="009A771B" w:rsidRPr="00015427">
        <w:rPr>
          <w:rFonts w:ascii="Times New Roman" w:hAnsi="Times New Roman" w:cs="Times New Roman"/>
          <w:sz w:val="26"/>
          <w:szCs w:val="26"/>
        </w:rPr>
        <w:t xml:space="preserve">его </w:t>
      </w:r>
      <w:r w:rsidR="000025AA" w:rsidRPr="00015427"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015427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3C3C74" w:rsidRPr="00015427" w:rsidRDefault="003C3C74" w:rsidP="003C3C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5427">
        <w:rPr>
          <w:rFonts w:ascii="Times New Roman" w:hAnsi="Times New Roman" w:cs="Times New Roman"/>
          <w:sz w:val="26"/>
          <w:szCs w:val="26"/>
        </w:rPr>
        <w:t xml:space="preserve">2. Заместителю главы администрации поселения </w:t>
      </w:r>
      <w:proofErr w:type="spellStart"/>
      <w:r w:rsidRPr="00015427">
        <w:rPr>
          <w:rFonts w:ascii="Times New Roman" w:hAnsi="Times New Roman" w:cs="Times New Roman"/>
          <w:sz w:val="26"/>
          <w:szCs w:val="26"/>
        </w:rPr>
        <w:t>Купцову</w:t>
      </w:r>
      <w:proofErr w:type="spellEnd"/>
      <w:r w:rsidRPr="00015427">
        <w:rPr>
          <w:rFonts w:ascii="Times New Roman" w:hAnsi="Times New Roman" w:cs="Times New Roman"/>
          <w:sz w:val="26"/>
          <w:szCs w:val="26"/>
        </w:rPr>
        <w:t xml:space="preserve"> И.И. обеспечить размещение Плана закупок на официальном сайте единой информационной системы в сфере закупок в информационно-телекоммуникационной сети «Интернет» (</w:t>
      </w:r>
      <w:r w:rsidRPr="0001542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154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15427">
        <w:rPr>
          <w:rFonts w:ascii="Times New Roman" w:hAnsi="Times New Roman" w:cs="Times New Roman"/>
          <w:sz w:val="26"/>
          <w:szCs w:val="26"/>
          <w:lang w:val="en-US"/>
        </w:rPr>
        <w:t>zakupki</w:t>
      </w:r>
      <w:proofErr w:type="spellEnd"/>
      <w:r w:rsidRPr="000154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15427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Pr="0001542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1542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15427">
        <w:rPr>
          <w:rFonts w:ascii="Times New Roman" w:hAnsi="Times New Roman" w:cs="Times New Roman"/>
          <w:sz w:val="26"/>
          <w:szCs w:val="26"/>
        </w:rPr>
        <w:t>).</w:t>
      </w:r>
    </w:p>
    <w:p w:rsidR="003C3C74" w:rsidRPr="00015427" w:rsidRDefault="003C3C74" w:rsidP="003C3C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427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01542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1542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C3C74" w:rsidRPr="00015427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735" w:rsidRPr="00015427" w:rsidRDefault="00EA4735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C3C74" w:rsidRPr="00015427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427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015427">
        <w:rPr>
          <w:rFonts w:ascii="Times New Roman" w:eastAsia="Times New Roman" w:hAnsi="Times New Roman" w:cs="Times New Roman"/>
          <w:sz w:val="26"/>
          <w:szCs w:val="26"/>
        </w:rPr>
        <w:t>Николаевского</w:t>
      </w:r>
      <w:proofErr w:type="gramEnd"/>
      <w:r w:rsidRPr="000154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C3C74" w:rsidRPr="00015427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5427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Pr="0001542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</w:t>
      </w:r>
      <w:r w:rsidR="00EA4735" w:rsidRPr="0001542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Pr="00015427">
        <w:rPr>
          <w:rFonts w:ascii="Times New Roman" w:eastAsia="Times New Roman" w:hAnsi="Times New Roman" w:cs="Times New Roman"/>
          <w:sz w:val="26"/>
          <w:szCs w:val="26"/>
        </w:rPr>
        <w:t>В.И. Никифоров</w:t>
      </w:r>
    </w:p>
    <w:p w:rsidR="003C3C74" w:rsidRPr="00015427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A4735" w:rsidRPr="00EA4735" w:rsidRDefault="00EA4735" w:rsidP="003C3C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3C74" w:rsidRPr="00EA4735" w:rsidRDefault="003C3C74" w:rsidP="003C3C74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3C3C74" w:rsidRPr="00EA4735" w:rsidRDefault="003C3C74" w:rsidP="003C3C7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EA4735">
        <w:rPr>
          <w:rFonts w:ascii="Times New Roman" w:eastAsia="Times New Roman" w:hAnsi="Times New Roman" w:cs="Times New Roman"/>
          <w:sz w:val="17"/>
          <w:szCs w:val="17"/>
        </w:rPr>
        <w:t>исп. Купцов И.И., зам</w:t>
      </w:r>
      <w:proofErr w:type="gramStart"/>
      <w:r w:rsidRPr="00EA4735">
        <w:rPr>
          <w:rFonts w:ascii="Times New Roman" w:eastAsia="Times New Roman" w:hAnsi="Times New Roman" w:cs="Times New Roman"/>
          <w:sz w:val="17"/>
          <w:szCs w:val="17"/>
        </w:rPr>
        <w:t>.г</w:t>
      </w:r>
      <w:proofErr w:type="gramEnd"/>
      <w:r w:rsidRPr="00EA4735">
        <w:rPr>
          <w:rFonts w:ascii="Times New Roman" w:eastAsia="Times New Roman" w:hAnsi="Times New Roman" w:cs="Times New Roman"/>
          <w:sz w:val="17"/>
          <w:szCs w:val="17"/>
        </w:rPr>
        <w:t>лавы администрации поселения</w:t>
      </w:r>
    </w:p>
    <w:p w:rsidR="003C3C74" w:rsidRPr="00EA4735" w:rsidRDefault="003C3C74" w:rsidP="003C3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EA4735">
        <w:rPr>
          <w:rFonts w:ascii="Times New Roman" w:eastAsia="Times New Roman" w:hAnsi="Times New Roman" w:cs="Times New Roman"/>
          <w:color w:val="000000"/>
          <w:sz w:val="17"/>
          <w:szCs w:val="17"/>
        </w:rPr>
        <w:t>Разосл</w:t>
      </w:r>
      <w:r w:rsidR="00FE046F" w:rsidRPr="00EA4735">
        <w:rPr>
          <w:rFonts w:ascii="Times New Roman" w:eastAsia="Times New Roman" w:hAnsi="Times New Roman" w:cs="Times New Roman"/>
          <w:color w:val="000000"/>
          <w:sz w:val="17"/>
          <w:szCs w:val="17"/>
        </w:rPr>
        <w:t xml:space="preserve">ать:   Финотдел,  Купцов И.И., </w:t>
      </w:r>
      <w:r w:rsidRPr="00EA4735">
        <w:rPr>
          <w:rFonts w:ascii="Times New Roman" w:eastAsia="Times New Roman" w:hAnsi="Times New Roman" w:cs="Times New Roman"/>
          <w:color w:val="000000"/>
          <w:sz w:val="17"/>
          <w:szCs w:val="17"/>
        </w:rPr>
        <w:t>Немкова А.В.</w:t>
      </w:r>
    </w:p>
    <w:p w:rsidR="003C3C74" w:rsidRPr="00EA4735" w:rsidRDefault="003C3C74" w:rsidP="003C3C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3C3C74" w:rsidRPr="00EA4735" w:rsidRDefault="003C3C74" w:rsidP="003C3C74">
      <w:pPr>
        <w:rPr>
          <w:color w:val="000000"/>
          <w:sz w:val="17"/>
          <w:szCs w:val="17"/>
        </w:rPr>
        <w:sectPr w:rsidR="003C3C74" w:rsidRPr="00EA4735" w:rsidSect="003C3C7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71B" w:rsidRPr="00015427" w:rsidRDefault="009A771B" w:rsidP="009A771B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</w:rPr>
      </w:pPr>
      <w:r w:rsidRPr="00015427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9A771B" w:rsidRPr="00015427" w:rsidRDefault="009A771B" w:rsidP="009A771B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</w:rPr>
      </w:pPr>
      <w:r w:rsidRPr="00015427">
        <w:rPr>
          <w:rFonts w:ascii="Times New Roman" w:eastAsia="Times New Roman" w:hAnsi="Times New Roman" w:cs="Times New Roman"/>
          <w:color w:val="000000"/>
        </w:rPr>
        <w:t xml:space="preserve">к распоряжению Администрации </w:t>
      </w:r>
    </w:p>
    <w:p w:rsidR="003C3C74" w:rsidRPr="00015427" w:rsidRDefault="009A771B" w:rsidP="009A771B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</w:rPr>
      </w:pPr>
      <w:r w:rsidRPr="00015427">
        <w:rPr>
          <w:rFonts w:ascii="Times New Roman" w:eastAsia="Times New Roman" w:hAnsi="Times New Roman" w:cs="Times New Roman"/>
          <w:color w:val="000000"/>
        </w:rPr>
        <w:t>Николаевского сельского поселения</w:t>
      </w:r>
    </w:p>
    <w:p w:rsidR="009A771B" w:rsidRPr="00015427" w:rsidRDefault="009A771B" w:rsidP="009A771B">
      <w:pPr>
        <w:spacing w:after="0" w:line="240" w:lineRule="auto"/>
        <w:ind w:firstLine="7513"/>
        <w:jc w:val="center"/>
        <w:rPr>
          <w:rFonts w:ascii="Times New Roman" w:eastAsia="Times New Roman" w:hAnsi="Times New Roman" w:cs="Times New Roman"/>
          <w:color w:val="000000"/>
        </w:rPr>
      </w:pPr>
      <w:r w:rsidRPr="00015427">
        <w:rPr>
          <w:rFonts w:ascii="Times New Roman" w:eastAsia="Times New Roman" w:hAnsi="Times New Roman" w:cs="Times New Roman"/>
          <w:color w:val="000000"/>
        </w:rPr>
        <w:t xml:space="preserve">от </w:t>
      </w:r>
      <w:r w:rsidR="00E75278">
        <w:rPr>
          <w:rFonts w:ascii="Times New Roman" w:eastAsia="Times New Roman" w:hAnsi="Times New Roman" w:cs="Times New Roman"/>
          <w:color w:val="000000"/>
        </w:rPr>
        <w:t xml:space="preserve">14.08.2017 </w:t>
      </w:r>
      <w:r w:rsidRPr="00015427">
        <w:rPr>
          <w:rFonts w:ascii="Times New Roman" w:eastAsia="Times New Roman" w:hAnsi="Times New Roman" w:cs="Times New Roman"/>
          <w:color w:val="000000"/>
        </w:rPr>
        <w:t>№</w:t>
      </w:r>
      <w:r w:rsidR="00E75278">
        <w:rPr>
          <w:rFonts w:ascii="Times New Roman" w:eastAsia="Times New Roman" w:hAnsi="Times New Roman" w:cs="Times New Roman"/>
          <w:color w:val="000000"/>
        </w:rPr>
        <w:t xml:space="preserve"> 74-Р</w:t>
      </w:r>
    </w:p>
    <w:p w:rsidR="003C3C74" w:rsidRPr="00EA4735" w:rsidRDefault="003C3C74" w:rsidP="009A771B">
      <w:pPr>
        <w:spacing w:after="0" w:line="240" w:lineRule="auto"/>
        <w:rPr>
          <w:sz w:val="20"/>
          <w:szCs w:val="24"/>
        </w:rPr>
      </w:pPr>
    </w:p>
    <w:p w:rsidR="009A771B" w:rsidRPr="00EA4735" w:rsidRDefault="009A771B" w:rsidP="009A771B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20"/>
        </w:rPr>
      </w:pPr>
      <w:r w:rsidRPr="00EA4735">
        <w:rPr>
          <w:rFonts w:ascii="Tahoma" w:eastAsia="Times New Roman" w:hAnsi="Tahoma" w:cs="Tahoma"/>
          <w:b/>
          <w:sz w:val="17"/>
          <w:szCs w:val="20"/>
        </w:rPr>
        <w:t xml:space="preserve">План закупок товаров, работ, услуг </w:t>
      </w:r>
      <w:r w:rsidRPr="00EA4735">
        <w:rPr>
          <w:rFonts w:ascii="Tahoma" w:eastAsia="Times New Roman" w:hAnsi="Tahoma" w:cs="Tahoma"/>
          <w:b/>
          <w:sz w:val="17"/>
          <w:szCs w:val="20"/>
        </w:rPr>
        <w:br/>
        <w:t xml:space="preserve">для обеспечения  муниципальных нужд Администрации Николаевского сельского поселения </w:t>
      </w:r>
    </w:p>
    <w:p w:rsidR="003C3C74" w:rsidRPr="00EA4735" w:rsidRDefault="009A771B" w:rsidP="009A771B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17"/>
        </w:rPr>
      </w:pPr>
      <w:r w:rsidRPr="00EA4735">
        <w:rPr>
          <w:rFonts w:ascii="Tahoma" w:eastAsia="Times New Roman" w:hAnsi="Tahoma" w:cs="Tahoma"/>
          <w:b/>
          <w:sz w:val="17"/>
          <w:szCs w:val="20"/>
        </w:rPr>
        <w:t>на 2017 финансовый год</w:t>
      </w:r>
    </w:p>
    <w:p w:rsidR="00546727" w:rsidRPr="00EA4735" w:rsidRDefault="00546727" w:rsidP="009A771B">
      <w:pPr>
        <w:spacing w:after="0" w:line="240" w:lineRule="auto"/>
        <w:jc w:val="center"/>
        <w:rPr>
          <w:b/>
          <w:sz w:val="17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B73A61" w:rsidRPr="00EA4735" w:rsidRDefault="00B73A61" w:rsidP="009A771B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B73A61" w:rsidRPr="00EA4735" w:rsidTr="00B73A61">
        <w:tc>
          <w:tcPr>
            <w:tcW w:w="4000" w:type="pct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Коды</w:t>
            </w:r>
          </w:p>
        </w:tc>
      </w:tr>
      <w:tr w:rsidR="00B73A61" w:rsidRPr="00EA4735" w:rsidTr="00B73A61"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4105029678</w:t>
            </w: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АДМИНИСТРАЦИЯ НИКОЛАЕВСКОГО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410501001</w:t>
            </w: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75404</w:t>
            </w: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30607413101</w:t>
            </w: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Николаевское </w:t>
            </w: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684032, Камчатский край, Николаевка с, </w:t>
            </w:r>
            <w:proofErr w:type="spellStart"/>
            <w:proofErr w:type="gramStart"/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ул</w:t>
            </w:r>
            <w:proofErr w:type="spellEnd"/>
            <w:proofErr w:type="gramEnd"/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 ЕЛИЗОВСКАЯ, 7 ,7-41531-32587, nik_sp2012@mail.ru</w:t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(базовый (0), измененный (порядковый код изменения)) </w:t>
            </w: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измененный(1) </w:t>
            </w:r>
          </w:p>
        </w:tc>
        <w:tc>
          <w:tcPr>
            <w:tcW w:w="0" w:type="auto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EA4735">
              <w:rPr>
                <w:rFonts w:ascii="Tahoma" w:eastAsia="Times New Roman" w:hAnsi="Tahoma" w:cs="Tahoma"/>
                <w:sz w:val="14"/>
                <w:szCs w:val="14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B73A61" w:rsidRPr="00EA4735" w:rsidRDefault="00E75278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</w:tr>
      <w:tr w:rsidR="00B73A61" w:rsidRPr="00EA4735" w:rsidTr="00B73A61">
        <w:tc>
          <w:tcPr>
            <w:tcW w:w="0" w:type="auto"/>
            <w:gridSpan w:val="3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B73A61" w:rsidRPr="00EA4735" w:rsidTr="00B73A61">
        <w:tc>
          <w:tcPr>
            <w:tcW w:w="0" w:type="auto"/>
            <w:gridSpan w:val="3"/>
            <w:vAlign w:val="center"/>
            <w:hideMark/>
          </w:tcPr>
          <w:p w:rsidR="00B73A61" w:rsidRPr="00EA4735" w:rsidRDefault="00B73A61" w:rsidP="009A771B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B73A61" w:rsidRPr="00EA4735" w:rsidRDefault="00B73A61" w:rsidP="009A771B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</w:rPr>
      </w:pPr>
    </w:p>
    <w:p w:rsidR="00E75278" w:rsidRDefault="00E75278" w:rsidP="009A771B">
      <w:pPr>
        <w:spacing w:after="0" w:line="240" w:lineRule="auto"/>
        <w:jc w:val="center"/>
        <w:rPr>
          <w:b/>
          <w:sz w:val="17"/>
          <w:szCs w:val="20"/>
        </w:rPr>
      </w:pPr>
    </w:p>
    <w:p w:rsidR="00E75278" w:rsidRDefault="00E75278" w:rsidP="009A771B">
      <w:pPr>
        <w:spacing w:after="0" w:line="240" w:lineRule="auto"/>
        <w:jc w:val="center"/>
        <w:rPr>
          <w:b/>
          <w:sz w:val="17"/>
          <w:szCs w:val="20"/>
        </w:rPr>
      </w:pPr>
    </w:p>
    <w:tbl>
      <w:tblPr>
        <w:tblW w:w="5493" w:type="pct"/>
        <w:tblInd w:w="-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5"/>
        <w:gridCol w:w="1125"/>
        <w:gridCol w:w="2537"/>
        <w:gridCol w:w="1829"/>
        <w:gridCol w:w="1832"/>
        <w:gridCol w:w="652"/>
        <w:gridCol w:w="953"/>
        <w:gridCol w:w="1053"/>
        <w:gridCol w:w="708"/>
        <w:gridCol w:w="851"/>
        <w:gridCol w:w="600"/>
        <w:gridCol w:w="1384"/>
        <w:gridCol w:w="740"/>
        <w:gridCol w:w="664"/>
        <w:gridCol w:w="945"/>
      </w:tblGrid>
      <w:tr w:rsidR="00E75278" w:rsidRPr="00E75278" w:rsidTr="003D695D">
        <w:tc>
          <w:tcPr>
            <w:tcW w:w="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spellEnd"/>
            <w:proofErr w:type="gramEnd"/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/</w:t>
            </w:r>
            <w:proofErr w:type="spellStart"/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Идентификационный код закупки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Цель осуществления закупки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Наименование объекта закупки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4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Объем финансового обеспечения (тыс</w:t>
            </w:r>
            <w:proofErr w:type="gramStart"/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ублей), всего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Сроки (периодичность) осуществления планируемых закупок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Обоснование внесения изменений</w:t>
            </w:r>
          </w:p>
        </w:tc>
      </w:tr>
      <w:tr w:rsidR="00E75278" w:rsidRPr="00E75278" w:rsidTr="003D695D">
        <w:tc>
          <w:tcPr>
            <w:tcW w:w="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всего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в том числе планируемые платежи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E75278" w:rsidRPr="00E75278" w:rsidTr="003D695D">
        <w:tc>
          <w:tcPr>
            <w:tcW w:w="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 плановый период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последующие годы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E75278" w:rsidRPr="00E75278" w:rsidTr="003D695D">
        <w:tc>
          <w:tcPr>
            <w:tcW w:w="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 первый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на второй год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E75278" w:rsidRPr="00E75278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E7527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E75278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E75278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173410502967841050100100080006810244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«Обеспечение доступным и комфортным жильем жителей Николаевского сельского поселения на 2016-2020 годы». Подпрограмма 2 «Переселение граждан из аварийных жилых домов и непригодных для проживания жилых помещений»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Решение задач по переселению граждан из аварийных жилых домов и непригодных для проживания жилых помещений, в целях ликвидации аварийного жилищного фонда в Николаевском сельском поселении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Приобретение жилого помещения (благоустроенной квартиры) для нужд Николаевского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1 662.43326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1 662.43326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28.08.2017 по 31.12.2017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5D" w:rsidRPr="003D695D" w:rsidRDefault="003D695D" w:rsidP="003D695D">
            <w:pPr>
              <w:pStyle w:val="ConsPlusNormal"/>
              <w:ind w:right="-15" w:firstLine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95D">
              <w:rPr>
                <w:rFonts w:ascii="Tahoma" w:hAnsi="Tahoma" w:cs="Tahoma"/>
                <w:sz w:val="10"/>
                <w:szCs w:val="10"/>
              </w:rPr>
              <w:t xml:space="preserve">приведение планов закупок </w:t>
            </w:r>
            <w:proofErr w:type="gramStart"/>
            <w:r w:rsidRPr="003D695D">
              <w:rPr>
                <w:rFonts w:ascii="Tahoma" w:hAnsi="Tahoma" w:cs="Tahoma"/>
                <w:sz w:val="10"/>
                <w:szCs w:val="10"/>
              </w:rPr>
              <w:t>в соответствие с муниципальными правовыми актами о внесении изменений в муниципальный правовой акт о местном бюджете</w:t>
            </w:r>
            <w:proofErr w:type="gramEnd"/>
            <w:r w:rsidRPr="003D695D">
              <w:rPr>
                <w:rFonts w:ascii="Tahoma" w:hAnsi="Tahoma" w:cs="Tahoma"/>
                <w:sz w:val="10"/>
                <w:szCs w:val="10"/>
              </w:rPr>
              <w:t xml:space="preserve"> на текущий финансовый год</w:t>
            </w:r>
          </w:p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1734105029678410501001000700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00000244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, развитие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годы».</w:t>
            </w:r>
            <w:r w:rsidR="00F63B37"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Подпрограмма «Чистая вода в Николаевском сельском поселении». 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Повысить надежность работы систем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водоснабжения и водоотведения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Приобретение насосов для муниципальных нужд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Николаевского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228.57143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228.57143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28.08.2017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по 31.12.2017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5D" w:rsidRPr="003D695D" w:rsidRDefault="003D695D" w:rsidP="003D695D">
            <w:pPr>
              <w:pStyle w:val="ConsPlusNormal"/>
              <w:ind w:right="-15" w:firstLine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95D">
              <w:rPr>
                <w:rFonts w:ascii="Tahoma" w:hAnsi="Tahoma" w:cs="Tahoma"/>
                <w:sz w:val="10"/>
                <w:szCs w:val="10"/>
              </w:rPr>
              <w:t xml:space="preserve">приведение планов закупок </w:t>
            </w:r>
            <w:proofErr w:type="gramStart"/>
            <w:r w:rsidRPr="003D695D">
              <w:rPr>
                <w:rFonts w:ascii="Tahoma" w:hAnsi="Tahoma" w:cs="Tahoma"/>
                <w:sz w:val="10"/>
                <w:szCs w:val="10"/>
              </w:rPr>
              <w:t xml:space="preserve">в соответствие с </w:t>
            </w:r>
            <w:r w:rsidRPr="003D695D">
              <w:rPr>
                <w:rFonts w:ascii="Tahoma" w:hAnsi="Tahoma" w:cs="Tahoma"/>
                <w:sz w:val="10"/>
                <w:szCs w:val="10"/>
              </w:rPr>
              <w:lastRenderedPageBreak/>
              <w:t>муниципальными правовыми актами о внесении изменений в муниципальный правовой акт о местном бюджете</w:t>
            </w:r>
            <w:proofErr w:type="gramEnd"/>
            <w:r w:rsidRPr="003D695D">
              <w:rPr>
                <w:rFonts w:ascii="Tahoma" w:hAnsi="Tahoma" w:cs="Tahoma"/>
                <w:sz w:val="10"/>
                <w:szCs w:val="10"/>
              </w:rPr>
              <w:t xml:space="preserve"> на текущий финансовый год</w:t>
            </w:r>
          </w:p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173410502967841050100100060003811244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Муниципальная программа «Охрана окружающей среды, воспроизводство и использование природных ресурсов на территории Николаевского сельского поселения». Подпрограмма «Обращение с отходами производства и потребления в Николаевском сельском поселении»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Предотвращение негативного воздействия на окружающую среду, материального ущерба и вреда окружающей среде и здоровью людей.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работ по ликвидации несанкционированных свалок на территории Николаевского сельского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568.39483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568.39483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22.08.2017 по 30.11.2017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95D" w:rsidRPr="003D695D" w:rsidRDefault="003D695D" w:rsidP="003D695D">
            <w:pPr>
              <w:pStyle w:val="ConsPlusNormal"/>
              <w:ind w:right="-15" w:firstLine="0"/>
              <w:jc w:val="center"/>
              <w:rPr>
                <w:rFonts w:ascii="Tahoma" w:hAnsi="Tahoma" w:cs="Tahoma"/>
                <w:sz w:val="10"/>
                <w:szCs w:val="10"/>
              </w:rPr>
            </w:pPr>
            <w:r w:rsidRPr="003D695D">
              <w:rPr>
                <w:rFonts w:ascii="Tahoma" w:hAnsi="Tahoma" w:cs="Tahoma"/>
                <w:sz w:val="10"/>
                <w:szCs w:val="10"/>
              </w:rPr>
              <w:t xml:space="preserve">приведение планов закупок </w:t>
            </w:r>
            <w:proofErr w:type="gramStart"/>
            <w:r w:rsidRPr="003D695D">
              <w:rPr>
                <w:rFonts w:ascii="Tahoma" w:hAnsi="Tahoma" w:cs="Tahoma"/>
                <w:sz w:val="10"/>
                <w:szCs w:val="10"/>
              </w:rPr>
              <w:t>в соответствие с муниципальными правовыми актами о внесении изменений в муниципальный правовой акт о местном бюджете</w:t>
            </w:r>
            <w:proofErr w:type="gramEnd"/>
            <w:r w:rsidRPr="003D695D">
              <w:rPr>
                <w:rFonts w:ascii="Tahoma" w:hAnsi="Tahoma" w:cs="Tahoma"/>
                <w:sz w:val="10"/>
                <w:szCs w:val="10"/>
              </w:rPr>
              <w:t xml:space="preserve"> на текущий финансовый год</w:t>
            </w:r>
          </w:p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173410502967841050100100050000000244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развитие 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</w:t>
            </w: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»О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сновное мероприятие 1.2. "Проведение мероприятий, направленных на ремонт ветхих и аварийных сетей"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Повысить надежность и качество предоставления услуг холодного водоснабжения и теплоснабжения на территории Николаевского сельского поселения, увеличить общую протяженность отремонтированных участков сетей холодного водоснабжения и теплоснабжения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Ремонт ветхого участка теплотрассы отопления и холодного водоснабжения с заменой вводов к многоквартирным домам № 7, 9, 11, 13, 17, зданию МБОУ</w:t>
            </w: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"С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НОШ - ДС" по ул. Центральная, с. Сосновка, 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Елизовского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 района, Камчатского края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4 183.46700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4 183.46700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15.05.2017 по 30.06.2017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один раз в год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173410502967841050100100020003530244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Поставка тепловой энергии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760.00000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760.00000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01.01.2017 по 31.12.2017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ежемесячно, в течение отопительного периода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173410502967841050100100010003512244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Поставка электроэнергии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1 038.00000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1 038.00000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Срок осуществления закупки с 01.01.2017 по 31.12.2017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>ежемесячно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173410502967841050100100040000000244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5 794.95931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5 794.95931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173410502967841050100100030000000242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Товары, работы или услуги на сумму, не превышающие 100 тыс. руб. (п.4 ч.1 ст.93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44-ФЗ)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2017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50.00000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50.00000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E75278" w:rsidRPr="003D695D" w:rsidTr="003D695D"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14 285.82583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14 285.82583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0.00000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Х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278" w:rsidRPr="003D695D" w:rsidRDefault="00E75278" w:rsidP="003D695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Х</w:t>
            </w:r>
          </w:p>
        </w:tc>
      </w:tr>
    </w:tbl>
    <w:p w:rsidR="00E75278" w:rsidRPr="009518DB" w:rsidRDefault="00E75278" w:rsidP="00E75278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Ind w:w="-426" w:type="dxa"/>
        <w:tblCellMar>
          <w:left w:w="0" w:type="dxa"/>
          <w:right w:w="0" w:type="dxa"/>
        </w:tblCellMar>
        <w:tblLook w:val="04A0"/>
      </w:tblPr>
      <w:tblGrid>
        <w:gridCol w:w="9785"/>
        <w:gridCol w:w="4785"/>
      </w:tblGrid>
      <w:tr w:rsidR="00E75278" w:rsidRPr="009518DB" w:rsidTr="000A3566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E75278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0A3566" w:rsidRPr="009518DB" w:rsidRDefault="000A3566" w:rsidP="00B61E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75278" w:rsidRPr="009518DB" w:rsidTr="000A3566">
        <w:tc>
          <w:tcPr>
            <w:tcW w:w="0" w:type="auto"/>
            <w:vAlign w:val="center"/>
            <w:hideMark/>
          </w:tcPr>
          <w:tbl>
            <w:tblPr>
              <w:tblW w:w="978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194"/>
              <w:gridCol w:w="6"/>
              <w:gridCol w:w="1183"/>
              <w:gridCol w:w="65"/>
              <w:gridCol w:w="329"/>
              <w:gridCol w:w="65"/>
              <w:gridCol w:w="1460"/>
              <w:gridCol w:w="175"/>
              <w:gridCol w:w="192"/>
              <w:gridCol w:w="115"/>
            </w:tblGrid>
            <w:tr w:rsidR="00E75278" w:rsidRPr="009518DB" w:rsidTr="00F63B37">
              <w:tc>
                <w:tcPr>
                  <w:tcW w:w="3166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НИКИФОРОВ ВЛАДИМИР ИЛЬИЧ, Глава Николаевского сельского поселения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5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168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746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августа</w:t>
                  </w:r>
                </w:p>
              </w:tc>
              <w:tc>
                <w:tcPr>
                  <w:tcW w:w="8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98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5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gramStart"/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г</w:t>
                  </w:r>
                  <w:proofErr w:type="gramEnd"/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.</w:t>
                  </w:r>
                </w:p>
              </w:tc>
            </w:tr>
            <w:tr w:rsidR="00E75278" w:rsidRPr="009518DB" w:rsidTr="00F63B37">
              <w:tc>
                <w:tcPr>
                  <w:tcW w:w="316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(Ф.И.О., должность руководителя (уполномоче</w:t>
                  </w:r>
                  <w:r w:rsidR="00F63B37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</w:t>
                  </w: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ного должностного лица) заказчика)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5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(дата утверждения) </w:t>
                  </w:r>
                </w:p>
              </w:tc>
              <w:tc>
                <w:tcPr>
                  <w:tcW w:w="8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75278" w:rsidRPr="009518DB" w:rsidTr="00F63B37">
              <w:tc>
                <w:tcPr>
                  <w:tcW w:w="3166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НИКИФОРОВ ВЛАДИМИР ИЛЬИЧ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5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26" w:type="pct"/>
                  <w:gridSpan w:val="7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</w:tr>
            <w:tr w:rsidR="00E75278" w:rsidRPr="009518DB" w:rsidTr="00F63B37">
              <w:tc>
                <w:tcPr>
                  <w:tcW w:w="316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05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 xml:space="preserve">(подпись) 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75278" w:rsidRPr="009518DB" w:rsidTr="00F63B37">
              <w:trPr>
                <w:trHeight w:val="319"/>
              </w:trPr>
              <w:tc>
                <w:tcPr>
                  <w:tcW w:w="316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641" w:type="pct"/>
                  <w:gridSpan w:val="3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68" w:type="pct"/>
                  <w:vAlign w:val="bottom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 w:rsidRPr="009518DB">
                    <w:rPr>
                      <w:rFonts w:ascii="Tahoma" w:eastAsia="Times New Roman" w:hAnsi="Tahoma" w:cs="Tahoma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33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46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" w:type="pct"/>
                  <w:vAlign w:val="center"/>
                  <w:hideMark/>
                </w:tcPr>
                <w:p w:rsidR="00E75278" w:rsidRPr="009518DB" w:rsidRDefault="00E75278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E75278" w:rsidRPr="009518DB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42" w:type="pct"/>
            <w:vAlign w:val="center"/>
            <w:hideMark/>
          </w:tcPr>
          <w:p w:rsidR="00E75278" w:rsidRPr="009518DB" w:rsidRDefault="00E75278" w:rsidP="00B61E5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75278" w:rsidRDefault="00E75278" w:rsidP="009A771B">
      <w:pPr>
        <w:spacing w:after="0" w:line="240" w:lineRule="auto"/>
        <w:jc w:val="center"/>
        <w:rPr>
          <w:b/>
          <w:sz w:val="17"/>
          <w:szCs w:val="20"/>
        </w:rPr>
      </w:pPr>
    </w:p>
    <w:p w:rsidR="009A771B" w:rsidRPr="00EA4735" w:rsidRDefault="009A771B" w:rsidP="009A771B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20"/>
        </w:rPr>
      </w:pPr>
      <w:r w:rsidRPr="00EA4735">
        <w:rPr>
          <w:b/>
          <w:sz w:val="17"/>
          <w:szCs w:val="20"/>
        </w:rPr>
        <w:t>О</w:t>
      </w:r>
      <w:r w:rsidRPr="00EA4735">
        <w:rPr>
          <w:rFonts w:ascii="Tahoma" w:eastAsia="Times New Roman" w:hAnsi="Tahoma" w:cs="Tahoma"/>
          <w:b/>
          <w:sz w:val="17"/>
          <w:szCs w:val="20"/>
        </w:rPr>
        <w:t xml:space="preserve">боснование закупок товаров, работ и услуг для обеспечения муниципальных нужд </w:t>
      </w:r>
    </w:p>
    <w:p w:rsidR="009A771B" w:rsidRDefault="009A771B" w:rsidP="009A771B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20"/>
        </w:rPr>
      </w:pPr>
      <w:r w:rsidRPr="00EA4735">
        <w:rPr>
          <w:rFonts w:ascii="Tahoma" w:eastAsia="Times New Roman" w:hAnsi="Tahoma" w:cs="Tahoma"/>
          <w:b/>
          <w:sz w:val="17"/>
          <w:szCs w:val="20"/>
        </w:rPr>
        <w:t>при формировании и утверждении плана закупок</w:t>
      </w:r>
    </w:p>
    <w:p w:rsidR="00F63B37" w:rsidRDefault="00F63B37" w:rsidP="009A771B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450"/>
        <w:gridCol w:w="2151"/>
        <w:gridCol w:w="979"/>
      </w:tblGrid>
      <w:tr w:rsidR="00F63B37" w:rsidRPr="003D695D" w:rsidTr="00F63B37">
        <w:tc>
          <w:tcPr>
            <w:tcW w:w="0" w:type="auto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(базовый (0), измененный (порядковый код изменения))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0" w:type="dxa"/>
              <w:left w:w="191" w:type="dxa"/>
              <w:bottom w:w="0" w:type="dxa"/>
              <w:right w:w="0" w:type="dxa"/>
            </w:tcMar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изменения</w:t>
            </w:r>
          </w:p>
        </w:tc>
        <w:tc>
          <w:tcPr>
            <w:tcW w:w="979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</w:tr>
      <w:tr w:rsidR="00F63B37" w:rsidRPr="003D695D" w:rsidTr="00F63B37">
        <w:tc>
          <w:tcPr>
            <w:tcW w:w="0" w:type="auto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63B37" w:rsidRPr="003D695D" w:rsidTr="00F63B37">
        <w:tc>
          <w:tcPr>
            <w:tcW w:w="0" w:type="auto"/>
            <w:gridSpan w:val="3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F63B37" w:rsidRPr="003D695D" w:rsidTr="00F63B37">
        <w:tc>
          <w:tcPr>
            <w:tcW w:w="0" w:type="auto"/>
            <w:gridSpan w:val="3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F63B37" w:rsidRPr="003D695D" w:rsidRDefault="00F63B37" w:rsidP="00F63B37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363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1551"/>
        <w:gridCol w:w="2183"/>
        <w:gridCol w:w="2498"/>
        <w:gridCol w:w="4041"/>
        <w:gridCol w:w="1426"/>
        <w:gridCol w:w="3704"/>
      </w:tblGrid>
      <w:tr w:rsidR="000A3566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/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0A3566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F63B3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173410502967841050100100080006810244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Приобретение жилого помещения (благоустроенной квартиры) для нужд Николаевского сельского поселения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«Обеспечение доступным и комфортным жильем жителей Николаевского сельского поселения на 2016-2020 годы»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«Обеспечение доступным и комфортным жильем жителей Николаевского сельского поселения на 2016-2020 годы». Подпрограмма 2 «Переселение граждан из аварийных жилых домов и непригодных для проживания жилых помещений»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173410502967841050100100070000000244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Приобретение насосов для муниципальных нужд Николаевского сельского поселения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развитие 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годы».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развитие 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годы»</w:t>
            </w: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.П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одпрограмма «Чистая вода в Николаевском сельском поселении». Основное мероприятие "Проведение технических мероприятий, направленных на решение вопросов по улучшению работы систем водоснабжения и водоотведения"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173410502967841050100100060003811244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Выполнение работ по ликвидации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несанкционированных свалок на территории Николаевского сельского поселения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Муниципальная программа «Охрана окружающей среды, воспроизводство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и использование природных ресурсов на территории Николаевского сельского поселения» 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Муниципальная программа «Охрана окружающей среды, воспроизводство и использование природных ресурсов на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территории Николаевского сельского поселения». Подпрограмма «Обращение с отходами производства и потребления в Николаевском сельском поселении» 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Выполнение функций,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О Правилах определения нормативных затрат на обеспечение функций Администрации Николаевского </w:t>
            </w: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4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173410502967841050100100050000000244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Ремонт ветхого участка теплотрассы отопления и холодного водоснабжения с заменой вводов к многоквартирным домам № 7, 9, 11, 13, 17, зданию МБОУ</w:t>
            </w: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"С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НОШ - ДС" по ул. Центральная, с. Сосновка, 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Елизовского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 района, Камчатского края 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развитие 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годы»</w:t>
            </w: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Муниципальная программа «</w:t>
            </w:r>
            <w:proofErr w:type="spell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Энергоэффективность</w:t>
            </w:r>
            <w:proofErr w:type="spell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, развитие энергетики и коммунального хозяйства, обеспечение жителей населенных пунктов Николаевского сельского поселения коммунальными услугами и услугами по благоустройству территории на 2014-2018 годы</w:t>
            </w:r>
            <w:proofErr w:type="gramStart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»О</w:t>
            </w:r>
            <w:proofErr w:type="gramEnd"/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сновное мероприятие 1.2. "Проведение мероприятий, направленных на ремонт ветхих и аварийных сетей" 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Закупка осуществляется для реализации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173410502967841050100100020003530244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Поставка тепловой энергии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Закупка осуществляется для реализации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173410502967841050100100010003512244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 xml:space="preserve">Поставка электроэнергии 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Закупка осуществляется для реализации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  <w:tr w:rsidR="00F63B37" w:rsidRPr="003D695D" w:rsidTr="000A3566">
        <w:tc>
          <w:tcPr>
            <w:tcW w:w="236" w:type="dxa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1551" w:type="dxa"/>
            <w:vAlign w:val="center"/>
            <w:hideMark/>
          </w:tcPr>
          <w:p w:rsidR="00F63B37" w:rsidRPr="003D695D" w:rsidRDefault="00F63B37" w:rsidP="000A3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173410502967841050100100040000000244</w:t>
            </w:r>
          </w:p>
          <w:p w:rsidR="00F63B37" w:rsidRPr="003D695D" w:rsidRDefault="00F63B37" w:rsidP="000A356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173410502967841050100100030000000242</w:t>
            </w:r>
          </w:p>
        </w:tc>
        <w:tc>
          <w:tcPr>
            <w:tcW w:w="2183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2498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4041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Выполнение функций, полномочий органа местного самоуправления</w:t>
            </w:r>
          </w:p>
        </w:tc>
        <w:tc>
          <w:tcPr>
            <w:tcW w:w="1426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Закупка осуществляется для реализации полномочий органа местного самоуправления</w:t>
            </w:r>
          </w:p>
        </w:tc>
        <w:tc>
          <w:tcPr>
            <w:tcW w:w="3704" w:type="dxa"/>
            <w:vAlign w:val="center"/>
            <w:hideMark/>
          </w:tcPr>
          <w:p w:rsidR="00F63B37" w:rsidRPr="003D695D" w:rsidRDefault="00F63B37" w:rsidP="000A356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</w:rPr>
            </w:pPr>
            <w:r w:rsidRPr="003D695D">
              <w:rPr>
                <w:rFonts w:ascii="Tahoma" w:eastAsia="Times New Roman" w:hAnsi="Tahoma" w:cs="Tahoma"/>
                <w:sz w:val="14"/>
                <w:szCs w:val="14"/>
              </w:rPr>
              <w:t>О Правилах определения нормативных затрат на обеспечение функций Администрации Николаевского сельского поселения, органов Администрации Николаевского сельского поселения, наделенных правами юридического лица, подведомственных казенных учреждений № 71-П от 2016-06-08</w:t>
            </w:r>
          </w:p>
        </w:tc>
      </w:tr>
    </w:tbl>
    <w:p w:rsidR="00F63B37" w:rsidRPr="003D695D" w:rsidRDefault="00F63B37" w:rsidP="00F63B37">
      <w:pPr>
        <w:spacing w:after="0" w:line="240" w:lineRule="auto"/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103"/>
        <w:gridCol w:w="4467"/>
      </w:tblGrid>
      <w:tr w:rsidR="00F63B37" w:rsidRPr="003D695D" w:rsidTr="00B61E5C">
        <w:trPr>
          <w:trHeight w:val="255"/>
        </w:trPr>
        <w:tc>
          <w:tcPr>
            <w:tcW w:w="0" w:type="auto"/>
            <w:gridSpan w:val="2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F63B37" w:rsidRPr="003D695D" w:rsidTr="00B61E5C">
        <w:tc>
          <w:tcPr>
            <w:tcW w:w="0" w:type="auto"/>
            <w:vAlign w:val="center"/>
            <w:hideMark/>
          </w:tcPr>
          <w:tbl>
            <w:tblPr>
              <w:tblW w:w="101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15"/>
              <w:gridCol w:w="6"/>
              <w:gridCol w:w="1590"/>
              <w:gridCol w:w="75"/>
              <w:gridCol w:w="370"/>
              <w:gridCol w:w="73"/>
              <w:gridCol w:w="1550"/>
              <w:gridCol w:w="198"/>
              <w:gridCol w:w="198"/>
              <w:gridCol w:w="127"/>
            </w:tblGrid>
            <w:tr w:rsidR="00F63B37" w:rsidRPr="003D695D" w:rsidTr="000A3566">
              <w:tc>
                <w:tcPr>
                  <w:tcW w:w="2928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НИКИФОРОВ ВЛАДИМИР ИЛЬИЧ, Глава Николаевского сельского поселения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183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767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августа</w:t>
                  </w: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98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64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г</w:t>
                  </w:r>
                  <w:proofErr w:type="gramEnd"/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</w:t>
                  </w:r>
                </w:p>
              </w:tc>
            </w:tr>
            <w:tr w:rsidR="00F63B37" w:rsidRPr="003D695D" w:rsidTr="000A3566">
              <w:tc>
                <w:tcPr>
                  <w:tcW w:w="292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(Ф.И.О., должность руководителя (уполномочен</w:t>
                  </w:r>
                  <w:r w:rsidR="000A3566"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н</w:t>
                  </w: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ого должностного лица) заказчика)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87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8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67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(дата утверждения) </w:t>
                  </w: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64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</w:tr>
            <w:tr w:rsidR="00F63B37" w:rsidRPr="003D695D" w:rsidTr="000A3566">
              <w:tc>
                <w:tcPr>
                  <w:tcW w:w="2928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НИКИФОРОВ ВЛАДИМИР ИЛЬИЧ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87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281" w:type="pct"/>
                  <w:gridSpan w:val="7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</w:tr>
            <w:tr w:rsidR="00F63B37" w:rsidRPr="003D695D" w:rsidTr="000A3566">
              <w:tc>
                <w:tcPr>
                  <w:tcW w:w="292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787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183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67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4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  <w:tr w:rsidR="00F63B37" w:rsidRPr="003D695D" w:rsidTr="000A3566">
              <w:trPr>
                <w:trHeight w:val="319"/>
              </w:trPr>
              <w:tc>
                <w:tcPr>
                  <w:tcW w:w="292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827" w:type="pct"/>
                  <w:gridSpan w:val="3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183" w:type="pct"/>
                  <w:vAlign w:val="bottom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3D695D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М.П.</w:t>
                  </w:r>
                </w:p>
              </w:tc>
              <w:tc>
                <w:tcPr>
                  <w:tcW w:w="36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767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98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64" w:type="pct"/>
                  <w:vAlign w:val="center"/>
                  <w:hideMark/>
                </w:tcPr>
                <w:p w:rsidR="00F63B37" w:rsidRPr="003D695D" w:rsidRDefault="00F63B37" w:rsidP="00B61E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</w:p>
              </w:tc>
            </w:tr>
          </w:tbl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00" w:type="pct"/>
            <w:vAlign w:val="center"/>
            <w:hideMark/>
          </w:tcPr>
          <w:p w:rsidR="00F63B37" w:rsidRPr="003D695D" w:rsidRDefault="00F63B37" w:rsidP="00B61E5C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F63B37" w:rsidRPr="00EA4735" w:rsidRDefault="00F63B37" w:rsidP="000A3566">
      <w:pPr>
        <w:spacing w:after="0" w:line="240" w:lineRule="auto"/>
        <w:jc w:val="center"/>
        <w:rPr>
          <w:rFonts w:ascii="Tahoma" w:eastAsia="Times New Roman" w:hAnsi="Tahoma" w:cs="Tahoma"/>
          <w:b/>
          <w:sz w:val="17"/>
          <w:szCs w:val="17"/>
        </w:rPr>
      </w:pPr>
    </w:p>
    <w:sectPr w:rsidR="00F63B37" w:rsidRPr="00EA4735" w:rsidSect="00B73A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487"/>
    <w:multiLevelType w:val="multilevel"/>
    <w:tmpl w:val="FBE0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9336B"/>
    <w:multiLevelType w:val="multilevel"/>
    <w:tmpl w:val="8F5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A61"/>
    <w:rsid w:val="000025AA"/>
    <w:rsid w:val="00015427"/>
    <w:rsid w:val="000A3566"/>
    <w:rsid w:val="000C23B4"/>
    <w:rsid w:val="00137A46"/>
    <w:rsid w:val="002A4443"/>
    <w:rsid w:val="003B61A4"/>
    <w:rsid w:val="003C3C74"/>
    <w:rsid w:val="003D695D"/>
    <w:rsid w:val="00546727"/>
    <w:rsid w:val="006E2513"/>
    <w:rsid w:val="00775D78"/>
    <w:rsid w:val="009A771B"/>
    <w:rsid w:val="00A45967"/>
    <w:rsid w:val="00A856DB"/>
    <w:rsid w:val="00B73A61"/>
    <w:rsid w:val="00BC1C3A"/>
    <w:rsid w:val="00C11AF7"/>
    <w:rsid w:val="00E12594"/>
    <w:rsid w:val="00E75278"/>
    <w:rsid w:val="00EA4735"/>
    <w:rsid w:val="00F63B37"/>
    <w:rsid w:val="00FE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B4"/>
  </w:style>
  <w:style w:type="paragraph" w:styleId="1">
    <w:name w:val="heading 1"/>
    <w:basedOn w:val="a"/>
    <w:next w:val="a"/>
    <w:link w:val="10"/>
    <w:qFormat/>
    <w:rsid w:val="003C3C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3C3C74"/>
    <w:pPr>
      <w:keepNext/>
      <w:tabs>
        <w:tab w:val="left" w:pos="3232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B73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C3C74"/>
    <w:rPr>
      <w:rFonts w:ascii="Times New Roman" w:eastAsia="Times New Roman" w:hAnsi="Times New Roman" w:cs="Times New Roman"/>
      <w:b/>
      <w:i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3C3C74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ConsPlusNonformat">
    <w:name w:val="ConsPlusNonformat"/>
    <w:rsid w:val="003C3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3C3C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C3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3C3C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2017-08-15T03:08:00Z</cp:lastPrinted>
  <dcterms:created xsi:type="dcterms:W3CDTF">2017-03-11T04:42:00Z</dcterms:created>
  <dcterms:modified xsi:type="dcterms:W3CDTF">2017-08-15T03:09:00Z</dcterms:modified>
</cp:coreProperties>
</file>