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9B" w:rsidRPr="00216620" w:rsidRDefault="00DF409B" w:rsidP="00DF409B">
      <w:pPr>
        <w:jc w:val="center"/>
        <w:rPr>
          <w:sz w:val="20"/>
          <w:szCs w:val="20"/>
          <w:lang w:val="en-US"/>
        </w:rPr>
      </w:pPr>
      <w:r>
        <w:rPr>
          <w:noProof/>
          <w:sz w:val="20"/>
          <w:szCs w:val="20"/>
        </w:rPr>
        <w:drawing>
          <wp:inline distT="0" distB="0" distL="0" distR="0">
            <wp:extent cx="695325" cy="914400"/>
            <wp:effectExtent l="19050" t="0" r="9525" b="0"/>
            <wp:docPr id="6" name="Рисунок 6"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цвет с короной "/>
                    <pic:cNvPicPr>
                      <a:picLocks noChangeAspect="1" noChangeArrowheads="1"/>
                    </pic:cNvPicPr>
                  </pic:nvPicPr>
                  <pic:blipFill>
                    <a:blip r:embed="rId7" cstate="print"/>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DF409B" w:rsidRPr="00216620" w:rsidRDefault="00DF409B" w:rsidP="00DF409B">
      <w:pPr>
        <w:jc w:val="center"/>
        <w:rPr>
          <w:sz w:val="16"/>
          <w:szCs w:val="16"/>
        </w:rPr>
      </w:pPr>
    </w:p>
    <w:p w:rsidR="00DF409B" w:rsidRPr="00216620" w:rsidRDefault="00DF409B" w:rsidP="00DF409B">
      <w:pPr>
        <w:keepNext/>
        <w:ind w:right="72"/>
        <w:jc w:val="center"/>
        <w:outlineLvl w:val="1"/>
        <w:rPr>
          <w:b/>
        </w:rPr>
      </w:pPr>
      <w:r w:rsidRPr="00216620">
        <w:rPr>
          <w:b/>
        </w:rPr>
        <w:t>РОССИЙСКАЯ ФЕДЕРАЦИЯ</w:t>
      </w:r>
    </w:p>
    <w:p w:rsidR="00DF409B" w:rsidRPr="00216620" w:rsidRDefault="00DF409B" w:rsidP="00DF409B">
      <w:pPr>
        <w:ind w:right="72"/>
        <w:jc w:val="center"/>
        <w:rPr>
          <w:b/>
        </w:rPr>
      </w:pPr>
      <w:r w:rsidRPr="00216620">
        <w:rPr>
          <w:b/>
        </w:rPr>
        <w:t>КАМЧАТСКИЙ КРАЙ</w:t>
      </w:r>
    </w:p>
    <w:p w:rsidR="00DF409B" w:rsidRPr="00216620" w:rsidRDefault="00DF409B" w:rsidP="00DF409B">
      <w:pPr>
        <w:ind w:right="72"/>
        <w:jc w:val="center"/>
        <w:rPr>
          <w:b/>
        </w:rPr>
      </w:pPr>
      <w:r w:rsidRPr="00216620">
        <w:rPr>
          <w:b/>
        </w:rPr>
        <w:t>ЕЛИЗОВСКИЙ МУНИЦИПАЛЬНЫЙ РАЙОН</w:t>
      </w:r>
    </w:p>
    <w:p w:rsidR="00DF409B" w:rsidRPr="00216620" w:rsidRDefault="00DF409B" w:rsidP="00DF409B">
      <w:pPr>
        <w:ind w:right="72"/>
        <w:jc w:val="center"/>
        <w:rPr>
          <w:b/>
        </w:rPr>
      </w:pPr>
      <w:r w:rsidRPr="00216620">
        <w:rPr>
          <w:b/>
        </w:rPr>
        <w:t xml:space="preserve">АДМИНИСТРАЦИЯ НАЧИКИНСКОГО </w:t>
      </w:r>
    </w:p>
    <w:p w:rsidR="00DF409B" w:rsidRPr="00216620" w:rsidRDefault="00DF409B" w:rsidP="00DF409B">
      <w:pPr>
        <w:ind w:right="72"/>
        <w:jc w:val="center"/>
        <w:rPr>
          <w:b/>
        </w:rPr>
      </w:pPr>
      <w:r w:rsidRPr="00216620">
        <w:rPr>
          <w:b/>
        </w:rPr>
        <w:t>СЕЛЬСКОГО ПОСЕЛЕНИЯ</w:t>
      </w:r>
    </w:p>
    <w:p w:rsidR="00DF409B" w:rsidRPr="00216620" w:rsidRDefault="00DF409B" w:rsidP="00DF409B">
      <w:pPr>
        <w:ind w:right="72"/>
        <w:jc w:val="center"/>
        <w:rPr>
          <w:b/>
        </w:rPr>
      </w:pPr>
      <w:r w:rsidRPr="00216620">
        <w:rPr>
          <w:b/>
        </w:rPr>
        <w:t>_____________________________________________________________________________</w:t>
      </w:r>
    </w:p>
    <w:p w:rsidR="00DF409B" w:rsidRPr="00216620" w:rsidRDefault="00DF409B" w:rsidP="00DF409B">
      <w:pPr>
        <w:ind w:right="72"/>
        <w:jc w:val="center"/>
        <w:rPr>
          <w:b/>
          <w:sz w:val="16"/>
          <w:szCs w:val="16"/>
        </w:rPr>
      </w:pPr>
    </w:p>
    <w:p w:rsidR="00DF409B" w:rsidRDefault="00DF409B" w:rsidP="00DF409B">
      <w:pPr>
        <w:ind w:right="72"/>
        <w:jc w:val="center"/>
        <w:rPr>
          <w:b/>
          <w:sz w:val="28"/>
          <w:szCs w:val="28"/>
        </w:rPr>
      </w:pPr>
      <w:r w:rsidRPr="00216620">
        <w:rPr>
          <w:b/>
          <w:sz w:val="28"/>
          <w:szCs w:val="28"/>
        </w:rPr>
        <w:t>ПОСТАНОВЛЕНИЕ</w:t>
      </w:r>
      <w:r>
        <w:rPr>
          <w:b/>
          <w:sz w:val="28"/>
          <w:szCs w:val="28"/>
        </w:rPr>
        <w:t xml:space="preserve"> </w:t>
      </w:r>
    </w:p>
    <w:p w:rsidR="00DF409B" w:rsidRDefault="00DF409B" w:rsidP="00DF409B">
      <w:pPr>
        <w:ind w:right="72"/>
        <w:jc w:val="center"/>
        <w:rPr>
          <w:b/>
          <w:sz w:val="28"/>
          <w:szCs w:val="28"/>
        </w:rPr>
      </w:pPr>
      <w:r>
        <w:rPr>
          <w:b/>
          <w:sz w:val="28"/>
          <w:szCs w:val="28"/>
        </w:rPr>
        <w:t>АДМИНИСТРАЦИИ НАЧИКИНСКОГО СЕЛЬСКОГО ПОСЕЛЕНИЯ</w:t>
      </w:r>
    </w:p>
    <w:p w:rsidR="00DF409B" w:rsidRPr="00216620" w:rsidRDefault="00DF409B" w:rsidP="00DF409B">
      <w:pPr>
        <w:ind w:right="72"/>
        <w:jc w:val="center"/>
        <w:rPr>
          <w:b/>
          <w:sz w:val="16"/>
          <w:szCs w:val="16"/>
        </w:rPr>
      </w:pPr>
    </w:p>
    <w:p w:rsidR="00DF409B" w:rsidRPr="00216620" w:rsidRDefault="00DF409B" w:rsidP="00DF409B">
      <w:pPr>
        <w:ind w:right="72"/>
        <w:jc w:val="right"/>
        <w:rPr>
          <w:b/>
          <w:sz w:val="28"/>
          <w:szCs w:val="28"/>
        </w:rPr>
      </w:pPr>
      <w:r>
        <w:rPr>
          <w:b/>
          <w:sz w:val="28"/>
          <w:szCs w:val="28"/>
        </w:rPr>
        <w:t>ПРОЕКТ</w:t>
      </w:r>
    </w:p>
    <w:p w:rsidR="00DF409B" w:rsidRPr="00216620" w:rsidRDefault="00DF409B" w:rsidP="00DF409B">
      <w:pPr>
        <w:ind w:right="72"/>
        <w:jc w:val="center"/>
        <w:rPr>
          <w:b/>
          <w:sz w:val="16"/>
          <w:szCs w:val="16"/>
        </w:rPr>
      </w:pPr>
    </w:p>
    <w:p w:rsidR="00DF409B" w:rsidRPr="00216620" w:rsidRDefault="00DF409B" w:rsidP="00DF409B">
      <w:pPr>
        <w:ind w:right="72"/>
        <w:rPr>
          <w:b/>
          <w:sz w:val="28"/>
          <w:szCs w:val="28"/>
        </w:rPr>
      </w:pPr>
      <w:r>
        <w:rPr>
          <w:b/>
          <w:sz w:val="28"/>
          <w:szCs w:val="28"/>
        </w:rPr>
        <w:t>00</w:t>
      </w:r>
      <w:r w:rsidRPr="00216620">
        <w:rPr>
          <w:b/>
          <w:sz w:val="28"/>
          <w:szCs w:val="28"/>
        </w:rPr>
        <w:t>.</w:t>
      </w:r>
      <w:r>
        <w:rPr>
          <w:b/>
          <w:sz w:val="28"/>
          <w:szCs w:val="28"/>
        </w:rPr>
        <w:t>00</w:t>
      </w:r>
      <w:r w:rsidRPr="00216620">
        <w:rPr>
          <w:b/>
          <w:sz w:val="28"/>
          <w:szCs w:val="28"/>
        </w:rPr>
        <w:t>.201</w:t>
      </w:r>
      <w:r>
        <w:rPr>
          <w:b/>
          <w:sz w:val="28"/>
          <w:szCs w:val="28"/>
        </w:rPr>
        <w:t>9</w:t>
      </w:r>
      <w:r w:rsidRPr="00216620">
        <w:rPr>
          <w:b/>
          <w:sz w:val="28"/>
          <w:szCs w:val="28"/>
        </w:rPr>
        <w:tab/>
      </w:r>
      <w:r w:rsidRPr="00216620">
        <w:rPr>
          <w:b/>
          <w:sz w:val="28"/>
          <w:szCs w:val="28"/>
        </w:rPr>
        <w:tab/>
      </w:r>
      <w:r w:rsidRPr="00216620">
        <w:rPr>
          <w:b/>
          <w:sz w:val="28"/>
          <w:szCs w:val="28"/>
        </w:rPr>
        <w:tab/>
      </w:r>
      <w:r w:rsidRPr="00216620">
        <w:rPr>
          <w:b/>
          <w:sz w:val="28"/>
          <w:szCs w:val="28"/>
        </w:rPr>
        <w:tab/>
      </w:r>
      <w:r w:rsidRPr="00216620">
        <w:rPr>
          <w:b/>
          <w:sz w:val="28"/>
          <w:szCs w:val="28"/>
        </w:rPr>
        <w:tab/>
      </w:r>
      <w:r w:rsidRPr="00216620">
        <w:rPr>
          <w:b/>
          <w:sz w:val="28"/>
          <w:szCs w:val="28"/>
        </w:rPr>
        <w:tab/>
      </w:r>
      <w:r w:rsidRPr="00216620">
        <w:rPr>
          <w:b/>
          <w:sz w:val="28"/>
          <w:szCs w:val="28"/>
        </w:rPr>
        <w:tab/>
      </w:r>
      <w:r w:rsidRPr="00216620">
        <w:rPr>
          <w:b/>
          <w:sz w:val="28"/>
          <w:szCs w:val="28"/>
        </w:rPr>
        <w:tab/>
      </w:r>
      <w:r w:rsidRPr="00216620">
        <w:rPr>
          <w:b/>
          <w:sz w:val="28"/>
          <w:szCs w:val="28"/>
        </w:rPr>
        <w:tab/>
      </w:r>
      <w:r w:rsidRPr="00216620">
        <w:rPr>
          <w:b/>
          <w:sz w:val="28"/>
          <w:szCs w:val="28"/>
        </w:rPr>
        <w:tab/>
      </w:r>
      <w:r w:rsidRPr="00216620">
        <w:rPr>
          <w:b/>
          <w:sz w:val="28"/>
          <w:szCs w:val="28"/>
        </w:rPr>
        <w:tab/>
        <w:t xml:space="preserve">№ </w:t>
      </w:r>
      <w:r>
        <w:rPr>
          <w:b/>
          <w:sz w:val="28"/>
          <w:szCs w:val="28"/>
        </w:rPr>
        <w:t>00</w:t>
      </w:r>
    </w:p>
    <w:p w:rsidR="00DF409B" w:rsidRPr="00216620" w:rsidRDefault="00DF409B" w:rsidP="00DF409B">
      <w:pPr>
        <w:ind w:right="72"/>
        <w:rPr>
          <w:b/>
          <w:sz w:val="16"/>
          <w:szCs w:val="16"/>
        </w:rPr>
      </w:pPr>
    </w:p>
    <w:tbl>
      <w:tblPr>
        <w:tblW w:w="0" w:type="auto"/>
        <w:tblLook w:val="01E0"/>
      </w:tblPr>
      <w:tblGrid>
        <w:gridCol w:w="4928"/>
      </w:tblGrid>
      <w:tr w:rsidR="00DF409B" w:rsidRPr="00DF409B" w:rsidTr="007D7147">
        <w:trPr>
          <w:trHeight w:val="818"/>
        </w:trPr>
        <w:tc>
          <w:tcPr>
            <w:tcW w:w="4928" w:type="dxa"/>
          </w:tcPr>
          <w:p w:rsidR="00DF409B" w:rsidRPr="00DF409B" w:rsidRDefault="00DF409B" w:rsidP="007D7147">
            <w:pPr>
              <w:ind w:right="72"/>
            </w:pPr>
            <w:r w:rsidRPr="00DF409B">
              <w:t>Об утверждении административного регламента 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tc>
      </w:tr>
    </w:tbl>
    <w:p w:rsidR="00DF409B" w:rsidRPr="00DF409B" w:rsidRDefault="00DF409B" w:rsidP="00DF409B">
      <w:pPr>
        <w:ind w:firstLine="708"/>
        <w:jc w:val="both"/>
      </w:pPr>
    </w:p>
    <w:p w:rsidR="00DF409B" w:rsidRPr="00DF409B" w:rsidRDefault="00DF409B" w:rsidP="00DF409B">
      <w:pPr>
        <w:ind w:firstLine="708"/>
        <w:jc w:val="both"/>
      </w:pPr>
      <w:r w:rsidRPr="00DF409B">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DF409B" w:rsidRPr="00DF409B" w:rsidRDefault="00DF409B" w:rsidP="00DF409B"/>
    <w:p w:rsidR="00DF409B" w:rsidRPr="00DF409B" w:rsidRDefault="00DF409B" w:rsidP="00DF409B">
      <w:pPr>
        <w:jc w:val="center"/>
      </w:pPr>
      <w:r w:rsidRPr="00DF409B">
        <w:rPr>
          <w:b/>
        </w:rPr>
        <w:t>ПОСТАНОВЛЯЮ:</w:t>
      </w:r>
    </w:p>
    <w:p w:rsidR="00DF409B" w:rsidRPr="00DF409B" w:rsidRDefault="00DF409B" w:rsidP="00DF409B">
      <w:pPr>
        <w:jc w:val="center"/>
      </w:pPr>
    </w:p>
    <w:p w:rsidR="00DF409B" w:rsidRPr="00DF409B" w:rsidRDefault="00DF409B" w:rsidP="00DF409B">
      <w:pPr>
        <w:autoSpaceDE w:val="0"/>
        <w:autoSpaceDN w:val="0"/>
        <w:adjustRightInd w:val="0"/>
        <w:ind w:firstLine="709"/>
        <w:jc w:val="both"/>
        <w:rPr>
          <w:bCs/>
        </w:rPr>
      </w:pPr>
      <w:r w:rsidRPr="00DF409B">
        <w:rPr>
          <w:bCs/>
        </w:rPr>
        <w:t>1.</w:t>
      </w:r>
      <w:r w:rsidRPr="00DF409B">
        <w:rPr>
          <w:bCs/>
        </w:rPr>
        <w:tab/>
        <w:t xml:space="preserve">Утвердить административный регламент предоставления  Администрацией Начикинского сельского поселения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согласно приложению.   </w:t>
      </w:r>
    </w:p>
    <w:p w:rsidR="00DF409B" w:rsidRPr="00DF409B" w:rsidRDefault="00DF409B" w:rsidP="00DF409B">
      <w:pPr>
        <w:autoSpaceDE w:val="0"/>
        <w:autoSpaceDN w:val="0"/>
        <w:adjustRightInd w:val="0"/>
        <w:ind w:firstLine="709"/>
        <w:jc w:val="both"/>
        <w:rPr>
          <w:bCs/>
        </w:rPr>
      </w:pPr>
      <w:r w:rsidRPr="00DF409B">
        <w:rPr>
          <w:bCs/>
        </w:rPr>
        <w:t>2.</w:t>
      </w:r>
      <w:r w:rsidRPr="00DF409B">
        <w:rPr>
          <w:bCs/>
        </w:rPr>
        <w:tab/>
        <w:t xml:space="preserve">Настоящее Постановление подлежит опубликованию на официальном сайте Правительства Камчатского края на странице Начикинского сельского поселения.  </w:t>
      </w:r>
    </w:p>
    <w:p w:rsidR="00DF409B" w:rsidRPr="00DF409B" w:rsidRDefault="00DF409B" w:rsidP="00DF409B">
      <w:pPr>
        <w:autoSpaceDE w:val="0"/>
        <w:autoSpaceDN w:val="0"/>
        <w:adjustRightInd w:val="0"/>
        <w:ind w:firstLine="709"/>
        <w:jc w:val="both"/>
        <w:rPr>
          <w:bCs/>
        </w:rPr>
      </w:pPr>
      <w:r w:rsidRPr="00DF409B">
        <w:rPr>
          <w:bCs/>
        </w:rPr>
        <w:t>3.</w:t>
      </w:r>
      <w:r w:rsidRPr="00DF409B">
        <w:rPr>
          <w:bCs/>
        </w:rPr>
        <w:tab/>
        <w:t>Настоящее Постановление вступает в силу с момента его подписания.</w:t>
      </w:r>
    </w:p>
    <w:p w:rsidR="00DF409B" w:rsidRPr="00DF409B" w:rsidRDefault="00DF409B" w:rsidP="00DF409B">
      <w:pPr>
        <w:autoSpaceDE w:val="0"/>
        <w:autoSpaceDN w:val="0"/>
        <w:adjustRightInd w:val="0"/>
        <w:ind w:firstLine="709"/>
        <w:jc w:val="both"/>
        <w:rPr>
          <w:bCs/>
        </w:rPr>
      </w:pPr>
      <w:r w:rsidRPr="00DF409B">
        <w:rPr>
          <w:bCs/>
        </w:rPr>
        <w:t>4.</w:t>
      </w:r>
      <w:r w:rsidRPr="00DF409B">
        <w:rPr>
          <w:bCs/>
        </w:rPr>
        <w:tab/>
        <w:t>Контроль за исполнением настоящего Постановления оставляю за собой.</w:t>
      </w:r>
    </w:p>
    <w:p w:rsidR="00DF409B" w:rsidRPr="00216620" w:rsidRDefault="00DF409B" w:rsidP="00DF409B">
      <w:pPr>
        <w:jc w:val="both"/>
        <w:rPr>
          <w:sz w:val="26"/>
          <w:szCs w:val="28"/>
        </w:rPr>
      </w:pPr>
    </w:p>
    <w:p w:rsidR="00DF409B" w:rsidRPr="00216620" w:rsidRDefault="00DF409B" w:rsidP="00DF409B">
      <w:pPr>
        <w:jc w:val="both"/>
        <w:rPr>
          <w:sz w:val="28"/>
          <w:szCs w:val="28"/>
        </w:rPr>
      </w:pPr>
      <w:r w:rsidRPr="00216620">
        <w:rPr>
          <w:sz w:val="28"/>
          <w:szCs w:val="28"/>
        </w:rPr>
        <w:t>Глава Начикинского</w:t>
      </w:r>
    </w:p>
    <w:p w:rsidR="00DF409B" w:rsidRPr="00216620" w:rsidRDefault="00DF409B" w:rsidP="00DF409B">
      <w:pPr>
        <w:jc w:val="both"/>
        <w:rPr>
          <w:sz w:val="28"/>
          <w:szCs w:val="28"/>
        </w:rPr>
      </w:pPr>
      <w:r w:rsidRPr="00216620">
        <w:rPr>
          <w:sz w:val="28"/>
          <w:szCs w:val="28"/>
        </w:rPr>
        <w:t>сельского поселения</w:t>
      </w:r>
      <w:r w:rsidRPr="00216620">
        <w:rPr>
          <w:sz w:val="28"/>
          <w:szCs w:val="28"/>
        </w:rPr>
        <w:tab/>
      </w:r>
      <w:r w:rsidRPr="00216620">
        <w:rPr>
          <w:sz w:val="28"/>
          <w:szCs w:val="28"/>
        </w:rPr>
        <w:tab/>
      </w:r>
      <w:r w:rsidRPr="00216620">
        <w:rPr>
          <w:sz w:val="28"/>
          <w:szCs w:val="28"/>
        </w:rPr>
        <w:tab/>
      </w:r>
      <w:r w:rsidRPr="00216620">
        <w:rPr>
          <w:sz w:val="28"/>
          <w:szCs w:val="28"/>
        </w:rPr>
        <w:tab/>
      </w:r>
      <w:r w:rsidRPr="00216620">
        <w:rPr>
          <w:sz w:val="28"/>
          <w:szCs w:val="28"/>
        </w:rPr>
        <w:tab/>
      </w:r>
      <w:r w:rsidRPr="00216620">
        <w:rPr>
          <w:sz w:val="28"/>
          <w:szCs w:val="28"/>
        </w:rPr>
        <w:tab/>
      </w:r>
      <w:r w:rsidRPr="00216620">
        <w:rPr>
          <w:sz w:val="28"/>
          <w:szCs w:val="28"/>
        </w:rPr>
        <w:tab/>
        <w:t xml:space="preserve">  В.М. Пищальченко</w:t>
      </w:r>
    </w:p>
    <w:p w:rsidR="00316A02" w:rsidRDefault="00316A02" w:rsidP="00316A02">
      <w:pPr>
        <w:pStyle w:val="Default"/>
        <w:rPr>
          <w:b/>
          <w:bCs/>
          <w:sz w:val="26"/>
          <w:szCs w:val="26"/>
        </w:rPr>
      </w:pPr>
    </w:p>
    <w:p w:rsidR="00DF409B" w:rsidRDefault="00DF409B" w:rsidP="00316A02">
      <w:pPr>
        <w:pStyle w:val="Default"/>
        <w:rPr>
          <w:b/>
          <w:bCs/>
          <w:sz w:val="26"/>
          <w:szCs w:val="26"/>
        </w:rPr>
      </w:pPr>
    </w:p>
    <w:p w:rsidR="004C5CDA" w:rsidRDefault="004C5CDA" w:rsidP="004C5CDA">
      <w:pPr>
        <w:pStyle w:val="Default"/>
        <w:ind w:firstLine="709"/>
        <w:jc w:val="center"/>
        <w:rPr>
          <w:rFonts w:eastAsia="Calibri"/>
          <w:b/>
          <w:bCs/>
          <w:color w:val="auto"/>
          <w:sz w:val="28"/>
          <w:szCs w:val="28"/>
          <w:lang w:bidi="ru-RU"/>
        </w:rPr>
      </w:pPr>
      <w:r w:rsidRPr="004C5CDA">
        <w:rPr>
          <w:rFonts w:eastAsia="Calibri"/>
          <w:b/>
          <w:bCs/>
          <w:color w:val="auto"/>
          <w:sz w:val="28"/>
          <w:szCs w:val="28"/>
          <w:lang w:bidi="ru-RU"/>
        </w:rPr>
        <w:lastRenderedPageBreak/>
        <w:t>Административный регламент</w:t>
      </w:r>
    </w:p>
    <w:p w:rsidR="00171125" w:rsidRPr="004C5CDA" w:rsidRDefault="004C5CDA" w:rsidP="004C5CDA">
      <w:pPr>
        <w:pStyle w:val="Default"/>
        <w:ind w:firstLine="709"/>
        <w:jc w:val="center"/>
        <w:rPr>
          <w:rFonts w:eastAsia="Calibri"/>
          <w:b/>
          <w:bCs/>
          <w:color w:val="auto"/>
          <w:sz w:val="28"/>
          <w:szCs w:val="28"/>
          <w:lang w:bidi="ru-RU"/>
        </w:rPr>
      </w:pPr>
      <w:r w:rsidRPr="004C5CDA">
        <w:rPr>
          <w:rFonts w:eastAsia="Calibri"/>
          <w:b/>
          <w:bCs/>
          <w:color w:val="auto"/>
          <w:sz w:val="28"/>
          <w:szCs w:val="28"/>
          <w:lang w:bidi="ru-RU"/>
        </w:rPr>
        <w:t>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4C5CDA" w:rsidRPr="00316A02" w:rsidRDefault="004C5CDA" w:rsidP="00171125">
      <w:pPr>
        <w:pStyle w:val="Default"/>
        <w:ind w:firstLine="709"/>
        <w:jc w:val="both"/>
        <w:rPr>
          <w:b/>
          <w:bCs/>
          <w:sz w:val="28"/>
          <w:szCs w:val="28"/>
        </w:rPr>
      </w:pPr>
    </w:p>
    <w:p w:rsidR="00171125" w:rsidRPr="00316A02" w:rsidRDefault="00171125" w:rsidP="00171125">
      <w:pPr>
        <w:pStyle w:val="Default"/>
        <w:ind w:firstLine="709"/>
        <w:jc w:val="center"/>
        <w:rPr>
          <w:sz w:val="28"/>
          <w:szCs w:val="28"/>
        </w:rPr>
      </w:pPr>
      <w:r w:rsidRPr="00316A02">
        <w:rPr>
          <w:b/>
          <w:bCs/>
          <w:sz w:val="28"/>
          <w:szCs w:val="28"/>
        </w:rPr>
        <w:t>I. Общие положения</w:t>
      </w:r>
    </w:p>
    <w:p w:rsidR="00171125" w:rsidRPr="00316A02" w:rsidRDefault="00171125" w:rsidP="00171125">
      <w:pPr>
        <w:pStyle w:val="Default"/>
        <w:ind w:firstLine="709"/>
        <w:jc w:val="both"/>
        <w:rPr>
          <w:b/>
          <w:bCs/>
          <w:sz w:val="28"/>
          <w:szCs w:val="28"/>
        </w:rPr>
      </w:pPr>
    </w:p>
    <w:p w:rsidR="00171125" w:rsidRPr="00316A02" w:rsidRDefault="00171125" w:rsidP="00171125">
      <w:pPr>
        <w:pStyle w:val="Default"/>
        <w:ind w:firstLine="709"/>
        <w:jc w:val="center"/>
        <w:rPr>
          <w:b/>
          <w:bCs/>
          <w:sz w:val="28"/>
          <w:szCs w:val="28"/>
        </w:rPr>
      </w:pPr>
      <w:r w:rsidRPr="00316A02">
        <w:rPr>
          <w:b/>
          <w:bCs/>
          <w:sz w:val="28"/>
          <w:szCs w:val="28"/>
        </w:rPr>
        <w:t>1. Предмет регулирования административного регламента предоставления муниципальной услуги</w:t>
      </w:r>
    </w:p>
    <w:p w:rsidR="00171125" w:rsidRPr="00316A02" w:rsidRDefault="00171125" w:rsidP="00171125">
      <w:pPr>
        <w:pStyle w:val="Default"/>
        <w:ind w:firstLine="709"/>
        <w:jc w:val="center"/>
        <w:rPr>
          <w:sz w:val="28"/>
          <w:szCs w:val="28"/>
        </w:rPr>
      </w:pPr>
    </w:p>
    <w:p w:rsidR="00171125" w:rsidRPr="00316A02" w:rsidRDefault="00171125" w:rsidP="00171125">
      <w:pPr>
        <w:pStyle w:val="Default"/>
        <w:ind w:firstLine="709"/>
        <w:jc w:val="both"/>
        <w:rPr>
          <w:sz w:val="28"/>
          <w:szCs w:val="28"/>
        </w:rPr>
      </w:pPr>
      <w:r w:rsidRPr="00316A02">
        <w:rPr>
          <w:sz w:val="28"/>
          <w:szCs w:val="28"/>
        </w:rPr>
        <w:t>1.1.</w:t>
      </w:r>
      <w:r w:rsidR="004C5CDA" w:rsidRPr="004C5CDA">
        <w:rPr>
          <w:rFonts w:eastAsia="Calibri"/>
          <w:sz w:val="28"/>
          <w:szCs w:val="28"/>
          <w:lang w:bidi="ru-RU"/>
        </w:rPr>
        <w:t>Административный регламент 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(далее – Административный регламент) устанавливает стандарт предоставления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(далее – муниципальная услуга)</w:t>
      </w:r>
      <w:r w:rsidR="004C5CDA" w:rsidRPr="004C5CDA">
        <w:rPr>
          <w:rFonts w:eastAsia="Calibri"/>
          <w:iCs/>
          <w:sz w:val="28"/>
          <w:szCs w:val="28"/>
          <w:lang w:bidi="ru-RU"/>
        </w:rPr>
        <w:t xml:space="preserve">, </w:t>
      </w:r>
      <w:r w:rsidR="004C5CDA" w:rsidRPr="004C5CDA">
        <w:rPr>
          <w:rFonts w:eastAsia="Calibri"/>
          <w:sz w:val="28"/>
          <w:szCs w:val="28"/>
          <w:lang w:bidi="ru-RU"/>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004C5CDA" w:rsidRPr="004C5CDA">
        <w:rPr>
          <w:rFonts w:eastAsia="Calibri"/>
          <w:iCs/>
          <w:sz w:val="28"/>
          <w:szCs w:val="28"/>
          <w:lang w:bidi="ru-RU"/>
        </w:rPr>
        <w:t xml:space="preserve">администрации </w:t>
      </w:r>
      <w:r w:rsidR="00A7251A">
        <w:rPr>
          <w:rFonts w:eastAsia="Calibri"/>
          <w:iCs/>
          <w:sz w:val="28"/>
          <w:szCs w:val="28"/>
          <w:lang w:bidi="ru-RU"/>
        </w:rPr>
        <w:t>Начикинского</w:t>
      </w:r>
      <w:r w:rsidR="004C5CDA" w:rsidRPr="004C5CDA">
        <w:rPr>
          <w:rFonts w:eastAsia="Calibri"/>
          <w:iCs/>
          <w:sz w:val="28"/>
          <w:szCs w:val="28"/>
          <w:lang w:bidi="ru-RU"/>
        </w:rPr>
        <w:t xml:space="preserve"> сельского поселения (далее – администрация)</w:t>
      </w:r>
      <w:r w:rsidR="00BA00BA">
        <w:rPr>
          <w:rFonts w:eastAsia="Calibri"/>
          <w:iCs/>
          <w:sz w:val="28"/>
          <w:szCs w:val="28"/>
          <w:lang w:bidi="ru-RU"/>
        </w:rPr>
        <w:t>,</w:t>
      </w:r>
      <w:r w:rsidR="00BA00BA" w:rsidRPr="00700E1E">
        <w:rPr>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C5CDA" w:rsidRPr="004C5CDA">
        <w:rPr>
          <w:rFonts w:eastAsia="Calibri"/>
          <w:iCs/>
          <w:sz w:val="28"/>
          <w:szCs w:val="28"/>
          <w:lang w:bidi="ru-RU"/>
        </w:rPr>
        <w:t>.</w:t>
      </w:r>
    </w:p>
    <w:p w:rsidR="00171125" w:rsidRPr="00316A02" w:rsidRDefault="00171125" w:rsidP="00171125">
      <w:pPr>
        <w:pStyle w:val="Default"/>
        <w:ind w:firstLine="709"/>
        <w:jc w:val="both"/>
        <w:rPr>
          <w:sz w:val="28"/>
          <w:szCs w:val="28"/>
        </w:rPr>
      </w:pPr>
      <w:r w:rsidRPr="00316A02">
        <w:rPr>
          <w:sz w:val="28"/>
          <w:szCs w:val="28"/>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316A02">
        <w:rPr>
          <w:iCs/>
          <w:sz w:val="28"/>
          <w:szCs w:val="28"/>
        </w:rPr>
        <w:t xml:space="preserve">администрации. </w:t>
      </w:r>
    </w:p>
    <w:p w:rsidR="00171125" w:rsidRPr="00316A02" w:rsidRDefault="00171125" w:rsidP="00171125">
      <w:pPr>
        <w:pStyle w:val="Default"/>
        <w:ind w:firstLine="709"/>
        <w:jc w:val="both"/>
        <w:rPr>
          <w:sz w:val="28"/>
          <w:szCs w:val="28"/>
        </w:rPr>
      </w:pPr>
    </w:p>
    <w:p w:rsidR="00171125" w:rsidRPr="00316A02" w:rsidRDefault="00171125" w:rsidP="00171125">
      <w:pPr>
        <w:pStyle w:val="Default"/>
        <w:ind w:firstLine="709"/>
        <w:jc w:val="center"/>
        <w:rPr>
          <w:b/>
          <w:bCs/>
          <w:sz w:val="28"/>
          <w:szCs w:val="28"/>
        </w:rPr>
      </w:pPr>
      <w:r w:rsidRPr="00316A02">
        <w:rPr>
          <w:b/>
          <w:bCs/>
          <w:sz w:val="28"/>
          <w:szCs w:val="28"/>
        </w:rPr>
        <w:t xml:space="preserve">2. Лица, имеющие право на получение муниципальной услуги </w:t>
      </w:r>
    </w:p>
    <w:p w:rsidR="00171125" w:rsidRPr="00316A02" w:rsidRDefault="00171125" w:rsidP="00171125">
      <w:pPr>
        <w:pStyle w:val="Default"/>
        <w:ind w:firstLine="709"/>
        <w:jc w:val="center"/>
        <w:rPr>
          <w:sz w:val="28"/>
          <w:szCs w:val="28"/>
        </w:rPr>
      </w:pPr>
    </w:p>
    <w:p w:rsidR="00171125" w:rsidRPr="00316A02" w:rsidRDefault="00171125" w:rsidP="00171125">
      <w:pPr>
        <w:pStyle w:val="ConsPlusNormal"/>
        <w:ind w:firstLine="709"/>
        <w:jc w:val="both"/>
        <w:rPr>
          <w:rFonts w:ascii="Times New Roman" w:eastAsiaTheme="minorHAnsi" w:hAnsi="Times New Roman" w:cs="Times New Roman"/>
          <w:color w:val="000000"/>
          <w:sz w:val="28"/>
          <w:szCs w:val="28"/>
          <w:lang w:eastAsia="en-US"/>
        </w:rPr>
      </w:pPr>
      <w:r w:rsidRPr="00316A02">
        <w:rPr>
          <w:rFonts w:ascii="Times New Roman" w:hAnsi="Times New Roman" w:cs="Times New Roman"/>
          <w:sz w:val="28"/>
          <w:szCs w:val="28"/>
        </w:rPr>
        <w:t>2</w:t>
      </w:r>
      <w:r w:rsidRPr="00316A02">
        <w:rPr>
          <w:rFonts w:ascii="Times New Roman" w:eastAsiaTheme="minorHAnsi" w:hAnsi="Times New Roman" w:cs="Times New Roman"/>
          <w:color w:val="000000"/>
          <w:sz w:val="28"/>
          <w:szCs w:val="28"/>
          <w:lang w:eastAsia="en-US"/>
        </w:rPr>
        <w:t xml:space="preserve">.1. </w:t>
      </w:r>
      <w:r w:rsidR="00A72CD6" w:rsidRPr="00A72CD6">
        <w:rPr>
          <w:rFonts w:ascii="Times New Roman" w:eastAsiaTheme="minorHAnsi" w:hAnsi="Times New Roman" w:cs="Times New Roman"/>
          <w:iCs/>
          <w:color w:val="000000"/>
          <w:sz w:val="28"/>
          <w:szCs w:val="28"/>
          <w:lang w:eastAsia="en-US" w:bidi="ru-RU"/>
        </w:rPr>
        <w:t>Муниципальная услуга предоставляется юридическим лицам, индивидуальным предпринимателям (далее – заявители).</w:t>
      </w:r>
    </w:p>
    <w:p w:rsidR="00171125" w:rsidRPr="00316A02" w:rsidRDefault="00171125" w:rsidP="00171125">
      <w:pPr>
        <w:pStyle w:val="Default"/>
        <w:ind w:firstLine="709"/>
        <w:jc w:val="both"/>
        <w:rPr>
          <w:sz w:val="28"/>
          <w:szCs w:val="28"/>
        </w:rPr>
      </w:pPr>
      <w:r w:rsidRPr="00316A02">
        <w:rPr>
          <w:sz w:val="28"/>
          <w:szCs w:val="28"/>
        </w:rPr>
        <w:t xml:space="preserve">2.2. При обращении за получением муниципальной услуги от имени заявителей взаимодействие с </w:t>
      </w:r>
      <w:r w:rsidRPr="00316A02">
        <w:rPr>
          <w:iCs/>
          <w:sz w:val="28"/>
          <w:szCs w:val="28"/>
        </w:rPr>
        <w:t xml:space="preserve">администрацией </w:t>
      </w:r>
      <w:r w:rsidRPr="00316A02">
        <w:rPr>
          <w:sz w:val="28"/>
          <w:szCs w:val="28"/>
        </w:rPr>
        <w:t xml:space="preserve">вправе осуществлять их уполномоченные представители. </w:t>
      </w:r>
    </w:p>
    <w:p w:rsidR="00171125" w:rsidRPr="00316A02" w:rsidRDefault="00171125" w:rsidP="00171125">
      <w:pPr>
        <w:pStyle w:val="Default"/>
        <w:ind w:firstLine="709"/>
        <w:jc w:val="both"/>
        <w:rPr>
          <w:sz w:val="28"/>
          <w:szCs w:val="28"/>
        </w:rPr>
      </w:pPr>
    </w:p>
    <w:p w:rsidR="00171125" w:rsidRPr="00316A02" w:rsidRDefault="00171125" w:rsidP="00171125">
      <w:pPr>
        <w:pStyle w:val="Default"/>
        <w:ind w:firstLine="709"/>
        <w:jc w:val="center"/>
        <w:rPr>
          <w:b/>
          <w:bCs/>
          <w:sz w:val="28"/>
          <w:szCs w:val="28"/>
        </w:rPr>
      </w:pPr>
      <w:r w:rsidRPr="00316A02">
        <w:rPr>
          <w:b/>
          <w:bCs/>
          <w:sz w:val="28"/>
          <w:szCs w:val="28"/>
        </w:rPr>
        <w:lastRenderedPageBreak/>
        <w:t>3. Требования к порядку информирования о порядке предоставления муниципальной услуги</w:t>
      </w:r>
    </w:p>
    <w:p w:rsidR="00171125" w:rsidRPr="00316A02" w:rsidRDefault="00171125" w:rsidP="00171125">
      <w:pPr>
        <w:pStyle w:val="Default"/>
        <w:ind w:firstLine="709"/>
        <w:jc w:val="both"/>
        <w:rPr>
          <w:sz w:val="28"/>
          <w:szCs w:val="28"/>
        </w:rPr>
      </w:pPr>
    </w:p>
    <w:p w:rsidR="00171125" w:rsidRPr="00316A02" w:rsidRDefault="00171125" w:rsidP="00171125">
      <w:pPr>
        <w:pStyle w:val="Default"/>
        <w:ind w:firstLine="709"/>
        <w:jc w:val="both"/>
        <w:rPr>
          <w:color w:val="auto"/>
          <w:sz w:val="28"/>
          <w:szCs w:val="28"/>
        </w:rPr>
      </w:pPr>
      <w:r w:rsidRPr="00316A02">
        <w:rPr>
          <w:sz w:val="28"/>
          <w:szCs w:val="28"/>
        </w:rPr>
        <w:t xml:space="preserve">3.1. Информирование граждан о порядке предоставления </w:t>
      </w:r>
      <w:r w:rsidRPr="00316A02">
        <w:rPr>
          <w:color w:val="auto"/>
          <w:sz w:val="28"/>
          <w:szCs w:val="28"/>
        </w:rPr>
        <w:t>муниципальной услуги осуществляется специалистами администрации</w:t>
      </w:r>
      <w:r w:rsidR="00AA071C">
        <w:rPr>
          <w:color w:val="auto"/>
          <w:sz w:val="28"/>
          <w:szCs w:val="28"/>
        </w:rPr>
        <w:t xml:space="preserve"> </w:t>
      </w:r>
      <w:r w:rsidRPr="00316A02">
        <w:rPr>
          <w:color w:val="auto"/>
          <w:sz w:val="28"/>
          <w:szCs w:val="28"/>
        </w:rPr>
        <w:t xml:space="preserve">и сотрудниками </w:t>
      </w:r>
      <w:r w:rsidRPr="00316A02">
        <w:rPr>
          <w:sz w:val="28"/>
          <w:szCs w:val="28"/>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3.2. Основными требованиями к информированию </w:t>
      </w:r>
      <w:r w:rsidR="00A72CD6">
        <w:rPr>
          <w:color w:val="auto"/>
          <w:sz w:val="28"/>
          <w:szCs w:val="28"/>
        </w:rPr>
        <w:t xml:space="preserve">заявителей </w:t>
      </w:r>
      <w:r w:rsidRPr="00316A02">
        <w:rPr>
          <w:color w:val="auto"/>
          <w:sz w:val="28"/>
          <w:szCs w:val="28"/>
        </w:rPr>
        <w:t xml:space="preserve">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3.3. Информация о порядке предоставления муниципальной услуги содержит следующие сведения: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наименование и почтовые адреса </w:t>
      </w:r>
      <w:r w:rsidRPr="00316A02">
        <w:rPr>
          <w:iCs/>
          <w:color w:val="auto"/>
          <w:sz w:val="28"/>
          <w:szCs w:val="28"/>
        </w:rPr>
        <w:t>администрации</w:t>
      </w:r>
      <w:r w:rsidRPr="00316A02">
        <w:rPr>
          <w:color w:val="auto"/>
          <w:sz w:val="28"/>
          <w:szCs w:val="28"/>
        </w:rPr>
        <w:t xml:space="preserve">, ответственной за предоставление муниципальной услуги, и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 справочные номера телефонов </w:t>
      </w:r>
      <w:r w:rsidRPr="00316A02">
        <w:rPr>
          <w:iCs/>
          <w:color w:val="auto"/>
          <w:sz w:val="28"/>
          <w:szCs w:val="28"/>
        </w:rPr>
        <w:t>администрации</w:t>
      </w:r>
      <w:r w:rsidRPr="00316A02">
        <w:rPr>
          <w:color w:val="auto"/>
          <w:sz w:val="28"/>
          <w:szCs w:val="28"/>
        </w:rPr>
        <w:t xml:space="preserve">, ответственной за предоставление муниципальной услуги, и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 адрес официального сайта </w:t>
      </w:r>
      <w:r w:rsidRPr="00316A02">
        <w:rPr>
          <w:iCs/>
          <w:color w:val="auto"/>
          <w:sz w:val="28"/>
          <w:szCs w:val="28"/>
        </w:rPr>
        <w:t xml:space="preserve">администрации </w:t>
      </w:r>
      <w:r w:rsidRPr="00316A02">
        <w:rPr>
          <w:color w:val="auto"/>
          <w:sz w:val="28"/>
          <w:szCs w:val="28"/>
        </w:rPr>
        <w:t xml:space="preserve">и МФЦ в информационно–телекоммуникационной сети «Интернет» (далее – сеть Интернет);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4) график работы администрации, ответственной за предоставление муниципальной услуги, и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6) перечень документов, необходимых для получения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8) текст административного регламента с приложениями;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9) краткое описание порядка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10) образцы оформления документов, необходимых для получения муниципальной услуги, и требования к ним.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3.4. Информация о порядке предоставления муниципальной услуги размещается на информационных стендах в помещении </w:t>
      </w:r>
      <w:r w:rsidRPr="00316A02">
        <w:rPr>
          <w:iCs/>
          <w:color w:val="auto"/>
          <w:sz w:val="28"/>
          <w:szCs w:val="28"/>
        </w:rPr>
        <w:t xml:space="preserve">администрации </w:t>
      </w:r>
      <w:r w:rsidRPr="00316A02">
        <w:rPr>
          <w:color w:val="auto"/>
          <w:sz w:val="28"/>
          <w:szCs w:val="28"/>
        </w:rPr>
        <w:t xml:space="preserve">и МФЦ, предназначенных для приема заявителей, на официальном сайте </w:t>
      </w:r>
      <w:r w:rsidRPr="00316A02">
        <w:rPr>
          <w:iCs/>
          <w:color w:val="auto"/>
          <w:sz w:val="28"/>
          <w:szCs w:val="28"/>
        </w:rPr>
        <w:t xml:space="preserve">администрации </w:t>
      </w:r>
      <w:r w:rsidRPr="00316A02">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316A02">
          <w:rPr>
            <w:rStyle w:val="a9"/>
            <w:color w:val="auto"/>
            <w:sz w:val="28"/>
            <w:szCs w:val="28"/>
            <w:lang w:val="en-US"/>
          </w:rPr>
          <w:t>www</w:t>
        </w:r>
        <w:r w:rsidRPr="00316A02">
          <w:rPr>
            <w:rStyle w:val="a9"/>
            <w:color w:val="auto"/>
            <w:sz w:val="28"/>
            <w:szCs w:val="28"/>
          </w:rPr>
          <w:t>.</w:t>
        </w:r>
        <w:r w:rsidRPr="00316A02">
          <w:rPr>
            <w:rStyle w:val="a9"/>
            <w:color w:val="auto"/>
            <w:sz w:val="28"/>
            <w:szCs w:val="28"/>
            <w:lang w:val="en-US"/>
          </w:rPr>
          <w:t>gosuslugi</w:t>
        </w:r>
        <w:r w:rsidRPr="00316A02">
          <w:rPr>
            <w:rStyle w:val="a9"/>
            <w:color w:val="auto"/>
            <w:sz w:val="28"/>
            <w:szCs w:val="28"/>
          </w:rPr>
          <w:t>.</w:t>
        </w:r>
        <w:r w:rsidRPr="00316A02">
          <w:rPr>
            <w:rStyle w:val="a9"/>
            <w:color w:val="auto"/>
            <w:sz w:val="28"/>
            <w:szCs w:val="28"/>
            <w:lang w:val="en-US"/>
          </w:rPr>
          <w:t>ru</w:t>
        </w:r>
      </w:hyperlink>
      <w:r w:rsidRPr="00316A02">
        <w:rPr>
          <w:color w:val="auto"/>
          <w:sz w:val="28"/>
          <w:szCs w:val="28"/>
        </w:rPr>
        <w:t xml:space="preserve"> (далее – ЕПГУ), и «Портал государственных и муниципальных услуг (функций) Камчатского края» - </w:t>
      </w:r>
      <w:hyperlink r:id="rId9" w:history="1">
        <w:r w:rsidR="00A563F9" w:rsidRPr="00A563F9">
          <w:rPr>
            <w:rStyle w:val="a9"/>
            <w:bCs/>
            <w:color w:val="auto"/>
            <w:sz w:val="28"/>
            <w:szCs w:val="28"/>
            <w:u w:val="none"/>
            <w:lang w:val="en-US"/>
          </w:rPr>
          <w:t>www</w:t>
        </w:r>
        <w:r w:rsidR="00A563F9" w:rsidRPr="00A563F9">
          <w:rPr>
            <w:rStyle w:val="a9"/>
            <w:bCs/>
            <w:color w:val="auto"/>
            <w:sz w:val="28"/>
            <w:szCs w:val="28"/>
            <w:u w:val="none"/>
          </w:rPr>
          <w:t>.</w:t>
        </w:r>
        <w:r w:rsidR="00A563F9" w:rsidRPr="00A563F9">
          <w:rPr>
            <w:rStyle w:val="a9"/>
            <w:bCs/>
            <w:color w:val="auto"/>
            <w:sz w:val="28"/>
            <w:szCs w:val="28"/>
            <w:u w:val="none"/>
            <w:lang w:val="en-US"/>
          </w:rPr>
          <w:t>gosuslugi</w:t>
        </w:r>
        <w:r w:rsidR="00A563F9" w:rsidRPr="00A563F9">
          <w:rPr>
            <w:rStyle w:val="a9"/>
            <w:bCs/>
            <w:color w:val="auto"/>
            <w:sz w:val="28"/>
            <w:szCs w:val="28"/>
            <w:u w:val="none"/>
          </w:rPr>
          <w:t>41.</w:t>
        </w:r>
        <w:r w:rsidR="00A563F9" w:rsidRPr="00A563F9">
          <w:rPr>
            <w:rStyle w:val="a9"/>
            <w:bCs/>
            <w:color w:val="auto"/>
            <w:sz w:val="28"/>
            <w:szCs w:val="28"/>
            <w:u w:val="none"/>
            <w:lang w:val="en-US"/>
          </w:rPr>
          <w:t>ru</w:t>
        </w:r>
      </w:hyperlink>
      <w:r w:rsidRPr="00316A02">
        <w:rPr>
          <w:color w:val="auto"/>
          <w:sz w:val="28"/>
          <w:szCs w:val="28"/>
        </w:rPr>
        <w:t xml:space="preserve">(далее – РПГУ), а также предоставляется по телефону и электронной почте по обращению заявителя.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w:t>
      </w:r>
      <w:r w:rsidRPr="00316A02">
        <w:rPr>
          <w:color w:val="auto"/>
          <w:sz w:val="28"/>
          <w:szCs w:val="28"/>
        </w:rPr>
        <w:lastRenderedPageBreak/>
        <w:t xml:space="preserve">работы, телефонных номерах и адресах электронной почты представлена в Приложении 1 к настоящему Административному регламенту. </w:t>
      </w:r>
    </w:p>
    <w:p w:rsidR="00171125" w:rsidRPr="00316A02" w:rsidRDefault="00171125" w:rsidP="00171125">
      <w:pPr>
        <w:pStyle w:val="Default"/>
        <w:ind w:firstLine="709"/>
        <w:jc w:val="both"/>
        <w:rPr>
          <w:color w:val="auto"/>
          <w:sz w:val="28"/>
          <w:szCs w:val="28"/>
        </w:rPr>
      </w:pPr>
      <w:r w:rsidRPr="00316A02">
        <w:rPr>
          <w:color w:val="auto"/>
          <w:sz w:val="28"/>
          <w:szCs w:val="28"/>
        </w:rPr>
        <w:t>3.6. При общении с гражданами специалисты администрации</w:t>
      </w:r>
      <w:r w:rsidR="00AA071C">
        <w:rPr>
          <w:color w:val="auto"/>
          <w:sz w:val="28"/>
          <w:szCs w:val="28"/>
        </w:rPr>
        <w:t xml:space="preserve"> </w:t>
      </w:r>
      <w:r w:rsidRPr="00316A02">
        <w:rPr>
          <w:color w:val="auto"/>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II. Стандарт предоставления муниципальной услуги</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4. Наименование муниципальной услуги</w:t>
      </w:r>
    </w:p>
    <w:p w:rsidR="00171125" w:rsidRPr="00316A02" w:rsidRDefault="00171125" w:rsidP="00171125">
      <w:pPr>
        <w:pStyle w:val="Default"/>
        <w:jc w:val="center"/>
        <w:rPr>
          <w:b/>
          <w:bCs/>
          <w:color w:val="auto"/>
          <w:sz w:val="28"/>
          <w:szCs w:val="28"/>
        </w:rPr>
      </w:pPr>
    </w:p>
    <w:p w:rsidR="00A72CD6" w:rsidRDefault="00171125" w:rsidP="00171125">
      <w:pPr>
        <w:pStyle w:val="Default"/>
        <w:ind w:firstLine="709"/>
        <w:jc w:val="both"/>
        <w:rPr>
          <w:rFonts w:eastAsia="Calibri"/>
          <w:iCs/>
          <w:color w:val="auto"/>
          <w:sz w:val="28"/>
          <w:szCs w:val="28"/>
          <w:lang w:bidi="ru-RU"/>
        </w:rPr>
      </w:pPr>
      <w:r w:rsidRPr="00316A02">
        <w:rPr>
          <w:color w:val="auto"/>
          <w:sz w:val="28"/>
          <w:szCs w:val="28"/>
        </w:rPr>
        <w:t xml:space="preserve">4.1. </w:t>
      </w:r>
      <w:r w:rsidR="00A72CD6" w:rsidRPr="00A72CD6">
        <w:rPr>
          <w:rFonts w:eastAsia="Calibri"/>
          <w:iCs/>
          <w:color w:val="auto"/>
          <w:sz w:val="28"/>
          <w:szCs w:val="28"/>
          <w:lang w:bidi="ru-RU"/>
        </w:rPr>
        <w:t>Наименование муниципальной услуги «Предоставление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A72CD6">
        <w:rPr>
          <w:rFonts w:eastAsia="Calibri"/>
          <w:iCs/>
          <w:color w:val="auto"/>
          <w:sz w:val="28"/>
          <w:szCs w:val="28"/>
          <w:lang w:bidi="ru-RU"/>
        </w:rPr>
        <w:t>».</w:t>
      </w:r>
    </w:p>
    <w:p w:rsidR="00A72CD6" w:rsidRPr="00316A02" w:rsidRDefault="00A72CD6"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5. Наименование органа, предоставляющего муниципальную услугу</w:t>
      </w:r>
    </w:p>
    <w:p w:rsidR="00171125" w:rsidRPr="00316A02" w:rsidRDefault="00171125" w:rsidP="00171125">
      <w:pPr>
        <w:pStyle w:val="Default"/>
        <w:ind w:firstLine="709"/>
        <w:jc w:val="both"/>
        <w:rPr>
          <w:b/>
          <w:bCs/>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5.1. Предоставление муниципальной услуги осуществляется </w:t>
      </w:r>
      <w:r w:rsidRPr="00316A02">
        <w:rPr>
          <w:iCs/>
          <w:color w:val="auto"/>
          <w:sz w:val="28"/>
          <w:szCs w:val="28"/>
        </w:rPr>
        <w:t>администрацией</w:t>
      </w:r>
      <w:r w:rsidRPr="00316A02">
        <w:rPr>
          <w:color w:val="auto"/>
          <w:sz w:val="28"/>
          <w:szCs w:val="28"/>
        </w:rPr>
        <w:t xml:space="preserve">. </w:t>
      </w:r>
    </w:p>
    <w:p w:rsidR="00171125" w:rsidRPr="00316A02" w:rsidRDefault="00A7251A" w:rsidP="00171125">
      <w:pPr>
        <w:ind w:firstLine="709"/>
        <w:jc w:val="both"/>
        <w:rPr>
          <w:color w:val="000000"/>
          <w:sz w:val="28"/>
          <w:szCs w:val="28"/>
        </w:rPr>
      </w:pPr>
      <w:r>
        <w:rPr>
          <w:sz w:val="28"/>
          <w:szCs w:val="28"/>
        </w:rPr>
        <w:t>5.2</w:t>
      </w:r>
      <w:r w:rsidR="00171125" w:rsidRPr="00316A02">
        <w:rPr>
          <w:sz w:val="28"/>
          <w:szCs w:val="28"/>
        </w:rPr>
        <w:t xml:space="preserve">. </w:t>
      </w:r>
      <w:r w:rsidR="00DF409B" w:rsidRPr="0078505D">
        <w:rPr>
          <w:sz w:val="28"/>
          <w:szCs w:val="28"/>
          <w:highlight w:val="yellow"/>
        </w:rPr>
        <w:t>В соответствии с частью 1 статьи 7 Федерального закона от 27.07.2010 № 210-ФЗ «Об организации предоставления государственных и муниципальных услуг»</w:t>
      </w:r>
      <w:r w:rsidR="00DF409B">
        <w:rPr>
          <w:sz w:val="28"/>
          <w:szCs w:val="28"/>
        </w:rPr>
        <w:t xml:space="preserve">, </w:t>
      </w:r>
      <w:r w:rsidR="00DF409B" w:rsidRPr="00C06E62">
        <w:rPr>
          <w:sz w:val="28"/>
          <w:szCs w:val="28"/>
        </w:rPr>
        <w:t>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w:t>
      </w:r>
      <w:r w:rsidR="00DF409B">
        <w:rPr>
          <w:sz w:val="28"/>
          <w:szCs w:val="28"/>
        </w:rPr>
        <w:t>ем в иные государственные органы и организации</w:t>
      </w:r>
      <w:r>
        <w:rPr>
          <w:sz w:val="28"/>
          <w:szCs w:val="28"/>
        </w:rPr>
        <w:t>.</w:t>
      </w:r>
    </w:p>
    <w:p w:rsidR="00171125" w:rsidRPr="00316A02" w:rsidRDefault="00171125" w:rsidP="0008618B">
      <w:pPr>
        <w:pStyle w:val="Default"/>
        <w:ind w:firstLine="709"/>
        <w:jc w:val="both"/>
        <w:rPr>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6. Результат предоставления муниципальной услуги</w:t>
      </w:r>
    </w:p>
    <w:p w:rsidR="00171125" w:rsidRPr="00316A02" w:rsidRDefault="00171125" w:rsidP="00171125">
      <w:pPr>
        <w:pStyle w:val="Default"/>
        <w:jc w:val="center"/>
        <w:rPr>
          <w:color w:val="auto"/>
          <w:sz w:val="28"/>
          <w:szCs w:val="28"/>
        </w:rPr>
      </w:pPr>
    </w:p>
    <w:p w:rsidR="00A72CD6" w:rsidRPr="00A72CD6" w:rsidRDefault="00A72CD6" w:rsidP="00A72CD6">
      <w:pPr>
        <w:ind w:firstLine="709"/>
        <w:jc w:val="both"/>
        <w:rPr>
          <w:rFonts w:eastAsia="Calibri"/>
          <w:sz w:val="28"/>
          <w:szCs w:val="28"/>
          <w:lang w:eastAsia="en-US" w:bidi="ru-RU"/>
        </w:rPr>
      </w:pPr>
      <w:r w:rsidRPr="00A72CD6">
        <w:rPr>
          <w:rFonts w:eastAsia="Calibri"/>
          <w:sz w:val="28"/>
          <w:szCs w:val="28"/>
          <w:lang w:eastAsia="en-US" w:bidi="ru-RU"/>
        </w:rPr>
        <w:t>6.1. Результатом предоставления муниципальной услуги являются:</w:t>
      </w:r>
    </w:p>
    <w:p w:rsidR="00A72CD6" w:rsidRPr="00A72CD6" w:rsidRDefault="00A72CD6" w:rsidP="00A72CD6">
      <w:pPr>
        <w:ind w:firstLine="709"/>
        <w:jc w:val="both"/>
        <w:rPr>
          <w:rFonts w:eastAsia="Calibri"/>
          <w:sz w:val="28"/>
          <w:szCs w:val="28"/>
          <w:lang w:eastAsia="en-US" w:bidi="ru-RU"/>
        </w:rPr>
      </w:pPr>
      <w:r w:rsidRPr="00A72CD6">
        <w:rPr>
          <w:rFonts w:eastAsia="Calibri"/>
          <w:sz w:val="28"/>
          <w:szCs w:val="28"/>
          <w:lang w:eastAsia="en-US" w:bidi="ru-RU"/>
        </w:rPr>
        <w:t>1) справка об объектах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8D1D23" w:rsidRDefault="00A72CD6" w:rsidP="00A72CD6">
      <w:pPr>
        <w:pStyle w:val="Default"/>
        <w:jc w:val="both"/>
        <w:rPr>
          <w:color w:val="auto"/>
          <w:sz w:val="28"/>
          <w:szCs w:val="28"/>
        </w:rPr>
      </w:pPr>
      <w:r w:rsidRPr="00A72CD6">
        <w:rPr>
          <w:rFonts w:eastAsia="Calibri"/>
          <w:color w:val="auto"/>
          <w:sz w:val="28"/>
          <w:szCs w:val="28"/>
          <w:lang w:bidi="ru-RU"/>
        </w:rPr>
        <w:t>2) справка об отсутствии объектов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8D1D23" w:rsidRDefault="008D1D23" w:rsidP="008D1D23">
      <w:pPr>
        <w:pStyle w:val="Default"/>
        <w:jc w:val="both"/>
        <w:rPr>
          <w:color w:val="auto"/>
          <w:sz w:val="28"/>
          <w:szCs w:val="28"/>
        </w:rPr>
      </w:pPr>
    </w:p>
    <w:p w:rsidR="008D1D23" w:rsidRPr="00316A02" w:rsidRDefault="008D1D23" w:rsidP="008D1D23">
      <w:pPr>
        <w:pStyle w:val="Default"/>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color w:val="auto"/>
          <w:sz w:val="28"/>
          <w:szCs w:val="28"/>
        </w:rPr>
        <w:t xml:space="preserve">7. </w:t>
      </w:r>
      <w:r w:rsidRPr="00316A02">
        <w:rPr>
          <w:b/>
          <w:bCs/>
          <w:color w:val="auto"/>
          <w:sz w:val="28"/>
          <w:szCs w:val="28"/>
        </w:rPr>
        <w:t>Срок регистрации запроса заявителя</w:t>
      </w:r>
    </w:p>
    <w:p w:rsidR="00171125" w:rsidRPr="00316A02" w:rsidRDefault="00171125" w:rsidP="00171125">
      <w:pPr>
        <w:pStyle w:val="Default"/>
        <w:ind w:firstLine="709"/>
        <w:jc w:val="center"/>
        <w:rPr>
          <w:b/>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lastRenderedPageBreak/>
        <w:t xml:space="preserve">7.1. Запрос заявителя о предоставлении муниципальной услуги регистрируется в </w:t>
      </w:r>
      <w:r w:rsidRPr="00316A02">
        <w:rPr>
          <w:iCs/>
          <w:color w:val="auto"/>
          <w:sz w:val="28"/>
          <w:szCs w:val="28"/>
        </w:rPr>
        <w:t xml:space="preserve">администрации </w:t>
      </w:r>
      <w:r w:rsidRPr="00316A02">
        <w:rPr>
          <w:color w:val="auto"/>
          <w:sz w:val="28"/>
          <w:szCs w:val="28"/>
        </w:rPr>
        <w:t xml:space="preserve">в срок не позднее 1 рабочего дня, следующего за днем поступления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7.2. Регистрация запроса заявителя о предоставлении муниципальной услуги, переданного на бумажном носителе из МФЦ в </w:t>
      </w:r>
      <w:r w:rsidRPr="00316A02">
        <w:rPr>
          <w:iCs/>
          <w:color w:val="auto"/>
          <w:sz w:val="28"/>
          <w:szCs w:val="28"/>
        </w:rPr>
        <w:t>администрацию</w:t>
      </w:r>
      <w:r w:rsidRPr="00316A02">
        <w:rPr>
          <w:color w:val="auto"/>
          <w:sz w:val="28"/>
          <w:szCs w:val="28"/>
        </w:rPr>
        <w:t xml:space="preserve">, осуществляется в срок не позднее 1 рабочего дня, следующего за днем поступления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7.3. Регистрация запроса заявителя о предоставлении муниципальной услуги, направленного в форме электрон</w:t>
      </w:r>
      <w:r w:rsidR="00A563F9">
        <w:rPr>
          <w:color w:val="auto"/>
          <w:sz w:val="28"/>
          <w:szCs w:val="28"/>
        </w:rPr>
        <w:t>ного документа посредством ЕПГУ/</w:t>
      </w:r>
      <w:r w:rsidRPr="00316A02">
        <w:rPr>
          <w:color w:val="auto"/>
          <w:sz w:val="28"/>
          <w:szCs w:val="28"/>
        </w:rPr>
        <w:t xml:space="preserve"> РПГУ, осуществляется в срок не позднее 1 рабочего дня, следующего за днем поступления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jc w:val="center"/>
        <w:rPr>
          <w:b/>
          <w:bCs/>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8. Срок предоставления муниципальной услуги</w:t>
      </w:r>
    </w:p>
    <w:p w:rsidR="00171125" w:rsidRPr="00316A02" w:rsidRDefault="00171125" w:rsidP="00171125">
      <w:pPr>
        <w:pStyle w:val="Default"/>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8.1. Срок предоставления муниципальной услуги не может превышать 10 календарных дней с даты поступления заявления и документов, необходимых для представления муниципальной услуги, в администрацию</w:t>
      </w:r>
      <w:r w:rsidRPr="00316A02">
        <w:rPr>
          <w:iCs/>
          <w:color w:val="auto"/>
          <w:sz w:val="28"/>
          <w:szCs w:val="28"/>
        </w:rPr>
        <w:t xml:space="preserve">. </w:t>
      </w:r>
    </w:p>
    <w:p w:rsidR="00171125" w:rsidRPr="00DF409B" w:rsidRDefault="00171125" w:rsidP="00DF409B">
      <w:pPr>
        <w:pStyle w:val="Default"/>
        <w:ind w:firstLine="709"/>
        <w:jc w:val="both"/>
        <w:rPr>
          <w:color w:val="auto"/>
          <w:sz w:val="28"/>
          <w:szCs w:val="28"/>
        </w:rPr>
      </w:pPr>
      <w:r w:rsidRPr="00316A02">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316A02">
        <w:rPr>
          <w:iCs/>
          <w:color w:val="auto"/>
          <w:sz w:val="28"/>
          <w:szCs w:val="28"/>
        </w:rPr>
        <w:t>администрации</w:t>
      </w:r>
      <w:r w:rsidR="00DF409B">
        <w:rPr>
          <w:color w:val="auto"/>
          <w:sz w:val="28"/>
          <w:szCs w:val="28"/>
        </w:rPr>
        <w:t>.</w:t>
      </w:r>
      <w:r w:rsidRPr="00316A02">
        <w:rPr>
          <w:color w:val="auto"/>
          <w:sz w:val="28"/>
          <w:szCs w:val="28"/>
        </w:rPr>
        <w:t xml:space="preserve"> </w:t>
      </w:r>
    </w:p>
    <w:p w:rsidR="00171125" w:rsidRPr="00316A02" w:rsidRDefault="00DF409B" w:rsidP="00171125">
      <w:pPr>
        <w:pStyle w:val="Default"/>
        <w:ind w:firstLine="709"/>
        <w:jc w:val="both"/>
        <w:rPr>
          <w:color w:val="auto"/>
          <w:sz w:val="28"/>
          <w:szCs w:val="28"/>
        </w:rPr>
      </w:pPr>
      <w:r>
        <w:rPr>
          <w:color w:val="auto"/>
          <w:sz w:val="28"/>
          <w:szCs w:val="28"/>
        </w:rPr>
        <w:t>8.3</w:t>
      </w:r>
      <w:r w:rsidR="00171125" w:rsidRPr="00316A02">
        <w:rPr>
          <w:color w:val="auto"/>
          <w:sz w:val="28"/>
          <w:szCs w:val="28"/>
        </w:rPr>
        <w:t xml:space="preserve">. Сроки передачи запроса о предоставлении муниципальной услуги из МФЦ в </w:t>
      </w:r>
      <w:r w:rsidR="00171125" w:rsidRPr="00316A02">
        <w:rPr>
          <w:iCs/>
          <w:color w:val="auto"/>
          <w:sz w:val="28"/>
          <w:szCs w:val="28"/>
        </w:rPr>
        <w:t>администрацию</w:t>
      </w:r>
      <w:r w:rsidR="00171125" w:rsidRPr="00316A02">
        <w:rPr>
          <w:color w:val="auto"/>
          <w:sz w:val="28"/>
          <w:szCs w:val="28"/>
        </w:rPr>
        <w:t xml:space="preserve">, а также передачи результата муниципальной услуги из </w:t>
      </w:r>
      <w:r w:rsidR="00171125" w:rsidRPr="00316A02">
        <w:rPr>
          <w:iCs/>
          <w:color w:val="auto"/>
          <w:sz w:val="28"/>
          <w:szCs w:val="28"/>
        </w:rPr>
        <w:t xml:space="preserve">администрации </w:t>
      </w:r>
      <w:r w:rsidR="00171125" w:rsidRPr="00316A02">
        <w:rPr>
          <w:color w:val="auto"/>
          <w:sz w:val="28"/>
          <w:szCs w:val="28"/>
        </w:rPr>
        <w:t xml:space="preserve">в МФЦ устанавливаются соглашением о взаимодействии между </w:t>
      </w:r>
      <w:r w:rsidR="00171125" w:rsidRPr="00316A02">
        <w:rPr>
          <w:iCs/>
          <w:color w:val="auto"/>
          <w:sz w:val="28"/>
          <w:szCs w:val="28"/>
        </w:rPr>
        <w:t xml:space="preserve">администрацией </w:t>
      </w:r>
      <w:r w:rsidR="00171125" w:rsidRPr="00316A02">
        <w:rPr>
          <w:color w:val="auto"/>
          <w:sz w:val="28"/>
          <w:szCs w:val="28"/>
        </w:rPr>
        <w:t xml:space="preserve">и МФЦ. </w:t>
      </w:r>
    </w:p>
    <w:p w:rsidR="00171125" w:rsidRPr="00316A02" w:rsidRDefault="00DF409B" w:rsidP="00171125">
      <w:pPr>
        <w:pStyle w:val="Default"/>
        <w:ind w:firstLine="709"/>
        <w:jc w:val="both"/>
        <w:rPr>
          <w:color w:val="auto"/>
          <w:sz w:val="28"/>
          <w:szCs w:val="28"/>
        </w:rPr>
      </w:pPr>
      <w:r>
        <w:rPr>
          <w:color w:val="auto"/>
          <w:sz w:val="28"/>
          <w:szCs w:val="28"/>
        </w:rPr>
        <w:t>8.4</w:t>
      </w:r>
      <w:r w:rsidR="00171125" w:rsidRPr="00316A02">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171125" w:rsidRPr="00316A02">
        <w:rPr>
          <w:iCs/>
          <w:color w:val="auto"/>
          <w:sz w:val="28"/>
          <w:szCs w:val="28"/>
        </w:rPr>
        <w:t xml:space="preserve">2 рабочих </w:t>
      </w:r>
      <w:r w:rsidR="008D1D23">
        <w:rPr>
          <w:color w:val="auto"/>
          <w:sz w:val="28"/>
          <w:szCs w:val="28"/>
        </w:rPr>
        <w:t>дней</w:t>
      </w:r>
      <w:r w:rsidR="00171125" w:rsidRPr="00316A02">
        <w:rPr>
          <w:color w:val="auto"/>
          <w:sz w:val="28"/>
          <w:szCs w:val="28"/>
        </w:rPr>
        <w:t xml:space="preserve">. </w:t>
      </w:r>
    </w:p>
    <w:p w:rsidR="00171125" w:rsidRPr="00316A02" w:rsidRDefault="00171125" w:rsidP="00171125">
      <w:pPr>
        <w:pStyle w:val="Default"/>
        <w:jc w:val="both"/>
        <w:rPr>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9. Правовые основания предоставления муниципальной услуги</w:t>
      </w:r>
    </w:p>
    <w:p w:rsidR="00171125" w:rsidRPr="00316A02" w:rsidRDefault="00171125" w:rsidP="00171125">
      <w:pPr>
        <w:pStyle w:val="Default"/>
        <w:jc w:val="center"/>
        <w:rPr>
          <w:b/>
          <w:bCs/>
          <w:color w:val="auto"/>
          <w:sz w:val="28"/>
          <w:szCs w:val="28"/>
        </w:rPr>
      </w:pPr>
    </w:p>
    <w:p w:rsidR="00732F7A" w:rsidRPr="00316A02" w:rsidRDefault="00171125" w:rsidP="00732F7A">
      <w:pPr>
        <w:pStyle w:val="Default"/>
        <w:jc w:val="both"/>
        <w:rPr>
          <w:color w:val="auto"/>
          <w:sz w:val="28"/>
          <w:szCs w:val="28"/>
        </w:rPr>
      </w:pPr>
      <w:r w:rsidRPr="00316A02">
        <w:rPr>
          <w:color w:val="auto"/>
          <w:sz w:val="28"/>
          <w:szCs w:val="28"/>
        </w:rPr>
        <w:t xml:space="preserve">        9.1. Предоставление муниципальной услуги осуществляется в соответствии с: </w:t>
      </w:r>
    </w:p>
    <w:p w:rsidR="00732F7A" w:rsidRPr="00316A02" w:rsidRDefault="00732F7A" w:rsidP="00732F7A">
      <w:pPr>
        <w:ind w:right="140" w:firstLine="567"/>
        <w:jc w:val="both"/>
        <w:rPr>
          <w:sz w:val="28"/>
          <w:szCs w:val="28"/>
        </w:rPr>
      </w:pPr>
      <w:r w:rsidRPr="00316A02">
        <w:rPr>
          <w:sz w:val="28"/>
          <w:szCs w:val="28"/>
        </w:rPr>
        <w:t>– Конституцией Российской Федерации от 12.12.1993 г. («Российская газета» от 25.12.1993 № 237);</w:t>
      </w:r>
    </w:p>
    <w:p w:rsidR="00732F7A" w:rsidRPr="00316A02" w:rsidRDefault="00732F7A" w:rsidP="00732F7A">
      <w:pPr>
        <w:jc w:val="both"/>
        <w:rPr>
          <w:sz w:val="28"/>
          <w:szCs w:val="28"/>
        </w:rPr>
      </w:pPr>
      <w:r w:rsidRPr="00316A02">
        <w:rPr>
          <w:sz w:val="28"/>
          <w:szCs w:val="28"/>
        </w:rPr>
        <w:t>– Гражданским кодексом Российской Федерации («Собрание Законодательства РФ» от 05.12.1994 № 32 ст. 3301, «Российская газета» № 238-239 от 08.12.1994, «Собрание Законодательства РФ» от 29.01.1996  № 5, ст. 410, «Российская газета» № 23, 06.02.1996, № 24, 07.02.1996, № 25, 08.02.1996, № 27, 10.02.1996, «Парламентская газета», № 224, 28.11.2001, «Российская газета», № 233, 28.11.2001, «Собрание законодательства РФ», 03.12.2001, № 49, ст. 4552, «Парламентская газета», № 214-215, 21.12.2006, «Российская газета», № 289, 22.12.2006, «Собрание законодательства</w:t>
      </w:r>
      <w:r w:rsidR="00AA071C">
        <w:rPr>
          <w:sz w:val="28"/>
          <w:szCs w:val="28"/>
        </w:rPr>
        <w:t xml:space="preserve"> </w:t>
      </w:r>
      <w:r w:rsidRPr="00316A02">
        <w:rPr>
          <w:sz w:val="28"/>
          <w:szCs w:val="28"/>
        </w:rPr>
        <w:t>РФ», 25.12.2006, № 52 (1 ч.), ст. 5496);</w:t>
      </w:r>
    </w:p>
    <w:p w:rsidR="00732F7A" w:rsidRPr="00316A02" w:rsidRDefault="00732F7A" w:rsidP="00732F7A">
      <w:pPr>
        <w:widowControl w:val="0"/>
        <w:autoSpaceDE w:val="0"/>
        <w:autoSpaceDN w:val="0"/>
        <w:jc w:val="both"/>
        <w:rPr>
          <w:sz w:val="28"/>
          <w:szCs w:val="28"/>
        </w:rPr>
      </w:pPr>
      <w:r w:rsidRPr="00316A02">
        <w:rPr>
          <w:sz w:val="28"/>
          <w:szCs w:val="28"/>
        </w:rPr>
        <w:t xml:space="preserve">         – </w:t>
      </w:r>
      <w:hyperlink r:id="rId10" w:history="1">
        <w:r w:rsidRPr="00316A02">
          <w:rPr>
            <w:sz w:val="28"/>
            <w:szCs w:val="28"/>
          </w:rPr>
          <w:t>Жилищным кодекс</w:t>
        </w:r>
      </w:hyperlink>
      <w:r w:rsidRPr="00316A02">
        <w:rPr>
          <w:sz w:val="28"/>
          <w:szCs w:val="28"/>
        </w:rPr>
        <w:t>ом Российской Федерации («Собрание законодательства РФ», 03.01.2005, № 1 (часть 1), ст. 14, «Российская газета», № 1, 12.01.2005, «Парламентская газета», № 7-8, 15.01.2005);</w:t>
      </w:r>
    </w:p>
    <w:p w:rsidR="00732F7A" w:rsidRPr="00316A02" w:rsidRDefault="00732F7A" w:rsidP="00732F7A">
      <w:pPr>
        <w:ind w:right="140" w:firstLine="567"/>
        <w:jc w:val="both"/>
        <w:rPr>
          <w:bCs/>
          <w:sz w:val="28"/>
          <w:szCs w:val="28"/>
        </w:rPr>
      </w:pPr>
      <w:r w:rsidRPr="00316A02">
        <w:rPr>
          <w:sz w:val="28"/>
          <w:szCs w:val="28"/>
        </w:rPr>
        <w:t xml:space="preserve">– Федеральным законом </w:t>
      </w:r>
      <w:r w:rsidR="008D1D23">
        <w:rPr>
          <w:bCs/>
          <w:sz w:val="28"/>
          <w:szCs w:val="28"/>
        </w:rPr>
        <w:t>от 6 октября 2003 г. № 131–</w:t>
      </w:r>
      <w:r w:rsidRPr="00316A02">
        <w:rPr>
          <w:bCs/>
          <w:sz w:val="28"/>
          <w:szCs w:val="28"/>
        </w:rPr>
        <w:t xml:space="preserve">ФЗ «Об общих принципах организации местного самоуправления в Российской Федерации» </w:t>
      </w:r>
      <w:r w:rsidRPr="00316A02">
        <w:rPr>
          <w:bCs/>
          <w:sz w:val="28"/>
          <w:szCs w:val="28"/>
        </w:rPr>
        <w:lastRenderedPageBreak/>
        <w:t>(«Российская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732F7A" w:rsidRPr="00316A02" w:rsidRDefault="00732F7A" w:rsidP="00732F7A">
      <w:pPr>
        <w:widowControl w:val="0"/>
        <w:autoSpaceDE w:val="0"/>
        <w:autoSpaceDN w:val="0"/>
        <w:jc w:val="both"/>
        <w:rPr>
          <w:sz w:val="28"/>
          <w:szCs w:val="28"/>
        </w:rPr>
      </w:pPr>
      <w:r w:rsidRPr="00316A02">
        <w:rPr>
          <w:sz w:val="28"/>
          <w:szCs w:val="28"/>
        </w:rPr>
        <w:t xml:space="preserve">            – </w:t>
      </w:r>
      <w:hyperlink r:id="rId11" w:history="1">
        <w:r w:rsidRPr="00316A02">
          <w:rPr>
            <w:sz w:val="28"/>
            <w:szCs w:val="28"/>
          </w:rPr>
          <w:t>Федеральным закон</w:t>
        </w:r>
      </w:hyperlink>
      <w:r w:rsidR="008D1D23">
        <w:rPr>
          <w:sz w:val="28"/>
          <w:szCs w:val="28"/>
        </w:rPr>
        <w:t>ом от 09.02.2009 № 8–</w:t>
      </w:r>
      <w:r w:rsidRPr="00316A02">
        <w:rPr>
          <w:sz w:val="28"/>
          <w:szCs w:val="28"/>
        </w:rPr>
        <w:t>ФЗ «Об обеспечении доступа к информации о деятельности государственных органов и органов местного самоуправления» (</w:t>
      </w:r>
      <w:r w:rsidR="008D1D23">
        <w:rPr>
          <w:sz w:val="28"/>
          <w:szCs w:val="28"/>
        </w:rPr>
        <w:t>«Парламентская газета», № 8, 13–19.02.2009, «Российская газета»</w:t>
      </w:r>
      <w:r w:rsidRPr="00316A02">
        <w:rPr>
          <w:sz w:val="28"/>
          <w:szCs w:val="28"/>
        </w:rPr>
        <w:t>, № 25, 13.02.2009);</w:t>
      </w:r>
    </w:p>
    <w:p w:rsidR="00732F7A" w:rsidRPr="00316A02" w:rsidRDefault="00732F7A" w:rsidP="00732F7A">
      <w:pPr>
        <w:ind w:right="140" w:firstLine="709"/>
        <w:jc w:val="both"/>
        <w:rPr>
          <w:sz w:val="28"/>
          <w:szCs w:val="28"/>
        </w:rPr>
      </w:pPr>
      <w:r w:rsidRPr="00316A02">
        <w:rPr>
          <w:sz w:val="28"/>
          <w:szCs w:val="28"/>
        </w:rPr>
        <w:t>– Федераль</w:t>
      </w:r>
      <w:r w:rsidR="008D1D23">
        <w:rPr>
          <w:sz w:val="28"/>
          <w:szCs w:val="28"/>
        </w:rPr>
        <w:t>ным законом от 27.07.2010 № 210–</w:t>
      </w:r>
      <w:r w:rsidRPr="00316A02">
        <w:rPr>
          <w:sz w:val="28"/>
          <w:szCs w:val="28"/>
        </w:rPr>
        <w:t>ФЗ «Об организации предоставления государственных и муниципальных услуг» («Собрание законодательства РФ», 02.08.2010, № 31, ст. 4179);</w:t>
      </w:r>
    </w:p>
    <w:p w:rsidR="00732F7A" w:rsidRPr="00316A02" w:rsidRDefault="00732F7A" w:rsidP="00732F7A">
      <w:pPr>
        <w:jc w:val="both"/>
        <w:rPr>
          <w:sz w:val="28"/>
          <w:szCs w:val="28"/>
        </w:rPr>
      </w:pPr>
      <w:r w:rsidRPr="00316A02">
        <w:rPr>
          <w:sz w:val="28"/>
          <w:szCs w:val="28"/>
        </w:rPr>
        <w:t xml:space="preserve">        – </w:t>
      </w:r>
      <w:hyperlink r:id="rId12" w:history="1">
        <w:r w:rsidRPr="00316A02">
          <w:rPr>
            <w:sz w:val="28"/>
            <w:szCs w:val="28"/>
          </w:rPr>
          <w:t>Федеральным закон</w:t>
        </w:r>
      </w:hyperlink>
      <w:r w:rsidR="008D1D23">
        <w:rPr>
          <w:sz w:val="28"/>
          <w:szCs w:val="28"/>
        </w:rPr>
        <w:t>ом от 27.07.2006 № 149–</w:t>
      </w:r>
      <w:r w:rsidRPr="00316A02">
        <w:rPr>
          <w:sz w:val="28"/>
          <w:szCs w:val="28"/>
        </w:rPr>
        <w:t>ФЗ «Об информации, информационных технологиях и о защите информации» («Российская газета», № 165, 29.07.2006, «Собрание законодательства РФ», 31.07.2006, № 31 (1 ч.), ст. 3448</w:t>
      </w:r>
      <w:r w:rsidR="008D1D23">
        <w:rPr>
          <w:sz w:val="28"/>
          <w:szCs w:val="28"/>
        </w:rPr>
        <w:t>, «Парламентская газета», № 126–</w:t>
      </w:r>
      <w:r w:rsidRPr="00316A02">
        <w:rPr>
          <w:sz w:val="28"/>
          <w:szCs w:val="28"/>
        </w:rPr>
        <w:t>127, 03.08.2006);</w:t>
      </w:r>
    </w:p>
    <w:p w:rsidR="00732F7A" w:rsidRPr="00316A02" w:rsidRDefault="00732F7A" w:rsidP="00732F7A">
      <w:pPr>
        <w:ind w:firstLine="709"/>
        <w:jc w:val="both"/>
        <w:rPr>
          <w:sz w:val="28"/>
          <w:szCs w:val="28"/>
        </w:rPr>
      </w:pPr>
      <w:r w:rsidRPr="00316A02">
        <w:rPr>
          <w:sz w:val="28"/>
          <w:szCs w:val="28"/>
        </w:rPr>
        <w:t xml:space="preserve">– </w:t>
      </w:r>
      <w:hyperlink r:id="rId13" w:history="1">
        <w:r w:rsidRPr="00316A02">
          <w:rPr>
            <w:sz w:val="28"/>
            <w:szCs w:val="28"/>
          </w:rPr>
          <w:t>Распоряжение</w:t>
        </w:r>
      </w:hyperlink>
      <w:r w:rsidRPr="00316A02">
        <w:rPr>
          <w:sz w:val="28"/>
          <w:szCs w:val="28"/>
        </w:rPr>
        <w:t>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 247, 23.12.2009, «Собрание законодательства РФ», 28.12.2009, № 52 (2 ч.), ст. 6626).</w:t>
      </w:r>
    </w:p>
    <w:p w:rsidR="00171125" w:rsidRDefault="00171125" w:rsidP="00896B85">
      <w:pPr>
        <w:pStyle w:val="Default"/>
        <w:ind w:firstLine="709"/>
        <w:jc w:val="both"/>
        <w:rPr>
          <w:iCs/>
          <w:color w:val="auto"/>
          <w:sz w:val="28"/>
          <w:szCs w:val="28"/>
        </w:rPr>
      </w:pPr>
      <w:r w:rsidRPr="00316A02">
        <w:rPr>
          <w:iCs/>
          <w:color w:val="auto"/>
          <w:sz w:val="28"/>
          <w:szCs w:val="28"/>
        </w:rPr>
        <w:t xml:space="preserve">– Уставом </w:t>
      </w:r>
      <w:r w:rsidR="00896B85">
        <w:rPr>
          <w:iCs/>
          <w:color w:val="auto"/>
          <w:sz w:val="28"/>
          <w:szCs w:val="28"/>
        </w:rPr>
        <w:t>Н</w:t>
      </w:r>
      <w:r w:rsidR="00DF409B">
        <w:rPr>
          <w:iCs/>
          <w:color w:val="auto"/>
          <w:sz w:val="28"/>
          <w:szCs w:val="28"/>
        </w:rPr>
        <w:t>ачикинского сельского поселения</w:t>
      </w:r>
      <w:r w:rsidR="00896B85">
        <w:rPr>
          <w:iCs/>
          <w:color w:val="auto"/>
          <w:sz w:val="28"/>
          <w:szCs w:val="28"/>
        </w:rPr>
        <w:t>.</w:t>
      </w:r>
    </w:p>
    <w:p w:rsidR="00DF409B" w:rsidRPr="00316A02" w:rsidRDefault="00DF409B" w:rsidP="00896B85">
      <w:pPr>
        <w:pStyle w:val="Default"/>
        <w:ind w:firstLine="709"/>
        <w:jc w:val="both"/>
        <w:rPr>
          <w:b/>
          <w:bCs/>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171125" w:rsidRPr="00316A02" w:rsidRDefault="00171125" w:rsidP="00171125">
      <w:pPr>
        <w:pStyle w:val="Default"/>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10.1. При обращении за получением муниципальной услуги заявитель представляет: </w:t>
      </w:r>
    </w:p>
    <w:p w:rsidR="00171125" w:rsidRPr="00316A02" w:rsidRDefault="00171125" w:rsidP="00171125">
      <w:pPr>
        <w:pStyle w:val="Default"/>
        <w:ind w:firstLine="709"/>
        <w:jc w:val="both"/>
        <w:rPr>
          <w:color w:val="auto"/>
          <w:sz w:val="28"/>
          <w:szCs w:val="28"/>
        </w:rPr>
      </w:pPr>
      <w:r w:rsidRPr="00316A02">
        <w:rPr>
          <w:color w:val="auto"/>
          <w:sz w:val="28"/>
          <w:szCs w:val="28"/>
        </w:rPr>
        <w:t>1) заявление (образец представлен в При</w:t>
      </w:r>
      <w:r w:rsidR="00732F7A" w:rsidRPr="00316A02">
        <w:rPr>
          <w:color w:val="auto"/>
          <w:sz w:val="28"/>
          <w:szCs w:val="28"/>
        </w:rPr>
        <w:t>ложении 2).</w:t>
      </w:r>
    </w:p>
    <w:p w:rsidR="00171125" w:rsidRPr="00316A02" w:rsidRDefault="00171125" w:rsidP="00171125">
      <w:pPr>
        <w:pStyle w:val="Default"/>
        <w:ind w:firstLine="709"/>
        <w:jc w:val="both"/>
        <w:rPr>
          <w:color w:val="auto"/>
          <w:sz w:val="28"/>
          <w:szCs w:val="28"/>
        </w:rPr>
      </w:pPr>
      <w:r w:rsidRPr="00316A02">
        <w:rPr>
          <w:color w:val="auto"/>
          <w:sz w:val="28"/>
          <w:szCs w:val="28"/>
        </w:rPr>
        <w:t>10.2. В бумажном виде форма заявления может быть получена заявителем непосредственно в администрации</w:t>
      </w:r>
      <w:r w:rsidR="00AA071C">
        <w:rPr>
          <w:color w:val="auto"/>
          <w:sz w:val="28"/>
          <w:szCs w:val="28"/>
        </w:rPr>
        <w:t xml:space="preserve"> </w:t>
      </w:r>
      <w:r w:rsidRPr="00316A02">
        <w:rPr>
          <w:color w:val="auto"/>
          <w:sz w:val="28"/>
          <w:szCs w:val="28"/>
        </w:rPr>
        <w:t>или МФЦ</w:t>
      </w:r>
      <w:r w:rsidRPr="00316A02">
        <w:rPr>
          <w:i/>
          <w:iCs/>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10.3. Форма заявления доступна для копирования и заполне</w:t>
      </w:r>
      <w:r w:rsidR="00A563F9">
        <w:rPr>
          <w:color w:val="auto"/>
          <w:sz w:val="28"/>
          <w:szCs w:val="28"/>
        </w:rPr>
        <w:t>ния в электронном виде на ЕПГУ/</w:t>
      </w:r>
      <w:r w:rsidRPr="00316A02">
        <w:rPr>
          <w:color w:val="auto"/>
          <w:sz w:val="28"/>
          <w:szCs w:val="28"/>
        </w:rPr>
        <w:t xml:space="preserve">РПГУ, на официальном сайте администрации в сети Интернет </w:t>
      </w:r>
      <w:hyperlink r:id="rId14" w:history="1">
        <w:r w:rsidR="00227D96" w:rsidRPr="00E72E0B">
          <w:rPr>
            <w:rStyle w:val="a9"/>
            <w:sz w:val="28"/>
            <w:szCs w:val="28"/>
            <w:lang w:val="en-US"/>
          </w:rPr>
          <w:t>http</w:t>
        </w:r>
        <w:r w:rsidR="00227D96" w:rsidRPr="00E72E0B">
          <w:rPr>
            <w:rStyle w:val="a9"/>
            <w:sz w:val="28"/>
            <w:szCs w:val="28"/>
          </w:rPr>
          <w:t>://</w:t>
        </w:r>
        <w:r w:rsidR="00227D96" w:rsidRPr="00E72E0B">
          <w:rPr>
            <w:rStyle w:val="a9"/>
            <w:sz w:val="28"/>
            <w:szCs w:val="28"/>
            <w:lang w:val="en-US"/>
          </w:rPr>
          <w:t>www</w:t>
        </w:r>
        <w:r w:rsidR="00227D96" w:rsidRPr="00E72E0B">
          <w:rPr>
            <w:rStyle w:val="a9"/>
            <w:sz w:val="28"/>
            <w:szCs w:val="28"/>
          </w:rPr>
          <w:t>.</w:t>
        </w:r>
        <w:r w:rsidR="00227D96" w:rsidRPr="00E72E0B">
          <w:rPr>
            <w:rStyle w:val="a9"/>
            <w:sz w:val="28"/>
            <w:szCs w:val="28"/>
            <w:lang w:val="en-US"/>
          </w:rPr>
          <w:t>kamgov</w:t>
        </w:r>
        <w:r w:rsidR="00227D96" w:rsidRPr="00E72E0B">
          <w:rPr>
            <w:rStyle w:val="a9"/>
            <w:sz w:val="28"/>
            <w:szCs w:val="28"/>
          </w:rPr>
          <w:t>.</w:t>
        </w:r>
        <w:r w:rsidR="00227D96" w:rsidRPr="00E72E0B">
          <w:rPr>
            <w:rStyle w:val="a9"/>
            <w:sz w:val="28"/>
            <w:szCs w:val="28"/>
            <w:lang w:val="en-US"/>
          </w:rPr>
          <w:t>ru</w:t>
        </w:r>
        <w:r w:rsidR="00227D96" w:rsidRPr="00E72E0B">
          <w:rPr>
            <w:rStyle w:val="a9"/>
            <w:sz w:val="28"/>
            <w:szCs w:val="28"/>
          </w:rPr>
          <w:t>/</w:t>
        </w:r>
        <w:r w:rsidR="00227D96" w:rsidRPr="00E72E0B">
          <w:rPr>
            <w:rStyle w:val="a9"/>
            <w:sz w:val="28"/>
            <w:szCs w:val="28"/>
            <w:lang w:val="en-US"/>
          </w:rPr>
          <w:t>emr</w:t>
        </w:r>
        <w:r w:rsidR="00227D96" w:rsidRPr="00E72E0B">
          <w:rPr>
            <w:rStyle w:val="a9"/>
            <w:sz w:val="28"/>
            <w:szCs w:val="28"/>
          </w:rPr>
          <w:t>/</w:t>
        </w:r>
        <w:r w:rsidR="00227D96" w:rsidRPr="00E72E0B">
          <w:rPr>
            <w:rStyle w:val="a9"/>
            <w:sz w:val="28"/>
            <w:szCs w:val="28"/>
            <w:lang w:val="en-US"/>
          </w:rPr>
          <w:t>nachikisp</w:t>
        </w:r>
      </w:hyperlink>
      <w:r w:rsidRPr="006344D7">
        <w:rPr>
          <w:color w:val="auto"/>
          <w:sz w:val="28"/>
          <w:szCs w:val="28"/>
        </w:rPr>
        <w:t>,</w:t>
      </w:r>
      <w:r w:rsidRPr="00316A02">
        <w:rPr>
          <w:color w:val="auto"/>
          <w:sz w:val="28"/>
          <w:szCs w:val="28"/>
        </w:rPr>
        <w:t xml:space="preserve"> а также по обращению заявителя может быть выслана на адрес его электронной почты. </w:t>
      </w:r>
    </w:p>
    <w:p w:rsidR="00A563F9" w:rsidRPr="00A563F9" w:rsidRDefault="00A563F9" w:rsidP="00A563F9">
      <w:pPr>
        <w:widowControl w:val="0"/>
        <w:autoSpaceDE w:val="0"/>
        <w:autoSpaceDN w:val="0"/>
        <w:ind w:firstLine="540"/>
        <w:jc w:val="both"/>
        <w:rPr>
          <w:sz w:val="28"/>
          <w:szCs w:val="28"/>
        </w:rPr>
      </w:pPr>
      <w:r w:rsidRPr="00A563F9">
        <w:rPr>
          <w:sz w:val="28"/>
          <w:szCs w:val="28"/>
        </w:rPr>
        <w:t>10.4. Направление заявления через ЕПГУ/РПГУ.</w:t>
      </w:r>
    </w:p>
    <w:p w:rsidR="00A563F9" w:rsidRPr="00A563F9" w:rsidRDefault="00A563F9" w:rsidP="00A563F9">
      <w:pPr>
        <w:widowControl w:val="0"/>
        <w:autoSpaceDE w:val="0"/>
        <w:autoSpaceDN w:val="0"/>
        <w:ind w:firstLine="540"/>
        <w:jc w:val="both"/>
        <w:rPr>
          <w:sz w:val="28"/>
          <w:szCs w:val="28"/>
        </w:rPr>
      </w:pPr>
      <w:r w:rsidRPr="00A563F9">
        <w:rPr>
          <w:sz w:val="28"/>
          <w:szCs w:val="28"/>
        </w:rPr>
        <w:t>При направлении заявления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A563F9" w:rsidRPr="00A563F9" w:rsidRDefault="00A563F9" w:rsidP="00A563F9">
      <w:pPr>
        <w:widowControl w:val="0"/>
        <w:autoSpaceDE w:val="0"/>
        <w:autoSpaceDN w:val="0"/>
        <w:ind w:firstLine="540"/>
        <w:jc w:val="both"/>
        <w:rPr>
          <w:sz w:val="28"/>
          <w:szCs w:val="28"/>
        </w:rPr>
      </w:pPr>
      <w:r w:rsidRPr="00A563F9">
        <w:rPr>
          <w:sz w:val="28"/>
          <w:szCs w:val="28"/>
        </w:rPr>
        <w:lastRenderedPageBreak/>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A563F9" w:rsidRPr="00A563F9" w:rsidRDefault="00A563F9" w:rsidP="00A563F9">
      <w:pPr>
        <w:widowControl w:val="0"/>
        <w:autoSpaceDE w:val="0"/>
        <w:autoSpaceDN w:val="0"/>
        <w:ind w:firstLine="540"/>
        <w:jc w:val="both"/>
        <w:rPr>
          <w:sz w:val="28"/>
          <w:szCs w:val="28"/>
        </w:rPr>
      </w:pPr>
      <w:r w:rsidRPr="00A563F9">
        <w:rPr>
          <w:sz w:val="28"/>
          <w:szCs w:val="28"/>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171125" w:rsidRDefault="00A563F9" w:rsidP="00A563F9">
      <w:pPr>
        <w:pStyle w:val="Default"/>
        <w:ind w:firstLine="708"/>
        <w:jc w:val="both"/>
        <w:rPr>
          <w:rFonts w:eastAsia="Times New Roman"/>
          <w:color w:val="auto"/>
          <w:sz w:val="28"/>
          <w:szCs w:val="28"/>
          <w:lang w:eastAsia="ru-RU"/>
        </w:rPr>
      </w:pPr>
      <w:r w:rsidRPr="00A563F9">
        <w:rPr>
          <w:rFonts w:eastAsia="Times New Roman"/>
          <w:color w:val="auto"/>
          <w:sz w:val="28"/>
          <w:szCs w:val="28"/>
          <w:lang w:eastAsia="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A563F9" w:rsidRPr="00A563F9" w:rsidRDefault="00A563F9" w:rsidP="00A563F9">
      <w:pPr>
        <w:widowControl w:val="0"/>
        <w:autoSpaceDE w:val="0"/>
        <w:autoSpaceDN w:val="0"/>
        <w:ind w:firstLine="540"/>
        <w:jc w:val="both"/>
        <w:rPr>
          <w:sz w:val="28"/>
          <w:szCs w:val="28"/>
        </w:rPr>
      </w:pPr>
      <w:r w:rsidRPr="00A563F9">
        <w:rPr>
          <w:sz w:val="28"/>
          <w:szCs w:val="28"/>
        </w:rPr>
        <w:t>10.5. Требования к электронным документам, предоставляемым заявителем для получения услуги.</w:t>
      </w:r>
    </w:p>
    <w:p w:rsidR="00A563F9" w:rsidRPr="00A563F9" w:rsidRDefault="00A563F9" w:rsidP="00A563F9">
      <w:pPr>
        <w:widowControl w:val="0"/>
        <w:autoSpaceDE w:val="0"/>
        <w:autoSpaceDN w:val="0"/>
        <w:ind w:firstLine="540"/>
        <w:jc w:val="both"/>
        <w:rPr>
          <w:sz w:val="28"/>
          <w:szCs w:val="28"/>
        </w:rPr>
      </w:pPr>
      <w:r w:rsidRPr="00A563F9">
        <w:rPr>
          <w:sz w:val="28"/>
          <w:szCs w:val="28"/>
        </w:rPr>
        <w:t xml:space="preserve">1) Прилагаемые к заявлению электронные документы представляются в одном из следующих форматов: </w:t>
      </w:r>
      <w:r w:rsidRPr="00A563F9">
        <w:rPr>
          <w:sz w:val="28"/>
          <w:szCs w:val="28"/>
          <w:lang w:val="en-US"/>
        </w:rPr>
        <w:t>doc</w:t>
      </w:r>
      <w:r w:rsidRPr="00A563F9">
        <w:rPr>
          <w:sz w:val="28"/>
          <w:szCs w:val="28"/>
        </w:rPr>
        <w:t xml:space="preserve">, </w:t>
      </w:r>
      <w:r w:rsidRPr="00A563F9">
        <w:rPr>
          <w:sz w:val="28"/>
          <w:szCs w:val="28"/>
          <w:lang w:val="en-US"/>
        </w:rPr>
        <w:t>docx</w:t>
      </w:r>
      <w:r w:rsidRPr="00A563F9">
        <w:rPr>
          <w:sz w:val="28"/>
          <w:szCs w:val="28"/>
        </w:rPr>
        <w:t xml:space="preserve">, </w:t>
      </w:r>
      <w:r w:rsidRPr="00A563F9">
        <w:rPr>
          <w:sz w:val="28"/>
          <w:szCs w:val="28"/>
          <w:lang w:val="en-US"/>
        </w:rPr>
        <w:t>rtf</w:t>
      </w:r>
      <w:r w:rsidRPr="00A563F9">
        <w:rPr>
          <w:sz w:val="28"/>
          <w:szCs w:val="28"/>
        </w:rPr>
        <w:t xml:space="preserve">, </w:t>
      </w:r>
      <w:r w:rsidRPr="00A563F9">
        <w:rPr>
          <w:sz w:val="28"/>
          <w:szCs w:val="28"/>
          <w:lang w:val="en-US"/>
        </w:rPr>
        <w:t>pdf</w:t>
      </w:r>
      <w:r w:rsidRPr="00A563F9">
        <w:rPr>
          <w:sz w:val="28"/>
          <w:szCs w:val="28"/>
        </w:rPr>
        <w:t>.</w:t>
      </w:r>
    </w:p>
    <w:p w:rsidR="00A563F9" w:rsidRPr="00A563F9" w:rsidRDefault="00A563F9" w:rsidP="00A563F9">
      <w:pPr>
        <w:widowControl w:val="0"/>
        <w:autoSpaceDE w:val="0"/>
        <w:autoSpaceDN w:val="0"/>
        <w:ind w:firstLine="540"/>
        <w:jc w:val="both"/>
        <w:rPr>
          <w:sz w:val="28"/>
          <w:szCs w:val="28"/>
        </w:rPr>
      </w:pPr>
      <w:r w:rsidRPr="00A563F9">
        <w:rPr>
          <w:sz w:val="28"/>
          <w:szCs w:val="28"/>
        </w:rPr>
        <w:t xml:space="preserve">В случае, когда документ состоит из нескольких файлов или документы имеют подписи в формате файла </w:t>
      </w:r>
      <w:r w:rsidRPr="00A563F9">
        <w:rPr>
          <w:sz w:val="28"/>
          <w:szCs w:val="28"/>
          <w:lang w:val="en-US"/>
        </w:rPr>
        <w:t>SIG</w:t>
      </w:r>
      <w:r w:rsidRPr="00A563F9">
        <w:rPr>
          <w:sz w:val="28"/>
          <w:szCs w:val="28"/>
        </w:rPr>
        <w:t xml:space="preserve">, их необходимо направить в виде электронного архива формата </w:t>
      </w:r>
      <w:r w:rsidRPr="00A563F9">
        <w:rPr>
          <w:sz w:val="28"/>
          <w:szCs w:val="28"/>
          <w:lang w:val="en-US"/>
        </w:rPr>
        <w:t>zip</w:t>
      </w:r>
      <w:r w:rsidRPr="00A563F9">
        <w:rPr>
          <w:sz w:val="28"/>
          <w:szCs w:val="28"/>
        </w:rPr>
        <w:t xml:space="preserve">, </w:t>
      </w:r>
      <w:r w:rsidRPr="00A563F9">
        <w:rPr>
          <w:sz w:val="28"/>
          <w:szCs w:val="28"/>
          <w:lang w:val="en-US"/>
        </w:rPr>
        <w:t>rar</w:t>
      </w:r>
      <w:r w:rsidRPr="00A563F9">
        <w:rPr>
          <w:sz w:val="28"/>
          <w:szCs w:val="28"/>
        </w:rPr>
        <w:t>.</w:t>
      </w:r>
    </w:p>
    <w:p w:rsidR="00A563F9" w:rsidRPr="00A563F9" w:rsidRDefault="00A563F9" w:rsidP="00A563F9">
      <w:pPr>
        <w:widowControl w:val="0"/>
        <w:autoSpaceDE w:val="0"/>
        <w:autoSpaceDN w:val="0"/>
        <w:ind w:firstLine="540"/>
        <w:jc w:val="both"/>
        <w:rPr>
          <w:sz w:val="28"/>
          <w:szCs w:val="28"/>
        </w:rPr>
      </w:pPr>
      <w:r w:rsidRPr="00A563F9">
        <w:rPr>
          <w:sz w:val="28"/>
          <w:szCs w:val="28"/>
        </w:rPr>
        <w:t>2) В целях представления электронных документов сканирование документов на бумажном носителе осуществляется:</w:t>
      </w:r>
    </w:p>
    <w:p w:rsidR="00A563F9" w:rsidRPr="00A563F9" w:rsidRDefault="00A563F9" w:rsidP="00A563F9">
      <w:pPr>
        <w:widowControl w:val="0"/>
        <w:autoSpaceDE w:val="0"/>
        <w:autoSpaceDN w:val="0"/>
        <w:ind w:firstLine="540"/>
        <w:jc w:val="both"/>
        <w:rPr>
          <w:sz w:val="28"/>
          <w:szCs w:val="28"/>
        </w:rPr>
      </w:pPr>
      <w:r w:rsidRPr="00A563F9">
        <w:rPr>
          <w:sz w:val="28"/>
          <w:szCs w:val="28"/>
        </w:rPr>
        <w:t xml:space="preserve">а) непосредственно с оригинала документа в масштабе 1:1 (не допускается сканирование с копий) с разрешением 300 </w:t>
      </w:r>
      <w:r w:rsidRPr="00A563F9">
        <w:rPr>
          <w:sz w:val="28"/>
          <w:szCs w:val="28"/>
          <w:lang w:val="en-US"/>
        </w:rPr>
        <w:t>dpi</w:t>
      </w:r>
      <w:r w:rsidRPr="00A563F9">
        <w:rPr>
          <w:sz w:val="28"/>
          <w:szCs w:val="28"/>
        </w:rPr>
        <w:t>;</w:t>
      </w:r>
    </w:p>
    <w:p w:rsidR="00A563F9" w:rsidRPr="00A563F9" w:rsidRDefault="00A563F9" w:rsidP="00A563F9">
      <w:pPr>
        <w:widowControl w:val="0"/>
        <w:autoSpaceDE w:val="0"/>
        <w:autoSpaceDN w:val="0"/>
        <w:ind w:firstLine="540"/>
        <w:jc w:val="both"/>
        <w:rPr>
          <w:sz w:val="28"/>
          <w:szCs w:val="28"/>
        </w:rPr>
      </w:pPr>
      <w:r w:rsidRPr="00A563F9">
        <w:rPr>
          <w:sz w:val="28"/>
          <w:szCs w:val="28"/>
        </w:rPr>
        <w:t>б) в черно-белом режиме при отсутствии в документе графических изображений;</w:t>
      </w:r>
    </w:p>
    <w:p w:rsidR="00A563F9" w:rsidRPr="00A563F9" w:rsidRDefault="00A563F9" w:rsidP="00A563F9">
      <w:pPr>
        <w:widowControl w:val="0"/>
        <w:autoSpaceDE w:val="0"/>
        <w:autoSpaceDN w:val="0"/>
        <w:ind w:firstLine="540"/>
        <w:jc w:val="both"/>
        <w:rPr>
          <w:sz w:val="28"/>
          <w:szCs w:val="28"/>
        </w:rPr>
      </w:pPr>
      <w:r w:rsidRPr="00A563F9">
        <w:rPr>
          <w:sz w:val="28"/>
          <w:szCs w:val="28"/>
        </w:rPr>
        <w:t>в) в режиме полной цветопередачи при наличии в документе цветных графических изображений либо цветного текста;</w:t>
      </w:r>
    </w:p>
    <w:p w:rsidR="00A563F9" w:rsidRPr="00A563F9" w:rsidRDefault="00A563F9" w:rsidP="00A563F9">
      <w:pPr>
        <w:widowControl w:val="0"/>
        <w:autoSpaceDE w:val="0"/>
        <w:autoSpaceDN w:val="0"/>
        <w:ind w:firstLine="540"/>
        <w:jc w:val="both"/>
        <w:rPr>
          <w:sz w:val="28"/>
          <w:szCs w:val="28"/>
        </w:rPr>
      </w:pPr>
      <w:r w:rsidRPr="00A563F9">
        <w:rPr>
          <w:sz w:val="28"/>
          <w:szCs w:val="28"/>
        </w:rPr>
        <w:t>г) в режиме «оттенки серого» при наличии в документе изображений, отличных от цветного изображения.</w:t>
      </w:r>
    </w:p>
    <w:p w:rsidR="00A563F9" w:rsidRPr="00A563F9" w:rsidRDefault="00A563F9" w:rsidP="00A563F9">
      <w:pPr>
        <w:widowControl w:val="0"/>
        <w:autoSpaceDE w:val="0"/>
        <w:autoSpaceDN w:val="0"/>
        <w:ind w:firstLine="540"/>
        <w:jc w:val="both"/>
        <w:rPr>
          <w:sz w:val="28"/>
          <w:szCs w:val="28"/>
        </w:rPr>
      </w:pPr>
      <w:r w:rsidRPr="00A563F9">
        <w:rPr>
          <w:sz w:val="28"/>
          <w:szCs w:val="28"/>
        </w:rPr>
        <w:t>3) Документы в электронном виде могут быть подписаны ЭП.</w:t>
      </w:r>
    </w:p>
    <w:p w:rsidR="00A563F9" w:rsidRDefault="00A563F9" w:rsidP="00A563F9">
      <w:pPr>
        <w:pStyle w:val="Default"/>
        <w:ind w:firstLine="708"/>
        <w:jc w:val="both"/>
        <w:rPr>
          <w:rFonts w:eastAsia="Times New Roman"/>
          <w:color w:val="auto"/>
          <w:sz w:val="28"/>
          <w:szCs w:val="28"/>
          <w:lang w:eastAsia="ru-RU"/>
        </w:rPr>
      </w:pPr>
      <w:r w:rsidRPr="00A563F9">
        <w:rPr>
          <w:rFonts w:eastAsia="Times New Roman"/>
          <w:color w:val="auto"/>
          <w:sz w:val="28"/>
          <w:szCs w:val="28"/>
          <w:lang w:eastAsia="ru-RU"/>
        </w:rPr>
        <w:t>4) Наименования электронных документов должны соответствовать наименованиям документов на бумажном носителе.</w:t>
      </w:r>
    </w:p>
    <w:p w:rsidR="00A563F9" w:rsidRPr="00316A02" w:rsidRDefault="00A563F9" w:rsidP="00A563F9">
      <w:pPr>
        <w:pStyle w:val="Default"/>
        <w:ind w:firstLine="708"/>
        <w:jc w:val="both"/>
        <w:rPr>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 xml:space="preserve">11. Исчерпывающий перечень документов, необходимых </w:t>
      </w:r>
    </w:p>
    <w:p w:rsidR="00171125" w:rsidRPr="00316A02" w:rsidRDefault="00171125" w:rsidP="00171125">
      <w:pPr>
        <w:pStyle w:val="Default"/>
        <w:jc w:val="center"/>
        <w:rPr>
          <w:b/>
          <w:bCs/>
          <w:color w:val="auto"/>
          <w:sz w:val="28"/>
          <w:szCs w:val="28"/>
        </w:rPr>
      </w:pPr>
      <w:r w:rsidRPr="00316A02">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171125" w:rsidRPr="00316A02" w:rsidRDefault="00171125" w:rsidP="00171125">
      <w:pPr>
        <w:pStyle w:val="Default"/>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lastRenderedPageBreak/>
        <w:t>11.1. Администрация</w:t>
      </w:r>
      <w:r w:rsidR="00AA071C">
        <w:rPr>
          <w:color w:val="auto"/>
          <w:sz w:val="28"/>
          <w:szCs w:val="28"/>
        </w:rPr>
        <w:t xml:space="preserve"> </w:t>
      </w:r>
      <w:r w:rsidRPr="00316A02">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11.2. Администрация</w:t>
      </w:r>
      <w:r w:rsidR="00AA071C">
        <w:rPr>
          <w:color w:val="auto"/>
          <w:sz w:val="28"/>
          <w:szCs w:val="28"/>
        </w:rPr>
        <w:t xml:space="preserve"> </w:t>
      </w:r>
      <w:r w:rsidRPr="00316A02">
        <w:rPr>
          <w:color w:val="auto"/>
          <w:sz w:val="28"/>
          <w:szCs w:val="28"/>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171125" w:rsidRPr="00316A02" w:rsidRDefault="00171125" w:rsidP="00171125">
      <w:pPr>
        <w:pStyle w:val="Default"/>
        <w:jc w:val="both"/>
        <w:rPr>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 xml:space="preserve">12. Исчерпывающий перечень оснований </w:t>
      </w:r>
    </w:p>
    <w:p w:rsidR="00171125" w:rsidRPr="00316A02" w:rsidRDefault="00171125" w:rsidP="00171125">
      <w:pPr>
        <w:pStyle w:val="Default"/>
        <w:jc w:val="center"/>
        <w:rPr>
          <w:b/>
          <w:bCs/>
          <w:color w:val="auto"/>
          <w:sz w:val="28"/>
          <w:szCs w:val="28"/>
        </w:rPr>
      </w:pPr>
      <w:r w:rsidRPr="00316A02">
        <w:rPr>
          <w:b/>
          <w:bCs/>
          <w:color w:val="auto"/>
          <w:sz w:val="28"/>
          <w:szCs w:val="28"/>
        </w:rPr>
        <w:t>для отказа в приеме документов, необходимых для предоставления муниципальной услуги</w:t>
      </w:r>
    </w:p>
    <w:p w:rsidR="00171125" w:rsidRPr="00316A02" w:rsidRDefault="00171125" w:rsidP="00171125">
      <w:pPr>
        <w:pStyle w:val="Default"/>
        <w:jc w:val="center"/>
        <w:rPr>
          <w:color w:val="auto"/>
          <w:sz w:val="28"/>
          <w:szCs w:val="28"/>
        </w:rPr>
      </w:pPr>
    </w:p>
    <w:p w:rsidR="00171125" w:rsidRPr="00316A02" w:rsidRDefault="00732F7A" w:rsidP="00732F7A">
      <w:pPr>
        <w:autoSpaceDE w:val="0"/>
        <w:autoSpaceDN w:val="0"/>
        <w:adjustRightInd w:val="0"/>
        <w:ind w:firstLine="709"/>
        <w:jc w:val="both"/>
        <w:rPr>
          <w:color w:val="000000"/>
          <w:sz w:val="28"/>
          <w:szCs w:val="28"/>
        </w:rPr>
      </w:pPr>
      <w:r w:rsidRPr="00316A02">
        <w:rPr>
          <w:sz w:val="28"/>
          <w:szCs w:val="28"/>
        </w:rPr>
        <w:t>12.1. Оснований</w:t>
      </w:r>
      <w:r w:rsidR="00171125" w:rsidRPr="00316A02">
        <w:rPr>
          <w:sz w:val="28"/>
          <w:szCs w:val="28"/>
        </w:rPr>
        <w:t xml:space="preserve"> для отказа в приеме документов </w:t>
      </w:r>
      <w:r w:rsidRPr="00316A02">
        <w:rPr>
          <w:sz w:val="28"/>
          <w:szCs w:val="28"/>
        </w:rPr>
        <w:t>не предусмотрено.</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13. Исчерпывающий перечень оснований</w:t>
      </w:r>
    </w:p>
    <w:p w:rsidR="00171125" w:rsidRPr="00316A02" w:rsidRDefault="00171125" w:rsidP="00171125">
      <w:pPr>
        <w:pStyle w:val="Default"/>
        <w:ind w:firstLine="709"/>
        <w:jc w:val="center"/>
        <w:rPr>
          <w:b/>
          <w:bCs/>
          <w:color w:val="auto"/>
          <w:sz w:val="28"/>
          <w:szCs w:val="28"/>
        </w:rPr>
      </w:pPr>
      <w:r w:rsidRPr="00316A02">
        <w:rPr>
          <w:b/>
          <w:bCs/>
          <w:color w:val="auto"/>
          <w:sz w:val="28"/>
          <w:szCs w:val="28"/>
        </w:rPr>
        <w:t xml:space="preserve"> для приостановления или отказа в предоставлении муниципальной услуги</w:t>
      </w:r>
    </w:p>
    <w:p w:rsidR="00171125" w:rsidRPr="00316A02" w:rsidRDefault="00171125" w:rsidP="00171125">
      <w:pPr>
        <w:pStyle w:val="Default"/>
        <w:ind w:firstLine="709"/>
        <w:jc w:val="center"/>
        <w:rPr>
          <w:color w:val="auto"/>
          <w:sz w:val="28"/>
          <w:szCs w:val="28"/>
        </w:rPr>
      </w:pPr>
    </w:p>
    <w:p w:rsidR="00732F7A" w:rsidRPr="00316A02" w:rsidRDefault="00171125" w:rsidP="00732F7A">
      <w:pPr>
        <w:pStyle w:val="Default"/>
        <w:ind w:firstLine="709"/>
        <w:jc w:val="both"/>
        <w:rPr>
          <w:color w:val="auto"/>
          <w:sz w:val="28"/>
          <w:szCs w:val="28"/>
        </w:rPr>
      </w:pPr>
      <w:r w:rsidRPr="00316A02">
        <w:rPr>
          <w:color w:val="auto"/>
          <w:sz w:val="28"/>
          <w:szCs w:val="28"/>
        </w:rPr>
        <w:t xml:space="preserve">13.1. Оснований для приостановления </w:t>
      </w:r>
      <w:r w:rsidR="00732F7A" w:rsidRPr="00316A02">
        <w:rPr>
          <w:color w:val="auto"/>
          <w:sz w:val="28"/>
          <w:szCs w:val="28"/>
        </w:rPr>
        <w:t>и отказа предоставления</w:t>
      </w:r>
      <w:r w:rsidRPr="00316A02">
        <w:rPr>
          <w:color w:val="auto"/>
          <w:sz w:val="28"/>
          <w:szCs w:val="28"/>
        </w:rPr>
        <w:t xml:space="preserve"> муниципальной услуги не предусмотрено.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71125" w:rsidRPr="00316A02" w:rsidRDefault="00171125" w:rsidP="00171125">
      <w:pPr>
        <w:pStyle w:val="Default"/>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14.1. Дополнительные услуги, необходимые и обязательные для предоставления муниципальной услуги, не требуются.</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15. Порядок, размер и основания взимания государственной пошлины или иной платы за предоставление муниципальной услуги</w:t>
      </w:r>
    </w:p>
    <w:p w:rsidR="00171125" w:rsidRPr="00316A02" w:rsidRDefault="00171125" w:rsidP="00171125">
      <w:pPr>
        <w:pStyle w:val="Default"/>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15.1. </w:t>
      </w:r>
      <w:r w:rsidR="00DF409B" w:rsidRPr="00C06E62">
        <w:rPr>
          <w:rFonts w:eastAsia="Calibri"/>
          <w:color w:val="auto"/>
          <w:sz w:val="28"/>
          <w:szCs w:val="28"/>
        </w:rPr>
        <w:t xml:space="preserve">Предоставление муниципальной услуги в </w:t>
      </w:r>
      <w:r w:rsidR="00DF409B" w:rsidRPr="00C06E62">
        <w:rPr>
          <w:rFonts w:eastAsia="Calibri"/>
          <w:iCs/>
          <w:color w:val="auto"/>
          <w:sz w:val="28"/>
          <w:szCs w:val="28"/>
        </w:rPr>
        <w:t xml:space="preserve">администрации </w:t>
      </w:r>
      <w:r w:rsidR="00DF409B" w:rsidRPr="00C06E62">
        <w:rPr>
          <w:rFonts w:eastAsia="Calibri"/>
          <w:color w:val="auto"/>
          <w:sz w:val="28"/>
          <w:szCs w:val="28"/>
        </w:rPr>
        <w:t>осуществляется бесплатно</w:t>
      </w:r>
      <w:r w:rsidR="00DF409B">
        <w:rPr>
          <w:rFonts w:eastAsia="Calibri"/>
          <w:color w:val="auto"/>
          <w:sz w:val="28"/>
          <w:szCs w:val="28"/>
        </w:rPr>
        <w:t xml:space="preserve">, </w:t>
      </w:r>
      <w:r w:rsidR="00DF409B" w:rsidRPr="00D13B27">
        <w:rPr>
          <w:rFonts w:eastAsia="Calibri"/>
          <w:color w:val="auto"/>
          <w:sz w:val="28"/>
          <w:szCs w:val="28"/>
          <w:highlight w:val="yellow"/>
        </w:rPr>
        <w:t>без взимания государственной пошлины или иной платы за предоставление муниципальной услуги</w:t>
      </w:r>
      <w:r w:rsidRPr="00316A02">
        <w:rPr>
          <w:color w:val="auto"/>
          <w:sz w:val="28"/>
          <w:szCs w:val="28"/>
        </w:rPr>
        <w:t>.</w:t>
      </w:r>
    </w:p>
    <w:p w:rsidR="00171125" w:rsidRPr="00316A02" w:rsidRDefault="00171125" w:rsidP="00171125">
      <w:pPr>
        <w:pStyle w:val="Default"/>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lastRenderedPageBreak/>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color w:val="auto"/>
          <w:sz w:val="28"/>
          <w:szCs w:val="28"/>
        </w:rPr>
        <w:t xml:space="preserve">17. </w:t>
      </w:r>
      <w:r w:rsidRPr="00316A02">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71125" w:rsidRPr="00316A02" w:rsidRDefault="00171125" w:rsidP="00171125">
      <w:pPr>
        <w:pStyle w:val="Default"/>
        <w:ind w:firstLine="709"/>
        <w:jc w:val="both"/>
        <w:rPr>
          <w:color w:val="auto"/>
          <w:sz w:val="28"/>
          <w:szCs w:val="28"/>
        </w:rPr>
      </w:pPr>
    </w:p>
    <w:p w:rsidR="00171125" w:rsidRPr="00316A02" w:rsidRDefault="00171125" w:rsidP="00171125">
      <w:pPr>
        <w:autoSpaceDE w:val="0"/>
        <w:autoSpaceDN w:val="0"/>
        <w:adjustRightInd w:val="0"/>
        <w:ind w:firstLine="709"/>
        <w:jc w:val="center"/>
        <w:rPr>
          <w:b/>
          <w:sz w:val="28"/>
          <w:szCs w:val="28"/>
        </w:rPr>
      </w:pPr>
      <w:r w:rsidRPr="00316A02">
        <w:rPr>
          <w:rFonts w:eastAsia="Calibri"/>
          <w:b/>
          <w:sz w:val="28"/>
          <w:szCs w:val="28"/>
        </w:rPr>
        <w:t xml:space="preserve">18. </w:t>
      </w:r>
      <w:r w:rsidRPr="00316A02">
        <w:rPr>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171125" w:rsidRPr="00316A02" w:rsidRDefault="00171125" w:rsidP="00171125">
      <w:pPr>
        <w:autoSpaceDE w:val="0"/>
        <w:autoSpaceDN w:val="0"/>
        <w:adjustRightInd w:val="0"/>
        <w:ind w:firstLine="709"/>
        <w:jc w:val="center"/>
        <w:rPr>
          <w:rFonts w:eastAsia="Calibri"/>
          <w:b/>
          <w:bCs/>
          <w:sz w:val="28"/>
          <w:szCs w:val="28"/>
        </w:rPr>
      </w:pP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18.1. Требования к прилегающей территории:</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1) оборудуются места для парковки автотранспортных средств;</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2) на стоянке должно быть не менее 10% мест (но не менее одного места) для бесплатной парковки транспортных средств, с установленным опознавательным знаком "Инвалид", управляемых инвалидами I, II групп, а также инвалидами III группы, и транспортных средств с установленным опознавательным знаком "Инвалид", перевозящих таких инвалидов и (или) детей-инвалидов, которые не должны занимать иные транспортные средства;</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3) доступ заявителей к парковочным местам является бесплатным;</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4) входы в здания МФЦ и администрации для приема заявителей оборудуются пандусами, расширенными проходами, позволяющими обеспечить беспрепятственный вход и выход из них, в том числе для инвалидов, использующих кресла-коляски;</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5) обеспечивается:</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 возможность самостоятельного передвижения по территории администрации и МФЦ в целях доступа к предоставлению муниципальной услуги, в том числе с помощью работников администрации и работников МФЦ, ассистивных и вспомогательных технологий, а также сменного кресла-коляски;</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 возможность посадки в транспортное средство и высадки из него перед входом в здания МФЦ и администрации, в том числе с использованием кресла-коляски и при необходимости с помощью работника МФЦ или работника администрации;</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 сопровождение инвалидов, имеющих стойкие нарушения функции зрения и самостоятельного передвижения, по территории администрации и МФЦ;</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lastRenderedPageBreak/>
        <w:t>- содействие инвалиду при входе в здание администрации и здание МФЦ и выходе из него, информирование инвалида о доступных маршрутах общественного транспорта;</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18.2. Требования к местам приема заявителей:</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1) служебные кабинеты работников МФЦ и специалистов администрации,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работника, ведущего прием, продублированной рельефно-точечным шрифтом Брайля;</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2)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(включая инвалидов, использующих кресла-коляски и собак-проводников);</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3) работники МФЦ и специалисты администрации, участвующие в предоставлении муниципальной услуги, ведущие прием, обеспечивают:</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 оказание помощи инвалидам в преодолении барьеров, мешающих получению ими муниципальной услуги наравне с другими лицами;</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 оказание инвалидам помощи, необходимой для получения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государственной услуги действий;</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 сопровождение инвалидов, имеющих стойкие расстройства функции зрения и самостоятельного передвижения, и оказание им помощи, в том числе в оформлении необходимых документов (заявлений);</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 допуск в здания, служебные кабинеты МФЦ и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 предоставление инвалидам по слуху при необходимости услуги с использованием русского жестового языка, включая обеспечение допуска на объект администрации и объект МФЦ сурдопереводчика, тифлосурдопереводчика.</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18.3. Требования к местам для ожидания:</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1) места для ожидания в очереди оборудуются стульями и (или) кресельными секциями;</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2) места для ожидания находятся в холле или ином специально приспособленном помещении с учетом обеспечения свободного доступа к ним лиц, с учетом обеспечения свободного доступа к ним инвалидов (включая инвалидов, использующих кресла-коляски и собак-проводников);</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 xml:space="preserve">3) в здании, где организуется прием заявителей, предусматриваются места общественного пользования (туалеты) и места для хранения верхней одежды, с </w:t>
      </w:r>
      <w:r w:rsidRPr="007E1306">
        <w:rPr>
          <w:sz w:val="28"/>
          <w:szCs w:val="28"/>
          <w:highlight w:val="yellow"/>
        </w:rPr>
        <w:lastRenderedPageBreak/>
        <w:t>учетом обеспечения свободного доступа к ним инвалидов (включая инвалидов, использующих кресла-коляски и собак-проводников);</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4) в здание, где организуется прием заявителей, обеспечивается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18.4. Требования к местам для информирования заявителей:</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1) надлежащее размещение носителей информации, необходимой для обеспечения беспрепятственного доступа инвалидов к зданиям администрации, МФЦ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2) 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3) информационный стенд, столы размещаются в местах, обеспечивающих беспрепятственный доступ к ним, с учетом обеспечения беспрепятственного доступа к ним инвалидов с учетом ограничений их жизнедеятельности (включая инвалидов, использующих кресла-коляски и собак-проводников).</w:t>
      </w:r>
    </w:p>
    <w:p w:rsidR="00DF409B" w:rsidRPr="007E1306" w:rsidRDefault="00DF409B" w:rsidP="00DF409B">
      <w:pPr>
        <w:autoSpaceDE w:val="0"/>
        <w:autoSpaceDN w:val="0"/>
        <w:adjustRightInd w:val="0"/>
        <w:ind w:firstLine="540"/>
        <w:jc w:val="both"/>
        <w:rPr>
          <w:sz w:val="28"/>
          <w:szCs w:val="28"/>
          <w:highlight w:val="yellow"/>
        </w:rPr>
      </w:pPr>
      <w:r w:rsidRPr="007E1306">
        <w:rPr>
          <w:sz w:val="28"/>
          <w:szCs w:val="28"/>
          <w:highlight w:val="yellow"/>
        </w:rPr>
        <w:t>В случаях если существующие здания администрации и МФЦ невозможно до их реконструкции или капитального ремонта полностью приспособить с учетом потребностей инвалидов, руководителями администрации и МФЦ принимаются согласованные с одним из общественных объединений инвалидов, осуществляющих свою деятельность на территории города Салехарда, необходимые меры для обеспечения доступа инвалидов к месту предоставления муниципальной услуги или, когда это, возможно обеспечить ее предоставление по месту жительства инвалида или в дистанционном режиме.</w:t>
      </w:r>
    </w:p>
    <w:p w:rsidR="00171125" w:rsidRPr="00316A02" w:rsidRDefault="00DF409B" w:rsidP="00DF409B">
      <w:pPr>
        <w:autoSpaceDE w:val="0"/>
        <w:autoSpaceDN w:val="0"/>
        <w:adjustRightInd w:val="0"/>
        <w:ind w:firstLine="540"/>
        <w:jc w:val="both"/>
        <w:rPr>
          <w:sz w:val="28"/>
          <w:szCs w:val="28"/>
        </w:rPr>
      </w:pPr>
      <w:r w:rsidRPr="007E1306">
        <w:rPr>
          <w:sz w:val="28"/>
          <w:szCs w:val="28"/>
          <w:highlight w:val="yellow"/>
        </w:rPr>
        <w:t>18.5. Здание МФЦ и администрации должно быть оборудовано информационной табличкой (вывеской), предназначенной для доведения до сведения заинтересованных лиц его наименования. Информационные таблички должны размещаться рядом с входом либо на двери входа так, чтобы их видели посетители.</w:t>
      </w:r>
      <w:r w:rsidR="00171125" w:rsidRPr="00316A02">
        <w:rPr>
          <w:sz w:val="28"/>
          <w:szCs w:val="28"/>
        </w:rPr>
        <w:t>.</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171125" w:rsidRPr="00316A02" w:rsidRDefault="00171125" w:rsidP="00171125">
      <w:pPr>
        <w:pStyle w:val="Default"/>
        <w:ind w:firstLine="709"/>
        <w:jc w:val="center"/>
        <w:rPr>
          <w:b/>
          <w:bCs/>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19.1. Показателями доступности и качества муниципальной услуги являются: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достоверность предоставляемой информации;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полнота информирования; </w:t>
      </w:r>
    </w:p>
    <w:p w:rsidR="00171125" w:rsidRPr="00316A02" w:rsidRDefault="00171125" w:rsidP="00171125">
      <w:pPr>
        <w:pStyle w:val="Default"/>
        <w:ind w:firstLine="709"/>
        <w:jc w:val="both"/>
        <w:rPr>
          <w:color w:val="auto"/>
          <w:sz w:val="28"/>
          <w:szCs w:val="28"/>
        </w:rPr>
      </w:pPr>
      <w:r w:rsidRPr="00316A02">
        <w:rPr>
          <w:color w:val="auto"/>
          <w:sz w:val="28"/>
          <w:szCs w:val="28"/>
        </w:rPr>
        <w:lastRenderedPageBreak/>
        <w:t xml:space="preserve">– наглядность форм предоставляемой информации об административных процедурах (действиях);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удобство и доступность получения информации заявителями о порядке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соблюдений требований стандарта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полнота и актуальность информации о порядке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A563F9">
        <w:rPr>
          <w:color w:val="auto"/>
          <w:sz w:val="28"/>
          <w:szCs w:val="28"/>
        </w:rPr>
        <w:t>ой форме с использованием ЕПГУ/</w:t>
      </w:r>
      <w:r w:rsidRPr="00316A02">
        <w:rPr>
          <w:color w:val="auto"/>
          <w:sz w:val="28"/>
          <w:szCs w:val="28"/>
        </w:rPr>
        <w:t xml:space="preserve">РПГУ и по принципу «одного окна» на базе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19.3. Продолжительность ожидания в очереди при обращении заявителя для получения муниципальной услуги не может превышать 15 минут. </w:t>
      </w:r>
    </w:p>
    <w:p w:rsidR="00171125" w:rsidRPr="00316A02" w:rsidRDefault="00171125" w:rsidP="00171125">
      <w:pPr>
        <w:ind w:firstLine="709"/>
        <w:jc w:val="both"/>
        <w:rPr>
          <w:rFonts w:eastAsia="Calibri"/>
          <w:sz w:val="28"/>
          <w:szCs w:val="28"/>
        </w:rPr>
      </w:pPr>
      <w:r w:rsidRPr="00316A02">
        <w:rPr>
          <w:sz w:val="28"/>
          <w:szCs w:val="28"/>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171125" w:rsidRPr="00316A02" w:rsidRDefault="00171125" w:rsidP="00171125">
      <w:pPr>
        <w:autoSpaceDE w:val="0"/>
        <w:autoSpaceDN w:val="0"/>
        <w:adjustRightInd w:val="0"/>
        <w:ind w:firstLine="709"/>
        <w:jc w:val="both"/>
        <w:rPr>
          <w:sz w:val="28"/>
          <w:szCs w:val="28"/>
        </w:rPr>
      </w:pPr>
      <w:r w:rsidRPr="00316A02">
        <w:rPr>
          <w:sz w:val="28"/>
          <w:szCs w:val="28"/>
        </w:rPr>
        <w:t xml:space="preserve">19.5. </w:t>
      </w:r>
      <w:r w:rsidRPr="00316A02">
        <w:rPr>
          <w:rFonts w:eastAsia="Calibri"/>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настоящего Административного регламента лицам.</w:t>
      </w:r>
    </w:p>
    <w:p w:rsidR="005E168D" w:rsidRPr="008E466A" w:rsidRDefault="008D1D23" w:rsidP="008E466A">
      <w:pPr>
        <w:pStyle w:val="Default"/>
        <w:ind w:firstLine="709"/>
        <w:jc w:val="both"/>
        <w:rPr>
          <w:color w:val="auto"/>
          <w:sz w:val="28"/>
          <w:szCs w:val="28"/>
        </w:rPr>
      </w:pPr>
      <w:r>
        <w:rPr>
          <w:color w:val="auto"/>
          <w:sz w:val="28"/>
          <w:szCs w:val="28"/>
        </w:rPr>
        <w:t xml:space="preserve">19.6. Здание администрации оборудовано кнопкой – звонком для инвалидов. </w:t>
      </w:r>
    </w:p>
    <w:p w:rsidR="00A563F9" w:rsidRDefault="00A563F9" w:rsidP="00A563F9">
      <w:pPr>
        <w:pStyle w:val="Default"/>
        <w:ind w:firstLine="709"/>
        <w:rPr>
          <w:b/>
          <w:color w:val="auto"/>
          <w:sz w:val="28"/>
          <w:szCs w:val="28"/>
        </w:rPr>
      </w:pPr>
    </w:p>
    <w:p w:rsidR="00171125" w:rsidRPr="00316A02" w:rsidRDefault="00171125" w:rsidP="00171125">
      <w:pPr>
        <w:pStyle w:val="Default"/>
        <w:ind w:firstLine="709"/>
        <w:jc w:val="center"/>
        <w:rPr>
          <w:b/>
          <w:bCs/>
          <w:color w:val="auto"/>
          <w:sz w:val="28"/>
          <w:szCs w:val="28"/>
        </w:rPr>
      </w:pPr>
      <w:r w:rsidRPr="00316A02">
        <w:rPr>
          <w:b/>
          <w:color w:val="auto"/>
          <w:sz w:val="28"/>
          <w:szCs w:val="28"/>
        </w:rPr>
        <w:t xml:space="preserve">20. </w:t>
      </w:r>
      <w:r w:rsidRPr="00316A02">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171125" w:rsidRPr="00316A02" w:rsidRDefault="00171125" w:rsidP="00171125">
      <w:pPr>
        <w:pStyle w:val="Default"/>
        <w:ind w:firstLine="709"/>
        <w:jc w:val="center"/>
        <w:rPr>
          <w:b/>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16A02">
        <w:rPr>
          <w:iCs/>
          <w:color w:val="auto"/>
          <w:sz w:val="28"/>
          <w:szCs w:val="28"/>
        </w:rPr>
        <w:t>администрацией</w:t>
      </w:r>
      <w:r w:rsidRPr="00316A02">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Pr="00316A02">
        <w:rPr>
          <w:iCs/>
          <w:color w:val="auto"/>
          <w:sz w:val="28"/>
          <w:szCs w:val="28"/>
        </w:rPr>
        <w:t xml:space="preserve">администрацией </w:t>
      </w:r>
      <w:r w:rsidRPr="00316A02">
        <w:rPr>
          <w:color w:val="auto"/>
          <w:sz w:val="28"/>
          <w:szCs w:val="28"/>
        </w:rPr>
        <w:t xml:space="preserve">и МФЦ, заключенным в установленном порядке. </w:t>
      </w:r>
    </w:p>
    <w:p w:rsidR="00171125" w:rsidRPr="00316A02" w:rsidRDefault="00171125" w:rsidP="00171125">
      <w:pPr>
        <w:pStyle w:val="Default"/>
        <w:ind w:firstLine="709"/>
        <w:jc w:val="both"/>
        <w:rPr>
          <w:color w:val="auto"/>
          <w:sz w:val="28"/>
          <w:szCs w:val="28"/>
        </w:rPr>
      </w:pPr>
      <w:r w:rsidRPr="00316A02">
        <w:rPr>
          <w:color w:val="auto"/>
          <w:sz w:val="28"/>
          <w:szCs w:val="28"/>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00AA071C">
        <w:rPr>
          <w:color w:val="auto"/>
          <w:sz w:val="28"/>
          <w:szCs w:val="28"/>
        </w:rPr>
        <w:t xml:space="preserve"> </w:t>
      </w:r>
      <w:r w:rsidRPr="00316A02">
        <w:rPr>
          <w:color w:val="auto"/>
          <w:sz w:val="28"/>
          <w:szCs w:val="28"/>
        </w:rPr>
        <w:t xml:space="preserve">и МФЦ, заключенным в установленном порядке. </w:t>
      </w:r>
    </w:p>
    <w:p w:rsidR="00171125" w:rsidRPr="00316A02" w:rsidRDefault="00171125" w:rsidP="00171125">
      <w:pPr>
        <w:pStyle w:val="Default"/>
        <w:ind w:firstLine="709"/>
        <w:jc w:val="both"/>
        <w:rPr>
          <w:color w:val="auto"/>
          <w:sz w:val="28"/>
          <w:szCs w:val="28"/>
        </w:rPr>
      </w:pPr>
      <w:r w:rsidRPr="00316A02">
        <w:rPr>
          <w:color w:val="auto"/>
          <w:sz w:val="28"/>
          <w:szCs w:val="28"/>
        </w:rPr>
        <w:t>20.3</w:t>
      </w:r>
      <w:r w:rsidR="00DF409B" w:rsidRPr="00DF409B">
        <w:rPr>
          <w:rFonts w:eastAsia="Calibri"/>
          <w:color w:val="auto"/>
          <w:sz w:val="28"/>
          <w:szCs w:val="28"/>
        </w:rPr>
        <w:t xml:space="preserve"> </w:t>
      </w:r>
      <w:r w:rsidR="00DF409B" w:rsidRPr="00C06E62">
        <w:rPr>
          <w:rFonts w:eastAsia="Calibri"/>
          <w:color w:val="auto"/>
          <w:sz w:val="28"/>
          <w:szCs w:val="28"/>
        </w:rPr>
        <w:t xml:space="preserve">Муниципальная услуга предоставляется в МФЦ </w:t>
      </w:r>
      <w:r w:rsidR="00DF409B" w:rsidRPr="007E1306">
        <w:rPr>
          <w:rFonts w:eastAsia="Calibri"/>
          <w:color w:val="auto"/>
          <w:sz w:val="28"/>
          <w:szCs w:val="28"/>
          <w:highlight w:val="yellow"/>
        </w:rPr>
        <w:t>при наличии соглашения, указанного в статье 15 Федерального закона</w:t>
      </w:r>
      <w:r w:rsidR="00DF409B" w:rsidRPr="00B9606E">
        <w:rPr>
          <w:sz w:val="28"/>
          <w:szCs w:val="28"/>
          <w:highlight w:val="yellow"/>
        </w:rPr>
        <w:t xml:space="preserve"> </w:t>
      </w:r>
      <w:r w:rsidR="00DF409B" w:rsidRPr="0078505D">
        <w:rPr>
          <w:sz w:val="28"/>
          <w:szCs w:val="28"/>
          <w:highlight w:val="yellow"/>
        </w:rPr>
        <w:t>от 27.07.2010 № 210-ФЗ «Об организации предоставления государственных и муниципальных услуг»</w:t>
      </w:r>
      <w:r w:rsidR="00DF409B" w:rsidRPr="007E1306">
        <w:rPr>
          <w:rFonts w:eastAsia="Calibri"/>
          <w:color w:val="auto"/>
          <w:sz w:val="28"/>
          <w:szCs w:val="28"/>
          <w:highlight w:val="yellow"/>
        </w:rPr>
        <w:t xml:space="preserve">, в пределах территории Российской Федерации по выбору заявителя </w:t>
      </w:r>
      <w:r w:rsidR="00DF409B" w:rsidRPr="007E1306">
        <w:rPr>
          <w:rFonts w:eastAsia="Calibri"/>
          <w:color w:val="auto"/>
          <w:sz w:val="28"/>
          <w:szCs w:val="28"/>
          <w:highlight w:val="yellow"/>
        </w:rPr>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прием заявления, необходимого для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 выдача документа, являющегося результатом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20.5. Административные действия по приему заявления, необходимого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171125" w:rsidRPr="00316A02" w:rsidRDefault="00171125" w:rsidP="00171125">
      <w:pPr>
        <w:pStyle w:val="Default"/>
        <w:ind w:firstLine="709"/>
        <w:jc w:val="both"/>
        <w:rPr>
          <w:color w:val="auto"/>
          <w:sz w:val="28"/>
          <w:szCs w:val="28"/>
        </w:rPr>
      </w:pPr>
      <w:r w:rsidRPr="00316A02">
        <w:rPr>
          <w:color w:val="auto"/>
          <w:sz w:val="28"/>
          <w:szCs w:val="28"/>
        </w:rPr>
        <w:t>20.6. Заявители имеют возможность получения муниципальной услуги в электронно</w:t>
      </w:r>
      <w:r w:rsidR="00A563F9">
        <w:rPr>
          <w:color w:val="auto"/>
          <w:sz w:val="28"/>
          <w:szCs w:val="28"/>
        </w:rPr>
        <w:t>й форме с использованием ЕПГУ/</w:t>
      </w:r>
      <w:r w:rsidRPr="00316A02">
        <w:rPr>
          <w:color w:val="auto"/>
          <w:sz w:val="28"/>
          <w:szCs w:val="28"/>
        </w:rPr>
        <w:t xml:space="preserve">РПГУ: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получения информации о порядке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 направления запроса, необходимого для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4) осуществления мониторинга хода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20.8.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171125" w:rsidRPr="00316A02" w:rsidRDefault="00171125" w:rsidP="00171125">
      <w:pPr>
        <w:pStyle w:val="Default"/>
        <w:ind w:firstLine="709"/>
        <w:jc w:val="both"/>
        <w:rPr>
          <w:color w:val="auto"/>
          <w:sz w:val="28"/>
          <w:szCs w:val="28"/>
        </w:rPr>
      </w:pPr>
      <w:r w:rsidRPr="00316A02">
        <w:rPr>
          <w:color w:val="auto"/>
          <w:sz w:val="28"/>
          <w:szCs w:val="28"/>
        </w:rPr>
        <w:t>20</w:t>
      </w:r>
      <w:r w:rsidR="007A28DE" w:rsidRPr="00316A02">
        <w:rPr>
          <w:color w:val="auto"/>
          <w:sz w:val="28"/>
          <w:szCs w:val="28"/>
        </w:rPr>
        <w:t>.9</w:t>
      </w:r>
      <w:r w:rsidRPr="00316A02">
        <w:rPr>
          <w:color w:val="auto"/>
          <w:sz w:val="28"/>
          <w:szCs w:val="28"/>
        </w:rPr>
        <w:t>. Для обработки персональных данных при регистрации субъект</w:t>
      </w:r>
      <w:r w:rsidR="00A563F9">
        <w:rPr>
          <w:color w:val="auto"/>
          <w:sz w:val="28"/>
          <w:szCs w:val="28"/>
        </w:rPr>
        <w:t>а персональных данных на ЕПГУ/</w:t>
      </w:r>
      <w:r w:rsidRPr="00316A02">
        <w:rPr>
          <w:color w:val="auto"/>
          <w:sz w:val="28"/>
          <w:szCs w:val="28"/>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8E466A" w:rsidRPr="008E466A" w:rsidRDefault="008E466A" w:rsidP="008E466A">
      <w:pPr>
        <w:pStyle w:val="Default"/>
        <w:ind w:firstLine="709"/>
        <w:jc w:val="both"/>
        <w:rPr>
          <w:sz w:val="28"/>
          <w:szCs w:val="28"/>
        </w:rPr>
      </w:pPr>
      <w:r>
        <w:rPr>
          <w:sz w:val="28"/>
          <w:szCs w:val="28"/>
        </w:rPr>
        <w:lastRenderedPageBreak/>
        <w:t>20.10</w:t>
      </w:r>
      <w:r w:rsidRPr="008E466A">
        <w:rPr>
          <w:sz w:val="28"/>
          <w:szCs w:val="28"/>
        </w:rPr>
        <w:t>.</w:t>
      </w:r>
      <w:r w:rsidRPr="008E466A">
        <w:rPr>
          <w:sz w:val="28"/>
          <w:szCs w:val="28"/>
        </w:rPr>
        <w:tab/>
        <w:t>Особенности предоставления муниципальной услуги  в электронной форме.</w:t>
      </w:r>
    </w:p>
    <w:p w:rsidR="008E466A" w:rsidRPr="008E466A" w:rsidRDefault="008E466A" w:rsidP="008E466A">
      <w:pPr>
        <w:pStyle w:val="Default"/>
        <w:ind w:firstLine="709"/>
        <w:jc w:val="both"/>
        <w:rPr>
          <w:sz w:val="28"/>
          <w:szCs w:val="28"/>
        </w:rPr>
      </w:pPr>
      <w:r w:rsidRPr="008E466A">
        <w:rPr>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8E466A" w:rsidRPr="008E466A" w:rsidRDefault="008E466A" w:rsidP="008E466A">
      <w:pPr>
        <w:pStyle w:val="Default"/>
        <w:ind w:firstLine="709"/>
        <w:jc w:val="both"/>
        <w:rPr>
          <w:sz w:val="28"/>
          <w:szCs w:val="28"/>
        </w:rPr>
      </w:pPr>
      <w:r w:rsidRPr="008E466A">
        <w:rPr>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8E466A" w:rsidRPr="008E466A" w:rsidRDefault="008E466A" w:rsidP="008E466A">
      <w:pPr>
        <w:pStyle w:val="Default"/>
        <w:ind w:firstLine="709"/>
        <w:jc w:val="both"/>
        <w:rPr>
          <w:sz w:val="28"/>
          <w:szCs w:val="28"/>
        </w:rPr>
      </w:pPr>
      <w:r w:rsidRPr="008E466A">
        <w:rPr>
          <w:sz w:val="28"/>
          <w:szCs w:val="28"/>
        </w:rPr>
        <w:t>Для регистрации запроса на предоставление муниципальной услуги посредством РПГУ заявителю необходимо:</w:t>
      </w:r>
    </w:p>
    <w:p w:rsidR="008E466A" w:rsidRPr="008E466A" w:rsidRDefault="008E466A" w:rsidP="008E466A">
      <w:pPr>
        <w:pStyle w:val="Default"/>
        <w:ind w:firstLine="709"/>
        <w:jc w:val="both"/>
        <w:rPr>
          <w:sz w:val="28"/>
          <w:szCs w:val="28"/>
        </w:rPr>
      </w:pPr>
      <w:r>
        <w:rPr>
          <w:sz w:val="28"/>
          <w:szCs w:val="28"/>
        </w:rPr>
        <w:t>–</w:t>
      </w:r>
      <w:r w:rsidRPr="008E466A">
        <w:rPr>
          <w:sz w:val="28"/>
          <w:szCs w:val="28"/>
        </w:rPr>
        <w:t>авторизоваться на РПГУ с использованием подтвержденной учетной записи, зарегистрированной в ЕСИА;</w:t>
      </w:r>
    </w:p>
    <w:p w:rsidR="008E466A" w:rsidRPr="008E466A" w:rsidRDefault="008E466A" w:rsidP="008E466A">
      <w:pPr>
        <w:pStyle w:val="Default"/>
        <w:ind w:firstLine="709"/>
        <w:jc w:val="both"/>
        <w:rPr>
          <w:sz w:val="28"/>
          <w:szCs w:val="28"/>
        </w:rPr>
      </w:pPr>
      <w:r>
        <w:rPr>
          <w:sz w:val="28"/>
          <w:szCs w:val="28"/>
        </w:rPr>
        <w:t>–</w:t>
      </w:r>
      <w:r w:rsidRPr="008E466A">
        <w:rPr>
          <w:sz w:val="28"/>
          <w:szCs w:val="28"/>
        </w:rPr>
        <w:t>из списка муниципальных услуг выбрать соответствующую муниципальную услугу;</w:t>
      </w:r>
    </w:p>
    <w:p w:rsidR="008E466A" w:rsidRPr="008E466A" w:rsidRDefault="008E466A" w:rsidP="008E466A">
      <w:pPr>
        <w:pStyle w:val="Default"/>
        <w:ind w:firstLine="709"/>
        <w:jc w:val="both"/>
        <w:rPr>
          <w:sz w:val="28"/>
          <w:szCs w:val="28"/>
        </w:rPr>
      </w:pPr>
      <w:r w:rsidRPr="008E466A">
        <w:rPr>
          <w:sz w:val="28"/>
          <w:szCs w:val="28"/>
        </w:rPr>
        <w:t>– нажатием кнопки «Получить услугу» инициализировать операцию по заполнению электронной формы одного из заявлений:</w:t>
      </w:r>
    </w:p>
    <w:p w:rsidR="008E466A" w:rsidRPr="008E466A" w:rsidRDefault="008E466A" w:rsidP="008E466A">
      <w:pPr>
        <w:pStyle w:val="Default"/>
        <w:jc w:val="both"/>
        <w:rPr>
          <w:sz w:val="28"/>
          <w:szCs w:val="28"/>
        </w:rPr>
      </w:pPr>
      <w:r>
        <w:rPr>
          <w:sz w:val="28"/>
          <w:szCs w:val="28"/>
        </w:rPr>
        <w:t xml:space="preserve">         – </w:t>
      </w:r>
      <w:r w:rsidRPr="008E466A">
        <w:rPr>
          <w:sz w:val="28"/>
          <w:szCs w:val="28"/>
        </w:rPr>
        <w:t>отправить электронную форму запроса в администрацию.</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1125" w:rsidRPr="00316A02" w:rsidRDefault="00171125" w:rsidP="00171125">
      <w:pPr>
        <w:pStyle w:val="Default"/>
        <w:ind w:firstLine="709"/>
        <w:jc w:val="center"/>
        <w:rPr>
          <w:b/>
          <w:bCs/>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21. Перечень административных процедур (действий)</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21.1. Предоставление муниципальной услуги состоит из административной процедуры: «</w:t>
      </w:r>
      <w:r w:rsidR="00A72CD6" w:rsidRPr="00A72CD6">
        <w:rPr>
          <w:rFonts w:eastAsia="Calibri"/>
          <w:color w:val="auto"/>
          <w:sz w:val="28"/>
          <w:szCs w:val="28"/>
          <w:lang w:bidi="ru-RU"/>
        </w:rPr>
        <w:t>предоставление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316A02">
        <w:rPr>
          <w:color w:val="auto"/>
          <w:sz w:val="28"/>
          <w:szCs w:val="28"/>
        </w:rPr>
        <w:t>», которая включает в себя следующие административные действия:</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прием заявления, необходимого для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2) регистрация заявления, необходимого для предоставления муниципальной услуги;</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 обработка и рассмотрение заявления; </w:t>
      </w:r>
    </w:p>
    <w:p w:rsidR="00171125" w:rsidRPr="00316A02" w:rsidRDefault="00171125" w:rsidP="00171125">
      <w:pPr>
        <w:pStyle w:val="Default"/>
        <w:ind w:firstLine="709"/>
        <w:jc w:val="both"/>
        <w:rPr>
          <w:color w:val="auto"/>
          <w:sz w:val="28"/>
          <w:szCs w:val="28"/>
        </w:rPr>
      </w:pPr>
      <w:r w:rsidRPr="00316A02">
        <w:rPr>
          <w:color w:val="auto"/>
          <w:sz w:val="28"/>
          <w:szCs w:val="28"/>
        </w:rPr>
        <w:t>4) выдача документа, являющегося результатом предоставления муниципальной услуги.</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21.2. Блок–схема последовательности действий при предоставлении муниципальной услуги представлена в приложении 3 к настоящему Административному регламенту. </w:t>
      </w:r>
    </w:p>
    <w:p w:rsidR="00A563F9" w:rsidRPr="00A563F9" w:rsidRDefault="00A563F9" w:rsidP="00A563F9">
      <w:pPr>
        <w:widowControl w:val="0"/>
        <w:autoSpaceDE w:val="0"/>
        <w:autoSpaceDN w:val="0"/>
        <w:ind w:firstLine="540"/>
        <w:jc w:val="both"/>
        <w:rPr>
          <w:sz w:val="28"/>
          <w:szCs w:val="28"/>
        </w:rPr>
      </w:pPr>
      <w:r w:rsidRPr="00A563F9">
        <w:rPr>
          <w:bCs/>
          <w:iCs/>
          <w:sz w:val="28"/>
          <w:szCs w:val="28"/>
        </w:rPr>
        <w:t>21.3. Порядок осуществления административных процедур в электронной форме, в том числе с использованием РПГУ/ЕПГУ.</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 xml:space="preserve">21.3.1. Порядок записи на прием в администрацию посредством РПГУ/ЕПГУ. В целях предоставления муниципальной услуги осуществляется </w:t>
      </w:r>
      <w:r w:rsidRPr="00A563F9">
        <w:rPr>
          <w:sz w:val="28"/>
          <w:szCs w:val="28"/>
          <w:lang w:bidi="ru-RU"/>
        </w:rPr>
        <w:lastRenderedPageBreak/>
        <w:t xml:space="preserve">прием заявителей по предварительной записи. Запись на прием проводится посредством РПГУ/ ЕПГУ. </w:t>
      </w:r>
    </w:p>
    <w:p w:rsidR="00A563F9" w:rsidRPr="00A563F9" w:rsidRDefault="00A563F9" w:rsidP="00A563F9">
      <w:pPr>
        <w:widowControl w:val="0"/>
        <w:autoSpaceDE w:val="0"/>
        <w:autoSpaceDN w:val="0"/>
        <w:ind w:firstLine="540"/>
        <w:jc w:val="both"/>
        <w:rPr>
          <w:i/>
          <w:sz w:val="28"/>
          <w:szCs w:val="28"/>
        </w:rPr>
      </w:pPr>
      <w:r w:rsidRPr="00A563F9">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rPr>
        <w:t xml:space="preserve">Администрация </w:t>
      </w:r>
      <w:r w:rsidRPr="00A563F9">
        <w:rPr>
          <w:sz w:val="28"/>
          <w:szCs w:val="28"/>
          <w:lang w:bidi="ru-RU"/>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На РПГУ/ЕПГУ размещаются образец заполнения электронной формы заявления.</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21.3.3. При формировании заявления заявителю обеспечивается:</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1) возможность копирования и сохранения заявления;</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2) возможность печати на бумажном носителе копии электронной формы заявления;</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5) возможность вернуться на любой из этапов заполнения электронной формы заявления без потери, ранее введенной информации;</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A563F9" w:rsidRPr="00A563F9" w:rsidRDefault="00A563F9" w:rsidP="00A563F9">
      <w:pPr>
        <w:widowControl w:val="0"/>
        <w:autoSpaceDE w:val="0"/>
        <w:autoSpaceDN w:val="0"/>
        <w:ind w:firstLine="540"/>
        <w:jc w:val="both"/>
        <w:rPr>
          <w:i/>
          <w:sz w:val="28"/>
          <w:szCs w:val="28"/>
          <w:lang w:bidi="ru-RU"/>
        </w:rPr>
      </w:pPr>
      <w:r w:rsidRPr="00A563F9">
        <w:rPr>
          <w:sz w:val="28"/>
          <w:szCs w:val="28"/>
          <w:lang w:bidi="ru-RU"/>
        </w:rPr>
        <w:t>Сформированное и подписанное заявление направляется в Администрацию посредством РПГУ/ЕПГУ.</w:t>
      </w:r>
    </w:p>
    <w:p w:rsidR="00A563F9" w:rsidRPr="00A563F9" w:rsidRDefault="00A563F9" w:rsidP="00A563F9">
      <w:pPr>
        <w:widowControl w:val="0"/>
        <w:autoSpaceDE w:val="0"/>
        <w:autoSpaceDN w:val="0"/>
        <w:ind w:firstLine="540"/>
        <w:jc w:val="both"/>
        <w:rPr>
          <w:sz w:val="28"/>
          <w:szCs w:val="28"/>
        </w:rPr>
      </w:pPr>
      <w:r w:rsidRPr="00A563F9">
        <w:rPr>
          <w:sz w:val="28"/>
          <w:szCs w:val="28"/>
        </w:rPr>
        <w:t>21.3.4. Порядок приема и регистрации в Администрации заявления.</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Администрация обеспечивает прием документов, необходимых для предоставления муниципальной услуги.</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Срок регистрации  заявления составляет 1 рабочий день.</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 xml:space="preserve">При получении заявления в электронной форме в автоматическом режиме </w:t>
      </w:r>
      <w:r w:rsidRPr="00A563F9">
        <w:rPr>
          <w:sz w:val="28"/>
          <w:szCs w:val="28"/>
          <w:lang w:bidi="ru-RU"/>
        </w:rPr>
        <w:lastRenderedPageBreak/>
        <w:t>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A563F9" w:rsidRPr="00A563F9" w:rsidRDefault="00A563F9" w:rsidP="00A563F9">
      <w:pPr>
        <w:widowControl w:val="0"/>
        <w:autoSpaceDE w:val="0"/>
        <w:autoSpaceDN w:val="0"/>
        <w:ind w:firstLine="540"/>
        <w:jc w:val="both"/>
        <w:rPr>
          <w:i/>
          <w:sz w:val="28"/>
          <w:szCs w:val="28"/>
        </w:rPr>
      </w:pPr>
      <w:r w:rsidRPr="00A563F9">
        <w:rPr>
          <w:sz w:val="28"/>
          <w:szCs w:val="28"/>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21.3.5. Получение результата предоставления муниципальной услуги.</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В качестве результата предоставления муниципальной услуги заявитель по его выбору вправе получить:</w:t>
      </w:r>
    </w:p>
    <w:p w:rsidR="00A563F9" w:rsidRPr="00A563F9" w:rsidRDefault="00A563F9" w:rsidP="00A563F9">
      <w:pPr>
        <w:widowControl w:val="0"/>
        <w:autoSpaceDE w:val="0"/>
        <w:autoSpaceDN w:val="0"/>
        <w:ind w:firstLine="540"/>
        <w:jc w:val="both"/>
        <w:rPr>
          <w:sz w:val="28"/>
          <w:szCs w:val="28"/>
        </w:rPr>
      </w:pPr>
      <w:r w:rsidRPr="00A563F9">
        <w:rPr>
          <w:sz w:val="28"/>
          <w:szCs w:val="28"/>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A563F9" w:rsidRPr="00A563F9" w:rsidRDefault="00A563F9" w:rsidP="00A563F9">
      <w:pPr>
        <w:widowControl w:val="0"/>
        <w:autoSpaceDE w:val="0"/>
        <w:autoSpaceDN w:val="0"/>
        <w:ind w:firstLine="540"/>
        <w:jc w:val="both"/>
        <w:rPr>
          <w:sz w:val="28"/>
          <w:szCs w:val="28"/>
        </w:rPr>
      </w:pPr>
      <w:r w:rsidRPr="00A563F9">
        <w:rPr>
          <w:sz w:val="28"/>
          <w:szCs w:val="28"/>
        </w:rPr>
        <w:t>2) уведомление о соответствии или о несоответствии на бумажном носителе в</w:t>
      </w:r>
      <w:r w:rsidRPr="00A563F9">
        <w:rPr>
          <w:sz w:val="28"/>
          <w:szCs w:val="28"/>
          <w:lang w:bidi="ru-RU"/>
        </w:rPr>
        <w:t xml:space="preserve"> Администрации </w:t>
      </w:r>
      <w:r w:rsidRPr="00A563F9">
        <w:rPr>
          <w:sz w:val="28"/>
          <w:szCs w:val="28"/>
        </w:rPr>
        <w:t>или в МФЦ.</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21.3.6. Получение сведений о ходе выполнения заявления.</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Заявитель имеет возможность получения информации о ходе предоставления муниципальной услуги.</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При предоставлении муниципальной услуги в электронной форме заявителю направляется:</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1) уведомление о записи на прием;</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2) уведомление о приеме и регистрации заявления;</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3) уведомление о начале процедуры предоставления муниципальной услуги;</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4) уведомление о возможности получить результат предоставления муниципальной услуги;</w:t>
      </w:r>
    </w:p>
    <w:p w:rsidR="00A563F9" w:rsidRPr="00A563F9" w:rsidRDefault="00A563F9" w:rsidP="00A563F9">
      <w:pPr>
        <w:widowControl w:val="0"/>
        <w:autoSpaceDE w:val="0"/>
        <w:autoSpaceDN w:val="0"/>
        <w:ind w:firstLine="540"/>
        <w:jc w:val="both"/>
        <w:rPr>
          <w:sz w:val="28"/>
          <w:szCs w:val="28"/>
          <w:lang w:bidi="ru-RU"/>
        </w:rPr>
      </w:pPr>
      <w:r w:rsidRPr="00A563F9">
        <w:rPr>
          <w:sz w:val="28"/>
          <w:szCs w:val="28"/>
          <w:lang w:bidi="ru-RU"/>
        </w:rPr>
        <w:t>21.3.7. Осуществление оценки качества предоставления муниципальной услуги.</w:t>
      </w:r>
    </w:p>
    <w:p w:rsidR="00171125" w:rsidRDefault="00A563F9" w:rsidP="00A563F9">
      <w:pPr>
        <w:pStyle w:val="Default"/>
        <w:ind w:firstLine="709"/>
        <w:jc w:val="both"/>
        <w:rPr>
          <w:rFonts w:eastAsia="Times New Roman"/>
          <w:color w:val="auto"/>
          <w:sz w:val="28"/>
          <w:szCs w:val="28"/>
          <w:lang w:eastAsia="ru-RU" w:bidi="ru-RU"/>
        </w:rPr>
      </w:pPr>
      <w:r w:rsidRPr="00A563F9">
        <w:rPr>
          <w:rFonts w:eastAsia="Times New Roman"/>
          <w:color w:val="auto"/>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8F13B5">
        <w:rPr>
          <w:rFonts w:eastAsia="Times New Roman"/>
          <w:color w:val="auto"/>
          <w:sz w:val="28"/>
          <w:szCs w:val="28"/>
          <w:lang w:eastAsia="ru-RU" w:bidi="ru-RU"/>
        </w:rPr>
        <w:t>ЕПГУ/</w:t>
      </w:r>
      <w:r w:rsidRPr="00A563F9">
        <w:rPr>
          <w:rFonts w:eastAsia="Times New Roman"/>
          <w:color w:val="auto"/>
          <w:sz w:val="28"/>
          <w:szCs w:val="28"/>
          <w:lang w:eastAsia="ru-RU" w:bidi="ru-RU"/>
        </w:rPr>
        <w:t>РПГУ, терминальных устройств</w:t>
      </w:r>
      <w:r>
        <w:rPr>
          <w:rFonts w:eastAsia="Times New Roman"/>
          <w:color w:val="auto"/>
          <w:sz w:val="28"/>
          <w:szCs w:val="28"/>
          <w:lang w:eastAsia="ru-RU" w:bidi="ru-RU"/>
        </w:rPr>
        <w:t>.</w:t>
      </w:r>
    </w:p>
    <w:p w:rsidR="00A563F9" w:rsidRPr="00316A02" w:rsidRDefault="00A563F9" w:rsidP="00A563F9">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22. Прием заявления</w:t>
      </w:r>
      <w:r w:rsidR="007A28DE" w:rsidRPr="00316A02">
        <w:rPr>
          <w:b/>
          <w:bCs/>
          <w:color w:val="auto"/>
          <w:sz w:val="28"/>
          <w:szCs w:val="28"/>
        </w:rPr>
        <w:t>, необходимого</w:t>
      </w:r>
      <w:r w:rsidRPr="00316A02">
        <w:rPr>
          <w:b/>
          <w:bCs/>
          <w:color w:val="auto"/>
          <w:sz w:val="28"/>
          <w:szCs w:val="28"/>
        </w:rPr>
        <w:t xml:space="preserve"> для предоставления муниципальной услуги</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lastRenderedPageBreak/>
        <w:t xml:space="preserve">22.1. Основанием для начала административного действия является поступление в </w:t>
      </w:r>
      <w:r w:rsidRPr="00316A02">
        <w:rPr>
          <w:iCs/>
          <w:color w:val="auto"/>
          <w:sz w:val="28"/>
          <w:szCs w:val="28"/>
        </w:rPr>
        <w:t xml:space="preserve">администрацию </w:t>
      </w:r>
      <w:r w:rsidRPr="00316A02">
        <w:rPr>
          <w:color w:val="auto"/>
          <w:sz w:val="28"/>
          <w:szCs w:val="28"/>
        </w:rPr>
        <w:t xml:space="preserve">или МФЦ заявления о предоставлении муниципальной услуги, представленного заявителем: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а) в </w:t>
      </w:r>
      <w:r w:rsidRPr="00316A02">
        <w:rPr>
          <w:iCs/>
          <w:color w:val="auto"/>
          <w:sz w:val="28"/>
          <w:szCs w:val="28"/>
        </w:rPr>
        <w:t xml:space="preserve">администрации: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посредством личного обращения заявителя,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посредством почтового отправления; </w:t>
      </w:r>
    </w:p>
    <w:p w:rsidR="00171125" w:rsidRPr="00316A02" w:rsidRDefault="00171125" w:rsidP="00171125">
      <w:pPr>
        <w:pStyle w:val="Default"/>
        <w:ind w:firstLine="709"/>
        <w:jc w:val="both"/>
        <w:rPr>
          <w:color w:val="auto"/>
          <w:sz w:val="28"/>
          <w:szCs w:val="28"/>
        </w:rPr>
      </w:pPr>
      <w:r w:rsidRPr="00316A02">
        <w:rPr>
          <w:color w:val="auto"/>
          <w:sz w:val="28"/>
          <w:szCs w:val="28"/>
        </w:rPr>
        <w:t>– посредств</w:t>
      </w:r>
      <w:r w:rsidR="00A563F9">
        <w:rPr>
          <w:color w:val="auto"/>
          <w:sz w:val="28"/>
          <w:szCs w:val="28"/>
        </w:rPr>
        <w:t>ом технических средств ЕПГУ/</w:t>
      </w:r>
      <w:r w:rsidRPr="00316A02">
        <w:rPr>
          <w:color w:val="auto"/>
          <w:sz w:val="28"/>
          <w:szCs w:val="28"/>
        </w:rPr>
        <w:t xml:space="preserve">РПГУ;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б) в МФЦ посредством личного обращения заявителя.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22.2. Прием заявления, необходимого для предоставления муниципальной услуги, осуществляют специалисты </w:t>
      </w:r>
      <w:r w:rsidRPr="00316A02">
        <w:rPr>
          <w:iCs/>
          <w:color w:val="auto"/>
          <w:sz w:val="28"/>
          <w:szCs w:val="28"/>
        </w:rPr>
        <w:t xml:space="preserve">администрации </w:t>
      </w:r>
      <w:r w:rsidRPr="00316A02">
        <w:rPr>
          <w:color w:val="auto"/>
          <w:sz w:val="28"/>
          <w:szCs w:val="28"/>
        </w:rPr>
        <w:t xml:space="preserve">или сотрудники МФЦ. </w:t>
      </w:r>
    </w:p>
    <w:p w:rsidR="00171125" w:rsidRPr="00316A02" w:rsidRDefault="00171125" w:rsidP="00171125">
      <w:pPr>
        <w:pStyle w:val="Default"/>
        <w:ind w:firstLine="709"/>
        <w:jc w:val="both"/>
        <w:rPr>
          <w:color w:val="auto"/>
          <w:sz w:val="28"/>
          <w:szCs w:val="28"/>
        </w:rPr>
      </w:pPr>
      <w:r w:rsidRPr="00316A02">
        <w:rPr>
          <w:color w:val="auto"/>
          <w:sz w:val="28"/>
          <w:szCs w:val="28"/>
        </w:rPr>
        <w:t>22.3. Прием заявления, необходимого для предоставления муниципальной услуги осуществляется в М</w:t>
      </w:r>
      <w:r w:rsidR="008D1D23">
        <w:rPr>
          <w:color w:val="auto"/>
          <w:sz w:val="28"/>
          <w:szCs w:val="28"/>
        </w:rPr>
        <w:t>ФЦ в соответствии с соглашением</w:t>
      </w:r>
      <w:r w:rsidRPr="00316A02">
        <w:rPr>
          <w:color w:val="auto"/>
          <w:sz w:val="28"/>
          <w:szCs w:val="28"/>
        </w:rPr>
        <w:t xml:space="preserve"> о взаимодействии между администрацией</w:t>
      </w:r>
      <w:r w:rsidR="00AA071C">
        <w:rPr>
          <w:color w:val="auto"/>
          <w:sz w:val="28"/>
          <w:szCs w:val="28"/>
        </w:rPr>
        <w:t xml:space="preserve"> </w:t>
      </w:r>
      <w:r w:rsidR="008D1D23">
        <w:rPr>
          <w:color w:val="auto"/>
          <w:sz w:val="28"/>
          <w:szCs w:val="28"/>
        </w:rPr>
        <w:t>и МФЦ, заключенным</w:t>
      </w:r>
      <w:r w:rsidRPr="00316A02">
        <w:rPr>
          <w:color w:val="auto"/>
          <w:sz w:val="28"/>
          <w:szCs w:val="28"/>
        </w:rPr>
        <w:t xml:space="preserve"> в установленном порядке, если исполнение данного административного дей</w:t>
      </w:r>
      <w:r w:rsidR="008D1D23">
        <w:rPr>
          <w:color w:val="auto"/>
          <w:sz w:val="28"/>
          <w:szCs w:val="28"/>
        </w:rPr>
        <w:t>ствия предусмотрено заключенным соглашением</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22.4. При поступлении заявления посредством личного обращения заявителя в администрацию</w:t>
      </w:r>
      <w:r w:rsidR="00AA071C">
        <w:rPr>
          <w:color w:val="auto"/>
          <w:sz w:val="28"/>
          <w:szCs w:val="28"/>
        </w:rPr>
        <w:t xml:space="preserve"> </w:t>
      </w:r>
      <w:r w:rsidRPr="00316A02">
        <w:rPr>
          <w:color w:val="auto"/>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устанавливает предмет обращения; </w:t>
      </w:r>
    </w:p>
    <w:p w:rsidR="00171125" w:rsidRPr="00316A02" w:rsidRDefault="007A28DE" w:rsidP="00171125">
      <w:pPr>
        <w:pStyle w:val="Default"/>
        <w:ind w:firstLine="709"/>
        <w:jc w:val="both"/>
        <w:rPr>
          <w:color w:val="auto"/>
          <w:sz w:val="28"/>
          <w:szCs w:val="28"/>
        </w:rPr>
      </w:pPr>
      <w:r w:rsidRPr="00316A02">
        <w:rPr>
          <w:color w:val="auto"/>
          <w:sz w:val="28"/>
          <w:szCs w:val="28"/>
        </w:rPr>
        <w:t>2</w:t>
      </w:r>
      <w:r w:rsidR="00171125" w:rsidRPr="00316A02">
        <w:rPr>
          <w:color w:val="auto"/>
          <w:sz w:val="28"/>
          <w:szCs w:val="28"/>
        </w:rPr>
        <w:t>) осуществляет прием заявления, представленного заявителем.</w:t>
      </w:r>
    </w:p>
    <w:p w:rsidR="00171125" w:rsidRPr="00316A02" w:rsidRDefault="00171125" w:rsidP="007A28DE">
      <w:pPr>
        <w:pStyle w:val="Default"/>
        <w:ind w:firstLine="709"/>
        <w:jc w:val="both"/>
        <w:rPr>
          <w:color w:val="auto"/>
          <w:sz w:val="28"/>
          <w:szCs w:val="28"/>
        </w:rPr>
      </w:pPr>
      <w:r w:rsidRPr="00316A02">
        <w:rPr>
          <w:color w:val="auto"/>
          <w:sz w:val="28"/>
          <w:szCs w:val="28"/>
        </w:rPr>
        <w:t>22.5. Специалист МФЦ, ответственный за пр</w:t>
      </w:r>
      <w:r w:rsidR="007A28DE" w:rsidRPr="00316A02">
        <w:rPr>
          <w:color w:val="auto"/>
          <w:sz w:val="28"/>
          <w:szCs w:val="28"/>
        </w:rPr>
        <w:t xml:space="preserve">ием документов </w:t>
      </w:r>
      <w:r w:rsidRPr="00316A02">
        <w:rPr>
          <w:color w:val="auto"/>
          <w:sz w:val="28"/>
          <w:szCs w:val="28"/>
        </w:rPr>
        <w:t xml:space="preserve">передает заявление специалисту МФЦ, ответственному за организацию направления заявления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Сотрудник МФЦ, ответственный за организацию направления заявления в </w:t>
      </w:r>
      <w:r w:rsidRPr="00316A02">
        <w:rPr>
          <w:iCs/>
          <w:color w:val="auto"/>
          <w:sz w:val="28"/>
          <w:szCs w:val="28"/>
        </w:rPr>
        <w:t xml:space="preserve">администрацию, </w:t>
      </w:r>
      <w:r w:rsidRPr="00316A02">
        <w:rPr>
          <w:color w:val="auto"/>
          <w:sz w:val="28"/>
          <w:szCs w:val="28"/>
        </w:rPr>
        <w:t xml:space="preserve">организует передачу заявления, представленного заявителем, в </w:t>
      </w:r>
      <w:r w:rsidRPr="00316A02">
        <w:rPr>
          <w:iCs/>
          <w:color w:val="auto"/>
          <w:sz w:val="28"/>
          <w:szCs w:val="28"/>
        </w:rPr>
        <w:t xml:space="preserve">администрацию </w:t>
      </w:r>
      <w:r w:rsidRPr="00316A02">
        <w:rPr>
          <w:color w:val="auto"/>
          <w:sz w:val="28"/>
          <w:szCs w:val="28"/>
        </w:rPr>
        <w:t xml:space="preserve">в соответствии с заключенным соглашением о взаимодействии и порядком делопроизводства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22.6. Максимальное время приема заявления и прилагаемых к нему документов при личном обращении заявителя не превышает </w:t>
      </w:r>
      <w:r w:rsidRPr="00316A02">
        <w:rPr>
          <w:iCs/>
          <w:color w:val="auto"/>
          <w:sz w:val="28"/>
          <w:szCs w:val="28"/>
        </w:rPr>
        <w:t xml:space="preserve">15 </w:t>
      </w:r>
      <w:r w:rsidRPr="00316A02">
        <w:rPr>
          <w:color w:val="auto"/>
          <w:sz w:val="28"/>
          <w:szCs w:val="28"/>
        </w:rPr>
        <w:t xml:space="preserve">минут.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22.7. При отсутствии у заявителя, обратившегося лично, заполненного заявления или не правильном его заполнении, специалист </w:t>
      </w:r>
      <w:r w:rsidRPr="00316A02">
        <w:rPr>
          <w:iCs/>
          <w:color w:val="auto"/>
          <w:sz w:val="28"/>
          <w:szCs w:val="28"/>
        </w:rPr>
        <w:t xml:space="preserve">администрации </w:t>
      </w:r>
      <w:r w:rsidRPr="00316A02">
        <w:rPr>
          <w:color w:val="auto"/>
          <w:sz w:val="28"/>
          <w:szCs w:val="28"/>
        </w:rPr>
        <w:t xml:space="preserve">или МФЦ, ответственный за прием документов, консультирует заявителя по вопросам заполнения заявления.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22.8. При поступлении заявления в </w:t>
      </w:r>
      <w:r w:rsidRPr="00316A02">
        <w:rPr>
          <w:iCs/>
          <w:color w:val="auto"/>
          <w:sz w:val="28"/>
          <w:szCs w:val="28"/>
        </w:rPr>
        <w:t xml:space="preserve">администрацию </w:t>
      </w:r>
      <w:r w:rsidRPr="00316A02">
        <w:rPr>
          <w:color w:val="auto"/>
          <w:sz w:val="28"/>
          <w:szCs w:val="28"/>
        </w:rPr>
        <w:t xml:space="preserve">посредством почтового отправления специалист </w:t>
      </w:r>
      <w:r w:rsidRPr="00316A02">
        <w:rPr>
          <w:iCs/>
          <w:color w:val="auto"/>
          <w:sz w:val="28"/>
          <w:szCs w:val="28"/>
        </w:rPr>
        <w:t>администрации</w:t>
      </w:r>
      <w:r w:rsidRPr="00316A02">
        <w:rPr>
          <w:color w:val="auto"/>
          <w:sz w:val="28"/>
          <w:szCs w:val="28"/>
        </w:rPr>
        <w:t>, ответственный за прием заявлений, осуществляет действия согласно пункту 22.4 настоящего А</w:t>
      </w:r>
      <w:r w:rsidR="007A28DE" w:rsidRPr="00316A02">
        <w:rPr>
          <w:color w:val="auto"/>
          <w:sz w:val="28"/>
          <w:szCs w:val="28"/>
        </w:rPr>
        <w:t>дминистративного регламента</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22.9. В случае поступления запроса о предоставлении муниципальной услуги в электро</w:t>
      </w:r>
      <w:r w:rsidR="00A563F9">
        <w:rPr>
          <w:color w:val="auto"/>
          <w:sz w:val="28"/>
          <w:szCs w:val="28"/>
        </w:rPr>
        <w:t>нной форме посредством ЕПГУ/</w:t>
      </w:r>
      <w:r w:rsidRPr="00316A02">
        <w:rPr>
          <w:color w:val="auto"/>
          <w:sz w:val="28"/>
          <w:szCs w:val="28"/>
        </w:rPr>
        <w:t xml:space="preserve">РПГУ специалист </w:t>
      </w:r>
      <w:r w:rsidRPr="00316A02">
        <w:rPr>
          <w:iCs/>
          <w:color w:val="auto"/>
          <w:sz w:val="28"/>
          <w:szCs w:val="28"/>
        </w:rPr>
        <w:t>администрации</w:t>
      </w:r>
      <w:r w:rsidRPr="00316A02">
        <w:rPr>
          <w:color w:val="auto"/>
          <w:sz w:val="28"/>
          <w:szCs w:val="28"/>
        </w:rPr>
        <w:t xml:space="preserve">, ответственный за прием документов, осуществляет следующую последовательность действий: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просматривает электронные образы запроса о предоставлении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lastRenderedPageBreak/>
        <w:t xml:space="preserve">2) осуществляет контроль полученных электронных образов заявления на предмет целостности;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 фиксирует дату получения заявления;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в срок, не превышающий 5 календарных дней с даты получения запроса о предоставлении муниципальной услуги в электронной форме; </w:t>
      </w:r>
    </w:p>
    <w:p w:rsidR="00171125" w:rsidRPr="00316A02" w:rsidRDefault="00171125" w:rsidP="00171125">
      <w:pPr>
        <w:pStyle w:val="Default"/>
        <w:ind w:firstLine="709"/>
        <w:jc w:val="both"/>
        <w:rPr>
          <w:color w:val="auto"/>
          <w:sz w:val="28"/>
          <w:szCs w:val="28"/>
        </w:rPr>
      </w:pPr>
      <w:r w:rsidRPr="00316A02">
        <w:rPr>
          <w:color w:val="auto"/>
          <w:sz w:val="28"/>
          <w:szCs w:val="28"/>
        </w:rPr>
        <w:t>5)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w:t>
      </w:r>
      <w:r w:rsidR="00C340B5">
        <w:rPr>
          <w:color w:val="auto"/>
          <w:sz w:val="28"/>
          <w:szCs w:val="28"/>
        </w:rPr>
        <w:t>,</w:t>
      </w:r>
      <w:r w:rsidRPr="00316A02">
        <w:rPr>
          <w:color w:val="auto"/>
          <w:sz w:val="28"/>
          <w:szCs w:val="28"/>
        </w:rPr>
        <w:t xml:space="preserve"> направляет заявителю через личный кабинет уведомление о получении запроса о предоставлении муниципальной услуги.</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316A02">
        <w:rPr>
          <w:iCs/>
          <w:color w:val="auto"/>
          <w:sz w:val="28"/>
          <w:szCs w:val="28"/>
        </w:rPr>
        <w:t xml:space="preserve">администрацию </w:t>
      </w:r>
      <w:r w:rsidRPr="00316A02">
        <w:rPr>
          <w:color w:val="auto"/>
          <w:sz w:val="28"/>
          <w:szCs w:val="28"/>
        </w:rPr>
        <w:t xml:space="preserve">или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22.11. Результатом исполнения административного действия по приему заявления, необходимого для предоставления муниципальной услуги, является: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в </w:t>
      </w:r>
      <w:r w:rsidRPr="00316A02">
        <w:rPr>
          <w:iCs/>
          <w:color w:val="auto"/>
          <w:sz w:val="28"/>
          <w:szCs w:val="28"/>
        </w:rPr>
        <w:t xml:space="preserve">администрации </w:t>
      </w:r>
      <w:r w:rsidRPr="00316A02">
        <w:rPr>
          <w:color w:val="auto"/>
          <w:sz w:val="28"/>
          <w:szCs w:val="28"/>
        </w:rPr>
        <w:t xml:space="preserve">– передача заявления специалисту </w:t>
      </w:r>
      <w:r w:rsidRPr="00316A02">
        <w:rPr>
          <w:iCs/>
          <w:color w:val="auto"/>
          <w:sz w:val="28"/>
          <w:szCs w:val="28"/>
        </w:rPr>
        <w:t>администрации</w:t>
      </w:r>
      <w:r w:rsidRPr="00316A02">
        <w:rPr>
          <w:color w:val="auto"/>
          <w:sz w:val="28"/>
          <w:szCs w:val="28"/>
        </w:rPr>
        <w:t xml:space="preserve">, ответственному за регистрацию поступившего запроса на предоставление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 в МФЦ – передача заявления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22.12. Способом фиксации результата исполнения административного действия является уведомление о принятии запроса о предоставлении муниципальной услуги.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color w:val="auto"/>
          <w:sz w:val="28"/>
          <w:szCs w:val="28"/>
        </w:rPr>
        <w:t xml:space="preserve">23. </w:t>
      </w:r>
      <w:r w:rsidRPr="00316A02">
        <w:rPr>
          <w:b/>
          <w:bCs/>
          <w:color w:val="auto"/>
          <w:sz w:val="28"/>
          <w:szCs w:val="28"/>
        </w:rPr>
        <w:t>Регистрация заявления</w:t>
      </w:r>
      <w:r w:rsidR="007A28DE" w:rsidRPr="00316A02">
        <w:rPr>
          <w:b/>
          <w:bCs/>
          <w:color w:val="auto"/>
          <w:sz w:val="28"/>
          <w:szCs w:val="28"/>
        </w:rPr>
        <w:t>, необходимого</w:t>
      </w:r>
      <w:r w:rsidRPr="00316A02">
        <w:rPr>
          <w:b/>
          <w:bCs/>
          <w:color w:val="auto"/>
          <w:sz w:val="28"/>
          <w:szCs w:val="28"/>
        </w:rPr>
        <w:t xml:space="preserve"> для предоставления муниципальной услуги</w:t>
      </w:r>
    </w:p>
    <w:p w:rsidR="00171125" w:rsidRPr="00316A02" w:rsidRDefault="00171125" w:rsidP="00171125">
      <w:pPr>
        <w:pStyle w:val="Default"/>
        <w:ind w:firstLine="709"/>
        <w:jc w:val="center"/>
        <w:rPr>
          <w:b/>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23.1. Основанием для начала осуществления административного действия является поступление специалисту </w:t>
      </w:r>
      <w:r w:rsidRPr="00316A02">
        <w:rPr>
          <w:iCs/>
          <w:color w:val="auto"/>
          <w:sz w:val="28"/>
          <w:szCs w:val="28"/>
        </w:rPr>
        <w:t>администрации</w:t>
      </w:r>
      <w:r w:rsidRPr="00316A02">
        <w:rPr>
          <w:color w:val="auto"/>
          <w:sz w:val="28"/>
          <w:szCs w:val="28"/>
        </w:rPr>
        <w:t xml:space="preserve">, ответственному за регистрацию поступающих запросов на предоставление муниципальной услуги, заявления.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23.2. Специалист </w:t>
      </w:r>
      <w:r w:rsidRPr="00316A02">
        <w:rPr>
          <w:iCs/>
          <w:color w:val="auto"/>
          <w:sz w:val="28"/>
          <w:szCs w:val="28"/>
        </w:rPr>
        <w:t xml:space="preserve">администрации </w:t>
      </w:r>
      <w:r w:rsidRPr="00316A02">
        <w:rPr>
          <w:color w:val="auto"/>
          <w:sz w:val="28"/>
          <w:szCs w:val="28"/>
        </w:rPr>
        <w:t>осуществляет регистрацию заявления, осуществляет внесение соответствующих сведени</w:t>
      </w:r>
      <w:r w:rsidR="00936A04" w:rsidRPr="00316A02">
        <w:rPr>
          <w:color w:val="auto"/>
          <w:sz w:val="28"/>
          <w:szCs w:val="28"/>
        </w:rPr>
        <w:t>й в журнал регистрации входящей корреспонденции</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23.3.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23.4. Регистрация заявления, полученного в э</w:t>
      </w:r>
      <w:r w:rsidR="00A563F9">
        <w:rPr>
          <w:color w:val="auto"/>
          <w:sz w:val="28"/>
          <w:szCs w:val="28"/>
        </w:rPr>
        <w:t>лектронной форме через ЕПГУ/</w:t>
      </w:r>
      <w:r w:rsidRPr="00316A02">
        <w:rPr>
          <w:color w:val="auto"/>
          <w:sz w:val="28"/>
          <w:szCs w:val="28"/>
        </w:rPr>
        <w:t xml:space="preserve">РПГУ, осуществляется не позднее 1 рабочего дня, следующего за днем их поступления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lastRenderedPageBreak/>
        <w:t xml:space="preserve">23.5. Регистрация заявления, полученного </w:t>
      </w:r>
      <w:r w:rsidRPr="00316A02">
        <w:rPr>
          <w:iCs/>
          <w:color w:val="auto"/>
          <w:sz w:val="28"/>
          <w:szCs w:val="28"/>
        </w:rPr>
        <w:t xml:space="preserve">администрацией </w:t>
      </w:r>
      <w:r w:rsidRPr="00316A02">
        <w:rPr>
          <w:color w:val="auto"/>
          <w:sz w:val="28"/>
          <w:szCs w:val="28"/>
        </w:rPr>
        <w:t xml:space="preserve">из МФЦ, осуществляется не позднее 1 рабочего дня, следующего за днем их поступления в </w:t>
      </w:r>
      <w:r w:rsidRPr="00316A02">
        <w:rPr>
          <w:iCs/>
          <w:color w:val="auto"/>
          <w:sz w:val="28"/>
          <w:szCs w:val="28"/>
        </w:rPr>
        <w:t xml:space="preserve">администрацию.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23.6. После регистрации в </w:t>
      </w:r>
      <w:r w:rsidRPr="00316A02">
        <w:rPr>
          <w:iCs/>
          <w:color w:val="auto"/>
          <w:sz w:val="28"/>
          <w:szCs w:val="28"/>
        </w:rPr>
        <w:t xml:space="preserve">администрации </w:t>
      </w:r>
      <w:r w:rsidRPr="00316A02">
        <w:rPr>
          <w:color w:val="auto"/>
          <w:sz w:val="28"/>
          <w:szCs w:val="28"/>
        </w:rPr>
        <w:t xml:space="preserve">заявление с визой главы администрации направляется на рассмотрение специалисту </w:t>
      </w:r>
      <w:r w:rsidRPr="00316A02">
        <w:rPr>
          <w:iCs/>
          <w:color w:val="auto"/>
          <w:sz w:val="28"/>
          <w:szCs w:val="28"/>
        </w:rPr>
        <w:t>администрации</w:t>
      </w:r>
      <w:r w:rsidRPr="00316A02">
        <w:rPr>
          <w:color w:val="auto"/>
          <w:sz w:val="28"/>
          <w:szCs w:val="28"/>
        </w:rPr>
        <w:t xml:space="preserve">, ответственному за подготовку документов по муниципальной услуге.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23.7. Максимальный срок осуществления административного действия не может превышать 2 рабочих дней.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23.8. Результатом исполнения административного действия по регистрации заявления, необходимого для предоставления муниципальной услуги, является передача заявления специалисту администрации, ответственному за предоставление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23.9. При обращении заявителя за получением муниципальной услуги в электронной форме </w:t>
      </w:r>
      <w:r w:rsidRPr="00316A02">
        <w:rPr>
          <w:iCs/>
          <w:color w:val="auto"/>
          <w:sz w:val="28"/>
          <w:szCs w:val="28"/>
        </w:rPr>
        <w:t xml:space="preserve">администрация </w:t>
      </w:r>
      <w:r w:rsidR="00A563F9">
        <w:rPr>
          <w:color w:val="auto"/>
          <w:sz w:val="28"/>
          <w:szCs w:val="28"/>
        </w:rPr>
        <w:t>направляет на ЕПГУ/</w:t>
      </w:r>
      <w:r w:rsidRPr="00316A02">
        <w:rPr>
          <w:color w:val="auto"/>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23.10. Способом фиксации исполнения административного действия является внесение соответствующих сведений в журнал регистрации </w:t>
      </w:r>
      <w:r w:rsidR="00936A04" w:rsidRPr="00316A02">
        <w:rPr>
          <w:color w:val="auto"/>
          <w:sz w:val="28"/>
          <w:szCs w:val="28"/>
        </w:rPr>
        <w:t>входящей корреспонденции</w:t>
      </w:r>
      <w:r w:rsidRPr="00316A02">
        <w:rPr>
          <w:iCs/>
          <w:color w:val="auto"/>
          <w:sz w:val="28"/>
          <w:szCs w:val="28"/>
        </w:rPr>
        <w:t xml:space="preserve">.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 xml:space="preserve">24. Обработка и рассмотрение заявления </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24.1. Основанием для начала исполнения административного действия является поступление заявления специалисту администрации, ответственному за предоставление муниципальной услуги. </w:t>
      </w:r>
    </w:p>
    <w:p w:rsidR="00A72CD6" w:rsidRDefault="00171125" w:rsidP="00171125">
      <w:pPr>
        <w:pStyle w:val="Default"/>
        <w:ind w:firstLine="709"/>
        <w:jc w:val="both"/>
        <w:rPr>
          <w:color w:val="auto"/>
          <w:sz w:val="28"/>
          <w:szCs w:val="28"/>
        </w:rPr>
      </w:pPr>
      <w:r w:rsidRPr="00316A02">
        <w:rPr>
          <w:color w:val="auto"/>
          <w:sz w:val="28"/>
          <w:szCs w:val="28"/>
        </w:rPr>
        <w:t xml:space="preserve">24.2. </w:t>
      </w:r>
      <w:r w:rsidR="00A72CD6" w:rsidRPr="00A72CD6">
        <w:rPr>
          <w:rFonts w:eastAsia="Times New Roman"/>
          <w:color w:val="auto"/>
          <w:sz w:val="28"/>
          <w:szCs w:val="28"/>
          <w:lang w:eastAsia="ru-RU"/>
        </w:rPr>
        <w:t xml:space="preserve">Сотрудник </w:t>
      </w:r>
      <w:r w:rsidR="00A72CD6" w:rsidRPr="00A72CD6">
        <w:rPr>
          <w:rFonts w:eastAsia="Times New Roman"/>
          <w:iCs/>
          <w:color w:val="auto"/>
          <w:sz w:val="28"/>
          <w:szCs w:val="28"/>
          <w:lang w:eastAsia="ru-RU"/>
        </w:rPr>
        <w:t>администрации</w:t>
      </w:r>
      <w:r w:rsidR="00A72CD6" w:rsidRPr="00A72CD6">
        <w:rPr>
          <w:rFonts w:eastAsia="Times New Roman"/>
          <w:color w:val="auto"/>
          <w:sz w:val="28"/>
          <w:szCs w:val="28"/>
          <w:lang w:eastAsia="ru-RU"/>
        </w:rPr>
        <w:t xml:space="preserve">, ответственный за предоставление муниципальной услуги готовит проект справки об объектах имущества, предназначенных </w:t>
      </w:r>
      <w:r w:rsidR="00A72CD6" w:rsidRPr="00A72CD6">
        <w:rPr>
          <w:rFonts w:eastAsia="Times New Roman"/>
          <w:color w:val="auto"/>
          <w:sz w:val="28"/>
          <w:szCs w:val="28"/>
          <w:lang w:eastAsia="ru-RU" w:bidi="ru-RU"/>
        </w:rPr>
        <w:t>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A72CD6" w:rsidRPr="00A72CD6">
        <w:rPr>
          <w:rFonts w:eastAsia="Times New Roman"/>
          <w:color w:val="auto"/>
          <w:sz w:val="28"/>
          <w:szCs w:val="28"/>
          <w:lang w:eastAsia="ru-RU"/>
        </w:rPr>
        <w:t xml:space="preserve"> либо справки об отсутствии объектов имущества, предназначенных для </w:t>
      </w:r>
      <w:r w:rsidR="00A72CD6" w:rsidRPr="00A72CD6">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171125" w:rsidRPr="00316A02" w:rsidRDefault="00171125" w:rsidP="00171125">
      <w:pPr>
        <w:pStyle w:val="Default"/>
        <w:ind w:firstLine="709"/>
        <w:jc w:val="both"/>
        <w:rPr>
          <w:color w:val="auto"/>
          <w:sz w:val="28"/>
          <w:szCs w:val="28"/>
        </w:rPr>
      </w:pPr>
      <w:r w:rsidRPr="00316A02">
        <w:rPr>
          <w:color w:val="auto"/>
          <w:sz w:val="28"/>
          <w:szCs w:val="28"/>
        </w:rPr>
        <w:t>24.3. Максимальный срок выполнения административного действия не может превышать 1 рабочий день</w:t>
      </w:r>
      <w:r w:rsidRPr="00316A02">
        <w:rPr>
          <w:iCs/>
          <w:color w:val="auto"/>
          <w:sz w:val="28"/>
          <w:szCs w:val="28"/>
        </w:rPr>
        <w:t xml:space="preserve">. </w:t>
      </w:r>
    </w:p>
    <w:p w:rsidR="00171125" w:rsidRPr="00316A02" w:rsidRDefault="001D5C8F" w:rsidP="00171125">
      <w:pPr>
        <w:pStyle w:val="Default"/>
        <w:ind w:firstLine="709"/>
        <w:jc w:val="both"/>
        <w:rPr>
          <w:color w:val="auto"/>
          <w:sz w:val="28"/>
          <w:szCs w:val="28"/>
        </w:rPr>
      </w:pPr>
      <w:r w:rsidRPr="00316A02">
        <w:rPr>
          <w:color w:val="auto"/>
          <w:sz w:val="28"/>
          <w:szCs w:val="28"/>
        </w:rPr>
        <w:t>24.4</w:t>
      </w:r>
      <w:r w:rsidR="00171125" w:rsidRPr="00316A02">
        <w:rPr>
          <w:color w:val="auto"/>
          <w:sz w:val="28"/>
          <w:szCs w:val="28"/>
        </w:rPr>
        <w:t>. При обращении заявителя за получением муниципальной услуги в электронной форме администрация</w:t>
      </w:r>
      <w:r w:rsidR="00AA071C">
        <w:rPr>
          <w:color w:val="auto"/>
          <w:sz w:val="28"/>
          <w:szCs w:val="28"/>
        </w:rPr>
        <w:t xml:space="preserve"> </w:t>
      </w:r>
      <w:r w:rsidR="00A563F9">
        <w:rPr>
          <w:color w:val="auto"/>
          <w:sz w:val="28"/>
          <w:szCs w:val="28"/>
        </w:rPr>
        <w:t>направляет на ЕПГУ/</w:t>
      </w:r>
      <w:r w:rsidR="00171125" w:rsidRPr="00316A02">
        <w:rPr>
          <w:color w:val="auto"/>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171125" w:rsidRPr="00316A02" w:rsidRDefault="001D5C8F" w:rsidP="00171125">
      <w:pPr>
        <w:pStyle w:val="Default"/>
        <w:ind w:firstLine="709"/>
        <w:jc w:val="both"/>
        <w:rPr>
          <w:color w:val="auto"/>
          <w:sz w:val="28"/>
          <w:szCs w:val="28"/>
        </w:rPr>
      </w:pPr>
      <w:r w:rsidRPr="00316A02">
        <w:rPr>
          <w:color w:val="auto"/>
          <w:sz w:val="28"/>
          <w:szCs w:val="28"/>
        </w:rPr>
        <w:t>24.5</w:t>
      </w:r>
      <w:r w:rsidR="00171125" w:rsidRPr="00316A02">
        <w:rPr>
          <w:color w:val="auto"/>
          <w:sz w:val="28"/>
          <w:szCs w:val="28"/>
        </w:rPr>
        <w:t xml:space="preserve">. </w:t>
      </w:r>
      <w:r w:rsidR="00F371E5" w:rsidRPr="00CD4FD1">
        <w:rPr>
          <w:sz w:val="28"/>
          <w:szCs w:val="28"/>
        </w:rPr>
        <w:t xml:space="preserve">Способом фиксации административного действия является проект справки </w:t>
      </w:r>
      <w:r w:rsidR="00F371E5">
        <w:rPr>
          <w:sz w:val="28"/>
          <w:szCs w:val="28"/>
        </w:rPr>
        <w:t>об  объектах</w:t>
      </w:r>
      <w:r w:rsidR="00F371E5" w:rsidRPr="00CD4FD1">
        <w:rPr>
          <w:sz w:val="28"/>
          <w:szCs w:val="28"/>
        </w:rPr>
        <w:t xml:space="preserve"> имущества, предназначенных для </w:t>
      </w:r>
      <w:r w:rsidR="00F371E5" w:rsidRPr="00CD4FD1">
        <w:rPr>
          <w:sz w:val="28"/>
          <w:szCs w:val="28"/>
          <w:lang w:bidi="ru-RU"/>
        </w:rPr>
        <w:t xml:space="preserve">предоставления во владение и (или) в пользование субъектам малого и среднего </w:t>
      </w:r>
      <w:r w:rsidR="00F371E5" w:rsidRPr="00CD4FD1">
        <w:rPr>
          <w:sz w:val="28"/>
          <w:szCs w:val="28"/>
          <w:lang w:bidi="ru-RU"/>
        </w:rPr>
        <w:lastRenderedPageBreak/>
        <w:t>предпринимательства и организациям, образующим инфраструктуру поддержки малого и среднего предпринимательства</w:t>
      </w:r>
      <w:r w:rsidR="00F371E5" w:rsidRPr="00CD4FD1">
        <w:rPr>
          <w:sz w:val="28"/>
          <w:szCs w:val="28"/>
        </w:rPr>
        <w:t xml:space="preserve"> либ</w:t>
      </w:r>
      <w:r w:rsidR="00F371E5">
        <w:rPr>
          <w:sz w:val="28"/>
          <w:szCs w:val="28"/>
        </w:rPr>
        <w:t>о справки об отсутствии объектах имущества</w:t>
      </w:r>
      <w:r w:rsidR="00F371E5" w:rsidRPr="00CD4FD1">
        <w:rPr>
          <w:sz w:val="28"/>
          <w:szCs w:val="28"/>
        </w:rPr>
        <w:t xml:space="preserve">, предназначенных для </w:t>
      </w:r>
      <w:r w:rsidR="00F371E5" w:rsidRPr="00CD4FD1">
        <w:rPr>
          <w:sz w:val="28"/>
          <w:szCs w:val="28"/>
          <w:lang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Pr>
          <w:sz w:val="28"/>
          <w:szCs w:val="28"/>
          <w:lang w:bidi="ru-RU"/>
        </w:rPr>
        <w:t>.</w:t>
      </w:r>
    </w:p>
    <w:p w:rsidR="00171125" w:rsidRPr="00316A02" w:rsidRDefault="00171125" w:rsidP="00171125">
      <w:pPr>
        <w:pStyle w:val="Default"/>
        <w:ind w:firstLine="709"/>
        <w:jc w:val="both"/>
        <w:rPr>
          <w:color w:val="auto"/>
          <w:sz w:val="28"/>
          <w:szCs w:val="28"/>
        </w:rPr>
      </w:pPr>
    </w:p>
    <w:p w:rsidR="00171125" w:rsidRDefault="00171125" w:rsidP="00067F32">
      <w:pPr>
        <w:pStyle w:val="Default"/>
        <w:ind w:firstLine="709"/>
        <w:jc w:val="center"/>
        <w:rPr>
          <w:b/>
          <w:bCs/>
          <w:color w:val="auto"/>
          <w:sz w:val="28"/>
          <w:szCs w:val="28"/>
        </w:rPr>
      </w:pPr>
      <w:r w:rsidRPr="00316A02">
        <w:rPr>
          <w:b/>
          <w:bCs/>
          <w:color w:val="auto"/>
          <w:sz w:val="28"/>
          <w:szCs w:val="28"/>
        </w:rPr>
        <w:t>25. Формирование и направление межведомственных запросов в органы (организации), участвующие в предоставлении муниципальной услуги</w:t>
      </w:r>
    </w:p>
    <w:p w:rsidR="00067F32" w:rsidRPr="00067F32" w:rsidRDefault="00067F32" w:rsidP="00067F32">
      <w:pPr>
        <w:pStyle w:val="Default"/>
        <w:ind w:firstLine="709"/>
        <w:jc w:val="center"/>
        <w:rPr>
          <w:b/>
          <w:bCs/>
          <w:color w:val="auto"/>
          <w:sz w:val="28"/>
          <w:szCs w:val="28"/>
        </w:rPr>
      </w:pPr>
    </w:p>
    <w:p w:rsidR="00171125" w:rsidRDefault="00171125" w:rsidP="00C340B5">
      <w:pPr>
        <w:pStyle w:val="Default"/>
        <w:ind w:firstLine="709"/>
        <w:jc w:val="both"/>
        <w:rPr>
          <w:bCs/>
          <w:color w:val="auto"/>
          <w:sz w:val="28"/>
          <w:szCs w:val="28"/>
        </w:rPr>
      </w:pPr>
      <w:r w:rsidRPr="00316A02">
        <w:rPr>
          <w:bCs/>
          <w:color w:val="auto"/>
          <w:sz w:val="28"/>
          <w:szCs w:val="28"/>
        </w:rPr>
        <w:t>Формирование и направление межведомственных запросов в органы (организации), участвующие в предоставлении мун</w:t>
      </w:r>
      <w:r w:rsidR="00C340B5">
        <w:rPr>
          <w:bCs/>
          <w:color w:val="auto"/>
          <w:sz w:val="28"/>
          <w:szCs w:val="28"/>
        </w:rPr>
        <w:t>иципальной услуги не требуется.</w:t>
      </w:r>
    </w:p>
    <w:p w:rsidR="00C340B5" w:rsidRPr="00C340B5" w:rsidRDefault="00C340B5" w:rsidP="00C340B5">
      <w:pPr>
        <w:pStyle w:val="Default"/>
        <w:ind w:firstLine="709"/>
        <w:jc w:val="both"/>
        <w:rPr>
          <w:bCs/>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26. Принятие решения о предоставлении муниципальной услуги</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26.1. Основанием для начала данного административного действия является наличие заявления, необходимого для предоставления муниципальной услуги. </w:t>
      </w:r>
    </w:p>
    <w:p w:rsidR="00171125" w:rsidRPr="00316A02" w:rsidRDefault="00171125" w:rsidP="00165AD4">
      <w:pPr>
        <w:pStyle w:val="Default"/>
        <w:ind w:firstLine="709"/>
        <w:jc w:val="both"/>
        <w:rPr>
          <w:color w:val="auto"/>
          <w:sz w:val="28"/>
          <w:szCs w:val="28"/>
        </w:rPr>
      </w:pPr>
      <w:r w:rsidRPr="00316A02">
        <w:rPr>
          <w:color w:val="auto"/>
          <w:sz w:val="28"/>
          <w:szCs w:val="28"/>
        </w:rPr>
        <w:t>26.2</w:t>
      </w:r>
      <w:r w:rsidR="00F371E5">
        <w:rPr>
          <w:color w:val="auto"/>
          <w:sz w:val="28"/>
          <w:szCs w:val="28"/>
        </w:rPr>
        <w:t xml:space="preserve">. </w:t>
      </w:r>
      <w:r w:rsidR="00F371E5" w:rsidRPr="00F371E5">
        <w:rPr>
          <w:rFonts w:eastAsia="Times New Roman"/>
          <w:color w:val="auto"/>
          <w:sz w:val="28"/>
          <w:szCs w:val="28"/>
          <w:lang w:eastAsia="ru-RU"/>
        </w:rPr>
        <w:t xml:space="preserve">Подписанная главой администрации справка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справка об отсутствии объектов, предназначенных для </w:t>
      </w:r>
      <w:r w:rsidR="00F371E5" w:rsidRPr="00F371E5">
        <w:rPr>
          <w:rFonts w:eastAsia="Times New Roman"/>
          <w:color w:val="auto"/>
          <w:sz w:val="28"/>
          <w:szCs w:val="28"/>
          <w:lang w:eastAsia="ru-RU" w:bidi="ru-RU"/>
        </w:rPr>
        <w:t xml:space="preserve">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r w:rsidR="00F371E5" w:rsidRPr="00F371E5">
        <w:rPr>
          <w:rFonts w:eastAsia="Times New Roman"/>
          <w:color w:val="auto"/>
          <w:sz w:val="28"/>
          <w:szCs w:val="28"/>
          <w:lang w:eastAsia="ru-RU"/>
        </w:rPr>
        <w:t>не позднее рабочего дня следующего за днем подписания, передается на регистрацию специалисту</w:t>
      </w:r>
      <w:r w:rsidR="00F371E5" w:rsidRPr="00F371E5">
        <w:rPr>
          <w:rFonts w:eastAsia="Times New Roman"/>
          <w:iCs/>
          <w:color w:val="auto"/>
          <w:sz w:val="28"/>
          <w:szCs w:val="28"/>
          <w:lang w:eastAsia="ru-RU"/>
        </w:rPr>
        <w:t xml:space="preserve">, </w:t>
      </w:r>
      <w:r w:rsidR="00F371E5" w:rsidRPr="00F371E5">
        <w:rPr>
          <w:rFonts w:eastAsia="Times New Roman"/>
          <w:color w:val="auto"/>
          <w:sz w:val="28"/>
          <w:szCs w:val="28"/>
          <w:lang w:eastAsia="ru-RU"/>
        </w:rPr>
        <w:t>ответственному за предоставление муниципальной услуги.</w:t>
      </w:r>
    </w:p>
    <w:p w:rsidR="00F371E5" w:rsidRDefault="00F371E5" w:rsidP="00171125">
      <w:pPr>
        <w:pStyle w:val="Default"/>
        <w:ind w:firstLine="709"/>
        <w:jc w:val="both"/>
        <w:rPr>
          <w:color w:val="auto"/>
          <w:sz w:val="28"/>
          <w:szCs w:val="28"/>
        </w:rPr>
      </w:pPr>
      <w:r>
        <w:rPr>
          <w:color w:val="auto"/>
          <w:sz w:val="28"/>
          <w:szCs w:val="28"/>
        </w:rPr>
        <w:t xml:space="preserve">26.5. </w:t>
      </w:r>
      <w:r w:rsidRPr="00F371E5">
        <w:rPr>
          <w:rFonts w:eastAsia="Times New Roman"/>
          <w:color w:val="auto"/>
          <w:sz w:val="28"/>
          <w:szCs w:val="28"/>
          <w:lang w:eastAsia="ru-RU"/>
        </w:rPr>
        <w:t xml:space="preserve">Результатом данного административного действия является подписанная главой администрации справка об объектах имущества, предназначенных для </w:t>
      </w:r>
      <w:r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F371E5">
        <w:rPr>
          <w:rFonts w:eastAsia="Times New Roman"/>
          <w:color w:val="auto"/>
          <w:sz w:val="28"/>
          <w:szCs w:val="28"/>
          <w:lang w:eastAsia="ru-RU"/>
        </w:rPr>
        <w:t xml:space="preserve"> либо справка об отсутствии объектов имущества, предназначенных для </w:t>
      </w:r>
      <w:r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26.6. Общий максимальный срок выполнения административного действия не должен превышать 10 календарных дней с даты поступления заявления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26.7. При обращении заявителя за получением муниципальной услуги в электронной форме </w:t>
      </w:r>
      <w:r w:rsidRPr="00316A02">
        <w:rPr>
          <w:iCs/>
          <w:color w:val="auto"/>
          <w:sz w:val="28"/>
          <w:szCs w:val="28"/>
        </w:rPr>
        <w:t xml:space="preserve">администрация </w:t>
      </w:r>
      <w:r w:rsidR="00A563F9">
        <w:rPr>
          <w:color w:val="auto"/>
          <w:sz w:val="28"/>
          <w:szCs w:val="28"/>
        </w:rPr>
        <w:t>направляет на ЕПГУ/</w:t>
      </w:r>
      <w:r w:rsidRPr="00316A02">
        <w:rPr>
          <w:color w:val="auto"/>
          <w:sz w:val="28"/>
          <w:szCs w:val="28"/>
        </w:rPr>
        <w:t xml:space="preserve">РПГУ посредством технических средств связи уведомление о завершении исполнения </w:t>
      </w:r>
      <w:r w:rsidRPr="00316A02">
        <w:rPr>
          <w:color w:val="auto"/>
          <w:sz w:val="28"/>
          <w:szCs w:val="28"/>
        </w:rPr>
        <w:lastRenderedPageBreak/>
        <w:t xml:space="preserve">административного действия с указанием результата осуществления административного действия. </w:t>
      </w:r>
    </w:p>
    <w:p w:rsidR="00171125" w:rsidRDefault="00171125" w:rsidP="00171125">
      <w:pPr>
        <w:pStyle w:val="Default"/>
        <w:ind w:firstLine="709"/>
        <w:jc w:val="both"/>
        <w:rPr>
          <w:rFonts w:eastAsia="Times New Roman"/>
          <w:color w:val="auto"/>
          <w:sz w:val="28"/>
          <w:szCs w:val="28"/>
          <w:lang w:eastAsia="ru-RU" w:bidi="ru-RU"/>
        </w:rPr>
      </w:pPr>
      <w:r w:rsidRPr="00316A02">
        <w:rPr>
          <w:color w:val="auto"/>
          <w:sz w:val="28"/>
          <w:szCs w:val="28"/>
        </w:rPr>
        <w:t xml:space="preserve">26.8. </w:t>
      </w:r>
      <w:r w:rsidR="00F371E5" w:rsidRPr="00F371E5">
        <w:rPr>
          <w:rFonts w:eastAsia="Times New Roman"/>
          <w:color w:val="auto"/>
          <w:sz w:val="28"/>
          <w:szCs w:val="28"/>
          <w:lang w:eastAsia="ru-RU"/>
        </w:rPr>
        <w:t xml:space="preserve">Способом фиксации административного действия являются регистрация </w:t>
      </w:r>
      <w:r w:rsidR="00501753">
        <w:rPr>
          <w:rFonts w:eastAsia="Times New Roman"/>
          <w:color w:val="auto"/>
          <w:sz w:val="28"/>
          <w:szCs w:val="28"/>
          <w:lang w:eastAsia="ru-RU"/>
        </w:rPr>
        <w:t xml:space="preserve">в журнале выдачи справок </w:t>
      </w:r>
      <w:r w:rsidR="00F371E5" w:rsidRPr="00F371E5">
        <w:rPr>
          <w:rFonts w:eastAsia="Times New Roman"/>
          <w:color w:val="auto"/>
          <w:sz w:val="28"/>
          <w:szCs w:val="28"/>
          <w:lang w:eastAsia="ru-RU"/>
        </w:rPr>
        <w:t xml:space="preserve">подписанной главой администрации справки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справки об отсутствии объектов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F371E5" w:rsidRPr="00316A02" w:rsidRDefault="00F371E5" w:rsidP="00171125">
      <w:pPr>
        <w:pStyle w:val="Default"/>
        <w:ind w:firstLine="709"/>
        <w:jc w:val="both"/>
        <w:rPr>
          <w:b/>
          <w:bCs/>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27. Выдача (направление) документа, являющегося результатом предоставления муниципальной услуги</w:t>
      </w:r>
    </w:p>
    <w:p w:rsidR="00171125" w:rsidRPr="00316A02" w:rsidRDefault="00171125" w:rsidP="00171125">
      <w:pPr>
        <w:pStyle w:val="Default"/>
        <w:ind w:firstLine="709"/>
        <w:jc w:val="center"/>
        <w:rPr>
          <w:color w:val="auto"/>
          <w:sz w:val="28"/>
          <w:szCs w:val="28"/>
        </w:rPr>
      </w:pPr>
    </w:p>
    <w:p w:rsidR="00F371E5" w:rsidRDefault="00171125" w:rsidP="00171125">
      <w:pPr>
        <w:pStyle w:val="Default"/>
        <w:ind w:firstLine="709"/>
        <w:jc w:val="both"/>
        <w:rPr>
          <w:color w:val="auto"/>
          <w:sz w:val="28"/>
          <w:szCs w:val="28"/>
        </w:rPr>
      </w:pPr>
      <w:r w:rsidRPr="00316A02">
        <w:rPr>
          <w:color w:val="auto"/>
          <w:sz w:val="28"/>
          <w:szCs w:val="28"/>
        </w:rPr>
        <w:t xml:space="preserve">27.1. </w:t>
      </w:r>
      <w:r w:rsidR="00F371E5" w:rsidRPr="00F371E5">
        <w:rPr>
          <w:rFonts w:eastAsia="Times New Roman"/>
          <w:color w:val="auto"/>
          <w:sz w:val="28"/>
          <w:szCs w:val="28"/>
          <w:lang w:eastAsia="ru-RU"/>
        </w:rPr>
        <w:t xml:space="preserve">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подписанной главой администрации справки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справки об отсутствии объектов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F371E5" w:rsidRDefault="00171125" w:rsidP="00F371E5">
      <w:pPr>
        <w:pStyle w:val="Default"/>
        <w:ind w:firstLine="709"/>
        <w:jc w:val="both"/>
        <w:rPr>
          <w:color w:val="auto"/>
          <w:sz w:val="28"/>
          <w:szCs w:val="28"/>
        </w:rPr>
      </w:pPr>
      <w:r w:rsidRPr="00316A02">
        <w:rPr>
          <w:color w:val="auto"/>
          <w:sz w:val="28"/>
          <w:szCs w:val="28"/>
        </w:rPr>
        <w:t xml:space="preserve">27.2. </w:t>
      </w:r>
      <w:r w:rsidR="00F371E5" w:rsidRPr="00F371E5">
        <w:rPr>
          <w:rFonts w:eastAsia="Times New Roman"/>
          <w:color w:val="auto"/>
          <w:sz w:val="28"/>
          <w:szCs w:val="28"/>
          <w:lang w:eastAsia="ru-RU"/>
        </w:rPr>
        <w:t xml:space="preserve">Специалист администрации, ответственный за предоставление муниципальной услуги, в течение 1 календарного дня со дня подписания документов направляет справку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справку об отсутствии объектов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w:t>
      </w:r>
    </w:p>
    <w:p w:rsidR="00171125" w:rsidRPr="00316A02" w:rsidRDefault="00171125" w:rsidP="00F371E5">
      <w:pPr>
        <w:pStyle w:val="Default"/>
        <w:ind w:firstLine="709"/>
        <w:jc w:val="both"/>
        <w:rPr>
          <w:color w:val="auto"/>
          <w:sz w:val="28"/>
          <w:szCs w:val="28"/>
        </w:rPr>
      </w:pPr>
      <w:r w:rsidRPr="00316A02">
        <w:rPr>
          <w:color w:val="auto"/>
          <w:sz w:val="28"/>
          <w:szCs w:val="28"/>
        </w:rPr>
        <w:t xml:space="preserve">27.3. Выдача </w:t>
      </w:r>
      <w:r w:rsidR="00F22EF4" w:rsidRPr="00316A02">
        <w:rPr>
          <w:color w:val="auto"/>
          <w:sz w:val="28"/>
          <w:szCs w:val="28"/>
        </w:rPr>
        <w:t xml:space="preserve">документов </w:t>
      </w:r>
      <w:r w:rsidRPr="00316A02">
        <w:rPr>
          <w:color w:val="auto"/>
          <w:sz w:val="28"/>
          <w:szCs w:val="28"/>
        </w:rPr>
        <w:t xml:space="preserve">осуществляется способом, указанным заявителем в заявлении, в том числе: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при личном обращении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при личном обращении в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посредством почтового отправления на адрес заявителя, указанный в заявлении; </w:t>
      </w:r>
    </w:p>
    <w:p w:rsidR="00171125" w:rsidRPr="00316A02" w:rsidRDefault="00A563F9" w:rsidP="00171125">
      <w:pPr>
        <w:pStyle w:val="Default"/>
        <w:ind w:firstLine="709"/>
        <w:jc w:val="both"/>
        <w:rPr>
          <w:color w:val="auto"/>
          <w:sz w:val="28"/>
          <w:szCs w:val="28"/>
        </w:rPr>
      </w:pPr>
      <w:r>
        <w:rPr>
          <w:color w:val="auto"/>
          <w:sz w:val="28"/>
          <w:szCs w:val="28"/>
        </w:rPr>
        <w:t>– через личный кабинет на ЕПГУ/</w:t>
      </w:r>
      <w:r w:rsidR="00171125" w:rsidRPr="00316A02">
        <w:rPr>
          <w:color w:val="auto"/>
          <w:sz w:val="28"/>
          <w:szCs w:val="28"/>
        </w:rPr>
        <w:t xml:space="preserve">РПГУ.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27.4. В случае указания заявителем на получение результата в МФЦ, </w:t>
      </w:r>
      <w:r w:rsidRPr="00316A02">
        <w:rPr>
          <w:iCs/>
          <w:color w:val="auto"/>
          <w:sz w:val="28"/>
          <w:szCs w:val="28"/>
        </w:rPr>
        <w:t xml:space="preserve">администрация </w:t>
      </w:r>
      <w:r w:rsidRPr="00316A02">
        <w:rPr>
          <w:color w:val="auto"/>
          <w:sz w:val="28"/>
          <w:szCs w:val="28"/>
        </w:rPr>
        <w:t xml:space="preserve">направляет результат предоставления муниципальной услуги в </w:t>
      </w:r>
      <w:r w:rsidRPr="00316A02">
        <w:rPr>
          <w:color w:val="auto"/>
          <w:sz w:val="28"/>
          <w:szCs w:val="28"/>
        </w:rPr>
        <w:lastRenderedPageBreak/>
        <w:t xml:space="preserve">МФЦ в срок, установленный в соглашении, заключенным между администрацией и МФЦ. </w:t>
      </w:r>
    </w:p>
    <w:p w:rsidR="00171125" w:rsidRPr="00316A02" w:rsidRDefault="00171125" w:rsidP="00171125">
      <w:pPr>
        <w:pStyle w:val="Default"/>
        <w:ind w:firstLine="709"/>
        <w:jc w:val="both"/>
        <w:rPr>
          <w:color w:val="auto"/>
          <w:sz w:val="28"/>
          <w:szCs w:val="28"/>
        </w:rPr>
      </w:pPr>
      <w:r w:rsidRPr="00316A02">
        <w:rPr>
          <w:color w:val="auto"/>
          <w:sz w:val="28"/>
          <w:szCs w:val="28"/>
        </w:rPr>
        <w:t>27.5. Выдача документа, являющегося результатом предоставления муниципальной услуги, осуществляется М</w:t>
      </w:r>
      <w:r w:rsidR="00AA643F" w:rsidRPr="00316A02">
        <w:rPr>
          <w:color w:val="auto"/>
          <w:sz w:val="28"/>
          <w:szCs w:val="28"/>
        </w:rPr>
        <w:t>ФЦ в соответствии с заключенным</w:t>
      </w:r>
      <w:r w:rsidRPr="00316A02">
        <w:rPr>
          <w:color w:val="auto"/>
          <w:sz w:val="28"/>
          <w:szCs w:val="28"/>
        </w:rPr>
        <w:t xml:space="preserve"> в уст</w:t>
      </w:r>
      <w:r w:rsidR="00AA643F" w:rsidRPr="00316A02">
        <w:rPr>
          <w:color w:val="auto"/>
          <w:sz w:val="28"/>
          <w:szCs w:val="28"/>
        </w:rPr>
        <w:t>ановленном порядке соглашением</w:t>
      </w:r>
      <w:r w:rsidRPr="00316A02">
        <w:rPr>
          <w:color w:val="auto"/>
          <w:sz w:val="28"/>
          <w:szCs w:val="28"/>
        </w:rPr>
        <w:t xml:space="preserve"> о взаимодействии, если исполнение данного административного дей</w:t>
      </w:r>
      <w:r w:rsidR="00AA643F" w:rsidRPr="00316A02">
        <w:rPr>
          <w:color w:val="auto"/>
          <w:sz w:val="28"/>
          <w:szCs w:val="28"/>
        </w:rPr>
        <w:t>ствия предусмотрено заключенным соглашением</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27.6. При обращении заявителя за получением муниципальной услуги в электронной форме </w:t>
      </w:r>
      <w:r w:rsidRPr="00316A02">
        <w:rPr>
          <w:iCs/>
          <w:color w:val="auto"/>
          <w:sz w:val="28"/>
          <w:szCs w:val="28"/>
        </w:rPr>
        <w:t xml:space="preserve">администрация </w:t>
      </w:r>
      <w:r w:rsidR="00A563F9">
        <w:rPr>
          <w:color w:val="auto"/>
          <w:sz w:val="28"/>
          <w:szCs w:val="28"/>
        </w:rPr>
        <w:t>направляет на ЕПГУ/</w:t>
      </w:r>
      <w:r w:rsidRPr="00316A02">
        <w:rPr>
          <w:color w:val="auto"/>
          <w:sz w:val="28"/>
          <w:szCs w:val="28"/>
        </w:rPr>
        <w:t xml:space="preserve">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F371E5" w:rsidRDefault="00171125" w:rsidP="00171125">
      <w:pPr>
        <w:pStyle w:val="Default"/>
        <w:ind w:firstLine="709"/>
        <w:jc w:val="both"/>
        <w:rPr>
          <w:color w:val="auto"/>
          <w:sz w:val="28"/>
          <w:szCs w:val="28"/>
        </w:rPr>
      </w:pPr>
      <w:r w:rsidRPr="00316A02">
        <w:rPr>
          <w:color w:val="auto"/>
          <w:sz w:val="28"/>
          <w:szCs w:val="28"/>
        </w:rPr>
        <w:t xml:space="preserve">27.7. </w:t>
      </w:r>
      <w:r w:rsidR="00F371E5" w:rsidRPr="00F371E5">
        <w:rPr>
          <w:rFonts w:eastAsia="Times New Roman"/>
          <w:color w:val="auto"/>
          <w:sz w:val="28"/>
          <w:szCs w:val="28"/>
          <w:lang w:eastAsia="ru-RU"/>
        </w:rPr>
        <w:t xml:space="preserve">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справки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справки об отсутствии объектов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w:t>
      </w:r>
    </w:p>
    <w:p w:rsidR="00171125" w:rsidRDefault="00171125" w:rsidP="00171125">
      <w:pPr>
        <w:pStyle w:val="Default"/>
        <w:ind w:firstLine="709"/>
        <w:jc w:val="both"/>
        <w:rPr>
          <w:rFonts w:eastAsia="Times New Roman"/>
          <w:iCs/>
          <w:color w:val="auto"/>
          <w:sz w:val="28"/>
          <w:szCs w:val="28"/>
          <w:lang w:eastAsia="ru-RU"/>
        </w:rPr>
      </w:pPr>
      <w:r w:rsidRPr="00316A02">
        <w:rPr>
          <w:color w:val="auto"/>
          <w:sz w:val="28"/>
          <w:szCs w:val="28"/>
        </w:rPr>
        <w:t xml:space="preserve">27.8. </w:t>
      </w:r>
      <w:r w:rsidR="00F371E5" w:rsidRPr="00F371E5">
        <w:rPr>
          <w:rFonts w:eastAsia="Times New Roman"/>
          <w:color w:val="auto"/>
          <w:sz w:val="28"/>
          <w:szCs w:val="28"/>
          <w:lang w:eastAsia="ru-RU"/>
        </w:rPr>
        <w:t xml:space="preserve">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справки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справки об отсутствии объектов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в журнале выдачи справок</w:t>
      </w:r>
      <w:r w:rsidR="00F371E5" w:rsidRPr="00F371E5">
        <w:rPr>
          <w:rFonts w:eastAsia="Times New Roman"/>
          <w:iCs/>
          <w:color w:val="auto"/>
          <w:sz w:val="28"/>
          <w:szCs w:val="28"/>
          <w:lang w:eastAsia="ru-RU"/>
        </w:rPr>
        <w:t>.</w:t>
      </w:r>
    </w:p>
    <w:p w:rsidR="00F371E5" w:rsidRPr="00316A02" w:rsidRDefault="00F371E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 xml:space="preserve">IV.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center"/>
        <w:rPr>
          <w:b/>
          <w:color w:val="auto"/>
          <w:sz w:val="28"/>
          <w:szCs w:val="28"/>
        </w:rPr>
      </w:pPr>
      <w:r w:rsidRPr="00316A02">
        <w:rPr>
          <w:b/>
          <w:color w:val="auto"/>
          <w:sz w:val="28"/>
          <w:szCs w:val="28"/>
        </w:rPr>
        <w:t>28. Порядок осуществления текущего контроля</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28.1. Текущий контроль за соблюдением и исполнением положений настоящего Административного регламента и </w:t>
      </w:r>
      <w:r w:rsidRPr="00316A02">
        <w:rPr>
          <w:iCs/>
          <w:color w:val="auto"/>
          <w:sz w:val="28"/>
          <w:szCs w:val="28"/>
        </w:rPr>
        <w:t xml:space="preserve">иных </w:t>
      </w:r>
      <w:r w:rsidRPr="00316A02">
        <w:rPr>
          <w:color w:val="auto"/>
          <w:sz w:val="28"/>
          <w:szCs w:val="28"/>
        </w:rPr>
        <w:t xml:space="preserve">нормативных правовых </w:t>
      </w:r>
      <w:r w:rsidRPr="00316A02">
        <w:rPr>
          <w:color w:val="auto"/>
          <w:sz w:val="28"/>
          <w:szCs w:val="28"/>
        </w:rPr>
        <w:lastRenderedPageBreak/>
        <w:t xml:space="preserve">актов, устанавливающих требования к </w:t>
      </w:r>
      <w:r w:rsidRPr="00316A02">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28.2. </w:t>
      </w:r>
      <w:r w:rsidRPr="00316A02">
        <w:rPr>
          <w:iCs/>
          <w:color w:val="auto"/>
          <w:sz w:val="28"/>
          <w:szCs w:val="28"/>
        </w:rPr>
        <w:t xml:space="preserve">Текущий контроль осуществляется путем проведения ответственными </w:t>
      </w:r>
      <w:r w:rsidRPr="00316A02">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 xml:space="preserve">29. Порядок и периодичность осуществления плановых </w:t>
      </w:r>
    </w:p>
    <w:p w:rsidR="00171125" w:rsidRPr="00316A02" w:rsidRDefault="00171125" w:rsidP="00171125">
      <w:pPr>
        <w:pStyle w:val="Default"/>
        <w:ind w:firstLine="709"/>
        <w:jc w:val="center"/>
        <w:rPr>
          <w:b/>
          <w:bCs/>
          <w:color w:val="auto"/>
          <w:sz w:val="28"/>
          <w:szCs w:val="28"/>
        </w:rPr>
      </w:pPr>
      <w:r w:rsidRPr="00316A02">
        <w:rPr>
          <w:b/>
          <w:bCs/>
          <w:color w:val="auto"/>
          <w:sz w:val="28"/>
          <w:szCs w:val="28"/>
        </w:rPr>
        <w:t>и внеплановых проверок полноты и качества предоставления муниципальной услуги</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29.1. Контроль за полнотой и качеством предоставления муниципальной услуги осуществляется в формах: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проведения плановых проверок;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 рассмотрения жалоб на действия (бездействие) должностных лиц </w:t>
      </w:r>
      <w:r w:rsidRPr="00316A02">
        <w:rPr>
          <w:iCs/>
          <w:color w:val="auto"/>
          <w:sz w:val="28"/>
          <w:szCs w:val="28"/>
        </w:rPr>
        <w:t>администрации</w:t>
      </w:r>
      <w:r w:rsidRPr="00316A02">
        <w:rPr>
          <w:color w:val="auto"/>
          <w:sz w:val="28"/>
          <w:szCs w:val="28"/>
        </w:rPr>
        <w:t xml:space="preserve">, ответственных за предоставление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29.2.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16A02">
        <w:rPr>
          <w:iCs/>
          <w:color w:val="auto"/>
          <w:sz w:val="28"/>
          <w:szCs w:val="28"/>
        </w:rPr>
        <w:t>администрации</w:t>
      </w:r>
      <w:r w:rsidRPr="00316A02">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29.3.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316A02">
        <w:rPr>
          <w:iCs/>
          <w:color w:val="auto"/>
          <w:sz w:val="28"/>
          <w:szCs w:val="28"/>
        </w:rPr>
        <w:t>администрации</w:t>
      </w:r>
      <w:r w:rsidRPr="00316A02">
        <w:rPr>
          <w:color w:val="auto"/>
          <w:sz w:val="28"/>
          <w:szCs w:val="28"/>
        </w:rPr>
        <w:t xml:space="preserve">, ответственных за предоставление муниципальной услуги.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30.1.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316A02">
        <w:rPr>
          <w:iCs/>
          <w:color w:val="auto"/>
          <w:sz w:val="28"/>
          <w:szCs w:val="28"/>
        </w:rPr>
        <w:t xml:space="preserve">администрации </w:t>
      </w:r>
      <w:r w:rsidRPr="00316A02">
        <w:rPr>
          <w:color w:val="auto"/>
          <w:sz w:val="28"/>
          <w:szCs w:val="28"/>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lastRenderedPageBreak/>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31.1.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316A02">
        <w:rPr>
          <w:iCs/>
          <w:color w:val="auto"/>
          <w:sz w:val="28"/>
          <w:szCs w:val="28"/>
        </w:rPr>
        <w:t>администрации</w:t>
      </w:r>
      <w:r w:rsidRPr="00316A02">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171125" w:rsidRPr="00316A02" w:rsidRDefault="00171125" w:rsidP="00171125">
      <w:pPr>
        <w:pStyle w:val="Default"/>
        <w:ind w:firstLine="709"/>
        <w:jc w:val="both"/>
        <w:rPr>
          <w:color w:val="auto"/>
          <w:sz w:val="28"/>
          <w:szCs w:val="28"/>
        </w:rPr>
      </w:pPr>
    </w:p>
    <w:p w:rsidR="00BA00BA" w:rsidRPr="00BA00BA" w:rsidRDefault="00BA00BA" w:rsidP="00BA00BA">
      <w:pPr>
        <w:autoSpaceDE w:val="0"/>
        <w:autoSpaceDN w:val="0"/>
        <w:adjustRightInd w:val="0"/>
        <w:ind w:firstLine="709"/>
        <w:jc w:val="both"/>
        <w:rPr>
          <w:b/>
          <w:sz w:val="28"/>
          <w:szCs w:val="28"/>
        </w:rPr>
      </w:pPr>
      <w:r w:rsidRPr="00BA00BA">
        <w:rPr>
          <w:rFonts w:eastAsia="Calibri"/>
          <w:b/>
          <w:sz w:val="28"/>
          <w:szCs w:val="28"/>
          <w:lang w:val="en-US" w:eastAsia="en-US"/>
        </w:rPr>
        <w:t>V</w:t>
      </w:r>
      <w:r w:rsidRPr="00BA00BA">
        <w:rPr>
          <w:rFonts w:eastAsia="Calibri"/>
          <w:b/>
          <w:sz w:val="28"/>
          <w:szCs w:val="28"/>
          <w:lang w:eastAsia="en-US"/>
        </w:rPr>
        <w:t xml:space="preserve">. </w:t>
      </w:r>
      <w:r w:rsidRPr="00BA00BA">
        <w:rPr>
          <w:b/>
          <w:sz w:val="28"/>
          <w:szCs w:val="28"/>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A00BA" w:rsidRPr="00BA00BA" w:rsidRDefault="00BA00BA" w:rsidP="00BA00BA">
      <w:pPr>
        <w:autoSpaceDE w:val="0"/>
        <w:autoSpaceDN w:val="0"/>
        <w:adjustRightInd w:val="0"/>
        <w:ind w:firstLine="709"/>
        <w:jc w:val="both"/>
        <w:rPr>
          <w:b/>
          <w:sz w:val="28"/>
          <w:szCs w:val="28"/>
        </w:rPr>
      </w:pPr>
    </w:p>
    <w:p w:rsidR="00BA00BA" w:rsidRPr="00BA00BA" w:rsidRDefault="00BA00BA" w:rsidP="00BA00BA">
      <w:pPr>
        <w:autoSpaceDE w:val="0"/>
        <w:autoSpaceDN w:val="0"/>
        <w:adjustRightInd w:val="0"/>
        <w:ind w:firstLine="709"/>
        <w:jc w:val="center"/>
        <w:rPr>
          <w:b/>
          <w:sz w:val="28"/>
          <w:szCs w:val="28"/>
        </w:rPr>
      </w:pPr>
      <w:r w:rsidRPr="00BA00BA">
        <w:rPr>
          <w:b/>
          <w:bCs/>
          <w:sz w:val="28"/>
          <w:szCs w:val="28"/>
        </w:rPr>
        <w:t xml:space="preserve">32. Право заявителя подать жалобу на решение и (или) действия (бездействие) администрации, а также  должностных лиц, </w:t>
      </w:r>
      <w:r w:rsidRPr="00BA00BA">
        <w:rPr>
          <w:b/>
          <w:sz w:val="28"/>
          <w:szCs w:val="28"/>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A00BA" w:rsidRPr="00BA00BA" w:rsidRDefault="00BA00BA" w:rsidP="00BA00BA">
      <w:pPr>
        <w:autoSpaceDE w:val="0"/>
        <w:autoSpaceDN w:val="0"/>
        <w:adjustRightInd w:val="0"/>
        <w:ind w:firstLine="709"/>
        <w:jc w:val="center"/>
        <w:rPr>
          <w:b/>
          <w:sz w:val="28"/>
          <w:szCs w:val="28"/>
        </w:rPr>
      </w:pPr>
    </w:p>
    <w:p w:rsidR="00BA00BA" w:rsidRPr="00BA00BA" w:rsidRDefault="00BA00BA" w:rsidP="00BA00BA">
      <w:pPr>
        <w:autoSpaceDE w:val="0"/>
        <w:autoSpaceDN w:val="0"/>
        <w:adjustRightInd w:val="0"/>
        <w:ind w:firstLine="709"/>
        <w:jc w:val="both"/>
        <w:rPr>
          <w:i/>
          <w:sz w:val="16"/>
          <w:szCs w:val="16"/>
        </w:rPr>
      </w:pPr>
      <w:r w:rsidRPr="00BA00BA">
        <w:rPr>
          <w:bCs/>
          <w:color w:val="000000"/>
          <w:sz w:val="28"/>
          <w:szCs w:val="28"/>
        </w:rPr>
        <w:t>32.1 Д</w:t>
      </w:r>
      <w:r w:rsidRPr="00BA00BA">
        <w:rPr>
          <w:color w:val="000000"/>
          <w:sz w:val="28"/>
          <w:szCs w:val="28"/>
        </w:rPr>
        <w:t>ействия (бездействие) и решения администрации, должностного л</w:t>
      </w:r>
      <w:r w:rsidRPr="00BA00BA">
        <w:rPr>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BA00BA">
        <w:rPr>
          <w:bCs/>
          <w:sz w:val="28"/>
          <w:szCs w:val="28"/>
        </w:rPr>
        <w:t>повлекшие за собой нарушение прав заявителя, могут быть обжалованы им в досудебном (внесудебном) порядке</w:t>
      </w:r>
      <w:r w:rsidRPr="00BA00BA">
        <w:rPr>
          <w:sz w:val="28"/>
          <w:szCs w:val="28"/>
        </w:rPr>
        <w:t xml:space="preserve">. </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32.2.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32.3. Заявитель может обратиться с жалобой, в том числе в следующих случаях:</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1) нарушение срока регистрации запроса о предоставлении муниципальной услуги;</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A00BA">
        <w:rPr>
          <w:sz w:val="28"/>
          <w:szCs w:val="28"/>
        </w:rPr>
        <w:lastRenderedPageBreak/>
        <w:t>обжалуются, возложена функция по предоставлению соответствующих муниципальных услуг;</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8) нарушение срока или порядка выдачи документов по результатам предоставления муниципальной услуги;</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A00BA">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BA00BA">
        <w:rPr>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BA00BA">
        <w:rPr>
          <w:sz w:val="28"/>
          <w:szCs w:val="28"/>
        </w:rPr>
        <w:t>которого обжалуются, возложена функция по предоставлению соответствующих государственных или муниципальных услуг.</w:t>
      </w:r>
    </w:p>
    <w:p w:rsidR="00BA00BA" w:rsidRPr="00BA00BA" w:rsidRDefault="00BA00BA" w:rsidP="00BA00BA">
      <w:pPr>
        <w:widowControl w:val="0"/>
        <w:autoSpaceDE w:val="0"/>
        <w:autoSpaceDN w:val="0"/>
        <w:adjustRightInd w:val="0"/>
        <w:ind w:firstLine="709"/>
        <w:contextualSpacing/>
        <w:jc w:val="center"/>
        <w:rPr>
          <w:b/>
          <w:sz w:val="28"/>
          <w:szCs w:val="28"/>
        </w:rPr>
      </w:pPr>
    </w:p>
    <w:p w:rsidR="00BA00BA" w:rsidRPr="00BA00BA" w:rsidRDefault="00BA00BA" w:rsidP="00BA00BA">
      <w:pPr>
        <w:widowControl w:val="0"/>
        <w:autoSpaceDE w:val="0"/>
        <w:autoSpaceDN w:val="0"/>
        <w:adjustRightInd w:val="0"/>
        <w:ind w:firstLine="709"/>
        <w:contextualSpacing/>
        <w:jc w:val="center"/>
        <w:rPr>
          <w:b/>
          <w:sz w:val="28"/>
          <w:szCs w:val="28"/>
        </w:rPr>
      </w:pPr>
      <w:r w:rsidRPr="00BA00BA">
        <w:rPr>
          <w:b/>
          <w:sz w:val="28"/>
          <w:szCs w:val="28"/>
        </w:rPr>
        <w:t>33. Порядок подачи и рассмотрения жалобы</w:t>
      </w:r>
    </w:p>
    <w:p w:rsidR="00BA00BA" w:rsidRPr="00BA00BA" w:rsidRDefault="00BA00BA" w:rsidP="00BA00BA">
      <w:pPr>
        <w:widowControl w:val="0"/>
        <w:autoSpaceDE w:val="0"/>
        <w:autoSpaceDN w:val="0"/>
        <w:adjustRightInd w:val="0"/>
        <w:ind w:firstLine="709"/>
        <w:contextualSpacing/>
        <w:jc w:val="center"/>
        <w:rPr>
          <w:b/>
          <w:sz w:val="28"/>
          <w:szCs w:val="28"/>
        </w:rPr>
      </w:pPr>
    </w:p>
    <w:p w:rsidR="00BA00BA" w:rsidRPr="00BA00BA" w:rsidRDefault="00BA00BA" w:rsidP="00BA00BA">
      <w:pPr>
        <w:widowControl w:val="0"/>
        <w:autoSpaceDE w:val="0"/>
        <w:autoSpaceDN w:val="0"/>
        <w:adjustRightInd w:val="0"/>
        <w:ind w:firstLine="709"/>
        <w:jc w:val="both"/>
        <w:rPr>
          <w:rFonts w:eastAsia="Calibri"/>
          <w:sz w:val="28"/>
          <w:szCs w:val="28"/>
        </w:rPr>
      </w:pPr>
      <w:r w:rsidRPr="00BA00BA">
        <w:rPr>
          <w:sz w:val="28"/>
          <w:szCs w:val="28"/>
        </w:rPr>
        <w:t xml:space="preserve">33.1. Жалоба подается в письменной форме на бумажном носителе, в электронной форме в администрацию, </w:t>
      </w:r>
      <w:r w:rsidRPr="00BA00BA">
        <w:rPr>
          <w:rFonts w:eastAsia="Calibri"/>
          <w:sz w:val="28"/>
          <w:szCs w:val="28"/>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BA00BA">
        <w:rPr>
          <w:sz w:val="28"/>
          <w:szCs w:val="28"/>
        </w:rPr>
        <w:t>осуществляющих функции по предоставлению муниципальных услуг</w:t>
      </w:r>
      <w:r w:rsidRPr="00BA00BA">
        <w:rPr>
          <w:rFonts w:eastAsia="Calibri"/>
          <w:sz w:val="28"/>
          <w:szCs w:val="28"/>
        </w:rPr>
        <w:t>, подаются руководителям этих организаций.</w:t>
      </w:r>
    </w:p>
    <w:p w:rsidR="00BA00BA" w:rsidRPr="00BA00BA" w:rsidRDefault="00BA00BA" w:rsidP="00BA00BA">
      <w:pPr>
        <w:widowControl w:val="0"/>
        <w:autoSpaceDE w:val="0"/>
        <w:autoSpaceDN w:val="0"/>
        <w:adjustRightInd w:val="0"/>
        <w:ind w:firstLine="709"/>
        <w:jc w:val="both"/>
        <w:outlineLvl w:val="1"/>
        <w:rPr>
          <w:sz w:val="28"/>
          <w:szCs w:val="28"/>
        </w:rPr>
      </w:pPr>
      <w:r w:rsidRPr="00BA00BA">
        <w:rPr>
          <w:sz w:val="28"/>
          <w:szCs w:val="28"/>
        </w:rPr>
        <w:t>33.2</w:t>
      </w:r>
      <w:r w:rsidRPr="00BA00BA">
        <w:rPr>
          <w:rFonts w:eastAsia="Calibri"/>
          <w:sz w:val="28"/>
          <w:szCs w:val="28"/>
        </w:rPr>
        <w:t xml:space="preserve">. </w:t>
      </w:r>
      <w:r w:rsidRPr="00BA00BA">
        <w:rPr>
          <w:sz w:val="28"/>
          <w:szCs w:val="28"/>
        </w:rPr>
        <w:t xml:space="preserve">Жалоба должна содержать: </w:t>
      </w:r>
    </w:p>
    <w:p w:rsidR="00BA00BA" w:rsidRPr="00BA00BA" w:rsidRDefault="00BA00BA" w:rsidP="00BA00BA">
      <w:pPr>
        <w:autoSpaceDE w:val="0"/>
        <w:autoSpaceDN w:val="0"/>
        <w:adjustRightInd w:val="0"/>
        <w:ind w:firstLine="709"/>
        <w:jc w:val="both"/>
        <w:rPr>
          <w:sz w:val="28"/>
          <w:szCs w:val="28"/>
        </w:rPr>
      </w:pPr>
      <w:r w:rsidRPr="00BA00BA">
        <w:rPr>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BA00BA">
        <w:rPr>
          <w:rFonts w:eastAsia="Calibri"/>
          <w:sz w:val="28"/>
          <w:szCs w:val="28"/>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BA00BA">
        <w:rPr>
          <w:sz w:val="28"/>
          <w:szCs w:val="28"/>
        </w:rPr>
        <w:t>решения и действия (бездействие) которых обжалуются;</w:t>
      </w:r>
    </w:p>
    <w:p w:rsidR="00BA00BA" w:rsidRPr="00BA00BA" w:rsidRDefault="00BA00BA" w:rsidP="00BA00BA">
      <w:pPr>
        <w:autoSpaceDE w:val="0"/>
        <w:autoSpaceDN w:val="0"/>
        <w:adjustRightInd w:val="0"/>
        <w:ind w:firstLine="709"/>
        <w:jc w:val="both"/>
        <w:outlineLvl w:val="1"/>
        <w:rPr>
          <w:sz w:val="28"/>
          <w:szCs w:val="28"/>
        </w:rPr>
      </w:pPr>
      <w:r w:rsidRPr="00BA00B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00BA" w:rsidRPr="00BA00BA" w:rsidRDefault="00BA00BA" w:rsidP="00BA00BA">
      <w:pPr>
        <w:autoSpaceDE w:val="0"/>
        <w:autoSpaceDN w:val="0"/>
        <w:adjustRightInd w:val="0"/>
        <w:ind w:firstLine="709"/>
        <w:jc w:val="both"/>
        <w:rPr>
          <w:rFonts w:eastAsia="Calibri"/>
          <w:sz w:val="28"/>
          <w:szCs w:val="28"/>
        </w:rPr>
      </w:pPr>
      <w:r w:rsidRPr="00BA00BA">
        <w:rPr>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BA00BA">
        <w:rPr>
          <w:rFonts w:eastAsia="Calibri"/>
          <w:sz w:val="28"/>
          <w:szCs w:val="28"/>
        </w:rPr>
        <w:t xml:space="preserve">МФЦ, работника МФЦ, организаций, </w:t>
      </w:r>
      <w:r w:rsidRPr="00BA00BA">
        <w:rPr>
          <w:sz w:val="28"/>
          <w:szCs w:val="28"/>
        </w:rPr>
        <w:t>осуществляющих функции по предоставлению муниципальных услуг</w:t>
      </w:r>
      <w:r w:rsidRPr="00BA00BA">
        <w:rPr>
          <w:rFonts w:eastAsia="Calibri"/>
          <w:sz w:val="28"/>
          <w:szCs w:val="28"/>
        </w:rPr>
        <w:t>, их работников;</w:t>
      </w:r>
    </w:p>
    <w:p w:rsidR="00BA00BA" w:rsidRPr="00BA00BA" w:rsidRDefault="00BA00BA" w:rsidP="00BA00BA">
      <w:pPr>
        <w:autoSpaceDE w:val="0"/>
        <w:autoSpaceDN w:val="0"/>
        <w:adjustRightInd w:val="0"/>
        <w:ind w:firstLine="709"/>
        <w:jc w:val="both"/>
        <w:rPr>
          <w:sz w:val="28"/>
          <w:szCs w:val="28"/>
        </w:rPr>
      </w:pPr>
      <w:r w:rsidRPr="00BA00BA">
        <w:rPr>
          <w:sz w:val="28"/>
          <w:szCs w:val="28"/>
        </w:rPr>
        <w:lastRenderedPageBreak/>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BA00BA">
        <w:rPr>
          <w:rFonts w:eastAsia="Calibri"/>
          <w:sz w:val="28"/>
          <w:szCs w:val="28"/>
        </w:rPr>
        <w:t xml:space="preserve">МФЦ, работника МФЦ, организаций, </w:t>
      </w:r>
      <w:r w:rsidRPr="00BA00BA">
        <w:rPr>
          <w:sz w:val="28"/>
          <w:szCs w:val="28"/>
        </w:rPr>
        <w:t>осуществляющих функции по предоставлению муниципальных услуг</w:t>
      </w:r>
      <w:r w:rsidRPr="00BA00BA">
        <w:rPr>
          <w:rFonts w:eastAsia="Calibri"/>
          <w:sz w:val="28"/>
          <w:szCs w:val="28"/>
        </w:rPr>
        <w:t xml:space="preserve">, их работников. </w:t>
      </w:r>
      <w:r w:rsidRPr="00BA00BA">
        <w:rPr>
          <w:sz w:val="28"/>
          <w:szCs w:val="28"/>
        </w:rPr>
        <w:t>Заявителем могут быть представлены документы (при наличии), подтверждающие доводы заявителя, либо их копии.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1) оформленная в соответствии с законодательством Российской Федерации доверенность (для физических лиц);</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33.6. В электронном виде жалоба может быть подана заявителем посредством официального сайта администрации</w:t>
      </w:r>
      <w:r w:rsidR="00AA071C">
        <w:rPr>
          <w:sz w:val="28"/>
          <w:szCs w:val="28"/>
        </w:rPr>
        <w:t xml:space="preserve"> </w:t>
      </w:r>
      <w:r w:rsidRPr="00BA00BA">
        <w:rPr>
          <w:sz w:val="28"/>
          <w:szCs w:val="28"/>
        </w:rPr>
        <w:t xml:space="preserve">в сети «Интернет», ЕПГУ/РПГУ, </w:t>
      </w:r>
      <w:r w:rsidRPr="00BA00BA">
        <w:rPr>
          <w:bCs/>
          <w:sz w:val="28"/>
          <w:szCs w:val="28"/>
        </w:rPr>
        <w:t>через портал Федеральной государственной информационной системы «Досудебное обжалование» (</w:t>
      </w:r>
      <w:r w:rsidRPr="00BA00BA">
        <w:rPr>
          <w:bCs/>
          <w:sz w:val="28"/>
          <w:szCs w:val="28"/>
          <w:lang w:val="en-US"/>
        </w:rPr>
        <w:t>do</w:t>
      </w:r>
      <w:r w:rsidRPr="00BA00BA">
        <w:rPr>
          <w:bCs/>
          <w:sz w:val="28"/>
          <w:szCs w:val="28"/>
        </w:rPr>
        <w:t>.</w:t>
      </w:r>
      <w:r w:rsidRPr="00BA00BA">
        <w:rPr>
          <w:bCs/>
          <w:sz w:val="28"/>
          <w:szCs w:val="28"/>
          <w:lang w:val="en-US"/>
        </w:rPr>
        <w:t>gosuslugi</w:t>
      </w:r>
      <w:r w:rsidRPr="00BA00BA">
        <w:rPr>
          <w:bCs/>
          <w:sz w:val="28"/>
          <w:szCs w:val="28"/>
        </w:rPr>
        <w:t>.</w:t>
      </w:r>
      <w:r w:rsidRPr="00BA00BA">
        <w:rPr>
          <w:bCs/>
          <w:sz w:val="28"/>
          <w:szCs w:val="28"/>
          <w:lang w:val="en-US"/>
        </w:rPr>
        <w:t>ru</w:t>
      </w:r>
      <w:r w:rsidRPr="00BA00BA">
        <w:rPr>
          <w:bCs/>
          <w:sz w:val="28"/>
          <w:szCs w:val="28"/>
        </w:rPr>
        <w:t xml:space="preserve">). </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33.7. Жалоба может быть подана заявителем через МФЦ.</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33.10.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lastRenderedPageBreak/>
        <w:t>33.12.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33.13.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 xml:space="preserve">При этом срок рассмотрения жалобы исчисляется со дня регистрации жалобы в Администрации. </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BA00BA" w:rsidRPr="00BA00BA" w:rsidRDefault="00BA00BA" w:rsidP="00BA00BA">
      <w:pPr>
        <w:widowControl w:val="0"/>
        <w:autoSpaceDE w:val="0"/>
        <w:autoSpaceDN w:val="0"/>
        <w:adjustRightInd w:val="0"/>
        <w:ind w:firstLine="709"/>
        <w:jc w:val="both"/>
        <w:rPr>
          <w:sz w:val="28"/>
          <w:szCs w:val="28"/>
        </w:rPr>
      </w:pPr>
    </w:p>
    <w:p w:rsidR="00BA00BA" w:rsidRPr="00BA00BA" w:rsidRDefault="00BA00BA" w:rsidP="00BA00BA">
      <w:pPr>
        <w:widowControl w:val="0"/>
        <w:autoSpaceDE w:val="0"/>
        <w:autoSpaceDN w:val="0"/>
        <w:adjustRightInd w:val="0"/>
        <w:ind w:firstLine="709"/>
        <w:jc w:val="center"/>
        <w:rPr>
          <w:b/>
          <w:sz w:val="28"/>
          <w:szCs w:val="28"/>
        </w:rPr>
      </w:pPr>
      <w:r w:rsidRPr="00BA00BA">
        <w:rPr>
          <w:b/>
          <w:sz w:val="28"/>
          <w:szCs w:val="28"/>
        </w:rPr>
        <w:t>34. Сроки рассмотрения жалобы</w:t>
      </w:r>
    </w:p>
    <w:p w:rsidR="00BA00BA" w:rsidRPr="00BA00BA" w:rsidRDefault="00BA00BA" w:rsidP="00BA00BA">
      <w:pPr>
        <w:widowControl w:val="0"/>
        <w:autoSpaceDE w:val="0"/>
        <w:autoSpaceDN w:val="0"/>
        <w:adjustRightInd w:val="0"/>
        <w:ind w:firstLine="709"/>
        <w:jc w:val="center"/>
        <w:rPr>
          <w:b/>
          <w:sz w:val="28"/>
          <w:szCs w:val="28"/>
        </w:rPr>
      </w:pPr>
    </w:p>
    <w:p w:rsidR="00BA00BA" w:rsidRPr="00BA00BA" w:rsidRDefault="00BA00BA" w:rsidP="00BA00BA">
      <w:pPr>
        <w:autoSpaceDE w:val="0"/>
        <w:autoSpaceDN w:val="0"/>
        <w:adjustRightInd w:val="0"/>
        <w:ind w:firstLine="709"/>
        <w:jc w:val="both"/>
        <w:rPr>
          <w:sz w:val="16"/>
          <w:szCs w:val="16"/>
        </w:rPr>
      </w:pPr>
      <w:bookmarkStart w:id="0" w:name="P259"/>
      <w:bookmarkEnd w:id="0"/>
      <w:r w:rsidRPr="00BA00BA">
        <w:rPr>
          <w:sz w:val="28"/>
          <w:szCs w:val="28"/>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BA00BA" w:rsidRPr="00BA00BA" w:rsidRDefault="00BA00BA" w:rsidP="00BA00BA">
      <w:pPr>
        <w:autoSpaceDE w:val="0"/>
        <w:autoSpaceDN w:val="0"/>
        <w:adjustRightInd w:val="0"/>
        <w:ind w:firstLine="709"/>
        <w:jc w:val="both"/>
        <w:rPr>
          <w:sz w:val="28"/>
          <w:szCs w:val="28"/>
        </w:rPr>
      </w:pPr>
      <w:r w:rsidRPr="00BA00BA">
        <w:rPr>
          <w:sz w:val="28"/>
          <w:szCs w:val="28"/>
        </w:rPr>
        <w:t xml:space="preserve">34.2.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BA00BA" w:rsidRPr="00BA00BA" w:rsidRDefault="00BA00BA" w:rsidP="00BA00BA">
      <w:pPr>
        <w:autoSpaceDE w:val="0"/>
        <w:autoSpaceDN w:val="0"/>
        <w:adjustRightInd w:val="0"/>
        <w:ind w:firstLine="709"/>
        <w:jc w:val="both"/>
        <w:rPr>
          <w:sz w:val="28"/>
          <w:szCs w:val="28"/>
        </w:rPr>
      </w:pPr>
      <w:r w:rsidRPr="00BA00BA">
        <w:rPr>
          <w:sz w:val="28"/>
          <w:szCs w:val="28"/>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BA00BA" w:rsidRPr="00BA00BA" w:rsidRDefault="00BA00BA" w:rsidP="00BA00BA">
      <w:pPr>
        <w:autoSpaceDE w:val="0"/>
        <w:autoSpaceDN w:val="0"/>
        <w:adjustRightInd w:val="0"/>
        <w:ind w:firstLine="709"/>
        <w:jc w:val="center"/>
        <w:rPr>
          <w:b/>
          <w:sz w:val="28"/>
          <w:szCs w:val="28"/>
        </w:rPr>
      </w:pPr>
    </w:p>
    <w:p w:rsidR="00BA00BA" w:rsidRPr="00BA00BA" w:rsidRDefault="00BA00BA" w:rsidP="00BA00BA">
      <w:pPr>
        <w:autoSpaceDE w:val="0"/>
        <w:autoSpaceDN w:val="0"/>
        <w:adjustRightInd w:val="0"/>
        <w:ind w:firstLine="709"/>
        <w:jc w:val="center"/>
        <w:rPr>
          <w:rFonts w:eastAsia="Calibri"/>
          <w:b/>
          <w:bCs/>
          <w:sz w:val="28"/>
          <w:szCs w:val="28"/>
          <w:lang w:eastAsia="en-US"/>
        </w:rPr>
      </w:pPr>
      <w:r w:rsidRPr="00BA00BA">
        <w:rPr>
          <w:b/>
          <w:sz w:val="28"/>
          <w:szCs w:val="28"/>
        </w:rPr>
        <w:t>35.</w:t>
      </w:r>
      <w:r w:rsidRPr="00BA00BA">
        <w:rPr>
          <w:rFonts w:eastAsia="Calibri"/>
          <w:b/>
          <w:bCs/>
          <w:sz w:val="28"/>
          <w:szCs w:val="28"/>
          <w:lang w:eastAsia="en-US"/>
        </w:rPr>
        <w:t xml:space="preserve"> Исчерпывающий перечень оснований для отказа в рассмотрении жалобы </w:t>
      </w:r>
    </w:p>
    <w:p w:rsidR="00BA00BA" w:rsidRPr="00BA00BA" w:rsidRDefault="00BA00BA" w:rsidP="00BA00BA">
      <w:pPr>
        <w:autoSpaceDE w:val="0"/>
        <w:autoSpaceDN w:val="0"/>
        <w:adjustRightInd w:val="0"/>
        <w:ind w:firstLine="709"/>
        <w:jc w:val="both"/>
        <w:rPr>
          <w:b/>
          <w:sz w:val="28"/>
          <w:szCs w:val="28"/>
        </w:rPr>
      </w:pPr>
    </w:p>
    <w:p w:rsidR="00BA00BA" w:rsidRPr="00BA00BA" w:rsidRDefault="00BA00BA" w:rsidP="00BA00BA">
      <w:pPr>
        <w:autoSpaceDE w:val="0"/>
        <w:autoSpaceDN w:val="0"/>
        <w:adjustRightInd w:val="0"/>
        <w:ind w:firstLine="709"/>
        <w:jc w:val="both"/>
        <w:rPr>
          <w:sz w:val="28"/>
          <w:szCs w:val="28"/>
        </w:rPr>
      </w:pPr>
      <w:bookmarkStart w:id="1" w:name="P269"/>
      <w:bookmarkEnd w:id="1"/>
      <w:r w:rsidRPr="00BA00BA">
        <w:rPr>
          <w:sz w:val="28"/>
          <w:szCs w:val="28"/>
        </w:rPr>
        <w:t>35.1. Уполномоченный на рассмотрение жалобы администрации, Комиссия по досудебному обжалованию (далее – уполномоченный на рассмотрению жалобы), вправе оставить жалобу без ответа в следующих случаях:</w:t>
      </w:r>
    </w:p>
    <w:p w:rsidR="00BA00BA" w:rsidRPr="00BA00BA" w:rsidRDefault="00BA00BA" w:rsidP="00BA00BA">
      <w:pPr>
        <w:autoSpaceDE w:val="0"/>
        <w:autoSpaceDN w:val="0"/>
        <w:adjustRightInd w:val="0"/>
        <w:ind w:firstLine="709"/>
        <w:jc w:val="both"/>
        <w:rPr>
          <w:sz w:val="28"/>
          <w:szCs w:val="28"/>
        </w:rPr>
      </w:pPr>
      <w:r w:rsidRPr="00BA00BA">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A00BA" w:rsidRPr="00BA00BA" w:rsidRDefault="00BA00BA" w:rsidP="00BA00BA">
      <w:pPr>
        <w:autoSpaceDE w:val="0"/>
        <w:autoSpaceDN w:val="0"/>
        <w:adjustRightInd w:val="0"/>
        <w:ind w:firstLine="709"/>
        <w:jc w:val="both"/>
        <w:rPr>
          <w:sz w:val="28"/>
          <w:szCs w:val="28"/>
        </w:rPr>
      </w:pPr>
      <w:r w:rsidRPr="00BA00BA">
        <w:rPr>
          <w:sz w:val="28"/>
          <w:szCs w:val="28"/>
        </w:rPr>
        <w:t>2) если в жалобе не указаны фамилия, имя, отчество (при наличии), почтовый адрес заявителя;</w:t>
      </w:r>
    </w:p>
    <w:p w:rsidR="00BA00BA" w:rsidRPr="00BA00BA" w:rsidRDefault="00BA00BA" w:rsidP="00BA00BA">
      <w:pPr>
        <w:autoSpaceDE w:val="0"/>
        <w:autoSpaceDN w:val="0"/>
        <w:adjustRightInd w:val="0"/>
        <w:ind w:firstLine="709"/>
        <w:jc w:val="both"/>
        <w:rPr>
          <w:sz w:val="28"/>
          <w:szCs w:val="28"/>
        </w:rPr>
      </w:pPr>
      <w:r w:rsidRPr="00BA00BA">
        <w:rPr>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BA00BA" w:rsidRPr="00BA00BA" w:rsidRDefault="00BA00BA" w:rsidP="00BA00BA">
      <w:pPr>
        <w:autoSpaceDE w:val="0"/>
        <w:autoSpaceDN w:val="0"/>
        <w:adjustRightInd w:val="0"/>
        <w:ind w:firstLine="709"/>
        <w:jc w:val="both"/>
        <w:rPr>
          <w:sz w:val="28"/>
          <w:szCs w:val="28"/>
        </w:rPr>
      </w:pPr>
      <w:r w:rsidRPr="00BA00BA">
        <w:rPr>
          <w:sz w:val="28"/>
          <w:szCs w:val="28"/>
        </w:rPr>
        <w:lastRenderedPageBreak/>
        <w:t>35.2. Уполномоченный на рассмотрение жалобы отказывает в удовлетворении жалобы в следующих случаях:</w:t>
      </w:r>
    </w:p>
    <w:p w:rsidR="00BA00BA" w:rsidRPr="00BA00BA" w:rsidRDefault="00BA00BA" w:rsidP="00BA00BA">
      <w:pPr>
        <w:autoSpaceDE w:val="0"/>
        <w:autoSpaceDN w:val="0"/>
        <w:adjustRightInd w:val="0"/>
        <w:ind w:firstLine="709"/>
        <w:jc w:val="both"/>
        <w:rPr>
          <w:sz w:val="28"/>
          <w:szCs w:val="28"/>
        </w:rPr>
      </w:pPr>
      <w:r w:rsidRPr="00BA00BA">
        <w:rPr>
          <w:sz w:val="28"/>
          <w:szCs w:val="28"/>
        </w:rPr>
        <w:t>1) наличие вступившего в законную силу решения суда, арбитражного суда по жалобе о том же предмете и по тем же основаниям;</w:t>
      </w:r>
    </w:p>
    <w:p w:rsidR="00BA00BA" w:rsidRPr="00BA00BA" w:rsidRDefault="00BA00BA" w:rsidP="00BA00BA">
      <w:pPr>
        <w:autoSpaceDE w:val="0"/>
        <w:autoSpaceDN w:val="0"/>
        <w:adjustRightInd w:val="0"/>
        <w:ind w:firstLine="709"/>
        <w:jc w:val="both"/>
        <w:rPr>
          <w:sz w:val="28"/>
          <w:szCs w:val="28"/>
        </w:rPr>
      </w:pPr>
      <w:r w:rsidRPr="00BA00BA">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BA00BA" w:rsidRPr="00BA00BA" w:rsidRDefault="00BA00BA" w:rsidP="00BA00BA">
      <w:pPr>
        <w:autoSpaceDE w:val="0"/>
        <w:autoSpaceDN w:val="0"/>
        <w:adjustRightInd w:val="0"/>
        <w:ind w:firstLine="709"/>
        <w:jc w:val="both"/>
        <w:rPr>
          <w:sz w:val="28"/>
          <w:szCs w:val="28"/>
        </w:rPr>
      </w:pPr>
      <w:r w:rsidRPr="00BA00BA">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BA00BA" w:rsidRPr="00BA00BA" w:rsidRDefault="00BA00BA" w:rsidP="00BA00BA">
      <w:pPr>
        <w:autoSpaceDE w:val="0"/>
        <w:autoSpaceDN w:val="0"/>
        <w:adjustRightInd w:val="0"/>
        <w:ind w:firstLine="709"/>
        <w:jc w:val="both"/>
        <w:rPr>
          <w:sz w:val="28"/>
          <w:szCs w:val="28"/>
        </w:rPr>
      </w:pPr>
    </w:p>
    <w:p w:rsidR="00BA00BA" w:rsidRPr="00BA00BA" w:rsidRDefault="00BA00BA" w:rsidP="00BA00BA">
      <w:pPr>
        <w:autoSpaceDE w:val="0"/>
        <w:autoSpaceDN w:val="0"/>
        <w:adjustRightInd w:val="0"/>
        <w:ind w:firstLine="709"/>
        <w:jc w:val="center"/>
        <w:rPr>
          <w:b/>
          <w:sz w:val="28"/>
          <w:szCs w:val="28"/>
        </w:rPr>
      </w:pPr>
      <w:r w:rsidRPr="00BA00BA">
        <w:rPr>
          <w:b/>
          <w:sz w:val="28"/>
          <w:szCs w:val="28"/>
        </w:rPr>
        <w:t>36. Результат рассмотрения жалобы</w:t>
      </w:r>
    </w:p>
    <w:p w:rsidR="00BA00BA" w:rsidRPr="00BA00BA" w:rsidRDefault="00BA00BA" w:rsidP="00BA00BA">
      <w:pPr>
        <w:autoSpaceDE w:val="0"/>
        <w:autoSpaceDN w:val="0"/>
        <w:adjustRightInd w:val="0"/>
        <w:ind w:firstLine="709"/>
        <w:jc w:val="center"/>
        <w:rPr>
          <w:b/>
          <w:sz w:val="28"/>
          <w:szCs w:val="28"/>
        </w:rPr>
      </w:pPr>
    </w:p>
    <w:p w:rsidR="00BA00BA" w:rsidRPr="00BA00BA" w:rsidRDefault="00BA00BA" w:rsidP="00BA00BA">
      <w:pPr>
        <w:autoSpaceDE w:val="0"/>
        <w:autoSpaceDN w:val="0"/>
        <w:adjustRightInd w:val="0"/>
        <w:ind w:firstLine="709"/>
        <w:jc w:val="both"/>
        <w:rPr>
          <w:sz w:val="28"/>
          <w:szCs w:val="28"/>
        </w:rPr>
      </w:pPr>
      <w:r w:rsidRPr="00BA00BA">
        <w:rPr>
          <w:sz w:val="28"/>
          <w:szCs w:val="28"/>
        </w:rPr>
        <w:t>36.1. По результатам рассмотрения жалобы уполномоченный на рассмотрение жалоб принимает одно из следующих решений:</w:t>
      </w:r>
    </w:p>
    <w:p w:rsidR="00BA00BA" w:rsidRPr="00BA00BA" w:rsidRDefault="00BA00BA" w:rsidP="00BA00BA">
      <w:pPr>
        <w:autoSpaceDE w:val="0"/>
        <w:autoSpaceDN w:val="0"/>
        <w:adjustRightInd w:val="0"/>
        <w:ind w:firstLine="709"/>
        <w:jc w:val="both"/>
        <w:rPr>
          <w:sz w:val="28"/>
          <w:szCs w:val="28"/>
        </w:rPr>
      </w:pPr>
      <w:r w:rsidRPr="00BA00BA">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BA00BA" w:rsidRPr="00BA00BA" w:rsidRDefault="00BA00BA" w:rsidP="00BA00BA">
      <w:pPr>
        <w:autoSpaceDE w:val="0"/>
        <w:autoSpaceDN w:val="0"/>
        <w:adjustRightInd w:val="0"/>
        <w:ind w:firstLine="709"/>
        <w:jc w:val="both"/>
        <w:rPr>
          <w:sz w:val="28"/>
          <w:szCs w:val="28"/>
        </w:rPr>
      </w:pPr>
      <w:r w:rsidRPr="00BA00BA">
        <w:rPr>
          <w:sz w:val="28"/>
          <w:szCs w:val="28"/>
        </w:rPr>
        <w:t>2) отказывает в удовлетворении жалобы.</w:t>
      </w:r>
    </w:p>
    <w:p w:rsidR="00BA00BA" w:rsidRPr="00BA00BA" w:rsidRDefault="00BA00BA" w:rsidP="00BA00BA">
      <w:pPr>
        <w:autoSpaceDE w:val="0"/>
        <w:autoSpaceDN w:val="0"/>
        <w:adjustRightInd w:val="0"/>
        <w:ind w:firstLine="709"/>
        <w:jc w:val="both"/>
        <w:rPr>
          <w:sz w:val="28"/>
          <w:szCs w:val="28"/>
        </w:rPr>
      </w:pPr>
      <w:r w:rsidRPr="00BA00BA">
        <w:rPr>
          <w:sz w:val="28"/>
          <w:szCs w:val="28"/>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0BA" w:rsidRPr="00BA00BA" w:rsidRDefault="00BA00BA" w:rsidP="00BA00BA">
      <w:pPr>
        <w:autoSpaceDE w:val="0"/>
        <w:autoSpaceDN w:val="0"/>
        <w:adjustRightInd w:val="0"/>
        <w:ind w:firstLine="709"/>
        <w:jc w:val="both"/>
        <w:rPr>
          <w:sz w:val="28"/>
          <w:szCs w:val="28"/>
        </w:rPr>
      </w:pPr>
      <w:r w:rsidRPr="00BA00BA">
        <w:rPr>
          <w:sz w:val="28"/>
          <w:szCs w:val="28"/>
        </w:rPr>
        <w:t xml:space="preserve">В случае признания жалобы подлежащей удовлетворению в ответе заявителю, указанном в </w:t>
      </w:r>
      <w:hyperlink r:id="rId15" w:history="1">
        <w:r w:rsidRPr="00BA00BA">
          <w:rPr>
            <w:sz w:val="28"/>
            <w:szCs w:val="28"/>
          </w:rPr>
          <w:t>части</w:t>
        </w:r>
      </w:hyperlink>
      <w:r w:rsidRPr="00BA00BA">
        <w:rPr>
          <w:sz w:val="28"/>
          <w:szCs w:val="28"/>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r w:rsidR="00410584" w:rsidRPr="00BA00BA">
        <w:rPr>
          <w:sz w:val="28"/>
          <w:szCs w:val="28"/>
        </w:rPr>
        <w:t>неудобства,</w:t>
      </w:r>
      <w:r w:rsidRPr="00BA00BA">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A00BA" w:rsidRPr="00BA00BA" w:rsidRDefault="00BA00BA" w:rsidP="00BA00BA">
      <w:pPr>
        <w:autoSpaceDE w:val="0"/>
        <w:autoSpaceDN w:val="0"/>
        <w:adjustRightInd w:val="0"/>
        <w:ind w:firstLine="709"/>
        <w:jc w:val="both"/>
        <w:rPr>
          <w:sz w:val="28"/>
          <w:szCs w:val="28"/>
        </w:rPr>
      </w:pPr>
      <w:r w:rsidRPr="00BA00BA">
        <w:rPr>
          <w:sz w:val="28"/>
          <w:szCs w:val="28"/>
        </w:rPr>
        <w:t xml:space="preserve">В случае признания жалобы, не подлежащей удовлетворению в ответе заявителю, указанном в </w:t>
      </w:r>
      <w:hyperlink r:id="rId16" w:history="1">
        <w:r w:rsidRPr="00BA00BA">
          <w:rPr>
            <w:sz w:val="28"/>
            <w:szCs w:val="28"/>
          </w:rPr>
          <w:t>части</w:t>
        </w:r>
      </w:hyperlink>
      <w:r w:rsidRPr="00BA00BA">
        <w:rPr>
          <w:sz w:val="28"/>
          <w:szCs w:val="28"/>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BA00BA" w:rsidRPr="00BA00BA" w:rsidRDefault="00BA00BA" w:rsidP="00BA00BA">
      <w:pPr>
        <w:autoSpaceDE w:val="0"/>
        <w:autoSpaceDN w:val="0"/>
        <w:adjustRightInd w:val="0"/>
        <w:ind w:firstLine="709"/>
        <w:jc w:val="both"/>
        <w:rPr>
          <w:sz w:val="28"/>
          <w:szCs w:val="28"/>
        </w:rPr>
      </w:pPr>
      <w:r w:rsidRPr="00BA00BA">
        <w:rPr>
          <w:sz w:val="28"/>
          <w:szCs w:val="28"/>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BA00BA" w:rsidRPr="00BA00BA" w:rsidRDefault="00BA00BA" w:rsidP="00BA00BA">
      <w:pPr>
        <w:autoSpaceDE w:val="0"/>
        <w:autoSpaceDN w:val="0"/>
        <w:adjustRightInd w:val="0"/>
        <w:ind w:firstLine="709"/>
        <w:jc w:val="both"/>
        <w:rPr>
          <w:sz w:val="28"/>
          <w:szCs w:val="28"/>
        </w:rPr>
      </w:pPr>
      <w:r w:rsidRPr="00BA00BA">
        <w:rPr>
          <w:sz w:val="28"/>
          <w:szCs w:val="28"/>
        </w:rPr>
        <w:t>36.4. В ответе по результатам рассмотрения жалобы указываются:</w:t>
      </w:r>
    </w:p>
    <w:p w:rsidR="00BA00BA" w:rsidRPr="00BA00BA" w:rsidRDefault="00BA00BA" w:rsidP="00BA00BA">
      <w:pPr>
        <w:autoSpaceDE w:val="0"/>
        <w:autoSpaceDN w:val="0"/>
        <w:adjustRightInd w:val="0"/>
        <w:ind w:firstLine="709"/>
        <w:jc w:val="both"/>
        <w:rPr>
          <w:sz w:val="28"/>
          <w:szCs w:val="28"/>
        </w:rPr>
      </w:pPr>
      <w:r w:rsidRPr="00BA00BA">
        <w:rPr>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BA00BA" w:rsidRPr="00BA00BA" w:rsidRDefault="00BA00BA" w:rsidP="00BA00BA">
      <w:pPr>
        <w:autoSpaceDE w:val="0"/>
        <w:autoSpaceDN w:val="0"/>
        <w:adjustRightInd w:val="0"/>
        <w:ind w:firstLine="709"/>
        <w:jc w:val="both"/>
        <w:rPr>
          <w:sz w:val="28"/>
          <w:szCs w:val="28"/>
        </w:rPr>
      </w:pPr>
      <w:r w:rsidRPr="00BA00BA">
        <w:rPr>
          <w:sz w:val="28"/>
          <w:szCs w:val="28"/>
        </w:rPr>
        <w:lastRenderedPageBreak/>
        <w:t>2) номер, дата, место принятия решения, включая сведения о должностном лице, решение или действия (бездействие) которого обжалуется;</w:t>
      </w:r>
    </w:p>
    <w:p w:rsidR="00BA00BA" w:rsidRPr="00BA00BA" w:rsidRDefault="00BA00BA" w:rsidP="00BA00BA">
      <w:pPr>
        <w:autoSpaceDE w:val="0"/>
        <w:autoSpaceDN w:val="0"/>
        <w:adjustRightInd w:val="0"/>
        <w:ind w:firstLine="709"/>
        <w:jc w:val="both"/>
        <w:rPr>
          <w:sz w:val="28"/>
          <w:szCs w:val="28"/>
        </w:rPr>
      </w:pPr>
      <w:r w:rsidRPr="00BA00BA">
        <w:rPr>
          <w:sz w:val="28"/>
          <w:szCs w:val="28"/>
        </w:rPr>
        <w:t>3) фамилия, имя, отчество (при наличии) или наименование заявителя;</w:t>
      </w:r>
    </w:p>
    <w:p w:rsidR="00BA00BA" w:rsidRPr="00BA00BA" w:rsidRDefault="00BA00BA" w:rsidP="00BA00BA">
      <w:pPr>
        <w:autoSpaceDE w:val="0"/>
        <w:autoSpaceDN w:val="0"/>
        <w:adjustRightInd w:val="0"/>
        <w:ind w:firstLine="709"/>
        <w:jc w:val="both"/>
        <w:rPr>
          <w:sz w:val="28"/>
          <w:szCs w:val="28"/>
        </w:rPr>
      </w:pPr>
      <w:r w:rsidRPr="00BA00BA">
        <w:rPr>
          <w:sz w:val="28"/>
          <w:szCs w:val="28"/>
        </w:rPr>
        <w:t>4) основания для принятия решения по жалобе;</w:t>
      </w:r>
    </w:p>
    <w:p w:rsidR="00BA00BA" w:rsidRPr="00BA00BA" w:rsidRDefault="00BA00BA" w:rsidP="00BA00BA">
      <w:pPr>
        <w:autoSpaceDE w:val="0"/>
        <w:autoSpaceDN w:val="0"/>
        <w:adjustRightInd w:val="0"/>
        <w:ind w:firstLine="709"/>
        <w:jc w:val="both"/>
        <w:rPr>
          <w:sz w:val="28"/>
          <w:szCs w:val="28"/>
        </w:rPr>
      </w:pPr>
      <w:r w:rsidRPr="00BA00BA">
        <w:rPr>
          <w:sz w:val="28"/>
          <w:szCs w:val="28"/>
        </w:rPr>
        <w:t>5) принятое по жалобе решение;</w:t>
      </w:r>
    </w:p>
    <w:p w:rsidR="00BA00BA" w:rsidRPr="00BA00BA" w:rsidRDefault="00BA00BA" w:rsidP="00BA00BA">
      <w:pPr>
        <w:autoSpaceDE w:val="0"/>
        <w:autoSpaceDN w:val="0"/>
        <w:adjustRightInd w:val="0"/>
        <w:ind w:firstLine="709"/>
        <w:jc w:val="both"/>
        <w:rPr>
          <w:sz w:val="28"/>
          <w:szCs w:val="28"/>
        </w:rPr>
      </w:pPr>
      <w:r w:rsidRPr="00BA00BA">
        <w:rPr>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A00BA" w:rsidRPr="00BA00BA" w:rsidRDefault="00BA00BA" w:rsidP="00BA00BA">
      <w:pPr>
        <w:autoSpaceDE w:val="0"/>
        <w:autoSpaceDN w:val="0"/>
        <w:adjustRightInd w:val="0"/>
        <w:ind w:firstLine="709"/>
        <w:jc w:val="both"/>
        <w:rPr>
          <w:sz w:val="28"/>
          <w:szCs w:val="28"/>
        </w:rPr>
      </w:pPr>
      <w:r w:rsidRPr="00BA00BA">
        <w:rPr>
          <w:sz w:val="28"/>
          <w:szCs w:val="28"/>
        </w:rPr>
        <w:t>7) сведения о порядке обжалования принятого по жалобе решения.</w:t>
      </w:r>
    </w:p>
    <w:p w:rsidR="00BA00BA" w:rsidRPr="00BA00BA" w:rsidRDefault="00BA00BA" w:rsidP="00BA00BA">
      <w:pPr>
        <w:autoSpaceDE w:val="0"/>
        <w:autoSpaceDN w:val="0"/>
        <w:adjustRightInd w:val="0"/>
        <w:ind w:firstLine="709"/>
        <w:jc w:val="both"/>
        <w:rPr>
          <w:sz w:val="28"/>
          <w:szCs w:val="28"/>
        </w:rPr>
      </w:pPr>
      <w:r w:rsidRPr="00BA00BA">
        <w:rPr>
          <w:sz w:val="28"/>
          <w:szCs w:val="28"/>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BA00BA" w:rsidRPr="00BA00BA" w:rsidRDefault="00BA00BA" w:rsidP="00BA00BA">
      <w:pPr>
        <w:autoSpaceDE w:val="0"/>
        <w:autoSpaceDN w:val="0"/>
        <w:adjustRightInd w:val="0"/>
        <w:ind w:firstLine="709"/>
        <w:jc w:val="both"/>
        <w:rPr>
          <w:sz w:val="28"/>
          <w:szCs w:val="28"/>
        </w:rPr>
      </w:pPr>
      <w:r w:rsidRPr="00BA00BA">
        <w:rPr>
          <w:sz w:val="28"/>
          <w:szCs w:val="28"/>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BA00BA" w:rsidRPr="00BA00BA" w:rsidRDefault="00BA00BA" w:rsidP="00BA00BA">
      <w:pPr>
        <w:autoSpaceDE w:val="0"/>
        <w:autoSpaceDN w:val="0"/>
        <w:adjustRightInd w:val="0"/>
        <w:ind w:firstLine="709"/>
        <w:jc w:val="both"/>
        <w:rPr>
          <w:sz w:val="28"/>
          <w:szCs w:val="28"/>
        </w:rPr>
      </w:pPr>
      <w:r w:rsidRPr="00BA00BA">
        <w:rPr>
          <w:sz w:val="28"/>
          <w:szCs w:val="28"/>
        </w:rPr>
        <w:t>36.7. Решение, принятое по результатам рассмотрения жалобы, может быть обжаловано в судебном порядке.</w:t>
      </w:r>
    </w:p>
    <w:p w:rsidR="00BA00BA" w:rsidRPr="00BA00BA" w:rsidRDefault="00BA00BA" w:rsidP="00BA00BA">
      <w:pPr>
        <w:autoSpaceDE w:val="0"/>
        <w:autoSpaceDN w:val="0"/>
        <w:adjustRightInd w:val="0"/>
        <w:ind w:firstLine="709"/>
        <w:jc w:val="both"/>
        <w:rPr>
          <w:rFonts w:eastAsia="Calibri"/>
          <w:color w:val="000000"/>
          <w:sz w:val="20"/>
          <w:szCs w:val="20"/>
          <w:lang w:eastAsia="en-US"/>
        </w:rPr>
      </w:pPr>
    </w:p>
    <w:p w:rsidR="00BA00BA" w:rsidRPr="00BA00BA" w:rsidRDefault="00BA00BA" w:rsidP="00BA00BA">
      <w:pPr>
        <w:autoSpaceDE w:val="0"/>
        <w:autoSpaceDN w:val="0"/>
        <w:adjustRightInd w:val="0"/>
        <w:ind w:firstLine="709"/>
        <w:jc w:val="center"/>
        <w:rPr>
          <w:rFonts w:eastAsia="Calibri"/>
          <w:b/>
          <w:bCs/>
          <w:sz w:val="28"/>
          <w:szCs w:val="28"/>
          <w:lang w:eastAsia="en-US"/>
        </w:rPr>
      </w:pPr>
      <w:r w:rsidRPr="00BA00BA">
        <w:rPr>
          <w:rFonts w:eastAsia="Calibri"/>
          <w:b/>
          <w:bCs/>
          <w:sz w:val="28"/>
          <w:szCs w:val="28"/>
          <w:lang w:eastAsia="en-US"/>
        </w:rPr>
        <w:t>37. Способы информирования заявителей о порядке подачи и рассмотрения жалобы</w:t>
      </w:r>
    </w:p>
    <w:p w:rsidR="00BA00BA" w:rsidRPr="00BA00BA" w:rsidRDefault="00BA00BA" w:rsidP="00BA00BA">
      <w:pPr>
        <w:autoSpaceDE w:val="0"/>
        <w:autoSpaceDN w:val="0"/>
        <w:adjustRightInd w:val="0"/>
        <w:ind w:firstLine="709"/>
        <w:jc w:val="center"/>
        <w:rPr>
          <w:rFonts w:eastAsia="Calibri"/>
          <w:sz w:val="28"/>
          <w:szCs w:val="28"/>
          <w:lang w:eastAsia="en-US"/>
        </w:rPr>
      </w:pPr>
    </w:p>
    <w:p w:rsidR="00171125" w:rsidRDefault="00BA00BA" w:rsidP="00BA00BA">
      <w:pPr>
        <w:pStyle w:val="Default"/>
        <w:jc w:val="both"/>
        <w:rPr>
          <w:color w:val="auto"/>
        </w:rPr>
        <w:sectPr w:rsidR="00171125" w:rsidSect="00171125">
          <w:pgSz w:w="11906" w:h="17338"/>
          <w:pgMar w:top="1134" w:right="567" w:bottom="1134" w:left="1701" w:header="720" w:footer="720" w:gutter="0"/>
          <w:cols w:space="720"/>
          <w:noEndnote/>
        </w:sectPr>
      </w:pPr>
      <w:r w:rsidRPr="00BA00BA">
        <w:rPr>
          <w:rFonts w:eastAsia="Calibri"/>
          <w:color w:val="auto"/>
          <w:sz w:val="28"/>
          <w:szCs w:val="28"/>
        </w:rPr>
        <w:t xml:space="preserve">37.1. Информирование заявителей о порядке подачи и рассмотрения жалобы на решения и действия (бездействие) </w:t>
      </w:r>
      <w:r w:rsidRPr="00BA00BA">
        <w:rPr>
          <w:rFonts w:eastAsia="Calibri"/>
          <w:iCs/>
          <w:color w:val="auto"/>
          <w:sz w:val="28"/>
          <w:szCs w:val="28"/>
        </w:rPr>
        <w:t>администрации</w:t>
      </w:r>
      <w:r w:rsidRPr="00BA00BA">
        <w:rPr>
          <w:rFonts w:eastAsia="Calibri"/>
          <w:color w:val="auto"/>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BA00BA">
        <w:rPr>
          <w:rFonts w:eastAsia="Calibri"/>
          <w:iCs/>
          <w:color w:val="auto"/>
          <w:sz w:val="28"/>
          <w:szCs w:val="28"/>
        </w:rPr>
        <w:t xml:space="preserve">Администрации </w:t>
      </w:r>
      <w:r w:rsidRPr="00BA00BA">
        <w:rPr>
          <w:rFonts w:eastAsia="Calibri"/>
          <w:color w:val="auto"/>
          <w:sz w:val="28"/>
          <w:szCs w:val="28"/>
        </w:rPr>
        <w:t xml:space="preserve">и МФЦ, на официальном сайте </w:t>
      </w:r>
      <w:r w:rsidRPr="00BA00BA">
        <w:rPr>
          <w:rFonts w:eastAsia="Calibri"/>
          <w:iCs/>
          <w:color w:val="auto"/>
          <w:sz w:val="28"/>
          <w:szCs w:val="28"/>
        </w:rPr>
        <w:t xml:space="preserve">администрации </w:t>
      </w:r>
      <w:r w:rsidRPr="00BA00BA">
        <w:rPr>
          <w:rFonts w:eastAsia="Calibri"/>
          <w:color w:val="auto"/>
          <w:sz w:val="28"/>
          <w:szCs w:val="28"/>
        </w:rPr>
        <w:t xml:space="preserve">и МФЦ, на ЕПГУ/РПГУ, </w:t>
      </w:r>
      <w:r w:rsidRPr="00BA00BA">
        <w:rPr>
          <w:rFonts w:eastAsia="Calibri"/>
          <w:bCs/>
          <w:color w:val="auto"/>
          <w:sz w:val="28"/>
          <w:szCs w:val="28"/>
        </w:rPr>
        <w:t>портале Федеральной государственной информационной системы «Досудебное обжалование» (</w:t>
      </w:r>
      <w:r w:rsidRPr="00BA00BA">
        <w:rPr>
          <w:rFonts w:eastAsia="Calibri"/>
          <w:bCs/>
          <w:color w:val="auto"/>
          <w:sz w:val="28"/>
          <w:szCs w:val="28"/>
          <w:lang w:val="en-US"/>
        </w:rPr>
        <w:t>do</w:t>
      </w:r>
      <w:r w:rsidRPr="00BA00BA">
        <w:rPr>
          <w:rFonts w:eastAsia="Calibri"/>
          <w:bCs/>
          <w:color w:val="auto"/>
          <w:sz w:val="28"/>
          <w:szCs w:val="28"/>
        </w:rPr>
        <w:t>.</w:t>
      </w:r>
      <w:r w:rsidRPr="00BA00BA">
        <w:rPr>
          <w:rFonts w:eastAsia="Calibri"/>
          <w:bCs/>
          <w:color w:val="auto"/>
          <w:sz w:val="28"/>
          <w:szCs w:val="28"/>
          <w:lang w:val="en-US"/>
        </w:rPr>
        <w:t>gosuslugi</w:t>
      </w:r>
      <w:r w:rsidRPr="00BA00BA">
        <w:rPr>
          <w:rFonts w:eastAsia="Calibri"/>
          <w:bCs/>
          <w:color w:val="auto"/>
          <w:sz w:val="28"/>
          <w:szCs w:val="28"/>
        </w:rPr>
        <w:t>.</w:t>
      </w:r>
      <w:r w:rsidRPr="00BA00BA">
        <w:rPr>
          <w:rFonts w:eastAsia="Calibri"/>
          <w:bCs/>
          <w:color w:val="auto"/>
          <w:sz w:val="28"/>
          <w:szCs w:val="28"/>
          <w:lang w:val="en-US"/>
        </w:rPr>
        <w:t>ru</w:t>
      </w:r>
      <w:r w:rsidRPr="00BA00BA">
        <w:rPr>
          <w:rFonts w:eastAsia="Calibri"/>
          <w:bCs/>
          <w:color w:val="auto"/>
          <w:sz w:val="28"/>
          <w:szCs w:val="28"/>
        </w:rPr>
        <w:t xml:space="preserve">), </w:t>
      </w:r>
      <w:r w:rsidRPr="00BA00BA">
        <w:rPr>
          <w:rFonts w:eastAsia="Calibri"/>
          <w:color w:val="auto"/>
          <w:sz w:val="28"/>
          <w:szCs w:val="28"/>
        </w:rPr>
        <w:t>а также может в устной и (или) письменной форме.</w:t>
      </w:r>
    </w:p>
    <w:tbl>
      <w:tblPr>
        <w:tblStyle w:val="ac"/>
        <w:tblW w:w="4871"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1"/>
      </w:tblGrid>
      <w:tr w:rsidR="00501753" w:rsidTr="00501753">
        <w:trPr>
          <w:trHeight w:val="471"/>
        </w:trPr>
        <w:tc>
          <w:tcPr>
            <w:tcW w:w="4871" w:type="dxa"/>
          </w:tcPr>
          <w:p w:rsidR="00501753" w:rsidRDefault="00501753" w:rsidP="006344D7">
            <w:pPr>
              <w:autoSpaceDE w:val="0"/>
              <w:autoSpaceDN w:val="0"/>
              <w:adjustRightInd w:val="0"/>
              <w:jc w:val="both"/>
              <w:rPr>
                <w:color w:val="000000"/>
              </w:rPr>
            </w:pPr>
            <w:r w:rsidRPr="00917911">
              <w:rPr>
                <w:color w:val="000000"/>
              </w:rPr>
              <w:lastRenderedPageBreak/>
              <w:t xml:space="preserve">Приложение 1 к Административному регламенту предоставления муниципальной услуги </w:t>
            </w:r>
            <w:r w:rsidRPr="00E7479D">
              <w:rPr>
                <w:color w:val="000000"/>
              </w:rPr>
              <w:t>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w:t>
            </w:r>
            <w:r>
              <w:rPr>
                <w:color w:val="000000"/>
              </w:rPr>
              <w:t>принимательства и организациям,</w:t>
            </w:r>
            <w:r w:rsidR="00AA071C">
              <w:rPr>
                <w:color w:val="000000"/>
              </w:rPr>
              <w:t xml:space="preserve"> </w:t>
            </w:r>
            <w:r w:rsidRPr="00E7479D">
              <w:rPr>
                <w:color w:val="000000"/>
              </w:rPr>
              <w:t>образующим инфраструктуру поддержки малого и среднего предпринимательства</w:t>
            </w:r>
          </w:p>
        </w:tc>
      </w:tr>
      <w:tr w:rsidR="00501753" w:rsidTr="00501753">
        <w:trPr>
          <w:trHeight w:val="471"/>
        </w:trPr>
        <w:tc>
          <w:tcPr>
            <w:tcW w:w="4871" w:type="dxa"/>
          </w:tcPr>
          <w:p w:rsidR="00501753" w:rsidRPr="00917911" w:rsidRDefault="00501753" w:rsidP="006344D7">
            <w:pPr>
              <w:autoSpaceDE w:val="0"/>
              <w:autoSpaceDN w:val="0"/>
              <w:adjustRightInd w:val="0"/>
              <w:jc w:val="both"/>
              <w:rPr>
                <w:color w:val="000000"/>
              </w:rPr>
            </w:pPr>
          </w:p>
        </w:tc>
      </w:tr>
    </w:tbl>
    <w:p w:rsidR="00501753" w:rsidRPr="001C1EBA" w:rsidRDefault="00501753" w:rsidP="00501753">
      <w:pPr>
        <w:autoSpaceDE w:val="0"/>
        <w:autoSpaceDN w:val="0"/>
        <w:adjustRightInd w:val="0"/>
        <w:rPr>
          <w:color w:val="000000"/>
          <w:sz w:val="26"/>
          <w:szCs w:val="26"/>
        </w:rPr>
      </w:pPr>
    </w:p>
    <w:p w:rsidR="00DF409B" w:rsidRPr="00B9606E" w:rsidRDefault="00DF409B" w:rsidP="00DF409B">
      <w:pPr>
        <w:suppressAutoHyphens/>
        <w:autoSpaceDE w:val="0"/>
        <w:autoSpaceDN w:val="0"/>
        <w:adjustRightInd w:val="0"/>
        <w:ind w:firstLine="709"/>
        <w:jc w:val="center"/>
      </w:pPr>
      <w:r w:rsidRPr="00B9606E">
        <w:rPr>
          <w:b/>
          <w:bCs/>
        </w:rPr>
        <w:t>Справочная информация</w:t>
      </w:r>
    </w:p>
    <w:p w:rsidR="00DF409B" w:rsidRPr="00B9606E" w:rsidRDefault="00DF409B" w:rsidP="00DF409B">
      <w:pPr>
        <w:suppressAutoHyphens/>
        <w:autoSpaceDE w:val="0"/>
        <w:autoSpaceDN w:val="0"/>
        <w:adjustRightInd w:val="0"/>
        <w:ind w:firstLine="709"/>
        <w:jc w:val="center"/>
        <w:rPr>
          <w:b/>
          <w:bCs/>
        </w:rPr>
      </w:pPr>
      <w:r w:rsidRPr="00B9606E">
        <w:rPr>
          <w:b/>
          <w:bCs/>
        </w:rPr>
        <w:t xml:space="preserve">о месте нахождения, графике работы, контактных телефонах, адресах электронной почты Администрации и МФЦ </w:t>
      </w:r>
    </w:p>
    <w:p w:rsidR="00DF409B" w:rsidRPr="00B9606E" w:rsidRDefault="00DF409B" w:rsidP="00DF409B">
      <w:pPr>
        <w:autoSpaceDE w:val="0"/>
        <w:autoSpaceDN w:val="0"/>
        <w:adjustRightInd w:val="0"/>
        <w:ind w:firstLine="709"/>
        <w:jc w:val="both"/>
        <w:rPr>
          <w:b/>
          <w:bCs/>
        </w:rPr>
      </w:pPr>
    </w:p>
    <w:p w:rsidR="00DF409B" w:rsidRPr="00B9606E" w:rsidRDefault="00DF409B" w:rsidP="00DF409B">
      <w:pPr>
        <w:autoSpaceDE w:val="0"/>
        <w:autoSpaceDN w:val="0"/>
        <w:adjustRightInd w:val="0"/>
        <w:ind w:firstLine="709"/>
        <w:jc w:val="both"/>
      </w:pPr>
      <w:r w:rsidRPr="00B9606E">
        <w:rPr>
          <w:b/>
          <w:bCs/>
        </w:rPr>
        <w:t>1. Администрация Начикинского сельского поселения</w:t>
      </w:r>
    </w:p>
    <w:p w:rsidR="00DF409B" w:rsidRPr="00B9606E" w:rsidRDefault="00DF409B" w:rsidP="00DF409B">
      <w:pPr>
        <w:autoSpaceDE w:val="0"/>
        <w:autoSpaceDN w:val="0"/>
        <w:adjustRightInd w:val="0"/>
        <w:jc w:val="both"/>
      </w:pPr>
      <w:r w:rsidRPr="00B9606E">
        <w:t>Место нахождения администрации Начикинского сельского поселения</w:t>
      </w:r>
      <w:r w:rsidRPr="00B9606E">
        <w:rPr>
          <w:iCs/>
        </w:rPr>
        <w:t xml:space="preserve">: </w:t>
      </w:r>
      <w:r w:rsidRPr="00B9606E">
        <w:t>п. Сокоч</w:t>
      </w:r>
      <w:r w:rsidRPr="00B9606E">
        <w:rPr>
          <w:iCs/>
        </w:rPr>
        <w:t xml:space="preserve">, улица Лесная, дом 1. </w:t>
      </w:r>
    </w:p>
    <w:tbl>
      <w:tblPr>
        <w:tblW w:w="0" w:type="auto"/>
        <w:tblBorders>
          <w:top w:val="nil"/>
          <w:left w:val="nil"/>
          <w:bottom w:val="nil"/>
          <w:right w:val="nil"/>
        </w:tblBorders>
        <w:tblLayout w:type="fixed"/>
        <w:tblLook w:val="0000"/>
      </w:tblPr>
      <w:tblGrid>
        <w:gridCol w:w="4497"/>
        <w:gridCol w:w="4497"/>
      </w:tblGrid>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График работы администрации Начикинского сельского поселения</w:t>
            </w:r>
            <w:r w:rsidRPr="00B9606E">
              <w:rPr>
                <w:iCs/>
              </w:rPr>
              <w:t xml:space="preserve">: </w:t>
            </w:r>
          </w:p>
        </w:tc>
        <w:tc>
          <w:tcPr>
            <w:tcW w:w="4497" w:type="dxa"/>
          </w:tcPr>
          <w:p w:rsidR="00DF409B" w:rsidRPr="00B9606E" w:rsidRDefault="00DF409B" w:rsidP="007D7147">
            <w:pPr>
              <w:autoSpaceDE w:val="0"/>
              <w:autoSpaceDN w:val="0"/>
              <w:adjustRightInd w:val="0"/>
            </w:pP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Понедел</w:t>
            </w:r>
            <w:r w:rsidRPr="00B9606E">
              <w:rPr>
                <w:iCs/>
              </w:rPr>
              <w:t>ьник:</w:t>
            </w:r>
          </w:p>
        </w:tc>
        <w:tc>
          <w:tcPr>
            <w:tcW w:w="4497" w:type="dxa"/>
          </w:tcPr>
          <w:p w:rsidR="00DF409B" w:rsidRPr="00B9606E" w:rsidRDefault="00DF409B" w:rsidP="007D7147">
            <w:pPr>
              <w:autoSpaceDE w:val="0"/>
              <w:autoSpaceDN w:val="0"/>
              <w:adjustRightInd w:val="0"/>
              <w:rPr>
                <w:iCs/>
              </w:rPr>
            </w:pPr>
            <w:r w:rsidRPr="00B9606E">
              <w:rPr>
                <w:iCs/>
              </w:rPr>
              <w:t>С 9 до 17.30 обед с 13.00 до 14.00</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Вторник: </w:t>
            </w:r>
          </w:p>
        </w:tc>
        <w:tc>
          <w:tcPr>
            <w:tcW w:w="4497" w:type="dxa"/>
          </w:tcPr>
          <w:p w:rsidR="00DF409B" w:rsidRPr="00B9606E" w:rsidRDefault="00DF409B" w:rsidP="007D7147">
            <w:pPr>
              <w:autoSpaceDE w:val="0"/>
              <w:autoSpaceDN w:val="0"/>
              <w:adjustRightInd w:val="0"/>
            </w:pPr>
            <w:r w:rsidRPr="00B9606E">
              <w:rPr>
                <w:iCs/>
              </w:rPr>
              <w:t>С 9 до 17.30 обед с 13.00 до 14.00</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Среда </w:t>
            </w:r>
          </w:p>
        </w:tc>
        <w:tc>
          <w:tcPr>
            <w:tcW w:w="4497" w:type="dxa"/>
          </w:tcPr>
          <w:p w:rsidR="00DF409B" w:rsidRPr="00B9606E" w:rsidRDefault="00DF409B" w:rsidP="007D7147">
            <w:pPr>
              <w:autoSpaceDE w:val="0"/>
              <w:autoSpaceDN w:val="0"/>
              <w:adjustRightInd w:val="0"/>
            </w:pPr>
            <w:r w:rsidRPr="00B9606E">
              <w:rPr>
                <w:iCs/>
              </w:rPr>
              <w:t xml:space="preserve">С 9 до 17.30 обед с 13.00 до 14.00 </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Четверг: </w:t>
            </w:r>
          </w:p>
        </w:tc>
        <w:tc>
          <w:tcPr>
            <w:tcW w:w="4497" w:type="dxa"/>
          </w:tcPr>
          <w:p w:rsidR="00DF409B" w:rsidRPr="00B9606E" w:rsidRDefault="00DF409B" w:rsidP="007D7147">
            <w:pPr>
              <w:autoSpaceDE w:val="0"/>
              <w:autoSpaceDN w:val="0"/>
              <w:adjustRightInd w:val="0"/>
            </w:pPr>
            <w:r w:rsidRPr="00B9606E">
              <w:rPr>
                <w:iCs/>
              </w:rPr>
              <w:t xml:space="preserve">С 9 до 17.30 обед с 13.00 до 14.00 </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Пятница: </w:t>
            </w:r>
          </w:p>
        </w:tc>
        <w:tc>
          <w:tcPr>
            <w:tcW w:w="4497" w:type="dxa"/>
          </w:tcPr>
          <w:p w:rsidR="00DF409B" w:rsidRPr="00B9606E" w:rsidRDefault="00DF409B" w:rsidP="007D7147">
            <w:pPr>
              <w:autoSpaceDE w:val="0"/>
              <w:autoSpaceDN w:val="0"/>
              <w:adjustRightInd w:val="0"/>
            </w:pPr>
            <w:r w:rsidRPr="00B9606E">
              <w:rPr>
                <w:iCs/>
              </w:rPr>
              <w:t xml:space="preserve">С 9 до 14.00 без обеда </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Суббота </w:t>
            </w:r>
          </w:p>
        </w:tc>
        <w:tc>
          <w:tcPr>
            <w:tcW w:w="4497" w:type="dxa"/>
          </w:tcPr>
          <w:p w:rsidR="00DF409B" w:rsidRPr="00B9606E" w:rsidRDefault="00DF409B" w:rsidP="007D7147">
            <w:pPr>
              <w:autoSpaceDE w:val="0"/>
              <w:autoSpaceDN w:val="0"/>
              <w:adjustRightInd w:val="0"/>
            </w:pPr>
            <w:r w:rsidRPr="00B9606E">
              <w:rPr>
                <w:iCs/>
              </w:rPr>
              <w:t xml:space="preserve">Выходной день. </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Воскресенье: </w:t>
            </w:r>
          </w:p>
        </w:tc>
        <w:tc>
          <w:tcPr>
            <w:tcW w:w="4497" w:type="dxa"/>
          </w:tcPr>
          <w:p w:rsidR="00DF409B" w:rsidRPr="00B9606E" w:rsidRDefault="00DF409B" w:rsidP="007D7147">
            <w:pPr>
              <w:autoSpaceDE w:val="0"/>
              <w:autoSpaceDN w:val="0"/>
              <w:adjustRightInd w:val="0"/>
            </w:pPr>
            <w:r w:rsidRPr="00B9606E">
              <w:rPr>
                <w:iCs/>
              </w:rPr>
              <w:t xml:space="preserve">Выходной день. </w:t>
            </w:r>
          </w:p>
        </w:tc>
      </w:tr>
      <w:tr w:rsidR="00DF409B" w:rsidRPr="00B9606E" w:rsidTr="007D7147">
        <w:trPr>
          <w:trHeight w:val="117"/>
        </w:trPr>
        <w:tc>
          <w:tcPr>
            <w:tcW w:w="8994" w:type="dxa"/>
            <w:gridSpan w:val="2"/>
          </w:tcPr>
          <w:p w:rsidR="00DF409B" w:rsidRPr="00B9606E" w:rsidRDefault="00DF409B" w:rsidP="007D7147">
            <w:pPr>
              <w:autoSpaceDE w:val="0"/>
              <w:autoSpaceDN w:val="0"/>
              <w:adjustRightInd w:val="0"/>
              <w:rPr>
                <w:iCs/>
              </w:rPr>
            </w:pPr>
          </w:p>
        </w:tc>
      </w:tr>
      <w:tr w:rsidR="00DF409B" w:rsidRPr="00B9606E" w:rsidTr="007D7147">
        <w:trPr>
          <w:trHeight w:val="501"/>
        </w:trPr>
        <w:tc>
          <w:tcPr>
            <w:tcW w:w="4497" w:type="dxa"/>
            <w:tcBorders>
              <w:left w:val="nil"/>
            </w:tcBorders>
          </w:tcPr>
          <w:p w:rsidR="00DF409B" w:rsidRPr="00B9606E" w:rsidRDefault="00DF409B" w:rsidP="007D7147">
            <w:pPr>
              <w:autoSpaceDE w:val="0"/>
              <w:autoSpaceDN w:val="0"/>
              <w:adjustRightInd w:val="0"/>
            </w:pPr>
            <w:r w:rsidRPr="00B9606E">
              <w:t xml:space="preserve">График приема заявителей в администрации Начикинского сельского поселения: </w:t>
            </w:r>
          </w:p>
        </w:tc>
        <w:tc>
          <w:tcPr>
            <w:tcW w:w="4497" w:type="dxa"/>
            <w:tcBorders>
              <w:right w:val="nil"/>
            </w:tcBorders>
          </w:tcPr>
          <w:p w:rsidR="00DF409B" w:rsidRPr="00B9606E" w:rsidRDefault="00DF409B" w:rsidP="007D7147">
            <w:pPr>
              <w:autoSpaceDE w:val="0"/>
              <w:autoSpaceDN w:val="0"/>
              <w:adjustRightInd w:val="0"/>
              <w:rPr>
                <w:iCs/>
              </w:rPr>
            </w:pPr>
          </w:p>
        </w:tc>
      </w:tr>
      <w:tr w:rsidR="00DF409B" w:rsidRPr="00B9606E" w:rsidTr="007D7147">
        <w:trPr>
          <w:trHeight w:val="347"/>
        </w:trPr>
        <w:tc>
          <w:tcPr>
            <w:tcW w:w="4497" w:type="dxa"/>
            <w:tcBorders>
              <w:left w:val="nil"/>
            </w:tcBorders>
          </w:tcPr>
          <w:p w:rsidR="00DF409B" w:rsidRPr="00B9606E" w:rsidRDefault="00DF409B" w:rsidP="007D7147">
            <w:pPr>
              <w:autoSpaceDE w:val="0"/>
              <w:autoSpaceDN w:val="0"/>
              <w:adjustRightInd w:val="0"/>
            </w:pPr>
            <w:r w:rsidRPr="00B9606E">
              <w:t>Понедельник:</w:t>
            </w:r>
          </w:p>
        </w:tc>
        <w:tc>
          <w:tcPr>
            <w:tcW w:w="4497" w:type="dxa"/>
            <w:tcBorders>
              <w:right w:val="nil"/>
            </w:tcBorders>
          </w:tcPr>
          <w:p w:rsidR="00DF409B" w:rsidRPr="00B9606E" w:rsidRDefault="00DF409B" w:rsidP="007D7147">
            <w:pPr>
              <w:autoSpaceDE w:val="0"/>
              <w:autoSpaceDN w:val="0"/>
              <w:adjustRightInd w:val="0"/>
              <w:rPr>
                <w:iCs/>
              </w:rPr>
            </w:pPr>
            <w:r w:rsidRPr="00B9606E">
              <w:rPr>
                <w:iCs/>
              </w:rPr>
              <w:t>С 9 до 17.30 обед с 13.00 до 14.00</w:t>
            </w:r>
          </w:p>
        </w:tc>
      </w:tr>
      <w:tr w:rsidR="00DF409B" w:rsidRPr="00B9606E" w:rsidTr="007D7147">
        <w:trPr>
          <w:trHeight w:val="117"/>
        </w:trPr>
        <w:tc>
          <w:tcPr>
            <w:tcW w:w="4497" w:type="dxa"/>
            <w:tcBorders>
              <w:left w:val="nil"/>
            </w:tcBorders>
          </w:tcPr>
          <w:p w:rsidR="00DF409B" w:rsidRPr="00B9606E" w:rsidRDefault="00DF409B" w:rsidP="007D7147">
            <w:pPr>
              <w:autoSpaceDE w:val="0"/>
              <w:autoSpaceDN w:val="0"/>
              <w:adjustRightInd w:val="0"/>
            </w:pPr>
            <w:r w:rsidRPr="00B9606E">
              <w:t xml:space="preserve">Вторник: </w:t>
            </w:r>
          </w:p>
        </w:tc>
        <w:tc>
          <w:tcPr>
            <w:tcW w:w="4497" w:type="dxa"/>
            <w:tcBorders>
              <w:right w:val="nil"/>
            </w:tcBorders>
          </w:tcPr>
          <w:p w:rsidR="00DF409B" w:rsidRPr="00B9606E" w:rsidRDefault="00DF409B" w:rsidP="007D7147">
            <w:pPr>
              <w:autoSpaceDE w:val="0"/>
              <w:autoSpaceDN w:val="0"/>
              <w:adjustRightInd w:val="0"/>
              <w:rPr>
                <w:iCs/>
              </w:rPr>
            </w:pPr>
            <w:r w:rsidRPr="00B9606E">
              <w:rPr>
                <w:iCs/>
              </w:rPr>
              <w:t xml:space="preserve">С 9 до 17.30 обед с 13.00 до 14.00 </w:t>
            </w:r>
          </w:p>
        </w:tc>
      </w:tr>
      <w:tr w:rsidR="00DF409B" w:rsidRPr="00B9606E" w:rsidTr="007D7147">
        <w:trPr>
          <w:trHeight w:val="117"/>
        </w:trPr>
        <w:tc>
          <w:tcPr>
            <w:tcW w:w="4497" w:type="dxa"/>
            <w:tcBorders>
              <w:left w:val="nil"/>
            </w:tcBorders>
          </w:tcPr>
          <w:p w:rsidR="00DF409B" w:rsidRPr="00B9606E" w:rsidRDefault="00DF409B" w:rsidP="007D7147">
            <w:pPr>
              <w:autoSpaceDE w:val="0"/>
              <w:autoSpaceDN w:val="0"/>
              <w:adjustRightInd w:val="0"/>
            </w:pPr>
            <w:r w:rsidRPr="00B9606E">
              <w:t xml:space="preserve">Среда </w:t>
            </w:r>
          </w:p>
        </w:tc>
        <w:tc>
          <w:tcPr>
            <w:tcW w:w="4497" w:type="dxa"/>
            <w:tcBorders>
              <w:right w:val="nil"/>
            </w:tcBorders>
          </w:tcPr>
          <w:p w:rsidR="00DF409B" w:rsidRPr="00B9606E" w:rsidRDefault="00DF409B" w:rsidP="007D7147">
            <w:pPr>
              <w:autoSpaceDE w:val="0"/>
              <w:autoSpaceDN w:val="0"/>
              <w:adjustRightInd w:val="0"/>
              <w:rPr>
                <w:iCs/>
              </w:rPr>
            </w:pPr>
            <w:r w:rsidRPr="00B9606E">
              <w:rPr>
                <w:iCs/>
              </w:rPr>
              <w:t xml:space="preserve">С 9 до 17.30 обед с 13.00 до 14.00 </w:t>
            </w:r>
          </w:p>
        </w:tc>
      </w:tr>
      <w:tr w:rsidR="00DF409B" w:rsidRPr="00B9606E" w:rsidTr="007D7147">
        <w:trPr>
          <w:trHeight w:val="117"/>
        </w:trPr>
        <w:tc>
          <w:tcPr>
            <w:tcW w:w="4497" w:type="dxa"/>
            <w:tcBorders>
              <w:left w:val="nil"/>
            </w:tcBorders>
          </w:tcPr>
          <w:p w:rsidR="00DF409B" w:rsidRPr="00B9606E" w:rsidRDefault="00DF409B" w:rsidP="007D7147">
            <w:pPr>
              <w:autoSpaceDE w:val="0"/>
              <w:autoSpaceDN w:val="0"/>
              <w:adjustRightInd w:val="0"/>
            </w:pPr>
            <w:r w:rsidRPr="00B9606E">
              <w:t xml:space="preserve">Четверг: </w:t>
            </w:r>
          </w:p>
        </w:tc>
        <w:tc>
          <w:tcPr>
            <w:tcW w:w="4497" w:type="dxa"/>
            <w:tcBorders>
              <w:right w:val="nil"/>
            </w:tcBorders>
          </w:tcPr>
          <w:p w:rsidR="00DF409B" w:rsidRPr="00B9606E" w:rsidRDefault="00DF409B" w:rsidP="007D7147">
            <w:pPr>
              <w:autoSpaceDE w:val="0"/>
              <w:autoSpaceDN w:val="0"/>
              <w:adjustRightInd w:val="0"/>
              <w:rPr>
                <w:iCs/>
              </w:rPr>
            </w:pPr>
            <w:r w:rsidRPr="00B9606E">
              <w:rPr>
                <w:iCs/>
              </w:rPr>
              <w:t xml:space="preserve">С 9 до 17.30 обед с 13.00 до 14.00 </w:t>
            </w:r>
          </w:p>
        </w:tc>
      </w:tr>
      <w:tr w:rsidR="00DF409B" w:rsidRPr="00B9606E" w:rsidTr="007D7147">
        <w:trPr>
          <w:trHeight w:val="117"/>
        </w:trPr>
        <w:tc>
          <w:tcPr>
            <w:tcW w:w="4497" w:type="dxa"/>
            <w:tcBorders>
              <w:left w:val="nil"/>
            </w:tcBorders>
          </w:tcPr>
          <w:p w:rsidR="00DF409B" w:rsidRPr="00B9606E" w:rsidRDefault="00DF409B" w:rsidP="007D7147">
            <w:pPr>
              <w:autoSpaceDE w:val="0"/>
              <w:autoSpaceDN w:val="0"/>
              <w:adjustRightInd w:val="0"/>
            </w:pPr>
            <w:r w:rsidRPr="00B9606E">
              <w:t xml:space="preserve">Пятница: </w:t>
            </w:r>
          </w:p>
        </w:tc>
        <w:tc>
          <w:tcPr>
            <w:tcW w:w="4497" w:type="dxa"/>
            <w:tcBorders>
              <w:right w:val="nil"/>
            </w:tcBorders>
          </w:tcPr>
          <w:p w:rsidR="00DF409B" w:rsidRPr="00B9606E" w:rsidRDefault="00DF409B" w:rsidP="007D7147">
            <w:pPr>
              <w:autoSpaceDE w:val="0"/>
              <w:autoSpaceDN w:val="0"/>
              <w:adjustRightInd w:val="0"/>
              <w:rPr>
                <w:iCs/>
              </w:rPr>
            </w:pPr>
            <w:r w:rsidRPr="00B9606E">
              <w:rPr>
                <w:iCs/>
              </w:rPr>
              <w:t>С 9 до 14.00 без обеда</w:t>
            </w:r>
          </w:p>
        </w:tc>
      </w:tr>
      <w:tr w:rsidR="00DF409B" w:rsidRPr="00B9606E" w:rsidTr="007D7147">
        <w:trPr>
          <w:trHeight w:val="117"/>
        </w:trPr>
        <w:tc>
          <w:tcPr>
            <w:tcW w:w="4497" w:type="dxa"/>
            <w:tcBorders>
              <w:left w:val="nil"/>
            </w:tcBorders>
          </w:tcPr>
          <w:p w:rsidR="00DF409B" w:rsidRPr="00B9606E" w:rsidRDefault="00DF409B" w:rsidP="007D7147">
            <w:pPr>
              <w:autoSpaceDE w:val="0"/>
              <w:autoSpaceDN w:val="0"/>
              <w:adjustRightInd w:val="0"/>
            </w:pPr>
            <w:r w:rsidRPr="00B9606E">
              <w:t xml:space="preserve">Суббота </w:t>
            </w:r>
          </w:p>
        </w:tc>
        <w:tc>
          <w:tcPr>
            <w:tcW w:w="4497" w:type="dxa"/>
            <w:tcBorders>
              <w:right w:val="nil"/>
            </w:tcBorders>
          </w:tcPr>
          <w:p w:rsidR="00DF409B" w:rsidRPr="00B9606E" w:rsidRDefault="00DF409B" w:rsidP="007D7147">
            <w:pPr>
              <w:autoSpaceDE w:val="0"/>
              <w:autoSpaceDN w:val="0"/>
              <w:adjustRightInd w:val="0"/>
              <w:rPr>
                <w:iCs/>
              </w:rPr>
            </w:pPr>
            <w:r w:rsidRPr="00B9606E">
              <w:rPr>
                <w:iCs/>
              </w:rPr>
              <w:t xml:space="preserve">Выходной день </w:t>
            </w:r>
          </w:p>
        </w:tc>
      </w:tr>
      <w:tr w:rsidR="00DF409B" w:rsidRPr="00B9606E" w:rsidTr="007D7147">
        <w:trPr>
          <w:trHeight w:val="117"/>
        </w:trPr>
        <w:tc>
          <w:tcPr>
            <w:tcW w:w="4497" w:type="dxa"/>
            <w:tcBorders>
              <w:left w:val="nil"/>
              <w:bottom w:val="nil"/>
            </w:tcBorders>
          </w:tcPr>
          <w:p w:rsidR="00DF409B" w:rsidRPr="00B9606E" w:rsidRDefault="00DF409B" w:rsidP="007D7147">
            <w:pPr>
              <w:autoSpaceDE w:val="0"/>
              <w:autoSpaceDN w:val="0"/>
              <w:adjustRightInd w:val="0"/>
            </w:pPr>
            <w:r w:rsidRPr="00B9606E">
              <w:t xml:space="preserve">Воскресенье: </w:t>
            </w:r>
          </w:p>
        </w:tc>
        <w:tc>
          <w:tcPr>
            <w:tcW w:w="4497" w:type="dxa"/>
            <w:tcBorders>
              <w:bottom w:val="nil"/>
              <w:right w:val="nil"/>
            </w:tcBorders>
          </w:tcPr>
          <w:p w:rsidR="00DF409B" w:rsidRPr="00B9606E" w:rsidRDefault="00DF409B" w:rsidP="007D7147">
            <w:pPr>
              <w:autoSpaceDE w:val="0"/>
              <w:autoSpaceDN w:val="0"/>
              <w:adjustRightInd w:val="0"/>
              <w:rPr>
                <w:iCs/>
              </w:rPr>
            </w:pPr>
            <w:r w:rsidRPr="00B9606E">
              <w:rPr>
                <w:iCs/>
              </w:rPr>
              <w:t xml:space="preserve">Выходной день. </w:t>
            </w:r>
          </w:p>
        </w:tc>
      </w:tr>
    </w:tbl>
    <w:p w:rsidR="00DF409B" w:rsidRPr="00B9606E" w:rsidRDefault="00DF409B" w:rsidP="00DF409B">
      <w:pPr>
        <w:autoSpaceDE w:val="0"/>
        <w:autoSpaceDN w:val="0"/>
        <w:adjustRightInd w:val="0"/>
        <w:ind w:firstLine="709"/>
        <w:jc w:val="both"/>
      </w:pPr>
      <w:r w:rsidRPr="00B9606E">
        <w:t>Почтовый адрес администрации Начикинского сельского поселения</w:t>
      </w:r>
      <w:r w:rsidRPr="00B9606E">
        <w:rPr>
          <w:iCs/>
        </w:rPr>
        <w:t xml:space="preserve">: 684029 </w:t>
      </w:r>
      <w:r w:rsidRPr="00B9606E">
        <w:t>п. Сокоч</w:t>
      </w:r>
      <w:r w:rsidRPr="00B9606E">
        <w:rPr>
          <w:iCs/>
        </w:rPr>
        <w:t xml:space="preserve">, улица Лесная, дом 1. </w:t>
      </w:r>
    </w:p>
    <w:p w:rsidR="00DF409B" w:rsidRPr="00B9606E" w:rsidRDefault="00DF409B" w:rsidP="00DF409B">
      <w:pPr>
        <w:autoSpaceDE w:val="0"/>
        <w:autoSpaceDN w:val="0"/>
        <w:adjustRightInd w:val="0"/>
        <w:ind w:firstLine="709"/>
        <w:jc w:val="both"/>
      </w:pPr>
      <w:r w:rsidRPr="00B9606E">
        <w:t>Контактный телефон: 84153142148</w:t>
      </w:r>
      <w:r w:rsidRPr="00B9606E">
        <w:rPr>
          <w:iCs/>
        </w:rPr>
        <w:t xml:space="preserve">. </w:t>
      </w:r>
    </w:p>
    <w:p w:rsidR="00DF409B" w:rsidRPr="00B9606E" w:rsidRDefault="00DF409B" w:rsidP="00DF409B">
      <w:pPr>
        <w:autoSpaceDE w:val="0"/>
        <w:autoSpaceDN w:val="0"/>
        <w:adjustRightInd w:val="0"/>
        <w:ind w:firstLine="709"/>
        <w:jc w:val="both"/>
      </w:pPr>
      <w:r w:rsidRPr="00B9606E">
        <w:t>Официальный сайт администрации Начикинского сельского поселения в сети Интернет</w:t>
      </w:r>
      <w:r w:rsidRPr="00B9606E">
        <w:rPr>
          <w:iCs/>
        </w:rPr>
        <w:t xml:space="preserve">:  </w:t>
      </w:r>
      <w:r w:rsidRPr="00B9606E">
        <w:rPr>
          <w:lang w:val="en-US"/>
        </w:rPr>
        <w:t>http</w:t>
      </w:r>
      <w:r w:rsidRPr="00B9606E">
        <w:t>://</w:t>
      </w:r>
      <w:r w:rsidRPr="00B9606E">
        <w:rPr>
          <w:lang w:val="en-US"/>
        </w:rPr>
        <w:t>www</w:t>
      </w:r>
      <w:r w:rsidRPr="00B9606E">
        <w:t>.</w:t>
      </w:r>
      <w:r w:rsidRPr="00B9606E">
        <w:rPr>
          <w:lang w:val="en-US"/>
        </w:rPr>
        <w:t>kamgov</w:t>
      </w:r>
      <w:r w:rsidRPr="00B9606E">
        <w:t>.</w:t>
      </w:r>
      <w:r w:rsidRPr="00B9606E">
        <w:rPr>
          <w:lang w:val="en-US"/>
        </w:rPr>
        <w:t>ru</w:t>
      </w:r>
      <w:r w:rsidRPr="00B9606E">
        <w:t>/</w:t>
      </w:r>
      <w:r w:rsidRPr="00B9606E">
        <w:rPr>
          <w:lang w:val="en-US"/>
        </w:rPr>
        <w:t>emr</w:t>
      </w:r>
      <w:r w:rsidRPr="00B9606E">
        <w:t>/</w:t>
      </w:r>
      <w:r w:rsidRPr="00B9606E">
        <w:rPr>
          <w:lang w:val="en-US"/>
        </w:rPr>
        <w:t>nachikisp</w:t>
      </w:r>
      <w:r w:rsidRPr="00B9606E">
        <w:t>.</w:t>
      </w:r>
    </w:p>
    <w:p w:rsidR="00DF409B" w:rsidRPr="00B9606E" w:rsidRDefault="00DF409B" w:rsidP="00DF409B">
      <w:pPr>
        <w:autoSpaceDE w:val="0"/>
        <w:autoSpaceDN w:val="0"/>
        <w:adjustRightInd w:val="0"/>
        <w:ind w:firstLine="709"/>
        <w:jc w:val="both"/>
        <w:rPr>
          <w:iCs/>
        </w:rPr>
      </w:pPr>
      <w:r w:rsidRPr="00B9606E">
        <w:t xml:space="preserve">Адрес электронной почты администрации Начикинского сельского поселения в сети Интернет: </w:t>
      </w:r>
      <w:r w:rsidRPr="00B9606E">
        <w:rPr>
          <w:iCs/>
          <w:lang w:val="en-US"/>
        </w:rPr>
        <w:t>nspfin</w:t>
      </w:r>
      <w:r w:rsidRPr="00B9606E">
        <w:rPr>
          <w:iCs/>
        </w:rPr>
        <w:t>@</w:t>
      </w:r>
      <w:r w:rsidRPr="00B9606E">
        <w:rPr>
          <w:iCs/>
          <w:lang w:val="en-US"/>
        </w:rPr>
        <w:t>mail</w:t>
      </w:r>
      <w:r w:rsidRPr="00B9606E">
        <w:rPr>
          <w:iCs/>
        </w:rPr>
        <w:t>.</w:t>
      </w:r>
      <w:r w:rsidRPr="00B9606E">
        <w:rPr>
          <w:iCs/>
          <w:lang w:val="en-US"/>
        </w:rPr>
        <w:t>ru</w:t>
      </w:r>
    </w:p>
    <w:p w:rsidR="00DF409B" w:rsidRPr="00B9606E" w:rsidRDefault="00DF409B" w:rsidP="00DF409B">
      <w:pPr>
        <w:autoSpaceDE w:val="0"/>
        <w:autoSpaceDN w:val="0"/>
        <w:adjustRightInd w:val="0"/>
        <w:ind w:firstLine="709"/>
        <w:jc w:val="both"/>
        <w:rPr>
          <w:b/>
          <w:bCs/>
        </w:rPr>
      </w:pPr>
      <w:r w:rsidRPr="00B9606E">
        <w:rPr>
          <w:b/>
          <w:bCs/>
        </w:rPr>
        <w:t xml:space="preserve">2. МФЦ предоставления государственных и муниципальных услуг, расположенные на территории </w:t>
      </w:r>
      <w:r w:rsidRPr="00B9606E">
        <w:rPr>
          <w:b/>
          <w:bCs/>
          <w:iCs/>
        </w:rPr>
        <w:t xml:space="preserve">Елизовского района </w:t>
      </w:r>
    </w:p>
    <w:p w:rsidR="00DF409B" w:rsidRPr="00B9606E" w:rsidRDefault="00DF409B" w:rsidP="00DF409B">
      <w:pPr>
        <w:ind w:firstLine="709"/>
        <w:jc w:val="both"/>
        <w:outlineLvl w:val="0"/>
        <w:rPr>
          <w:b/>
        </w:rPr>
      </w:pPr>
      <w:r w:rsidRPr="00B9606E">
        <w:rPr>
          <w:b/>
        </w:rPr>
        <w:t xml:space="preserve">2.1. </w:t>
      </w:r>
      <w:r w:rsidRPr="00B9606E">
        <w:rPr>
          <w:b/>
          <w:iCs/>
        </w:rPr>
        <w:t>Место нахождения:</w:t>
      </w:r>
      <w:r w:rsidRPr="00B9606E">
        <w:rPr>
          <w:b/>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График работы МФЦ: </w:t>
            </w:r>
          </w:p>
        </w:tc>
        <w:tc>
          <w:tcPr>
            <w:tcW w:w="5077" w:type="dxa"/>
          </w:tcPr>
          <w:p w:rsidR="00DF409B" w:rsidRPr="00B9606E" w:rsidRDefault="00DF409B" w:rsidP="007D7147">
            <w:pPr>
              <w:autoSpaceDE w:val="0"/>
              <w:autoSpaceDN w:val="0"/>
              <w:adjustRightInd w:val="0"/>
            </w:pP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Понедел</w:t>
            </w:r>
            <w:r w:rsidRPr="00B9606E">
              <w:rPr>
                <w:iCs/>
              </w:rPr>
              <w:t>ьник:</w:t>
            </w:r>
          </w:p>
        </w:tc>
        <w:tc>
          <w:tcPr>
            <w:tcW w:w="5077" w:type="dxa"/>
          </w:tcPr>
          <w:p w:rsidR="00DF409B" w:rsidRPr="00B9606E" w:rsidRDefault="00DF409B" w:rsidP="007D7147">
            <w:pPr>
              <w:autoSpaceDE w:val="0"/>
              <w:autoSpaceDN w:val="0"/>
              <w:adjustRightInd w:val="0"/>
              <w:rPr>
                <w:iCs/>
              </w:rPr>
            </w:pPr>
            <w:r w:rsidRPr="00B9606E">
              <w:rPr>
                <w:iCs/>
              </w:rPr>
              <w:t>С 10 до 15.00 без перерыва на обед</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Среда </w:t>
            </w:r>
          </w:p>
        </w:tc>
        <w:tc>
          <w:tcPr>
            <w:tcW w:w="5077" w:type="dxa"/>
          </w:tcPr>
          <w:p w:rsidR="00DF409B" w:rsidRPr="00B9606E" w:rsidRDefault="00DF409B" w:rsidP="007D7147">
            <w:pPr>
              <w:autoSpaceDE w:val="0"/>
              <w:autoSpaceDN w:val="0"/>
              <w:adjustRightInd w:val="0"/>
            </w:pPr>
            <w:r w:rsidRPr="00B9606E">
              <w:rPr>
                <w:iCs/>
              </w:rPr>
              <w:t>С 10 до 15.00 без перерыва на обед</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lastRenderedPageBreak/>
              <w:t xml:space="preserve">Пятница: </w:t>
            </w:r>
          </w:p>
        </w:tc>
        <w:tc>
          <w:tcPr>
            <w:tcW w:w="5077" w:type="dxa"/>
          </w:tcPr>
          <w:p w:rsidR="00DF409B" w:rsidRPr="00B9606E" w:rsidRDefault="00DF409B" w:rsidP="007D7147">
            <w:pPr>
              <w:autoSpaceDE w:val="0"/>
              <w:autoSpaceDN w:val="0"/>
              <w:adjustRightInd w:val="0"/>
            </w:pPr>
            <w:r w:rsidRPr="00B9606E">
              <w:rPr>
                <w:iCs/>
              </w:rPr>
              <w:t>С 10 до 15.00 без перерыва на обед</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Суббота </w:t>
            </w:r>
          </w:p>
        </w:tc>
        <w:tc>
          <w:tcPr>
            <w:tcW w:w="5077" w:type="dxa"/>
          </w:tcPr>
          <w:p w:rsidR="00DF409B" w:rsidRPr="00B9606E" w:rsidRDefault="00DF409B" w:rsidP="007D7147">
            <w:pPr>
              <w:autoSpaceDE w:val="0"/>
              <w:autoSpaceDN w:val="0"/>
              <w:adjustRightInd w:val="0"/>
            </w:pPr>
            <w:r w:rsidRPr="00B9606E">
              <w:rPr>
                <w:iCs/>
              </w:rPr>
              <w:t xml:space="preserve">Выходной день </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Воскресенье: </w:t>
            </w:r>
          </w:p>
        </w:tc>
        <w:tc>
          <w:tcPr>
            <w:tcW w:w="5077" w:type="dxa"/>
          </w:tcPr>
          <w:p w:rsidR="00DF409B" w:rsidRPr="00B9606E" w:rsidRDefault="00DF409B" w:rsidP="007D7147">
            <w:pPr>
              <w:autoSpaceDE w:val="0"/>
              <w:autoSpaceDN w:val="0"/>
              <w:adjustRightInd w:val="0"/>
            </w:pPr>
            <w:r w:rsidRPr="00B9606E">
              <w:rPr>
                <w:iCs/>
              </w:rPr>
              <w:t xml:space="preserve">Выходной день. </w:t>
            </w:r>
          </w:p>
        </w:tc>
      </w:tr>
    </w:tbl>
    <w:p w:rsidR="00DF409B" w:rsidRPr="00B9606E" w:rsidRDefault="00DF409B" w:rsidP="00DF409B">
      <w:pPr>
        <w:ind w:firstLine="709"/>
        <w:jc w:val="both"/>
        <w:outlineLvl w:val="0"/>
      </w:pPr>
      <w:r w:rsidRPr="00B9606E">
        <w:t>Почтовый адрес МФЦ: Камчатский край, Елизовский район,  п.Сокоч, ул. Лесная, д.1</w:t>
      </w:r>
    </w:p>
    <w:p w:rsidR="00DF409B" w:rsidRPr="00B9606E" w:rsidRDefault="00DF409B" w:rsidP="00DF409B">
      <w:pPr>
        <w:autoSpaceDE w:val="0"/>
        <w:autoSpaceDN w:val="0"/>
        <w:adjustRightInd w:val="0"/>
        <w:ind w:firstLine="709"/>
        <w:jc w:val="both"/>
      </w:pPr>
      <w:r w:rsidRPr="00B9606E">
        <w:t>Телефон горячей линии: 84152 302 402</w:t>
      </w:r>
      <w:r w:rsidRPr="00B9606E">
        <w:rPr>
          <w:iCs/>
        </w:rPr>
        <w:t xml:space="preserve">. </w:t>
      </w:r>
    </w:p>
    <w:p w:rsidR="00DF409B" w:rsidRPr="00B9606E" w:rsidRDefault="00DF409B" w:rsidP="00DF409B">
      <w:pPr>
        <w:autoSpaceDE w:val="0"/>
        <w:autoSpaceDN w:val="0"/>
        <w:adjustRightInd w:val="0"/>
        <w:ind w:firstLine="709"/>
        <w:jc w:val="both"/>
        <w:rPr>
          <w:iCs/>
        </w:rPr>
      </w:pPr>
      <w:r w:rsidRPr="00B9606E">
        <w:t>Официальный сайт МФЦ в сети Интернет</w:t>
      </w:r>
      <w:r w:rsidRPr="00B9606E">
        <w:rPr>
          <w:iCs/>
        </w:rPr>
        <w:t xml:space="preserve">: </w:t>
      </w:r>
      <w:hyperlink r:id="rId17" w:history="1">
        <w:r w:rsidRPr="00B9606E">
          <w:rPr>
            <w:iCs/>
          </w:rPr>
          <w:t>http://portalmfc.kamgov.ru/</w:t>
        </w:r>
      </w:hyperlink>
    </w:p>
    <w:p w:rsidR="00DF409B" w:rsidRPr="00B9606E" w:rsidRDefault="00DF409B" w:rsidP="00DF409B">
      <w:pPr>
        <w:autoSpaceDE w:val="0"/>
        <w:autoSpaceDN w:val="0"/>
        <w:adjustRightInd w:val="0"/>
        <w:ind w:firstLine="709"/>
        <w:rPr>
          <w:bCs/>
          <w:bdr w:val="none" w:sz="0" w:space="0" w:color="auto" w:frame="1"/>
        </w:rPr>
      </w:pPr>
      <w:r w:rsidRPr="00B9606E">
        <w:t xml:space="preserve">Адрес электронной почты МФЦ в сети Интернет: </w:t>
      </w:r>
      <w:hyperlink r:id="rId18" w:history="1">
        <w:r w:rsidRPr="00B9606E">
          <w:rPr>
            <w:bCs/>
            <w:bdr w:val="none" w:sz="0" w:space="0" w:color="auto" w:frame="1"/>
            <w:lang w:val="en-US"/>
          </w:rPr>
          <w:t>mfcpk</w:t>
        </w:r>
        <w:r w:rsidRPr="00B9606E">
          <w:rPr>
            <w:bCs/>
            <w:bdr w:val="none" w:sz="0" w:space="0" w:color="auto" w:frame="1"/>
          </w:rPr>
          <w:t>@</w:t>
        </w:r>
        <w:r w:rsidRPr="00B9606E">
          <w:rPr>
            <w:bCs/>
            <w:bdr w:val="none" w:sz="0" w:space="0" w:color="auto" w:frame="1"/>
            <w:lang w:val="en-US"/>
          </w:rPr>
          <w:t>mfc</w:t>
        </w:r>
        <w:r w:rsidRPr="00B9606E">
          <w:rPr>
            <w:bCs/>
            <w:bdr w:val="none" w:sz="0" w:space="0" w:color="auto" w:frame="1"/>
          </w:rPr>
          <w:t>.</w:t>
        </w:r>
        <w:r w:rsidRPr="00B9606E">
          <w:rPr>
            <w:bCs/>
            <w:bdr w:val="none" w:sz="0" w:space="0" w:color="auto" w:frame="1"/>
            <w:lang w:val="en-US"/>
          </w:rPr>
          <w:t>kamchatka</w:t>
        </w:r>
        <w:r w:rsidRPr="00B9606E">
          <w:rPr>
            <w:bCs/>
            <w:bdr w:val="none" w:sz="0" w:space="0" w:color="auto" w:frame="1"/>
          </w:rPr>
          <w:t>.</w:t>
        </w:r>
        <w:r w:rsidRPr="00B9606E">
          <w:rPr>
            <w:bCs/>
            <w:bdr w:val="none" w:sz="0" w:space="0" w:color="auto" w:frame="1"/>
            <w:lang w:val="en-US"/>
          </w:rPr>
          <w:t>gov</w:t>
        </w:r>
        <w:r w:rsidRPr="00B9606E">
          <w:rPr>
            <w:bCs/>
            <w:bdr w:val="none" w:sz="0" w:space="0" w:color="auto" w:frame="1"/>
          </w:rPr>
          <w:t>.</w:t>
        </w:r>
        <w:r w:rsidRPr="00B9606E">
          <w:rPr>
            <w:bCs/>
            <w:bdr w:val="none" w:sz="0" w:space="0" w:color="auto" w:frame="1"/>
            <w:lang w:val="en-US"/>
          </w:rPr>
          <w:t>ru</w:t>
        </w:r>
      </w:hyperlink>
      <w:r w:rsidRPr="00B9606E">
        <w:rPr>
          <w:bCs/>
          <w:bdr w:val="none" w:sz="0" w:space="0" w:color="auto" w:frame="1"/>
        </w:rPr>
        <w:t>.</w:t>
      </w:r>
    </w:p>
    <w:p w:rsidR="00DF409B" w:rsidRPr="00B9606E" w:rsidRDefault="00DF409B" w:rsidP="00DF409B">
      <w:pPr>
        <w:autoSpaceDE w:val="0"/>
        <w:autoSpaceDN w:val="0"/>
        <w:adjustRightInd w:val="0"/>
        <w:ind w:firstLine="709"/>
        <w:jc w:val="both"/>
        <w:rPr>
          <w:bCs/>
          <w:bdr w:val="none" w:sz="0" w:space="0" w:color="auto" w:frame="1"/>
        </w:rPr>
      </w:pPr>
    </w:p>
    <w:p w:rsidR="00DF409B" w:rsidRPr="00B9606E" w:rsidRDefault="00DF409B" w:rsidP="00DF409B">
      <w:pPr>
        <w:ind w:firstLine="709"/>
        <w:jc w:val="both"/>
        <w:outlineLvl w:val="0"/>
        <w:rPr>
          <w:b/>
        </w:rPr>
      </w:pPr>
      <w:r w:rsidRPr="00B9606E">
        <w:rPr>
          <w:b/>
          <w:bCs/>
          <w:bdr w:val="none" w:sz="0" w:space="0" w:color="auto" w:frame="1"/>
        </w:rPr>
        <w:t xml:space="preserve">2.2. Место нахождения МФЦ: </w:t>
      </w:r>
      <w:r w:rsidRPr="00B9606E">
        <w:rPr>
          <w:b/>
        </w:rPr>
        <w:t>Камчатский край, Елизовский район,  г. Елизово, ул. Беринга, д.9</w:t>
      </w:r>
    </w:p>
    <w:p w:rsidR="00DF409B" w:rsidRPr="00B9606E" w:rsidRDefault="00DF409B" w:rsidP="00DF409B">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График работы МФЦ: </w:t>
            </w:r>
          </w:p>
        </w:tc>
        <w:tc>
          <w:tcPr>
            <w:tcW w:w="4967" w:type="dxa"/>
          </w:tcPr>
          <w:p w:rsidR="00DF409B" w:rsidRPr="00B9606E" w:rsidRDefault="00DF409B" w:rsidP="007D7147">
            <w:pPr>
              <w:autoSpaceDE w:val="0"/>
              <w:autoSpaceDN w:val="0"/>
              <w:adjustRightInd w:val="0"/>
            </w:pP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Понедел</w:t>
            </w:r>
            <w:r w:rsidRPr="00B9606E">
              <w:rPr>
                <w:iCs/>
              </w:rPr>
              <w:t>ьник:</w:t>
            </w:r>
          </w:p>
        </w:tc>
        <w:tc>
          <w:tcPr>
            <w:tcW w:w="4967" w:type="dxa"/>
          </w:tcPr>
          <w:p w:rsidR="00DF409B" w:rsidRPr="00B9606E" w:rsidRDefault="00DF409B" w:rsidP="007D7147">
            <w:pPr>
              <w:autoSpaceDE w:val="0"/>
              <w:autoSpaceDN w:val="0"/>
              <w:adjustRightInd w:val="0"/>
              <w:rPr>
                <w:iCs/>
              </w:rPr>
            </w:pPr>
            <w:r w:rsidRPr="00B9606E">
              <w:rPr>
                <w:iCs/>
              </w:rPr>
              <w:t>С 9 до 19.00 без перерыва на обед</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Вторник: </w:t>
            </w:r>
          </w:p>
        </w:tc>
        <w:tc>
          <w:tcPr>
            <w:tcW w:w="4967" w:type="dxa"/>
          </w:tcPr>
          <w:p w:rsidR="00DF409B" w:rsidRPr="00B9606E" w:rsidRDefault="00DF409B" w:rsidP="007D7147">
            <w:pPr>
              <w:autoSpaceDE w:val="0"/>
              <w:autoSpaceDN w:val="0"/>
              <w:adjustRightInd w:val="0"/>
            </w:pPr>
            <w:r w:rsidRPr="00B9606E">
              <w:rPr>
                <w:iCs/>
              </w:rPr>
              <w:t xml:space="preserve"> С 9 до 19.00 без перерыва на обед</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Среда </w:t>
            </w:r>
          </w:p>
        </w:tc>
        <w:tc>
          <w:tcPr>
            <w:tcW w:w="4967" w:type="dxa"/>
          </w:tcPr>
          <w:p w:rsidR="00DF409B" w:rsidRPr="00B9606E" w:rsidRDefault="00DF409B" w:rsidP="007D7147">
            <w:pPr>
              <w:autoSpaceDE w:val="0"/>
              <w:autoSpaceDN w:val="0"/>
              <w:adjustRightInd w:val="0"/>
            </w:pPr>
            <w:r w:rsidRPr="00B9606E">
              <w:rPr>
                <w:iCs/>
              </w:rPr>
              <w:t>С 9 до 20.00 без перерыва на обед</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Четверг: </w:t>
            </w:r>
          </w:p>
        </w:tc>
        <w:tc>
          <w:tcPr>
            <w:tcW w:w="4967" w:type="dxa"/>
          </w:tcPr>
          <w:p w:rsidR="00DF409B" w:rsidRPr="00B9606E" w:rsidRDefault="00DF409B" w:rsidP="007D7147">
            <w:pPr>
              <w:autoSpaceDE w:val="0"/>
              <w:autoSpaceDN w:val="0"/>
              <w:adjustRightInd w:val="0"/>
            </w:pPr>
            <w:r w:rsidRPr="00B9606E">
              <w:rPr>
                <w:iCs/>
              </w:rPr>
              <w:t>С 9 до 19.00 без перерыва на обед</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Пятница: </w:t>
            </w:r>
          </w:p>
        </w:tc>
        <w:tc>
          <w:tcPr>
            <w:tcW w:w="4967" w:type="dxa"/>
          </w:tcPr>
          <w:p w:rsidR="00DF409B" w:rsidRPr="00B9606E" w:rsidRDefault="00DF409B" w:rsidP="007D7147">
            <w:pPr>
              <w:autoSpaceDE w:val="0"/>
              <w:autoSpaceDN w:val="0"/>
              <w:adjustRightInd w:val="0"/>
            </w:pPr>
            <w:r w:rsidRPr="00B9606E">
              <w:rPr>
                <w:iCs/>
              </w:rPr>
              <w:t>С 9 до 19.00 без перерыва на обед</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Суббота </w:t>
            </w:r>
          </w:p>
        </w:tc>
        <w:tc>
          <w:tcPr>
            <w:tcW w:w="4967" w:type="dxa"/>
          </w:tcPr>
          <w:p w:rsidR="00DF409B" w:rsidRPr="00B9606E" w:rsidRDefault="00DF409B" w:rsidP="007D7147">
            <w:pPr>
              <w:autoSpaceDE w:val="0"/>
              <w:autoSpaceDN w:val="0"/>
              <w:adjustRightInd w:val="0"/>
            </w:pPr>
            <w:r w:rsidRPr="00B9606E">
              <w:rPr>
                <w:iCs/>
              </w:rPr>
              <w:t>С 10 до 14.00 без перерыва на обед</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Воскресенье: </w:t>
            </w:r>
          </w:p>
        </w:tc>
        <w:tc>
          <w:tcPr>
            <w:tcW w:w="4967" w:type="dxa"/>
          </w:tcPr>
          <w:p w:rsidR="00DF409B" w:rsidRPr="00B9606E" w:rsidRDefault="00DF409B" w:rsidP="007D7147">
            <w:pPr>
              <w:autoSpaceDE w:val="0"/>
              <w:autoSpaceDN w:val="0"/>
              <w:adjustRightInd w:val="0"/>
            </w:pPr>
            <w:r w:rsidRPr="00B9606E">
              <w:rPr>
                <w:iCs/>
              </w:rPr>
              <w:t xml:space="preserve">Выходной день. </w:t>
            </w:r>
          </w:p>
        </w:tc>
      </w:tr>
    </w:tbl>
    <w:p w:rsidR="00DF409B" w:rsidRPr="00B9606E" w:rsidRDefault="00DF409B" w:rsidP="00DF409B">
      <w:pPr>
        <w:ind w:firstLine="709"/>
        <w:jc w:val="both"/>
        <w:outlineLvl w:val="0"/>
      </w:pPr>
      <w:r w:rsidRPr="00B9606E">
        <w:t>Почтовый адрес МФЦ: Камчатский край, Елизовский район,  г. Елизово, ул. Беринга, д.9</w:t>
      </w:r>
      <w:r w:rsidRPr="00B9606E">
        <w:rPr>
          <w:iCs/>
        </w:rPr>
        <w:t xml:space="preserve">. </w:t>
      </w:r>
    </w:p>
    <w:p w:rsidR="00DF409B" w:rsidRPr="00B9606E" w:rsidRDefault="00DF409B" w:rsidP="00DF409B">
      <w:pPr>
        <w:autoSpaceDE w:val="0"/>
        <w:autoSpaceDN w:val="0"/>
        <w:adjustRightInd w:val="0"/>
        <w:ind w:firstLine="709"/>
        <w:jc w:val="both"/>
      </w:pPr>
      <w:r w:rsidRPr="00B9606E">
        <w:t>Телефон горячей линии: 84152 302 402</w:t>
      </w:r>
      <w:r w:rsidRPr="00B9606E">
        <w:rPr>
          <w:iCs/>
        </w:rPr>
        <w:t xml:space="preserve">. </w:t>
      </w:r>
    </w:p>
    <w:p w:rsidR="00DF409B" w:rsidRPr="00B9606E" w:rsidRDefault="00DF409B" w:rsidP="00DF409B">
      <w:pPr>
        <w:autoSpaceDE w:val="0"/>
        <w:autoSpaceDN w:val="0"/>
        <w:adjustRightInd w:val="0"/>
        <w:ind w:firstLine="709"/>
        <w:jc w:val="both"/>
      </w:pPr>
      <w:r w:rsidRPr="00B9606E">
        <w:t>Официальный сайт МФЦ в сети Интернет</w:t>
      </w:r>
      <w:r w:rsidRPr="00B9606E">
        <w:rPr>
          <w:iCs/>
        </w:rPr>
        <w:t>: http://portalmfc.kamgov.ru/</w:t>
      </w:r>
    </w:p>
    <w:p w:rsidR="00DF409B" w:rsidRPr="00B9606E" w:rsidRDefault="00DF409B" w:rsidP="00DF409B">
      <w:pPr>
        <w:autoSpaceDE w:val="0"/>
        <w:autoSpaceDN w:val="0"/>
        <w:adjustRightInd w:val="0"/>
        <w:ind w:firstLine="709"/>
        <w:jc w:val="both"/>
        <w:rPr>
          <w:bCs/>
          <w:bdr w:val="none" w:sz="0" w:space="0" w:color="auto" w:frame="1"/>
        </w:rPr>
      </w:pPr>
      <w:r w:rsidRPr="00B9606E">
        <w:t xml:space="preserve">Адрес электронной почты МФЦ в сети Интернет: </w:t>
      </w:r>
      <w:hyperlink r:id="rId19" w:history="1">
        <w:r w:rsidRPr="00B9606E">
          <w:rPr>
            <w:bCs/>
            <w:bdr w:val="none" w:sz="0" w:space="0" w:color="auto" w:frame="1"/>
            <w:lang w:val="en-US"/>
          </w:rPr>
          <w:t>mfcpk</w:t>
        </w:r>
        <w:r w:rsidRPr="00B9606E">
          <w:rPr>
            <w:bCs/>
            <w:bdr w:val="none" w:sz="0" w:space="0" w:color="auto" w:frame="1"/>
          </w:rPr>
          <w:t>@</w:t>
        </w:r>
        <w:r w:rsidRPr="00B9606E">
          <w:rPr>
            <w:bCs/>
            <w:bdr w:val="none" w:sz="0" w:space="0" w:color="auto" w:frame="1"/>
            <w:lang w:val="en-US"/>
          </w:rPr>
          <w:t>mfc</w:t>
        </w:r>
        <w:r w:rsidRPr="00B9606E">
          <w:rPr>
            <w:bCs/>
            <w:bdr w:val="none" w:sz="0" w:space="0" w:color="auto" w:frame="1"/>
          </w:rPr>
          <w:t>.</w:t>
        </w:r>
        <w:r w:rsidRPr="00B9606E">
          <w:rPr>
            <w:bCs/>
            <w:bdr w:val="none" w:sz="0" w:space="0" w:color="auto" w:frame="1"/>
            <w:lang w:val="en-US"/>
          </w:rPr>
          <w:t>kamchatka</w:t>
        </w:r>
        <w:r w:rsidRPr="00B9606E">
          <w:rPr>
            <w:bCs/>
            <w:bdr w:val="none" w:sz="0" w:space="0" w:color="auto" w:frame="1"/>
          </w:rPr>
          <w:t>.</w:t>
        </w:r>
        <w:r w:rsidRPr="00B9606E">
          <w:rPr>
            <w:bCs/>
            <w:bdr w:val="none" w:sz="0" w:space="0" w:color="auto" w:frame="1"/>
            <w:lang w:val="en-US"/>
          </w:rPr>
          <w:t>gov</w:t>
        </w:r>
        <w:r w:rsidRPr="00B9606E">
          <w:rPr>
            <w:bCs/>
            <w:bdr w:val="none" w:sz="0" w:space="0" w:color="auto" w:frame="1"/>
          </w:rPr>
          <w:t>.</w:t>
        </w:r>
        <w:r w:rsidRPr="00B9606E">
          <w:rPr>
            <w:bCs/>
            <w:bdr w:val="none" w:sz="0" w:space="0" w:color="auto" w:frame="1"/>
            <w:lang w:val="en-US"/>
          </w:rPr>
          <w:t>ru</w:t>
        </w:r>
      </w:hyperlink>
      <w:r w:rsidRPr="00B9606E">
        <w:rPr>
          <w:bCs/>
          <w:bdr w:val="none" w:sz="0" w:space="0" w:color="auto" w:frame="1"/>
        </w:rPr>
        <w:t>.</w:t>
      </w:r>
    </w:p>
    <w:p w:rsidR="00DF409B" w:rsidRPr="00B9606E" w:rsidRDefault="00DF409B" w:rsidP="00DF409B">
      <w:pPr>
        <w:autoSpaceDE w:val="0"/>
        <w:autoSpaceDN w:val="0"/>
        <w:adjustRightInd w:val="0"/>
        <w:ind w:firstLine="709"/>
        <w:jc w:val="both"/>
        <w:rPr>
          <w:b/>
          <w:bCs/>
          <w:bdr w:val="none" w:sz="0" w:space="0" w:color="auto" w:frame="1"/>
        </w:rPr>
      </w:pPr>
    </w:p>
    <w:p w:rsidR="00DF409B" w:rsidRPr="00B9606E" w:rsidRDefault="00DF409B" w:rsidP="00DF409B">
      <w:pPr>
        <w:ind w:firstLine="709"/>
        <w:jc w:val="both"/>
        <w:outlineLvl w:val="0"/>
        <w:rPr>
          <w:b/>
        </w:rPr>
      </w:pPr>
      <w:r w:rsidRPr="00B9606E">
        <w:rPr>
          <w:b/>
          <w:bCs/>
          <w:bdr w:val="none" w:sz="0" w:space="0" w:color="auto" w:frame="1"/>
        </w:rPr>
        <w:t xml:space="preserve">2.3. Место нахождения: </w:t>
      </w:r>
      <w:r w:rsidRPr="00B9606E">
        <w:rPr>
          <w:b/>
        </w:rPr>
        <w:t>Камчатский край, Елизовский район, п. Термальный ул. Крашенинникова, д.2</w:t>
      </w:r>
    </w:p>
    <w:p w:rsidR="00DF409B" w:rsidRPr="00B9606E" w:rsidRDefault="00DF409B" w:rsidP="00DF409B">
      <w:pPr>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График работы МФЦ: </w:t>
            </w:r>
          </w:p>
        </w:tc>
        <w:tc>
          <w:tcPr>
            <w:tcW w:w="4967" w:type="dxa"/>
          </w:tcPr>
          <w:p w:rsidR="00DF409B" w:rsidRPr="00B9606E" w:rsidRDefault="00DF409B" w:rsidP="007D7147">
            <w:pPr>
              <w:autoSpaceDE w:val="0"/>
              <w:autoSpaceDN w:val="0"/>
              <w:adjustRightInd w:val="0"/>
            </w:pP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Понедел</w:t>
            </w:r>
            <w:r w:rsidRPr="00B9606E">
              <w:rPr>
                <w:iCs/>
              </w:rPr>
              <w:t>ьник:</w:t>
            </w:r>
          </w:p>
        </w:tc>
        <w:tc>
          <w:tcPr>
            <w:tcW w:w="4967" w:type="dxa"/>
          </w:tcPr>
          <w:p w:rsidR="00DF409B" w:rsidRPr="00B9606E" w:rsidRDefault="00DF409B" w:rsidP="007D7147">
            <w:pPr>
              <w:autoSpaceDE w:val="0"/>
              <w:autoSpaceDN w:val="0"/>
              <w:adjustRightInd w:val="0"/>
              <w:rPr>
                <w:iCs/>
              </w:rPr>
            </w:pPr>
            <w:r w:rsidRPr="00B9606E">
              <w:rPr>
                <w:iCs/>
              </w:rPr>
              <w:t>С 9 до 18.00 обед с 13.00 до 14.00</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Вторник: </w:t>
            </w:r>
          </w:p>
        </w:tc>
        <w:tc>
          <w:tcPr>
            <w:tcW w:w="4967" w:type="dxa"/>
          </w:tcPr>
          <w:p w:rsidR="00DF409B" w:rsidRPr="00B9606E" w:rsidRDefault="00DF409B" w:rsidP="007D7147">
            <w:pPr>
              <w:autoSpaceDE w:val="0"/>
              <w:autoSpaceDN w:val="0"/>
              <w:adjustRightInd w:val="0"/>
            </w:pPr>
            <w:r w:rsidRPr="00B9606E">
              <w:rPr>
                <w:iCs/>
              </w:rPr>
              <w:t xml:space="preserve"> С 9 до 18.00 обед с 13.00 до 14.00</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Среда </w:t>
            </w:r>
          </w:p>
        </w:tc>
        <w:tc>
          <w:tcPr>
            <w:tcW w:w="4967" w:type="dxa"/>
          </w:tcPr>
          <w:p w:rsidR="00DF409B" w:rsidRPr="00B9606E" w:rsidRDefault="00DF409B" w:rsidP="007D7147">
            <w:pPr>
              <w:autoSpaceDE w:val="0"/>
              <w:autoSpaceDN w:val="0"/>
              <w:adjustRightInd w:val="0"/>
            </w:pPr>
            <w:r w:rsidRPr="00B9606E">
              <w:rPr>
                <w:iCs/>
              </w:rPr>
              <w:t>С 9 до 18.00 обед с 13.00 до 14.00</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Четверг: </w:t>
            </w:r>
          </w:p>
        </w:tc>
        <w:tc>
          <w:tcPr>
            <w:tcW w:w="4967" w:type="dxa"/>
          </w:tcPr>
          <w:p w:rsidR="00DF409B" w:rsidRPr="00B9606E" w:rsidRDefault="00DF409B" w:rsidP="007D7147">
            <w:pPr>
              <w:autoSpaceDE w:val="0"/>
              <w:autoSpaceDN w:val="0"/>
              <w:adjustRightInd w:val="0"/>
            </w:pPr>
            <w:r w:rsidRPr="00B9606E">
              <w:rPr>
                <w:iCs/>
              </w:rPr>
              <w:t>С 9 до 18.00 обед с 13.00 до 14.00</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Пятница: </w:t>
            </w:r>
          </w:p>
        </w:tc>
        <w:tc>
          <w:tcPr>
            <w:tcW w:w="4967" w:type="dxa"/>
          </w:tcPr>
          <w:p w:rsidR="00DF409B" w:rsidRPr="00B9606E" w:rsidRDefault="00DF409B" w:rsidP="007D7147">
            <w:pPr>
              <w:autoSpaceDE w:val="0"/>
              <w:autoSpaceDN w:val="0"/>
              <w:adjustRightInd w:val="0"/>
            </w:pPr>
            <w:r w:rsidRPr="00B9606E">
              <w:rPr>
                <w:iCs/>
              </w:rPr>
              <w:t xml:space="preserve">С 9 до 13.00 </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Суббота </w:t>
            </w:r>
          </w:p>
        </w:tc>
        <w:tc>
          <w:tcPr>
            <w:tcW w:w="4967" w:type="dxa"/>
          </w:tcPr>
          <w:p w:rsidR="00DF409B" w:rsidRPr="00B9606E" w:rsidRDefault="00DF409B" w:rsidP="007D7147">
            <w:pPr>
              <w:autoSpaceDE w:val="0"/>
              <w:autoSpaceDN w:val="0"/>
              <w:adjustRightInd w:val="0"/>
            </w:pPr>
            <w:r w:rsidRPr="00B9606E">
              <w:rPr>
                <w:iCs/>
              </w:rPr>
              <w:t xml:space="preserve">Выходной день </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Воскресенье: </w:t>
            </w:r>
          </w:p>
        </w:tc>
        <w:tc>
          <w:tcPr>
            <w:tcW w:w="4967" w:type="dxa"/>
          </w:tcPr>
          <w:p w:rsidR="00DF409B" w:rsidRPr="00B9606E" w:rsidRDefault="00DF409B" w:rsidP="007D7147">
            <w:pPr>
              <w:autoSpaceDE w:val="0"/>
              <w:autoSpaceDN w:val="0"/>
              <w:adjustRightInd w:val="0"/>
            </w:pPr>
            <w:r w:rsidRPr="00B9606E">
              <w:rPr>
                <w:iCs/>
              </w:rPr>
              <w:t xml:space="preserve">Выходной день. </w:t>
            </w:r>
          </w:p>
        </w:tc>
      </w:tr>
    </w:tbl>
    <w:p w:rsidR="00DF409B" w:rsidRPr="00B9606E" w:rsidRDefault="00DF409B" w:rsidP="00DF409B">
      <w:pPr>
        <w:ind w:firstLine="709"/>
        <w:jc w:val="both"/>
        <w:outlineLvl w:val="0"/>
      </w:pPr>
      <w:r w:rsidRPr="00B9606E">
        <w:t>Почтовый адрес МФЦ: Камчатский край, Елизовский район, п. Термальный ул. Крашенинникова, д.2</w:t>
      </w:r>
    </w:p>
    <w:p w:rsidR="00DF409B" w:rsidRPr="00B9606E" w:rsidRDefault="00DF409B" w:rsidP="00DF409B">
      <w:pPr>
        <w:autoSpaceDE w:val="0"/>
        <w:autoSpaceDN w:val="0"/>
        <w:adjustRightInd w:val="0"/>
        <w:ind w:firstLine="709"/>
        <w:jc w:val="both"/>
      </w:pPr>
      <w:r w:rsidRPr="00B9606E">
        <w:t>Телефон горячей линии: 84152 302 402</w:t>
      </w:r>
      <w:r w:rsidRPr="00B9606E">
        <w:rPr>
          <w:iCs/>
        </w:rPr>
        <w:t xml:space="preserve">. </w:t>
      </w:r>
    </w:p>
    <w:p w:rsidR="00DF409B" w:rsidRPr="00B9606E" w:rsidRDefault="00DF409B" w:rsidP="00DF409B">
      <w:pPr>
        <w:autoSpaceDE w:val="0"/>
        <w:autoSpaceDN w:val="0"/>
        <w:adjustRightInd w:val="0"/>
        <w:ind w:firstLine="709"/>
        <w:jc w:val="both"/>
      </w:pPr>
      <w:r w:rsidRPr="00B9606E">
        <w:t>Официальный сайт МФЦ в сети Интернет</w:t>
      </w:r>
      <w:r w:rsidRPr="00B9606E">
        <w:rPr>
          <w:iCs/>
        </w:rPr>
        <w:t>: http://portalmfc.kamgov.ru/</w:t>
      </w:r>
    </w:p>
    <w:p w:rsidR="00DF409B" w:rsidRPr="00B9606E" w:rsidRDefault="00DF409B" w:rsidP="00DF409B">
      <w:pPr>
        <w:autoSpaceDE w:val="0"/>
        <w:autoSpaceDN w:val="0"/>
        <w:adjustRightInd w:val="0"/>
        <w:ind w:firstLine="709"/>
        <w:jc w:val="both"/>
        <w:rPr>
          <w:bCs/>
          <w:bdr w:val="none" w:sz="0" w:space="0" w:color="auto" w:frame="1"/>
        </w:rPr>
      </w:pPr>
      <w:r w:rsidRPr="00B9606E">
        <w:t xml:space="preserve">Адрес электронной почты МФЦ в сети Интернет: </w:t>
      </w:r>
      <w:hyperlink r:id="rId20" w:history="1">
        <w:r w:rsidRPr="00B9606E">
          <w:rPr>
            <w:bCs/>
            <w:bdr w:val="none" w:sz="0" w:space="0" w:color="auto" w:frame="1"/>
            <w:lang w:val="en-US"/>
          </w:rPr>
          <w:t>mfcpk</w:t>
        </w:r>
        <w:r w:rsidRPr="00B9606E">
          <w:rPr>
            <w:bCs/>
            <w:bdr w:val="none" w:sz="0" w:space="0" w:color="auto" w:frame="1"/>
          </w:rPr>
          <w:t>@</w:t>
        </w:r>
        <w:r w:rsidRPr="00B9606E">
          <w:rPr>
            <w:bCs/>
            <w:bdr w:val="none" w:sz="0" w:space="0" w:color="auto" w:frame="1"/>
            <w:lang w:val="en-US"/>
          </w:rPr>
          <w:t>mfc</w:t>
        </w:r>
        <w:r w:rsidRPr="00B9606E">
          <w:rPr>
            <w:bCs/>
            <w:bdr w:val="none" w:sz="0" w:space="0" w:color="auto" w:frame="1"/>
          </w:rPr>
          <w:t>.</w:t>
        </w:r>
        <w:r w:rsidRPr="00B9606E">
          <w:rPr>
            <w:bCs/>
            <w:bdr w:val="none" w:sz="0" w:space="0" w:color="auto" w:frame="1"/>
            <w:lang w:val="en-US"/>
          </w:rPr>
          <w:t>kamchatka</w:t>
        </w:r>
        <w:r w:rsidRPr="00B9606E">
          <w:rPr>
            <w:bCs/>
            <w:bdr w:val="none" w:sz="0" w:space="0" w:color="auto" w:frame="1"/>
          </w:rPr>
          <w:t>.</w:t>
        </w:r>
        <w:r w:rsidRPr="00B9606E">
          <w:rPr>
            <w:bCs/>
            <w:bdr w:val="none" w:sz="0" w:space="0" w:color="auto" w:frame="1"/>
            <w:lang w:val="en-US"/>
          </w:rPr>
          <w:t>gov</w:t>
        </w:r>
        <w:r w:rsidRPr="00B9606E">
          <w:rPr>
            <w:bCs/>
            <w:bdr w:val="none" w:sz="0" w:space="0" w:color="auto" w:frame="1"/>
          </w:rPr>
          <w:t>.</w:t>
        </w:r>
        <w:r w:rsidRPr="00B9606E">
          <w:rPr>
            <w:bCs/>
            <w:bdr w:val="none" w:sz="0" w:space="0" w:color="auto" w:frame="1"/>
            <w:lang w:val="en-US"/>
          </w:rPr>
          <w:t>ru</w:t>
        </w:r>
      </w:hyperlink>
      <w:r w:rsidRPr="00B9606E">
        <w:rPr>
          <w:bCs/>
          <w:bdr w:val="none" w:sz="0" w:space="0" w:color="auto" w:frame="1"/>
        </w:rPr>
        <w:t>.</w:t>
      </w:r>
    </w:p>
    <w:p w:rsidR="00DF409B" w:rsidRPr="00B9606E" w:rsidRDefault="00DF409B" w:rsidP="00DF409B">
      <w:pPr>
        <w:autoSpaceDE w:val="0"/>
        <w:autoSpaceDN w:val="0"/>
        <w:adjustRightInd w:val="0"/>
        <w:ind w:firstLine="709"/>
        <w:jc w:val="both"/>
        <w:rPr>
          <w:bCs/>
          <w:bdr w:val="none" w:sz="0" w:space="0" w:color="auto" w:frame="1"/>
        </w:rPr>
      </w:pPr>
    </w:p>
    <w:p w:rsidR="00DF409B" w:rsidRPr="00B9606E" w:rsidRDefault="00DF409B" w:rsidP="00DF409B">
      <w:pPr>
        <w:autoSpaceDE w:val="0"/>
        <w:autoSpaceDN w:val="0"/>
        <w:adjustRightInd w:val="0"/>
        <w:ind w:firstLine="709"/>
        <w:jc w:val="both"/>
        <w:rPr>
          <w:b/>
        </w:rPr>
      </w:pPr>
      <w:r w:rsidRPr="00B9606E">
        <w:rPr>
          <w:b/>
          <w:bCs/>
          <w:bdr w:val="none" w:sz="0" w:space="0" w:color="auto" w:frame="1"/>
        </w:rPr>
        <w:t xml:space="preserve">2.4. Место нахождения: </w:t>
      </w:r>
      <w:r w:rsidRPr="00B9606E">
        <w:rPr>
          <w:b/>
        </w:rPr>
        <w:t>Камчатский край, Елизовский район, п. Паратунка, ул. Нагорная, д.27</w:t>
      </w:r>
    </w:p>
    <w:p w:rsidR="00DF409B" w:rsidRPr="00B9606E" w:rsidRDefault="00DF409B" w:rsidP="00DF409B">
      <w:pPr>
        <w:autoSpaceDE w:val="0"/>
        <w:autoSpaceDN w:val="0"/>
        <w:adjustRightInd w:val="0"/>
        <w:ind w:firstLine="709"/>
        <w:jc w:val="both"/>
        <w:rPr>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График работы МФЦ: </w:t>
            </w:r>
          </w:p>
        </w:tc>
        <w:tc>
          <w:tcPr>
            <w:tcW w:w="4967" w:type="dxa"/>
          </w:tcPr>
          <w:p w:rsidR="00DF409B" w:rsidRPr="00B9606E" w:rsidRDefault="00DF409B" w:rsidP="007D7147">
            <w:pPr>
              <w:autoSpaceDE w:val="0"/>
              <w:autoSpaceDN w:val="0"/>
              <w:adjustRightInd w:val="0"/>
            </w:pP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Понедел</w:t>
            </w:r>
            <w:r w:rsidRPr="00B9606E">
              <w:rPr>
                <w:iCs/>
              </w:rPr>
              <w:t>ьник:</w:t>
            </w:r>
          </w:p>
        </w:tc>
        <w:tc>
          <w:tcPr>
            <w:tcW w:w="4967" w:type="dxa"/>
          </w:tcPr>
          <w:p w:rsidR="00DF409B" w:rsidRPr="00B9606E" w:rsidRDefault="00DF409B" w:rsidP="007D7147">
            <w:pPr>
              <w:autoSpaceDE w:val="0"/>
              <w:autoSpaceDN w:val="0"/>
              <w:adjustRightInd w:val="0"/>
              <w:rPr>
                <w:iCs/>
              </w:rPr>
            </w:pPr>
            <w:r w:rsidRPr="00B9606E">
              <w:rPr>
                <w:iCs/>
              </w:rPr>
              <w:t>С 9 до 18.00 обед с 13.00 до 14.00</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Вторник: </w:t>
            </w:r>
          </w:p>
        </w:tc>
        <w:tc>
          <w:tcPr>
            <w:tcW w:w="4967" w:type="dxa"/>
          </w:tcPr>
          <w:p w:rsidR="00DF409B" w:rsidRPr="00B9606E" w:rsidRDefault="00DF409B" w:rsidP="007D7147">
            <w:pPr>
              <w:autoSpaceDE w:val="0"/>
              <w:autoSpaceDN w:val="0"/>
              <w:adjustRightInd w:val="0"/>
            </w:pPr>
            <w:r w:rsidRPr="00B9606E">
              <w:rPr>
                <w:iCs/>
              </w:rPr>
              <w:t xml:space="preserve"> С 9 до 18.00 обед с 13.00 до 14.00</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Среда </w:t>
            </w:r>
          </w:p>
        </w:tc>
        <w:tc>
          <w:tcPr>
            <w:tcW w:w="4967" w:type="dxa"/>
          </w:tcPr>
          <w:p w:rsidR="00DF409B" w:rsidRPr="00B9606E" w:rsidRDefault="00DF409B" w:rsidP="007D7147">
            <w:pPr>
              <w:autoSpaceDE w:val="0"/>
              <w:autoSpaceDN w:val="0"/>
              <w:adjustRightInd w:val="0"/>
            </w:pPr>
            <w:r w:rsidRPr="00B9606E">
              <w:rPr>
                <w:iCs/>
              </w:rPr>
              <w:t>С 9 до 18.00 обед с 13.00 до 14.00</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Четверг: </w:t>
            </w:r>
          </w:p>
        </w:tc>
        <w:tc>
          <w:tcPr>
            <w:tcW w:w="4967" w:type="dxa"/>
          </w:tcPr>
          <w:p w:rsidR="00DF409B" w:rsidRPr="00B9606E" w:rsidRDefault="00DF409B" w:rsidP="007D7147">
            <w:pPr>
              <w:autoSpaceDE w:val="0"/>
              <w:autoSpaceDN w:val="0"/>
              <w:adjustRightInd w:val="0"/>
            </w:pPr>
            <w:r w:rsidRPr="00B9606E">
              <w:rPr>
                <w:iCs/>
              </w:rPr>
              <w:t>С 9 до 18.00 обед с 13.00 до 14.00</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Пятница: </w:t>
            </w:r>
          </w:p>
        </w:tc>
        <w:tc>
          <w:tcPr>
            <w:tcW w:w="4967" w:type="dxa"/>
          </w:tcPr>
          <w:p w:rsidR="00DF409B" w:rsidRPr="00B9606E" w:rsidRDefault="00DF409B" w:rsidP="007D7147">
            <w:pPr>
              <w:autoSpaceDE w:val="0"/>
              <w:autoSpaceDN w:val="0"/>
              <w:adjustRightInd w:val="0"/>
            </w:pPr>
            <w:r w:rsidRPr="00B9606E">
              <w:rPr>
                <w:iCs/>
              </w:rPr>
              <w:t xml:space="preserve">С 9 до 13.00 </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lastRenderedPageBreak/>
              <w:t xml:space="preserve">Суббота </w:t>
            </w:r>
          </w:p>
        </w:tc>
        <w:tc>
          <w:tcPr>
            <w:tcW w:w="4967" w:type="dxa"/>
          </w:tcPr>
          <w:p w:rsidR="00DF409B" w:rsidRPr="00B9606E" w:rsidRDefault="00DF409B" w:rsidP="007D7147">
            <w:pPr>
              <w:autoSpaceDE w:val="0"/>
              <w:autoSpaceDN w:val="0"/>
              <w:adjustRightInd w:val="0"/>
            </w:pPr>
            <w:r w:rsidRPr="00B9606E">
              <w:rPr>
                <w:iCs/>
              </w:rPr>
              <w:t xml:space="preserve">Выходной день </w:t>
            </w:r>
          </w:p>
        </w:tc>
      </w:tr>
      <w:tr w:rsidR="00DF409B" w:rsidRPr="00B9606E" w:rsidTr="007D7147">
        <w:trPr>
          <w:trHeight w:val="117"/>
        </w:trPr>
        <w:tc>
          <w:tcPr>
            <w:tcW w:w="4497" w:type="dxa"/>
          </w:tcPr>
          <w:p w:rsidR="00DF409B" w:rsidRPr="00B9606E" w:rsidRDefault="00DF409B" w:rsidP="007D7147">
            <w:pPr>
              <w:autoSpaceDE w:val="0"/>
              <w:autoSpaceDN w:val="0"/>
              <w:adjustRightInd w:val="0"/>
            </w:pPr>
            <w:r w:rsidRPr="00B9606E">
              <w:t xml:space="preserve">Воскресенье: </w:t>
            </w:r>
          </w:p>
        </w:tc>
        <w:tc>
          <w:tcPr>
            <w:tcW w:w="4967" w:type="dxa"/>
          </w:tcPr>
          <w:p w:rsidR="00DF409B" w:rsidRPr="00B9606E" w:rsidRDefault="00DF409B" w:rsidP="007D7147">
            <w:pPr>
              <w:autoSpaceDE w:val="0"/>
              <w:autoSpaceDN w:val="0"/>
              <w:adjustRightInd w:val="0"/>
            </w:pPr>
            <w:r w:rsidRPr="00B9606E">
              <w:rPr>
                <w:iCs/>
              </w:rPr>
              <w:t xml:space="preserve">Выходной день. </w:t>
            </w:r>
          </w:p>
        </w:tc>
      </w:tr>
    </w:tbl>
    <w:p w:rsidR="00DF409B" w:rsidRPr="00B9606E" w:rsidRDefault="00DF409B" w:rsidP="00DF409B">
      <w:pPr>
        <w:ind w:firstLine="709"/>
        <w:jc w:val="both"/>
        <w:outlineLvl w:val="0"/>
      </w:pPr>
      <w:r w:rsidRPr="00B9606E">
        <w:t>Почтовый адрес МФЦ: Камчатский край, Елизовский район, п. Паратунка, ул. Нагорная, д.27</w:t>
      </w:r>
    </w:p>
    <w:p w:rsidR="00DF409B" w:rsidRPr="00B9606E" w:rsidRDefault="00DF409B" w:rsidP="00DF409B">
      <w:pPr>
        <w:autoSpaceDE w:val="0"/>
        <w:autoSpaceDN w:val="0"/>
        <w:adjustRightInd w:val="0"/>
        <w:ind w:firstLine="709"/>
        <w:jc w:val="both"/>
      </w:pPr>
      <w:r w:rsidRPr="00B9606E">
        <w:t>Телефон горячей линии: 84152 302 402</w:t>
      </w:r>
      <w:r w:rsidRPr="00B9606E">
        <w:rPr>
          <w:iCs/>
        </w:rPr>
        <w:t xml:space="preserve">. </w:t>
      </w:r>
    </w:p>
    <w:p w:rsidR="00DF409B" w:rsidRPr="00B9606E" w:rsidRDefault="00DF409B" w:rsidP="00DF409B">
      <w:pPr>
        <w:autoSpaceDE w:val="0"/>
        <w:autoSpaceDN w:val="0"/>
        <w:adjustRightInd w:val="0"/>
        <w:ind w:firstLine="709"/>
        <w:jc w:val="both"/>
      </w:pPr>
      <w:r w:rsidRPr="00B9606E">
        <w:t>Официальный сайт МФЦ в сети Интернет</w:t>
      </w:r>
      <w:r w:rsidRPr="00B9606E">
        <w:rPr>
          <w:iCs/>
        </w:rPr>
        <w:t>: http://portalmfc.kamgov.ru/</w:t>
      </w:r>
    </w:p>
    <w:p w:rsidR="00DF409B" w:rsidRPr="00B9606E" w:rsidRDefault="00DF409B" w:rsidP="00DF409B">
      <w:pPr>
        <w:autoSpaceDE w:val="0"/>
        <w:autoSpaceDN w:val="0"/>
        <w:adjustRightInd w:val="0"/>
        <w:ind w:firstLine="709"/>
        <w:jc w:val="both"/>
        <w:rPr>
          <w:bCs/>
          <w:bdr w:val="none" w:sz="0" w:space="0" w:color="auto" w:frame="1"/>
        </w:rPr>
      </w:pPr>
      <w:r w:rsidRPr="00B9606E">
        <w:t xml:space="preserve">Адрес электронной почты МФЦ в сети Интернет: </w:t>
      </w:r>
      <w:hyperlink r:id="rId21" w:history="1">
        <w:r w:rsidRPr="00B9606E">
          <w:rPr>
            <w:bCs/>
            <w:bdr w:val="none" w:sz="0" w:space="0" w:color="auto" w:frame="1"/>
            <w:lang w:val="en-US"/>
          </w:rPr>
          <w:t>mfcpk</w:t>
        </w:r>
        <w:r w:rsidRPr="00B9606E">
          <w:rPr>
            <w:bCs/>
            <w:bdr w:val="none" w:sz="0" w:space="0" w:color="auto" w:frame="1"/>
          </w:rPr>
          <w:t>@</w:t>
        </w:r>
        <w:r w:rsidRPr="00B9606E">
          <w:rPr>
            <w:bCs/>
            <w:bdr w:val="none" w:sz="0" w:space="0" w:color="auto" w:frame="1"/>
            <w:lang w:val="en-US"/>
          </w:rPr>
          <w:t>mfc</w:t>
        </w:r>
        <w:r w:rsidRPr="00B9606E">
          <w:rPr>
            <w:bCs/>
            <w:bdr w:val="none" w:sz="0" w:space="0" w:color="auto" w:frame="1"/>
          </w:rPr>
          <w:t>.</w:t>
        </w:r>
        <w:r w:rsidRPr="00B9606E">
          <w:rPr>
            <w:bCs/>
            <w:bdr w:val="none" w:sz="0" w:space="0" w:color="auto" w:frame="1"/>
            <w:lang w:val="en-US"/>
          </w:rPr>
          <w:t>kamchatka</w:t>
        </w:r>
        <w:r w:rsidRPr="00B9606E">
          <w:rPr>
            <w:bCs/>
            <w:bdr w:val="none" w:sz="0" w:space="0" w:color="auto" w:frame="1"/>
          </w:rPr>
          <w:t>.</w:t>
        </w:r>
        <w:r w:rsidRPr="00B9606E">
          <w:rPr>
            <w:bCs/>
            <w:bdr w:val="none" w:sz="0" w:space="0" w:color="auto" w:frame="1"/>
            <w:lang w:val="en-US"/>
          </w:rPr>
          <w:t>gov</w:t>
        </w:r>
        <w:r w:rsidRPr="00B9606E">
          <w:rPr>
            <w:bCs/>
            <w:bdr w:val="none" w:sz="0" w:space="0" w:color="auto" w:frame="1"/>
          </w:rPr>
          <w:t>.</w:t>
        </w:r>
        <w:r w:rsidRPr="00B9606E">
          <w:rPr>
            <w:bCs/>
            <w:bdr w:val="none" w:sz="0" w:space="0" w:color="auto" w:frame="1"/>
            <w:lang w:val="en-US"/>
          </w:rPr>
          <w:t>ru</w:t>
        </w:r>
      </w:hyperlink>
      <w:r w:rsidRPr="00B9606E">
        <w:rPr>
          <w:bCs/>
          <w:bdr w:val="none" w:sz="0" w:space="0" w:color="auto" w:frame="1"/>
        </w:rPr>
        <w:t>.</w:t>
      </w:r>
    </w:p>
    <w:p w:rsidR="00DF409B" w:rsidRPr="00B9606E" w:rsidRDefault="00DF409B" w:rsidP="00DF409B">
      <w:pPr>
        <w:autoSpaceDE w:val="0"/>
        <w:autoSpaceDN w:val="0"/>
        <w:adjustRightInd w:val="0"/>
        <w:ind w:firstLine="709"/>
        <w:jc w:val="both"/>
        <w:rPr>
          <w:bCs/>
          <w:bdr w:val="none" w:sz="0" w:space="0" w:color="auto" w:frame="1"/>
        </w:rPr>
      </w:pPr>
    </w:p>
    <w:p w:rsidR="00DF409B" w:rsidRPr="00B9606E" w:rsidRDefault="00DF409B" w:rsidP="00DF409B">
      <w:pPr>
        <w:ind w:firstLine="709"/>
        <w:jc w:val="both"/>
        <w:outlineLvl w:val="0"/>
        <w:rPr>
          <w:b/>
        </w:rPr>
      </w:pPr>
      <w:r w:rsidRPr="00B9606E">
        <w:rPr>
          <w:b/>
          <w:bCs/>
          <w:bdr w:val="none" w:sz="0" w:space="0" w:color="auto" w:frame="1"/>
        </w:rPr>
        <w:t>2.5. Место нахождения:</w:t>
      </w:r>
      <w:r w:rsidRPr="00B9606E">
        <w:rPr>
          <w:b/>
        </w:rPr>
        <w:t xml:space="preserve"> Камчатский край, Елизовский район,  п. Вулканный, ул. Центральная, д. 1</w:t>
      </w:r>
    </w:p>
    <w:p w:rsidR="00DF409B" w:rsidRPr="00B9606E" w:rsidRDefault="00DF409B" w:rsidP="00DF409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График работы МФЦ: </w:t>
            </w:r>
          </w:p>
        </w:tc>
        <w:tc>
          <w:tcPr>
            <w:tcW w:w="5077" w:type="dxa"/>
          </w:tcPr>
          <w:p w:rsidR="00DF409B" w:rsidRPr="00B9606E" w:rsidRDefault="00DF409B" w:rsidP="007D7147">
            <w:pPr>
              <w:autoSpaceDE w:val="0"/>
              <w:autoSpaceDN w:val="0"/>
              <w:adjustRightInd w:val="0"/>
            </w:pP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Понедел</w:t>
            </w:r>
            <w:r w:rsidRPr="00B9606E">
              <w:rPr>
                <w:iCs/>
              </w:rPr>
              <w:t>ьник:</w:t>
            </w:r>
          </w:p>
        </w:tc>
        <w:tc>
          <w:tcPr>
            <w:tcW w:w="5077" w:type="dxa"/>
          </w:tcPr>
          <w:p w:rsidR="00DF409B" w:rsidRPr="00B9606E" w:rsidRDefault="00DF409B" w:rsidP="007D7147">
            <w:pPr>
              <w:autoSpaceDE w:val="0"/>
              <w:autoSpaceDN w:val="0"/>
              <w:adjustRightInd w:val="0"/>
              <w:rPr>
                <w:iCs/>
              </w:rPr>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Вторник: </w:t>
            </w:r>
          </w:p>
        </w:tc>
        <w:tc>
          <w:tcPr>
            <w:tcW w:w="5077" w:type="dxa"/>
          </w:tcPr>
          <w:p w:rsidR="00DF409B" w:rsidRPr="00B9606E" w:rsidRDefault="00DF409B" w:rsidP="007D7147">
            <w:pPr>
              <w:autoSpaceDE w:val="0"/>
              <w:autoSpaceDN w:val="0"/>
              <w:adjustRightInd w:val="0"/>
            </w:pPr>
            <w:r w:rsidRPr="00B9606E">
              <w:rPr>
                <w:iCs/>
              </w:rPr>
              <w:t xml:space="preserve"> 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Среда </w:t>
            </w:r>
          </w:p>
        </w:tc>
        <w:tc>
          <w:tcPr>
            <w:tcW w:w="5077" w:type="dxa"/>
          </w:tcPr>
          <w:p w:rsidR="00DF409B" w:rsidRPr="00B9606E" w:rsidRDefault="00DF409B" w:rsidP="007D7147">
            <w:pPr>
              <w:autoSpaceDE w:val="0"/>
              <w:autoSpaceDN w:val="0"/>
              <w:adjustRightInd w:val="0"/>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Четверг: </w:t>
            </w:r>
          </w:p>
        </w:tc>
        <w:tc>
          <w:tcPr>
            <w:tcW w:w="5077" w:type="dxa"/>
          </w:tcPr>
          <w:p w:rsidR="00DF409B" w:rsidRPr="00B9606E" w:rsidRDefault="00DF409B" w:rsidP="007D7147">
            <w:pPr>
              <w:autoSpaceDE w:val="0"/>
              <w:autoSpaceDN w:val="0"/>
              <w:adjustRightInd w:val="0"/>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Пятница: </w:t>
            </w:r>
          </w:p>
        </w:tc>
        <w:tc>
          <w:tcPr>
            <w:tcW w:w="5077" w:type="dxa"/>
          </w:tcPr>
          <w:p w:rsidR="00DF409B" w:rsidRPr="00B9606E" w:rsidRDefault="00DF409B" w:rsidP="007D7147">
            <w:pPr>
              <w:autoSpaceDE w:val="0"/>
              <w:autoSpaceDN w:val="0"/>
              <w:adjustRightInd w:val="0"/>
            </w:pPr>
            <w:r w:rsidRPr="00B9606E">
              <w:rPr>
                <w:iCs/>
              </w:rPr>
              <w:t xml:space="preserve">С 9 до 13.00 </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Суббота </w:t>
            </w:r>
          </w:p>
        </w:tc>
        <w:tc>
          <w:tcPr>
            <w:tcW w:w="5077" w:type="dxa"/>
          </w:tcPr>
          <w:p w:rsidR="00DF409B" w:rsidRPr="00B9606E" w:rsidRDefault="00DF409B" w:rsidP="007D7147">
            <w:pPr>
              <w:autoSpaceDE w:val="0"/>
              <w:autoSpaceDN w:val="0"/>
              <w:adjustRightInd w:val="0"/>
            </w:pPr>
            <w:r w:rsidRPr="00B9606E">
              <w:rPr>
                <w:iCs/>
              </w:rPr>
              <w:t xml:space="preserve">Выходной день </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Воскресенье: </w:t>
            </w:r>
          </w:p>
        </w:tc>
        <w:tc>
          <w:tcPr>
            <w:tcW w:w="5077" w:type="dxa"/>
          </w:tcPr>
          <w:p w:rsidR="00DF409B" w:rsidRPr="00B9606E" w:rsidRDefault="00DF409B" w:rsidP="007D7147">
            <w:pPr>
              <w:autoSpaceDE w:val="0"/>
              <w:autoSpaceDN w:val="0"/>
              <w:adjustRightInd w:val="0"/>
            </w:pPr>
            <w:r w:rsidRPr="00B9606E">
              <w:rPr>
                <w:iCs/>
              </w:rPr>
              <w:t xml:space="preserve">Выходной день. </w:t>
            </w:r>
          </w:p>
        </w:tc>
      </w:tr>
    </w:tbl>
    <w:p w:rsidR="00DF409B" w:rsidRPr="00B9606E" w:rsidRDefault="00DF409B" w:rsidP="00DF409B">
      <w:pPr>
        <w:ind w:firstLine="709"/>
        <w:jc w:val="both"/>
        <w:outlineLvl w:val="0"/>
      </w:pPr>
      <w:r w:rsidRPr="00B9606E">
        <w:t>Почтовый адрес МФЦ: Камчатский край, Елизовский район,  п. Вулканный, ул. Центральная, д. 1.</w:t>
      </w:r>
    </w:p>
    <w:p w:rsidR="00DF409B" w:rsidRPr="00B9606E" w:rsidRDefault="00DF409B" w:rsidP="00DF409B">
      <w:pPr>
        <w:autoSpaceDE w:val="0"/>
        <w:autoSpaceDN w:val="0"/>
        <w:adjustRightInd w:val="0"/>
        <w:ind w:firstLine="709"/>
        <w:jc w:val="both"/>
      </w:pPr>
      <w:r w:rsidRPr="00B9606E">
        <w:t>Телефон горячей линии: 84152 302 402</w:t>
      </w:r>
      <w:r w:rsidRPr="00B9606E">
        <w:rPr>
          <w:iCs/>
        </w:rPr>
        <w:t xml:space="preserve">. </w:t>
      </w:r>
    </w:p>
    <w:p w:rsidR="00DF409B" w:rsidRPr="00B9606E" w:rsidRDefault="00DF409B" w:rsidP="00DF409B">
      <w:pPr>
        <w:autoSpaceDE w:val="0"/>
        <w:autoSpaceDN w:val="0"/>
        <w:adjustRightInd w:val="0"/>
        <w:ind w:firstLine="709"/>
        <w:jc w:val="both"/>
      </w:pPr>
      <w:r w:rsidRPr="00B9606E">
        <w:t>Официальный сайт МФЦ в сети Интернет</w:t>
      </w:r>
      <w:r w:rsidRPr="00B9606E">
        <w:rPr>
          <w:iCs/>
        </w:rPr>
        <w:t>: http://portalmfc.kamgov.ru/</w:t>
      </w:r>
    </w:p>
    <w:p w:rsidR="00DF409B" w:rsidRPr="00B9606E" w:rsidRDefault="00DF409B" w:rsidP="00DF409B">
      <w:pPr>
        <w:ind w:firstLine="709"/>
        <w:jc w:val="both"/>
        <w:outlineLvl w:val="0"/>
      </w:pPr>
    </w:p>
    <w:p w:rsidR="00DF409B" w:rsidRPr="00B9606E" w:rsidRDefault="00DF409B" w:rsidP="00DF409B">
      <w:pPr>
        <w:ind w:firstLine="709"/>
        <w:jc w:val="both"/>
        <w:outlineLvl w:val="0"/>
        <w:rPr>
          <w:b/>
        </w:rPr>
      </w:pPr>
      <w:r w:rsidRPr="00B9606E">
        <w:rPr>
          <w:b/>
        </w:rPr>
        <w:t>2.6. Место нахождения: Камчатский край, Елизовский район, п. Раздольный  ул. Советская, д.2А</w:t>
      </w:r>
    </w:p>
    <w:p w:rsidR="00DF409B" w:rsidRPr="00B9606E" w:rsidRDefault="00DF409B" w:rsidP="00DF409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График работы МФЦ: </w:t>
            </w:r>
          </w:p>
        </w:tc>
        <w:tc>
          <w:tcPr>
            <w:tcW w:w="5077" w:type="dxa"/>
          </w:tcPr>
          <w:p w:rsidR="00DF409B" w:rsidRPr="00B9606E" w:rsidRDefault="00DF409B" w:rsidP="007D7147">
            <w:pPr>
              <w:autoSpaceDE w:val="0"/>
              <w:autoSpaceDN w:val="0"/>
              <w:adjustRightInd w:val="0"/>
            </w:pP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Понедел</w:t>
            </w:r>
            <w:r w:rsidRPr="00B9606E">
              <w:rPr>
                <w:iCs/>
              </w:rPr>
              <w:t>ьник:</w:t>
            </w:r>
          </w:p>
        </w:tc>
        <w:tc>
          <w:tcPr>
            <w:tcW w:w="5077" w:type="dxa"/>
          </w:tcPr>
          <w:p w:rsidR="00DF409B" w:rsidRPr="00B9606E" w:rsidRDefault="00DF409B" w:rsidP="007D7147">
            <w:pPr>
              <w:autoSpaceDE w:val="0"/>
              <w:autoSpaceDN w:val="0"/>
              <w:adjustRightInd w:val="0"/>
              <w:rPr>
                <w:iCs/>
              </w:rPr>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Вторник: </w:t>
            </w:r>
          </w:p>
        </w:tc>
        <w:tc>
          <w:tcPr>
            <w:tcW w:w="5077" w:type="dxa"/>
          </w:tcPr>
          <w:p w:rsidR="00DF409B" w:rsidRPr="00B9606E" w:rsidRDefault="00DF409B" w:rsidP="007D7147">
            <w:pPr>
              <w:autoSpaceDE w:val="0"/>
              <w:autoSpaceDN w:val="0"/>
              <w:adjustRightInd w:val="0"/>
            </w:pPr>
            <w:r w:rsidRPr="00B9606E">
              <w:rPr>
                <w:iCs/>
              </w:rPr>
              <w:t xml:space="preserve"> 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Среда </w:t>
            </w:r>
          </w:p>
        </w:tc>
        <w:tc>
          <w:tcPr>
            <w:tcW w:w="5077" w:type="dxa"/>
          </w:tcPr>
          <w:p w:rsidR="00DF409B" w:rsidRPr="00B9606E" w:rsidRDefault="00DF409B" w:rsidP="007D7147">
            <w:pPr>
              <w:autoSpaceDE w:val="0"/>
              <w:autoSpaceDN w:val="0"/>
              <w:adjustRightInd w:val="0"/>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Четверг: </w:t>
            </w:r>
          </w:p>
        </w:tc>
        <w:tc>
          <w:tcPr>
            <w:tcW w:w="5077" w:type="dxa"/>
          </w:tcPr>
          <w:p w:rsidR="00DF409B" w:rsidRPr="00B9606E" w:rsidRDefault="00DF409B" w:rsidP="007D7147">
            <w:pPr>
              <w:autoSpaceDE w:val="0"/>
              <w:autoSpaceDN w:val="0"/>
              <w:adjustRightInd w:val="0"/>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Пятница: </w:t>
            </w:r>
          </w:p>
        </w:tc>
        <w:tc>
          <w:tcPr>
            <w:tcW w:w="5077" w:type="dxa"/>
          </w:tcPr>
          <w:p w:rsidR="00DF409B" w:rsidRPr="00B9606E" w:rsidRDefault="00DF409B" w:rsidP="007D7147">
            <w:pPr>
              <w:autoSpaceDE w:val="0"/>
              <w:autoSpaceDN w:val="0"/>
              <w:adjustRightInd w:val="0"/>
            </w:pPr>
            <w:r w:rsidRPr="00B9606E">
              <w:rPr>
                <w:iCs/>
              </w:rPr>
              <w:t xml:space="preserve">С 9 до 13.00 </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Суббота </w:t>
            </w:r>
          </w:p>
        </w:tc>
        <w:tc>
          <w:tcPr>
            <w:tcW w:w="5077" w:type="dxa"/>
          </w:tcPr>
          <w:p w:rsidR="00DF409B" w:rsidRPr="00B9606E" w:rsidRDefault="00DF409B" w:rsidP="007D7147">
            <w:pPr>
              <w:autoSpaceDE w:val="0"/>
              <w:autoSpaceDN w:val="0"/>
              <w:adjustRightInd w:val="0"/>
            </w:pPr>
            <w:r w:rsidRPr="00B9606E">
              <w:rPr>
                <w:iCs/>
              </w:rPr>
              <w:t xml:space="preserve">Выходной день </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Воскресенье: </w:t>
            </w:r>
          </w:p>
        </w:tc>
        <w:tc>
          <w:tcPr>
            <w:tcW w:w="5077" w:type="dxa"/>
          </w:tcPr>
          <w:p w:rsidR="00DF409B" w:rsidRPr="00B9606E" w:rsidRDefault="00DF409B" w:rsidP="007D7147">
            <w:pPr>
              <w:autoSpaceDE w:val="0"/>
              <w:autoSpaceDN w:val="0"/>
              <w:adjustRightInd w:val="0"/>
            </w:pPr>
            <w:r w:rsidRPr="00B9606E">
              <w:rPr>
                <w:iCs/>
              </w:rPr>
              <w:t xml:space="preserve">Выходной день. </w:t>
            </w:r>
          </w:p>
        </w:tc>
      </w:tr>
    </w:tbl>
    <w:p w:rsidR="00DF409B" w:rsidRPr="00B9606E" w:rsidRDefault="00DF409B" w:rsidP="00DF409B">
      <w:pPr>
        <w:ind w:firstLine="709"/>
        <w:jc w:val="both"/>
        <w:outlineLvl w:val="0"/>
      </w:pPr>
      <w:r w:rsidRPr="00B9606E">
        <w:t>Почтовый адрес МФЦ: Камчатский край, Елизовский район, п. Раздольный  ул. Советская, д.2А</w:t>
      </w:r>
    </w:p>
    <w:p w:rsidR="00DF409B" w:rsidRPr="00B9606E" w:rsidRDefault="00DF409B" w:rsidP="00DF409B">
      <w:pPr>
        <w:autoSpaceDE w:val="0"/>
        <w:autoSpaceDN w:val="0"/>
        <w:adjustRightInd w:val="0"/>
        <w:ind w:firstLine="709"/>
        <w:jc w:val="both"/>
      </w:pPr>
      <w:r w:rsidRPr="00B9606E">
        <w:t>Телефон горячей линии: 84152 302 402</w:t>
      </w:r>
      <w:r w:rsidRPr="00B9606E">
        <w:rPr>
          <w:iCs/>
        </w:rPr>
        <w:t xml:space="preserve">. </w:t>
      </w:r>
    </w:p>
    <w:p w:rsidR="00DF409B" w:rsidRPr="00B9606E" w:rsidRDefault="00DF409B" w:rsidP="00DF409B">
      <w:pPr>
        <w:autoSpaceDE w:val="0"/>
        <w:autoSpaceDN w:val="0"/>
        <w:adjustRightInd w:val="0"/>
        <w:ind w:firstLine="709"/>
        <w:jc w:val="both"/>
        <w:rPr>
          <w:iCs/>
        </w:rPr>
      </w:pPr>
      <w:r w:rsidRPr="00B9606E">
        <w:t>Официальный сайт МФЦ в сети Интернет</w:t>
      </w:r>
      <w:r w:rsidRPr="00B9606E">
        <w:rPr>
          <w:iCs/>
        </w:rPr>
        <w:t xml:space="preserve">: </w:t>
      </w:r>
      <w:hyperlink r:id="rId22" w:history="1">
        <w:r w:rsidRPr="00B9606E">
          <w:rPr>
            <w:iCs/>
          </w:rPr>
          <w:t>http://portalmfc.kamgov.ru/</w:t>
        </w:r>
      </w:hyperlink>
    </w:p>
    <w:p w:rsidR="00DF409B" w:rsidRPr="00B9606E" w:rsidRDefault="00DF409B" w:rsidP="00DF409B">
      <w:pPr>
        <w:ind w:firstLine="709"/>
        <w:jc w:val="both"/>
        <w:outlineLvl w:val="0"/>
        <w:rPr>
          <w:iCs/>
        </w:rPr>
      </w:pPr>
    </w:p>
    <w:p w:rsidR="00DF409B" w:rsidRPr="00B9606E" w:rsidRDefault="00DF409B" w:rsidP="00DF409B">
      <w:pPr>
        <w:ind w:firstLine="709"/>
        <w:jc w:val="both"/>
        <w:outlineLvl w:val="0"/>
        <w:rPr>
          <w:b/>
        </w:rPr>
      </w:pPr>
      <w:r w:rsidRPr="00B9606E">
        <w:rPr>
          <w:b/>
          <w:iCs/>
        </w:rPr>
        <w:t>2.7. Место нахождения:</w:t>
      </w:r>
      <w:r w:rsidRPr="00B9606E">
        <w:rPr>
          <w:b/>
        </w:rPr>
        <w:t xml:space="preserve"> Камчатский край, Елизовский район,  п. Коряки  ул. Шоссейная, д.2/1</w:t>
      </w:r>
    </w:p>
    <w:p w:rsidR="00DF409B" w:rsidRPr="00B9606E" w:rsidRDefault="00DF409B" w:rsidP="00DF409B">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График работы МФЦ: </w:t>
            </w:r>
          </w:p>
        </w:tc>
        <w:tc>
          <w:tcPr>
            <w:tcW w:w="5077" w:type="dxa"/>
          </w:tcPr>
          <w:p w:rsidR="00DF409B" w:rsidRPr="00B9606E" w:rsidRDefault="00DF409B" w:rsidP="007D7147">
            <w:pPr>
              <w:autoSpaceDE w:val="0"/>
              <w:autoSpaceDN w:val="0"/>
              <w:adjustRightInd w:val="0"/>
            </w:pP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Понедел</w:t>
            </w:r>
            <w:r w:rsidRPr="00B9606E">
              <w:rPr>
                <w:iCs/>
              </w:rPr>
              <w:t>ьник:</w:t>
            </w:r>
          </w:p>
        </w:tc>
        <w:tc>
          <w:tcPr>
            <w:tcW w:w="5077" w:type="dxa"/>
          </w:tcPr>
          <w:p w:rsidR="00DF409B" w:rsidRPr="00B9606E" w:rsidRDefault="00DF409B" w:rsidP="007D7147">
            <w:pPr>
              <w:autoSpaceDE w:val="0"/>
              <w:autoSpaceDN w:val="0"/>
              <w:adjustRightInd w:val="0"/>
              <w:rPr>
                <w:iCs/>
              </w:rPr>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Вторник: </w:t>
            </w:r>
          </w:p>
        </w:tc>
        <w:tc>
          <w:tcPr>
            <w:tcW w:w="5077" w:type="dxa"/>
          </w:tcPr>
          <w:p w:rsidR="00DF409B" w:rsidRPr="00B9606E" w:rsidRDefault="00DF409B" w:rsidP="007D7147">
            <w:pPr>
              <w:autoSpaceDE w:val="0"/>
              <w:autoSpaceDN w:val="0"/>
              <w:adjustRightInd w:val="0"/>
            </w:pPr>
            <w:r w:rsidRPr="00B9606E">
              <w:rPr>
                <w:iCs/>
              </w:rPr>
              <w:t xml:space="preserve"> 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Среда </w:t>
            </w:r>
          </w:p>
        </w:tc>
        <w:tc>
          <w:tcPr>
            <w:tcW w:w="5077" w:type="dxa"/>
          </w:tcPr>
          <w:p w:rsidR="00DF409B" w:rsidRPr="00B9606E" w:rsidRDefault="00DF409B" w:rsidP="007D7147">
            <w:pPr>
              <w:autoSpaceDE w:val="0"/>
              <w:autoSpaceDN w:val="0"/>
              <w:adjustRightInd w:val="0"/>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Четверг: </w:t>
            </w:r>
          </w:p>
        </w:tc>
        <w:tc>
          <w:tcPr>
            <w:tcW w:w="5077" w:type="dxa"/>
          </w:tcPr>
          <w:p w:rsidR="00DF409B" w:rsidRPr="00B9606E" w:rsidRDefault="00DF409B" w:rsidP="007D7147">
            <w:pPr>
              <w:autoSpaceDE w:val="0"/>
              <w:autoSpaceDN w:val="0"/>
              <w:adjustRightInd w:val="0"/>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Пятница: </w:t>
            </w:r>
          </w:p>
        </w:tc>
        <w:tc>
          <w:tcPr>
            <w:tcW w:w="5077" w:type="dxa"/>
          </w:tcPr>
          <w:p w:rsidR="00DF409B" w:rsidRPr="00B9606E" w:rsidRDefault="00DF409B" w:rsidP="007D7147">
            <w:pPr>
              <w:autoSpaceDE w:val="0"/>
              <w:autoSpaceDN w:val="0"/>
              <w:adjustRightInd w:val="0"/>
            </w:pPr>
            <w:r w:rsidRPr="00B9606E">
              <w:rPr>
                <w:iCs/>
              </w:rPr>
              <w:t xml:space="preserve">С 9 до 13.00 </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Суббота </w:t>
            </w:r>
          </w:p>
        </w:tc>
        <w:tc>
          <w:tcPr>
            <w:tcW w:w="5077" w:type="dxa"/>
          </w:tcPr>
          <w:p w:rsidR="00DF409B" w:rsidRPr="00B9606E" w:rsidRDefault="00DF409B" w:rsidP="007D7147">
            <w:pPr>
              <w:autoSpaceDE w:val="0"/>
              <w:autoSpaceDN w:val="0"/>
              <w:adjustRightInd w:val="0"/>
            </w:pPr>
            <w:r w:rsidRPr="00B9606E">
              <w:rPr>
                <w:iCs/>
              </w:rPr>
              <w:t xml:space="preserve">Выходной день </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Воскресенье: </w:t>
            </w:r>
          </w:p>
        </w:tc>
        <w:tc>
          <w:tcPr>
            <w:tcW w:w="5077" w:type="dxa"/>
          </w:tcPr>
          <w:p w:rsidR="00DF409B" w:rsidRPr="00B9606E" w:rsidRDefault="00DF409B" w:rsidP="007D7147">
            <w:pPr>
              <w:autoSpaceDE w:val="0"/>
              <w:autoSpaceDN w:val="0"/>
              <w:adjustRightInd w:val="0"/>
            </w:pPr>
            <w:r w:rsidRPr="00B9606E">
              <w:rPr>
                <w:iCs/>
              </w:rPr>
              <w:t xml:space="preserve">Выходной день. </w:t>
            </w:r>
          </w:p>
        </w:tc>
      </w:tr>
    </w:tbl>
    <w:p w:rsidR="00DF409B" w:rsidRPr="00B9606E" w:rsidRDefault="00DF409B" w:rsidP="00DF409B">
      <w:pPr>
        <w:ind w:firstLine="709"/>
        <w:jc w:val="both"/>
        <w:outlineLvl w:val="0"/>
      </w:pPr>
      <w:r w:rsidRPr="00B9606E">
        <w:lastRenderedPageBreak/>
        <w:t>Почтовый адрес МФЦ: Камчатский край, Елизовский район,  п. Коряки  ул. Шоссейная, д.2/1</w:t>
      </w:r>
    </w:p>
    <w:p w:rsidR="00DF409B" w:rsidRPr="00B9606E" w:rsidRDefault="00DF409B" w:rsidP="00DF409B">
      <w:pPr>
        <w:autoSpaceDE w:val="0"/>
        <w:autoSpaceDN w:val="0"/>
        <w:adjustRightInd w:val="0"/>
        <w:ind w:firstLine="709"/>
        <w:jc w:val="both"/>
      </w:pPr>
      <w:r w:rsidRPr="00B9606E">
        <w:t>Телефон горячей линии: 84152 302 402</w:t>
      </w:r>
      <w:r w:rsidRPr="00B9606E">
        <w:rPr>
          <w:iCs/>
        </w:rPr>
        <w:t xml:space="preserve">. </w:t>
      </w:r>
    </w:p>
    <w:p w:rsidR="00DF409B" w:rsidRPr="00B9606E" w:rsidRDefault="00DF409B" w:rsidP="00DF409B">
      <w:pPr>
        <w:autoSpaceDE w:val="0"/>
        <w:autoSpaceDN w:val="0"/>
        <w:adjustRightInd w:val="0"/>
        <w:ind w:firstLine="709"/>
        <w:jc w:val="both"/>
        <w:rPr>
          <w:iCs/>
        </w:rPr>
      </w:pPr>
      <w:r w:rsidRPr="00B9606E">
        <w:t>Официальный сайт МФЦ в сети Интернет</w:t>
      </w:r>
      <w:r w:rsidRPr="00B9606E">
        <w:rPr>
          <w:iCs/>
        </w:rPr>
        <w:t xml:space="preserve">: </w:t>
      </w:r>
      <w:hyperlink r:id="rId23" w:history="1">
        <w:r w:rsidRPr="00B9606E">
          <w:rPr>
            <w:iCs/>
          </w:rPr>
          <w:t>http://portalmfc.kamgov.ru/</w:t>
        </w:r>
      </w:hyperlink>
    </w:p>
    <w:p w:rsidR="00DF409B" w:rsidRPr="00B9606E" w:rsidRDefault="00DF409B" w:rsidP="00DF409B">
      <w:pPr>
        <w:ind w:firstLine="709"/>
        <w:jc w:val="both"/>
        <w:outlineLvl w:val="0"/>
        <w:rPr>
          <w:iCs/>
        </w:rPr>
      </w:pPr>
    </w:p>
    <w:p w:rsidR="00DF409B" w:rsidRPr="00B9606E" w:rsidRDefault="00DF409B" w:rsidP="00DF409B">
      <w:pPr>
        <w:ind w:firstLine="709"/>
        <w:jc w:val="both"/>
        <w:outlineLvl w:val="0"/>
        <w:rPr>
          <w:b/>
        </w:rPr>
      </w:pPr>
      <w:r w:rsidRPr="00B9606E">
        <w:rPr>
          <w:b/>
          <w:iCs/>
        </w:rPr>
        <w:t>2.8. Место нахождения:</w:t>
      </w:r>
      <w:r w:rsidRPr="00B9606E">
        <w:rPr>
          <w:b/>
        </w:rPr>
        <w:t xml:space="preserve"> Камчатский край, Елизовский район,  п. 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График работы МФЦ: </w:t>
            </w:r>
          </w:p>
        </w:tc>
        <w:tc>
          <w:tcPr>
            <w:tcW w:w="5077" w:type="dxa"/>
          </w:tcPr>
          <w:p w:rsidR="00DF409B" w:rsidRPr="00B9606E" w:rsidRDefault="00DF409B" w:rsidP="007D7147">
            <w:pPr>
              <w:autoSpaceDE w:val="0"/>
              <w:autoSpaceDN w:val="0"/>
              <w:adjustRightInd w:val="0"/>
            </w:pP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Понедел</w:t>
            </w:r>
            <w:r w:rsidRPr="00B9606E">
              <w:rPr>
                <w:iCs/>
              </w:rPr>
              <w:t>ьник:</w:t>
            </w:r>
          </w:p>
        </w:tc>
        <w:tc>
          <w:tcPr>
            <w:tcW w:w="5077" w:type="dxa"/>
          </w:tcPr>
          <w:p w:rsidR="00DF409B" w:rsidRPr="00B9606E" w:rsidRDefault="00DF409B" w:rsidP="007D7147">
            <w:pPr>
              <w:autoSpaceDE w:val="0"/>
              <w:autoSpaceDN w:val="0"/>
              <w:adjustRightInd w:val="0"/>
              <w:rPr>
                <w:iCs/>
              </w:rPr>
            </w:pPr>
            <w:r w:rsidRPr="00B9606E">
              <w:rPr>
                <w:iCs/>
              </w:rPr>
              <w:t>С 10 до 15.00 без перерыва на обед</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Среда </w:t>
            </w:r>
          </w:p>
        </w:tc>
        <w:tc>
          <w:tcPr>
            <w:tcW w:w="5077" w:type="dxa"/>
          </w:tcPr>
          <w:p w:rsidR="00DF409B" w:rsidRPr="00B9606E" w:rsidRDefault="00DF409B" w:rsidP="007D7147">
            <w:pPr>
              <w:autoSpaceDE w:val="0"/>
              <w:autoSpaceDN w:val="0"/>
              <w:adjustRightInd w:val="0"/>
            </w:pPr>
            <w:r w:rsidRPr="00B9606E">
              <w:rPr>
                <w:iCs/>
              </w:rPr>
              <w:t>С 10 до 15.00 без перерыва на обед</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Пятница: </w:t>
            </w:r>
          </w:p>
        </w:tc>
        <w:tc>
          <w:tcPr>
            <w:tcW w:w="5077" w:type="dxa"/>
          </w:tcPr>
          <w:p w:rsidR="00DF409B" w:rsidRPr="00B9606E" w:rsidRDefault="00DF409B" w:rsidP="007D7147">
            <w:pPr>
              <w:autoSpaceDE w:val="0"/>
              <w:autoSpaceDN w:val="0"/>
              <w:adjustRightInd w:val="0"/>
            </w:pPr>
            <w:r w:rsidRPr="00B9606E">
              <w:rPr>
                <w:iCs/>
              </w:rPr>
              <w:t>С 10 до 15.00 без перерыва на обед</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Суббота </w:t>
            </w:r>
          </w:p>
        </w:tc>
        <w:tc>
          <w:tcPr>
            <w:tcW w:w="5077" w:type="dxa"/>
          </w:tcPr>
          <w:p w:rsidR="00DF409B" w:rsidRPr="00B9606E" w:rsidRDefault="00DF409B" w:rsidP="007D7147">
            <w:pPr>
              <w:autoSpaceDE w:val="0"/>
              <w:autoSpaceDN w:val="0"/>
              <w:adjustRightInd w:val="0"/>
            </w:pPr>
            <w:r w:rsidRPr="00B9606E">
              <w:rPr>
                <w:iCs/>
              </w:rPr>
              <w:t xml:space="preserve">Выходной день </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Воскресенье: </w:t>
            </w:r>
          </w:p>
        </w:tc>
        <w:tc>
          <w:tcPr>
            <w:tcW w:w="5077" w:type="dxa"/>
          </w:tcPr>
          <w:p w:rsidR="00DF409B" w:rsidRPr="00B9606E" w:rsidRDefault="00DF409B" w:rsidP="007D7147">
            <w:pPr>
              <w:autoSpaceDE w:val="0"/>
              <w:autoSpaceDN w:val="0"/>
              <w:adjustRightInd w:val="0"/>
            </w:pPr>
            <w:r w:rsidRPr="00B9606E">
              <w:rPr>
                <w:iCs/>
              </w:rPr>
              <w:t xml:space="preserve">Выходной день. </w:t>
            </w:r>
          </w:p>
        </w:tc>
      </w:tr>
    </w:tbl>
    <w:p w:rsidR="00DF409B" w:rsidRPr="00B9606E" w:rsidRDefault="00DF409B" w:rsidP="00DF409B">
      <w:pPr>
        <w:ind w:firstLine="709"/>
        <w:jc w:val="both"/>
        <w:outlineLvl w:val="0"/>
      </w:pPr>
      <w:r w:rsidRPr="00B9606E">
        <w:t>Почтовый адрес МФЦ: Камчатский край, Елизовский район,  п.Сокоч, ул. Лесная, д.1</w:t>
      </w:r>
    </w:p>
    <w:p w:rsidR="00DF409B" w:rsidRPr="00B9606E" w:rsidRDefault="00DF409B" w:rsidP="00DF409B">
      <w:pPr>
        <w:autoSpaceDE w:val="0"/>
        <w:autoSpaceDN w:val="0"/>
        <w:adjustRightInd w:val="0"/>
        <w:ind w:firstLine="709"/>
        <w:jc w:val="both"/>
      </w:pPr>
      <w:r w:rsidRPr="00B9606E">
        <w:t>Телефон горячей линии: 84152 302 402</w:t>
      </w:r>
      <w:r w:rsidRPr="00B9606E">
        <w:rPr>
          <w:iCs/>
        </w:rPr>
        <w:t xml:space="preserve">. </w:t>
      </w:r>
    </w:p>
    <w:p w:rsidR="00DF409B" w:rsidRPr="00B9606E" w:rsidRDefault="00DF409B" w:rsidP="00DF409B">
      <w:pPr>
        <w:autoSpaceDE w:val="0"/>
        <w:autoSpaceDN w:val="0"/>
        <w:adjustRightInd w:val="0"/>
        <w:ind w:firstLine="709"/>
        <w:jc w:val="both"/>
        <w:rPr>
          <w:iCs/>
        </w:rPr>
      </w:pPr>
      <w:r w:rsidRPr="00B9606E">
        <w:t>Официальный сайт МФЦ в сети Интернет</w:t>
      </w:r>
      <w:r w:rsidRPr="00B9606E">
        <w:rPr>
          <w:iCs/>
        </w:rPr>
        <w:t xml:space="preserve">: </w:t>
      </w:r>
      <w:hyperlink r:id="rId24" w:history="1">
        <w:r w:rsidRPr="00B9606E">
          <w:rPr>
            <w:iCs/>
          </w:rPr>
          <w:t>http://portalmfc.kamgov.ru/</w:t>
        </w:r>
      </w:hyperlink>
    </w:p>
    <w:p w:rsidR="00DF409B" w:rsidRPr="00B9606E" w:rsidRDefault="00DF409B" w:rsidP="00DF409B">
      <w:pPr>
        <w:ind w:firstLine="709"/>
        <w:jc w:val="both"/>
        <w:outlineLvl w:val="0"/>
        <w:rPr>
          <w:iCs/>
        </w:rPr>
      </w:pPr>
    </w:p>
    <w:p w:rsidR="00DF409B" w:rsidRPr="00B9606E" w:rsidRDefault="00DF409B" w:rsidP="00DF409B">
      <w:pPr>
        <w:ind w:firstLine="709"/>
        <w:jc w:val="both"/>
        <w:outlineLvl w:val="0"/>
        <w:rPr>
          <w:b/>
        </w:rPr>
      </w:pPr>
      <w:r w:rsidRPr="00B9606E">
        <w:rPr>
          <w:b/>
          <w:iCs/>
        </w:rPr>
        <w:t>2.9. Место нахождения:</w:t>
      </w:r>
      <w:r w:rsidRPr="00B9606E">
        <w:rPr>
          <w:b/>
        </w:rPr>
        <w:t xml:space="preserve"> Камчатский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График работы МФЦ: </w:t>
            </w:r>
          </w:p>
        </w:tc>
        <w:tc>
          <w:tcPr>
            <w:tcW w:w="5077" w:type="dxa"/>
          </w:tcPr>
          <w:p w:rsidR="00DF409B" w:rsidRPr="00B9606E" w:rsidRDefault="00DF409B" w:rsidP="007D7147">
            <w:pPr>
              <w:autoSpaceDE w:val="0"/>
              <w:autoSpaceDN w:val="0"/>
              <w:adjustRightInd w:val="0"/>
            </w:pP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Понедел</w:t>
            </w:r>
            <w:r w:rsidRPr="00B9606E">
              <w:rPr>
                <w:iCs/>
              </w:rPr>
              <w:t>ьник:</w:t>
            </w:r>
          </w:p>
        </w:tc>
        <w:tc>
          <w:tcPr>
            <w:tcW w:w="5077" w:type="dxa"/>
          </w:tcPr>
          <w:p w:rsidR="00DF409B" w:rsidRPr="00B9606E" w:rsidRDefault="00DF409B" w:rsidP="007D7147">
            <w:pPr>
              <w:autoSpaceDE w:val="0"/>
              <w:autoSpaceDN w:val="0"/>
              <w:adjustRightInd w:val="0"/>
              <w:rPr>
                <w:iCs/>
              </w:rPr>
            </w:pPr>
            <w:r w:rsidRPr="00B9606E">
              <w:rPr>
                <w:iCs/>
              </w:rPr>
              <w:t>С 9 до 19.00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Вторник: </w:t>
            </w:r>
          </w:p>
        </w:tc>
        <w:tc>
          <w:tcPr>
            <w:tcW w:w="5077" w:type="dxa"/>
          </w:tcPr>
          <w:p w:rsidR="00DF409B" w:rsidRPr="00B9606E" w:rsidRDefault="00DF409B" w:rsidP="007D7147">
            <w:pPr>
              <w:autoSpaceDE w:val="0"/>
              <w:autoSpaceDN w:val="0"/>
              <w:adjustRightInd w:val="0"/>
            </w:pPr>
            <w:r w:rsidRPr="00B9606E">
              <w:rPr>
                <w:iCs/>
              </w:rPr>
              <w:t xml:space="preserve"> С 9 до 19.00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Среда </w:t>
            </w:r>
          </w:p>
        </w:tc>
        <w:tc>
          <w:tcPr>
            <w:tcW w:w="5077" w:type="dxa"/>
          </w:tcPr>
          <w:p w:rsidR="00DF409B" w:rsidRPr="00B9606E" w:rsidRDefault="00DF409B" w:rsidP="007D7147">
            <w:pPr>
              <w:autoSpaceDE w:val="0"/>
              <w:autoSpaceDN w:val="0"/>
              <w:adjustRightInd w:val="0"/>
            </w:pPr>
            <w:r w:rsidRPr="00B9606E">
              <w:rPr>
                <w:iCs/>
              </w:rPr>
              <w:t>С 9 до 19.00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Четверг: </w:t>
            </w:r>
          </w:p>
        </w:tc>
        <w:tc>
          <w:tcPr>
            <w:tcW w:w="5077" w:type="dxa"/>
          </w:tcPr>
          <w:p w:rsidR="00DF409B" w:rsidRPr="00B9606E" w:rsidRDefault="00DF409B" w:rsidP="007D7147">
            <w:pPr>
              <w:autoSpaceDE w:val="0"/>
              <w:autoSpaceDN w:val="0"/>
              <w:adjustRightInd w:val="0"/>
            </w:pPr>
            <w:r w:rsidRPr="00B9606E">
              <w:rPr>
                <w:iCs/>
              </w:rPr>
              <w:t>С 9 до 19.00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Пятница: </w:t>
            </w:r>
          </w:p>
        </w:tc>
        <w:tc>
          <w:tcPr>
            <w:tcW w:w="5077" w:type="dxa"/>
          </w:tcPr>
          <w:p w:rsidR="00DF409B" w:rsidRPr="00B9606E" w:rsidRDefault="00DF409B" w:rsidP="007D7147">
            <w:pPr>
              <w:autoSpaceDE w:val="0"/>
              <w:autoSpaceDN w:val="0"/>
              <w:adjustRightInd w:val="0"/>
            </w:pPr>
            <w:r w:rsidRPr="00B9606E">
              <w:rPr>
                <w:iCs/>
              </w:rPr>
              <w:t>С 9 до 19.00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Суббота </w:t>
            </w:r>
          </w:p>
        </w:tc>
        <w:tc>
          <w:tcPr>
            <w:tcW w:w="5077" w:type="dxa"/>
          </w:tcPr>
          <w:p w:rsidR="00DF409B" w:rsidRPr="00B9606E" w:rsidRDefault="00DF409B" w:rsidP="007D7147">
            <w:pPr>
              <w:autoSpaceDE w:val="0"/>
              <w:autoSpaceDN w:val="0"/>
              <w:adjustRightInd w:val="0"/>
            </w:pPr>
            <w:r w:rsidRPr="00B9606E">
              <w:rPr>
                <w:iCs/>
              </w:rPr>
              <w:t xml:space="preserve">С 10 до 14.00 </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Воскресенье: </w:t>
            </w:r>
          </w:p>
        </w:tc>
        <w:tc>
          <w:tcPr>
            <w:tcW w:w="5077" w:type="dxa"/>
          </w:tcPr>
          <w:p w:rsidR="00DF409B" w:rsidRPr="00B9606E" w:rsidRDefault="00DF409B" w:rsidP="007D7147">
            <w:pPr>
              <w:autoSpaceDE w:val="0"/>
              <w:autoSpaceDN w:val="0"/>
              <w:adjustRightInd w:val="0"/>
            </w:pPr>
            <w:r w:rsidRPr="00B9606E">
              <w:rPr>
                <w:iCs/>
              </w:rPr>
              <w:t xml:space="preserve">Выходной день. </w:t>
            </w:r>
          </w:p>
        </w:tc>
      </w:tr>
    </w:tbl>
    <w:p w:rsidR="00DF409B" w:rsidRPr="00B9606E" w:rsidRDefault="00DF409B" w:rsidP="00DF409B">
      <w:pPr>
        <w:ind w:firstLine="709"/>
        <w:jc w:val="both"/>
        <w:outlineLvl w:val="0"/>
      </w:pPr>
      <w:r w:rsidRPr="00B9606E">
        <w:t>Почтовый адрес МФЦ: Камчатский край, Елизовский район, п.Пионерский, ул. Николая Коляды, д.1</w:t>
      </w:r>
    </w:p>
    <w:p w:rsidR="00DF409B" w:rsidRPr="00B9606E" w:rsidRDefault="00DF409B" w:rsidP="00DF409B">
      <w:pPr>
        <w:autoSpaceDE w:val="0"/>
        <w:autoSpaceDN w:val="0"/>
        <w:adjustRightInd w:val="0"/>
        <w:ind w:firstLine="709"/>
        <w:jc w:val="both"/>
      </w:pPr>
      <w:r w:rsidRPr="00B9606E">
        <w:t>Телефон горячей линии: 84152 302 402</w:t>
      </w:r>
      <w:r w:rsidRPr="00B9606E">
        <w:rPr>
          <w:iCs/>
        </w:rPr>
        <w:t xml:space="preserve">. </w:t>
      </w:r>
    </w:p>
    <w:p w:rsidR="00DF409B" w:rsidRPr="00B9606E" w:rsidRDefault="00DF409B" w:rsidP="00DF409B">
      <w:pPr>
        <w:autoSpaceDE w:val="0"/>
        <w:autoSpaceDN w:val="0"/>
        <w:adjustRightInd w:val="0"/>
        <w:ind w:firstLine="709"/>
        <w:jc w:val="both"/>
        <w:rPr>
          <w:iCs/>
        </w:rPr>
      </w:pPr>
      <w:r w:rsidRPr="00B9606E">
        <w:t>Официальный сайт МФЦ в сети Интернет</w:t>
      </w:r>
      <w:r w:rsidRPr="00B9606E">
        <w:rPr>
          <w:iCs/>
        </w:rPr>
        <w:t xml:space="preserve">: </w:t>
      </w:r>
      <w:hyperlink r:id="rId25" w:history="1">
        <w:r w:rsidRPr="00B9606E">
          <w:rPr>
            <w:iCs/>
          </w:rPr>
          <w:t>http://portalmfc.kamgov.ru/</w:t>
        </w:r>
      </w:hyperlink>
    </w:p>
    <w:p w:rsidR="00DF409B" w:rsidRPr="00B9606E" w:rsidRDefault="00DF409B" w:rsidP="00DF409B">
      <w:pPr>
        <w:ind w:firstLine="709"/>
        <w:jc w:val="both"/>
        <w:outlineLvl w:val="0"/>
        <w:rPr>
          <w:b/>
          <w:iCs/>
        </w:rPr>
      </w:pPr>
    </w:p>
    <w:p w:rsidR="00DF409B" w:rsidRPr="00B9606E" w:rsidRDefault="00DF409B" w:rsidP="00DF409B">
      <w:pPr>
        <w:ind w:firstLine="709"/>
        <w:jc w:val="both"/>
        <w:outlineLvl w:val="0"/>
        <w:rPr>
          <w:b/>
        </w:rPr>
      </w:pPr>
      <w:r w:rsidRPr="00B9606E">
        <w:rPr>
          <w:b/>
          <w:iCs/>
        </w:rPr>
        <w:t>2.10. Место нахождения:</w:t>
      </w:r>
      <w:r w:rsidRPr="00B9606E">
        <w:rPr>
          <w:b/>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График работы МФЦ: </w:t>
            </w:r>
          </w:p>
        </w:tc>
        <w:tc>
          <w:tcPr>
            <w:tcW w:w="5077" w:type="dxa"/>
          </w:tcPr>
          <w:p w:rsidR="00DF409B" w:rsidRPr="00B9606E" w:rsidRDefault="00DF409B" w:rsidP="007D7147">
            <w:pPr>
              <w:autoSpaceDE w:val="0"/>
              <w:autoSpaceDN w:val="0"/>
              <w:adjustRightInd w:val="0"/>
            </w:pP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Понедел</w:t>
            </w:r>
            <w:r w:rsidRPr="00B9606E">
              <w:rPr>
                <w:iCs/>
              </w:rPr>
              <w:t>ьник:</w:t>
            </w:r>
          </w:p>
        </w:tc>
        <w:tc>
          <w:tcPr>
            <w:tcW w:w="5077" w:type="dxa"/>
          </w:tcPr>
          <w:p w:rsidR="00DF409B" w:rsidRPr="00B9606E" w:rsidRDefault="00DF409B" w:rsidP="007D7147">
            <w:pPr>
              <w:autoSpaceDE w:val="0"/>
              <w:autoSpaceDN w:val="0"/>
              <w:adjustRightInd w:val="0"/>
              <w:rPr>
                <w:iCs/>
              </w:rPr>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Вторник: </w:t>
            </w:r>
          </w:p>
        </w:tc>
        <w:tc>
          <w:tcPr>
            <w:tcW w:w="5077" w:type="dxa"/>
          </w:tcPr>
          <w:p w:rsidR="00DF409B" w:rsidRPr="00B9606E" w:rsidRDefault="00DF409B" w:rsidP="007D7147">
            <w:pPr>
              <w:autoSpaceDE w:val="0"/>
              <w:autoSpaceDN w:val="0"/>
              <w:adjustRightInd w:val="0"/>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Среда </w:t>
            </w:r>
          </w:p>
        </w:tc>
        <w:tc>
          <w:tcPr>
            <w:tcW w:w="5077" w:type="dxa"/>
          </w:tcPr>
          <w:p w:rsidR="00DF409B" w:rsidRPr="00B9606E" w:rsidRDefault="00DF409B" w:rsidP="007D7147">
            <w:pPr>
              <w:autoSpaceDE w:val="0"/>
              <w:autoSpaceDN w:val="0"/>
              <w:adjustRightInd w:val="0"/>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Четверг: </w:t>
            </w:r>
          </w:p>
        </w:tc>
        <w:tc>
          <w:tcPr>
            <w:tcW w:w="5077" w:type="dxa"/>
          </w:tcPr>
          <w:p w:rsidR="00DF409B" w:rsidRPr="00B9606E" w:rsidRDefault="00DF409B" w:rsidP="007D7147">
            <w:pPr>
              <w:autoSpaceDE w:val="0"/>
              <w:autoSpaceDN w:val="0"/>
              <w:adjustRightInd w:val="0"/>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Пятница: </w:t>
            </w:r>
          </w:p>
        </w:tc>
        <w:tc>
          <w:tcPr>
            <w:tcW w:w="5077" w:type="dxa"/>
          </w:tcPr>
          <w:p w:rsidR="00DF409B" w:rsidRPr="00B9606E" w:rsidRDefault="00DF409B" w:rsidP="007D7147">
            <w:pPr>
              <w:autoSpaceDE w:val="0"/>
              <w:autoSpaceDN w:val="0"/>
              <w:adjustRightInd w:val="0"/>
            </w:pPr>
            <w:r w:rsidRPr="00B9606E">
              <w:rPr>
                <w:iCs/>
              </w:rPr>
              <w:t>С 9 до 13.00 без перерыва на обед</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Суббота </w:t>
            </w:r>
          </w:p>
        </w:tc>
        <w:tc>
          <w:tcPr>
            <w:tcW w:w="5077" w:type="dxa"/>
          </w:tcPr>
          <w:p w:rsidR="00DF409B" w:rsidRPr="00B9606E" w:rsidRDefault="00DF409B" w:rsidP="007D7147">
            <w:pPr>
              <w:autoSpaceDE w:val="0"/>
              <w:autoSpaceDN w:val="0"/>
              <w:adjustRightInd w:val="0"/>
            </w:pPr>
            <w:r w:rsidRPr="00B9606E">
              <w:rPr>
                <w:iCs/>
              </w:rPr>
              <w:t xml:space="preserve">Выходной день </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Воскресенье: </w:t>
            </w:r>
          </w:p>
        </w:tc>
        <w:tc>
          <w:tcPr>
            <w:tcW w:w="5077" w:type="dxa"/>
          </w:tcPr>
          <w:p w:rsidR="00DF409B" w:rsidRPr="00B9606E" w:rsidRDefault="00DF409B" w:rsidP="007D7147">
            <w:pPr>
              <w:autoSpaceDE w:val="0"/>
              <w:autoSpaceDN w:val="0"/>
              <w:adjustRightInd w:val="0"/>
            </w:pPr>
            <w:r w:rsidRPr="00B9606E">
              <w:rPr>
                <w:iCs/>
              </w:rPr>
              <w:t xml:space="preserve">Выходной день. </w:t>
            </w:r>
          </w:p>
        </w:tc>
      </w:tr>
    </w:tbl>
    <w:p w:rsidR="00DF409B" w:rsidRPr="00B9606E" w:rsidRDefault="00DF409B" w:rsidP="00DF409B">
      <w:pPr>
        <w:ind w:firstLine="709"/>
        <w:jc w:val="both"/>
        <w:outlineLvl w:val="0"/>
      </w:pPr>
      <w:r w:rsidRPr="00B9606E">
        <w:t>Почтовый адрес МФЦ: Камчатский край, Елизовский район, п. Нагорный ул. Совхозная, д.18</w:t>
      </w:r>
    </w:p>
    <w:p w:rsidR="00DF409B" w:rsidRPr="00B9606E" w:rsidRDefault="00DF409B" w:rsidP="00DF409B">
      <w:pPr>
        <w:autoSpaceDE w:val="0"/>
        <w:autoSpaceDN w:val="0"/>
        <w:adjustRightInd w:val="0"/>
        <w:ind w:firstLine="709"/>
        <w:jc w:val="both"/>
      </w:pPr>
      <w:r w:rsidRPr="00B9606E">
        <w:t>Телефон горячей линии: 84152 302 402</w:t>
      </w:r>
      <w:r w:rsidRPr="00B9606E">
        <w:rPr>
          <w:iCs/>
        </w:rPr>
        <w:t xml:space="preserve">. </w:t>
      </w:r>
    </w:p>
    <w:p w:rsidR="00DF409B" w:rsidRPr="00B9606E" w:rsidRDefault="00DF409B" w:rsidP="00DF409B">
      <w:pPr>
        <w:autoSpaceDE w:val="0"/>
        <w:autoSpaceDN w:val="0"/>
        <w:adjustRightInd w:val="0"/>
        <w:ind w:firstLine="709"/>
        <w:jc w:val="both"/>
        <w:rPr>
          <w:iCs/>
        </w:rPr>
      </w:pPr>
      <w:r w:rsidRPr="00B9606E">
        <w:t>Официальный сайт МФЦ в сети Интернет</w:t>
      </w:r>
      <w:r w:rsidRPr="00B9606E">
        <w:rPr>
          <w:iCs/>
        </w:rPr>
        <w:t xml:space="preserve">: </w:t>
      </w:r>
      <w:hyperlink r:id="rId26" w:history="1">
        <w:r w:rsidRPr="00B9606E">
          <w:rPr>
            <w:iCs/>
          </w:rPr>
          <w:t>http://portalmfc.kamgov.ru/</w:t>
        </w:r>
      </w:hyperlink>
    </w:p>
    <w:p w:rsidR="00DF409B" w:rsidRPr="00B9606E" w:rsidRDefault="00DF409B" w:rsidP="00DF409B">
      <w:pPr>
        <w:ind w:firstLine="709"/>
        <w:jc w:val="both"/>
        <w:outlineLvl w:val="0"/>
        <w:rPr>
          <w:b/>
          <w:iCs/>
        </w:rPr>
      </w:pPr>
    </w:p>
    <w:p w:rsidR="00DF409B" w:rsidRPr="00B9606E" w:rsidRDefault="00DF409B" w:rsidP="00DF409B">
      <w:pPr>
        <w:ind w:firstLine="709"/>
        <w:jc w:val="both"/>
        <w:outlineLvl w:val="0"/>
        <w:rPr>
          <w:b/>
        </w:rPr>
      </w:pPr>
      <w:r w:rsidRPr="00B9606E">
        <w:rPr>
          <w:b/>
          <w:iCs/>
        </w:rPr>
        <w:t>2.11. Место нахождения:</w:t>
      </w:r>
      <w:r w:rsidRPr="00B9606E">
        <w:rPr>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График работы МФЦ: </w:t>
            </w:r>
          </w:p>
        </w:tc>
        <w:tc>
          <w:tcPr>
            <w:tcW w:w="5077" w:type="dxa"/>
          </w:tcPr>
          <w:p w:rsidR="00DF409B" w:rsidRPr="00B9606E" w:rsidRDefault="00DF409B" w:rsidP="007D7147">
            <w:pPr>
              <w:autoSpaceDE w:val="0"/>
              <w:autoSpaceDN w:val="0"/>
              <w:adjustRightInd w:val="0"/>
            </w:pP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Понедел</w:t>
            </w:r>
            <w:r w:rsidRPr="00B9606E">
              <w:rPr>
                <w:iCs/>
              </w:rPr>
              <w:t>ьник:</w:t>
            </w:r>
          </w:p>
        </w:tc>
        <w:tc>
          <w:tcPr>
            <w:tcW w:w="5077" w:type="dxa"/>
          </w:tcPr>
          <w:p w:rsidR="00DF409B" w:rsidRPr="00B9606E" w:rsidRDefault="00DF409B" w:rsidP="007D7147">
            <w:pPr>
              <w:autoSpaceDE w:val="0"/>
              <w:autoSpaceDN w:val="0"/>
              <w:adjustRightInd w:val="0"/>
              <w:rPr>
                <w:iCs/>
              </w:rPr>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lastRenderedPageBreak/>
              <w:t xml:space="preserve">Вторник: </w:t>
            </w:r>
          </w:p>
        </w:tc>
        <w:tc>
          <w:tcPr>
            <w:tcW w:w="5077" w:type="dxa"/>
          </w:tcPr>
          <w:p w:rsidR="00DF409B" w:rsidRPr="00B9606E" w:rsidRDefault="00DF409B" w:rsidP="007D7147">
            <w:pPr>
              <w:autoSpaceDE w:val="0"/>
              <w:autoSpaceDN w:val="0"/>
              <w:adjustRightInd w:val="0"/>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Среда </w:t>
            </w:r>
          </w:p>
        </w:tc>
        <w:tc>
          <w:tcPr>
            <w:tcW w:w="5077" w:type="dxa"/>
          </w:tcPr>
          <w:p w:rsidR="00DF409B" w:rsidRPr="00B9606E" w:rsidRDefault="00DF409B" w:rsidP="007D7147">
            <w:pPr>
              <w:autoSpaceDE w:val="0"/>
              <w:autoSpaceDN w:val="0"/>
              <w:adjustRightInd w:val="0"/>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Четверг: </w:t>
            </w:r>
          </w:p>
        </w:tc>
        <w:tc>
          <w:tcPr>
            <w:tcW w:w="5077" w:type="dxa"/>
          </w:tcPr>
          <w:p w:rsidR="00DF409B" w:rsidRPr="00B9606E" w:rsidRDefault="00DF409B" w:rsidP="007D7147">
            <w:pPr>
              <w:autoSpaceDE w:val="0"/>
              <w:autoSpaceDN w:val="0"/>
              <w:adjustRightInd w:val="0"/>
            </w:pPr>
            <w:r w:rsidRPr="00B9606E">
              <w:rPr>
                <w:iCs/>
              </w:rPr>
              <w:t>С 9 до 18.00 обед с 13.00 до 14.00</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Пятница: </w:t>
            </w:r>
          </w:p>
        </w:tc>
        <w:tc>
          <w:tcPr>
            <w:tcW w:w="5077" w:type="dxa"/>
          </w:tcPr>
          <w:p w:rsidR="00DF409B" w:rsidRPr="00B9606E" w:rsidRDefault="00DF409B" w:rsidP="007D7147">
            <w:pPr>
              <w:autoSpaceDE w:val="0"/>
              <w:autoSpaceDN w:val="0"/>
              <w:adjustRightInd w:val="0"/>
            </w:pPr>
            <w:r w:rsidRPr="00B9606E">
              <w:rPr>
                <w:iCs/>
              </w:rPr>
              <w:t xml:space="preserve">С 9 до 13.00 без перерыва на обед </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Суббота </w:t>
            </w:r>
          </w:p>
        </w:tc>
        <w:tc>
          <w:tcPr>
            <w:tcW w:w="5077" w:type="dxa"/>
          </w:tcPr>
          <w:p w:rsidR="00DF409B" w:rsidRPr="00B9606E" w:rsidRDefault="00DF409B" w:rsidP="007D7147">
            <w:pPr>
              <w:autoSpaceDE w:val="0"/>
              <w:autoSpaceDN w:val="0"/>
              <w:adjustRightInd w:val="0"/>
            </w:pPr>
            <w:r w:rsidRPr="00B9606E">
              <w:rPr>
                <w:iCs/>
              </w:rPr>
              <w:t xml:space="preserve">Выходной день </w:t>
            </w:r>
          </w:p>
        </w:tc>
      </w:tr>
      <w:tr w:rsidR="00DF409B" w:rsidRPr="00B9606E" w:rsidTr="007D7147">
        <w:trPr>
          <w:trHeight w:val="118"/>
        </w:trPr>
        <w:tc>
          <w:tcPr>
            <w:tcW w:w="4597" w:type="dxa"/>
          </w:tcPr>
          <w:p w:rsidR="00DF409B" w:rsidRPr="00B9606E" w:rsidRDefault="00DF409B" w:rsidP="007D7147">
            <w:pPr>
              <w:autoSpaceDE w:val="0"/>
              <w:autoSpaceDN w:val="0"/>
              <w:adjustRightInd w:val="0"/>
            </w:pPr>
            <w:r w:rsidRPr="00B9606E">
              <w:t xml:space="preserve">Воскресенье: </w:t>
            </w:r>
          </w:p>
        </w:tc>
        <w:tc>
          <w:tcPr>
            <w:tcW w:w="5077" w:type="dxa"/>
          </w:tcPr>
          <w:p w:rsidR="00DF409B" w:rsidRPr="00B9606E" w:rsidRDefault="00DF409B" w:rsidP="007D7147">
            <w:pPr>
              <w:autoSpaceDE w:val="0"/>
              <w:autoSpaceDN w:val="0"/>
              <w:adjustRightInd w:val="0"/>
            </w:pPr>
            <w:r w:rsidRPr="00B9606E">
              <w:rPr>
                <w:iCs/>
              </w:rPr>
              <w:t xml:space="preserve">Выходной день. </w:t>
            </w:r>
          </w:p>
        </w:tc>
      </w:tr>
    </w:tbl>
    <w:p w:rsidR="00DF409B" w:rsidRPr="00B9606E" w:rsidRDefault="00DF409B" w:rsidP="00DF409B">
      <w:pPr>
        <w:ind w:firstLine="709"/>
        <w:jc w:val="both"/>
        <w:outlineLvl w:val="0"/>
      </w:pPr>
      <w:r w:rsidRPr="00B9606E">
        <w:t>Почтовый адрес МФЦ: Камчатский край, Елизовский район, п. Николаевка  ул. Советская, д.24</w:t>
      </w:r>
    </w:p>
    <w:p w:rsidR="00DF409B" w:rsidRPr="00B9606E" w:rsidRDefault="00DF409B" w:rsidP="00DF409B">
      <w:pPr>
        <w:autoSpaceDE w:val="0"/>
        <w:autoSpaceDN w:val="0"/>
        <w:adjustRightInd w:val="0"/>
        <w:ind w:firstLine="709"/>
        <w:jc w:val="both"/>
      </w:pPr>
      <w:r w:rsidRPr="00B9606E">
        <w:t>Телефон горячей линии: 84152 302 402</w:t>
      </w:r>
      <w:r w:rsidRPr="00B9606E">
        <w:rPr>
          <w:iCs/>
        </w:rPr>
        <w:t xml:space="preserve">. </w:t>
      </w:r>
    </w:p>
    <w:p w:rsidR="00501753" w:rsidRPr="00C340B5" w:rsidRDefault="00DF409B" w:rsidP="00DF409B">
      <w:pPr>
        <w:autoSpaceDE w:val="0"/>
        <w:autoSpaceDN w:val="0"/>
        <w:adjustRightInd w:val="0"/>
        <w:ind w:firstLine="709"/>
        <w:jc w:val="both"/>
        <w:rPr>
          <w:iCs/>
        </w:rPr>
        <w:sectPr w:rsidR="00501753" w:rsidRPr="00C340B5" w:rsidSect="006344D7">
          <w:pgSz w:w="11906" w:h="16838"/>
          <w:pgMar w:top="1134" w:right="850" w:bottom="851" w:left="1701" w:header="708" w:footer="708" w:gutter="0"/>
          <w:cols w:space="708"/>
          <w:docGrid w:linePitch="360"/>
        </w:sectPr>
      </w:pPr>
      <w:r w:rsidRPr="00B9606E">
        <w:t>Официальный сайт МФЦ в сети Интернет</w:t>
      </w:r>
      <w:r w:rsidRPr="00B9606E">
        <w:rPr>
          <w:iCs/>
        </w:rPr>
        <w:t xml:space="preserve">: </w:t>
      </w:r>
      <w:hyperlink r:id="rId27" w:history="1">
        <w:r w:rsidRPr="00B9606E">
          <w:rPr>
            <w:iCs/>
            <w:color w:val="0000FF"/>
            <w:u w:val="single"/>
          </w:rPr>
          <w:t>http://portalmfc.kamgov.ru</w:t>
        </w:r>
      </w:hyperlink>
      <w:r w:rsidR="00501753" w:rsidRPr="00C340B5">
        <w:rPr>
          <w:iCs/>
        </w:rPr>
        <w:t>.</w:t>
      </w:r>
    </w:p>
    <w:tbl>
      <w:tblPr>
        <w:tblStyle w:val="ac"/>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501753" w:rsidRPr="00316A02" w:rsidTr="006344D7">
        <w:trPr>
          <w:trHeight w:val="1404"/>
        </w:trPr>
        <w:tc>
          <w:tcPr>
            <w:tcW w:w="4796" w:type="dxa"/>
          </w:tcPr>
          <w:p w:rsidR="00501753" w:rsidRPr="00316A02" w:rsidRDefault="00501753" w:rsidP="006344D7">
            <w:pPr>
              <w:autoSpaceDE w:val="0"/>
              <w:autoSpaceDN w:val="0"/>
              <w:adjustRightInd w:val="0"/>
              <w:jc w:val="both"/>
              <w:rPr>
                <w:color w:val="000000"/>
              </w:rPr>
            </w:pPr>
            <w:r>
              <w:rPr>
                <w:color w:val="000000"/>
              </w:rPr>
              <w:lastRenderedPageBreak/>
              <w:t>Приложение 2</w:t>
            </w:r>
            <w:r w:rsidRPr="00316A02">
              <w:rPr>
                <w:color w:val="000000"/>
              </w:rPr>
              <w:t xml:space="preserve"> к Административному регламенту предоставления муниципальной услуги </w:t>
            </w:r>
            <w:r w:rsidRPr="00E7479D">
              <w:rPr>
                <w:rFonts w:ascii="Roboto" w:hAnsi="Roboto" w:cs="Arial"/>
                <w:bCs/>
                <w:color w:val="282828"/>
              </w:rPr>
              <w:t>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tc>
      </w:tr>
    </w:tbl>
    <w:p w:rsidR="00501753" w:rsidRDefault="00501753" w:rsidP="00501753">
      <w:pPr>
        <w:autoSpaceDE w:val="0"/>
        <w:autoSpaceDN w:val="0"/>
        <w:adjustRightInd w:val="0"/>
        <w:rPr>
          <w:color w:val="000000"/>
        </w:rPr>
      </w:pPr>
    </w:p>
    <w:p w:rsidR="00501753" w:rsidRDefault="00501753" w:rsidP="00501753">
      <w:pPr>
        <w:autoSpaceDE w:val="0"/>
        <w:autoSpaceDN w:val="0"/>
        <w:adjustRightInd w:val="0"/>
        <w:rPr>
          <w:i/>
          <w:iCs/>
          <w:color w:val="000000"/>
          <w:sz w:val="26"/>
          <w:szCs w:val="26"/>
        </w:rPr>
      </w:pPr>
    </w:p>
    <w:p w:rsidR="00501753" w:rsidRPr="001A05C0" w:rsidRDefault="00501753" w:rsidP="00501753">
      <w:pPr>
        <w:autoSpaceDE w:val="0"/>
        <w:autoSpaceDN w:val="0"/>
        <w:adjustRightInd w:val="0"/>
        <w:jc w:val="right"/>
        <w:rPr>
          <w:b/>
          <w:color w:val="000000"/>
          <w:sz w:val="28"/>
          <w:szCs w:val="28"/>
        </w:rPr>
      </w:pPr>
      <w:r w:rsidRPr="00395562">
        <w:rPr>
          <w:b/>
          <w:i/>
          <w:iCs/>
          <w:color w:val="000000"/>
          <w:sz w:val="28"/>
          <w:szCs w:val="28"/>
        </w:rPr>
        <w:t>о</w:t>
      </w:r>
      <w:r w:rsidRPr="001A05C0">
        <w:rPr>
          <w:b/>
          <w:i/>
          <w:iCs/>
          <w:color w:val="000000"/>
          <w:sz w:val="28"/>
          <w:szCs w:val="28"/>
        </w:rPr>
        <w:t xml:space="preserve">бразец заявления </w:t>
      </w:r>
    </w:p>
    <w:p w:rsidR="00501753" w:rsidRDefault="00501753" w:rsidP="00501753">
      <w:pPr>
        <w:autoSpaceDE w:val="0"/>
        <w:autoSpaceDN w:val="0"/>
        <w:adjustRightInd w:val="0"/>
        <w:jc w:val="right"/>
        <w:rPr>
          <w:color w:val="000000"/>
        </w:rPr>
      </w:pPr>
    </w:p>
    <w:p w:rsidR="00501753" w:rsidRPr="001A05C0" w:rsidRDefault="00501753" w:rsidP="00501753">
      <w:pPr>
        <w:autoSpaceDE w:val="0"/>
        <w:autoSpaceDN w:val="0"/>
        <w:adjustRightInd w:val="0"/>
        <w:jc w:val="right"/>
        <w:rPr>
          <w:color w:val="000000"/>
        </w:rPr>
      </w:pPr>
      <w:r>
        <w:rPr>
          <w:color w:val="000000"/>
        </w:rPr>
        <w:t>В Администрацию</w:t>
      </w:r>
      <w:r w:rsidR="00DF409B">
        <w:rPr>
          <w:color w:val="000000"/>
        </w:rPr>
        <w:t xml:space="preserve"> </w:t>
      </w:r>
      <w:r w:rsidR="00410584">
        <w:rPr>
          <w:color w:val="000000"/>
        </w:rPr>
        <w:t xml:space="preserve">Начикинского </w:t>
      </w:r>
      <w:r>
        <w:rPr>
          <w:color w:val="000000"/>
        </w:rPr>
        <w:t xml:space="preserve"> сельского поселения</w:t>
      </w:r>
    </w:p>
    <w:p w:rsidR="00501753" w:rsidRDefault="00501753" w:rsidP="00501753">
      <w:pPr>
        <w:autoSpaceDE w:val="0"/>
        <w:autoSpaceDN w:val="0"/>
        <w:adjustRightInd w:val="0"/>
        <w:jc w:val="center"/>
        <w:rPr>
          <w:color w:val="000000"/>
        </w:rPr>
      </w:pPr>
    </w:p>
    <w:p w:rsidR="00501753" w:rsidRDefault="00501753" w:rsidP="00501753">
      <w:pPr>
        <w:autoSpaceDE w:val="0"/>
        <w:autoSpaceDN w:val="0"/>
        <w:adjustRightInd w:val="0"/>
        <w:jc w:val="center"/>
        <w:rPr>
          <w:color w:val="000000"/>
          <w:sz w:val="26"/>
          <w:szCs w:val="26"/>
        </w:rPr>
      </w:pPr>
    </w:p>
    <w:p w:rsidR="00501753" w:rsidRDefault="00501753" w:rsidP="00501753">
      <w:pPr>
        <w:autoSpaceDE w:val="0"/>
        <w:autoSpaceDN w:val="0"/>
        <w:adjustRightInd w:val="0"/>
        <w:jc w:val="center"/>
        <w:rPr>
          <w:color w:val="000000"/>
          <w:sz w:val="26"/>
          <w:szCs w:val="26"/>
        </w:rPr>
      </w:pPr>
      <w:r>
        <w:rPr>
          <w:color w:val="000000"/>
          <w:sz w:val="26"/>
          <w:szCs w:val="26"/>
        </w:rPr>
        <w:t xml:space="preserve">ЗАЯВЛЕНИЕ </w:t>
      </w:r>
    </w:p>
    <w:p w:rsidR="00501753" w:rsidRPr="00C340B5" w:rsidRDefault="00501753" w:rsidP="00501753">
      <w:pPr>
        <w:autoSpaceDE w:val="0"/>
        <w:autoSpaceDN w:val="0"/>
        <w:adjustRightInd w:val="0"/>
        <w:rPr>
          <w:color w:val="000000"/>
          <w:sz w:val="26"/>
          <w:szCs w:val="26"/>
        </w:rPr>
      </w:pPr>
      <w:r w:rsidRPr="00C340B5">
        <w:rPr>
          <w:color w:val="000000"/>
          <w:sz w:val="26"/>
          <w:szCs w:val="26"/>
        </w:rPr>
        <w:t>От ______________________________________________________________________________________________________________________________________________</w:t>
      </w:r>
    </w:p>
    <w:p w:rsidR="00501753" w:rsidRPr="00501753" w:rsidRDefault="00501753" w:rsidP="00501753">
      <w:pPr>
        <w:autoSpaceDE w:val="0"/>
        <w:autoSpaceDN w:val="0"/>
        <w:adjustRightInd w:val="0"/>
        <w:jc w:val="both"/>
        <w:rPr>
          <w:color w:val="000000"/>
          <w:sz w:val="20"/>
          <w:szCs w:val="20"/>
        </w:rPr>
      </w:pPr>
      <w:r w:rsidRPr="00C340B5">
        <w:rPr>
          <w:iCs/>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01753" w:rsidRPr="00C340B5" w:rsidRDefault="00501753" w:rsidP="00501753">
      <w:pPr>
        <w:autoSpaceDE w:val="0"/>
        <w:autoSpaceDN w:val="0"/>
        <w:adjustRightInd w:val="0"/>
        <w:jc w:val="both"/>
        <w:rPr>
          <w:color w:val="000000"/>
          <w:sz w:val="20"/>
          <w:szCs w:val="20"/>
        </w:rPr>
      </w:pPr>
      <w:r w:rsidRPr="00C340B5">
        <w:rPr>
          <w:iCs/>
          <w:color w:val="000000"/>
          <w:sz w:val="20"/>
          <w:szCs w:val="20"/>
        </w:rPr>
        <w:t>Для индивидуальных предпринимателей указываются фамилия, имя, отчество, место нахождения, номер телефона, с указанием реквизитов документа, удостоверяющего правомочия)</w:t>
      </w:r>
    </w:p>
    <w:p w:rsidR="00501753" w:rsidRPr="00C340B5" w:rsidRDefault="00501753" w:rsidP="00501753">
      <w:pPr>
        <w:autoSpaceDE w:val="0"/>
        <w:autoSpaceDN w:val="0"/>
        <w:adjustRightInd w:val="0"/>
        <w:ind w:firstLine="709"/>
        <w:jc w:val="both"/>
        <w:rPr>
          <w:sz w:val="20"/>
          <w:szCs w:val="20"/>
        </w:rPr>
      </w:pPr>
      <w:r w:rsidRPr="00C340B5">
        <w:rPr>
          <w:color w:val="000000"/>
          <w:sz w:val="26"/>
          <w:szCs w:val="26"/>
        </w:rPr>
        <w:t xml:space="preserve">Прошу  предоставить  сведения об объектах недвижимого имущества, </w:t>
      </w:r>
      <w:r w:rsidRPr="00E7479D">
        <w:rPr>
          <w:bCs/>
          <w:color w:val="000000"/>
          <w:sz w:val="26"/>
          <w:szCs w:val="26"/>
        </w:rPr>
        <w:t>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Pr>
          <w:bCs/>
          <w:color w:val="000000"/>
          <w:sz w:val="26"/>
          <w:szCs w:val="26"/>
        </w:rPr>
        <w:t>.</w:t>
      </w:r>
    </w:p>
    <w:p w:rsidR="00501753" w:rsidRPr="00C340B5" w:rsidRDefault="00501753" w:rsidP="00501753">
      <w:pPr>
        <w:autoSpaceDE w:val="0"/>
        <w:autoSpaceDN w:val="0"/>
        <w:adjustRightInd w:val="0"/>
        <w:ind w:firstLine="709"/>
        <w:rPr>
          <w:sz w:val="26"/>
          <w:szCs w:val="26"/>
        </w:rPr>
      </w:pPr>
    </w:p>
    <w:p w:rsidR="00501753" w:rsidRPr="00C340B5" w:rsidRDefault="00501753" w:rsidP="00501753">
      <w:pPr>
        <w:autoSpaceDE w:val="0"/>
        <w:autoSpaceDN w:val="0"/>
        <w:adjustRightInd w:val="0"/>
        <w:ind w:firstLine="709"/>
        <w:rPr>
          <w:sz w:val="26"/>
          <w:szCs w:val="26"/>
        </w:rPr>
      </w:pPr>
      <w:r w:rsidRPr="00C340B5">
        <w:rPr>
          <w:sz w:val="26"/>
          <w:szCs w:val="26"/>
        </w:rPr>
        <w:t>Подпись лица, подавшего заявление:</w:t>
      </w:r>
    </w:p>
    <w:p w:rsidR="00501753" w:rsidRPr="00C340B5" w:rsidRDefault="00501753" w:rsidP="00501753">
      <w:pPr>
        <w:autoSpaceDE w:val="0"/>
        <w:autoSpaceDN w:val="0"/>
        <w:adjustRightInd w:val="0"/>
        <w:ind w:firstLine="709"/>
        <w:rPr>
          <w:sz w:val="26"/>
          <w:szCs w:val="26"/>
        </w:rPr>
      </w:pPr>
    </w:p>
    <w:p w:rsidR="00501753" w:rsidRPr="00C340B5" w:rsidRDefault="00501753" w:rsidP="00501753">
      <w:pPr>
        <w:autoSpaceDE w:val="0"/>
        <w:autoSpaceDN w:val="0"/>
        <w:adjustRightInd w:val="0"/>
        <w:rPr>
          <w:sz w:val="20"/>
          <w:szCs w:val="20"/>
          <w:u w:val="single"/>
        </w:rPr>
      </w:pPr>
      <w:r w:rsidRPr="00C340B5">
        <w:rPr>
          <w:sz w:val="20"/>
          <w:szCs w:val="20"/>
          <w:u w:val="single"/>
        </w:rPr>
        <w:t>____________________________________________________</w:t>
      </w:r>
    </w:p>
    <w:p w:rsidR="00501753" w:rsidRPr="00C340B5" w:rsidRDefault="00501753" w:rsidP="00501753">
      <w:pPr>
        <w:autoSpaceDE w:val="0"/>
        <w:autoSpaceDN w:val="0"/>
        <w:adjustRightInd w:val="0"/>
        <w:rPr>
          <w:iCs/>
          <w:sz w:val="20"/>
          <w:szCs w:val="20"/>
        </w:rPr>
      </w:pPr>
      <w:r w:rsidRPr="00C340B5">
        <w:rPr>
          <w:sz w:val="20"/>
          <w:szCs w:val="20"/>
        </w:rPr>
        <w:t xml:space="preserve"> (</w:t>
      </w:r>
      <w:r w:rsidRPr="00C340B5">
        <w:rPr>
          <w:iCs/>
          <w:sz w:val="20"/>
          <w:szCs w:val="20"/>
        </w:rPr>
        <w:t>подпись заявителя) (расшифровка подписи заявителя)</w:t>
      </w:r>
    </w:p>
    <w:p w:rsidR="00501753" w:rsidRPr="00C340B5" w:rsidRDefault="00501753" w:rsidP="00501753">
      <w:pPr>
        <w:autoSpaceDE w:val="0"/>
        <w:autoSpaceDN w:val="0"/>
        <w:adjustRightInd w:val="0"/>
        <w:rPr>
          <w:sz w:val="20"/>
          <w:szCs w:val="20"/>
        </w:rPr>
      </w:pPr>
    </w:p>
    <w:p w:rsidR="00501753" w:rsidRPr="00C340B5" w:rsidRDefault="00501753" w:rsidP="00501753">
      <w:pPr>
        <w:autoSpaceDE w:val="0"/>
        <w:autoSpaceDN w:val="0"/>
        <w:adjustRightInd w:val="0"/>
        <w:rPr>
          <w:sz w:val="26"/>
          <w:szCs w:val="26"/>
        </w:rPr>
      </w:pPr>
      <w:r w:rsidRPr="00C340B5">
        <w:rPr>
          <w:sz w:val="26"/>
          <w:szCs w:val="26"/>
        </w:rPr>
        <w:t>«___» _______________20___г.</w:t>
      </w:r>
    </w:p>
    <w:p w:rsidR="00501753" w:rsidRPr="00C340B5" w:rsidRDefault="00501753" w:rsidP="00501753">
      <w:pPr>
        <w:autoSpaceDE w:val="0"/>
        <w:autoSpaceDN w:val="0"/>
        <w:adjustRightInd w:val="0"/>
        <w:rPr>
          <w:sz w:val="26"/>
          <w:szCs w:val="26"/>
        </w:rPr>
      </w:pPr>
    </w:p>
    <w:p w:rsidR="00501753" w:rsidRPr="00C340B5" w:rsidRDefault="00501753" w:rsidP="00501753">
      <w:pPr>
        <w:autoSpaceDE w:val="0"/>
        <w:autoSpaceDN w:val="0"/>
        <w:adjustRightInd w:val="0"/>
        <w:rPr>
          <w:sz w:val="26"/>
          <w:szCs w:val="26"/>
        </w:rPr>
      </w:pPr>
      <w:r w:rsidRPr="00C340B5">
        <w:rPr>
          <w:sz w:val="26"/>
          <w:szCs w:val="26"/>
        </w:rPr>
        <w:t xml:space="preserve">Документы представлены на приеме ____________________20 __________ г </w:t>
      </w:r>
    </w:p>
    <w:p w:rsidR="00501753" w:rsidRPr="00C340B5" w:rsidRDefault="00501753" w:rsidP="00501753">
      <w:pPr>
        <w:autoSpaceDE w:val="0"/>
        <w:autoSpaceDN w:val="0"/>
        <w:adjustRightInd w:val="0"/>
        <w:rPr>
          <w:sz w:val="26"/>
          <w:szCs w:val="26"/>
        </w:rPr>
      </w:pPr>
      <w:r w:rsidRPr="00C340B5">
        <w:rPr>
          <w:sz w:val="26"/>
          <w:szCs w:val="26"/>
        </w:rPr>
        <w:t xml:space="preserve">Входящий номер регистрации заявления ______________________________ </w:t>
      </w:r>
    </w:p>
    <w:p w:rsidR="00501753" w:rsidRPr="00C340B5" w:rsidRDefault="00501753" w:rsidP="00501753">
      <w:pPr>
        <w:autoSpaceDE w:val="0"/>
        <w:autoSpaceDN w:val="0"/>
        <w:adjustRightInd w:val="0"/>
        <w:rPr>
          <w:sz w:val="26"/>
          <w:szCs w:val="26"/>
        </w:rPr>
      </w:pPr>
    </w:p>
    <w:p w:rsidR="00501753" w:rsidRPr="00C340B5" w:rsidRDefault="00501753" w:rsidP="00501753">
      <w:pPr>
        <w:autoSpaceDE w:val="0"/>
        <w:autoSpaceDN w:val="0"/>
        <w:adjustRightInd w:val="0"/>
        <w:rPr>
          <w:sz w:val="26"/>
          <w:szCs w:val="26"/>
        </w:rPr>
      </w:pPr>
      <w:r w:rsidRPr="00C340B5">
        <w:rPr>
          <w:sz w:val="26"/>
          <w:szCs w:val="26"/>
        </w:rPr>
        <w:t xml:space="preserve">Выдана копия описи в получении документов__________20_____г. №______ </w:t>
      </w:r>
    </w:p>
    <w:p w:rsidR="00501753" w:rsidRPr="00C340B5" w:rsidRDefault="00501753" w:rsidP="00501753">
      <w:pPr>
        <w:autoSpaceDE w:val="0"/>
        <w:autoSpaceDN w:val="0"/>
        <w:adjustRightInd w:val="0"/>
        <w:rPr>
          <w:sz w:val="26"/>
          <w:szCs w:val="26"/>
        </w:rPr>
      </w:pPr>
      <w:r w:rsidRPr="00C340B5">
        <w:rPr>
          <w:sz w:val="26"/>
          <w:szCs w:val="26"/>
        </w:rPr>
        <w:t xml:space="preserve">Копию описи получил_______________________________________ 20____г. </w:t>
      </w:r>
    </w:p>
    <w:p w:rsidR="00501753" w:rsidRPr="00C340B5" w:rsidRDefault="00501753" w:rsidP="00501753">
      <w:pPr>
        <w:autoSpaceDE w:val="0"/>
        <w:autoSpaceDN w:val="0"/>
        <w:adjustRightInd w:val="0"/>
        <w:rPr>
          <w:iCs/>
          <w:sz w:val="20"/>
          <w:szCs w:val="20"/>
        </w:rPr>
      </w:pPr>
      <w:r w:rsidRPr="00C340B5">
        <w:rPr>
          <w:iCs/>
          <w:sz w:val="20"/>
          <w:szCs w:val="20"/>
        </w:rPr>
        <w:t>____________________________</w:t>
      </w:r>
    </w:p>
    <w:p w:rsidR="00501753" w:rsidRPr="00C340B5" w:rsidRDefault="00501753" w:rsidP="00501753">
      <w:pPr>
        <w:autoSpaceDE w:val="0"/>
        <w:autoSpaceDN w:val="0"/>
        <w:adjustRightInd w:val="0"/>
        <w:rPr>
          <w:sz w:val="26"/>
          <w:szCs w:val="26"/>
        </w:rPr>
      </w:pPr>
      <w:r w:rsidRPr="00C340B5">
        <w:rPr>
          <w:iCs/>
          <w:sz w:val="20"/>
          <w:szCs w:val="20"/>
        </w:rPr>
        <w:t>(подпись заявителя)</w:t>
      </w:r>
    </w:p>
    <w:p w:rsidR="00501753" w:rsidRPr="00C340B5" w:rsidRDefault="00501753" w:rsidP="00501753">
      <w:pPr>
        <w:autoSpaceDE w:val="0"/>
        <w:autoSpaceDN w:val="0"/>
        <w:adjustRightInd w:val="0"/>
        <w:rPr>
          <w:sz w:val="26"/>
          <w:szCs w:val="26"/>
        </w:rPr>
      </w:pPr>
    </w:p>
    <w:p w:rsidR="00501753" w:rsidRPr="00C340B5" w:rsidRDefault="00501753" w:rsidP="00501753">
      <w:pPr>
        <w:autoSpaceDE w:val="0"/>
        <w:autoSpaceDN w:val="0"/>
        <w:adjustRightInd w:val="0"/>
        <w:ind w:firstLine="709"/>
        <w:jc w:val="both"/>
        <w:rPr>
          <w:sz w:val="26"/>
          <w:szCs w:val="26"/>
        </w:rPr>
      </w:pPr>
      <w:r w:rsidRPr="00C340B5">
        <w:rPr>
          <w:sz w:val="26"/>
          <w:szCs w:val="26"/>
        </w:rPr>
        <w:t xml:space="preserve">Результат муниципальной услуги выдать следующим способом: </w:t>
      </w:r>
    </w:p>
    <w:p w:rsidR="00501753" w:rsidRPr="00C340B5" w:rsidRDefault="00501753" w:rsidP="00501753">
      <w:pPr>
        <w:autoSpaceDE w:val="0"/>
        <w:autoSpaceDN w:val="0"/>
        <w:adjustRightInd w:val="0"/>
        <w:ind w:firstLine="709"/>
        <w:jc w:val="both"/>
        <w:rPr>
          <w:sz w:val="26"/>
          <w:szCs w:val="26"/>
        </w:rPr>
      </w:pPr>
      <w:r w:rsidRPr="00C340B5">
        <w:rPr>
          <w:sz w:val="26"/>
          <w:szCs w:val="26"/>
        </w:rPr>
        <w:t xml:space="preserve"> посредством личного обращения в </w:t>
      </w:r>
      <w:r w:rsidRPr="00C340B5">
        <w:rPr>
          <w:iCs/>
          <w:sz w:val="26"/>
          <w:szCs w:val="26"/>
        </w:rPr>
        <w:t xml:space="preserve">администрацию: </w:t>
      </w:r>
    </w:p>
    <w:p w:rsidR="00501753" w:rsidRPr="00C340B5" w:rsidRDefault="00501753" w:rsidP="00501753">
      <w:pPr>
        <w:autoSpaceDE w:val="0"/>
        <w:autoSpaceDN w:val="0"/>
        <w:adjustRightInd w:val="0"/>
        <w:ind w:firstLine="709"/>
        <w:jc w:val="both"/>
        <w:rPr>
          <w:sz w:val="26"/>
          <w:szCs w:val="26"/>
        </w:rPr>
      </w:pPr>
      <w:r w:rsidRPr="00C340B5">
        <w:rPr>
          <w:sz w:val="26"/>
          <w:szCs w:val="26"/>
        </w:rPr>
        <w:t xml:space="preserve"> </w:t>
      </w:r>
      <w:r w:rsidRPr="00C340B5">
        <w:rPr>
          <w:iCs/>
          <w:sz w:val="26"/>
          <w:szCs w:val="26"/>
        </w:rPr>
        <w:t xml:space="preserve">в форме </w:t>
      </w:r>
      <w:r w:rsidRPr="00C340B5">
        <w:rPr>
          <w:sz w:val="26"/>
          <w:szCs w:val="26"/>
        </w:rPr>
        <w:t xml:space="preserve">электронного документа; </w:t>
      </w:r>
    </w:p>
    <w:p w:rsidR="00501753" w:rsidRPr="00C340B5" w:rsidRDefault="00501753" w:rsidP="00501753">
      <w:pPr>
        <w:autoSpaceDE w:val="0"/>
        <w:autoSpaceDN w:val="0"/>
        <w:adjustRightInd w:val="0"/>
        <w:ind w:firstLine="709"/>
        <w:jc w:val="both"/>
        <w:rPr>
          <w:sz w:val="26"/>
          <w:szCs w:val="26"/>
        </w:rPr>
      </w:pPr>
      <w:r w:rsidRPr="00C340B5">
        <w:rPr>
          <w:sz w:val="26"/>
          <w:szCs w:val="26"/>
        </w:rPr>
        <w:t xml:space="preserve"> в форме документа на бумажном носителе; </w:t>
      </w:r>
    </w:p>
    <w:p w:rsidR="00501753" w:rsidRPr="00C340B5" w:rsidRDefault="00501753" w:rsidP="00501753">
      <w:pPr>
        <w:autoSpaceDE w:val="0"/>
        <w:autoSpaceDN w:val="0"/>
        <w:adjustRightInd w:val="0"/>
        <w:ind w:firstLine="709"/>
        <w:jc w:val="both"/>
        <w:rPr>
          <w:sz w:val="26"/>
          <w:szCs w:val="26"/>
        </w:rPr>
      </w:pPr>
      <w:r w:rsidRPr="00C340B5">
        <w:rPr>
          <w:sz w:val="26"/>
          <w:szCs w:val="26"/>
        </w:rPr>
        <w:lastRenderedPageBreak/>
        <w:t xml:space="preserve"> почтовым отправлением на адрес, указанный в заявлении (только на бумажном носителе); </w:t>
      </w:r>
    </w:p>
    <w:p w:rsidR="00501753" w:rsidRPr="00C340B5" w:rsidRDefault="00501753" w:rsidP="00501753">
      <w:pPr>
        <w:autoSpaceDE w:val="0"/>
        <w:autoSpaceDN w:val="0"/>
        <w:adjustRightInd w:val="0"/>
        <w:ind w:firstLine="709"/>
        <w:jc w:val="both"/>
        <w:rPr>
          <w:sz w:val="26"/>
          <w:szCs w:val="26"/>
        </w:rPr>
      </w:pPr>
      <w:r w:rsidRPr="00C340B5">
        <w:rPr>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501753" w:rsidRPr="00C340B5" w:rsidRDefault="00501753" w:rsidP="00501753">
      <w:pPr>
        <w:autoSpaceDE w:val="0"/>
        <w:autoSpaceDN w:val="0"/>
        <w:adjustRightInd w:val="0"/>
        <w:ind w:firstLine="709"/>
        <w:jc w:val="both"/>
        <w:rPr>
          <w:sz w:val="26"/>
          <w:szCs w:val="26"/>
        </w:rPr>
      </w:pPr>
      <w:r w:rsidRPr="00C340B5">
        <w:rPr>
          <w:sz w:val="26"/>
          <w:szCs w:val="26"/>
        </w:rPr>
        <w:t xml:space="preserve"> посредством личного обращения в МФЦ (только на бумажном носителе); </w:t>
      </w:r>
    </w:p>
    <w:p w:rsidR="00501753" w:rsidRPr="00C340B5" w:rsidRDefault="00501753" w:rsidP="00501753">
      <w:pPr>
        <w:autoSpaceDE w:val="0"/>
        <w:autoSpaceDN w:val="0"/>
        <w:adjustRightInd w:val="0"/>
        <w:ind w:firstLine="709"/>
        <w:jc w:val="both"/>
        <w:rPr>
          <w:sz w:val="26"/>
          <w:szCs w:val="26"/>
        </w:rPr>
      </w:pPr>
      <w:r w:rsidRPr="00C340B5">
        <w:rPr>
          <w:sz w:val="26"/>
          <w:szCs w:val="26"/>
        </w:rPr>
        <w:t> пос</w:t>
      </w:r>
      <w:r w:rsidR="00A563F9">
        <w:rPr>
          <w:sz w:val="26"/>
          <w:szCs w:val="26"/>
        </w:rPr>
        <w:t>редством направления через ЕПГУ/</w:t>
      </w:r>
      <w:r w:rsidRPr="00C340B5">
        <w:rPr>
          <w:sz w:val="26"/>
          <w:szCs w:val="26"/>
        </w:rPr>
        <w:t xml:space="preserve">РПГУ (только в форме электронного документа); </w:t>
      </w:r>
    </w:p>
    <w:p w:rsidR="00501753" w:rsidRPr="00C340B5" w:rsidRDefault="00501753" w:rsidP="00501753">
      <w:pPr>
        <w:autoSpaceDE w:val="0"/>
        <w:autoSpaceDN w:val="0"/>
        <w:adjustRightInd w:val="0"/>
        <w:ind w:firstLine="709"/>
        <w:jc w:val="both"/>
        <w:rPr>
          <w:sz w:val="26"/>
          <w:szCs w:val="26"/>
        </w:rPr>
      </w:pPr>
      <w:r w:rsidRPr="00C340B5">
        <w:rPr>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501753" w:rsidRDefault="00501753" w:rsidP="00501753">
      <w:pPr>
        <w:autoSpaceDE w:val="0"/>
        <w:autoSpaceDN w:val="0"/>
        <w:adjustRightInd w:val="0"/>
        <w:jc w:val="right"/>
        <w:rPr>
          <w:b/>
          <w:sz w:val="28"/>
          <w:szCs w:val="28"/>
        </w:rPr>
      </w:pPr>
    </w:p>
    <w:p w:rsidR="00501753" w:rsidRDefault="00501753" w:rsidP="00501753">
      <w:pPr>
        <w:autoSpaceDE w:val="0"/>
        <w:autoSpaceDN w:val="0"/>
        <w:adjustRightInd w:val="0"/>
        <w:jc w:val="right"/>
        <w:rPr>
          <w:b/>
          <w:sz w:val="28"/>
          <w:szCs w:val="28"/>
        </w:rPr>
      </w:pPr>
      <w:r w:rsidRPr="001A05C0">
        <w:rPr>
          <w:b/>
          <w:sz w:val="28"/>
          <w:szCs w:val="28"/>
        </w:rPr>
        <w:t>&lt;&lt;Обратная сторона заявления&gt;&gt;</w:t>
      </w:r>
    </w:p>
    <w:p w:rsidR="00501753" w:rsidRPr="001A05C0" w:rsidRDefault="00501753" w:rsidP="00501753">
      <w:pPr>
        <w:autoSpaceDE w:val="0"/>
        <w:autoSpaceDN w:val="0"/>
        <w:adjustRightInd w:val="0"/>
        <w:jc w:val="right"/>
        <w:rPr>
          <w:b/>
          <w:sz w:val="28"/>
          <w:szCs w:val="28"/>
        </w:rPr>
      </w:pPr>
    </w:p>
    <w:p w:rsidR="00501753" w:rsidRPr="001A05C0" w:rsidRDefault="00501753" w:rsidP="00501753">
      <w:pPr>
        <w:autoSpaceDE w:val="0"/>
        <w:autoSpaceDN w:val="0"/>
        <w:adjustRightInd w:val="0"/>
        <w:jc w:val="both"/>
        <w:rPr>
          <w:sz w:val="26"/>
          <w:szCs w:val="26"/>
        </w:rPr>
      </w:pPr>
      <w:r w:rsidRPr="001A05C0">
        <w:rPr>
          <w:sz w:val="26"/>
          <w:szCs w:val="26"/>
        </w:rPr>
        <w:t xml:space="preserve">Отметка о согласии на обработку персональных данных. </w:t>
      </w:r>
    </w:p>
    <w:p w:rsidR="00501753" w:rsidRPr="001A05C0" w:rsidRDefault="00501753" w:rsidP="00501753">
      <w:pPr>
        <w:autoSpaceDE w:val="0"/>
        <w:autoSpaceDN w:val="0"/>
        <w:adjustRightInd w:val="0"/>
        <w:rPr>
          <w:sz w:val="26"/>
          <w:szCs w:val="26"/>
        </w:rPr>
      </w:pPr>
      <w:r w:rsidRPr="00501753">
        <w:rPr>
          <w:iCs/>
          <w:sz w:val="26"/>
          <w:szCs w:val="26"/>
        </w:rPr>
        <w:t>1.</w:t>
      </w:r>
      <w:r w:rsidRPr="001A05C0">
        <w:rPr>
          <w:i/>
          <w:iCs/>
          <w:sz w:val="26"/>
          <w:szCs w:val="26"/>
        </w:rPr>
        <w:t>_____________________________________________</w:t>
      </w:r>
      <w:r>
        <w:rPr>
          <w:i/>
          <w:iCs/>
          <w:sz w:val="26"/>
          <w:szCs w:val="26"/>
        </w:rPr>
        <w:t>_______________________</w:t>
      </w:r>
      <w:r w:rsidRPr="001A05C0">
        <w:rPr>
          <w:i/>
          <w:iCs/>
          <w:sz w:val="26"/>
          <w:szCs w:val="26"/>
        </w:rPr>
        <w:t xml:space="preserve">__ </w:t>
      </w:r>
    </w:p>
    <w:p w:rsidR="00501753" w:rsidRPr="001A05C0" w:rsidRDefault="00501753" w:rsidP="00501753">
      <w:pPr>
        <w:autoSpaceDE w:val="0"/>
        <w:autoSpaceDN w:val="0"/>
        <w:adjustRightInd w:val="0"/>
        <w:rPr>
          <w:sz w:val="26"/>
          <w:szCs w:val="26"/>
        </w:rPr>
      </w:pPr>
      <w:r w:rsidRPr="001A05C0">
        <w:rPr>
          <w:i/>
          <w:iCs/>
          <w:sz w:val="26"/>
          <w:szCs w:val="26"/>
        </w:rPr>
        <w:t>_____________________________________________</w:t>
      </w:r>
      <w:r>
        <w:rPr>
          <w:i/>
          <w:iCs/>
          <w:sz w:val="26"/>
          <w:szCs w:val="26"/>
        </w:rPr>
        <w:t>_________________________</w:t>
      </w:r>
      <w:r w:rsidRPr="001A05C0">
        <w:rPr>
          <w:i/>
          <w:iCs/>
          <w:sz w:val="26"/>
          <w:szCs w:val="26"/>
        </w:rPr>
        <w:t xml:space="preserve">_ </w:t>
      </w:r>
    </w:p>
    <w:p w:rsidR="00501753" w:rsidRPr="001A05C0" w:rsidRDefault="00501753" w:rsidP="00501753">
      <w:pPr>
        <w:autoSpaceDE w:val="0"/>
        <w:autoSpaceDN w:val="0"/>
        <w:adjustRightInd w:val="0"/>
        <w:ind w:firstLine="709"/>
        <w:rPr>
          <w:sz w:val="20"/>
          <w:szCs w:val="20"/>
        </w:rPr>
      </w:pPr>
      <w:r w:rsidRPr="001A05C0">
        <w:rPr>
          <w:i/>
          <w:iCs/>
          <w:sz w:val="20"/>
          <w:szCs w:val="20"/>
        </w:rPr>
        <w:t xml:space="preserve">Примечание: </w:t>
      </w:r>
    </w:p>
    <w:p w:rsidR="00501753" w:rsidRPr="001A05C0" w:rsidRDefault="00501753" w:rsidP="00501753">
      <w:pPr>
        <w:autoSpaceDE w:val="0"/>
        <w:autoSpaceDN w:val="0"/>
        <w:adjustRightInd w:val="0"/>
        <w:ind w:firstLine="709"/>
        <w:rPr>
          <w:sz w:val="20"/>
          <w:szCs w:val="20"/>
        </w:rPr>
      </w:pPr>
      <w:r w:rsidRPr="001A05C0">
        <w:rPr>
          <w:i/>
          <w:iCs/>
          <w:sz w:val="20"/>
          <w:szCs w:val="20"/>
        </w:rPr>
        <w:t>Указывается фамилия, имя, отчество, реквизиты документа, удостоверяющего личность (серия, номер, кем и когда в</w:t>
      </w:r>
      <w:r>
        <w:rPr>
          <w:i/>
          <w:iCs/>
          <w:sz w:val="20"/>
          <w:szCs w:val="20"/>
        </w:rPr>
        <w:t>ыдан), место жительства граждан</w:t>
      </w:r>
      <w:r w:rsidRPr="001A05C0">
        <w:rPr>
          <w:i/>
          <w:iCs/>
          <w:sz w:val="20"/>
          <w:szCs w:val="20"/>
        </w:rPr>
        <w:t xml:space="preserve">. </w:t>
      </w:r>
    </w:p>
    <w:p w:rsidR="00501753" w:rsidRPr="001A05C0" w:rsidRDefault="00501753" w:rsidP="00501753">
      <w:pPr>
        <w:tabs>
          <w:tab w:val="left" w:pos="567"/>
        </w:tabs>
        <w:autoSpaceDE w:val="0"/>
        <w:autoSpaceDN w:val="0"/>
        <w:adjustRightInd w:val="0"/>
        <w:ind w:firstLine="709"/>
        <w:jc w:val="both"/>
        <w:rPr>
          <w:sz w:val="26"/>
          <w:szCs w:val="26"/>
        </w:rPr>
      </w:pPr>
      <w:r w:rsidRPr="001A05C0">
        <w:rPr>
          <w:sz w:val="26"/>
          <w:szCs w:val="26"/>
        </w:rPr>
        <w:t>Согласен с обработкой моих персональных данных для целей пре</w:t>
      </w:r>
      <w:r>
        <w:rPr>
          <w:sz w:val="26"/>
          <w:szCs w:val="26"/>
        </w:rPr>
        <w:t>доставления муниципальной услуги</w:t>
      </w:r>
      <w:r w:rsidRPr="001A05C0">
        <w:rPr>
          <w:sz w:val="26"/>
          <w:szCs w:val="26"/>
        </w:rPr>
        <w:t xml:space="preserve"> Заявителю в соответствии с действующим законодательством в течение срока предоставления муниципальной услуги. </w:t>
      </w:r>
    </w:p>
    <w:p w:rsidR="00501753" w:rsidRDefault="00501753" w:rsidP="00501753">
      <w:pPr>
        <w:tabs>
          <w:tab w:val="left" w:pos="567"/>
        </w:tabs>
        <w:autoSpaceDE w:val="0"/>
        <w:autoSpaceDN w:val="0"/>
        <w:adjustRightInd w:val="0"/>
        <w:ind w:firstLine="709"/>
        <w:jc w:val="both"/>
        <w:rPr>
          <w:sz w:val="26"/>
          <w:szCs w:val="26"/>
        </w:rPr>
      </w:pPr>
      <w:r w:rsidRPr="001A05C0">
        <w:rPr>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
    <w:p w:rsidR="00501753" w:rsidRDefault="00501753" w:rsidP="00501753">
      <w:pPr>
        <w:tabs>
          <w:tab w:val="left" w:pos="567"/>
        </w:tabs>
        <w:autoSpaceDE w:val="0"/>
        <w:autoSpaceDN w:val="0"/>
        <w:adjustRightInd w:val="0"/>
        <w:ind w:firstLine="709"/>
        <w:jc w:val="both"/>
        <w:rPr>
          <w:sz w:val="26"/>
          <w:szCs w:val="26"/>
        </w:rPr>
      </w:pPr>
    </w:p>
    <w:p w:rsidR="00501753" w:rsidRPr="001A05C0" w:rsidRDefault="00501753" w:rsidP="00501753">
      <w:pPr>
        <w:autoSpaceDE w:val="0"/>
        <w:autoSpaceDN w:val="0"/>
        <w:adjustRightInd w:val="0"/>
        <w:rPr>
          <w:sz w:val="26"/>
          <w:szCs w:val="26"/>
        </w:rPr>
      </w:pPr>
      <w:r w:rsidRPr="001A05C0">
        <w:rPr>
          <w:sz w:val="26"/>
          <w:szCs w:val="26"/>
        </w:rPr>
        <w:t>______________20_</w:t>
      </w:r>
      <w:r>
        <w:rPr>
          <w:sz w:val="26"/>
          <w:szCs w:val="26"/>
        </w:rPr>
        <w:t>_________</w:t>
      </w:r>
      <w:r w:rsidRPr="001A05C0">
        <w:rPr>
          <w:sz w:val="26"/>
          <w:szCs w:val="26"/>
        </w:rPr>
        <w:t>г. ___________________</w:t>
      </w:r>
      <w:r>
        <w:rPr>
          <w:sz w:val="26"/>
          <w:szCs w:val="26"/>
        </w:rPr>
        <w:t>_______________</w:t>
      </w:r>
      <w:r w:rsidRPr="001A05C0">
        <w:rPr>
          <w:sz w:val="26"/>
          <w:szCs w:val="26"/>
        </w:rPr>
        <w:t xml:space="preserve">___ </w:t>
      </w:r>
    </w:p>
    <w:p w:rsidR="00501753" w:rsidRPr="001A05C0" w:rsidRDefault="00501753" w:rsidP="00501753">
      <w:pPr>
        <w:autoSpaceDE w:val="0"/>
        <w:autoSpaceDN w:val="0"/>
        <w:adjustRightInd w:val="0"/>
        <w:rPr>
          <w:b/>
          <w:i/>
          <w:sz w:val="20"/>
          <w:szCs w:val="20"/>
        </w:rPr>
      </w:pPr>
      <w:r w:rsidRPr="001A05C0">
        <w:rPr>
          <w:b/>
          <w:i/>
          <w:sz w:val="20"/>
          <w:szCs w:val="20"/>
        </w:rPr>
        <w:t>(</w:t>
      </w:r>
      <w:r w:rsidRPr="001A05C0">
        <w:rPr>
          <w:b/>
          <w:i/>
          <w:iCs/>
          <w:sz w:val="20"/>
          <w:szCs w:val="20"/>
        </w:rPr>
        <w:t xml:space="preserve">подпись заявителя) (расшифровка подписи заявителя) </w:t>
      </w:r>
    </w:p>
    <w:p w:rsidR="00501753" w:rsidRDefault="00501753" w:rsidP="00501753">
      <w:pPr>
        <w:tabs>
          <w:tab w:val="left" w:pos="567"/>
        </w:tabs>
        <w:ind w:firstLine="709"/>
        <w:jc w:val="both"/>
        <w:rPr>
          <w:i/>
          <w:sz w:val="20"/>
          <w:szCs w:val="20"/>
        </w:rPr>
        <w:sectPr w:rsidR="00501753" w:rsidSect="006344D7">
          <w:pgSz w:w="11906" w:h="16838"/>
          <w:pgMar w:top="1134" w:right="850" w:bottom="851" w:left="1701" w:header="708" w:footer="708" w:gutter="0"/>
          <w:cols w:space="708"/>
          <w:docGrid w:linePitch="360"/>
        </w:sectPr>
      </w:pPr>
    </w:p>
    <w:tbl>
      <w:tblPr>
        <w:tblStyle w:val="ac"/>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501753" w:rsidRPr="00316A02" w:rsidTr="006344D7">
        <w:trPr>
          <w:trHeight w:val="1404"/>
        </w:trPr>
        <w:tc>
          <w:tcPr>
            <w:tcW w:w="4796" w:type="dxa"/>
          </w:tcPr>
          <w:p w:rsidR="00501753" w:rsidRPr="00316A02" w:rsidRDefault="00501753" w:rsidP="006344D7">
            <w:pPr>
              <w:autoSpaceDE w:val="0"/>
              <w:autoSpaceDN w:val="0"/>
              <w:adjustRightInd w:val="0"/>
              <w:jc w:val="both"/>
              <w:rPr>
                <w:color w:val="000000"/>
              </w:rPr>
            </w:pPr>
            <w:r>
              <w:rPr>
                <w:color w:val="000000"/>
              </w:rPr>
              <w:lastRenderedPageBreak/>
              <w:t>Приложение 3</w:t>
            </w:r>
            <w:r w:rsidRPr="00316A02">
              <w:rPr>
                <w:color w:val="000000"/>
              </w:rPr>
              <w:t xml:space="preserve"> к Административному регламенту предоставления муниципальной услуги </w:t>
            </w:r>
            <w:r w:rsidRPr="00E7479D">
              <w:rPr>
                <w:color w:val="000000"/>
              </w:rPr>
              <w:t>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tc>
      </w:tr>
    </w:tbl>
    <w:p w:rsidR="00501753" w:rsidRDefault="00501753" w:rsidP="00501753">
      <w:pPr>
        <w:autoSpaceDE w:val="0"/>
        <w:autoSpaceDN w:val="0"/>
        <w:adjustRightInd w:val="0"/>
        <w:rPr>
          <w:i/>
          <w:sz w:val="20"/>
          <w:szCs w:val="20"/>
        </w:rPr>
      </w:pPr>
    </w:p>
    <w:p w:rsidR="00501753" w:rsidRPr="000349C3" w:rsidRDefault="00501753" w:rsidP="00501753">
      <w:pPr>
        <w:autoSpaceDE w:val="0"/>
        <w:autoSpaceDN w:val="0"/>
        <w:adjustRightInd w:val="0"/>
        <w:jc w:val="center"/>
        <w:rPr>
          <w:b/>
          <w:sz w:val="26"/>
          <w:szCs w:val="26"/>
        </w:rPr>
      </w:pPr>
      <w:r w:rsidRPr="000349C3">
        <w:rPr>
          <w:b/>
          <w:sz w:val="26"/>
          <w:szCs w:val="26"/>
        </w:rPr>
        <w:t>Блок – схема предоставления муниципальной услуги</w:t>
      </w:r>
    </w:p>
    <w:p w:rsidR="00501753" w:rsidRPr="000349C3" w:rsidRDefault="00501753" w:rsidP="00501753">
      <w:pPr>
        <w:autoSpaceDE w:val="0"/>
        <w:autoSpaceDN w:val="0"/>
        <w:adjustRightInd w:val="0"/>
        <w:jc w:val="center"/>
        <w:rPr>
          <w:sz w:val="26"/>
          <w:szCs w:val="26"/>
        </w:rPr>
      </w:pPr>
      <w:r w:rsidRPr="00E7479D">
        <w:rPr>
          <w:b/>
          <w:bCs/>
          <w:sz w:val="26"/>
          <w:szCs w:val="26"/>
          <w:lang w:bidi="ru-RU"/>
        </w:rPr>
        <w:t>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01753" w:rsidRDefault="00501753" w:rsidP="005E168D">
      <w:pPr>
        <w:autoSpaceDE w:val="0"/>
        <w:autoSpaceDN w:val="0"/>
        <w:adjustRightInd w:val="0"/>
        <w:rPr>
          <w:color w:val="000000"/>
        </w:rPr>
      </w:pPr>
    </w:p>
    <w:p w:rsidR="00501753" w:rsidRDefault="00501753" w:rsidP="00501753">
      <w:pPr>
        <w:autoSpaceDE w:val="0"/>
        <w:autoSpaceDN w:val="0"/>
        <w:adjustRightInd w:val="0"/>
        <w:jc w:val="right"/>
        <w:rPr>
          <w:color w:val="000000"/>
        </w:rPr>
      </w:pPr>
    </w:p>
    <w:tbl>
      <w:tblPr>
        <w:tblStyle w:val="ac"/>
        <w:tblW w:w="9463" w:type="dxa"/>
        <w:tblLook w:val="04A0"/>
      </w:tblPr>
      <w:tblGrid>
        <w:gridCol w:w="1809"/>
        <w:gridCol w:w="2410"/>
        <w:gridCol w:w="5244"/>
      </w:tblGrid>
      <w:tr w:rsidR="005E168D" w:rsidRPr="002D5C6A" w:rsidTr="006344D7">
        <w:tc>
          <w:tcPr>
            <w:tcW w:w="9463" w:type="dxa"/>
            <w:gridSpan w:val="3"/>
            <w:tcBorders>
              <w:bottom w:val="single" w:sz="4" w:space="0" w:color="auto"/>
            </w:tcBorders>
          </w:tcPr>
          <w:p w:rsidR="005E168D" w:rsidRDefault="005E168D" w:rsidP="006344D7">
            <w:pPr>
              <w:autoSpaceDE w:val="0"/>
              <w:autoSpaceDN w:val="0"/>
              <w:adjustRightInd w:val="0"/>
              <w:jc w:val="center"/>
            </w:pPr>
            <w:r>
              <w:t>Прием заявления, необходимого для предоставления муниципальной услуги</w:t>
            </w:r>
          </w:p>
          <w:p w:rsidR="005E168D" w:rsidRPr="002D5C6A" w:rsidRDefault="005E168D" w:rsidP="00DF409B">
            <w:pPr>
              <w:autoSpaceDE w:val="0"/>
              <w:autoSpaceDN w:val="0"/>
              <w:adjustRightInd w:val="0"/>
              <w:jc w:val="center"/>
              <w:rPr>
                <w:sz w:val="16"/>
                <w:szCs w:val="16"/>
              </w:rPr>
            </w:pPr>
            <w:r w:rsidRPr="001C1DA8">
              <w:rPr>
                <w:i/>
                <w:sz w:val="16"/>
                <w:szCs w:val="16"/>
              </w:rPr>
              <w:t>Максимальный срок осуществления административно</w:t>
            </w:r>
            <w:r>
              <w:rPr>
                <w:i/>
                <w:sz w:val="16"/>
                <w:szCs w:val="16"/>
              </w:rPr>
              <w:t>го действия</w:t>
            </w:r>
            <w:r w:rsidRPr="001C1DA8">
              <w:rPr>
                <w:i/>
                <w:sz w:val="16"/>
                <w:szCs w:val="16"/>
              </w:rPr>
              <w:t xml:space="preserve"> не может превышать </w:t>
            </w:r>
            <w:r w:rsidR="00DF409B">
              <w:rPr>
                <w:i/>
                <w:sz w:val="16"/>
                <w:szCs w:val="16"/>
              </w:rPr>
              <w:t>15 минут</w:t>
            </w:r>
          </w:p>
        </w:tc>
      </w:tr>
      <w:tr w:rsidR="005E168D" w:rsidRPr="001679F9" w:rsidTr="006344D7">
        <w:tc>
          <w:tcPr>
            <w:tcW w:w="9463" w:type="dxa"/>
            <w:gridSpan w:val="3"/>
            <w:tcBorders>
              <w:top w:val="single" w:sz="4" w:space="0" w:color="auto"/>
              <w:left w:val="nil"/>
              <w:bottom w:val="single" w:sz="4" w:space="0" w:color="auto"/>
              <w:right w:val="nil"/>
            </w:tcBorders>
          </w:tcPr>
          <w:p w:rsidR="005E168D" w:rsidRPr="001679F9" w:rsidRDefault="0047174C" w:rsidP="006344D7">
            <w:pPr>
              <w:autoSpaceDE w:val="0"/>
              <w:autoSpaceDN w:val="0"/>
              <w:adjustRightInd w:val="0"/>
              <w:jc w:val="center"/>
              <w:rPr>
                <w:sz w:val="16"/>
                <w:szCs w:val="16"/>
              </w:rPr>
            </w:pPr>
            <w:r>
              <w:rPr>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6.1pt;margin-top:.35pt;width:11.25pt;height:18.1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" adj="14897" fillcolor="#5b9bd5 [3204]" strokecolor="#1f4d78 [1604]" strokeweight="1pt"/>
              </w:pict>
            </w:r>
          </w:p>
          <w:p w:rsidR="005E168D" w:rsidRDefault="005E168D" w:rsidP="006344D7">
            <w:pPr>
              <w:autoSpaceDE w:val="0"/>
              <w:autoSpaceDN w:val="0"/>
              <w:adjustRightInd w:val="0"/>
              <w:jc w:val="center"/>
              <w:rPr>
                <w:sz w:val="16"/>
                <w:szCs w:val="16"/>
              </w:rPr>
            </w:pPr>
          </w:p>
          <w:p w:rsidR="005E168D" w:rsidRDefault="005E168D" w:rsidP="006344D7">
            <w:pPr>
              <w:autoSpaceDE w:val="0"/>
              <w:autoSpaceDN w:val="0"/>
              <w:adjustRightInd w:val="0"/>
              <w:jc w:val="center"/>
              <w:rPr>
                <w:sz w:val="16"/>
                <w:szCs w:val="16"/>
              </w:rPr>
            </w:pPr>
          </w:p>
          <w:p w:rsidR="005E168D" w:rsidRPr="001679F9" w:rsidRDefault="005E168D" w:rsidP="006344D7">
            <w:pPr>
              <w:autoSpaceDE w:val="0"/>
              <w:autoSpaceDN w:val="0"/>
              <w:adjustRightInd w:val="0"/>
              <w:jc w:val="center"/>
              <w:rPr>
                <w:sz w:val="16"/>
                <w:szCs w:val="16"/>
              </w:rPr>
            </w:pPr>
          </w:p>
        </w:tc>
      </w:tr>
      <w:tr w:rsidR="005E168D" w:rsidRPr="002D5C6A" w:rsidTr="006344D7">
        <w:tc>
          <w:tcPr>
            <w:tcW w:w="9463" w:type="dxa"/>
            <w:gridSpan w:val="3"/>
            <w:tcBorders>
              <w:top w:val="single" w:sz="4" w:space="0" w:color="auto"/>
              <w:bottom w:val="single" w:sz="4" w:space="0" w:color="auto"/>
            </w:tcBorders>
          </w:tcPr>
          <w:p w:rsidR="005E168D" w:rsidRDefault="005E168D" w:rsidP="006344D7">
            <w:pPr>
              <w:autoSpaceDE w:val="0"/>
              <w:autoSpaceDN w:val="0"/>
              <w:adjustRightInd w:val="0"/>
              <w:jc w:val="center"/>
            </w:pPr>
            <w:r>
              <w:t>Регистрация заявления, необходимого для предоставления муниципальной услуги</w:t>
            </w:r>
          </w:p>
          <w:p w:rsidR="005E168D" w:rsidRDefault="005E168D" w:rsidP="006344D7">
            <w:pPr>
              <w:autoSpaceDE w:val="0"/>
              <w:autoSpaceDN w:val="0"/>
              <w:adjustRightInd w:val="0"/>
              <w:jc w:val="center"/>
              <w:rPr>
                <w:i/>
                <w:sz w:val="16"/>
                <w:szCs w:val="16"/>
              </w:rPr>
            </w:pPr>
            <w:r w:rsidRPr="001C1DA8">
              <w:rPr>
                <w:i/>
                <w:sz w:val="16"/>
                <w:szCs w:val="16"/>
              </w:rPr>
              <w:t>Максимальный срок осуществления административно</w:t>
            </w:r>
            <w:r>
              <w:rPr>
                <w:i/>
                <w:sz w:val="16"/>
                <w:szCs w:val="16"/>
              </w:rPr>
              <w:t>го действия</w:t>
            </w:r>
            <w:r w:rsidRPr="001C1DA8">
              <w:rPr>
                <w:i/>
                <w:sz w:val="16"/>
                <w:szCs w:val="16"/>
              </w:rPr>
              <w:t xml:space="preserve"> не может превышать 2 рабочих дней</w:t>
            </w:r>
          </w:p>
          <w:p w:rsidR="005E168D" w:rsidRPr="002D5C6A" w:rsidRDefault="005E168D" w:rsidP="006344D7">
            <w:pPr>
              <w:autoSpaceDE w:val="0"/>
              <w:autoSpaceDN w:val="0"/>
              <w:adjustRightInd w:val="0"/>
              <w:jc w:val="center"/>
              <w:rPr>
                <w:sz w:val="16"/>
                <w:szCs w:val="16"/>
              </w:rPr>
            </w:pPr>
          </w:p>
        </w:tc>
      </w:tr>
      <w:tr w:rsidR="005E168D" w:rsidRPr="001679F9" w:rsidTr="006344D7">
        <w:tc>
          <w:tcPr>
            <w:tcW w:w="9463" w:type="dxa"/>
            <w:gridSpan w:val="3"/>
            <w:tcBorders>
              <w:top w:val="single" w:sz="4" w:space="0" w:color="auto"/>
              <w:left w:val="nil"/>
              <w:bottom w:val="single" w:sz="4" w:space="0" w:color="auto"/>
              <w:right w:val="nil"/>
            </w:tcBorders>
          </w:tcPr>
          <w:p w:rsidR="005E168D" w:rsidRPr="001679F9" w:rsidRDefault="0047174C" w:rsidP="006344D7">
            <w:pPr>
              <w:autoSpaceDE w:val="0"/>
              <w:autoSpaceDN w:val="0"/>
              <w:adjustRightInd w:val="0"/>
              <w:jc w:val="center"/>
              <w:rPr>
                <w:sz w:val="16"/>
                <w:szCs w:val="16"/>
              </w:rPr>
            </w:pPr>
            <w:r>
              <w:rPr>
                <w:noProof/>
                <w:sz w:val="16"/>
                <w:szCs w:val="16"/>
              </w:rPr>
              <w:pict>
                <v:shape id="Стрелка вниз 3" o:spid="_x0000_s1027" type="#_x0000_t67" style="position:absolute;left:0;text-align:left;margin-left:226.1pt;margin-top:.1pt;width:11.25pt;height:18.1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" adj="14897" fillcolor="#5b9bd5 [3204]" strokecolor="#1f4d78 [1604]" strokeweight="1pt"/>
              </w:pict>
            </w:r>
          </w:p>
          <w:p w:rsidR="005E168D" w:rsidRDefault="005E168D" w:rsidP="006344D7">
            <w:pPr>
              <w:autoSpaceDE w:val="0"/>
              <w:autoSpaceDN w:val="0"/>
              <w:adjustRightInd w:val="0"/>
              <w:jc w:val="center"/>
              <w:rPr>
                <w:sz w:val="16"/>
                <w:szCs w:val="16"/>
              </w:rPr>
            </w:pPr>
          </w:p>
          <w:p w:rsidR="005E168D" w:rsidRDefault="005E168D" w:rsidP="006344D7">
            <w:pPr>
              <w:autoSpaceDE w:val="0"/>
              <w:autoSpaceDN w:val="0"/>
              <w:adjustRightInd w:val="0"/>
              <w:jc w:val="center"/>
              <w:rPr>
                <w:sz w:val="16"/>
                <w:szCs w:val="16"/>
              </w:rPr>
            </w:pPr>
          </w:p>
          <w:p w:rsidR="005E168D" w:rsidRPr="001679F9" w:rsidRDefault="005E168D" w:rsidP="006344D7">
            <w:pPr>
              <w:autoSpaceDE w:val="0"/>
              <w:autoSpaceDN w:val="0"/>
              <w:adjustRightInd w:val="0"/>
              <w:jc w:val="center"/>
              <w:rPr>
                <w:sz w:val="16"/>
                <w:szCs w:val="16"/>
              </w:rPr>
            </w:pPr>
          </w:p>
        </w:tc>
      </w:tr>
      <w:tr w:rsidR="005E168D" w:rsidRPr="002D5C6A" w:rsidTr="006344D7">
        <w:tc>
          <w:tcPr>
            <w:tcW w:w="9463" w:type="dxa"/>
            <w:gridSpan w:val="3"/>
            <w:tcBorders>
              <w:top w:val="single" w:sz="4" w:space="0" w:color="auto"/>
              <w:bottom w:val="single" w:sz="4" w:space="0" w:color="auto"/>
            </w:tcBorders>
          </w:tcPr>
          <w:p w:rsidR="005E168D" w:rsidRDefault="005E168D" w:rsidP="006344D7">
            <w:pPr>
              <w:autoSpaceDE w:val="0"/>
              <w:autoSpaceDN w:val="0"/>
              <w:adjustRightInd w:val="0"/>
              <w:jc w:val="center"/>
            </w:pPr>
            <w:r>
              <w:t>Обработка и рассмотрение заявления</w:t>
            </w:r>
          </w:p>
          <w:p w:rsidR="005E168D" w:rsidRDefault="005E168D" w:rsidP="006344D7">
            <w:pPr>
              <w:autoSpaceDE w:val="0"/>
              <w:autoSpaceDN w:val="0"/>
              <w:adjustRightInd w:val="0"/>
              <w:jc w:val="center"/>
              <w:rPr>
                <w:i/>
                <w:sz w:val="16"/>
                <w:szCs w:val="16"/>
              </w:rPr>
            </w:pPr>
            <w:r w:rsidRPr="001C1DA8">
              <w:rPr>
                <w:i/>
                <w:sz w:val="16"/>
                <w:szCs w:val="16"/>
              </w:rPr>
              <w:t>Максимальный срок осуществления административно</w:t>
            </w:r>
            <w:r>
              <w:rPr>
                <w:i/>
                <w:sz w:val="16"/>
                <w:szCs w:val="16"/>
              </w:rPr>
              <w:t>го действия</w:t>
            </w:r>
            <w:r w:rsidRPr="001C1DA8">
              <w:rPr>
                <w:i/>
                <w:sz w:val="16"/>
                <w:szCs w:val="16"/>
              </w:rPr>
              <w:t xml:space="preserve"> не может превышать </w:t>
            </w:r>
            <w:r>
              <w:rPr>
                <w:i/>
                <w:sz w:val="16"/>
                <w:szCs w:val="16"/>
              </w:rPr>
              <w:t>10 календарных</w:t>
            </w:r>
            <w:r w:rsidRPr="001C1DA8">
              <w:rPr>
                <w:i/>
                <w:sz w:val="16"/>
                <w:szCs w:val="16"/>
              </w:rPr>
              <w:t xml:space="preserve"> дн</w:t>
            </w:r>
            <w:r>
              <w:rPr>
                <w:i/>
                <w:sz w:val="16"/>
                <w:szCs w:val="16"/>
              </w:rPr>
              <w:t>ей</w:t>
            </w:r>
          </w:p>
          <w:p w:rsidR="005E168D" w:rsidRPr="002D5C6A" w:rsidRDefault="005E168D" w:rsidP="006344D7">
            <w:pPr>
              <w:autoSpaceDE w:val="0"/>
              <w:autoSpaceDN w:val="0"/>
              <w:adjustRightInd w:val="0"/>
              <w:jc w:val="center"/>
              <w:rPr>
                <w:sz w:val="16"/>
                <w:szCs w:val="16"/>
              </w:rPr>
            </w:pPr>
          </w:p>
        </w:tc>
      </w:tr>
      <w:tr w:rsidR="005E168D" w:rsidRPr="001679F9" w:rsidTr="006344D7">
        <w:tc>
          <w:tcPr>
            <w:tcW w:w="9463" w:type="dxa"/>
            <w:gridSpan w:val="3"/>
            <w:tcBorders>
              <w:top w:val="single" w:sz="4" w:space="0" w:color="auto"/>
              <w:left w:val="nil"/>
              <w:bottom w:val="nil"/>
              <w:right w:val="nil"/>
            </w:tcBorders>
          </w:tcPr>
          <w:p w:rsidR="005E168D" w:rsidRPr="001679F9" w:rsidRDefault="005E168D" w:rsidP="006344D7">
            <w:pPr>
              <w:autoSpaceDE w:val="0"/>
              <w:autoSpaceDN w:val="0"/>
              <w:adjustRightInd w:val="0"/>
              <w:jc w:val="center"/>
              <w:rPr>
                <w:sz w:val="16"/>
                <w:szCs w:val="16"/>
              </w:rPr>
            </w:pPr>
          </w:p>
        </w:tc>
      </w:tr>
      <w:tr w:rsidR="005E168D" w:rsidRPr="001679F9" w:rsidTr="006344D7">
        <w:tc>
          <w:tcPr>
            <w:tcW w:w="9463" w:type="dxa"/>
            <w:gridSpan w:val="3"/>
            <w:tcBorders>
              <w:top w:val="nil"/>
              <w:left w:val="nil"/>
              <w:bottom w:val="nil"/>
              <w:right w:val="nil"/>
            </w:tcBorders>
          </w:tcPr>
          <w:p w:rsidR="005E168D" w:rsidRPr="001679F9" w:rsidRDefault="005E168D" w:rsidP="006344D7">
            <w:pPr>
              <w:autoSpaceDE w:val="0"/>
              <w:autoSpaceDN w:val="0"/>
              <w:adjustRightInd w:val="0"/>
              <w:jc w:val="center"/>
              <w:rPr>
                <w:sz w:val="16"/>
                <w:szCs w:val="16"/>
              </w:rPr>
            </w:pPr>
            <w:r>
              <w:rPr>
                <w:noProof/>
                <w:sz w:val="16"/>
                <w:szCs w:val="16"/>
              </w:rPr>
              <w:drawing>
                <wp:inline distT="0" distB="0" distL="0" distR="0">
                  <wp:extent cx="231775" cy="2501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775" cy="250190"/>
                          </a:xfrm>
                          <a:prstGeom prst="rect">
                            <a:avLst/>
                          </a:prstGeom>
                          <a:noFill/>
                        </pic:spPr>
                      </pic:pic>
                    </a:graphicData>
                  </a:graphic>
                </wp:inline>
              </w:drawing>
            </w:r>
          </w:p>
        </w:tc>
      </w:tr>
      <w:tr w:rsidR="005E168D" w:rsidTr="006344D7">
        <w:tc>
          <w:tcPr>
            <w:tcW w:w="1809" w:type="dxa"/>
            <w:tcBorders>
              <w:top w:val="nil"/>
              <w:left w:val="nil"/>
              <w:bottom w:val="single" w:sz="4" w:space="0" w:color="auto"/>
              <w:right w:val="nil"/>
            </w:tcBorders>
          </w:tcPr>
          <w:p w:rsidR="005E168D" w:rsidRPr="001679F9" w:rsidRDefault="005E168D" w:rsidP="006344D7">
            <w:pPr>
              <w:autoSpaceDE w:val="0"/>
              <w:autoSpaceDN w:val="0"/>
              <w:adjustRightInd w:val="0"/>
              <w:rPr>
                <w:noProof/>
                <w:sz w:val="16"/>
                <w:szCs w:val="16"/>
              </w:rPr>
            </w:pPr>
          </w:p>
        </w:tc>
        <w:tc>
          <w:tcPr>
            <w:tcW w:w="2410" w:type="dxa"/>
            <w:tcBorders>
              <w:top w:val="nil"/>
              <w:left w:val="nil"/>
              <w:bottom w:val="single" w:sz="4" w:space="0" w:color="auto"/>
              <w:right w:val="nil"/>
            </w:tcBorders>
          </w:tcPr>
          <w:p w:rsidR="005E168D" w:rsidRDefault="005E168D" w:rsidP="006344D7">
            <w:pPr>
              <w:autoSpaceDE w:val="0"/>
              <w:autoSpaceDN w:val="0"/>
              <w:adjustRightInd w:val="0"/>
              <w:jc w:val="center"/>
            </w:pPr>
          </w:p>
        </w:tc>
        <w:tc>
          <w:tcPr>
            <w:tcW w:w="5244" w:type="dxa"/>
            <w:tcBorders>
              <w:top w:val="nil"/>
              <w:left w:val="nil"/>
              <w:bottom w:val="nil"/>
              <w:right w:val="nil"/>
            </w:tcBorders>
          </w:tcPr>
          <w:p w:rsidR="005E168D" w:rsidRDefault="005E168D" w:rsidP="006344D7">
            <w:pPr>
              <w:autoSpaceDE w:val="0"/>
              <w:autoSpaceDN w:val="0"/>
              <w:adjustRightInd w:val="0"/>
            </w:pPr>
          </w:p>
        </w:tc>
      </w:tr>
      <w:tr w:rsidR="005E168D" w:rsidRPr="001F256B" w:rsidTr="006344D7">
        <w:tc>
          <w:tcPr>
            <w:tcW w:w="9463" w:type="dxa"/>
            <w:gridSpan w:val="3"/>
            <w:tcBorders>
              <w:top w:val="single" w:sz="4" w:space="0" w:color="auto"/>
              <w:bottom w:val="single" w:sz="4" w:space="0" w:color="auto"/>
            </w:tcBorders>
          </w:tcPr>
          <w:p w:rsidR="005E168D" w:rsidRDefault="005E168D" w:rsidP="006344D7">
            <w:pPr>
              <w:autoSpaceDE w:val="0"/>
              <w:autoSpaceDN w:val="0"/>
              <w:adjustRightInd w:val="0"/>
              <w:jc w:val="center"/>
            </w:pPr>
            <w:r>
              <w:t>Выдача документа, являющегося результатом предоставления муниципальной услуги</w:t>
            </w:r>
          </w:p>
          <w:p w:rsidR="005E168D" w:rsidRDefault="005E168D" w:rsidP="006344D7">
            <w:pPr>
              <w:autoSpaceDE w:val="0"/>
              <w:autoSpaceDN w:val="0"/>
              <w:adjustRightInd w:val="0"/>
              <w:jc w:val="center"/>
            </w:pPr>
            <w:r w:rsidRPr="00095A6D">
              <w:rPr>
                <w:i/>
                <w:sz w:val="20"/>
                <w:szCs w:val="20"/>
              </w:rPr>
              <w:t xml:space="preserve">(в течение </w:t>
            </w:r>
            <w:r>
              <w:rPr>
                <w:i/>
                <w:sz w:val="20"/>
                <w:szCs w:val="20"/>
              </w:rPr>
              <w:t xml:space="preserve">2 календарных </w:t>
            </w:r>
            <w:r w:rsidRPr="00095A6D">
              <w:rPr>
                <w:i/>
                <w:sz w:val="20"/>
                <w:szCs w:val="20"/>
              </w:rPr>
              <w:t>дн</w:t>
            </w:r>
            <w:r>
              <w:rPr>
                <w:i/>
                <w:sz w:val="20"/>
                <w:szCs w:val="20"/>
              </w:rPr>
              <w:t>ей</w:t>
            </w:r>
            <w:r w:rsidRPr="00095A6D">
              <w:rPr>
                <w:i/>
                <w:sz w:val="20"/>
                <w:szCs w:val="20"/>
              </w:rPr>
              <w:t xml:space="preserve"> со дня принятия решения</w:t>
            </w:r>
            <w:r>
              <w:t>)</w:t>
            </w:r>
          </w:p>
          <w:p w:rsidR="005E168D" w:rsidRPr="001F256B" w:rsidRDefault="005E168D" w:rsidP="006344D7">
            <w:pPr>
              <w:autoSpaceDE w:val="0"/>
              <w:autoSpaceDN w:val="0"/>
              <w:adjustRightInd w:val="0"/>
              <w:jc w:val="center"/>
              <w:rPr>
                <w:sz w:val="16"/>
                <w:szCs w:val="16"/>
              </w:rPr>
            </w:pPr>
          </w:p>
        </w:tc>
      </w:tr>
    </w:tbl>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171125" w:rsidRDefault="00171125" w:rsidP="00501753">
      <w:pPr>
        <w:autoSpaceDE w:val="0"/>
        <w:autoSpaceDN w:val="0"/>
        <w:adjustRightInd w:val="0"/>
        <w:rPr>
          <w:color w:val="000000"/>
        </w:rPr>
      </w:pPr>
    </w:p>
    <w:sectPr w:rsidR="00171125" w:rsidSect="006344D7">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0C8" w:rsidRDefault="008320C8" w:rsidP="00D77C01">
      <w:r>
        <w:separator/>
      </w:r>
    </w:p>
  </w:endnote>
  <w:endnote w:type="continuationSeparator" w:id="1">
    <w:p w:rsidR="008320C8" w:rsidRDefault="008320C8" w:rsidP="00D77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Roboto">
    <w:altName w:val="Times New Roman"/>
    <w:charset w:val="00"/>
    <w:family w:val="auto"/>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0C8" w:rsidRDefault="008320C8" w:rsidP="00D77C01">
      <w:r>
        <w:separator/>
      </w:r>
    </w:p>
  </w:footnote>
  <w:footnote w:type="continuationSeparator" w:id="1">
    <w:p w:rsidR="008320C8" w:rsidRDefault="008320C8" w:rsidP="00D77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7995"/>
      <w:docPartObj>
        <w:docPartGallery w:val="Page Numbers (Top of Page)"/>
        <w:docPartUnique/>
      </w:docPartObj>
    </w:sdtPr>
    <w:sdtContent>
      <w:p w:rsidR="00A7251A" w:rsidRDefault="0047174C">
        <w:pPr>
          <w:pStyle w:val="a3"/>
          <w:jc w:val="center"/>
        </w:pPr>
        <w:r>
          <w:fldChar w:fldCharType="begin"/>
        </w:r>
        <w:r w:rsidR="00A7251A">
          <w:instrText>PAGE   \* MERGEFORMAT</w:instrText>
        </w:r>
        <w:r>
          <w:fldChar w:fldCharType="separate"/>
        </w:r>
        <w:r w:rsidR="00A7251A">
          <w:rPr>
            <w:noProof/>
          </w:rPr>
          <w:t>32</w:t>
        </w:r>
        <w:r>
          <w:fldChar w:fldCharType="end"/>
        </w:r>
      </w:p>
    </w:sdtContent>
  </w:sdt>
  <w:p w:rsidR="00A7251A" w:rsidRDefault="00A7251A">
    <w:pPr>
      <w:pStyle w:val="a3"/>
    </w:pPr>
  </w:p>
  <w:p w:rsidR="00A7251A" w:rsidRDefault="00A725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AE6"/>
    <w:multiLevelType w:val="hybridMultilevel"/>
    <w:tmpl w:val="849CF920"/>
    <w:lvl w:ilvl="0" w:tplc="5B3EB306">
      <w:start w:val="30"/>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381129A4"/>
    <w:multiLevelType w:val="multilevel"/>
    <w:tmpl w:val="808AC3E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4897A20"/>
    <w:multiLevelType w:val="multilevel"/>
    <w:tmpl w:val="DA2A1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DA7D3E"/>
    <w:multiLevelType w:val="multilevel"/>
    <w:tmpl w:val="157C8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FE0CF4"/>
    <w:multiLevelType w:val="multilevel"/>
    <w:tmpl w:val="BB8C97D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F77385"/>
    <w:multiLevelType w:val="multilevel"/>
    <w:tmpl w:val="2EAAB818"/>
    <w:lvl w:ilvl="0">
      <w:start w:val="2"/>
      <w:numFmt w:val="decimal"/>
      <w:lvlText w:val="%1."/>
      <w:lvlJc w:val="left"/>
      <w:pPr>
        <w:ind w:left="675" w:hanging="675"/>
      </w:pPr>
      <w:rPr>
        <w:rFonts w:hint="default"/>
      </w:rPr>
    </w:lvl>
    <w:lvl w:ilvl="1">
      <w:start w:val="6"/>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271B"/>
    <w:rsid w:val="000146E4"/>
    <w:rsid w:val="0002762B"/>
    <w:rsid w:val="000527B9"/>
    <w:rsid w:val="00062BA0"/>
    <w:rsid w:val="00063BF4"/>
    <w:rsid w:val="00067F32"/>
    <w:rsid w:val="0008618B"/>
    <w:rsid w:val="00165AD4"/>
    <w:rsid w:val="00171125"/>
    <w:rsid w:val="001B6176"/>
    <w:rsid w:val="001D48DD"/>
    <w:rsid w:val="001D5C8F"/>
    <w:rsid w:val="001D64EE"/>
    <w:rsid w:val="001F7A70"/>
    <w:rsid w:val="00216573"/>
    <w:rsid w:val="002205D4"/>
    <w:rsid w:val="00227D96"/>
    <w:rsid w:val="00255306"/>
    <w:rsid w:val="002845D1"/>
    <w:rsid w:val="002E6F11"/>
    <w:rsid w:val="00316A02"/>
    <w:rsid w:val="00322BD1"/>
    <w:rsid w:val="00382B3E"/>
    <w:rsid w:val="003B62CE"/>
    <w:rsid w:val="00410584"/>
    <w:rsid w:val="004106FD"/>
    <w:rsid w:val="004317A1"/>
    <w:rsid w:val="00450F26"/>
    <w:rsid w:val="0047174C"/>
    <w:rsid w:val="004C5CDA"/>
    <w:rsid w:val="004F07D8"/>
    <w:rsid w:val="00501753"/>
    <w:rsid w:val="00534B8A"/>
    <w:rsid w:val="005E168D"/>
    <w:rsid w:val="005E698D"/>
    <w:rsid w:val="0061143C"/>
    <w:rsid w:val="00613973"/>
    <w:rsid w:val="00623CBD"/>
    <w:rsid w:val="006344D7"/>
    <w:rsid w:val="006372A0"/>
    <w:rsid w:val="00654DA5"/>
    <w:rsid w:val="006625B6"/>
    <w:rsid w:val="006766D5"/>
    <w:rsid w:val="006C27B5"/>
    <w:rsid w:val="006C3913"/>
    <w:rsid w:val="006D78EC"/>
    <w:rsid w:val="00707380"/>
    <w:rsid w:val="007260FC"/>
    <w:rsid w:val="00732F7A"/>
    <w:rsid w:val="00752CE5"/>
    <w:rsid w:val="00761F17"/>
    <w:rsid w:val="00771942"/>
    <w:rsid w:val="0077271B"/>
    <w:rsid w:val="007A28DE"/>
    <w:rsid w:val="007A2AD5"/>
    <w:rsid w:val="007E1C55"/>
    <w:rsid w:val="008320C8"/>
    <w:rsid w:val="00896B85"/>
    <w:rsid w:val="008D13B8"/>
    <w:rsid w:val="008D1D23"/>
    <w:rsid w:val="008E466A"/>
    <w:rsid w:val="008E4DF1"/>
    <w:rsid w:val="008F13B5"/>
    <w:rsid w:val="008F2325"/>
    <w:rsid w:val="0093274B"/>
    <w:rsid w:val="00936A04"/>
    <w:rsid w:val="009538E9"/>
    <w:rsid w:val="00974575"/>
    <w:rsid w:val="009A2883"/>
    <w:rsid w:val="009A450B"/>
    <w:rsid w:val="009C7864"/>
    <w:rsid w:val="009F10D0"/>
    <w:rsid w:val="009F734D"/>
    <w:rsid w:val="00A012BF"/>
    <w:rsid w:val="00A16A85"/>
    <w:rsid w:val="00A45701"/>
    <w:rsid w:val="00A511AF"/>
    <w:rsid w:val="00A563F9"/>
    <w:rsid w:val="00A7251A"/>
    <w:rsid w:val="00A72CD6"/>
    <w:rsid w:val="00A95B7E"/>
    <w:rsid w:val="00AA071C"/>
    <w:rsid w:val="00AA643F"/>
    <w:rsid w:val="00AE5056"/>
    <w:rsid w:val="00AF1B8E"/>
    <w:rsid w:val="00B16D6B"/>
    <w:rsid w:val="00B43A5F"/>
    <w:rsid w:val="00B54E64"/>
    <w:rsid w:val="00B65AC9"/>
    <w:rsid w:val="00B66B89"/>
    <w:rsid w:val="00B67DC2"/>
    <w:rsid w:val="00B76989"/>
    <w:rsid w:val="00BA00BA"/>
    <w:rsid w:val="00C1579E"/>
    <w:rsid w:val="00C340B5"/>
    <w:rsid w:val="00C35B05"/>
    <w:rsid w:val="00C567D0"/>
    <w:rsid w:val="00CD4960"/>
    <w:rsid w:val="00CE06CE"/>
    <w:rsid w:val="00D2623F"/>
    <w:rsid w:val="00D452C9"/>
    <w:rsid w:val="00D6257E"/>
    <w:rsid w:val="00D736D8"/>
    <w:rsid w:val="00D77C01"/>
    <w:rsid w:val="00D92DC0"/>
    <w:rsid w:val="00DB034B"/>
    <w:rsid w:val="00DB73CB"/>
    <w:rsid w:val="00DC76C6"/>
    <w:rsid w:val="00DF409B"/>
    <w:rsid w:val="00E57B13"/>
    <w:rsid w:val="00E618A7"/>
    <w:rsid w:val="00F22EF4"/>
    <w:rsid w:val="00F371E5"/>
    <w:rsid w:val="00F4386B"/>
    <w:rsid w:val="00F925C6"/>
    <w:rsid w:val="00FA51D4"/>
    <w:rsid w:val="00FA5C35"/>
    <w:rsid w:val="00FD39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3BF4"/>
    <w:pPr>
      <w:keepNext/>
      <w:overflowPunct w:val="0"/>
      <w:jc w:val="both"/>
      <w:textAlignment w:val="baseline"/>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72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271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F925C6"/>
    <w:rPr>
      <w:rFonts w:ascii="Calibri" w:eastAsia="Times New Roman" w:hAnsi="Calibri" w:cs="Calibri"/>
      <w:szCs w:val="20"/>
      <w:lang w:eastAsia="ru-RU"/>
    </w:rPr>
  </w:style>
  <w:style w:type="paragraph" w:styleId="a3">
    <w:name w:val="header"/>
    <w:basedOn w:val="a"/>
    <w:link w:val="a4"/>
    <w:uiPriority w:val="99"/>
    <w:unhideWhenUsed/>
    <w:rsid w:val="00D77C01"/>
    <w:pPr>
      <w:tabs>
        <w:tab w:val="center" w:pos="4677"/>
        <w:tab w:val="right" w:pos="9355"/>
      </w:tabs>
    </w:pPr>
  </w:style>
  <w:style w:type="character" w:customStyle="1" w:styleId="a4">
    <w:name w:val="Верхний колонтитул Знак"/>
    <w:basedOn w:val="a0"/>
    <w:link w:val="a3"/>
    <w:uiPriority w:val="99"/>
    <w:rsid w:val="00D77C0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7C01"/>
    <w:pPr>
      <w:tabs>
        <w:tab w:val="center" w:pos="4677"/>
        <w:tab w:val="right" w:pos="9355"/>
      </w:tabs>
    </w:pPr>
  </w:style>
  <w:style w:type="character" w:customStyle="1" w:styleId="a6">
    <w:name w:val="Нижний колонтитул Знак"/>
    <w:basedOn w:val="a0"/>
    <w:link w:val="a5"/>
    <w:uiPriority w:val="99"/>
    <w:rsid w:val="00D77C0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3BF4"/>
    <w:rPr>
      <w:rFonts w:ascii="Times New Roman" w:eastAsia="Times New Roman" w:hAnsi="Times New Roman" w:cs="Times New Roman"/>
      <w:sz w:val="28"/>
      <w:szCs w:val="28"/>
      <w:lang w:eastAsia="ru-RU"/>
    </w:rPr>
  </w:style>
  <w:style w:type="character" w:customStyle="1" w:styleId="2">
    <w:name w:val="Основной текст (2)_"/>
    <w:basedOn w:val="a0"/>
    <w:link w:val="20"/>
    <w:rsid w:val="001B617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B6176"/>
    <w:pPr>
      <w:widowControl w:val="0"/>
      <w:shd w:val="clear" w:color="auto" w:fill="FFFFFF"/>
      <w:spacing w:after="360" w:line="288" w:lineRule="exact"/>
    </w:pPr>
    <w:rPr>
      <w:sz w:val="26"/>
      <w:szCs w:val="26"/>
      <w:lang w:eastAsia="en-US"/>
    </w:rPr>
  </w:style>
  <w:style w:type="paragraph" w:styleId="a7">
    <w:name w:val="Balloon Text"/>
    <w:basedOn w:val="a"/>
    <w:link w:val="a8"/>
    <w:uiPriority w:val="99"/>
    <w:semiHidden/>
    <w:unhideWhenUsed/>
    <w:rsid w:val="008D13B8"/>
    <w:rPr>
      <w:rFonts w:ascii="Segoe UI" w:hAnsi="Segoe UI" w:cs="Segoe UI"/>
      <w:sz w:val="18"/>
      <w:szCs w:val="18"/>
    </w:rPr>
  </w:style>
  <w:style w:type="character" w:customStyle="1" w:styleId="a8">
    <w:name w:val="Текст выноски Знак"/>
    <w:basedOn w:val="a0"/>
    <w:link w:val="a7"/>
    <w:uiPriority w:val="99"/>
    <w:semiHidden/>
    <w:rsid w:val="008D13B8"/>
    <w:rPr>
      <w:rFonts w:ascii="Segoe UI" w:eastAsia="Times New Roman" w:hAnsi="Segoe UI" w:cs="Segoe UI"/>
      <w:sz w:val="18"/>
      <w:szCs w:val="18"/>
      <w:lang w:eastAsia="ru-RU"/>
    </w:rPr>
  </w:style>
  <w:style w:type="character" w:styleId="a9">
    <w:name w:val="Hyperlink"/>
    <w:uiPriority w:val="99"/>
    <w:rsid w:val="00171125"/>
    <w:rPr>
      <w:color w:val="0000FF"/>
      <w:u w:val="single"/>
    </w:rPr>
  </w:style>
  <w:style w:type="paragraph" w:customStyle="1" w:styleId="31">
    <w:name w:val="Основной текст 31"/>
    <w:basedOn w:val="a"/>
    <w:rsid w:val="00171125"/>
    <w:pPr>
      <w:spacing w:after="120"/>
    </w:pPr>
    <w:rPr>
      <w:sz w:val="16"/>
      <w:szCs w:val="16"/>
      <w:lang w:eastAsia="ar-SA"/>
    </w:rPr>
  </w:style>
  <w:style w:type="character" w:customStyle="1" w:styleId="aa">
    <w:name w:val="Гипертекстовая ссылка"/>
    <w:rsid w:val="00171125"/>
    <w:rPr>
      <w:color w:val="008000"/>
    </w:rPr>
  </w:style>
  <w:style w:type="character" w:customStyle="1" w:styleId="5">
    <w:name w:val="Основной текст (5)_"/>
    <w:link w:val="50"/>
    <w:rsid w:val="00171125"/>
    <w:rPr>
      <w:b/>
      <w:bCs/>
      <w:sz w:val="28"/>
      <w:szCs w:val="28"/>
      <w:shd w:val="clear" w:color="auto" w:fill="FFFFFF"/>
    </w:rPr>
  </w:style>
  <w:style w:type="paragraph" w:customStyle="1" w:styleId="50">
    <w:name w:val="Основной текст (5)"/>
    <w:basedOn w:val="a"/>
    <w:link w:val="5"/>
    <w:rsid w:val="00171125"/>
    <w:pPr>
      <w:widowControl w:val="0"/>
      <w:shd w:val="clear" w:color="auto" w:fill="FFFFFF"/>
      <w:spacing w:after="100" w:line="310" w:lineRule="exact"/>
      <w:ind w:hanging="160"/>
      <w:jc w:val="center"/>
    </w:pPr>
    <w:rPr>
      <w:rFonts w:asciiTheme="minorHAnsi" w:eastAsiaTheme="minorHAnsi" w:hAnsiTheme="minorHAnsi" w:cstheme="minorBidi"/>
      <w:b/>
      <w:bCs/>
      <w:sz w:val="28"/>
      <w:szCs w:val="28"/>
      <w:lang w:eastAsia="en-US"/>
    </w:rPr>
  </w:style>
  <w:style w:type="paragraph" w:styleId="ab">
    <w:name w:val="List Paragraph"/>
    <w:basedOn w:val="a"/>
    <w:uiPriority w:val="34"/>
    <w:qFormat/>
    <w:rsid w:val="00171125"/>
    <w:pPr>
      <w:ind w:left="720"/>
      <w:contextualSpacing/>
    </w:pPr>
  </w:style>
  <w:style w:type="paragraph" w:customStyle="1" w:styleId="Default">
    <w:name w:val="Default"/>
    <w:rsid w:val="00171125"/>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171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171125"/>
    <w:pPr>
      <w:spacing w:after="120" w:line="276" w:lineRule="auto"/>
      <w:ind w:left="283"/>
    </w:pPr>
    <w:rPr>
      <w:sz w:val="28"/>
      <w:szCs w:val="22"/>
      <w:lang w:eastAsia="en-US"/>
    </w:rPr>
  </w:style>
  <w:style w:type="character" w:customStyle="1" w:styleId="ae">
    <w:name w:val="Основной текст с отступом Знак"/>
    <w:basedOn w:val="a0"/>
    <w:link w:val="ad"/>
    <w:rsid w:val="00171125"/>
    <w:rPr>
      <w:rFonts w:ascii="Times New Roman" w:eastAsia="Times New Roman" w:hAnsi="Times New Roman" w:cs="Times New Roman"/>
      <w:sz w:val="28"/>
    </w:rPr>
  </w:style>
  <w:style w:type="paragraph" w:styleId="af">
    <w:name w:val="Normal (Web)"/>
    <w:basedOn w:val="a"/>
    <w:uiPriority w:val="99"/>
    <w:unhideWhenUsed/>
    <w:rsid w:val="00171125"/>
    <w:pPr>
      <w:spacing w:before="150" w:after="100" w:afterAutospacing="1"/>
      <w:ind w:firstLine="150"/>
      <w:jc w:val="both"/>
    </w:pPr>
    <w:rPr>
      <w:sz w:val="21"/>
      <w:szCs w:val="21"/>
    </w:rPr>
  </w:style>
  <w:style w:type="paragraph" w:styleId="af0">
    <w:name w:val="No Spacing"/>
    <w:uiPriority w:val="1"/>
    <w:qFormat/>
    <w:rsid w:val="00316A0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3BF4"/>
    <w:pPr>
      <w:keepNext/>
      <w:overflowPunct w:val="0"/>
      <w:jc w:val="both"/>
      <w:textAlignment w:val="baseline"/>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72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271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F925C6"/>
    <w:rPr>
      <w:rFonts w:ascii="Calibri" w:eastAsia="Times New Roman" w:hAnsi="Calibri" w:cs="Calibri"/>
      <w:szCs w:val="20"/>
      <w:lang w:eastAsia="ru-RU"/>
    </w:rPr>
  </w:style>
  <w:style w:type="paragraph" w:styleId="a3">
    <w:name w:val="header"/>
    <w:basedOn w:val="a"/>
    <w:link w:val="a4"/>
    <w:uiPriority w:val="99"/>
    <w:unhideWhenUsed/>
    <w:rsid w:val="00D77C01"/>
    <w:pPr>
      <w:tabs>
        <w:tab w:val="center" w:pos="4677"/>
        <w:tab w:val="right" w:pos="9355"/>
      </w:tabs>
    </w:pPr>
  </w:style>
  <w:style w:type="character" w:customStyle="1" w:styleId="a4">
    <w:name w:val="Верхний колонтитул Знак"/>
    <w:basedOn w:val="a0"/>
    <w:link w:val="a3"/>
    <w:uiPriority w:val="99"/>
    <w:rsid w:val="00D77C0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7C01"/>
    <w:pPr>
      <w:tabs>
        <w:tab w:val="center" w:pos="4677"/>
        <w:tab w:val="right" w:pos="9355"/>
      </w:tabs>
    </w:pPr>
  </w:style>
  <w:style w:type="character" w:customStyle="1" w:styleId="a6">
    <w:name w:val="Нижний колонтитул Знак"/>
    <w:basedOn w:val="a0"/>
    <w:link w:val="a5"/>
    <w:uiPriority w:val="99"/>
    <w:rsid w:val="00D77C0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3BF4"/>
    <w:rPr>
      <w:rFonts w:ascii="Times New Roman" w:eastAsia="Times New Roman" w:hAnsi="Times New Roman" w:cs="Times New Roman"/>
      <w:sz w:val="28"/>
      <w:szCs w:val="28"/>
      <w:lang w:eastAsia="ru-RU"/>
    </w:rPr>
  </w:style>
  <w:style w:type="character" w:customStyle="1" w:styleId="2">
    <w:name w:val="Основной текст (2)_"/>
    <w:basedOn w:val="a0"/>
    <w:link w:val="20"/>
    <w:rsid w:val="001B617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B6176"/>
    <w:pPr>
      <w:widowControl w:val="0"/>
      <w:shd w:val="clear" w:color="auto" w:fill="FFFFFF"/>
      <w:spacing w:after="360" w:line="288" w:lineRule="exact"/>
    </w:pPr>
    <w:rPr>
      <w:sz w:val="26"/>
      <w:szCs w:val="26"/>
      <w:lang w:eastAsia="en-US"/>
    </w:rPr>
  </w:style>
  <w:style w:type="paragraph" w:styleId="a7">
    <w:name w:val="Balloon Text"/>
    <w:basedOn w:val="a"/>
    <w:link w:val="a8"/>
    <w:uiPriority w:val="99"/>
    <w:semiHidden/>
    <w:unhideWhenUsed/>
    <w:rsid w:val="008D13B8"/>
    <w:rPr>
      <w:rFonts w:ascii="Segoe UI" w:hAnsi="Segoe UI" w:cs="Segoe UI"/>
      <w:sz w:val="18"/>
      <w:szCs w:val="18"/>
    </w:rPr>
  </w:style>
  <w:style w:type="character" w:customStyle="1" w:styleId="a8">
    <w:name w:val="Текст выноски Знак"/>
    <w:basedOn w:val="a0"/>
    <w:link w:val="a7"/>
    <w:uiPriority w:val="99"/>
    <w:semiHidden/>
    <w:rsid w:val="008D13B8"/>
    <w:rPr>
      <w:rFonts w:ascii="Segoe UI" w:eastAsia="Times New Roman" w:hAnsi="Segoe UI" w:cs="Segoe UI"/>
      <w:sz w:val="18"/>
      <w:szCs w:val="18"/>
      <w:lang w:eastAsia="ru-RU"/>
    </w:rPr>
  </w:style>
  <w:style w:type="character" w:styleId="a9">
    <w:name w:val="Hyperlink"/>
    <w:uiPriority w:val="99"/>
    <w:rsid w:val="00171125"/>
    <w:rPr>
      <w:color w:val="0000FF"/>
      <w:u w:val="single"/>
    </w:rPr>
  </w:style>
  <w:style w:type="paragraph" w:customStyle="1" w:styleId="31">
    <w:name w:val="Основной текст 31"/>
    <w:basedOn w:val="a"/>
    <w:rsid w:val="00171125"/>
    <w:pPr>
      <w:spacing w:after="120"/>
    </w:pPr>
    <w:rPr>
      <w:sz w:val="16"/>
      <w:szCs w:val="16"/>
      <w:lang w:eastAsia="ar-SA"/>
    </w:rPr>
  </w:style>
  <w:style w:type="character" w:customStyle="1" w:styleId="aa">
    <w:name w:val="Гипертекстовая ссылка"/>
    <w:rsid w:val="00171125"/>
    <w:rPr>
      <w:color w:val="008000"/>
    </w:rPr>
  </w:style>
  <w:style w:type="character" w:customStyle="1" w:styleId="5">
    <w:name w:val="Основной текст (5)_"/>
    <w:link w:val="50"/>
    <w:rsid w:val="00171125"/>
    <w:rPr>
      <w:b/>
      <w:bCs/>
      <w:sz w:val="28"/>
      <w:szCs w:val="28"/>
      <w:shd w:val="clear" w:color="auto" w:fill="FFFFFF"/>
    </w:rPr>
  </w:style>
  <w:style w:type="paragraph" w:customStyle="1" w:styleId="50">
    <w:name w:val="Основной текст (5)"/>
    <w:basedOn w:val="a"/>
    <w:link w:val="5"/>
    <w:rsid w:val="00171125"/>
    <w:pPr>
      <w:widowControl w:val="0"/>
      <w:shd w:val="clear" w:color="auto" w:fill="FFFFFF"/>
      <w:spacing w:after="100" w:line="310" w:lineRule="exact"/>
      <w:ind w:hanging="160"/>
      <w:jc w:val="center"/>
    </w:pPr>
    <w:rPr>
      <w:rFonts w:asciiTheme="minorHAnsi" w:eastAsiaTheme="minorHAnsi" w:hAnsiTheme="minorHAnsi" w:cstheme="minorBidi"/>
      <w:b/>
      <w:bCs/>
      <w:sz w:val="28"/>
      <w:szCs w:val="28"/>
      <w:lang w:eastAsia="en-US"/>
    </w:rPr>
  </w:style>
  <w:style w:type="paragraph" w:styleId="ab">
    <w:name w:val="List Paragraph"/>
    <w:basedOn w:val="a"/>
    <w:uiPriority w:val="34"/>
    <w:qFormat/>
    <w:rsid w:val="00171125"/>
    <w:pPr>
      <w:ind w:left="720"/>
      <w:contextualSpacing/>
    </w:pPr>
  </w:style>
  <w:style w:type="paragraph" w:customStyle="1" w:styleId="Default">
    <w:name w:val="Default"/>
    <w:rsid w:val="00171125"/>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171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171125"/>
    <w:pPr>
      <w:spacing w:after="120" w:line="276" w:lineRule="auto"/>
      <w:ind w:left="283"/>
    </w:pPr>
    <w:rPr>
      <w:sz w:val="28"/>
      <w:szCs w:val="22"/>
      <w:lang w:eastAsia="en-US"/>
    </w:rPr>
  </w:style>
  <w:style w:type="character" w:customStyle="1" w:styleId="ae">
    <w:name w:val="Основной текст с отступом Знак"/>
    <w:basedOn w:val="a0"/>
    <w:link w:val="ad"/>
    <w:rsid w:val="00171125"/>
    <w:rPr>
      <w:rFonts w:ascii="Times New Roman" w:eastAsia="Times New Roman" w:hAnsi="Times New Roman" w:cs="Times New Roman"/>
      <w:sz w:val="28"/>
    </w:rPr>
  </w:style>
  <w:style w:type="paragraph" w:styleId="af">
    <w:name w:val="Normal (Web)"/>
    <w:basedOn w:val="a"/>
    <w:uiPriority w:val="99"/>
    <w:unhideWhenUsed/>
    <w:rsid w:val="00171125"/>
    <w:pPr>
      <w:spacing w:before="150" w:after="100" w:afterAutospacing="1"/>
      <w:ind w:firstLine="150"/>
      <w:jc w:val="both"/>
    </w:pPr>
    <w:rPr>
      <w:sz w:val="21"/>
      <w:szCs w:val="21"/>
    </w:rPr>
  </w:style>
  <w:style w:type="paragraph" w:styleId="af0">
    <w:name w:val="No Spacing"/>
    <w:uiPriority w:val="1"/>
    <w:qFormat/>
    <w:rsid w:val="00316A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71809.0" TargetMode="External"/><Relationship Id="rId18" Type="http://schemas.openxmlformats.org/officeDocument/2006/relationships/hyperlink" Target="mailto:mfcpk@mfc.kamchatka.gov.ru" TargetMode="External"/><Relationship Id="rId26" Type="http://schemas.openxmlformats.org/officeDocument/2006/relationships/hyperlink" Target="http://portalmfc.kamgov.ru/" TargetMode="External"/><Relationship Id="rId3" Type="http://schemas.openxmlformats.org/officeDocument/2006/relationships/settings" Target="settings.xml"/><Relationship Id="rId21" Type="http://schemas.openxmlformats.org/officeDocument/2006/relationships/hyperlink" Target="mailto:mfcpk@mfc.kamchatka.gov.ru" TargetMode="External"/><Relationship Id="rId7" Type="http://schemas.openxmlformats.org/officeDocument/2006/relationships/image" Target="media/image1.jpeg"/><Relationship Id="rId12" Type="http://schemas.openxmlformats.org/officeDocument/2006/relationships/hyperlink" Target="garantF1://12048555.0" TargetMode="External"/><Relationship Id="rId17" Type="http://schemas.openxmlformats.org/officeDocument/2006/relationships/hyperlink" Target="http://portalmfc.kamgov.ru/" TargetMode="External"/><Relationship Id="rId25" Type="http://schemas.openxmlformats.org/officeDocument/2006/relationships/hyperlink" Target="http://portalmfc.kamgov.ru/" TargetMode="External"/><Relationship Id="rId2" Type="http://schemas.openxmlformats.org/officeDocument/2006/relationships/styles" Target="styles.xml"/><Relationship Id="rId16" Type="http://schemas.openxmlformats.org/officeDocument/2006/relationships/hyperlink" Target="consultantplus://offline/ref=576E6731CA3E98BF10EA581451A768410F6545FF6CF8DF2FF06F03F94091EDBE96B32509E40FD3CCF2061886B7F2C6749521F7CED8ZEp5D" TargetMode="External"/><Relationship Id="rId20" Type="http://schemas.openxmlformats.org/officeDocument/2006/relationships/hyperlink" Target="mailto:mfcpk@mfc.kamchatka.gov.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4874.0" TargetMode="External"/><Relationship Id="rId24" Type="http://schemas.openxmlformats.org/officeDocument/2006/relationships/hyperlink" Target="http://portalmfc.kamgov.ru/"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76E6731CA3E98BF10EA581451A768410F6545FF6CF8DF2FF06F03F94091EDBE96B32509E40FD3CCF2061886B7F2C6749521F7CED8ZEp5D" TargetMode="External"/><Relationship Id="rId23" Type="http://schemas.openxmlformats.org/officeDocument/2006/relationships/hyperlink" Target="http://portalmfc.kamgov.ru/" TargetMode="External"/><Relationship Id="rId28" Type="http://schemas.openxmlformats.org/officeDocument/2006/relationships/image" Target="media/image2.png"/><Relationship Id="rId10" Type="http://schemas.openxmlformats.org/officeDocument/2006/relationships/hyperlink" Target="garantF1://12038291.0" TargetMode="External"/><Relationship Id="rId19" Type="http://schemas.openxmlformats.org/officeDocument/2006/relationships/hyperlink" Target="mailto:mfcpk@mfc.kamchatka.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http://www.kamgov.ru/emr/nachikisp" TargetMode="External"/><Relationship Id="rId22" Type="http://schemas.openxmlformats.org/officeDocument/2006/relationships/hyperlink" Target="http://portalmfc.kamgov.ru/" TargetMode="External"/><Relationship Id="rId27" Type="http://schemas.openxmlformats.org/officeDocument/2006/relationships/hyperlink" Target="http://portalmfc.kam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38</Pages>
  <Words>13109</Words>
  <Characters>74726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Evgeniay</dc:creator>
  <cp:keywords/>
  <dc:description/>
  <cp:lastModifiedBy>Пользователь</cp:lastModifiedBy>
  <cp:revision>66</cp:revision>
  <cp:lastPrinted>2017-12-07T02:57:00Z</cp:lastPrinted>
  <dcterms:created xsi:type="dcterms:W3CDTF">2015-08-24T12:09:00Z</dcterms:created>
  <dcterms:modified xsi:type="dcterms:W3CDTF">2019-08-19T22:49:00Z</dcterms:modified>
</cp:coreProperties>
</file>