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8" w:rsidRPr="007B2713" w:rsidRDefault="006A69F8" w:rsidP="006A69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0</wp:posOffset>
            </wp:positionV>
            <wp:extent cx="690880" cy="914400"/>
            <wp:effectExtent l="19050" t="0" r="0" b="0"/>
            <wp:wrapSquare wrapText="right"/>
            <wp:docPr id="2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  <w:r w:rsidRPr="007B27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2713">
        <w:rPr>
          <w:rFonts w:ascii="Times New Roman" w:hAnsi="Times New Roman"/>
          <w:b/>
          <w:sz w:val="28"/>
          <w:szCs w:val="28"/>
        </w:rPr>
        <w:t>РЕШЕНИЕ</w:t>
      </w:r>
    </w:p>
    <w:p w:rsidR="006A69F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______________2017г.                                                                  №_____</w:t>
      </w:r>
    </w:p>
    <w:p w:rsidR="006A69F8" w:rsidRPr="00ED5777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___-я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сессия 3-го созыва</w:t>
      </w:r>
    </w:p>
    <w:p w:rsidR="006A69F8" w:rsidRPr="007B2713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6A69F8" w:rsidRPr="007B2713" w:rsidTr="00554F44">
        <w:tc>
          <w:tcPr>
            <w:tcW w:w="5148" w:type="dxa"/>
            <w:vAlign w:val="center"/>
          </w:tcPr>
          <w:p w:rsidR="006A69F8" w:rsidRPr="007B2713" w:rsidRDefault="006A69F8" w:rsidP="0055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713"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внесении изменений в Устав </w:t>
            </w:r>
            <w:proofErr w:type="spellStart"/>
            <w:r w:rsidRPr="007B2713">
              <w:rPr>
                <w:rFonts w:ascii="Times New Roman" w:hAnsi="Times New Roman"/>
                <w:sz w:val="28"/>
                <w:szCs w:val="28"/>
              </w:rPr>
              <w:t>Начикинского</w:t>
            </w:r>
            <w:proofErr w:type="spellEnd"/>
            <w:r w:rsidRPr="007B2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»</w:t>
            </w:r>
          </w:p>
        </w:tc>
        <w:tc>
          <w:tcPr>
            <w:tcW w:w="4316" w:type="dxa"/>
            <w:vAlign w:val="center"/>
          </w:tcPr>
          <w:p w:rsidR="006A69F8" w:rsidRPr="007B2713" w:rsidRDefault="006A69F8" w:rsidP="00554F4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9F8" w:rsidRPr="007B2713" w:rsidRDefault="006A69F8" w:rsidP="006A69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13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 в соответс</w:t>
      </w:r>
      <w:r>
        <w:rPr>
          <w:rFonts w:ascii="Times New Roman" w:hAnsi="Times New Roman"/>
          <w:sz w:val="28"/>
          <w:szCs w:val="28"/>
        </w:rPr>
        <w:t>твие с Федеральными</w:t>
      </w:r>
      <w:r w:rsidRPr="007B2713">
        <w:rPr>
          <w:rFonts w:ascii="Times New Roman" w:hAnsi="Times New Roman"/>
          <w:sz w:val="28"/>
          <w:szCs w:val="28"/>
        </w:rPr>
        <w:t xml:space="preserve"> законами от 06.10.2003 №131-ФЗ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от 01.05.2017 №90</w:t>
      </w:r>
      <w:r w:rsidRPr="00E11562">
        <w:rPr>
          <w:rFonts w:ascii="Times New Roman" w:hAnsi="Times New Roman"/>
          <w:sz w:val="28"/>
          <w:szCs w:val="28"/>
          <w:lang w:eastAsia="en-US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  <w:lang w:eastAsia="en-US"/>
        </w:rPr>
        <w:t>статью 21 Федерального закона «О муниципальной службе в Российской Федерации» Законом Камчатского края от 21.06.2017 №110 «О внесении изменения в Закон  Камчатского края «О муниципальной службе в Камчатском крае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внесены изменения в Закон Камчатского края от 04.05.2008 №58 «О муниципальной службе в Камчатском крае», от 18.07.2017№171-ФЗ «О внесении изменений в Федеральный закон «Об общих принципах организации местного самоуправления в Российской Федерации»</w:t>
      </w:r>
      <w:r w:rsidR="00533751">
        <w:rPr>
          <w:rFonts w:ascii="Times New Roman" w:hAnsi="Times New Roman"/>
          <w:sz w:val="28"/>
          <w:szCs w:val="28"/>
          <w:lang w:eastAsia="en-US"/>
        </w:rPr>
        <w:t>, от 26.07.2017 №202-ФЗ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2713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6A69F8" w:rsidRPr="00240F63" w:rsidRDefault="006A69F8" w:rsidP="006A69F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F63">
        <w:rPr>
          <w:rFonts w:ascii="Times New Roman" w:hAnsi="Times New Roman"/>
          <w:sz w:val="28"/>
          <w:szCs w:val="28"/>
        </w:rPr>
        <w:t>Р</w:t>
      </w:r>
      <w:proofErr w:type="gramEnd"/>
      <w:r w:rsidRPr="00240F63">
        <w:rPr>
          <w:rFonts w:ascii="Times New Roman" w:hAnsi="Times New Roman"/>
          <w:sz w:val="28"/>
          <w:szCs w:val="28"/>
        </w:rPr>
        <w:t xml:space="preserve"> Е Ш И Л О:</w:t>
      </w:r>
    </w:p>
    <w:p w:rsidR="006A69F8" w:rsidRPr="007B2713" w:rsidRDefault="006A69F8" w:rsidP="006A6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7B2713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 »</w:t>
      </w:r>
      <w:r w:rsidRPr="007B2713">
        <w:rPr>
          <w:rFonts w:ascii="Times New Roman" w:hAnsi="Times New Roman"/>
          <w:color w:val="000000"/>
          <w:sz w:val="28"/>
          <w:szCs w:val="28"/>
        </w:rPr>
        <w:t>.</w:t>
      </w:r>
    </w:p>
    <w:p w:rsidR="006A69F8" w:rsidRPr="007B2713" w:rsidRDefault="006A69F8" w:rsidP="006A6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713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 w:rsidRPr="007B2713">
        <w:rPr>
          <w:rFonts w:ascii="Times New Roman" w:hAnsi="Times New Roman"/>
          <w:color w:val="000000"/>
          <w:sz w:val="28"/>
          <w:szCs w:val="28"/>
        </w:rPr>
        <w:t xml:space="preserve">Направить принятое Решение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13">
        <w:rPr>
          <w:rFonts w:ascii="Times New Roman" w:hAnsi="Times New Roman"/>
          <w:color w:val="000000"/>
          <w:sz w:val="28"/>
          <w:szCs w:val="28"/>
        </w:rPr>
        <w:t>, 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 w:rsidR="006A69F8" w:rsidRPr="007B2713" w:rsidRDefault="006A69F8" w:rsidP="006A6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713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Главе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13">
        <w:rPr>
          <w:rFonts w:ascii="Times New Roman" w:hAnsi="Times New Roman"/>
          <w:color w:val="000000"/>
          <w:sz w:val="28"/>
          <w:szCs w:val="28"/>
        </w:rPr>
        <w:t xml:space="preserve"> обнародовать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7B2713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proofErr w:type="spellStart"/>
      <w:r w:rsidRPr="007B271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7B2713">
        <w:rPr>
          <w:rFonts w:ascii="Times New Roman" w:hAnsi="Times New Roman"/>
          <w:sz w:val="28"/>
          <w:szCs w:val="28"/>
        </w:rPr>
        <w:t xml:space="preserve"> сельского поселения» после его государственной регистрации.</w:t>
      </w:r>
    </w:p>
    <w:p w:rsidR="006A69F8" w:rsidRPr="00240F63" w:rsidRDefault="006A69F8" w:rsidP="006A69F8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6A69F8" w:rsidRPr="00240F63" w:rsidRDefault="006A69F8" w:rsidP="006A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63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6A69F8" w:rsidRDefault="006A69F8" w:rsidP="006A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F63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240F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</w:r>
      <w:r w:rsidRPr="00240F63">
        <w:rPr>
          <w:rFonts w:ascii="Times New Roman" w:hAnsi="Times New Roman"/>
          <w:sz w:val="28"/>
          <w:szCs w:val="28"/>
        </w:rPr>
        <w:tab/>
        <w:t xml:space="preserve">О.М. </w:t>
      </w:r>
      <w:proofErr w:type="spellStart"/>
      <w:r w:rsidRPr="00240F63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92150" cy="914400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t xml:space="preserve">                                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A69F8" w:rsidRPr="00FC3C28" w:rsidRDefault="006A69F8" w:rsidP="006A69F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>РЕШЕНИЕ</w:t>
      </w:r>
    </w:p>
    <w:p w:rsidR="006A69F8" w:rsidRPr="00FC3C28" w:rsidRDefault="006A69F8" w:rsidP="006A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_____________2017г.                                                                №______</w:t>
      </w:r>
    </w:p>
    <w:p w:rsidR="006A69F8" w:rsidRPr="00FC3C28" w:rsidRDefault="006A69F8" w:rsidP="006A69F8">
      <w:pPr>
        <w:spacing w:after="0"/>
        <w:rPr>
          <w:rFonts w:ascii="Times New Roman" w:hAnsi="Times New Roman"/>
          <w:sz w:val="28"/>
          <w:szCs w:val="28"/>
        </w:rPr>
      </w:pPr>
    </w:p>
    <w:p w:rsidR="006A69F8" w:rsidRPr="00FC3C28" w:rsidRDefault="006A69F8" w:rsidP="006A69F8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FC3C28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FC3C28">
        <w:rPr>
          <w:rFonts w:ascii="Times New Roman" w:hAnsi="Times New Roman"/>
          <w:b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6A69F8" w:rsidRPr="00FC3C28" w:rsidRDefault="006A69F8" w:rsidP="006A69F8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6A69F8" w:rsidRPr="00FC3C2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r w:rsidRPr="00FC3C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6A69F8" w:rsidRDefault="006A69F8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C3C28">
        <w:rPr>
          <w:rFonts w:ascii="Times New Roman" w:hAnsi="Times New Roman"/>
          <w:i/>
          <w:sz w:val="28"/>
          <w:szCs w:val="28"/>
        </w:rPr>
        <w:t>Начикинского</w:t>
      </w:r>
      <w:proofErr w:type="spellEnd"/>
      <w:r w:rsidRPr="00FC3C28">
        <w:rPr>
          <w:rFonts w:ascii="Times New Roman" w:hAnsi="Times New Roman"/>
          <w:i/>
          <w:sz w:val="28"/>
          <w:szCs w:val="28"/>
        </w:rPr>
        <w:t xml:space="preserve"> сел</w:t>
      </w:r>
      <w:r>
        <w:rPr>
          <w:rFonts w:ascii="Times New Roman" w:hAnsi="Times New Roman"/>
          <w:i/>
          <w:sz w:val="28"/>
          <w:szCs w:val="28"/>
        </w:rPr>
        <w:t>ьского поселения  от  ___________</w:t>
      </w:r>
      <w:r w:rsidRPr="00FC3C28">
        <w:rPr>
          <w:rFonts w:ascii="Times New Roman" w:hAnsi="Times New Roman"/>
          <w:i/>
          <w:sz w:val="28"/>
          <w:szCs w:val="28"/>
        </w:rPr>
        <w:t>201</w:t>
      </w:r>
      <w:r>
        <w:rPr>
          <w:rFonts w:ascii="Times New Roman" w:hAnsi="Times New Roman"/>
          <w:i/>
          <w:sz w:val="28"/>
          <w:szCs w:val="28"/>
        </w:rPr>
        <w:t>7 г.  №____</w:t>
      </w:r>
    </w:p>
    <w:p w:rsidR="00533751" w:rsidRDefault="00533751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</w:p>
    <w:p w:rsidR="00533751" w:rsidRDefault="00533751" w:rsidP="005337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</w:t>
      </w:r>
      <w:r>
        <w:rPr>
          <w:rFonts w:ascii="Times New Roman" w:hAnsi="Times New Roman"/>
          <w:b/>
          <w:sz w:val="28"/>
          <w:szCs w:val="28"/>
        </w:rPr>
        <w:t>часть 1 статьи 8 дополнить пунктом 14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33751" w:rsidRPr="00533751" w:rsidRDefault="00533751" w:rsidP="00533751">
      <w:pPr>
        <w:jc w:val="both"/>
        <w:rPr>
          <w:rFonts w:ascii="Times New Roman" w:hAnsi="Times New Roman"/>
          <w:sz w:val="28"/>
          <w:szCs w:val="28"/>
        </w:rPr>
      </w:pPr>
      <w:r w:rsidRPr="00533751">
        <w:rPr>
          <w:rFonts w:ascii="Times New Roman" w:hAnsi="Times New Roman"/>
          <w:sz w:val="28"/>
          <w:szCs w:val="28"/>
        </w:rPr>
        <w:t xml:space="preserve">«14) </w:t>
      </w:r>
      <w:r>
        <w:rPr>
          <w:rFonts w:ascii="Times New Roman" w:hAnsi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33751" w:rsidRPr="00FC3C28" w:rsidRDefault="00533751" w:rsidP="006A69F8">
      <w:pPr>
        <w:spacing w:after="0" w:line="240" w:lineRule="auto"/>
        <w:ind w:firstLine="714"/>
        <w:jc w:val="center"/>
        <w:rPr>
          <w:rFonts w:ascii="Times New Roman" w:hAnsi="Times New Roman"/>
          <w:i/>
          <w:sz w:val="28"/>
          <w:szCs w:val="28"/>
        </w:rPr>
      </w:pPr>
    </w:p>
    <w:p w:rsidR="006A69F8" w:rsidRDefault="006A69F8" w:rsidP="006A69F8">
      <w:pPr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6A69F8" w:rsidRPr="00C30429" w:rsidRDefault="0057419C" w:rsidP="0057419C">
      <w:pPr>
        <w:pStyle w:val="1"/>
        <w:ind w:left="0"/>
        <w:jc w:val="left"/>
        <w:rPr>
          <w:rFonts w:ascii="Times New Roman" w:hAnsi="Times New Roman"/>
          <w:sz w:val="28"/>
          <w:szCs w:val="28"/>
        </w:rPr>
      </w:pPr>
      <w:r w:rsidRPr="005741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A69F8" w:rsidRPr="00C30429">
        <w:rPr>
          <w:rFonts w:ascii="Times New Roman" w:hAnsi="Times New Roman"/>
          <w:b/>
          <w:sz w:val="28"/>
          <w:szCs w:val="28"/>
        </w:rPr>
        <w:t>в статье 46.1  п.10</w:t>
      </w:r>
      <w:r w:rsidR="006A69F8" w:rsidRPr="00C30429">
        <w:rPr>
          <w:rFonts w:ascii="Times New Roman" w:hAnsi="Times New Roman"/>
          <w:sz w:val="28"/>
          <w:szCs w:val="28"/>
        </w:rPr>
        <w:t xml:space="preserve">   цифры «15»  заменить цифрами «10»;</w:t>
      </w:r>
    </w:p>
    <w:p w:rsidR="006A69F8" w:rsidRPr="00C30429" w:rsidRDefault="006A69F8" w:rsidP="006A69F8">
      <w:pPr>
        <w:pStyle w:val="1"/>
        <w:ind w:left="0" w:firstLine="708"/>
        <w:jc w:val="left"/>
        <w:rPr>
          <w:rFonts w:ascii="Times New Roman" w:hAnsi="Times New Roman"/>
          <w:sz w:val="28"/>
          <w:szCs w:val="28"/>
        </w:rPr>
      </w:pPr>
      <w:r w:rsidRPr="00C30429">
        <w:rPr>
          <w:rFonts w:ascii="Times New Roman" w:hAnsi="Times New Roman"/>
          <w:sz w:val="28"/>
          <w:szCs w:val="28"/>
        </w:rPr>
        <w:t>а) дополнить п.10 ст.46.1 абзацем следующего содержания:</w:t>
      </w:r>
    </w:p>
    <w:p w:rsidR="006A69F8" w:rsidRDefault="006A69F8" w:rsidP="006A69F8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30429">
        <w:rPr>
          <w:rFonts w:ascii="Times New Roman" w:hAnsi="Times New Roman"/>
          <w:sz w:val="28"/>
          <w:szCs w:val="28"/>
        </w:rPr>
        <w:t>«Муниципальному служащему, для которого установлен ненормативный служебный день, предоставляется ежегодный дополнительный оплачиваемый отпуск за ненормативный служебный день продолжительностью три дня</w:t>
      </w:r>
      <w:proofErr w:type="gramStart"/>
      <w:r w:rsidRPr="00C30429">
        <w:rPr>
          <w:rFonts w:ascii="Times New Roman" w:hAnsi="Times New Roman"/>
          <w:sz w:val="28"/>
          <w:szCs w:val="28"/>
        </w:rPr>
        <w:t>.»</w:t>
      </w:r>
      <w:proofErr w:type="gramEnd"/>
    </w:p>
    <w:p w:rsidR="001F4700" w:rsidRDefault="001F4700" w:rsidP="006A69F8">
      <w:pPr>
        <w:jc w:val="both"/>
        <w:rPr>
          <w:rFonts w:ascii="Times New Roman" w:hAnsi="Times New Roman"/>
          <w:sz w:val="28"/>
          <w:szCs w:val="28"/>
        </w:rPr>
      </w:pPr>
    </w:p>
    <w:p w:rsidR="001F4700" w:rsidRDefault="0057419C" w:rsidP="006A6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700">
        <w:rPr>
          <w:rFonts w:ascii="Times New Roman" w:hAnsi="Times New Roman"/>
          <w:sz w:val="28"/>
          <w:szCs w:val="28"/>
        </w:rPr>
        <w:t xml:space="preserve">.      </w:t>
      </w:r>
      <w:r w:rsidR="001F4700">
        <w:rPr>
          <w:rFonts w:ascii="Times New Roman" w:hAnsi="Times New Roman"/>
          <w:b/>
          <w:sz w:val="28"/>
          <w:szCs w:val="28"/>
        </w:rPr>
        <w:t xml:space="preserve">абзац первый части 4 статьи 50 </w:t>
      </w:r>
      <w:r w:rsidR="001F47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3010" w:rsidRDefault="001F4700" w:rsidP="006A69F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4700">
        <w:rPr>
          <w:rFonts w:ascii="Times New Roman" w:hAnsi="Times New Roman"/>
          <w:sz w:val="28"/>
          <w:szCs w:val="28"/>
        </w:rPr>
        <w:t>«Измен</w:t>
      </w:r>
      <w:r w:rsidR="00B03010">
        <w:rPr>
          <w:rFonts w:ascii="Times New Roman" w:hAnsi="Times New Roman"/>
          <w:sz w:val="28"/>
          <w:szCs w:val="28"/>
        </w:rPr>
        <w:t>ения и дополнения, внесенные в У</w:t>
      </w:r>
      <w:r w:rsidRPr="001F470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1F470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1F470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изменяющие структуру органом местного самоуправления, разграничение полномочий между органами местного самоуправления (за </w:t>
      </w:r>
      <w:r w:rsidR="00B03010">
        <w:rPr>
          <w:rFonts w:ascii="Times New Roman" w:hAnsi="Times New Roman"/>
          <w:sz w:val="28"/>
          <w:szCs w:val="28"/>
        </w:rPr>
        <w:t>исключением случаев приведения У</w:t>
      </w:r>
      <w:r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ф</w:t>
      </w:r>
      <w:r w:rsidR="00B03010">
        <w:rPr>
          <w:rFonts w:ascii="Times New Roman" w:hAnsi="Times New Roman"/>
          <w:sz w:val="28"/>
          <w:szCs w:val="28"/>
        </w:rPr>
        <w:t>едеральными законами, а также из</w:t>
      </w:r>
      <w:r>
        <w:rPr>
          <w:rFonts w:ascii="Times New Roman" w:hAnsi="Times New Roman"/>
          <w:sz w:val="28"/>
          <w:szCs w:val="28"/>
        </w:rPr>
        <w:t>менения полномочий срока полномочий</w:t>
      </w:r>
      <w:r w:rsidR="00B03010">
        <w:rPr>
          <w:rFonts w:ascii="Times New Roman" w:hAnsi="Times New Roman"/>
          <w:sz w:val="28"/>
          <w:szCs w:val="28"/>
        </w:rPr>
        <w:t xml:space="preserve">, порядка избрания выборных должностных лиц местного самоуправления), вступает в силу после истечения срока полномочий Собрания депутатов </w:t>
      </w:r>
      <w:proofErr w:type="spellStart"/>
      <w:r w:rsidR="00B0301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B03010">
        <w:rPr>
          <w:rFonts w:ascii="Times New Roman" w:hAnsi="Times New Roman"/>
          <w:sz w:val="28"/>
          <w:szCs w:val="28"/>
        </w:rPr>
        <w:t xml:space="preserve"> сельского поселения, принявшего</w:t>
      </w:r>
      <w:proofErr w:type="gramEnd"/>
      <w:r w:rsidR="00B03010">
        <w:rPr>
          <w:rFonts w:ascii="Times New Roman" w:hAnsi="Times New Roman"/>
          <w:sz w:val="28"/>
          <w:szCs w:val="28"/>
        </w:rPr>
        <w:t xml:space="preserve"> муниципальный правовой акт о внесении указанных изменений и дополнений в Устав </w:t>
      </w:r>
      <w:proofErr w:type="spellStart"/>
      <w:r w:rsidR="00B0301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FF1EC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FF1EC0">
        <w:rPr>
          <w:rFonts w:ascii="Times New Roman" w:hAnsi="Times New Roman"/>
          <w:sz w:val="28"/>
          <w:szCs w:val="28"/>
        </w:rPr>
        <w:t>.»;</w:t>
      </w:r>
      <w:proofErr w:type="gramEnd"/>
    </w:p>
    <w:p w:rsidR="00B03010" w:rsidRDefault="0057419C" w:rsidP="006A6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1EC0">
        <w:rPr>
          <w:rFonts w:ascii="Times New Roman" w:hAnsi="Times New Roman"/>
          <w:sz w:val="28"/>
          <w:szCs w:val="28"/>
        </w:rPr>
        <w:t xml:space="preserve">.   </w:t>
      </w:r>
      <w:r w:rsidR="00FF1EC0">
        <w:rPr>
          <w:rFonts w:ascii="Times New Roman" w:hAnsi="Times New Roman"/>
          <w:b/>
          <w:sz w:val="28"/>
          <w:szCs w:val="28"/>
        </w:rPr>
        <w:t xml:space="preserve">часть 3 статьи 53 </w:t>
      </w:r>
      <w:r w:rsidR="00FF1EC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1EC0" w:rsidRPr="00FF1EC0" w:rsidRDefault="00FF1EC0" w:rsidP="006A6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 также соглашения заключенные между органами местного самоуправления, вступают в силу после их официального опубликования (обнародования)»; </w:t>
      </w:r>
    </w:p>
    <w:p w:rsidR="001F4700" w:rsidRPr="001F4700" w:rsidRDefault="001F4700" w:rsidP="006A69F8">
      <w:pPr>
        <w:jc w:val="both"/>
        <w:rPr>
          <w:rFonts w:ascii="Times New Roman" w:hAnsi="Times New Roman"/>
          <w:sz w:val="28"/>
          <w:szCs w:val="28"/>
        </w:rPr>
      </w:pPr>
      <w:r w:rsidRPr="001F4700">
        <w:rPr>
          <w:rFonts w:ascii="Times New Roman" w:hAnsi="Times New Roman"/>
          <w:sz w:val="28"/>
          <w:szCs w:val="28"/>
        </w:rPr>
        <w:t xml:space="preserve"> </w:t>
      </w:r>
    </w:p>
    <w:p w:rsidR="006A69F8" w:rsidRDefault="0057419C" w:rsidP="006A6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69F8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и официального обнародования.</w:t>
      </w:r>
      <w:r w:rsidR="006A69F8" w:rsidRPr="0095314A">
        <w:rPr>
          <w:rFonts w:ascii="Times New Roman" w:hAnsi="Times New Roman"/>
          <w:sz w:val="28"/>
          <w:szCs w:val="28"/>
        </w:rPr>
        <w:t xml:space="preserve"> </w:t>
      </w:r>
    </w:p>
    <w:p w:rsidR="006A69F8" w:rsidRDefault="006A69F8" w:rsidP="006A69F8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6A69F8" w:rsidRDefault="006A69F8" w:rsidP="006A69F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6A69F8" w:rsidRDefault="006A69F8" w:rsidP="006A69F8">
      <w:pPr>
        <w:rPr>
          <w:rFonts w:ascii="Times New Roman" w:hAnsi="Times New Roman"/>
        </w:rPr>
      </w:pPr>
    </w:p>
    <w:p w:rsidR="00C9593A" w:rsidRDefault="00C9593A"/>
    <w:sectPr w:rsidR="00C9593A" w:rsidSect="005337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44B"/>
    <w:multiLevelType w:val="hybridMultilevel"/>
    <w:tmpl w:val="EADC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9F8"/>
    <w:rsid w:val="001F4700"/>
    <w:rsid w:val="00533751"/>
    <w:rsid w:val="0057419C"/>
    <w:rsid w:val="006A69F8"/>
    <w:rsid w:val="00935EDA"/>
    <w:rsid w:val="00B03010"/>
    <w:rsid w:val="00C9593A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69F8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2017-08-29T05:38:00Z</cp:lastPrinted>
  <dcterms:created xsi:type="dcterms:W3CDTF">2017-08-29T03:29:00Z</dcterms:created>
  <dcterms:modified xsi:type="dcterms:W3CDTF">2017-08-29T05:39:00Z</dcterms:modified>
</cp:coreProperties>
</file>