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B02C5" w14:textId="754BA61C" w:rsidR="00EE26EA" w:rsidRPr="00EE26EA" w:rsidRDefault="00EE26EA" w:rsidP="00EE26EA">
      <w:pPr>
        <w:widowControl/>
        <w:tabs>
          <w:tab w:val="left" w:pos="8665"/>
        </w:tabs>
        <w:suppressAutoHyphens/>
        <w:autoSpaceDE/>
        <w:autoSpaceDN/>
        <w:adjustRightInd/>
        <w:jc w:val="center"/>
        <w:rPr>
          <w:rFonts w:eastAsia="Times New Roman"/>
          <w:lang w:eastAsia="ar-SA"/>
        </w:rPr>
      </w:pPr>
      <w:r w:rsidRPr="00EE26EA">
        <w:rPr>
          <w:rFonts w:eastAsia="Times New Roman"/>
          <w:noProof/>
        </w:rPr>
        <w:drawing>
          <wp:inline distT="0" distB="0" distL="0" distR="0" wp14:anchorId="5CDD0AFA" wp14:editId="000FB2D1">
            <wp:extent cx="695325" cy="914400"/>
            <wp:effectExtent l="0" t="0" r="0" b="0"/>
            <wp:docPr id="3" name="Рисунок 3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61344" w14:textId="77777777" w:rsidR="00EE26EA" w:rsidRPr="00EE26EA" w:rsidRDefault="00EE26EA" w:rsidP="00EE26E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ar-SA"/>
        </w:rPr>
      </w:pPr>
      <w:r w:rsidRPr="00EE26EA">
        <w:rPr>
          <w:rFonts w:eastAsia="Times New Roman"/>
          <w:b/>
          <w:lang w:eastAsia="ar-SA"/>
        </w:rPr>
        <w:t>РОССИЙСКАЯ ФЕДЕРАЦИЯ</w:t>
      </w:r>
    </w:p>
    <w:p w14:paraId="2C3DC70F" w14:textId="77777777" w:rsidR="00EE26EA" w:rsidRPr="00EE26EA" w:rsidRDefault="00EE26EA" w:rsidP="00EE26E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ar-SA"/>
        </w:rPr>
      </w:pPr>
      <w:r w:rsidRPr="00EE26EA">
        <w:rPr>
          <w:rFonts w:eastAsia="Times New Roman"/>
          <w:b/>
          <w:lang w:eastAsia="ar-SA"/>
        </w:rPr>
        <w:t>КАМЧАТСКИЙ КРАЙ</w:t>
      </w:r>
    </w:p>
    <w:p w14:paraId="590A5C7F" w14:textId="77777777" w:rsidR="00EE26EA" w:rsidRPr="00EE26EA" w:rsidRDefault="00EE26EA" w:rsidP="00EE26E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ar-SA"/>
        </w:rPr>
      </w:pPr>
      <w:r w:rsidRPr="00EE26EA">
        <w:rPr>
          <w:rFonts w:eastAsia="Times New Roman"/>
          <w:b/>
          <w:lang w:eastAsia="ar-SA"/>
        </w:rPr>
        <w:t>ЕЛИЗОВСКИЙ МУНИЦИПАЛЬНЫЙ РАЙОН</w:t>
      </w:r>
    </w:p>
    <w:p w14:paraId="7D8B4A00" w14:textId="77777777" w:rsidR="00EE26EA" w:rsidRPr="00EE26EA" w:rsidRDefault="00EE26EA" w:rsidP="00EE26E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EE26EA">
        <w:rPr>
          <w:rFonts w:eastAsia="Times New Roman"/>
          <w:b/>
          <w:sz w:val="28"/>
          <w:szCs w:val="28"/>
          <w:lang w:eastAsia="ar-SA"/>
        </w:rPr>
        <w:t>СОБРАНИЕ ДЕПУТАТОВ</w:t>
      </w:r>
    </w:p>
    <w:p w14:paraId="63A2E858" w14:textId="77777777" w:rsidR="00EE26EA" w:rsidRPr="00EE26EA" w:rsidRDefault="00EE26EA" w:rsidP="00EE26E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EE26EA">
        <w:rPr>
          <w:rFonts w:eastAsia="Times New Roman"/>
          <w:b/>
          <w:sz w:val="28"/>
          <w:szCs w:val="28"/>
          <w:lang w:eastAsia="ar-SA"/>
        </w:rPr>
        <w:t>НАЧИКИНСКОГО СЕЛЬСКОГО ПОСЕЛЕНИЯ</w:t>
      </w:r>
    </w:p>
    <w:p w14:paraId="7BB86C08" w14:textId="77777777" w:rsidR="00EE26EA" w:rsidRPr="00EE26EA" w:rsidRDefault="00EE26EA" w:rsidP="00EE26EA">
      <w:pPr>
        <w:widowControl/>
        <w:autoSpaceDE/>
        <w:autoSpaceDN/>
        <w:adjustRightInd/>
        <w:contextualSpacing/>
        <w:jc w:val="center"/>
        <w:rPr>
          <w:rFonts w:eastAsia="Times New Roman"/>
          <w:lang w:eastAsia="en-US"/>
        </w:rPr>
      </w:pPr>
    </w:p>
    <w:p w14:paraId="6D15569B" w14:textId="77777777" w:rsidR="00EE26EA" w:rsidRPr="00EE26EA" w:rsidRDefault="00EE26EA" w:rsidP="00EE26EA">
      <w:pPr>
        <w:suppressAutoHyphens/>
        <w:jc w:val="center"/>
        <w:rPr>
          <w:rFonts w:eastAsia="Times New Roman"/>
          <w:b/>
          <w:bCs/>
          <w:lang w:eastAsia="ar-SA"/>
        </w:rPr>
      </w:pPr>
      <w:r w:rsidRPr="00EE26EA">
        <w:rPr>
          <w:rFonts w:eastAsia="Times New Roman"/>
          <w:b/>
          <w:bCs/>
          <w:lang w:eastAsia="ar-SA"/>
        </w:rPr>
        <w:t>РЕШЕНИЕ</w:t>
      </w:r>
    </w:p>
    <w:p w14:paraId="66A86122" w14:textId="77777777" w:rsidR="00EE26EA" w:rsidRPr="00EE26EA" w:rsidRDefault="00EE26EA" w:rsidP="00EE26EA">
      <w:pPr>
        <w:suppressAutoHyphens/>
        <w:jc w:val="center"/>
        <w:rPr>
          <w:rFonts w:eastAsia="Times New Roman"/>
          <w:b/>
          <w:bCs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EE26EA" w:rsidRPr="00EE26EA" w14:paraId="41813BB9" w14:textId="77777777" w:rsidTr="00F50898">
        <w:tc>
          <w:tcPr>
            <w:tcW w:w="4643" w:type="dxa"/>
          </w:tcPr>
          <w:p w14:paraId="64A333AF" w14:textId="77777777" w:rsidR="00EE26EA" w:rsidRPr="00EE26EA" w:rsidRDefault="00EE26EA" w:rsidP="00EE26EA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  <w:lang w:eastAsia="en-US"/>
              </w:rPr>
            </w:pPr>
            <w:r w:rsidRPr="00EE26EA">
              <w:rPr>
                <w:rFonts w:eastAsia="Times New Roman"/>
                <w:lang w:eastAsia="en-US"/>
              </w:rPr>
              <w:t>«20» декабря 2022 г.</w:t>
            </w:r>
            <w:r w:rsidRPr="00EE26EA">
              <w:rPr>
                <w:rFonts w:eastAsia="Times New Roman"/>
                <w:lang w:eastAsia="en-US"/>
              </w:rPr>
              <w:tab/>
            </w:r>
            <w:r w:rsidRPr="00EE26EA">
              <w:rPr>
                <w:rFonts w:eastAsia="Times New Roman"/>
                <w:lang w:eastAsia="en-US"/>
              </w:rPr>
              <w:tab/>
            </w:r>
            <w:r w:rsidRPr="00EE26EA">
              <w:rPr>
                <w:rFonts w:eastAsia="Times New Roman"/>
                <w:lang w:eastAsia="en-US"/>
              </w:rPr>
              <w:tab/>
            </w:r>
            <w:r w:rsidRPr="00EE26EA">
              <w:rPr>
                <w:rFonts w:eastAsia="Times New Roman"/>
                <w:lang w:eastAsia="en-US"/>
              </w:rPr>
              <w:tab/>
              <w:t xml:space="preserve">         </w:t>
            </w:r>
          </w:p>
          <w:p w14:paraId="6402B4B6" w14:textId="77777777" w:rsidR="00EE26EA" w:rsidRPr="00EE26EA" w:rsidRDefault="00EE26EA" w:rsidP="00EE26EA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  <w:lang w:eastAsia="en-US"/>
              </w:rPr>
            </w:pPr>
            <w:r w:rsidRPr="00EE26EA">
              <w:rPr>
                <w:rFonts w:eastAsia="Times New Roman"/>
                <w:lang w:eastAsia="en-US"/>
              </w:rPr>
              <w:t>39-я очередная сессия 4-го созыв</w:t>
            </w:r>
          </w:p>
        </w:tc>
        <w:tc>
          <w:tcPr>
            <w:tcW w:w="4644" w:type="dxa"/>
          </w:tcPr>
          <w:p w14:paraId="56DB98C9" w14:textId="441B15E3" w:rsidR="00EE26EA" w:rsidRPr="00EE26EA" w:rsidRDefault="00EE26EA" w:rsidP="00EE26EA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 w:rsidRPr="00EE26EA">
              <w:rPr>
                <w:rFonts w:eastAsia="Times New Roman"/>
                <w:lang w:eastAsia="en-US"/>
              </w:rPr>
              <w:t xml:space="preserve">           №</w:t>
            </w:r>
            <w:r>
              <w:rPr>
                <w:rFonts w:eastAsia="Times New Roman"/>
                <w:lang w:eastAsia="en-US"/>
              </w:rPr>
              <w:t xml:space="preserve"> 137</w:t>
            </w:r>
          </w:p>
        </w:tc>
      </w:tr>
    </w:tbl>
    <w:p w14:paraId="1828C9A2" w14:textId="77777777" w:rsidR="00466E77" w:rsidRPr="00052DDA" w:rsidRDefault="00466E77" w:rsidP="00052DDA">
      <w:pPr>
        <w:suppressAutoHyphens/>
        <w:jc w:val="center"/>
        <w:rPr>
          <w:rFonts w:eastAsia="Times New Roman"/>
          <w:b/>
          <w:bCs/>
          <w:lang w:eastAsia="ar-SA"/>
        </w:rPr>
      </w:pPr>
    </w:p>
    <w:p w14:paraId="6FCC13A1" w14:textId="77777777" w:rsidR="00052DDA" w:rsidRPr="00052DDA" w:rsidRDefault="00052DDA" w:rsidP="00052DDA">
      <w:pPr>
        <w:suppressAutoHyphens/>
        <w:rPr>
          <w:rFonts w:eastAsia="Times New Roman"/>
          <w:b/>
          <w:bCs/>
          <w:lang w:eastAsia="ar-SA"/>
        </w:rPr>
      </w:pPr>
    </w:p>
    <w:p w14:paraId="031A0825" w14:textId="77777777" w:rsidR="00FF0D6F" w:rsidRDefault="00052DDA" w:rsidP="00052DD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ar-SA"/>
        </w:rPr>
      </w:pPr>
      <w:r w:rsidRPr="00052DDA">
        <w:rPr>
          <w:rFonts w:eastAsia="Times New Roman"/>
          <w:b/>
          <w:lang w:eastAsia="ar-SA"/>
        </w:rPr>
        <w:t xml:space="preserve">О внесении изменений в нормативный правовой акт «Правила землепользования и застройки </w:t>
      </w:r>
      <w:proofErr w:type="spellStart"/>
      <w:r w:rsidRPr="00052DDA">
        <w:rPr>
          <w:rFonts w:eastAsia="Times New Roman"/>
          <w:b/>
          <w:lang w:eastAsia="ar-SA"/>
        </w:rPr>
        <w:t>Начикинского</w:t>
      </w:r>
      <w:proofErr w:type="spellEnd"/>
      <w:r w:rsidRPr="00052DDA">
        <w:rPr>
          <w:rFonts w:eastAsia="Times New Roman"/>
          <w:b/>
          <w:lang w:eastAsia="ar-SA"/>
        </w:rPr>
        <w:t xml:space="preserve"> сельского поселения </w:t>
      </w:r>
      <w:proofErr w:type="spellStart"/>
      <w:r w:rsidRPr="00052DDA">
        <w:rPr>
          <w:rFonts w:eastAsia="Times New Roman"/>
          <w:b/>
          <w:lang w:eastAsia="ar-SA"/>
        </w:rPr>
        <w:t>Елизовского</w:t>
      </w:r>
      <w:proofErr w:type="spellEnd"/>
      <w:r w:rsidRPr="00052DDA">
        <w:rPr>
          <w:rFonts w:eastAsia="Times New Roman"/>
          <w:b/>
          <w:lang w:eastAsia="ar-SA"/>
        </w:rPr>
        <w:t xml:space="preserve"> муниципального района Камчатского края»,</w:t>
      </w:r>
      <w:r w:rsidRPr="00052DDA">
        <w:rPr>
          <w:rFonts w:eastAsia="Times New Roman"/>
          <w:lang w:eastAsia="ar-SA"/>
        </w:rPr>
        <w:t xml:space="preserve"> </w:t>
      </w:r>
      <w:r w:rsidRPr="00052DDA">
        <w:rPr>
          <w:rFonts w:eastAsia="Times New Roman"/>
          <w:b/>
          <w:lang w:eastAsia="ar-SA"/>
        </w:rPr>
        <w:t xml:space="preserve">утвержденный Решением Собрания депутатов </w:t>
      </w:r>
    </w:p>
    <w:p w14:paraId="18B72246" w14:textId="77777777" w:rsidR="00052DDA" w:rsidRPr="00052DDA" w:rsidRDefault="00052DDA" w:rsidP="00052DD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ar-SA"/>
        </w:rPr>
      </w:pPr>
      <w:proofErr w:type="spellStart"/>
      <w:r w:rsidRPr="00052DDA">
        <w:rPr>
          <w:rFonts w:eastAsia="Times New Roman"/>
          <w:b/>
          <w:lang w:eastAsia="ar-SA"/>
        </w:rPr>
        <w:t>Начикинского</w:t>
      </w:r>
      <w:proofErr w:type="spellEnd"/>
      <w:r w:rsidRPr="00052DDA">
        <w:rPr>
          <w:rFonts w:eastAsia="Times New Roman"/>
          <w:b/>
          <w:lang w:eastAsia="ar-SA"/>
        </w:rPr>
        <w:t xml:space="preserve"> сельского поселения от 22.04.2011 № 32</w:t>
      </w:r>
      <w:r w:rsidRPr="00052DDA">
        <w:rPr>
          <w:rFonts w:eastAsia="Times New Roman"/>
          <w:b/>
          <w:lang w:eastAsia="ar-SA"/>
        </w:rPr>
        <w:br/>
      </w:r>
    </w:p>
    <w:p w14:paraId="44AA9F10" w14:textId="77777777" w:rsidR="00052DDA" w:rsidRPr="00052DDA" w:rsidRDefault="00052DDA" w:rsidP="00FF0D6F">
      <w:pPr>
        <w:suppressAutoHyphens/>
        <w:ind w:right="201" w:firstLine="708"/>
        <w:jc w:val="both"/>
        <w:rPr>
          <w:rFonts w:eastAsia="Times New Roman"/>
          <w:lang w:eastAsia="ar-SA"/>
        </w:rPr>
      </w:pPr>
      <w:r w:rsidRPr="00052DDA">
        <w:rPr>
          <w:rFonts w:eastAsia="Times New Roman"/>
          <w:lang w:eastAsia="ar-SA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052DDA">
        <w:rPr>
          <w:rFonts w:eastAsia="Times New Roman"/>
          <w:lang w:eastAsia="ar-SA"/>
        </w:rPr>
        <w:t>Начикинского</w:t>
      </w:r>
      <w:proofErr w:type="spellEnd"/>
      <w:r w:rsidRPr="00052DDA">
        <w:rPr>
          <w:rFonts w:eastAsia="Times New Roman"/>
          <w:lang w:eastAsia="ar-SA"/>
        </w:rPr>
        <w:t xml:space="preserve"> сельского поселения </w:t>
      </w:r>
      <w:proofErr w:type="spellStart"/>
      <w:r w:rsidRPr="00052DDA">
        <w:rPr>
          <w:rFonts w:eastAsia="Times New Roman"/>
          <w:lang w:eastAsia="ar-SA"/>
        </w:rPr>
        <w:t>Елизовского</w:t>
      </w:r>
      <w:proofErr w:type="spellEnd"/>
      <w:r w:rsidRPr="00052DDA">
        <w:rPr>
          <w:rFonts w:eastAsia="Times New Roman"/>
          <w:lang w:eastAsia="ar-SA"/>
        </w:rPr>
        <w:t xml:space="preserve"> муниципального района  Камчатского края, руководствуясь Приказом Минэкономразвития России от 01.09.2014 № 540 "Об утверждении классификатора видов разрешенного использования земельных участков", Правилами землепользования и застройки </w:t>
      </w:r>
      <w:proofErr w:type="spellStart"/>
      <w:r w:rsidRPr="00052DDA">
        <w:rPr>
          <w:rFonts w:eastAsia="Times New Roman"/>
          <w:lang w:eastAsia="ar-SA"/>
        </w:rPr>
        <w:t>Начикинского</w:t>
      </w:r>
      <w:proofErr w:type="spellEnd"/>
      <w:r w:rsidRPr="00052DDA">
        <w:rPr>
          <w:rFonts w:eastAsia="Times New Roman"/>
          <w:lang w:eastAsia="ar-SA"/>
        </w:rPr>
        <w:t xml:space="preserve"> сельского поселения </w:t>
      </w:r>
      <w:proofErr w:type="spellStart"/>
      <w:r w:rsidRPr="00052DDA">
        <w:rPr>
          <w:rFonts w:eastAsia="Times New Roman"/>
          <w:lang w:eastAsia="ar-SA"/>
        </w:rPr>
        <w:t>Елизовского</w:t>
      </w:r>
      <w:proofErr w:type="spellEnd"/>
      <w:r w:rsidRPr="00052DDA">
        <w:rPr>
          <w:rFonts w:eastAsia="Times New Roman"/>
          <w:lang w:eastAsia="ar-SA"/>
        </w:rPr>
        <w:t xml:space="preserve"> муниципального района Камчатского края от 22.04.2011 № 32</w:t>
      </w:r>
    </w:p>
    <w:p w14:paraId="60A50C2A" w14:textId="77777777" w:rsidR="00052DDA" w:rsidRPr="00052DDA" w:rsidRDefault="00052DDA" w:rsidP="00FF0D6F">
      <w:pPr>
        <w:suppressAutoHyphens/>
        <w:ind w:right="201"/>
        <w:jc w:val="both"/>
        <w:rPr>
          <w:rFonts w:eastAsia="Times New Roman"/>
          <w:lang w:eastAsia="ar-SA"/>
        </w:rPr>
      </w:pPr>
    </w:p>
    <w:p w14:paraId="36D0A1EB" w14:textId="77777777" w:rsidR="00052DDA" w:rsidRPr="00052DDA" w:rsidRDefault="00052DDA" w:rsidP="00FF0D6F">
      <w:pPr>
        <w:suppressAutoHyphens/>
        <w:ind w:right="201" w:firstLine="708"/>
        <w:jc w:val="both"/>
        <w:rPr>
          <w:rFonts w:eastAsia="Times New Roman"/>
          <w:lang w:eastAsia="ar-SA"/>
        </w:rPr>
      </w:pPr>
      <w:r w:rsidRPr="00052DDA">
        <w:rPr>
          <w:rFonts w:eastAsia="Times New Roman"/>
          <w:bCs/>
          <w:lang w:eastAsia="ar-SA"/>
        </w:rPr>
        <w:t xml:space="preserve">Собрание депутатов </w:t>
      </w:r>
      <w:proofErr w:type="spellStart"/>
      <w:r w:rsidRPr="00052DDA">
        <w:rPr>
          <w:rFonts w:eastAsia="Times New Roman"/>
          <w:bCs/>
          <w:lang w:eastAsia="ar-SA"/>
        </w:rPr>
        <w:t>Начикинского</w:t>
      </w:r>
      <w:proofErr w:type="spellEnd"/>
      <w:r w:rsidRPr="00052DDA">
        <w:rPr>
          <w:rFonts w:eastAsia="Times New Roman"/>
          <w:bCs/>
          <w:lang w:eastAsia="ar-SA"/>
        </w:rPr>
        <w:t xml:space="preserve"> сельского поселения </w:t>
      </w:r>
      <w:proofErr w:type="spellStart"/>
      <w:r w:rsidRPr="00052DDA">
        <w:rPr>
          <w:rFonts w:eastAsia="Times New Roman"/>
          <w:bCs/>
          <w:lang w:eastAsia="ar-SA"/>
        </w:rPr>
        <w:t>Елизовского</w:t>
      </w:r>
      <w:proofErr w:type="spellEnd"/>
      <w:r w:rsidRPr="00052DDA">
        <w:rPr>
          <w:rFonts w:eastAsia="Times New Roman"/>
          <w:bCs/>
          <w:lang w:eastAsia="ar-SA"/>
        </w:rPr>
        <w:t xml:space="preserve"> муниципального района Камчатского края</w:t>
      </w:r>
      <w:r w:rsidRPr="00052DDA">
        <w:rPr>
          <w:rFonts w:eastAsia="Times New Roman"/>
          <w:b/>
          <w:bCs/>
          <w:lang w:eastAsia="ar-SA"/>
        </w:rPr>
        <w:t xml:space="preserve"> </w:t>
      </w:r>
      <w:r w:rsidRPr="00052DDA">
        <w:rPr>
          <w:rFonts w:eastAsia="Times New Roman"/>
          <w:bCs/>
          <w:lang w:eastAsia="ar-SA"/>
        </w:rPr>
        <w:t>рассмотрев</w:t>
      </w:r>
      <w:r w:rsidRPr="00052DDA">
        <w:rPr>
          <w:rFonts w:eastAsia="Times New Roman"/>
          <w:lang w:eastAsia="ar-SA"/>
        </w:rPr>
        <w:t xml:space="preserve"> проект Решения о внесении изменений в «Правила землепользования и застройки </w:t>
      </w:r>
      <w:proofErr w:type="spellStart"/>
      <w:r w:rsidRPr="00052DDA">
        <w:rPr>
          <w:rFonts w:eastAsia="Times New Roman"/>
          <w:lang w:eastAsia="ar-SA"/>
        </w:rPr>
        <w:t>Начикинского</w:t>
      </w:r>
      <w:proofErr w:type="spellEnd"/>
      <w:r w:rsidRPr="00052DDA">
        <w:rPr>
          <w:rFonts w:eastAsia="Times New Roman"/>
          <w:lang w:eastAsia="ar-SA"/>
        </w:rPr>
        <w:t xml:space="preserve"> сельского поселения </w:t>
      </w:r>
      <w:proofErr w:type="spellStart"/>
      <w:r w:rsidRPr="00052DDA">
        <w:rPr>
          <w:rFonts w:eastAsia="Times New Roman"/>
          <w:lang w:eastAsia="ar-SA"/>
        </w:rPr>
        <w:t>Елизовского</w:t>
      </w:r>
      <w:proofErr w:type="spellEnd"/>
      <w:r w:rsidRPr="00052DDA">
        <w:rPr>
          <w:rFonts w:eastAsia="Times New Roman"/>
          <w:lang w:eastAsia="ar-SA"/>
        </w:rPr>
        <w:t xml:space="preserve"> района Камчатского края»</w:t>
      </w:r>
    </w:p>
    <w:p w14:paraId="7CE0751B" w14:textId="77777777" w:rsidR="00052DDA" w:rsidRPr="00052DDA" w:rsidRDefault="00052DDA" w:rsidP="00FF0D6F">
      <w:pPr>
        <w:suppressAutoHyphens/>
        <w:ind w:right="201" w:firstLine="708"/>
        <w:jc w:val="both"/>
        <w:rPr>
          <w:rFonts w:eastAsia="Times New Roman"/>
          <w:lang w:eastAsia="ar-SA"/>
        </w:rPr>
      </w:pPr>
    </w:p>
    <w:p w14:paraId="49F98A9D" w14:textId="77777777" w:rsidR="00052DDA" w:rsidRPr="00052DDA" w:rsidRDefault="00052DDA" w:rsidP="00FF0D6F">
      <w:pPr>
        <w:suppressAutoHyphens/>
        <w:ind w:right="201" w:firstLine="708"/>
        <w:jc w:val="both"/>
        <w:rPr>
          <w:rFonts w:eastAsia="Times New Roman"/>
          <w:lang w:eastAsia="ar-SA"/>
        </w:rPr>
      </w:pPr>
      <w:r w:rsidRPr="00052DDA">
        <w:rPr>
          <w:rFonts w:eastAsia="Times New Roman"/>
          <w:lang w:eastAsia="ar-SA"/>
        </w:rPr>
        <w:t xml:space="preserve">РЕШИЛО: </w:t>
      </w:r>
    </w:p>
    <w:p w14:paraId="054781FB" w14:textId="77777777" w:rsidR="00052DDA" w:rsidRPr="00052DDA" w:rsidRDefault="00052DDA" w:rsidP="00FF0D6F">
      <w:pPr>
        <w:suppressAutoHyphens/>
        <w:ind w:right="201" w:firstLine="708"/>
        <w:jc w:val="both"/>
        <w:rPr>
          <w:rFonts w:eastAsia="Times New Roman"/>
          <w:lang w:eastAsia="ar-SA"/>
        </w:rPr>
      </w:pPr>
    </w:p>
    <w:p w14:paraId="23521E9A" w14:textId="77777777" w:rsidR="00052DDA" w:rsidRPr="00052DDA" w:rsidRDefault="00052DDA" w:rsidP="00FF0D6F">
      <w:pPr>
        <w:suppressAutoHyphens/>
        <w:ind w:right="201" w:firstLine="708"/>
        <w:jc w:val="both"/>
        <w:rPr>
          <w:rFonts w:eastAsia="Times New Roman"/>
          <w:lang w:eastAsia="ar-SA"/>
        </w:rPr>
      </w:pPr>
      <w:r w:rsidRPr="00052DDA">
        <w:rPr>
          <w:rFonts w:eastAsia="Times New Roman"/>
          <w:lang w:eastAsia="ar-SA"/>
        </w:rPr>
        <w:t xml:space="preserve">1. Принять Решение о внесении изменений в «Правила землепользования и застройки </w:t>
      </w:r>
      <w:proofErr w:type="spellStart"/>
      <w:r w:rsidRPr="00052DDA">
        <w:rPr>
          <w:rFonts w:eastAsia="Times New Roman"/>
          <w:lang w:eastAsia="ar-SA"/>
        </w:rPr>
        <w:t>Начикинского</w:t>
      </w:r>
      <w:proofErr w:type="spellEnd"/>
      <w:r w:rsidRPr="00052DDA">
        <w:rPr>
          <w:rFonts w:eastAsia="Times New Roman"/>
          <w:lang w:eastAsia="ar-SA"/>
        </w:rPr>
        <w:t xml:space="preserve"> сельского поселения </w:t>
      </w:r>
      <w:proofErr w:type="spellStart"/>
      <w:r w:rsidRPr="00052DDA">
        <w:rPr>
          <w:rFonts w:eastAsia="Times New Roman"/>
          <w:lang w:eastAsia="ar-SA"/>
        </w:rPr>
        <w:t>Елизовского</w:t>
      </w:r>
      <w:proofErr w:type="spellEnd"/>
      <w:r w:rsidRPr="00052DDA">
        <w:rPr>
          <w:rFonts w:eastAsia="Times New Roman"/>
          <w:lang w:eastAsia="ar-SA"/>
        </w:rPr>
        <w:t xml:space="preserve"> района Камчатского края»</w:t>
      </w:r>
    </w:p>
    <w:p w14:paraId="206CB810" w14:textId="77777777" w:rsidR="00052DDA" w:rsidRPr="00052DDA" w:rsidRDefault="00052DDA" w:rsidP="00FF0D6F">
      <w:pPr>
        <w:suppressAutoHyphens/>
        <w:ind w:right="201" w:firstLine="708"/>
        <w:jc w:val="both"/>
        <w:rPr>
          <w:rFonts w:eastAsia="Times New Roman"/>
          <w:lang w:eastAsia="ar-SA"/>
        </w:rPr>
      </w:pPr>
      <w:r w:rsidRPr="00052DDA">
        <w:rPr>
          <w:rFonts w:eastAsia="Times New Roman"/>
          <w:lang w:eastAsia="ar-SA"/>
        </w:rPr>
        <w:t xml:space="preserve">2. Направить принятое Решение Главе </w:t>
      </w:r>
      <w:proofErr w:type="spellStart"/>
      <w:r w:rsidRPr="00052DDA">
        <w:rPr>
          <w:rFonts w:eastAsia="Times New Roman"/>
          <w:lang w:eastAsia="ar-SA"/>
        </w:rPr>
        <w:t>Начикинского</w:t>
      </w:r>
      <w:proofErr w:type="spellEnd"/>
      <w:r w:rsidRPr="00052DDA">
        <w:rPr>
          <w:rFonts w:eastAsia="Times New Roman"/>
          <w:lang w:eastAsia="ar-SA"/>
        </w:rPr>
        <w:t xml:space="preserve"> сельского поселения для подписания и обнародования.</w:t>
      </w:r>
    </w:p>
    <w:p w14:paraId="05DE078C" w14:textId="77777777" w:rsidR="00052DDA" w:rsidRPr="00052DDA" w:rsidRDefault="00052DDA" w:rsidP="00FF0D6F">
      <w:pPr>
        <w:suppressAutoHyphens/>
        <w:ind w:right="201" w:firstLine="708"/>
        <w:jc w:val="both"/>
        <w:rPr>
          <w:rFonts w:eastAsia="Times New Roman"/>
          <w:lang w:eastAsia="ar-SA"/>
        </w:rPr>
      </w:pPr>
    </w:p>
    <w:p w14:paraId="31D42F25" w14:textId="77777777" w:rsidR="00052DDA" w:rsidRPr="00052DDA" w:rsidRDefault="00052DDA" w:rsidP="00052DDA">
      <w:pPr>
        <w:suppressAutoHyphens/>
        <w:ind w:firstLine="708"/>
        <w:jc w:val="both"/>
        <w:rPr>
          <w:rFonts w:eastAsia="Times New Roman"/>
          <w:lang w:eastAsia="ar-SA"/>
        </w:rPr>
      </w:pPr>
    </w:p>
    <w:p w14:paraId="34217B81" w14:textId="77777777" w:rsidR="00052DDA" w:rsidRPr="00052DDA" w:rsidRDefault="00052DDA" w:rsidP="00052DDA">
      <w:pPr>
        <w:suppressAutoHyphens/>
        <w:ind w:firstLine="708"/>
        <w:jc w:val="both"/>
        <w:rPr>
          <w:rFonts w:eastAsia="Times New Roman"/>
          <w:lang w:eastAsia="ar-SA"/>
        </w:rPr>
      </w:pPr>
    </w:p>
    <w:p w14:paraId="038BCE45" w14:textId="77777777" w:rsidR="00052DDA" w:rsidRPr="00052DDA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  <w:r w:rsidRPr="00052DDA">
        <w:rPr>
          <w:rFonts w:eastAsia="Times New Roman"/>
          <w:lang w:eastAsia="ar-SA"/>
        </w:rPr>
        <w:t xml:space="preserve">Председатель собрания депутатов </w:t>
      </w:r>
    </w:p>
    <w:p w14:paraId="2574EEB5" w14:textId="77777777" w:rsidR="00052DDA" w:rsidRPr="00052DDA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  <w:proofErr w:type="spellStart"/>
      <w:r w:rsidRPr="00052DDA">
        <w:rPr>
          <w:rFonts w:eastAsia="Times New Roman"/>
          <w:lang w:eastAsia="ar-SA"/>
        </w:rPr>
        <w:t>Начикинского</w:t>
      </w:r>
      <w:proofErr w:type="spellEnd"/>
      <w:r w:rsidRPr="00052DDA">
        <w:rPr>
          <w:rFonts w:eastAsia="Times New Roman"/>
          <w:lang w:eastAsia="ar-SA"/>
        </w:rPr>
        <w:t xml:space="preserve"> сельского поселения </w:t>
      </w:r>
      <w:r w:rsidRPr="00052DDA">
        <w:rPr>
          <w:rFonts w:eastAsia="Times New Roman"/>
          <w:lang w:eastAsia="ar-SA"/>
        </w:rPr>
        <w:tab/>
      </w:r>
      <w:r w:rsidRPr="00052DDA">
        <w:rPr>
          <w:rFonts w:eastAsia="Times New Roman"/>
          <w:lang w:eastAsia="ar-SA"/>
        </w:rPr>
        <w:tab/>
      </w:r>
      <w:r w:rsidRPr="00052DDA">
        <w:rPr>
          <w:rFonts w:eastAsia="Times New Roman"/>
          <w:lang w:eastAsia="ar-SA"/>
        </w:rPr>
        <w:tab/>
      </w:r>
      <w:r w:rsidRPr="00052DDA">
        <w:rPr>
          <w:rFonts w:eastAsia="Times New Roman"/>
          <w:lang w:eastAsia="ar-SA"/>
        </w:rPr>
        <w:tab/>
      </w:r>
      <w:r w:rsidRPr="00052DDA">
        <w:rPr>
          <w:rFonts w:eastAsia="Times New Roman"/>
          <w:lang w:eastAsia="ar-SA"/>
        </w:rPr>
        <w:tab/>
        <w:t xml:space="preserve">       </w:t>
      </w:r>
      <w:r w:rsidR="00FF0D6F">
        <w:rPr>
          <w:rFonts w:eastAsia="Times New Roman"/>
          <w:lang w:eastAsia="ar-SA"/>
        </w:rPr>
        <w:t xml:space="preserve">      </w:t>
      </w:r>
      <w:r w:rsidRPr="00052DDA">
        <w:rPr>
          <w:rFonts w:eastAsia="Times New Roman"/>
          <w:lang w:eastAsia="ar-SA"/>
        </w:rPr>
        <w:t xml:space="preserve"> О.М. Хрюкина</w:t>
      </w:r>
    </w:p>
    <w:p w14:paraId="11F64DBA" w14:textId="77777777" w:rsidR="00052DDA" w:rsidRPr="00052DDA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3110A659" w14:textId="77777777" w:rsidR="00052DDA" w:rsidRPr="00052DDA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66CA6CA3" w14:textId="2481D3FB" w:rsidR="00052DDA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23AE005A" w14:textId="65505110" w:rsidR="00870ACD" w:rsidRDefault="00870ACD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5542C0E2" w14:textId="77777777" w:rsidR="00870ACD" w:rsidRPr="00052DDA" w:rsidRDefault="00870ACD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7EB68DEA" w14:textId="2D795374" w:rsidR="00052DDA" w:rsidRPr="00052DDA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  <w:bookmarkStart w:id="0" w:name="_Hlk103696147"/>
    </w:p>
    <w:bookmarkEnd w:id="0"/>
    <w:p w14:paraId="2BC79CC9" w14:textId="2C525B3D" w:rsidR="00EE26EA" w:rsidRPr="00EE26EA" w:rsidRDefault="00EE26EA" w:rsidP="00EE26EA">
      <w:pPr>
        <w:widowControl/>
        <w:tabs>
          <w:tab w:val="left" w:pos="8665"/>
        </w:tabs>
        <w:suppressAutoHyphens/>
        <w:autoSpaceDE/>
        <w:autoSpaceDN/>
        <w:adjustRightInd/>
        <w:jc w:val="center"/>
        <w:rPr>
          <w:rFonts w:eastAsia="Times New Roman"/>
          <w:lang w:eastAsia="ar-SA"/>
        </w:rPr>
      </w:pPr>
      <w:r w:rsidRPr="00EE26EA">
        <w:rPr>
          <w:rFonts w:eastAsia="Times New Roman"/>
          <w:noProof/>
        </w:rPr>
        <w:lastRenderedPageBreak/>
        <w:drawing>
          <wp:inline distT="0" distB="0" distL="0" distR="0" wp14:anchorId="10AF2FC0" wp14:editId="3FFEC82E">
            <wp:extent cx="695325" cy="914400"/>
            <wp:effectExtent l="0" t="0" r="0" b="0"/>
            <wp:docPr id="4" name="Рисунок 4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6A22A" w14:textId="77777777" w:rsidR="00EE26EA" w:rsidRPr="00EE26EA" w:rsidRDefault="00EE26EA" w:rsidP="00EE26E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ar-SA"/>
        </w:rPr>
      </w:pPr>
      <w:r w:rsidRPr="00EE26EA">
        <w:rPr>
          <w:rFonts w:eastAsia="Times New Roman"/>
          <w:b/>
          <w:lang w:eastAsia="ar-SA"/>
        </w:rPr>
        <w:t>РОССИЙСКАЯ ФЕДЕРАЦИЯ</w:t>
      </w:r>
    </w:p>
    <w:p w14:paraId="7C17E23F" w14:textId="77777777" w:rsidR="00EE26EA" w:rsidRPr="00EE26EA" w:rsidRDefault="00EE26EA" w:rsidP="00EE26E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ar-SA"/>
        </w:rPr>
      </w:pPr>
      <w:r w:rsidRPr="00EE26EA">
        <w:rPr>
          <w:rFonts w:eastAsia="Times New Roman"/>
          <w:b/>
          <w:lang w:eastAsia="ar-SA"/>
        </w:rPr>
        <w:t>КАМЧАТСКИЙ КРАЙ</w:t>
      </w:r>
    </w:p>
    <w:p w14:paraId="3B4F858C" w14:textId="77777777" w:rsidR="00EE26EA" w:rsidRPr="00EE26EA" w:rsidRDefault="00EE26EA" w:rsidP="00EE26E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ar-SA"/>
        </w:rPr>
      </w:pPr>
      <w:r w:rsidRPr="00EE26EA">
        <w:rPr>
          <w:rFonts w:eastAsia="Times New Roman"/>
          <w:b/>
          <w:lang w:eastAsia="ar-SA"/>
        </w:rPr>
        <w:t>ЕЛИЗОВСКИЙ МУНИЦИПАЛЬНЫЙ РАЙОН</w:t>
      </w:r>
    </w:p>
    <w:p w14:paraId="74C30CAB" w14:textId="77777777" w:rsidR="00EE26EA" w:rsidRPr="00EE26EA" w:rsidRDefault="00EE26EA" w:rsidP="00EE26E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EE26EA">
        <w:rPr>
          <w:rFonts w:eastAsia="Times New Roman"/>
          <w:b/>
          <w:sz w:val="28"/>
          <w:szCs w:val="28"/>
          <w:lang w:eastAsia="ar-SA"/>
        </w:rPr>
        <w:t>СОБРАНИЕ ДЕПУТАТОВ</w:t>
      </w:r>
    </w:p>
    <w:p w14:paraId="79CA00E4" w14:textId="77777777" w:rsidR="00EE26EA" w:rsidRPr="00EE26EA" w:rsidRDefault="00EE26EA" w:rsidP="00EE26E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EE26EA">
        <w:rPr>
          <w:rFonts w:eastAsia="Times New Roman"/>
          <w:b/>
          <w:sz w:val="28"/>
          <w:szCs w:val="28"/>
          <w:lang w:eastAsia="ar-SA"/>
        </w:rPr>
        <w:t>НАЧИКИНСКОГО СЕЛЬСКОГО ПОСЕЛЕНИЯ</w:t>
      </w:r>
    </w:p>
    <w:p w14:paraId="559125EF" w14:textId="77777777" w:rsidR="00EE26EA" w:rsidRPr="00EE26EA" w:rsidRDefault="00EE26EA" w:rsidP="00EE26EA">
      <w:pPr>
        <w:widowControl/>
        <w:autoSpaceDE/>
        <w:autoSpaceDN/>
        <w:adjustRightInd/>
        <w:contextualSpacing/>
        <w:jc w:val="center"/>
        <w:rPr>
          <w:rFonts w:eastAsia="Times New Roman"/>
          <w:lang w:eastAsia="en-US"/>
        </w:rPr>
      </w:pPr>
    </w:p>
    <w:p w14:paraId="3C692C73" w14:textId="77777777" w:rsidR="00EE26EA" w:rsidRPr="00EE26EA" w:rsidRDefault="00EE26EA" w:rsidP="00EE26EA">
      <w:pPr>
        <w:suppressAutoHyphens/>
        <w:jc w:val="center"/>
        <w:rPr>
          <w:rFonts w:eastAsia="Times New Roman"/>
          <w:b/>
          <w:bCs/>
          <w:lang w:eastAsia="ar-SA"/>
        </w:rPr>
      </w:pPr>
      <w:r w:rsidRPr="00EE26EA">
        <w:rPr>
          <w:rFonts w:eastAsia="Times New Roman"/>
          <w:b/>
          <w:bCs/>
          <w:lang w:eastAsia="ar-SA"/>
        </w:rPr>
        <w:t>РЕШЕНИЕ</w:t>
      </w:r>
    </w:p>
    <w:p w14:paraId="29DAFD76" w14:textId="77777777" w:rsidR="00EE26EA" w:rsidRPr="00EE26EA" w:rsidRDefault="00EE26EA" w:rsidP="00EE26EA">
      <w:pPr>
        <w:suppressAutoHyphens/>
        <w:jc w:val="center"/>
        <w:rPr>
          <w:rFonts w:eastAsia="Times New Roman"/>
          <w:b/>
          <w:bCs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EE26EA" w:rsidRPr="00EE26EA" w14:paraId="4C01F46E" w14:textId="77777777" w:rsidTr="00F50898">
        <w:tc>
          <w:tcPr>
            <w:tcW w:w="4643" w:type="dxa"/>
          </w:tcPr>
          <w:p w14:paraId="513A6EDC" w14:textId="03CDE51A" w:rsidR="00EE26EA" w:rsidRPr="00EE26EA" w:rsidRDefault="00EE26EA" w:rsidP="00EE26EA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«21</w:t>
            </w:r>
            <w:r w:rsidRPr="00EE26EA">
              <w:rPr>
                <w:rFonts w:eastAsia="Times New Roman"/>
                <w:lang w:eastAsia="en-US"/>
              </w:rPr>
              <w:t>» декабря 2022 г.</w:t>
            </w:r>
            <w:r w:rsidRPr="00EE26EA">
              <w:rPr>
                <w:rFonts w:eastAsia="Times New Roman"/>
                <w:lang w:eastAsia="en-US"/>
              </w:rPr>
              <w:tab/>
            </w:r>
            <w:r w:rsidRPr="00EE26EA">
              <w:rPr>
                <w:rFonts w:eastAsia="Times New Roman"/>
                <w:lang w:eastAsia="en-US"/>
              </w:rPr>
              <w:tab/>
            </w:r>
            <w:r w:rsidRPr="00EE26EA">
              <w:rPr>
                <w:rFonts w:eastAsia="Times New Roman"/>
                <w:lang w:eastAsia="en-US"/>
              </w:rPr>
              <w:tab/>
            </w:r>
            <w:r w:rsidRPr="00EE26EA">
              <w:rPr>
                <w:rFonts w:eastAsia="Times New Roman"/>
                <w:lang w:eastAsia="en-US"/>
              </w:rPr>
              <w:tab/>
              <w:t xml:space="preserve">         </w:t>
            </w:r>
          </w:p>
          <w:p w14:paraId="49BBC357" w14:textId="50367F0E" w:rsidR="00EE26EA" w:rsidRPr="00EE26EA" w:rsidRDefault="00EE26EA" w:rsidP="00EE26EA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4644" w:type="dxa"/>
          </w:tcPr>
          <w:p w14:paraId="4341BD24" w14:textId="57681D3D" w:rsidR="00EE26EA" w:rsidRPr="00EE26EA" w:rsidRDefault="00EE26EA" w:rsidP="00EE26EA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 w:rsidRPr="00EE26EA">
              <w:rPr>
                <w:rFonts w:eastAsia="Times New Roman"/>
                <w:lang w:eastAsia="en-US"/>
              </w:rPr>
              <w:t xml:space="preserve">           №</w:t>
            </w:r>
            <w:r>
              <w:rPr>
                <w:rFonts w:eastAsia="Times New Roman"/>
                <w:lang w:eastAsia="en-US"/>
              </w:rPr>
              <w:t xml:space="preserve"> 27</w:t>
            </w:r>
          </w:p>
        </w:tc>
      </w:tr>
    </w:tbl>
    <w:p w14:paraId="6721F0DD" w14:textId="77777777" w:rsidR="00052DDA" w:rsidRPr="00052DDA" w:rsidRDefault="00052DDA" w:rsidP="00FF0D6F">
      <w:pPr>
        <w:widowControl/>
        <w:suppressAutoHyphens/>
        <w:autoSpaceDE/>
        <w:autoSpaceDN/>
        <w:adjustRightInd/>
        <w:ind w:right="201"/>
        <w:jc w:val="center"/>
        <w:rPr>
          <w:rFonts w:eastAsia="Times New Roman"/>
          <w:b/>
          <w:lang w:eastAsia="ar-SA"/>
        </w:rPr>
      </w:pPr>
      <w:r w:rsidRPr="00052DDA">
        <w:rPr>
          <w:rFonts w:eastAsia="Times New Roman"/>
          <w:b/>
          <w:lang w:eastAsia="ar-SA"/>
        </w:rPr>
        <w:t xml:space="preserve">О внесении изменений в нормативный правовой акт «Правила землепользования и застройки </w:t>
      </w:r>
      <w:proofErr w:type="spellStart"/>
      <w:r w:rsidRPr="00052DDA">
        <w:rPr>
          <w:rFonts w:eastAsia="Times New Roman"/>
          <w:b/>
          <w:lang w:eastAsia="ar-SA"/>
        </w:rPr>
        <w:t>Начикинского</w:t>
      </w:r>
      <w:proofErr w:type="spellEnd"/>
      <w:r w:rsidRPr="00052DDA">
        <w:rPr>
          <w:rFonts w:eastAsia="Times New Roman"/>
          <w:b/>
          <w:lang w:eastAsia="ar-SA"/>
        </w:rPr>
        <w:t xml:space="preserve"> сельского поселения </w:t>
      </w:r>
      <w:proofErr w:type="spellStart"/>
      <w:r w:rsidRPr="00052DDA">
        <w:rPr>
          <w:rFonts w:eastAsia="Times New Roman"/>
          <w:b/>
          <w:lang w:eastAsia="ar-SA"/>
        </w:rPr>
        <w:t>Елизовского</w:t>
      </w:r>
      <w:proofErr w:type="spellEnd"/>
      <w:r w:rsidRPr="00052DDA">
        <w:rPr>
          <w:rFonts w:eastAsia="Times New Roman"/>
          <w:b/>
          <w:lang w:eastAsia="ar-SA"/>
        </w:rPr>
        <w:t xml:space="preserve"> муниципального района Камчатского края»,</w:t>
      </w:r>
      <w:r w:rsidRPr="00052DDA">
        <w:rPr>
          <w:rFonts w:eastAsia="Times New Roman"/>
          <w:lang w:eastAsia="ar-SA"/>
        </w:rPr>
        <w:t xml:space="preserve"> </w:t>
      </w:r>
      <w:r w:rsidRPr="00052DDA">
        <w:rPr>
          <w:rFonts w:eastAsia="Times New Roman"/>
          <w:b/>
          <w:lang w:eastAsia="ar-SA"/>
        </w:rPr>
        <w:t xml:space="preserve">утвержденный Решением Собрания депутатов </w:t>
      </w:r>
      <w:proofErr w:type="spellStart"/>
      <w:r w:rsidRPr="00052DDA">
        <w:rPr>
          <w:rFonts w:eastAsia="Times New Roman"/>
          <w:b/>
          <w:lang w:eastAsia="ar-SA"/>
        </w:rPr>
        <w:t>Начикинского</w:t>
      </w:r>
      <w:proofErr w:type="spellEnd"/>
      <w:r w:rsidRPr="00052DDA">
        <w:rPr>
          <w:rFonts w:eastAsia="Times New Roman"/>
          <w:b/>
          <w:lang w:eastAsia="ar-SA"/>
        </w:rPr>
        <w:t xml:space="preserve"> сельского поселения от 22.04.2011 № 32</w:t>
      </w:r>
      <w:r w:rsidRPr="00052DDA">
        <w:rPr>
          <w:rFonts w:eastAsia="Times New Roman"/>
          <w:b/>
          <w:lang w:eastAsia="ar-SA"/>
        </w:rPr>
        <w:br/>
      </w:r>
    </w:p>
    <w:p w14:paraId="1C223C82" w14:textId="77777777" w:rsidR="00052DDA" w:rsidRPr="00052DDA" w:rsidRDefault="00052DDA" w:rsidP="00FF0D6F">
      <w:pPr>
        <w:widowControl/>
        <w:suppressAutoHyphens/>
        <w:autoSpaceDE/>
        <w:autoSpaceDN/>
        <w:adjustRightInd/>
        <w:ind w:right="201"/>
        <w:jc w:val="center"/>
        <w:rPr>
          <w:rFonts w:eastAsia="Times New Roman"/>
          <w:i/>
          <w:lang w:eastAsia="ar-SA"/>
        </w:rPr>
      </w:pPr>
      <w:r w:rsidRPr="00052DDA">
        <w:rPr>
          <w:rFonts w:eastAsia="Times New Roman"/>
          <w:i/>
          <w:lang w:eastAsia="ar-SA"/>
        </w:rPr>
        <w:t xml:space="preserve">Принято Решением Собрания депутатов </w:t>
      </w:r>
      <w:proofErr w:type="spellStart"/>
      <w:r w:rsidRPr="00052DDA">
        <w:rPr>
          <w:rFonts w:eastAsia="Times New Roman"/>
          <w:i/>
          <w:lang w:eastAsia="ar-SA"/>
        </w:rPr>
        <w:t>Начикинского</w:t>
      </w:r>
      <w:proofErr w:type="spellEnd"/>
      <w:r w:rsidRPr="00052DDA">
        <w:rPr>
          <w:rFonts w:eastAsia="Times New Roman"/>
          <w:i/>
          <w:lang w:eastAsia="ar-SA"/>
        </w:rPr>
        <w:t xml:space="preserve"> сельского поселения</w:t>
      </w:r>
    </w:p>
    <w:p w14:paraId="6878021E" w14:textId="6176DDF1" w:rsidR="00052DDA" w:rsidRPr="00052DDA" w:rsidRDefault="00466E77" w:rsidP="00FF0D6F">
      <w:pPr>
        <w:widowControl/>
        <w:suppressAutoHyphens/>
        <w:autoSpaceDE/>
        <w:autoSpaceDN/>
        <w:adjustRightInd/>
        <w:ind w:right="201"/>
        <w:jc w:val="center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№</w:t>
      </w:r>
      <w:r w:rsidR="006278BF">
        <w:rPr>
          <w:rFonts w:eastAsia="Times New Roman"/>
          <w:i/>
          <w:lang w:eastAsia="ar-SA"/>
        </w:rPr>
        <w:t xml:space="preserve"> </w:t>
      </w:r>
      <w:r w:rsidR="00EE26EA">
        <w:rPr>
          <w:rFonts w:eastAsia="Times New Roman"/>
          <w:i/>
          <w:lang w:eastAsia="ar-SA"/>
        </w:rPr>
        <w:t xml:space="preserve">137 </w:t>
      </w:r>
      <w:r>
        <w:rPr>
          <w:rFonts w:eastAsia="Times New Roman"/>
          <w:i/>
          <w:lang w:eastAsia="ar-SA"/>
        </w:rPr>
        <w:t>от</w:t>
      </w:r>
      <w:r w:rsidR="00EE26EA">
        <w:rPr>
          <w:rFonts w:eastAsia="Times New Roman"/>
          <w:i/>
          <w:lang w:eastAsia="ar-SA"/>
        </w:rPr>
        <w:t xml:space="preserve"> 20.12.</w:t>
      </w:r>
      <w:r w:rsidR="00052DDA" w:rsidRPr="00052DDA">
        <w:rPr>
          <w:rFonts w:eastAsia="Times New Roman"/>
          <w:i/>
          <w:lang w:eastAsia="ar-SA"/>
        </w:rPr>
        <w:t>202</w:t>
      </w:r>
      <w:r w:rsidR="006278BF">
        <w:rPr>
          <w:rFonts w:eastAsia="Times New Roman"/>
          <w:i/>
          <w:lang w:eastAsia="ar-SA"/>
        </w:rPr>
        <w:t>2</w:t>
      </w:r>
      <w:r w:rsidR="00052DDA" w:rsidRPr="00052DDA">
        <w:rPr>
          <w:rFonts w:eastAsia="Times New Roman"/>
          <w:i/>
          <w:lang w:eastAsia="ar-SA"/>
        </w:rPr>
        <w:t xml:space="preserve"> г.</w:t>
      </w:r>
    </w:p>
    <w:p w14:paraId="5EF63042" w14:textId="77777777" w:rsidR="00052DDA" w:rsidRPr="00052DDA" w:rsidRDefault="00052DDA" w:rsidP="00FF0D6F">
      <w:pPr>
        <w:widowControl/>
        <w:autoSpaceDE/>
        <w:autoSpaceDN/>
        <w:adjustRightInd/>
        <w:spacing w:line="276" w:lineRule="auto"/>
        <w:ind w:right="201"/>
        <w:contextualSpacing/>
        <w:rPr>
          <w:rFonts w:eastAsia="Times New Roman"/>
          <w:lang w:eastAsia="en-US"/>
        </w:rPr>
      </w:pPr>
    </w:p>
    <w:p w14:paraId="25A63B61" w14:textId="77777777" w:rsidR="00052DDA" w:rsidRPr="00052DDA" w:rsidRDefault="00052DDA" w:rsidP="00FF0D6F">
      <w:pPr>
        <w:widowControl/>
        <w:autoSpaceDE/>
        <w:autoSpaceDN/>
        <w:adjustRightInd/>
        <w:ind w:right="201"/>
        <w:contextualSpacing/>
        <w:rPr>
          <w:rFonts w:eastAsia="Times New Roman"/>
          <w:sz w:val="28"/>
          <w:szCs w:val="28"/>
        </w:rPr>
      </w:pPr>
    </w:p>
    <w:p w14:paraId="68EAAFA7" w14:textId="17D43CB5" w:rsidR="00283D9C" w:rsidRPr="004B4ED5" w:rsidRDefault="00EC5EF7" w:rsidP="00283D9C">
      <w:pPr>
        <w:pStyle w:val="a5"/>
        <w:widowControl/>
        <w:numPr>
          <w:ilvl w:val="0"/>
          <w:numId w:val="5"/>
        </w:numPr>
        <w:tabs>
          <w:tab w:val="left" w:pos="0"/>
          <w:tab w:val="left" w:pos="1418"/>
        </w:tabs>
        <w:suppressAutoHyphens/>
        <w:autoSpaceDE/>
        <w:autoSpaceDN/>
        <w:adjustRightInd/>
        <w:ind w:right="201"/>
        <w:contextualSpacing/>
        <w:jc w:val="both"/>
        <w:rPr>
          <w:rFonts w:eastAsia="Times New Roman"/>
        </w:rPr>
      </w:pPr>
      <w:r>
        <w:rPr>
          <w:rFonts w:eastAsia="Times New Roman"/>
        </w:rPr>
        <w:t>Внести изменения в р</w:t>
      </w:r>
      <w:r w:rsidR="00052DDA" w:rsidRPr="004B4ED5">
        <w:rPr>
          <w:rFonts w:eastAsia="Times New Roman"/>
        </w:rPr>
        <w:t xml:space="preserve">аздел третий Правил землепользования и застройки </w:t>
      </w:r>
      <w:proofErr w:type="spellStart"/>
      <w:r w:rsidR="00052DDA" w:rsidRPr="004B4ED5">
        <w:rPr>
          <w:rFonts w:eastAsia="Times New Roman"/>
        </w:rPr>
        <w:t>Начикинского</w:t>
      </w:r>
      <w:proofErr w:type="spellEnd"/>
      <w:r w:rsidR="00052DDA" w:rsidRPr="004B4ED5">
        <w:rPr>
          <w:rFonts w:eastAsia="Times New Roman"/>
        </w:rPr>
        <w:t xml:space="preserve"> сельского поселения </w:t>
      </w:r>
      <w:proofErr w:type="spellStart"/>
      <w:r w:rsidRPr="004259C6">
        <w:t>Елизовского</w:t>
      </w:r>
      <w:proofErr w:type="spellEnd"/>
      <w:r w:rsidRPr="004259C6">
        <w:t xml:space="preserve"> района Камчатского края</w:t>
      </w:r>
      <w:r>
        <w:t xml:space="preserve"> от </w:t>
      </w:r>
      <w:r w:rsidRPr="00066EEA">
        <w:t>22.04.2011 № 32</w:t>
      </w:r>
      <w:r>
        <w:t>» в текстовую часть</w:t>
      </w:r>
      <w:r>
        <w:rPr>
          <w:rFonts w:eastAsia="Times New Roman"/>
        </w:rPr>
        <w:t xml:space="preserve"> </w:t>
      </w:r>
      <w:r w:rsidR="005D36A0">
        <w:rPr>
          <w:rFonts w:eastAsia="Times New Roman"/>
        </w:rPr>
        <w:t xml:space="preserve">Градостроительных регламентов, </w:t>
      </w:r>
      <w:r w:rsidR="00310133">
        <w:rPr>
          <w:rFonts w:eastAsia="Times New Roman"/>
        </w:rPr>
        <w:t xml:space="preserve">в </w:t>
      </w:r>
      <w:r w:rsidR="00283D9C">
        <w:rPr>
          <w:rFonts w:eastAsia="Times New Roman"/>
        </w:rPr>
        <w:t>зон</w:t>
      </w:r>
      <w:r>
        <w:rPr>
          <w:rFonts w:eastAsia="Times New Roman"/>
        </w:rPr>
        <w:t>у</w:t>
      </w:r>
      <w:r w:rsidR="00283D9C">
        <w:rPr>
          <w:rFonts w:eastAsia="Times New Roman"/>
        </w:rPr>
        <w:t xml:space="preserve"> </w:t>
      </w:r>
      <w:r w:rsidR="00283D9C" w:rsidRPr="005D36A0">
        <w:rPr>
          <w:rFonts w:eastAsia="Times New Roman"/>
          <w:i/>
          <w:iCs/>
        </w:rPr>
        <w:t>естественного ландшафта</w:t>
      </w:r>
      <w:r w:rsidR="00283D9C">
        <w:rPr>
          <w:rFonts w:eastAsia="Times New Roman"/>
        </w:rPr>
        <w:t xml:space="preserve"> (ЕЛ)</w:t>
      </w:r>
      <w:r>
        <w:rPr>
          <w:rFonts w:eastAsia="Times New Roman"/>
        </w:rPr>
        <w:t>.</w:t>
      </w:r>
      <w:r w:rsidR="00283D9C">
        <w:rPr>
          <w:rFonts w:eastAsia="Times New Roman"/>
        </w:rPr>
        <w:t xml:space="preserve"> </w:t>
      </w:r>
      <w:r>
        <w:rPr>
          <w:rFonts w:eastAsia="Times New Roman"/>
        </w:rPr>
        <w:t>У</w:t>
      </w:r>
      <w:r w:rsidR="00283D9C">
        <w:rPr>
          <w:rFonts w:eastAsia="Times New Roman"/>
        </w:rPr>
        <w:t xml:space="preserve">становить предельные «минимальные </w:t>
      </w:r>
      <w:r w:rsidR="008E466F" w:rsidRPr="004B4ED5">
        <w:rPr>
          <w:rFonts w:eastAsia="Times New Roman"/>
        </w:rPr>
        <w:t xml:space="preserve"> </w:t>
      </w:r>
      <w:r w:rsidR="00283D9C">
        <w:rPr>
          <w:rFonts w:eastAsia="Times New Roman"/>
        </w:rPr>
        <w:t>размеры земельного участка – 400м</w:t>
      </w:r>
      <w:r w:rsidR="00283D9C">
        <w:rPr>
          <w:rFonts w:eastAsia="Times New Roman"/>
          <w:vertAlign w:val="superscript"/>
        </w:rPr>
        <w:t>2</w:t>
      </w:r>
      <w:r w:rsidR="00283D9C">
        <w:rPr>
          <w:rFonts w:eastAsia="Times New Roman"/>
        </w:rPr>
        <w:t>» , а также предельные «максимальные размеры земельного участка – 800м</w:t>
      </w:r>
      <w:r w:rsidR="00283D9C">
        <w:rPr>
          <w:rFonts w:eastAsia="Times New Roman"/>
          <w:vertAlign w:val="superscript"/>
        </w:rPr>
        <w:t>2</w:t>
      </w:r>
      <w:r w:rsidR="00283D9C">
        <w:rPr>
          <w:rFonts w:eastAsia="Times New Roman"/>
        </w:rPr>
        <w:t>»</w:t>
      </w:r>
      <w:r w:rsidR="00283D9C">
        <w:rPr>
          <w:rFonts w:eastAsia="Times New Roman"/>
          <w:vertAlign w:val="superscript"/>
        </w:rPr>
        <w:t xml:space="preserve"> </w:t>
      </w:r>
      <w:r w:rsidR="00283D9C">
        <w:rPr>
          <w:rFonts w:eastAsia="Times New Roman"/>
        </w:rPr>
        <w:t xml:space="preserve">для </w:t>
      </w:r>
      <w:r>
        <w:rPr>
          <w:rFonts w:eastAsia="Times New Roman"/>
        </w:rPr>
        <w:t>основного вида разрешённого использования «ведение огородничества».</w:t>
      </w:r>
      <w:r w:rsidR="00283D9C">
        <w:rPr>
          <w:rFonts w:eastAsia="Times New Roman"/>
        </w:rPr>
        <w:t xml:space="preserve"> </w:t>
      </w:r>
    </w:p>
    <w:p w14:paraId="50D9B12E" w14:textId="77777777" w:rsidR="00052DDA" w:rsidRPr="004B4ED5" w:rsidRDefault="00052DDA" w:rsidP="00FF0D6F">
      <w:pPr>
        <w:widowControl/>
        <w:tabs>
          <w:tab w:val="left" w:pos="709"/>
          <w:tab w:val="left" w:pos="1276"/>
        </w:tabs>
        <w:suppressAutoHyphens/>
        <w:autoSpaceDE/>
        <w:autoSpaceDN/>
        <w:adjustRightInd/>
        <w:ind w:right="201" w:firstLine="851"/>
        <w:contextualSpacing/>
        <w:jc w:val="both"/>
        <w:rPr>
          <w:rFonts w:eastAsia="Times New Roman"/>
        </w:rPr>
      </w:pPr>
      <w:r w:rsidRPr="004B4ED5">
        <w:rPr>
          <w:rFonts w:eastAsia="Times New Roman"/>
        </w:rPr>
        <w:t>2.  Настоящее Решение вступает в силу после дня его официального опубликования (обнародования).</w:t>
      </w:r>
    </w:p>
    <w:p w14:paraId="4A6F1D88" w14:textId="77777777" w:rsidR="00052DDA" w:rsidRPr="004B4ED5" w:rsidRDefault="00052DDA" w:rsidP="00FF0D6F">
      <w:pPr>
        <w:widowControl/>
        <w:suppressAutoHyphens/>
        <w:autoSpaceDE/>
        <w:autoSpaceDN/>
        <w:adjustRightInd/>
        <w:ind w:right="201"/>
        <w:rPr>
          <w:rFonts w:eastAsia="Times New Roman"/>
          <w:lang w:eastAsia="ar-SA"/>
        </w:rPr>
      </w:pPr>
    </w:p>
    <w:p w14:paraId="23CCD2DC" w14:textId="1B3103C0" w:rsidR="00052DDA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42699E9D" w14:textId="68F6B9E9" w:rsidR="009F4421" w:rsidRDefault="009F4421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5C47076B" w14:textId="77777777" w:rsidR="009F4421" w:rsidRPr="004B4ED5" w:rsidRDefault="009F4421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03C1FD58" w14:textId="77777777" w:rsidR="00052DDA" w:rsidRPr="004B4ED5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  <w:r w:rsidRPr="004B4ED5">
        <w:rPr>
          <w:rFonts w:eastAsia="Times New Roman"/>
          <w:lang w:eastAsia="ar-SA"/>
        </w:rPr>
        <w:t xml:space="preserve">Глава </w:t>
      </w:r>
      <w:proofErr w:type="spellStart"/>
      <w:r w:rsidRPr="004B4ED5">
        <w:rPr>
          <w:rFonts w:eastAsia="Times New Roman"/>
          <w:lang w:eastAsia="ar-SA"/>
        </w:rPr>
        <w:t>Начикинского</w:t>
      </w:r>
      <w:proofErr w:type="spellEnd"/>
    </w:p>
    <w:p w14:paraId="4420CE05" w14:textId="77777777" w:rsidR="00052DDA" w:rsidRPr="004B4ED5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  <w:r w:rsidRPr="004B4ED5">
        <w:rPr>
          <w:rFonts w:eastAsia="Times New Roman"/>
          <w:lang w:eastAsia="ar-SA"/>
        </w:rPr>
        <w:t>сельского поселения</w:t>
      </w:r>
      <w:r w:rsidRPr="004B4ED5">
        <w:rPr>
          <w:rFonts w:eastAsia="Times New Roman"/>
          <w:lang w:eastAsia="ar-SA"/>
        </w:rPr>
        <w:tab/>
        <w:t xml:space="preserve">                                        </w:t>
      </w:r>
      <w:r w:rsidRPr="004B4ED5">
        <w:rPr>
          <w:rFonts w:eastAsia="Times New Roman"/>
          <w:lang w:eastAsia="ar-SA"/>
        </w:rPr>
        <w:tab/>
      </w:r>
      <w:r w:rsidRPr="004B4ED5">
        <w:rPr>
          <w:rFonts w:eastAsia="Times New Roman"/>
          <w:lang w:eastAsia="ar-SA"/>
        </w:rPr>
        <w:tab/>
      </w:r>
      <w:r w:rsidRPr="004B4ED5">
        <w:rPr>
          <w:rFonts w:eastAsia="Times New Roman"/>
          <w:lang w:eastAsia="ar-SA"/>
        </w:rPr>
        <w:tab/>
      </w:r>
      <w:r w:rsidR="00110803">
        <w:rPr>
          <w:rFonts w:eastAsia="Times New Roman"/>
          <w:lang w:eastAsia="ar-SA"/>
        </w:rPr>
        <w:t xml:space="preserve">    </w:t>
      </w:r>
      <w:r w:rsidRPr="004B4ED5">
        <w:rPr>
          <w:rFonts w:eastAsia="Times New Roman"/>
          <w:lang w:eastAsia="ar-SA"/>
        </w:rPr>
        <w:t xml:space="preserve">В.М. </w:t>
      </w:r>
      <w:proofErr w:type="spellStart"/>
      <w:r w:rsidRPr="004B4ED5">
        <w:rPr>
          <w:rFonts w:eastAsia="Times New Roman"/>
          <w:lang w:eastAsia="ar-SA"/>
        </w:rPr>
        <w:t>Пищальченко</w:t>
      </w:r>
      <w:proofErr w:type="spellEnd"/>
    </w:p>
    <w:p w14:paraId="398C605F" w14:textId="77777777" w:rsidR="00052DDA" w:rsidRPr="004B4ED5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5959EC16" w14:textId="77777777" w:rsidR="00052DDA" w:rsidRPr="004B4ED5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69C2DE15" w14:textId="77777777" w:rsidR="00052DDA" w:rsidRPr="00052DDA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73CEC084" w14:textId="77777777" w:rsidR="00052DDA" w:rsidRPr="00052DDA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09EF090F" w14:textId="79ADCA26" w:rsidR="00EC5EF7" w:rsidRDefault="00EC5EF7" w:rsidP="00EC5EF7">
      <w:pPr>
        <w:ind w:firstLine="708"/>
        <w:jc w:val="both"/>
      </w:pPr>
    </w:p>
    <w:p w14:paraId="24E2C47A" w14:textId="2A983604" w:rsidR="0039577E" w:rsidRDefault="0039577E" w:rsidP="00EC5EF7">
      <w:pPr>
        <w:ind w:firstLine="708"/>
        <w:jc w:val="both"/>
      </w:pPr>
    </w:p>
    <w:p w14:paraId="2C5D0C0C" w14:textId="77777777" w:rsidR="0039577E" w:rsidRPr="004259C6" w:rsidRDefault="0039577E" w:rsidP="00EC5EF7">
      <w:pPr>
        <w:ind w:firstLine="708"/>
        <w:jc w:val="both"/>
      </w:pPr>
    </w:p>
    <w:p w14:paraId="5DBC6F94" w14:textId="282D5ED0" w:rsidR="00052DDA" w:rsidRDefault="00052DD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6F9B197E" w14:textId="2C2DDF00" w:rsidR="00EE26EA" w:rsidRDefault="00EE26E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76D0CFF3" w14:textId="43C68C05" w:rsidR="00EE26EA" w:rsidRDefault="00EE26E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32F687A4" w14:textId="77777777" w:rsidR="00EE26EA" w:rsidRPr="00052DDA" w:rsidRDefault="00EE26EA" w:rsidP="00052DDA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211162B3" w14:textId="77777777" w:rsidR="00A71629" w:rsidRDefault="00A71629" w:rsidP="00A71629">
      <w:pPr>
        <w:pStyle w:val="a3"/>
        <w:kinsoku w:val="0"/>
        <w:overflowPunct w:val="0"/>
        <w:spacing w:before="41"/>
        <w:ind w:left="0" w:right="757" w:firstLine="0"/>
      </w:pPr>
    </w:p>
    <w:p w14:paraId="33043004" w14:textId="060A63D3" w:rsidR="00052DDA" w:rsidRDefault="00052DDA" w:rsidP="00A71629">
      <w:pPr>
        <w:pStyle w:val="a3"/>
        <w:kinsoku w:val="0"/>
        <w:overflowPunct w:val="0"/>
        <w:spacing w:before="41"/>
        <w:ind w:left="0" w:right="757" w:firstLine="0"/>
      </w:pPr>
    </w:p>
    <w:p w14:paraId="57A44827" w14:textId="5470EA57" w:rsidR="003C12E4" w:rsidRDefault="003C12E4" w:rsidP="00A71629">
      <w:pPr>
        <w:pStyle w:val="a3"/>
        <w:kinsoku w:val="0"/>
        <w:overflowPunct w:val="0"/>
        <w:spacing w:before="41"/>
        <w:ind w:left="0" w:right="757" w:firstLine="0"/>
      </w:pPr>
    </w:p>
    <w:p w14:paraId="0ADAF435" w14:textId="0CD75E9D" w:rsidR="003C12E4" w:rsidRDefault="003C12E4" w:rsidP="00A71629">
      <w:pPr>
        <w:pStyle w:val="a3"/>
        <w:kinsoku w:val="0"/>
        <w:overflowPunct w:val="0"/>
        <w:spacing w:before="41"/>
        <w:ind w:left="0" w:right="757" w:firstLine="0"/>
      </w:pPr>
    </w:p>
    <w:p w14:paraId="0AB34057" w14:textId="77777777" w:rsidR="00EC5EF7" w:rsidRDefault="00EC5EF7" w:rsidP="00052DDA">
      <w:pPr>
        <w:widowControl/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</w:p>
    <w:p w14:paraId="603FEE86" w14:textId="77777777" w:rsidR="00110803" w:rsidRDefault="00110803" w:rsidP="00052DDA">
      <w:pPr>
        <w:widowControl/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</w:p>
    <w:p w14:paraId="0FAE8018" w14:textId="77777777" w:rsidR="00052DDA" w:rsidRPr="00052DDA" w:rsidRDefault="00052DDA" w:rsidP="00217C8B">
      <w:pPr>
        <w:widowControl/>
        <w:suppressAutoHyphens/>
        <w:autoSpaceDE/>
        <w:autoSpaceDN/>
        <w:adjustRightInd/>
        <w:ind w:right="125"/>
        <w:jc w:val="right"/>
        <w:rPr>
          <w:rFonts w:eastAsia="Times New Roman"/>
          <w:sz w:val="22"/>
          <w:szCs w:val="22"/>
          <w:lang w:eastAsia="ar-SA"/>
        </w:rPr>
      </w:pPr>
      <w:bookmarkStart w:id="1" w:name="_Hlk103156688"/>
      <w:r w:rsidRPr="00052DDA">
        <w:rPr>
          <w:rFonts w:eastAsia="Times New Roman"/>
          <w:sz w:val="22"/>
          <w:szCs w:val="22"/>
          <w:lang w:eastAsia="ar-SA"/>
        </w:rPr>
        <w:lastRenderedPageBreak/>
        <w:t>Приложение № 1</w:t>
      </w:r>
    </w:p>
    <w:p w14:paraId="3474E466" w14:textId="77777777" w:rsidR="00052DDA" w:rsidRPr="00052DDA" w:rsidRDefault="00052DDA" w:rsidP="00217C8B">
      <w:pPr>
        <w:widowControl/>
        <w:suppressAutoHyphens/>
        <w:autoSpaceDE/>
        <w:autoSpaceDN/>
        <w:adjustRightInd/>
        <w:ind w:right="125"/>
        <w:jc w:val="right"/>
        <w:rPr>
          <w:rFonts w:eastAsia="Times New Roman"/>
          <w:sz w:val="22"/>
          <w:szCs w:val="22"/>
          <w:lang w:eastAsia="ar-SA"/>
        </w:rPr>
      </w:pPr>
      <w:r w:rsidRPr="00052DDA">
        <w:rPr>
          <w:rFonts w:eastAsia="Times New Roman"/>
          <w:sz w:val="22"/>
          <w:szCs w:val="22"/>
          <w:lang w:eastAsia="ar-SA"/>
        </w:rPr>
        <w:t>к Решению Собрания депутатов</w:t>
      </w:r>
    </w:p>
    <w:p w14:paraId="036AE211" w14:textId="77777777" w:rsidR="00052DDA" w:rsidRPr="00052DDA" w:rsidRDefault="00052DDA" w:rsidP="00217C8B">
      <w:pPr>
        <w:widowControl/>
        <w:suppressAutoHyphens/>
        <w:autoSpaceDE/>
        <w:autoSpaceDN/>
        <w:adjustRightInd/>
        <w:ind w:right="125"/>
        <w:jc w:val="right"/>
        <w:rPr>
          <w:rFonts w:eastAsia="Times New Roman"/>
          <w:sz w:val="22"/>
          <w:szCs w:val="22"/>
          <w:lang w:eastAsia="ar-SA"/>
        </w:rPr>
      </w:pPr>
      <w:proofErr w:type="spellStart"/>
      <w:r w:rsidRPr="00052DDA">
        <w:rPr>
          <w:rFonts w:eastAsia="Times New Roman"/>
          <w:sz w:val="22"/>
          <w:szCs w:val="22"/>
          <w:lang w:eastAsia="ar-SA"/>
        </w:rPr>
        <w:t>Начикинского</w:t>
      </w:r>
      <w:proofErr w:type="spellEnd"/>
      <w:r w:rsidRPr="00052DDA">
        <w:rPr>
          <w:rFonts w:eastAsia="Times New Roman"/>
          <w:sz w:val="22"/>
          <w:szCs w:val="22"/>
          <w:lang w:eastAsia="ar-SA"/>
        </w:rPr>
        <w:t xml:space="preserve"> сельского поселения</w:t>
      </w:r>
    </w:p>
    <w:p w14:paraId="64757C25" w14:textId="750ECF47" w:rsidR="004B4ED5" w:rsidRPr="00EC5EF7" w:rsidRDefault="00466E77" w:rsidP="00217C8B">
      <w:pPr>
        <w:widowControl/>
        <w:suppressAutoHyphens/>
        <w:autoSpaceDE/>
        <w:autoSpaceDN/>
        <w:adjustRightInd/>
        <w:ind w:right="125"/>
        <w:jc w:val="right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№</w:t>
      </w:r>
      <w:r w:rsidR="00EE26EA">
        <w:rPr>
          <w:rFonts w:eastAsia="Times New Roman"/>
          <w:sz w:val="22"/>
          <w:szCs w:val="22"/>
          <w:lang w:eastAsia="ar-SA"/>
        </w:rPr>
        <w:t>137</w:t>
      </w:r>
      <w:r>
        <w:rPr>
          <w:rFonts w:eastAsia="Times New Roman"/>
          <w:sz w:val="22"/>
          <w:szCs w:val="22"/>
          <w:lang w:eastAsia="ar-SA"/>
        </w:rPr>
        <w:t xml:space="preserve"> </w:t>
      </w:r>
      <w:r w:rsidR="00052DDA" w:rsidRPr="00052DDA">
        <w:rPr>
          <w:rFonts w:eastAsia="Times New Roman"/>
          <w:sz w:val="22"/>
          <w:szCs w:val="22"/>
          <w:lang w:eastAsia="ar-SA"/>
        </w:rPr>
        <w:t>от</w:t>
      </w:r>
      <w:r>
        <w:rPr>
          <w:rFonts w:eastAsia="Times New Roman"/>
          <w:sz w:val="22"/>
          <w:szCs w:val="22"/>
          <w:lang w:eastAsia="ar-SA"/>
        </w:rPr>
        <w:t xml:space="preserve"> </w:t>
      </w:r>
      <w:r w:rsidR="00EE26EA">
        <w:rPr>
          <w:rFonts w:eastAsia="Times New Roman"/>
          <w:sz w:val="22"/>
          <w:szCs w:val="22"/>
          <w:lang w:eastAsia="ar-SA"/>
        </w:rPr>
        <w:t>20.12.</w:t>
      </w:r>
      <w:r w:rsidR="00052DDA" w:rsidRPr="00052DDA">
        <w:rPr>
          <w:rFonts w:eastAsia="Times New Roman"/>
          <w:sz w:val="22"/>
          <w:szCs w:val="22"/>
          <w:lang w:eastAsia="ar-SA"/>
        </w:rPr>
        <w:t>202</w:t>
      </w:r>
      <w:r w:rsidR="008E466F">
        <w:rPr>
          <w:rFonts w:eastAsia="Times New Roman"/>
          <w:sz w:val="22"/>
          <w:szCs w:val="22"/>
          <w:lang w:eastAsia="ar-SA"/>
        </w:rPr>
        <w:t>2</w:t>
      </w:r>
      <w:r w:rsidR="00052DDA" w:rsidRPr="00052DDA">
        <w:rPr>
          <w:rFonts w:eastAsia="Times New Roman"/>
          <w:sz w:val="22"/>
          <w:szCs w:val="22"/>
          <w:lang w:eastAsia="ar-SA"/>
        </w:rPr>
        <w:t>г</w:t>
      </w:r>
      <w:bookmarkStart w:id="2" w:name="_Hlk103156745"/>
      <w:bookmarkEnd w:id="1"/>
    </w:p>
    <w:p w14:paraId="6ECCC502" w14:textId="77777777" w:rsidR="00EC5EF7" w:rsidRPr="009149D9" w:rsidRDefault="00EC5EF7" w:rsidP="00EC5EF7">
      <w:pPr>
        <w:pStyle w:val="a3"/>
        <w:kinsoku w:val="0"/>
        <w:overflowPunct w:val="0"/>
        <w:spacing w:before="5"/>
        <w:ind w:left="0" w:firstLine="0"/>
        <w:rPr>
          <w:sz w:val="28"/>
          <w:szCs w:val="28"/>
        </w:rPr>
      </w:pPr>
      <w:bookmarkStart w:id="3" w:name="_Hlk119336777"/>
    </w:p>
    <w:p w14:paraId="40AECD98" w14:textId="77777777" w:rsidR="00EC5EF7" w:rsidRPr="00D776C7" w:rsidRDefault="00EC5EF7" w:rsidP="00EC5EF7">
      <w:pPr>
        <w:pStyle w:val="a3"/>
        <w:tabs>
          <w:tab w:val="left" w:pos="523"/>
        </w:tabs>
        <w:kinsoku w:val="0"/>
        <w:overflowPunct w:val="0"/>
        <w:spacing w:line="274" w:lineRule="exact"/>
        <w:ind w:left="0" w:firstLine="0"/>
        <w:jc w:val="both"/>
        <w:rPr>
          <w:b/>
          <w:bCs/>
          <w:spacing w:val="-1"/>
          <w:sz w:val="32"/>
          <w:szCs w:val="32"/>
        </w:rPr>
      </w:pPr>
      <w:r w:rsidRPr="00D776C7">
        <w:rPr>
          <w:b/>
          <w:bCs/>
          <w:sz w:val="32"/>
          <w:szCs w:val="32"/>
        </w:rPr>
        <w:t xml:space="preserve"> (ЕЛ)  Зона </w:t>
      </w:r>
      <w:r w:rsidRPr="00D776C7">
        <w:rPr>
          <w:b/>
          <w:bCs/>
          <w:spacing w:val="-1"/>
          <w:sz w:val="32"/>
          <w:szCs w:val="32"/>
        </w:rPr>
        <w:t>естественного ландшафта</w:t>
      </w:r>
    </w:p>
    <w:p w14:paraId="0D122167" w14:textId="77777777" w:rsidR="00EC5EF7" w:rsidRDefault="00EC5EF7" w:rsidP="00EC5EF7">
      <w:pPr>
        <w:pStyle w:val="a3"/>
        <w:kinsoku w:val="0"/>
        <w:overflowPunct w:val="0"/>
        <w:ind w:left="162" w:right="6116" w:firstLine="0"/>
        <w:rPr>
          <w:spacing w:val="23"/>
          <w:sz w:val="22"/>
          <w:szCs w:val="22"/>
        </w:rPr>
      </w:pPr>
      <w:r w:rsidRPr="000F487A">
        <w:rPr>
          <w:sz w:val="22"/>
          <w:szCs w:val="22"/>
        </w:rPr>
        <w:t>Кодовое</w:t>
      </w:r>
      <w:r w:rsidRPr="000F487A">
        <w:rPr>
          <w:spacing w:val="-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обозначение зоны</w:t>
      </w:r>
      <w:r w:rsidRPr="000F487A">
        <w:rPr>
          <w:spacing w:val="1"/>
          <w:sz w:val="22"/>
          <w:szCs w:val="22"/>
        </w:rPr>
        <w:t xml:space="preserve"> </w:t>
      </w:r>
      <w:r w:rsidRPr="000F487A">
        <w:rPr>
          <w:sz w:val="22"/>
          <w:szCs w:val="22"/>
        </w:rPr>
        <w:t>– ЕЛ.</w:t>
      </w:r>
      <w:r w:rsidRPr="000F487A">
        <w:rPr>
          <w:spacing w:val="23"/>
          <w:sz w:val="22"/>
          <w:szCs w:val="22"/>
        </w:rPr>
        <w:t xml:space="preserve"> </w:t>
      </w:r>
    </w:p>
    <w:p w14:paraId="0B983673" w14:textId="77777777" w:rsidR="00EC5EF7" w:rsidRPr="000F487A" w:rsidRDefault="00EC5EF7" w:rsidP="00EC5EF7">
      <w:pPr>
        <w:pStyle w:val="a3"/>
        <w:kinsoku w:val="0"/>
        <w:overflowPunct w:val="0"/>
        <w:ind w:left="162" w:right="6116" w:firstLine="0"/>
        <w:rPr>
          <w:sz w:val="22"/>
          <w:szCs w:val="22"/>
        </w:rPr>
      </w:pPr>
      <w:r w:rsidRPr="000F487A">
        <w:rPr>
          <w:spacing w:val="-1"/>
          <w:sz w:val="22"/>
          <w:szCs w:val="22"/>
        </w:rPr>
        <w:t>Цели</w:t>
      </w:r>
      <w:r w:rsidRPr="000F487A">
        <w:rPr>
          <w:spacing w:val="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выделения</w:t>
      </w:r>
      <w:r w:rsidRPr="000F487A">
        <w:rPr>
          <w:sz w:val="22"/>
          <w:szCs w:val="22"/>
        </w:rPr>
        <w:t xml:space="preserve"> зоны:</w:t>
      </w:r>
    </w:p>
    <w:p w14:paraId="2D7729C4" w14:textId="315A0236" w:rsidR="00EC5EF7" w:rsidRPr="00EC5EF7" w:rsidRDefault="00EC5EF7" w:rsidP="00EC5EF7">
      <w:pPr>
        <w:pStyle w:val="a3"/>
        <w:numPr>
          <w:ilvl w:val="0"/>
          <w:numId w:val="1"/>
        </w:numPr>
        <w:tabs>
          <w:tab w:val="left" w:pos="376"/>
        </w:tabs>
        <w:kinsoku w:val="0"/>
        <w:overflowPunct w:val="0"/>
        <w:ind w:right="347" w:firstLine="0"/>
        <w:jc w:val="both"/>
        <w:rPr>
          <w:spacing w:val="-1"/>
          <w:sz w:val="22"/>
          <w:szCs w:val="22"/>
        </w:rPr>
      </w:pPr>
      <w:r w:rsidRPr="000F487A">
        <w:rPr>
          <w:spacing w:val="-1"/>
          <w:sz w:val="22"/>
          <w:szCs w:val="22"/>
        </w:rPr>
        <w:t>обеспечение</w:t>
      </w:r>
      <w:r w:rsidRPr="000F487A">
        <w:rPr>
          <w:spacing w:val="3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правовых</w:t>
      </w:r>
      <w:r w:rsidRPr="000F487A">
        <w:rPr>
          <w:spacing w:val="37"/>
          <w:sz w:val="22"/>
          <w:szCs w:val="22"/>
        </w:rPr>
        <w:t xml:space="preserve"> </w:t>
      </w:r>
      <w:r w:rsidRPr="000F487A">
        <w:rPr>
          <w:spacing w:val="-2"/>
          <w:sz w:val="22"/>
          <w:szCs w:val="22"/>
        </w:rPr>
        <w:t>условий</w:t>
      </w:r>
      <w:r w:rsidRPr="000F487A">
        <w:rPr>
          <w:spacing w:val="3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сохранения</w:t>
      </w:r>
      <w:r w:rsidRPr="000F487A">
        <w:rPr>
          <w:spacing w:val="28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3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использования</w:t>
      </w:r>
      <w:r w:rsidRPr="000F487A">
        <w:rPr>
          <w:spacing w:val="3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существующего</w:t>
      </w:r>
      <w:r w:rsidRPr="000F487A">
        <w:rPr>
          <w:spacing w:val="33"/>
          <w:sz w:val="22"/>
          <w:szCs w:val="22"/>
        </w:rPr>
        <w:t xml:space="preserve"> </w:t>
      </w:r>
      <w:r w:rsidRPr="000F487A">
        <w:rPr>
          <w:sz w:val="22"/>
          <w:szCs w:val="22"/>
        </w:rPr>
        <w:t>природного</w:t>
      </w:r>
      <w:r w:rsidRPr="000F487A">
        <w:rPr>
          <w:spacing w:val="7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ландшафта</w:t>
      </w:r>
      <w:r w:rsidRPr="000F487A">
        <w:rPr>
          <w:spacing w:val="27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29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создания</w:t>
      </w:r>
      <w:r w:rsidRPr="000F487A">
        <w:rPr>
          <w:spacing w:val="2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экологически</w:t>
      </w:r>
      <w:r w:rsidRPr="000F487A">
        <w:rPr>
          <w:spacing w:val="29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чистой</w:t>
      </w:r>
      <w:r w:rsidRPr="000F487A">
        <w:rPr>
          <w:spacing w:val="3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окружающей</w:t>
      </w:r>
      <w:r w:rsidRPr="000F487A">
        <w:rPr>
          <w:spacing w:val="29"/>
          <w:sz w:val="22"/>
          <w:szCs w:val="22"/>
        </w:rPr>
        <w:t xml:space="preserve"> </w:t>
      </w:r>
      <w:r w:rsidRPr="000F487A">
        <w:rPr>
          <w:sz w:val="22"/>
          <w:szCs w:val="22"/>
        </w:rPr>
        <w:t>среды</w:t>
      </w:r>
      <w:r w:rsidRPr="000F487A">
        <w:rPr>
          <w:spacing w:val="30"/>
          <w:sz w:val="22"/>
          <w:szCs w:val="22"/>
        </w:rPr>
        <w:t xml:space="preserve"> </w:t>
      </w:r>
      <w:r w:rsidRPr="000F487A">
        <w:rPr>
          <w:sz w:val="22"/>
          <w:szCs w:val="22"/>
        </w:rPr>
        <w:t>в</w:t>
      </w:r>
      <w:r w:rsidRPr="000F487A">
        <w:rPr>
          <w:spacing w:val="2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интересах</w:t>
      </w:r>
      <w:r w:rsidRPr="000F487A">
        <w:rPr>
          <w:spacing w:val="30"/>
          <w:sz w:val="22"/>
          <w:szCs w:val="22"/>
        </w:rPr>
        <w:t xml:space="preserve"> </w:t>
      </w:r>
      <w:r w:rsidRPr="000F487A">
        <w:rPr>
          <w:sz w:val="22"/>
          <w:szCs w:val="22"/>
        </w:rPr>
        <w:t>здоровья</w:t>
      </w:r>
      <w:r w:rsidRPr="000F487A">
        <w:rPr>
          <w:spacing w:val="69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населения,</w:t>
      </w:r>
      <w:r w:rsidRPr="000F487A">
        <w:rPr>
          <w:spacing w:val="2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сохранения</w:t>
      </w:r>
      <w:r w:rsidRPr="000F487A">
        <w:rPr>
          <w:spacing w:val="21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2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воспроизводства</w:t>
      </w:r>
      <w:r w:rsidRPr="000F487A">
        <w:rPr>
          <w:spacing w:val="2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лесов,</w:t>
      </w:r>
      <w:r w:rsidRPr="000F487A">
        <w:rPr>
          <w:spacing w:val="2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обеспечение</w:t>
      </w:r>
      <w:r w:rsidRPr="000F487A">
        <w:rPr>
          <w:spacing w:val="20"/>
          <w:sz w:val="22"/>
          <w:szCs w:val="22"/>
        </w:rPr>
        <w:t xml:space="preserve"> </w:t>
      </w:r>
      <w:r w:rsidRPr="000F487A">
        <w:rPr>
          <w:sz w:val="22"/>
          <w:szCs w:val="22"/>
        </w:rPr>
        <w:t>их</w:t>
      </w:r>
      <w:r w:rsidRPr="000F487A">
        <w:rPr>
          <w:spacing w:val="2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рационального</w:t>
      </w:r>
      <w:r w:rsidRPr="000F487A">
        <w:rPr>
          <w:spacing w:val="7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использования</w:t>
      </w:r>
    </w:p>
    <w:p w14:paraId="4F8A101B" w14:textId="77777777" w:rsidR="00EC5EF7" w:rsidRPr="000F487A" w:rsidRDefault="00EC5EF7" w:rsidP="00EC5EF7">
      <w:pPr>
        <w:pStyle w:val="a3"/>
        <w:kinsoku w:val="0"/>
        <w:overflowPunct w:val="0"/>
        <w:ind w:left="569" w:right="756" w:firstLine="0"/>
        <w:jc w:val="center"/>
        <w:rPr>
          <w:sz w:val="22"/>
          <w:szCs w:val="22"/>
        </w:rPr>
      </w:pPr>
      <w:r w:rsidRPr="000F487A">
        <w:rPr>
          <w:b/>
          <w:bCs/>
          <w:i/>
          <w:iCs/>
          <w:sz w:val="22"/>
          <w:szCs w:val="22"/>
        </w:rPr>
        <w:t>Виды</w:t>
      </w:r>
      <w:r w:rsidRPr="000F487A">
        <w:rPr>
          <w:b/>
          <w:bCs/>
          <w:i/>
          <w:iCs/>
          <w:spacing w:val="-1"/>
          <w:sz w:val="22"/>
          <w:szCs w:val="22"/>
        </w:rPr>
        <w:t xml:space="preserve"> разрешенного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использования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земельных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участков</w:t>
      </w:r>
      <w:r w:rsidRPr="000F487A">
        <w:rPr>
          <w:b/>
          <w:bCs/>
          <w:i/>
          <w:iCs/>
          <w:sz w:val="22"/>
          <w:szCs w:val="22"/>
        </w:rPr>
        <w:t xml:space="preserve"> и </w:t>
      </w:r>
      <w:r w:rsidRPr="000F487A">
        <w:rPr>
          <w:b/>
          <w:bCs/>
          <w:i/>
          <w:iCs/>
          <w:spacing w:val="-1"/>
          <w:sz w:val="22"/>
          <w:szCs w:val="22"/>
        </w:rPr>
        <w:t>объектов</w:t>
      </w:r>
      <w:r w:rsidRPr="000F487A">
        <w:rPr>
          <w:b/>
          <w:bCs/>
          <w:i/>
          <w:iCs/>
          <w:spacing w:val="-2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капитального</w:t>
      </w:r>
      <w:r w:rsidRPr="000F487A">
        <w:rPr>
          <w:b/>
          <w:bCs/>
          <w:i/>
          <w:iCs/>
          <w:spacing w:val="7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6803"/>
        <w:gridCol w:w="965"/>
      </w:tblGrid>
      <w:tr w:rsidR="00EC5EF7" w:rsidRPr="000F487A" w14:paraId="1EA89ACC" w14:textId="77777777" w:rsidTr="00340DBD">
        <w:trPr>
          <w:trHeight w:hRule="exact" w:val="89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B5B8" w14:textId="77777777" w:rsidR="00EC5EF7" w:rsidRPr="000F487A" w:rsidRDefault="00EC5EF7" w:rsidP="00340DBD">
            <w:pPr>
              <w:pStyle w:val="TableParagraph"/>
              <w:kinsoku w:val="0"/>
              <w:overflowPunct w:val="0"/>
              <w:spacing w:before="24"/>
              <w:ind w:left="68" w:right="70"/>
              <w:jc w:val="center"/>
            </w:pP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Наименование</w:t>
            </w:r>
            <w:r w:rsidRPr="000F487A">
              <w:rPr>
                <w:b/>
                <w:bCs/>
                <w:i/>
                <w:iCs/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вида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разрешенного</w:t>
            </w:r>
            <w:r w:rsidRPr="000F487A">
              <w:rPr>
                <w:b/>
                <w:bCs/>
                <w:i/>
                <w:iCs/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использования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52D9" w14:textId="77777777" w:rsidR="00EC5EF7" w:rsidRPr="000F487A" w:rsidRDefault="00EC5EF7" w:rsidP="00340DBD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i/>
                <w:iCs/>
              </w:rPr>
            </w:pPr>
          </w:p>
          <w:p w14:paraId="2CF7242D" w14:textId="77777777" w:rsidR="00EC5EF7" w:rsidRPr="000F487A" w:rsidRDefault="00EC5EF7" w:rsidP="00340DBD">
            <w:pPr>
              <w:pStyle w:val="TableParagraph"/>
              <w:kinsoku w:val="0"/>
              <w:overflowPunct w:val="0"/>
              <w:ind w:left="1033"/>
            </w:pPr>
            <w:r w:rsidRPr="000F487A">
              <w:rPr>
                <w:b/>
                <w:bCs/>
                <w:i/>
                <w:iCs/>
                <w:sz w:val="22"/>
                <w:szCs w:val="22"/>
              </w:rPr>
              <w:t>Описание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 вида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разрешенного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использования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A7EB" w14:textId="77777777" w:rsidR="00EC5EF7" w:rsidRPr="000F487A" w:rsidRDefault="00EC5EF7" w:rsidP="00340DBD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i/>
                <w:iCs/>
              </w:rPr>
            </w:pPr>
          </w:p>
          <w:p w14:paraId="78BDA67A" w14:textId="77777777" w:rsidR="00EC5EF7" w:rsidRPr="000F487A" w:rsidRDefault="00EC5EF7" w:rsidP="00340DBD">
            <w:pPr>
              <w:pStyle w:val="TableParagraph"/>
              <w:kinsoku w:val="0"/>
              <w:overflowPunct w:val="0"/>
              <w:ind w:left="275"/>
            </w:pPr>
            <w:r w:rsidRPr="000F487A">
              <w:rPr>
                <w:b/>
                <w:bCs/>
                <w:i/>
                <w:iCs/>
                <w:sz w:val="22"/>
                <w:szCs w:val="22"/>
              </w:rPr>
              <w:t>Код</w:t>
            </w:r>
          </w:p>
        </w:tc>
      </w:tr>
      <w:tr w:rsidR="00EC5EF7" w:rsidRPr="000F487A" w14:paraId="58FB3DDA" w14:textId="77777777" w:rsidTr="00340DBD">
        <w:trPr>
          <w:trHeight w:hRule="exact" w:val="571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3CFB" w14:textId="77777777" w:rsidR="00EC5EF7" w:rsidRPr="000F487A" w:rsidRDefault="00EC5EF7" w:rsidP="00340DBD">
            <w:pPr>
              <w:pStyle w:val="TableParagraph"/>
              <w:kinsoku w:val="0"/>
              <w:overflowPunct w:val="0"/>
              <w:spacing w:before="26" w:line="274" w:lineRule="auto"/>
              <w:ind w:left="3409" w:right="753" w:hanging="2658"/>
            </w:pP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ОСНОВНЫЕ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РАЗРЕШЕННОГО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 w:rsidRPr="00F62C60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И</w:t>
            </w:r>
            <w:r w:rsidRPr="00F62C60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>ОБЪЕКТОВ</w:t>
            </w:r>
            <w:r w:rsidRPr="00F62C60">
              <w:rPr>
                <w:b/>
                <w:bCs/>
                <w:i/>
                <w:iCs/>
                <w:spacing w:val="79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>СТРОИТЕЛЬСТВА</w:t>
            </w:r>
          </w:p>
        </w:tc>
      </w:tr>
      <w:tr w:rsidR="00EC5EF7" w:rsidRPr="000F487A" w14:paraId="53B56104" w14:textId="77777777" w:rsidTr="00340DBD">
        <w:trPr>
          <w:trHeight w:hRule="exact" w:val="183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B7C7" w14:textId="77777777" w:rsidR="00EC5EF7" w:rsidRPr="000F487A" w:rsidRDefault="00EC5EF7" w:rsidP="00340DBD">
            <w:pPr>
              <w:pStyle w:val="TableParagraph"/>
              <w:kinsoku w:val="0"/>
              <w:overflowPunct w:val="0"/>
              <w:spacing w:before="21"/>
              <w:ind w:left="51" w:right="607"/>
            </w:pPr>
            <w:r w:rsidRPr="000F487A">
              <w:rPr>
                <w:spacing w:val="-1"/>
                <w:sz w:val="22"/>
                <w:szCs w:val="22"/>
              </w:rPr>
              <w:t>Ведение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огородничества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1022" w14:textId="77777777" w:rsidR="00EC5EF7" w:rsidRPr="000F487A" w:rsidRDefault="00EC5EF7" w:rsidP="00340DBD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  <w:rPr>
                <w:spacing w:val="-1"/>
              </w:rPr>
            </w:pPr>
            <w:r w:rsidRPr="000F487A">
              <w:rPr>
                <w:spacing w:val="-1"/>
                <w:sz w:val="22"/>
                <w:szCs w:val="22"/>
              </w:rPr>
              <w:t>Осуществление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деятельности,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связанной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выращиванием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ягодных,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овощных,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бахчевых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или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иных</w:t>
            </w:r>
            <w:r w:rsidRPr="000F487A">
              <w:rPr>
                <w:spacing w:val="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сельскохозяйственных</w:t>
            </w:r>
            <w:r w:rsidRPr="000F487A">
              <w:rPr>
                <w:spacing w:val="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культур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картофеля;</w:t>
            </w:r>
          </w:p>
          <w:p w14:paraId="01D29CBB" w14:textId="77777777" w:rsidR="00EC5EF7" w:rsidRPr="000F487A" w:rsidRDefault="00EC5EF7" w:rsidP="00340DBD">
            <w:pPr>
              <w:pStyle w:val="TableParagraph"/>
              <w:kinsoku w:val="0"/>
              <w:overflowPunct w:val="0"/>
              <w:ind w:left="49" w:right="47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3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некапитального</w:t>
            </w:r>
            <w:r w:rsidRPr="000F487A">
              <w:rPr>
                <w:spacing w:val="3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жилого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строения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хозяйственных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строений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для </w:t>
            </w:r>
            <w:r w:rsidRPr="000F487A">
              <w:rPr>
                <w:spacing w:val="-1"/>
                <w:sz w:val="22"/>
                <w:szCs w:val="22"/>
              </w:rPr>
              <w:t>хранения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сельскохозяйственных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орудий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труда</w:t>
            </w:r>
            <w:r w:rsidRPr="000F487A">
              <w:rPr>
                <w:spacing w:val="16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выращенной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продукции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6424" w14:textId="77777777" w:rsidR="00EC5EF7" w:rsidRPr="000F487A" w:rsidRDefault="00EC5EF7" w:rsidP="00340DBD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13.1</w:t>
            </w:r>
          </w:p>
        </w:tc>
      </w:tr>
      <w:tr w:rsidR="00EC5EF7" w:rsidRPr="000F487A" w14:paraId="1CE37E23" w14:textId="77777777" w:rsidTr="00340DBD">
        <w:trPr>
          <w:trHeight w:hRule="exact" w:val="57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C02A" w14:textId="77777777" w:rsidR="00EC5EF7" w:rsidRPr="000F487A" w:rsidRDefault="00EC5EF7" w:rsidP="00340DBD">
            <w:pPr>
              <w:pStyle w:val="TableParagraph"/>
              <w:kinsoku w:val="0"/>
              <w:overflowPunct w:val="0"/>
              <w:spacing w:before="21"/>
              <w:ind w:left="51"/>
            </w:pPr>
            <w:r w:rsidRPr="000F487A">
              <w:rPr>
                <w:sz w:val="22"/>
                <w:szCs w:val="22"/>
              </w:rPr>
              <w:t>Запас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077C" w14:textId="77777777" w:rsidR="00EC5EF7" w:rsidRPr="000F487A" w:rsidRDefault="00EC5EF7" w:rsidP="00340DBD">
            <w:pPr>
              <w:pStyle w:val="TableParagraph"/>
              <w:kinsoku w:val="0"/>
              <w:overflowPunct w:val="0"/>
              <w:spacing w:before="21"/>
              <w:ind w:left="49" w:right="2396"/>
            </w:pPr>
            <w:r w:rsidRPr="000F487A">
              <w:rPr>
                <w:spacing w:val="-1"/>
                <w:sz w:val="22"/>
                <w:szCs w:val="22"/>
              </w:rPr>
              <w:t>Отсутствие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хозяйственной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санитарно-защитного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озеленения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268C" w14:textId="77777777" w:rsidR="00EC5EF7" w:rsidRPr="000F487A" w:rsidRDefault="00EC5EF7" w:rsidP="00340DBD">
            <w:pPr>
              <w:pStyle w:val="TableParagraph"/>
              <w:kinsoku w:val="0"/>
              <w:overflowPunct w:val="0"/>
              <w:spacing w:before="21"/>
              <w:ind w:left="285"/>
            </w:pPr>
            <w:r w:rsidRPr="000F487A">
              <w:rPr>
                <w:sz w:val="22"/>
                <w:szCs w:val="22"/>
              </w:rPr>
              <w:t>12.3</w:t>
            </w:r>
          </w:p>
        </w:tc>
      </w:tr>
      <w:tr w:rsidR="00EC5EF7" w:rsidRPr="000F487A" w14:paraId="21E79BC4" w14:textId="77777777" w:rsidTr="00340DBD">
        <w:trPr>
          <w:trHeight w:hRule="exact" w:val="61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BDCF" w14:textId="77777777" w:rsidR="00EC5EF7" w:rsidRPr="000F487A" w:rsidRDefault="00EC5EF7" w:rsidP="00340DBD">
            <w:pPr>
              <w:pStyle w:val="TableParagraph"/>
              <w:kinsoku w:val="0"/>
              <w:overflowPunct w:val="0"/>
              <w:spacing w:before="19"/>
              <w:ind w:left="51"/>
            </w:pPr>
            <w:r w:rsidRPr="000F487A">
              <w:rPr>
                <w:spacing w:val="-1"/>
                <w:sz w:val="22"/>
                <w:szCs w:val="22"/>
              </w:rPr>
              <w:t>Водные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объекты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97C6" w14:textId="77777777" w:rsidR="00EC5EF7" w:rsidRPr="000F487A" w:rsidRDefault="00EC5EF7" w:rsidP="00340DBD">
            <w:pPr>
              <w:pStyle w:val="TableParagraph"/>
              <w:kinsoku w:val="0"/>
              <w:overflowPunct w:val="0"/>
              <w:spacing w:before="19"/>
              <w:ind w:left="49" w:right="99"/>
            </w:pPr>
            <w:r w:rsidRPr="000F487A">
              <w:rPr>
                <w:spacing w:val="-1"/>
                <w:sz w:val="22"/>
                <w:szCs w:val="22"/>
              </w:rPr>
              <w:t>Ледники,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снежники,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ручьи,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реки,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озера,</w:t>
            </w:r>
            <w:r w:rsidRPr="000F487A">
              <w:rPr>
                <w:sz w:val="22"/>
                <w:szCs w:val="22"/>
              </w:rPr>
              <w:t xml:space="preserve"> болота,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территориальные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моря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1"/>
                <w:sz w:val="22"/>
                <w:szCs w:val="22"/>
              </w:rPr>
              <w:t xml:space="preserve">другие </w:t>
            </w:r>
            <w:r w:rsidRPr="000F487A">
              <w:rPr>
                <w:sz w:val="22"/>
                <w:szCs w:val="22"/>
              </w:rPr>
              <w:t>поверхностные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водные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5E25" w14:textId="77777777" w:rsidR="00EC5EF7" w:rsidRPr="000F487A" w:rsidRDefault="00EC5EF7" w:rsidP="00340DBD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11.0</w:t>
            </w:r>
          </w:p>
        </w:tc>
      </w:tr>
      <w:tr w:rsidR="00EC5EF7" w:rsidRPr="000F487A" w14:paraId="79EC61EF" w14:textId="77777777" w:rsidTr="00EC5EF7">
        <w:trPr>
          <w:trHeight w:hRule="exact" w:val="232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7E73" w14:textId="77777777" w:rsidR="00EC5EF7" w:rsidRPr="000F487A" w:rsidRDefault="00EC5EF7" w:rsidP="00340DBD">
            <w:pPr>
              <w:pStyle w:val="TableParagraph"/>
              <w:tabs>
                <w:tab w:val="left" w:pos="924"/>
              </w:tabs>
              <w:kinsoku w:val="0"/>
              <w:overflowPunct w:val="0"/>
              <w:spacing w:before="21"/>
              <w:ind w:left="51" w:right="49"/>
            </w:pPr>
            <w:r w:rsidRPr="000F487A">
              <w:rPr>
                <w:spacing w:val="-1"/>
                <w:w w:val="95"/>
                <w:sz w:val="22"/>
                <w:szCs w:val="22"/>
              </w:rPr>
              <w:t>Общее</w:t>
            </w:r>
            <w:r w:rsidRPr="000F487A">
              <w:rPr>
                <w:spacing w:val="-1"/>
                <w:w w:val="95"/>
                <w:sz w:val="22"/>
                <w:szCs w:val="22"/>
              </w:rPr>
              <w:tab/>
            </w:r>
            <w:r w:rsidRPr="000F487A">
              <w:rPr>
                <w:spacing w:val="-1"/>
                <w:sz w:val="22"/>
                <w:szCs w:val="22"/>
              </w:rPr>
              <w:t>пользование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водными объектами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F038" w14:textId="77777777" w:rsidR="00EC5EF7" w:rsidRPr="000F487A" w:rsidRDefault="00EC5EF7" w:rsidP="00340DBD">
            <w:pPr>
              <w:pStyle w:val="TableParagraph"/>
              <w:kinsoku w:val="0"/>
              <w:overflowPunct w:val="0"/>
              <w:spacing w:before="21"/>
              <w:ind w:left="49" w:right="48"/>
              <w:jc w:val="both"/>
            </w:pPr>
            <w:r w:rsidRPr="000F487A">
              <w:rPr>
                <w:spacing w:val="-1"/>
                <w:sz w:val="22"/>
                <w:szCs w:val="22"/>
              </w:rPr>
              <w:t>Использование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участков,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примыкающих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к 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водным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объектам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способами,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необходимыми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осуществления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общего</w:t>
            </w:r>
            <w:r w:rsidRPr="000F487A">
              <w:rPr>
                <w:spacing w:val="6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водопользования</w:t>
            </w:r>
            <w:r w:rsidRPr="000F487A">
              <w:rPr>
                <w:spacing w:val="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(водопользования,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осуществляемого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гражданами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личных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нужд,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а </w:t>
            </w:r>
            <w:r w:rsidRPr="000F487A">
              <w:rPr>
                <w:spacing w:val="-1"/>
                <w:sz w:val="22"/>
                <w:szCs w:val="22"/>
              </w:rPr>
              <w:t>также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забор</w:t>
            </w:r>
            <w:r w:rsidRPr="000F487A">
              <w:rPr>
                <w:spacing w:val="5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(изъятие)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ресурсов</w:t>
            </w:r>
            <w:r w:rsidRPr="000F487A">
              <w:rPr>
                <w:spacing w:val="5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5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целей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питьевого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хозяйственно-бытового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водоснабжения,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купание,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использование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маломерных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судов,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водных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мотоциклов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других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технических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средств,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предназначенных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отдыха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на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водных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объектах,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водопой,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если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соответствующие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запреты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не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установлены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законодательством)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8A81" w14:textId="77777777" w:rsidR="00EC5EF7" w:rsidRPr="000F487A" w:rsidRDefault="00EC5EF7" w:rsidP="00340DBD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11.1</w:t>
            </w:r>
          </w:p>
        </w:tc>
      </w:tr>
      <w:tr w:rsidR="00EC5EF7" w:rsidRPr="000F487A" w14:paraId="03BEFC65" w14:textId="77777777" w:rsidTr="00EC5EF7">
        <w:trPr>
          <w:trHeight w:hRule="exact" w:val="140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FD50" w14:textId="77777777" w:rsidR="00EC5EF7" w:rsidRPr="000F487A" w:rsidRDefault="00EC5EF7" w:rsidP="00340DBD">
            <w:pPr>
              <w:pStyle w:val="TableParagraph"/>
              <w:kinsoku w:val="0"/>
              <w:overflowPunct w:val="0"/>
              <w:spacing w:before="21"/>
              <w:ind w:left="51" w:right="48"/>
              <w:jc w:val="both"/>
            </w:pPr>
            <w:r w:rsidRPr="000F487A">
              <w:rPr>
                <w:spacing w:val="-1"/>
                <w:sz w:val="22"/>
                <w:szCs w:val="22"/>
              </w:rPr>
              <w:t>Земельные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участки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(территории)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общего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пользования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F10E" w14:textId="77777777" w:rsidR="00EC5EF7" w:rsidRPr="000F487A" w:rsidRDefault="00EC5EF7" w:rsidP="00340DBD">
            <w:pPr>
              <w:pStyle w:val="TableParagraph"/>
              <w:kinsoku w:val="0"/>
              <w:overflowPunct w:val="0"/>
              <w:spacing w:before="21"/>
              <w:ind w:left="49" w:right="48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улично-дорожной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сети,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автомобильных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дорог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7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пешеходных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тротуаров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границах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населенных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пунктов,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пешеходных</w:t>
            </w:r>
            <w:r w:rsidRPr="000F487A">
              <w:rPr>
                <w:spacing w:val="6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переходов,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набережных,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береговых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полос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водных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общего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пользования,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скверов,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бульваров,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площадей,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проездов,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малых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архитектурных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форм </w:t>
            </w:r>
            <w:r w:rsidRPr="000F487A">
              <w:rPr>
                <w:spacing w:val="-1"/>
                <w:sz w:val="22"/>
                <w:szCs w:val="22"/>
              </w:rPr>
              <w:t>благоустройства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7DD4" w14:textId="77777777" w:rsidR="00EC5EF7" w:rsidRPr="000F487A" w:rsidRDefault="00EC5EF7" w:rsidP="00340DBD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12.0</w:t>
            </w:r>
          </w:p>
        </w:tc>
      </w:tr>
      <w:tr w:rsidR="00EC5EF7" w:rsidRPr="000F487A" w14:paraId="0AEE1D8E" w14:textId="77777777" w:rsidTr="00340DBD">
        <w:trPr>
          <w:trHeight w:hRule="exact" w:val="57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6204" w14:textId="77777777" w:rsidR="00EC5EF7" w:rsidRPr="000F487A" w:rsidRDefault="00EC5EF7" w:rsidP="00340DBD">
            <w:pPr>
              <w:pStyle w:val="TableParagraph"/>
              <w:kinsoku w:val="0"/>
              <w:overflowPunct w:val="0"/>
              <w:spacing w:before="26" w:line="274" w:lineRule="auto"/>
              <w:ind w:left="3409" w:right="326" w:hanging="3085"/>
            </w:pP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ВСПОМОГАТЕЛЬНЫЕ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ВИДЫ</w:t>
            </w:r>
            <w:r w:rsidRPr="00F62C60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РАЗРЕШЕННОГО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УЧАСТКОВ И ОБЪЕКТОВ</w:t>
            </w:r>
            <w:r w:rsidRPr="00F62C60">
              <w:rPr>
                <w:b/>
                <w:bCs/>
                <w:i/>
                <w:iCs/>
                <w:spacing w:val="69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СТРОИТЕЛЬСТВА</w:t>
            </w:r>
          </w:p>
        </w:tc>
      </w:tr>
      <w:tr w:rsidR="00EC5EF7" w:rsidRPr="000F487A" w14:paraId="4942A4BE" w14:textId="77777777" w:rsidTr="00340DBD">
        <w:trPr>
          <w:trHeight w:hRule="exact" w:val="32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8BDA" w14:textId="77777777" w:rsidR="00EC5EF7" w:rsidRPr="000F487A" w:rsidRDefault="00EC5EF7" w:rsidP="00340DBD">
            <w:pPr>
              <w:pStyle w:val="TableParagraph"/>
              <w:kinsoku w:val="0"/>
              <w:overflowPunct w:val="0"/>
              <w:spacing w:before="21"/>
              <w:ind w:left="51" w:right="693"/>
            </w:pPr>
            <w:r w:rsidRPr="000F487A">
              <w:rPr>
                <w:spacing w:val="-1"/>
                <w:sz w:val="22"/>
                <w:szCs w:val="22"/>
              </w:rPr>
              <w:t>Коммунальное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1E0A" w14:textId="77777777" w:rsidR="00EC5EF7" w:rsidRPr="000F487A" w:rsidRDefault="00EC5EF7" w:rsidP="00340DBD">
            <w:pPr>
              <w:pStyle w:val="TableParagraph"/>
              <w:kinsoku w:val="0"/>
              <w:overflowPunct w:val="0"/>
              <w:spacing w:before="21"/>
              <w:ind w:left="49" w:right="50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строительства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целях</w:t>
            </w:r>
            <w:r w:rsidRPr="000F487A">
              <w:rPr>
                <w:spacing w:val="6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обеспечения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населения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организаций</w:t>
            </w:r>
            <w:r w:rsidRPr="000F487A">
              <w:rPr>
                <w:spacing w:val="5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коммунальными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услугами,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частности: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поставка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воды,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тепла,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электричества,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газа,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предоставление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связи,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отвод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канализационных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стоков,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очистка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уборка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z w:val="22"/>
                <w:szCs w:val="22"/>
              </w:rPr>
              <w:t xml:space="preserve">    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недвижимости</w:t>
            </w:r>
            <w:r w:rsidRPr="000F487A">
              <w:rPr>
                <w:sz w:val="22"/>
                <w:szCs w:val="22"/>
              </w:rPr>
              <w:t xml:space="preserve">    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(котельные,</w:t>
            </w:r>
            <w:r w:rsidRPr="000F487A">
              <w:rPr>
                <w:sz w:val="22"/>
                <w:szCs w:val="22"/>
              </w:rPr>
              <w:t xml:space="preserve">    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водозаборы,</w:t>
            </w:r>
            <w:r w:rsidRPr="000F487A">
              <w:rPr>
                <w:sz w:val="22"/>
                <w:szCs w:val="22"/>
              </w:rPr>
              <w:t xml:space="preserve">    </w:t>
            </w:r>
            <w:r w:rsidRPr="000F487A">
              <w:rPr>
                <w:spacing w:val="4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очистные сооружения,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насосные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станции,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водопроводы,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линии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электропередачи,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трансформаторные</w:t>
            </w:r>
            <w:r w:rsidRPr="000F487A">
              <w:rPr>
                <w:spacing w:val="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подстанции,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газопроводы,</w:t>
            </w:r>
            <w:r w:rsidRPr="000F487A">
              <w:rPr>
                <w:spacing w:val="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линии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связи,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телефонные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станции,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канализация,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стоянки,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гаражи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мастерские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обслуживания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уборочной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аварийной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техники,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а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также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здания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или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помещения,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предназначенные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приема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населения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организаций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</w:t>
            </w:r>
            <w:r w:rsidRPr="000F487A">
              <w:rPr>
                <w:sz w:val="22"/>
                <w:szCs w:val="22"/>
              </w:rPr>
              <w:t xml:space="preserve"> с </w:t>
            </w:r>
            <w:r w:rsidRPr="000F487A">
              <w:rPr>
                <w:spacing w:val="-1"/>
                <w:sz w:val="22"/>
                <w:szCs w:val="22"/>
              </w:rPr>
              <w:t>предоставлением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им</w:t>
            </w:r>
            <w:r w:rsidRPr="000F487A">
              <w:rPr>
                <w:spacing w:val="-1"/>
                <w:sz w:val="22"/>
                <w:szCs w:val="22"/>
              </w:rPr>
              <w:t xml:space="preserve"> коммунальных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1237" w14:textId="77777777" w:rsidR="00EC5EF7" w:rsidRPr="000F487A" w:rsidRDefault="00EC5EF7" w:rsidP="00340DBD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3.1</w:t>
            </w:r>
          </w:p>
        </w:tc>
      </w:tr>
      <w:tr w:rsidR="00EC5EF7" w:rsidRPr="000F487A" w14:paraId="0B9CAC9D" w14:textId="77777777" w:rsidTr="00340DBD">
        <w:trPr>
          <w:trHeight w:hRule="exact" w:val="574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E1EB" w14:textId="77777777" w:rsidR="00EC5EF7" w:rsidRDefault="00EC5EF7" w:rsidP="00340DBD">
            <w:pPr>
              <w:pStyle w:val="TableParagraph"/>
              <w:kinsoku w:val="0"/>
              <w:overflowPunct w:val="0"/>
              <w:spacing w:before="26" w:line="276" w:lineRule="auto"/>
              <w:ind w:left="4180" w:right="109" w:hanging="4069"/>
              <w:jc w:val="center"/>
              <w:rPr>
                <w:b/>
                <w:bCs/>
                <w:i/>
                <w:iCs/>
                <w:spacing w:val="-1"/>
                <w:sz w:val="18"/>
                <w:szCs w:val="18"/>
              </w:rPr>
            </w:pP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lastRenderedPageBreak/>
              <w:t>УСЛОВНО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РАЗРЕШЕННЫЕ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</w:p>
          <w:p w14:paraId="2F05C67E" w14:textId="77777777" w:rsidR="00EC5EF7" w:rsidRPr="00F62C60" w:rsidRDefault="00EC5EF7" w:rsidP="00340DBD">
            <w:pPr>
              <w:pStyle w:val="TableParagraph"/>
              <w:kinsoku w:val="0"/>
              <w:overflowPunct w:val="0"/>
              <w:spacing w:before="26" w:line="276" w:lineRule="auto"/>
              <w:ind w:left="4180" w:right="109" w:hanging="4069"/>
              <w:jc w:val="center"/>
              <w:rPr>
                <w:sz w:val="18"/>
                <w:szCs w:val="18"/>
              </w:rPr>
            </w:pPr>
            <w:r w:rsidRPr="00F62C60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 w:rsidRPr="00F62C60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>И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ОБЪЕКТОВ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F62C60">
              <w:rPr>
                <w:b/>
                <w:bCs/>
                <w:i/>
                <w:iCs/>
                <w:spacing w:val="93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СТРОИТЕЛЬСТВА</w:t>
            </w:r>
          </w:p>
        </w:tc>
      </w:tr>
      <w:tr w:rsidR="00EC5EF7" w:rsidRPr="000F487A" w14:paraId="1FA4BB9D" w14:textId="77777777" w:rsidTr="00340DBD">
        <w:trPr>
          <w:trHeight w:hRule="exact" w:val="183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B889" w14:textId="77777777" w:rsidR="00EC5EF7" w:rsidRPr="000F487A" w:rsidRDefault="00EC5EF7" w:rsidP="00340DBD">
            <w:pPr>
              <w:pStyle w:val="TableParagraph"/>
              <w:kinsoku w:val="0"/>
              <w:overflowPunct w:val="0"/>
              <w:spacing w:before="19"/>
              <w:ind w:left="51"/>
            </w:pPr>
            <w:r w:rsidRPr="000F487A">
              <w:rPr>
                <w:spacing w:val="-1"/>
                <w:sz w:val="22"/>
                <w:szCs w:val="22"/>
              </w:rPr>
              <w:t>Отдых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(рекреация)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2DC4" w14:textId="77777777" w:rsidR="00EC5EF7" w:rsidRPr="000F487A" w:rsidRDefault="00EC5EF7" w:rsidP="00340DBD">
            <w:pPr>
              <w:pStyle w:val="TableParagraph"/>
              <w:kinsoku w:val="0"/>
              <w:overflowPunct w:val="0"/>
              <w:spacing w:before="19"/>
              <w:ind w:left="49" w:right="49"/>
              <w:jc w:val="both"/>
            </w:pPr>
            <w:r w:rsidRPr="000F487A">
              <w:rPr>
                <w:spacing w:val="-1"/>
                <w:sz w:val="22"/>
                <w:szCs w:val="22"/>
              </w:rPr>
              <w:t>Обустройство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мест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занятия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спортом,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физической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культурой,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пешими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или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верховыми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прогулками,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отдыха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1"/>
                <w:sz w:val="22"/>
                <w:szCs w:val="22"/>
              </w:rPr>
              <w:t>туризма,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наблюдения за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природой,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пикников,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охоты,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рыбалки</w:t>
            </w:r>
            <w:r w:rsidRPr="000F487A">
              <w:rPr>
                <w:sz w:val="22"/>
                <w:szCs w:val="22"/>
              </w:rPr>
              <w:t xml:space="preserve"> и</w:t>
            </w:r>
            <w:r w:rsidRPr="000F487A">
              <w:rPr>
                <w:spacing w:val="-1"/>
                <w:sz w:val="22"/>
                <w:szCs w:val="22"/>
              </w:rPr>
              <w:t xml:space="preserve"> иной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деятельности;</w:t>
            </w:r>
          </w:p>
          <w:p w14:paraId="2112BBC8" w14:textId="77777777" w:rsidR="00EC5EF7" w:rsidRPr="000F487A" w:rsidRDefault="00EC5EF7" w:rsidP="00340DBD">
            <w:pPr>
              <w:pStyle w:val="TableParagraph"/>
              <w:kinsoku w:val="0"/>
              <w:overflowPunct w:val="0"/>
              <w:spacing w:before="1"/>
              <w:ind w:left="49" w:right="48"/>
              <w:jc w:val="both"/>
            </w:pPr>
            <w:r w:rsidRPr="000F487A">
              <w:rPr>
                <w:spacing w:val="-1"/>
                <w:sz w:val="22"/>
                <w:szCs w:val="22"/>
              </w:rPr>
              <w:t>создание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уход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парками,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городскими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лесами,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садами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скверами,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прудами,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озерами,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водохранилищами,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пляжами,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береговыми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полосами</w:t>
            </w:r>
            <w:r w:rsidRPr="000F487A">
              <w:rPr>
                <w:spacing w:val="6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водных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общего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пользования,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а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также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обустройство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мест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отдыха в</w:t>
            </w:r>
            <w:r w:rsidRPr="000F487A">
              <w:rPr>
                <w:spacing w:val="-1"/>
                <w:sz w:val="22"/>
                <w:szCs w:val="22"/>
              </w:rPr>
              <w:t xml:space="preserve"> них.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99A2" w14:textId="77777777" w:rsidR="00EC5EF7" w:rsidRPr="000F487A" w:rsidRDefault="00EC5EF7" w:rsidP="00340DBD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5.0</w:t>
            </w:r>
          </w:p>
        </w:tc>
      </w:tr>
      <w:tr w:rsidR="00EC5EF7" w:rsidRPr="000F487A" w14:paraId="6D29515A" w14:textId="77777777" w:rsidTr="00340DBD">
        <w:trPr>
          <w:trHeight w:hRule="exact" w:val="61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2EC2" w14:textId="77777777" w:rsidR="00EC5EF7" w:rsidRPr="000F487A" w:rsidRDefault="00EC5EF7" w:rsidP="00340DBD">
            <w:pPr>
              <w:pStyle w:val="TableParagraph"/>
              <w:kinsoku w:val="0"/>
              <w:overflowPunct w:val="0"/>
              <w:spacing w:before="19"/>
              <w:ind w:left="51" w:right="499"/>
            </w:pPr>
            <w:r w:rsidRPr="000F487A">
              <w:rPr>
                <w:spacing w:val="-1"/>
                <w:sz w:val="22"/>
                <w:szCs w:val="22"/>
              </w:rPr>
              <w:t>Обслуживание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автотранспорта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8F35" w14:textId="77777777" w:rsidR="00EC5EF7" w:rsidRPr="000F487A" w:rsidRDefault="00EC5EF7" w:rsidP="00340DBD">
            <w:pPr>
              <w:pStyle w:val="TableParagraph"/>
              <w:kinsoku w:val="0"/>
              <w:overflowPunct w:val="0"/>
              <w:spacing w:before="19"/>
              <w:ind w:left="49"/>
            </w:pPr>
            <w:r w:rsidRPr="000F487A">
              <w:rPr>
                <w:spacing w:val="-1"/>
                <w:sz w:val="22"/>
                <w:szCs w:val="22"/>
              </w:rPr>
              <w:t>Размещение временных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стоянок (парковок)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D014" w14:textId="77777777" w:rsidR="00EC5EF7" w:rsidRPr="000F487A" w:rsidRDefault="00EC5EF7" w:rsidP="00340DBD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4.9</w:t>
            </w:r>
          </w:p>
        </w:tc>
      </w:tr>
    </w:tbl>
    <w:p w14:paraId="6522CB7A" w14:textId="77777777" w:rsidR="00EC5EF7" w:rsidRPr="000F487A" w:rsidRDefault="00EC5EF7" w:rsidP="00EC5EF7">
      <w:pPr>
        <w:pStyle w:val="a3"/>
        <w:kinsoku w:val="0"/>
        <w:overflowPunct w:val="0"/>
        <w:spacing w:before="4"/>
        <w:ind w:left="0" w:firstLine="0"/>
        <w:rPr>
          <w:sz w:val="22"/>
          <w:szCs w:val="22"/>
        </w:rPr>
      </w:pPr>
    </w:p>
    <w:p w14:paraId="02E4E2D0" w14:textId="77777777" w:rsidR="00EC5EF7" w:rsidRPr="000F487A" w:rsidRDefault="00EC5EF7" w:rsidP="00EC5EF7">
      <w:pPr>
        <w:pStyle w:val="a3"/>
        <w:kinsoku w:val="0"/>
        <w:overflowPunct w:val="0"/>
        <w:spacing w:before="64"/>
        <w:ind w:left="524" w:right="348" w:firstLine="602"/>
        <w:rPr>
          <w:sz w:val="22"/>
          <w:szCs w:val="22"/>
        </w:rPr>
      </w:pPr>
      <w:r w:rsidRPr="000F487A">
        <w:rPr>
          <w:b/>
          <w:bCs/>
          <w:i/>
          <w:iCs/>
          <w:spacing w:val="-1"/>
          <w:sz w:val="22"/>
          <w:szCs w:val="22"/>
        </w:rPr>
        <w:t>Предельные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размеры земельных</w:t>
      </w:r>
      <w:r w:rsidRPr="000F487A">
        <w:rPr>
          <w:b/>
          <w:bCs/>
          <w:i/>
          <w:iCs/>
          <w:spacing w:val="1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 xml:space="preserve">участков </w:t>
      </w:r>
      <w:r w:rsidRPr="000F487A">
        <w:rPr>
          <w:b/>
          <w:bCs/>
          <w:i/>
          <w:iCs/>
          <w:sz w:val="22"/>
          <w:szCs w:val="22"/>
        </w:rPr>
        <w:t xml:space="preserve">и </w:t>
      </w:r>
      <w:r w:rsidRPr="000F487A">
        <w:rPr>
          <w:b/>
          <w:bCs/>
          <w:i/>
          <w:iCs/>
          <w:spacing w:val="-1"/>
          <w:sz w:val="22"/>
          <w:szCs w:val="22"/>
        </w:rPr>
        <w:t>предельные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2"/>
          <w:sz w:val="22"/>
          <w:szCs w:val="22"/>
        </w:rPr>
        <w:t>параметры</w:t>
      </w:r>
      <w:r w:rsidRPr="000F487A">
        <w:rPr>
          <w:b/>
          <w:bCs/>
          <w:i/>
          <w:iCs/>
          <w:spacing w:val="4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разрешенного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строительства,</w:t>
      </w:r>
      <w:r w:rsidRPr="000F487A">
        <w:rPr>
          <w:b/>
          <w:bCs/>
          <w:i/>
          <w:iCs/>
          <w:spacing w:val="-3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реконструкции</w:t>
      </w:r>
      <w:r w:rsidRPr="000F487A">
        <w:rPr>
          <w:b/>
          <w:bCs/>
          <w:i/>
          <w:iCs/>
          <w:spacing w:val="-3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объектов</w:t>
      </w:r>
      <w:r w:rsidRPr="000F487A">
        <w:rPr>
          <w:b/>
          <w:bCs/>
          <w:i/>
          <w:iCs/>
          <w:spacing w:val="-4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капитального</w:t>
      </w:r>
    </w:p>
    <w:p w14:paraId="5223488D" w14:textId="1DEB4ECD" w:rsidR="004B4ED5" w:rsidRPr="00A370DB" w:rsidRDefault="00EC5EF7" w:rsidP="00A370DB">
      <w:pPr>
        <w:pStyle w:val="a3"/>
        <w:kinsoku w:val="0"/>
        <w:overflowPunct w:val="0"/>
        <w:ind w:left="574" w:right="756" w:firstLine="0"/>
        <w:jc w:val="center"/>
        <w:rPr>
          <w:b/>
          <w:bCs/>
          <w:i/>
          <w:iCs/>
          <w:spacing w:val="-1"/>
          <w:sz w:val="22"/>
          <w:szCs w:val="22"/>
        </w:rPr>
      </w:pPr>
      <w:r w:rsidRPr="000F487A">
        <w:rPr>
          <w:b/>
          <w:bCs/>
          <w:i/>
          <w:iCs/>
          <w:spacing w:val="-1"/>
          <w:sz w:val="22"/>
          <w:szCs w:val="22"/>
        </w:rPr>
        <w:t>строительства</w:t>
      </w:r>
      <w:r w:rsidRPr="000F487A">
        <w:rPr>
          <w:b/>
          <w:bCs/>
          <w:i/>
          <w:iCs/>
          <w:spacing w:val="1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в</w:t>
      </w:r>
      <w:r w:rsidRPr="000F487A">
        <w:rPr>
          <w:b/>
          <w:bCs/>
          <w:i/>
          <w:iCs/>
          <w:spacing w:val="-2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зоне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сложившихся</w:t>
      </w:r>
      <w:r w:rsidRPr="000F487A">
        <w:rPr>
          <w:b/>
          <w:bCs/>
          <w:i/>
          <w:iCs/>
          <w:spacing w:val="2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естественных</w:t>
      </w:r>
      <w:r w:rsidRPr="000F487A">
        <w:rPr>
          <w:b/>
          <w:bCs/>
          <w:i/>
          <w:iCs/>
          <w:spacing w:val="1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2"/>
          <w:sz w:val="22"/>
          <w:szCs w:val="22"/>
        </w:rPr>
        <w:t>природных</w:t>
      </w:r>
      <w:r w:rsidRPr="000F487A">
        <w:rPr>
          <w:b/>
          <w:bCs/>
          <w:i/>
          <w:iCs/>
          <w:spacing w:val="29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ландшафтах</w:t>
      </w:r>
      <w:r w:rsidRPr="000F487A">
        <w:rPr>
          <w:b/>
          <w:bCs/>
          <w:i/>
          <w:iCs/>
          <w:spacing w:val="-3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(ЕЛ)</w:t>
      </w:r>
      <w:r w:rsidRPr="000F487A">
        <w:rPr>
          <w:b/>
          <w:bCs/>
          <w:i/>
          <w:iCs/>
          <w:spacing w:val="-3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 xml:space="preserve">не </w:t>
      </w:r>
      <w:r w:rsidRPr="000F487A">
        <w:rPr>
          <w:b/>
          <w:bCs/>
          <w:i/>
          <w:iCs/>
          <w:spacing w:val="-1"/>
          <w:sz w:val="22"/>
          <w:szCs w:val="22"/>
        </w:rPr>
        <w:t>подлежат</w:t>
      </w:r>
      <w:r w:rsidRPr="000F487A">
        <w:rPr>
          <w:b/>
          <w:bCs/>
          <w:i/>
          <w:iCs/>
          <w:spacing w:val="4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установлению.</w:t>
      </w:r>
    </w:p>
    <w:p w14:paraId="455A7B8E" w14:textId="77777777" w:rsidR="00A370DB" w:rsidRPr="000F487A" w:rsidRDefault="00A370DB" w:rsidP="00A370DB">
      <w:pPr>
        <w:pStyle w:val="a3"/>
        <w:kinsoku w:val="0"/>
        <w:overflowPunct w:val="0"/>
        <w:ind w:left="162" w:right="348" w:firstLine="743"/>
        <w:jc w:val="both"/>
        <w:rPr>
          <w:sz w:val="22"/>
          <w:szCs w:val="22"/>
        </w:rPr>
      </w:pPr>
      <w:r w:rsidRPr="000F487A">
        <w:rPr>
          <w:b/>
          <w:bCs/>
          <w:i/>
          <w:iCs/>
          <w:spacing w:val="-1"/>
          <w:sz w:val="22"/>
          <w:szCs w:val="22"/>
        </w:rPr>
        <w:t>Ограничения</w:t>
      </w:r>
      <w:r w:rsidRPr="000F487A">
        <w:rPr>
          <w:b/>
          <w:bCs/>
          <w:i/>
          <w:iCs/>
          <w:spacing w:val="1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использования</w:t>
      </w:r>
      <w:r w:rsidRPr="000F487A">
        <w:rPr>
          <w:b/>
          <w:bCs/>
          <w:i/>
          <w:iCs/>
          <w:spacing w:val="17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земельных</w:t>
      </w:r>
      <w:r w:rsidRPr="000F487A">
        <w:rPr>
          <w:b/>
          <w:bCs/>
          <w:i/>
          <w:iCs/>
          <w:spacing w:val="16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участков</w:t>
      </w:r>
      <w:r w:rsidRPr="000F487A">
        <w:rPr>
          <w:b/>
          <w:bCs/>
          <w:i/>
          <w:iCs/>
          <w:spacing w:val="14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и</w:t>
      </w:r>
      <w:r w:rsidRPr="000F487A">
        <w:rPr>
          <w:b/>
          <w:bCs/>
          <w:i/>
          <w:iCs/>
          <w:spacing w:val="17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объектов</w:t>
      </w:r>
      <w:r w:rsidRPr="000F487A">
        <w:rPr>
          <w:b/>
          <w:bCs/>
          <w:i/>
          <w:iCs/>
          <w:spacing w:val="14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капитального</w:t>
      </w:r>
      <w:r w:rsidRPr="000F487A">
        <w:rPr>
          <w:b/>
          <w:bCs/>
          <w:i/>
          <w:iCs/>
          <w:spacing w:val="73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строительства,</w:t>
      </w:r>
      <w:r w:rsidRPr="000F487A">
        <w:rPr>
          <w:b/>
          <w:bCs/>
          <w:i/>
          <w:iCs/>
          <w:spacing w:val="4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устанавливаемые</w:t>
      </w:r>
      <w:r w:rsidRPr="000F487A">
        <w:rPr>
          <w:b/>
          <w:bCs/>
          <w:i/>
          <w:iCs/>
          <w:spacing w:val="3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в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соответствии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с</w:t>
      </w:r>
      <w:r w:rsidRPr="000F487A">
        <w:rPr>
          <w:b/>
          <w:bCs/>
          <w:i/>
          <w:iCs/>
          <w:spacing w:val="3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законодательством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Российской</w:t>
      </w:r>
      <w:r w:rsidRPr="000F487A">
        <w:rPr>
          <w:b/>
          <w:bCs/>
          <w:i/>
          <w:iCs/>
          <w:spacing w:val="97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Федерации</w:t>
      </w:r>
    </w:p>
    <w:p w14:paraId="3B42C20A" w14:textId="77777777" w:rsidR="00A370DB" w:rsidRPr="000F487A" w:rsidRDefault="00A370DB" w:rsidP="00A370DB">
      <w:pPr>
        <w:pStyle w:val="a3"/>
        <w:kinsoku w:val="0"/>
        <w:overflowPunct w:val="0"/>
        <w:ind w:left="162" w:right="345" w:firstLine="743"/>
        <w:jc w:val="both"/>
        <w:rPr>
          <w:sz w:val="22"/>
          <w:szCs w:val="22"/>
        </w:rPr>
      </w:pPr>
      <w:r w:rsidRPr="000F487A">
        <w:rPr>
          <w:sz w:val="22"/>
          <w:szCs w:val="22"/>
        </w:rPr>
        <w:t>В</w:t>
      </w:r>
      <w:r w:rsidRPr="000F487A">
        <w:rPr>
          <w:spacing w:val="1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случае</w:t>
      </w:r>
      <w:r w:rsidRPr="000F487A">
        <w:rPr>
          <w:spacing w:val="10"/>
          <w:sz w:val="22"/>
          <w:szCs w:val="22"/>
        </w:rPr>
        <w:t xml:space="preserve"> </w:t>
      </w:r>
      <w:r w:rsidRPr="000F487A">
        <w:rPr>
          <w:sz w:val="22"/>
          <w:szCs w:val="22"/>
        </w:rPr>
        <w:t>если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земельный</w:t>
      </w:r>
      <w:r w:rsidRPr="000F487A">
        <w:rPr>
          <w:spacing w:val="1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участок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объект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капитального</w:t>
      </w:r>
      <w:r w:rsidRPr="000F487A">
        <w:rPr>
          <w:spacing w:val="1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строительства</w:t>
      </w:r>
      <w:r w:rsidRPr="000F487A">
        <w:rPr>
          <w:spacing w:val="1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расположены</w:t>
      </w:r>
      <w:r w:rsidRPr="000F487A">
        <w:rPr>
          <w:spacing w:val="73"/>
          <w:sz w:val="22"/>
          <w:szCs w:val="22"/>
        </w:rPr>
        <w:t xml:space="preserve"> </w:t>
      </w:r>
      <w:r w:rsidRPr="000F487A">
        <w:rPr>
          <w:sz w:val="22"/>
          <w:szCs w:val="22"/>
        </w:rPr>
        <w:t>в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границах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z w:val="22"/>
          <w:szCs w:val="22"/>
        </w:rPr>
        <w:t>зон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z w:val="22"/>
          <w:szCs w:val="22"/>
        </w:rPr>
        <w:t>с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особыми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условиями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использования</w:t>
      </w:r>
      <w:r w:rsidRPr="000F487A">
        <w:rPr>
          <w:spacing w:val="1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территорий,</w:t>
      </w:r>
      <w:r w:rsidRPr="000F487A">
        <w:rPr>
          <w:spacing w:val="1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правовой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режим</w:t>
      </w:r>
      <w:r w:rsidRPr="000F487A">
        <w:rPr>
          <w:spacing w:val="8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использования</w:t>
      </w:r>
      <w:r w:rsidRPr="000F487A">
        <w:rPr>
          <w:spacing w:val="16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застройки</w:t>
      </w:r>
      <w:r w:rsidRPr="000F487A">
        <w:rPr>
          <w:spacing w:val="2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указанного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земельного</w:t>
      </w:r>
      <w:r w:rsidRPr="000F487A">
        <w:rPr>
          <w:spacing w:val="2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участка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определяется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настоящим</w:t>
      </w:r>
      <w:r w:rsidRPr="000F487A">
        <w:rPr>
          <w:spacing w:val="79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градостроительным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регламентом</w:t>
      </w:r>
      <w:r w:rsidRPr="000F487A">
        <w:rPr>
          <w:spacing w:val="16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совокупностью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ограничений,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установленных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z w:val="22"/>
          <w:szCs w:val="22"/>
        </w:rPr>
        <w:t>в</w:t>
      </w:r>
      <w:r w:rsidRPr="000F487A">
        <w:rPr>
          <w:spacing w:val="9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соответствии</w:t>
      </w:r>
      <w:r w:rsidRPr="000F487A">
        <w:rPr>
          <w:sz w:val="22"/>
          <w:szCs w:val="22"/>
        </w:rPr>
        <w:t xml:space="preserve"> с</w:t>
      </w:r>
      <w:r w:rsidRPr="000F487A">
        <w:rPr>
          <w:spacing w:val="-1"/>
          <w:sz w:val="22"/>
          <w:szCs w:val="22"/>
        </w:rPr>
        <w:t xml:space="preserve"> законодательством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Российской</w:t>
      </w:r>
      <w:r w:rsidRPr="000F487A">
        <w:rPr>
          <w:sz w:val="22"/>
          <w:szCs w:val="22"/>
        </w:rPr>
        <w:t xml:space="preserve"> Федерации.</w:t>
      </w:r>
    </w:p>
    <w:p w14:paraId="2EA33A11" w14:textId="77777777" w:rsidR="004B4ED5" w:rsidRDefault="004B4ED5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46F766C8" w14:textId="77777777" w:rsidR="004B4ED5" w:rsidRDefault="004B4ED5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bookmarkEnd w:id="3"/>
    <w:p w14:paraId="1C2EE0DF" w14:textId="77777777" w:rsidR="004B4ED5" w:rsidRDefault="004B4ED5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4D759929" w14:textId="77777777" w:rsidR="004B4ED5" w:rsidRDefault="004B4ED5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3381A50B" w14:textId="77777777" w:rsidR="00110803" w:rsidRDefault="00110803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0FA56719" w14:textId="77777777" w:rsidR="00110803" w:rsidRDefault="00110803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5770E43A" w14:textId="77777777" w:rsidR="00110803" w:rsidRDefault="00110803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41B124F1" w14:textId="77777777" w:rsidR="00110803" w:rsidRDefault="00110803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43E2FA15" w14:textId="673ACBD6" w:rsidR="00110803" w:rsidRDefault="00110803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55AAC7E1" w14:textId="13C2D53D" w:rsidR="00A370DB" w:rsidRDefault="00A370DB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347B381D" w14:textId="762477CA" w:rsidR="00A370DB" w:rsidRDefault="00A370DB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7014769E" w14:textId="5C177D83" w:rsidR="00A370DB" w:rsidRDefault="00A370DB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0C36FD02" w14:textId="3494F737" w:rsidR="00A370DB" w:rsidRDefault="00A370DB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51DCC961" w14:textId="1E266442" w:rsidR="00A370DB" w:rsidRDefault="00A370DB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41E0FF89" w14:textId="6FB7F027" w:rsidR="00A370DB" w:rsidRDefault="00A370DB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7E84E9A5" w14:textId="4C046B48" w:rsidR="00A370DB" w:rsidRDefault="00A370DB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60948B3C" w14:textId="3DAE7415" w:rsidR="00A370DB" w:rsidRDefault="00A370DB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68A82A0F" w14:textId="166278E3" w:rsidR="00A370DB" w:rsidRDefault="00A370DB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5AC46478" w14:textId="3B4F3ECA" w:rsidR="00A370DB" w:rsidRDefault="00A370DB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6A289423" w14:textId="31C7EADE" w:rsidR="00A370DB" w:rsidRDefault="00A370DB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5D8A0C8E" w14:textId="77777777" w:rsidR="00A370DB" w:rsidRDefault="00A370DB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75A0CADF" w14:textId="14108F7C" w:rsidR="00110803" w:rsidRDefault="00110803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5A5D511A" w14:textId="7DCC4F9C" w:rsidR="00A370DB" w:rsidRDefault="00A370DB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22171B5F" w14:textId="21DD5D4B" w:rsidR="00A370DB" w:rsidRDefault="00A370DB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4450D97E" w14:textId="72B93A42" w:rsidR="00A370DB" w:rsidRDefault="00A370DB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46FCF20F" w14:textId="33F6BF7F" w:rsidR="00A370DB" w:rsidRDefault="00A370DB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1C1D46B4" w14:textId="1E8C1926" w:rsidR="00A370DB" w:rsidRDefault="00A370DB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7FAD8E48" w14:textId="760B6503" w:rsidR="00A370DB" w:rsidRDefault="00A370DB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2E2F24E5" w14:textId="07ED7495" w:rsidR="00A370DB" w:rsidRDefault="00A370DB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3B9E2815" w14:textId="2C137419" w:rsidR="00A370DB" w:rsidRDefault="00A370DB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0159BAE7" w14:textId="65FDE232" w:rsidR="00A370DB" w:rsidRDefault="00A370DB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57DB949E" w14:textId="7512FB4B" w:rsidR="00A370DB" w:rsidRDefault="00A370DB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743F7523" w14:textId="5BCAD321" w:rsidR="00A370DB" w:rsidRDefault="00A370DB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0F126E7C" w14:textId="60B0EDFB" w:rsidR="00A370DB" w:rsidRDefault="00A370DB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7EA68E5F" w14:textId="2455D742" w:rsidR="00A370DB" w:rsidRDefault="00A370DB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0C2FCB7B" w14:textId="77777777" w:rsidR="00A370DB" w:rsidRDefault="00A370DB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bookmarkEnd w:id="2"/>
    <w:p w14:paraId="3493C5A6" w14:textId="77777777" w:rsidR="004B4ED5" w:rsidRPr="00052DDA" w:rsidRDefault="004B4ED5" w:rsidP="00217C8B">
      <w:pPr>
        <w:widowControl/>
        <w:suppressAutoHyphens/>
        <w:autoSpaceDE/>
        <w:autoSpaceDN/>
        <w:adjustRightInd/>
        <w:ind w:right="267"/>
        <w:jc w:val="right"/>
        <w:rPr>
          <w:rFonts w:eastAsia="Times New Roman"/>
          <w:sz w:val="22"/>
          <w:szCs w:val="22"/>
          <w:lang w:eastAsia="ar-SA"/>
        </w:rPr>
      </w:pPr>
      <w:r w:rsidRPr="00052DDA">
        <w:rPr>
          <w:rFonts w:eastAsia="Times New Roman"/>
          <w:sz w:val="22"/>
          <w:szCs w:val="22"/>
          <w:lang w:eastAsia="ar-SA"/>
        </w:rPr>
        <w:t>Приложение №</w:t>
      </w:r>
      <w:r>
        <w:rPr>
          <w:rFonts w:eastAsia="Times New Roman"/>
          <w:sz w:val="22"/>
          <w:szCs w:val="22"/>
          <w:lang w:eastAsia="ar-SA"/>
        </w:rPr>
        <w:t xml:space="preserve"> 2</w:t>
      </w:r>
      <w:r w:rsidRPr="00052DDA">
        <w:rPr>
          <w:rFonts w:eastAsia="Times New Roman"/>
          <w:sz w:val="22"/>
          <w:szCs w:val="22"/>
          <w:lang w:eastAsia="ar-SA"/>
        </w:rPr>
        <w:t xml:space="preserve"> </w:t>
      </w:r>
    </w:p>
    <w:p w14:paraId="241235DE" w14:textId="77777777" w:rsidR="004B4ED5" w:rsidRPr="00052DDA" w:rsidRDefault="004B4ED5" w:rsidP="00217C8B">
      <w:pPr>
        <w:widowControl/>
        <w:suppressAutoHyphens/>
        <w:autoSpaceDE/>
        <w:autoSpaceDN/>
        <w:adjustRightInd/>
        <w:ind w:right="267"/>
        <w:jc w:val="right"/>
        <w:rPr>
          <w:rFonts w:eastAsia="Times New Roman"/>
          <w:sz w:val="22"/>
          <w:szCs w:val="22"/>
          <w:lang w:eastAsia="ar-SA"/>
        </w:rPr>
      </w:pPr>
      <w:r w:rsidRPr="00052DDA">
        <w:rPr>
          <w:rFonts w:eastAsia="Times New Roman"/>
          <w:sz w:val="22"/>
          <w:szCs w:val="22"/>
          <w:lang w:eastAsia="ar-SA"/>
        </w:rPr>
        <w:t>к Решению Собрания депутатов</w:t>
      </w:r>
    </w:p>
    <w:p w14:paraId="69A940D7" w14:textId="2590C28F" w:rsidR="004B4ED5" w:rsidRDefault="004B4ED5" w:rsidP="00217C8B">
      <w:pPr>
        <w:widowControl/>
        <w:suppressAutoHyphens/>
        <w:autoSpaceDE/>
        <w:autoSpaceDN/>
        <w:adjustRightInd/>
        <w:ind w:right="267"/>
        <w:jc w:val="right"/>
        <w:rPr>
          <w:rFonts w:eastAsia="Times New Roman"/>
          <w:sz w:val="22"/>
          <w:szCs w:val="22"/>
          <w:lang w:eastAsia="ar-SA"/>
        </w:rPr>
      </w:pPr>
      <w:proofErr w:type="spellStart"/>
      <w:r w:rsidRPr="00052DDA">
        <w:rPr>
          <w:rFonts w:eastAsia="Times New Roman"/>
          <w:sz w:val="22"/>
          <w:szCs w:val="22"/>
          <w:lang w:eastAsia="ar-SA"/>
        </w:rPr>
        <w:t>Начикинского</w:t>
      </w:r>
      <w:proofErr w:type="spellEnd"/>
      <w:r w:rsidRPr="00052DDA">
        <w:rPr>
          <w:rFonts w:eastAsia="Times New Roman"/>
          <w:sz w:val="22"/>
          <w:szCs w:val="22"/>
          <w:lang w:eastAsia="ar-SA"/>
        </w:rPr>
        <w:t xml:space="preserve"> сельского поселения</w:t>
      </w:r>
    </w:p>
    <w:p w14:paraId="3D84BCEB" w14:textId="7BD29800" w:rsidR="00EE26EA" w:rsidRPr="00052DDA" w:rsidRDefault="00EE26EA" w:rsidP="00217C8B">
      <w:pPr>
        <w:widowControl/>
        <w:suppressAutoHyphens/>
        <w:autoSpaceDE/>
        <w:autoSpaceDN/>
        <w:adjustRightInd/>
        <w:ind w:right="267"/>
        <w:jc w:val="right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№137 от 20.12.2022г.</w:t>
      </w:r>
    </w:p>
    <w:p w14:paraId="7768845C" w14:textId="77777777" w:rsidR="00A370DB" w:rsidRPr="009149D9" w:rsidRDefault="00A370DB" w:rsidP="00217C8B">
      <w:pPr>
        <w:pStyle w:val="a3"/>
        <w:kinsoku w:val="0"/>
        <w:overflowPunct w:val="0"/>
        <w:spacing w:before="5"/>
        <w:ind w:left="0" w:right="267" w:firstLine="0"/>
        <w:rPr>
          <w:sz w:val="28"/>
          <w:szCs w:val="28"/>
        </w:rPr>
      </w:pPr>
    </w:p>
    <w:p w14:paraId="7FAAB36E" w14:textId="77777777" w:rsidR="00A370DB" w:rsidRPr="00D776C7" w:rsidRDefault="00A370DB" w:rsidP="00A370DB">
      <w:pPr>
        <w:pStyle w:val="a3"/>
        <w:tabs>
          <w:tab w:val="left" w:pos="523"/>
        </w:tabs>
        <w:kinsoku w:val="0"/>
        <w:overflowPunct w:val="0"/>
        <w:spacing w:line="274" w:lineRule="exact"/>
        <w:ind w:left="0" w:firstLine="0"/>
        <w:jc w:val="both"/>
        <w:rPr>
          <w:b/>
          <w:bCs/>
          <w:spacing w:val="-1"/>
          <w:sz w:val="32"/>
          <w:szCs w:val="32"/>
        </w:rPr>
      </w:pPr>
      <w:r w:rsidRPr="00D776C7">
        <w:rPr>
          <w:b/>
          <w:bCs/>
          <w:sz w:val="32"/>
          <w:szCs w:val="32"/>
        </w:rPr>
        <w:t xml:space="preserve"> (</w:t>
      </w:r>
      <w:proofErr w:type="gramStart"/>
      <w:r w:rsidRPr="00D776C7">
        <w:rPr>
          <w:b/>
          <w:bCs/>
          <w:sz w:val="32"/>
          <w:szCs w:val="32"/>
        </w:rPr>
        <w:t>ЕЛ)  Зона</w:t>
      </w:r>
      <w:proofErr w:type="gramEnd"/>
      <w:r w:rsidRPr="00D776C7">
        <w:rPr>
          <w:b/>
          <w:bCs/>
          <w:sz w:val="32"/>
          <w:szCs w:val="32"/>
        </w:rPr>
        <w:t xml:space="preserve"> </w:t>
      </w:r>
      <w:r w:rsidRPr="00D776C7">
        <w:rPr>
          <w:b/>
          <w:bCs/>
          <w:spacing w:val="-1"/>
          <w:sz w:val="32"/>
          <w:szCs w:val="32"/>
        </w:rPr>
        <w:t>естественного ландшафта</w:t>
      </w:r>
      <w:bookmarkStart w:id="4" w:name="_GoBack"/>
      <w:bookmarkEnd w:id="4"/>
    </w:p>
    <w:p w14:paraId="52B28676" w14:textId="77777777" w:rsidR="00A370DB" w:rsidRDefault="00A370DB" w:rsidP="00A370DB">
      <w:pPr>
        <w:pStyle w:val="a3"/>
        <w:kinsoku w:val="0"/>
        <w:overflowPunct w:val="0"/>
        <w:ind w:left="162" w:right="6116" w:firstLine="0"/>
        <w:rPr>
          <w:spacing w:val="23"/>
          <w:sz w:val="22"/>
          <w:szCs w:val="22"/>
        </w:rPr>
      </w:pPr>
      <w:r w:rsidRPr="000F487A">
        <w:rPr>
          <w:sz w:val="22"/>
          <w:szCs w:val="22"/>
        </w:rPr>
        <w:t>Кодовое</w:t>
      </w:r>
      <w:r w:rsidRPr="000F487A">
        <w:rPr>
          <w:spacing w:val="-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обозначение зоны</w:t>
      </w:r>
      <w:r w:rsidRPr="000F487A">
        <w:rPr>
          <w:spacing w:val="1"/>
          <w:sz w:val="22"/>
          <w:szCs w:val="22"/>
        </w:rPr>
        <w:t xml:space="preserve"> </w:t>
      </w:r>
      <w:r w:rsidRPr="000F487A">
        <w:rPr>
          <w:sz w:val="22"/>
          <w:szCs w:val="22"/>
        </w:rPr>
        <w:t>– ЕЛ.</w:t>
      </w:r>
      <w:r w:rsidRPr="000F487A">
        <w:rPr>
          <w:spacing w:val="23"/>
          <w:sz w:val="22"/>
          <w:szCs w:val="22"/>
        </w:rPr>
        <w:t xml:space="preserve"> </w:t>
      </w:r>
    </w:p>
    <w:p w14:paraId="25DD2E51" w14:textId="77777777" w:rsidR="00A370DB" w:rsidRPr="000F487A" w:rsidRDefault="00A370DB" w:rsidP="00A370DB">
      <w:pPr>
        <w:pStyle w:val="a3"/>
        <w:kinsoku w:val="0"/>
        <w:overflowPunct w:val="0"/>
        <w:ind w:left="162" w:right="6116" w:firstLine="0"/>
        <w:rPr>
          <w:sz w:val="22"/>
          <w:szCs w:val="22"/>
        </w:rPr>
      </w:pPr>
      <w:r w:rsidRPr="000F487A">
        <w:rPr>
          <w:spacing w:val="-1"/>
          <w:sz w:val="22"/>
          <w:szCs w:val="22"/>
        </w:rPr>
        <w:t>Цели</w:t>
      </w:r>
      <w:r w:rsidRPr="000F487A">
        <w:rPr>
          <w:spacing w:val="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выделения</w:t>
      </w:r>
      <w:r w:rsidRPr="000F487A">
        <w:rPr>
          <w:sz w:val="22"/>
          <w:szCs w:val="22"/>
        </w:rPr>
        <w:t xml:space="preserve"> зоны:</w:t>
      </w:r>
    </w:p>
    <w:p w14:paraId="31469DE9" w14:textId="77777777" w:rsidR="00A370DB" w:rsidRPr="00EC5EF7" w:rsidRDefault="00A370DB" w:rsidP="00A370DB">
      <w:pPr>
        <w:pStyle w:val="a3"/>
        <w:numPr>
          <w:ilvl w:val="0"/>
          <w:numId w:val="1"/>
        </w:numPr>
        <w:tabs>
          <w:tab w:val="left" w:pos="376"/>
        </w:tabs>
        <w:kinsoku w:val="0"/>
        <w:overflowPunct w:val="0"/>
        <w:ind w:right="347" w:firstLine="0"/>
        <w:jc w:val="both"/>
        <w:rPr>
          <w:spacing w:val="-1"/>
          <w:sz w:val="22"/>
          <w:szCs w:val="22"/>
        </w:rPr>
      </w:pPr>
      <w:r w:rsidRPr="000F487A">
        <w:rPr>
          <w:spacing w:val="-1"/>
          <w:sz w:val="22"/>
          <w:szCs w:val="22"/>
        </w:rPr>
        <w:t>обеспечение</w:t>
      </w:r>
      <w:r w:rsidRPr="000F487A">
        <w:rPr>
          <w:spacing w:val="3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правовых</w:t>
      </w:r>
      <w:r w:rsidRPr="000F487A">
        <w:rPr>
          <w:spacing w:val="37"/>
          <w:sz w:val="22"/>
          <w:szCs w:val="22"/>
        </w:rPr>
        <w:t xml:space="preserve"> </w:t>
      </w:r>
      <w:r w:rsidRPr="000F487A">
        <w:rPr>
          <w:spacing w:val="-2"/>
          <w:sz w:val="22"/>
          <w:szCs w:val="22"/>
        </w:rPr>
        <w:t>условий</w:t>
      </w:r>
      <w:r w:rsidRPr="000F487A">
        <w:rPr>
          <w:spacing w:val="3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сохранения</w:t>
      </w:r>
      <w:r w:rsidRPr="000F487A">
        <w:rPr>
          <w:spacing w:val="28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3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использования</w:t>
      </w:r>
      <w:r w:rsidRPr="000F487A">
        <w:rPr>
          <w:spacing w:val="3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существующего</w:t>
      </w:r>
      <w:r w:rsidRPr="000F487A">
        <w:rPr>
          <w:spacing w:val="33"/>
          <w:sz w:val="22"/>
          <w:szCs w:val="22"/>
        </w:rPr>
        <w:t xml:space="preserve"> </w:t>
      </w:r>
      <w:r w:rsidRPr="000F487A">
        <w:rPr>
          <w:sz w:val="22"/>
          <w:szCs w:val="22"/>
        </w:rPr>
        <w:t>природного</w:t>
      </w:r>
      <w:r w:rsidRPr="000F487A">
        <w:rPr>
          <w:spacing w:val="7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ландшафта</w:t>
      </w:r>
      <w:r w:rsidRPr="000F487A">
        <w:rPr>
          <w:spacing w:val="27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29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создания</w:t>
      </w:r>
      <w:r w:rsidRPr="000F487A">
        <w:rPr>
          <w:spacing w:val="2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экологически</w:t>
      </w:r>
      <w:r w:rsidRPr="000F487A">
        <w:rPr>
          <w:spacing w:val="29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чистой</w:t>
      </w:r>
      <w:r w:rsidRPr="000F487A">
        <w:rPr>
          <w:spacing w:val="3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окружающей</w:t>
      </w:r>
      <w:r w:rsidRPr="000F487A">
        <w:rPr>
          <w:spacing w:val="29"/>
          <w:sz w:val="22"/>
          <w:szCs w:val="22"/>
        </w:rPr>
        <w:t xml:space="preserve"> </w:t>
      </w:r>
      <w:r w:rsidRPr="000F487A">
        <w:rPr>
          <w:sz w:val="22"/>
          <w:szCs w:val="22"/>
        </w:rPr>
        <w:t>среды</w:t>
      </w:r>
      <w:r w:rsidRPr="000F487A">
        <w:rPr>
          <w:spacing w:val="30"/>
          <w:sz w:val="22"/>
          <w:szCs w:val="22"/>
        </w:rPr>
        <w:t xml:space="preserve"> </w:t>
      </w:r>
      <w:r w:rsidRPr="000F487A">
        <w:rPr>
          <w:sz w:val="22"/>
          <w:szCs w:val="22"/>
        </w:rPr>
        <w:t>в</w:t>
      </w:r>
      <w:r w:rsidRPr="000F487A">
        <w:rPr>
          <w:spacing w:val="2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интересах</w:t>
      </w:r>
      <w:r w:rsidRPr="000F487A">
        <w:rPr>
          <w:spacing w:val="30"/>
          <w:sz w:val="22"/>
          <w:szCs w:val="22"/>
        </w:rPr>
        <w:t xml:space="preserve"> </w:t>
      </w:r>
      <w:r w:rsidRPr="000F487A">
        <w:rPr>
          <w:sz w:val="22"/>
          <w:szCs w:val="22"/>
        </w:rPr>
        <w:t>здоровья</w:t>
      </w:r>
      <w:r w:rsidRPr="000F487A">
        <w:rPr>
          <w:spacing w:val="69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населения,</w:t>
      </w:r>
      <w:r w:rsidRPr="000F487A">
        <w:rPr>
          <w:spacing w:val="2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сохранения</w:t>
      </w:r>
      <w:r w:rsidRPr="000F487A">
        <w:rPr>
          <w:spacing w:val="21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2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воспроизводства</w:t>
      </w:r>
      <w:r w:rsidRPr="000F487A">
        <w:rPr>
          <w:spacing w:val="2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лесов,</w:t>
      </w:r>
      <w:r w:rsidRPr="000F487A">
        <w:rPr>
          <w:spacing w:val="2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обеспечение</w:t>
      </w:r>
      <w:r w:rsidRPr="000F487A">
        <w:rPr>
          <w:spacing w:val="20"/>
          <w:sz w:val="22"/>
          <w:szCs w:val="22"/>
        </w:rPr>
        <w:t xml:space="preserve"> </w:t>
      </w:r>
      <w:r w:rsidRPr="000F487A">
        <w:rPr>
          <w:sz w:val="22"/>
          <w:szCs w:val="22"/>
        </w:rPr>
        <w:t>их</w:t>
      </w:r>
      <w:r w:rsidRPr="000F487A">
        <w:rPr>
          <w:spacing w:val="2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рационального</w:t>
      </w:r>
      <w:r w:rsidRPr="000F487A">
        <w:rPr>
          <w:spacing w:val="7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использования</w:t>
      </w:r>
    </w:p>
    <w:p w14:paraId="7D24CE3B" w14:textId="77777777" w:rsidR="00A370DB" w:rsidRPr="000F487A" w:rsidRDefault="00A370DB" w:rsidP="00A370DB">
      <w:pPr>
        <w:pStyle w:val="a3"/>
        <w:kinsoku w:val="0"/>
        <w:overflowPunct w:val="0"/>
        <w:ind w:left="569" w:right="756" w:firstLine="0"/>
        <w:jc w:val="center"/>
        <w:rPr>
          <w:sz w:val="22"/>
          <w:szCs w:val="22"/>
        </w:rPr>
      </w:pPr>
      <w:r w:rsidRPr="000F487A">
        <w:rPr>
          <w:b/>
          <w:bCs/>
          <w:i/>
          <w:iCs/>
          <w:sz w:val="22"/>
          <w:szCs w:val="22"/>
        </w:rPr>
        <w:t>Виды</w:t>
      </w:r>
      <w:r w:rsidRPr="000F487A">
        <w:rPr>
          <w:b/>
          <w:bCs/>
          <w:i/>
          <w:iCs/>
          <w:spacing w:val="-1"/>
          <w:sz w:val="22"/>
          <w:szCs w:val="22"/>
        </w:rPr>
        <w:t xml:space="preserve"> разрешенного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использования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земельных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участков</w:t>
      </w:r>
      <w:r w:rsidRPr="000F487A">
        <w:rPr>
          <w:b/>
          <w:bCs/>
          <w:i/>
          <w:iCs/>
          <w:sz w:val="22"/>
          <w:szCs w:val="22"/>
        </w:rPr>
        <w:t xml:space="preserve"> и </w:t>
      </w:r>
      <w:r w:rsidRPr="000F487A">
        <w:rPr>
          <w:b/>
          <w:bCs/>
          <w:i/>
          <w:iCs/>
          <w:spacing w:val="-1"/>
          <w:sz w:val="22"/>
          <w:szCs w:val="22"/>
        </w:rPr>
        <w:t>объектов</w:t>
      </w:r>
      <w:r w:rsidRPr="000F487A">
        <w:rPr>
          <w:b/>
          <w:bCs/>
          <w:i/>
          <w:iCs/>
          <w:spacing w:val="-2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капитального</w:t>
      </w:r>
      <w:r w:rsidRPr="000F487A">
        <w:rPr>
          <w:b/>
          <w:bCs/>
          <w:i/>
          <w:iCs/>
          <w:spacing w:val="7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6803"/>
        <w:gridCol w:w="965"/>
      </w:tblGrid>
      <w:tr w:rsidR="00A370DB" w:rsidRPr="000F487A" w14:paraId="2B9B5AE7" w14:textId="77777777" w:rsidTr="00340DBD">
        <w:trPr>
          <w:trHeight w:hRule="exact" w:val="89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9E6E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24"/>
              <w:ind w:left="68" w:right="70"/>
              <w:jc w:val="center"/>
            </w:pP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Наименование</w:t>
            </w:r>
            <w:r w:rsidRPr="000F487A">
              <w:rPr>
                <w:b/>
                <w:bCs/>
                <w:i/>
                <w:iCs/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вида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разрешенного</w:t>
            </w:r>
            <w:r w:rsidRPr="000F487A">
              <w:rPr>
                <w:b/>
                <w:bCs/>
                <w:i/>
                <w:iCs/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использования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9224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i/>
                <w:iCs/>
              </w:rPr>
            </w:pPr>
          </w:p>
          <w:p w14:paraId="569D410C" w14:textId="77777777" w:rsidR="00A370DB" w:rsidRPr="000F487A" w:rsidRDefault="00A370DB" w:rsidP="00340DBD">
            <w:pPr>
              <w:pStyle w:val="TableParagraph"/>
              <w:kinsoku w:val="0"/>
              <w:overflowPunct w:val="0"/>
              <w:ind w:left="1033"/>
            </w:pPr>
            <w:r w:rsidRPr="000F487A">
              <w:rPr>
                <w:b/>
                <w:bCs/>
                <w:i/>
                <w:iCs/>
                <w:sz w:val="22"/>
                <w:szCs w:val="22"/>
              </w:rPr>
              <w:t>Описание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 вида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разрешенного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F487A">
              <w:rPr>
                <w:b/>
                <w:bCs/>
                <w:i/>
                <w:iCs/>
                <w:spacing w:val="-1"/>
                <w:sz w:val="22"/>
                <w:szCs w:val="22"/>
              </w:rPr>
              <w:t>использования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5E9F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i/>
                <w:iCs/>
              </w:rPr>
            </w:pPr>
          </w:p>
          <w:p w14:paraId="399BDDDE" w14:textId="77777777" w:rsidR="00A370DB" w:rsidRPr="000F487A" w:rsidRDefault="00A370DB" w:rsidP="00340DBD">
            <w:pPr>
              <w:pStyle w:val="TableParagraph"/>
              <w:kinsoku w:val="0"/>
              <w:overflowPunct w:val="0"/>
              <w:ind w:left="275"/>
            </w:pPr>
            <w:r w:rsidRPr="000F487A">
              <w:rPr>
                <w:b/>
                <w:bCs/>
                <w:i/>
                <w:iCs/>
                <w:sz w:val="22"/>
                <w:szCs w:val="22"/>
              </w:rPr>
              <w:t>Код</w:t>
            </w:r>
          </w:p>
        </w:tc>
      </w:tr>
      <w:tr w:rsidR="00A370DB" w:rsidRPr="000F487A" w14:paraId="174D9964" w14:textId="77777777" w:rsidTr="00340DBD">
        <w:trPr>
          <w:trHeight w:hRule="exact" w:val="571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0DD0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26" w:line="274" w:lineRule="auto"/>
              <w:ind w:left="3409" w:right="753" w:hanging="2658"/>
            </w:pP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ОСНОВНЫЕ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РАЗРЕШЕННОГО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 w:rsidRPr="00F62C60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И</w:t>
            </w:r>
            <w:r w:rsidRPr="00F62C60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>ОБЪЕКТОВ</w:t>
            </w:r>
            <w:r w:rsidRPr="00F62C60">
              <w:rPr>
                <w:b/>
                <w:bCs/>
                <w:i/>
                <w:iCs/>
                <w:spacing w:val="79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0F487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>СТРОИТЕЛЬСТВА</w:t>
            </w:r>
          </w:p>
        </w:tc>
      </w:tr>
      <w:tr w:rsidR="00A370DB" w:rsidRPr="000F487A" w14:paraId="5859F0D4" w14:textId="77777777" w:rsidTr="00340DBD">
        <w:trPr>
          <w:trHeight w:hRule="exact" w:val="183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46FB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21"/>
              <w:ind w:left="51" w:right="607"/>
            </w:pPr>
            <w:r w:rsidRPr="000F487A">
              <w:rPr>
                <w:spacing w:val="-1"/>
                <w:sz w:val="22"/>
                <w:szCs w:val="22"/>
              </w:rPr>
              <w:t>Ведение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огородничества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D7C3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21"/>
              <w:ind w:left="49" w:right="49"/>
              <w:jc w:val="both"/>
              <w:rPr>
                <w:spacing w:val="-1"/>
              </w:rPr>
            </w:pPr>
            <w:r w:rsidRPr="000F487A">
              <w:rPr>
                <w:spacing w:val="-1"/>
                <w:sz w:val="22"/>
                <w:szCs w:val="22"/>
              </w:rPr>
              <w:t>Осуществление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деятельности,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связанной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выращиванием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ягодных,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овощных,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бахчевых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или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иных</w:t>
            </w:r>
            <w:r w:rsidRPr="000F487A">
              <w:rPr>
                <w:spacing w:val="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сельскохозяйственных</w:t>
            </w:r>
            <w:r w:rsidRPr="000F487A">
              <w:rPr>
                <w:spacing w:val="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культур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картофеля;</w:t>
            </w:r>
          </w:p>
          <w:p w14:paraId="70871FBD" w14:textId="77777777" w:rsidR="00A370DB" w:rsidRPr="000F487A" w:rsidRDefault="00A370DB" w:rsidP="00340DBD">
            <w:pPr>
              <w:pStyle w:val="TableParagraph"/>
              <w:kinsoku w:val="0"/>
              <w:overflowPunct w:val="0"/>
              <w:ind w:left="49" w:right="47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3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некапитального</w:t>
            </w:r>
            <w:r w:rsidRPr="000F487A">
              <w:rPr>
                <w:spacing w:val="3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жилого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строения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3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хозяйственных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строений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для </w:t>
            </w:r>
            <w:r w:rsidRPr="000F487A">
              <w:rPr>
                <w:spacing w:val="-1"/>
                <w:sz w:val="22"/>
                <w:szCs w:val="22"/>
              </w:rPr>
              <w:t>хранения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сельскохозяйственных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орудий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труда</w:t>
            </w:r>
            <w:r w:rsidRPr="000F487A">
              <w:rPr>
                <w:spacing w:val="16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выращенной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сельскохозяйственной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продукции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95F1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13.1</w:t>
            </w:r>
          </w:p>
        </w:tc>
      </w:tr>
      <w:tr w:rsidR="00A370DB" w:rsidRPr="000F487A" w14:paraId="74764182" w14:textId="77777777" w:rsidTr="00340DBD">
        <w:trPr>
          <w:trHeight w:hRule="exact" w:val="57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CA4A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21"/>
              <w:ind w:left="51"/>
            </w:pPr>
            <w:r w:rsidRPr="000F487A">
              <w:rPr>
                <w:sz w:val="22"/>
                <w:szCs w:val="22"/>
              </w:rPr>
              <w:t>Запас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211E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21"/>
              <w:ind w:left="49" w:right="2396"/>
            </w:pPr>
            <w:r w:rsidRPr="000F487A">
              <w:rPr>
                <w:spacing w:val="-1"/>
                <w:sz w:val="22"/>
                <w:szCs w:val="22"/>
              </w:rPr>
              <w:t>Отсутствие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хозяйственной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санитарно-защитного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озеленения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6A7D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21"/>
              <w:ind w:left="285"/>
            </w:pPr>
            <w:r w:rsidRPr="000F487A">
              <w:rPr>
                <w:sz w:val="22"/>
                <w:szCs w:val="22"/>
              </w:rPr>
              <w:t>12.3</w:t>
            </w:r>
          </w:p>
        </w:tc>
      </w:tr>
      <w:tr w:rsidR="00A370DB" w:rsidRPr="000F487A" w14:paraId="4C082007" w14:textId="77777777" w:rsidTr="00340DBD">
        <w:trPr>
          <w:trHeight w:hRule="exact" w:val="61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FB0E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19"/>
              <w:ind w:left="51"/>
            </w:pPr>
            <w:r w:rsidRPr="000F487A">
              <w:rPr>
                <w:spacing w:val="-1"/>
                <w:sz w:val="22"/>
                <w:szCs w:val="22"/>
              </w:rPr>
              <w:t>Водные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объекты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3868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19"/>
              <w:ind w:left="49" w:right="99"/>
            </w:pPr>
            <w:r w:rsidRPr="000F487A">
              <w:rPr>
                <w:spacing w:val="-1"/>
                <w:sz w:val="22"/>
                <w:szCs w:val="22"/>
              </w:rPr>
              <w:t>Ледники,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снежники,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ручьи,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реки,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озера,</w:t>
            </w:r>
            <w:r w:rsidRPr="000F487A">
              <w:rPr>
                <w:sz w:val="22"/>
                <w:szCs w:val="22"/>
              </w:rPr>
              <w:t xml:space="preserve"> болота,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территориальные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моря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1"/>
                <w:sz w:val="22"/>
                <w:szCs w:val="22"/>
              </w:rPr>
              <w:t xml:space="preserve">другие </w:t>
            </w:r>
            <w:r w:rsidRPr="000F487A">
              <w:rPr>
                <w:sz w:val="22"/>
                <w:szCs w:val="22"/>
              </w:rPr>
              <w:t>поверхностные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водные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AC0C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11.0</w:t>
            </w:r>
          </w:p>
        </w:tc>
      </w:tr>
      <w:tr w:rsidR="00A370DB" w:rsidRPr="000F487A" w14:paraId="59012887" w14:textId="77777777" w:rsidTr="00340DBD">
        <w:trPr>
          <w:trHeight w:hRule="exact" w:val="232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7F69" w14:textId="77777777" w:rsidR="00A370DB" w:rsidRPr="000F487A" w:rsidRDefault="00A370DB" w:rsidP="00340DBD">
            <w:pPr>
              <w:pStyle w:val="TableParagraph"/>
              <w:tabs>
                <w:tab w:val="left" w:pos="924"/>
              </w:tabs>
              <w:kinsoku w:val="0"/>
              <w:overflowPunct w:val="0"/>
              <w:spacing w:before="21"/>
              <w:ind w:left="51" w:right="49"/>
            </w:pPr>
            <w:r w:rsidRPr="000F487A">
              <w:rPr>
                <w:spacing w:val="-1"/>
                <w:w w:val="95"/>
                <w:sz w:val="22"/>
                <w:szCs w:val="22"/>
              </w:rPr>
              <w:t>Общее</w:t>
            </w:r>
            <w:r w:rsidRPr="000F487A">
              <w:rPr>
                <w:spacing w:val="-1"/>
                <w:w w:val="95"/>
                <w:sz w:val="22"/>
                <w:szCs w:val="22"/>
              </w:rPr>
              <w:tab/>
            </w:r>
            <w:r w:rsidRPr="000F487A">
              <w:rPr>
                <w:spacing w:val="-1"/>
                <w:sz w:val="22"/>
                <w:szCs w:val="22"/>
              </w:rPr>
              <w:t>пользование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водными объектами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DB4E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21"/>
              <w:ind w:left="49" w:right="48"/>
              <w:jc w:val="both"/>
            </w:pPr>
            <w:r w:rsidRPr="000F487A">
              <w:rPr>
                <w:spacing w:val="-1"/>
                <w:sz w:val="22"/>
                <w:szCs w:val="22"/>
              </w:rPr>
              <w:t>Использование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участков,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примыкающих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к 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водным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объектам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способами,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необходимыми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осуществления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общего</w:t>
            </w:r>
            <w:r w:rsidRPr="000F487A">
              <w:rPr>
                <w:spacing w:val="6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водопользования</w:t>
            </w:r>
            <w:r w:rsidRPr="000F487A">
              <w:rPr>
                <w:spacing w:val="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(водопользования,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осуществляемого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гражданами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личных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нужд,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а </w:t>
            </w:r>
            <w:r w:rsidRPr="000F487A">
              <w:rPr>
                <w:spacing w:val="-1"/>
                <w:sz w:val="22"/>
                <w:szCs w:val="22"/>
              </w:rPr>
              <w:t>также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забор</w:t>
            </w:r>
            <w:r w:rsidRPr="000F487A">
              <w:rPr>
                <w:spacing w:val="5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(изъятие)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ресурсов</w:t>
            </w:r>
            <w:r w:rsidRPr="000F487A">
              <w:rPr>
                <w:spacing w:val="5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5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целей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питьевого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хозяйственно-бытового</w:t>
            </w:r>
            <w:r w:rsidRPr="000F487A">
              <w:rPr>
                <w:spacing w:val="5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водоснабжения,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купание,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использование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маломерных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судов,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водных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мотоциклов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других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технических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средств,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предназначенных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отдыха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на</w:t>
            </w:r>
            <w:r w:rsidRPr="000F487A">
              <w:rPr>
                <w:spacing w:val="2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водных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объектах,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водопой,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если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соответствующие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запреты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не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установлены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законодательством)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F210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11.1</w:t>
            </w:r>
          </w:p>
        </w:tc>
      </w:tr>
      <w:tr w:rsidR="00A370DB" w:rsidRPr="000F487A" w14:paraId="0EFCE295" w14:textId="77777777" w:rsidTr="00340DBD">
        <w:trPr>
          <w:trHeight w:hRule="exact" w:val="140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9F48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21"/>
              <w:ind w:left="51" w:right="48"/>
              <w:jc w:val="both"/>
            </w:pPr>
            <w:r w:rsidRPr="000F487A">
              <w:rPr>
                <w:spacing w:val="-1"/>
                <w:sz w:val="22"/>
                <w:szCs w:val="22"/>
              </w:rPr>
              <w:t>Земельные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участки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(территории)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общего</w:t>
            </w:r>
            <w:r w:rsidRPr="000F487A">
              <w:rPr>
                <w:spacing w:val="2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пользования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57A2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21"/>
              <w:ind w:left="49" w:right="48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улично-дорожной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сети,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автомобильных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дорог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7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пешеходных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тротуаров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границах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населенных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пунктов,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пешеходных</w:t>
            </w:r>
            <w:r w:rsidRPr="000F487A">
              <w:rPr>
                <w:spacing w:val="6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переходов,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набережных,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береговых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полос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водных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общего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пользования,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скверов,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бульваров,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площадей,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проездов,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малых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архитектурных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форм </w:t>
            </w:r>
            <w:r w:rsidRPr="000F487A">
              <w:rPr>
                <w:spacing w:val="-1"/>
                <w:sz w:val="22"/>
                <w:szCs w:val="22"/>
              </w:rPr>
              <w:t>благоустройства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D0D1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19"/>
              <w:ind w:left="265"/>
            </w:pPr>
            <w:r w:rsidRPr="000F487A">
              <w:rPr>
                <w:sz w:val="22"/>
                <w:szCs w:val="22"/>
              </w:rPr>
              <w:t>12.0</w:t>
            </w:r>
          </w:p>
        </w:tc>
      </w:tr>
      <w:tr w:rsidR="00A370DB" w:rsidRPr="000F487A" w14:paraId="3E9CD100" w14:textId="77777777" w:rsidTr="00340DBD">
        <w:trPr>
          <w:trHeight w:hRule="exact" w:val="57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1CF6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26" w:line="274" w:lineRule="auto"/>
              <w:ind w:left="3409" w:right="326" w:hanging="3085"/>
            </w:pP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ВСПОМОГАТЕЛЬНЫЕ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ВИДЫ</w:t>
            </w:r>
            <w:r w:rsidRPr="00F62C60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РАЗРЕШЕННОГО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УЧАСТКОВ И ОБЪЕКТОВ</w:t>
            </w:r>
            <w:r w:rsidRPr="00F62C60">
              <w:rPr>
                <w:b/>
                <w:bCs/>
                <w:i/>
                <w:iCs/>
                <w:spacing w:val="69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СТРОИТЕЛЬСТВА</w:t>
            </w:r>
          </w:p>
        </w:tc>
      </w:tr>
      <w:tr w:rsidR="00A370DB" w:rsidRPr="000F487A" w14:paraId="0C47B14E" w14:textId="77777777" w:rsidTr="00340DBD">
        <w:trPr>
          <w:trHeight w:hRule="exact" w:val="32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B95B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21"/>
              <w:ind w:left="51" w:right="693"/>
            </w:pPr>
            <w:r w:rsidRPr="000F487A">
              <w:rPr>
                <w:spacing w:val="-1"/>
                <w:sz w:val="22"/>
                <w:szCs w:val="22"/>
              </w:rPr>
              <w:t>Коммунальное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обслуживание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8F0F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21"/>
              <w:ind w:left="49" w:right="50"/>
              <w:jc w:val="both"/>
            </w:pPr>
            <w:r w:rsidRPr="000F487A">
              <w:rPr>
                <w:spacing w:val="-1"/>
                <w:sz w:val="22"/>
                <w:szCs w:val="22"/>
              </w:rPr>
              <w:t>Размещение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1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капитального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строительства</w:t>
            </w:r>
            <w:r w:rsidRPr="000F487A">
              <w:rPr>
                <w:spacing w:val="1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целях</w:t>
            </w:r>
            <w:r w:rsidRPr="000F487A">
              <w:rPr>
                <w:spacing w:val="6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обеспечения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населения</w:t>
            </w:r>
            <w:r w:rsidRPr="000F487A">
              <w:rPr>
                <w:spacing w:val="5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организаций</w:t>
            </w:r>
            <w:r w:rsidRPr="000F487A">
              <w:rPr>
                <w:spacing w:val="5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коммунальными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услугами,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6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частности: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поставка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воды,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тепла,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электричества,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газа,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предоставление</w:t>
            </w:r>
            <w:r w:rsidRPr="000F487A">
              <w:rPr>
                <w:spacing w:val="5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связи,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отвод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канализационных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стоков,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очистка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уборка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z w:val="22"/>
                <w:szCs w:val="22"/>
              </w:rPr>
              <w:t xml:space="preserve">    </w:t>
            </w:r>
            <w:r w:rsidRPr="000F487A">
              <w:rPr>
                <w:spacing w:val="4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недвижимости</w:t>
            </w:r>
            <w:r w:rsidRPr="000F487A">
              <w:rPr>
                <w:sz w:val="22"/>
                <w:szCs w:val="22"/>
              </w:rPr>
              <w:t xml:space="preserve">    </w:t>
            </w:r>
            <w:r w:rsidRPr="000F487A">
              <w:rPr>
                <w:spacing w:val="4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(котельные,</w:t>
            </w:r>
            <w:r w:rsidRPr="000F487A">
              <w:rPr>
                <w:sz w:val="22"/>
                <w:szCs w:val="22"/>
              </w:rPr>
              <w:t xml:space="preserve">    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водозаборы,</w:t>
            </w:r>
            <w:r w:rsidRPr="000F487A">
              <w:rPr>
                <w:sz w:val="22"/>
                <w:szCs w:val="22"/>
              </w:rPr>
              <w:t xml:space="preserve">    </w:t>
            </w:r>
            <w:r w:rsidRPr="000F487A">
              <w:rPr>
                <w:spacing w:val="4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очистные сооружения,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насосные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станции,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водопроводы,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линии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электропередачи,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трансформаторные</w:t>
            </w:r>
            <w:r w:rsidRPr="000F487A">
              <w:rPr>
                <w:spacing w:val="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подстанции,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газопроводы,</w:t>
            </w:r>
            <w:r w:rsidRPr="000F487A">
              <w:rPr>
                <w:spacing w:val="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линии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связи,</w:t>
            </w:r>
            <w:r w:rsidRPr="000F487A">
              <w:rPr>
                <w:spacing w:val="5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телефонные</w:t>
            </w:r>
            <w:r w:rsidRPr="000F487A">
              <w:rPr>
                <w:spacing w:val="2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станции,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канализация,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стоянки,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гаражи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мастерские</w:t>
            </w:r>
            <w:r w:rsidRPr="000F487A">
              <w:rPr>
                <w:spacing w:val="2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обслуживания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уборочной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аварийной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техники,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а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также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здания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или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помещения,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предназначенные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приема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населения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организаций</w:t>
            </w:r>
            <w:r w:rsidRPr="000F487A">
              <w:rPr>
                <w:spacing w:val="2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связи</w:t>
            </w:r>
            <w:r w:rsidRPr="000F487A">
              <w:rPr>
                <w:sz w:val="22"/>
                <w:szCs w:val="22"/>
              </w:rPr>
              <w:t xml:space="preserve"> с </w:t>
            </w:r>
            <w:r w:rsidRPr="000F487A">
              <w:rPr>
                <w:spacing w:val="-1"/>
                <w:sz w:val="22"/>
                <w:szCs w:val="22"/>
              </w:rPr>
              <w:t>предоставлением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им</w:t>
            </w:r>
            <w:r w:rsidRPr="000F487A">
              <w:rPr>
                <w:spacing w:val="-1"/>
                <w:sz w:val="22"/>
                <w:szCs w:val="22"/>
              </w:rPr>
              <w:t xml:space="preserve"> коммунальных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услуг)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F25D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3.1</w:t>
            </w:r>
          </w:p>
        </w:tc>
      </w:tr>
      <w:tr w:rsidR="00A370DB" w:rsidRPr="000F487A" w14:paraId="3E8B0771" w14:textId="77777777" w:rsidTr="00340DBD">
        <w:trPr>
          <w:trHeight w:hRule="exact" w:val="574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B6CF" w14:textId="77777777" w:rsidR="00A370DB" w:rsidRDefault="00A370DB" w:rsidP="00340DBD">
            <w:pPr>
              <w:pStyle w:val="TableParagraph"/>
              <w:kinsoku w:val="0"/>
              <w:overflowPunct w:val="0"/>
              <w:spacing w:before="26" w:line="276" w:lineRule="auto"/>
              <w:ind w:left="4180" w:right="109" w:hanging="4069"/>
              <w:jc w:val="center"/>
              <w:rPr>
                <w:b/>
                <w:bCs/>
                <w:i/>
                <w:iCs/>
                <w:spacing w:val="-1"/>
                <w:sz w:val="18"/>
                <w:szCs w:val="18"/>
              </w:rPr>
            </w:pP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lastRenderedPageBreak/>
              <w:t>УСЛОВНО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РАЗРЕШЕННЫЕ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ВИДЫ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ИСПОЛЬЗОВАНИЯ</w:t>
            </w:r>
          </w:p>
          <w:p w14:paraId="3396E2E4" w14:textId="77777777" w:rsidR="00A370DB" w:rsidRPr="00F62C60" w:rsidRDefault="00A370DB" w:rsidP="00340DBD">
            <w:pPr>
              <w:pStyle w:val="TableParagraph"/>
              <w:kinsoku w:val="0"/>
              <w:overflowPunct w:val="0"/>
              <w:spacing w:before="26" w:line="276" w:lineRule="auto"/>
              <w:ind w:left="4180" w:right="109" w:hanging="4069"/>
              <w:jc w:val="center"/>
              <w:rPr>
                <w:sz w:val="18"/>
                <w:szCs w:val="18"/>
              </w:rPr>
            </w:pPr>
            <w:r w:rsidRPr="00F62C60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ЗЕМЕЛЬНЫХ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УЧАСТКОВ</w:t>
            </w:r>
            <w:r w:rsidRPr="00F62C60">
              <w:rPr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>И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z w:val="18"/>
                <w:szCs w:val="18"/>
              </w:rPr>
              <w:t xml:space="preserve">ОБЪЕКТОВ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КАПИТАЛЬНОГО</w:t>
            </w:r>
            <w:r w:rsidRPr="00F62C60">
              <w:rPr>
                <w:b/>
                <w:bCs/>
                <w:i/>
                <w:iCs/>
                <w:spacing w:val="93"/>
                <w:sz w:val="18"/>
                <w:szCs w:val="18"/>
              </w:rPr>
              <w:t xml:space="preserve"> </w:t>
            </w:r>
            <w:r w:rsidRPr="00F62C60">
              <w:rPr>
                <w:b/>
                <w:bCs/>
                <w:i/>
                <w:iCs/>
                <w:spacing w:val="-1"/>
                <w:sz w:val="18"/>
                <w:szCs w:val="18"/>
              </w:rPr>
              <w:t>СТРОИТЕЛЬСТВА</w:t>
            </w:r>
          </w:p>
        </w:tc>
      </w:tr>
      <w:tr w:rsidR="00A370DB" w:rsidRPr="000F487A" w14:paraId="74585234" w14:textId="77777777" w:rsidTr="00340DBD">
        <w:trPr>
          <w:trHeight w:hRule="exact" w:val="183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3FE2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19"/>
              <w:ind w:left="51"/>
            </w:pPr>
            <w:r w:rsidRPr="000F487A">
              <w:rPr>
                <w:spacing w:val="-1"/>
                <w:sz w:val="22"/>
                <w:szCs w:val="22"/>
              </w:rPr>
              <w:t>Отдых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(рекреация)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A607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19"/>
              <w:ind w:left="49" w:right="49"/>
              <w:jc w:val="both"/>
            </w:pPr>
            <w:r w:rsidRPr="000F487A">
              <w:rPr>
                <w:spacing w:val="-1"/>
                <w:sz w:val="22"/>
                <w:szCs w:val="22"/>
              </w:rPr>
              <w:t>Обустройство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мест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для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занятия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спортом,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физической</w:t>
            </w:r>
            <w:r w:rsidRPr="000F487A">
              <w:rPr>
                <w:spacing w:val="4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культурой,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пешими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или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верховыми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прогулками,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отдыха</w:t>
            </w:r>
            <w:r w:rsidRPr="000F487A">
              <w:rPr>
                <w:sz w:val="22"/>
                <w:szCs w:val="22"/>
              </w:rPr>
              <w:t xml:space="preserve"> и </w:t>
            </w:r>
            <w:r w:rsidRPr="000F487A">
              <w:rPr>
                <w:spacing w:val="-1"/>
                <w:sz w:val="22"/>
                <w:szCs w:val="22"/>
              </w:rPr>
              <w:t>туризма,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наблюдения за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природой,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пикников,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охоты,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рыбалки</w:t>
            </w:r>
            <w:r w:rsidRPr="000F487A">
              <w:rPr>
                <w:sz w:val="22"/>
                <w:szCs w:val="22"/>
              </w:rPr>
              <w:t xml:space="preserve"> и</w:t>
            </w:r>
            <w:r w:rsidRPr="000F487A">
              <w:rPr>
                <w:spacing w:val="-1"/>
                <w:sz w:val="22"/>
                <w:szCs w:val="22"/>
              </w:rPr>
              <w:t xml:space="preserve"> иной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деятельности;</w:t>
            </w:r>
          </w:p>
          <w:p w14:paraId="0B624E29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1"/>
              <w:ind w:left="49" w:right="48"/>
              <w:jc w:val="both"/>
            </w:pPr>
            <w:r w:rsidRPr="000F487A">
              <w:rPr>
                <w:spacing w:val="-1"/>
                <w:sz w:val="22"/>
                <w:szCs w:val="22"/>
              </w:rPr>
              <w:t>создание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уход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парками,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городскими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лесами,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садами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и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скверами,</w:t>
            </w:r>
            <w:r w:rsidRPr="000F487A">
              <w:rPr>
                <w:spacing w:val="4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прудами,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озерами,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водохранилищами,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пляжами,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береговыми</w:t>
            </w:r>
            <w:r w:rsidRPr="000F487A">
              <w:rPr>
                <w:spacing w:val="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полосами</w:t>
            </w:r>
            <w:r w:rsidRPr="000F487A">
              <w:rPr>
                <w:spacing w:val="6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водных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объектов</w:t>
            </w:r>
            <w:r w:rsidRPr="000F487A">
              <w:rPr>
                <w:spacing w:val="1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общего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пользования,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а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также</w:t>
            </w:r>
            <w:r w:rsidRPr="000F487A">
              <w:rPr>
                <w:spacing w:val="1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обустройство</w:t>
            </w:r>
            <w:r w:rsidRPr="000F487A">
              <w:rPr>
                <w:spacing w:val="1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мест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отдыха в</w:t>
            </w:r>
            <w:r w:rsidRPr="000F487A">
              <w:rPr>
                <w:spacing w:val="-1"/>
                <w:sz w:val="22"/>
                <w:szCs w:val="22"/>
              </w:rPr>
              <w:t xml:space="preserve"> них.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38C9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5.0</w:t>
            </w:r>
          </w:p>
        </w:tc>
      </w:tr>
      <w:tr w:rsidR="00A370DB" w:rsidRPr="000F487A" w14:paraId="45C8DAD2" w14:textId="77777777" w:rsidTr="00340DBD">
        <w:trPr>
          <w:trHeight w:hRule="exact" w:val="61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9743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19"/>
              <w:ind w:left="51" w:right="499"/>
            </w:pPr>
            <w:r w:rsidRPr="000F487A">
              <w:rPr>
                <w:spacing w:val="-1"/>
                <w:sz w:val="22"/>
                <w:szCs w:val="22"/>
              </w:rPr>
              <w:t>Обслуживание</w:t>
            </w:r>
            <w:r w:rsidRPr="000F487A">
              <w:rPr>
                <w:spacing w:val="2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автотранспорта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E7A4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19"/>
              <w:ind w:left="49"/>
            </w:pPr>
            <w:r w:rsidRPr="000F487A">
              <w:rPr>
                <w:spacing w:val="-1"/>
                <w:sz w:val="22"/>
                <w:szCs w:val="22"/>
              </w:rPr>
              <w:t>Размещение временных</w:t>
            </w:r>
            <w:r w:rsidRPr="000F487A">
              <w:rPr>
                <w:spacing w:val="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стоянок (парковок)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539F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19"/>
              <w:ind w:right="1"/>
              <w:jc w:val="center"/>
            </w:pPr>
            <w:r w:rsidRPr="000F487A">
              <w:rPr>
                <w:sz w:val="22"/>
                <w:szCs w:val="22"/>
              </w:rPr>
              <w:t>4.9</w:t>
            </w:r>
          </w:p>
        </w:tc>
      </w:tr>
    </w:tbl>
    <w:p w14:paraId="24E68783" w14:textId="77777777" w:rsidR="00A370DB" w:rsidRDefault="00A370DB" w:rsidP="00A370DB">
      <w:pPr>
        <w:pStyle w:val="a3"/>
        <w:kinsoku w:val="0"/>
        <w:overflowPunct w:val="0"/>
        <w:ind w:left="162" w:right="348" w:firstLine="743"/>
        <w:jc w:val="both"/>
        <w:rPr>
          <w:b/>
          <w:bCs/>
          <w:i/>
          <w:iCs/>
          <w:spacing w:val="-1"/>
          <w:sz w:val="22"/>
          <w:szCs w:val="22"/>
        </w:rPr>
      </w:pPr>
    </w:p>
    <w:p w14:paraId="5F0ABB62" w14:textId="77777777" w:rsidR="00A370DB" w:rsidRDefault="00A370DB" w:rsidP="00A370DB">
      <w:pPr>
        <w:pStyle w:val="a3"/>
        <w:kinsoku w:val="0"/>
        <w:overflowPunct w:val="0"/>
        <w:ind w:left="1075" w:right="354" w:hanging="440"/>
        <w:rPr>
          <w:b/>
          <w:bCs/>
          <w:i/>
          <w:iCs/>
          <w:spacing w:val="-1"/>
          <w:sz w:val="22"/>
          <w:szCs w:val="22"/>
        </w:rPr>
      </w:pPr>
      <w:r w:rsidRPr="000F487A">
        <w:rPr>
          <w:b/>
          <w:bCs/>
          <w:i/>
          <w:iCs/>
          <w:spacing w:val="-1"/>
          <w:sz w:val="22"/>
          <w:szCs w:val="22"/>
        </w:rPr>
        <w:t xml:space="preserve">Предельные размеры </w:t>
      </w:r>
      <w:r w:rsidRPr="000F487A">
        <w:rPr>
          <w:b/>
          <w:bCs/>
          <w:i/>
          <w:iCs/>
          <w:sz w:val="22"/>
          <w:szCs w:val="22"/>
        </w:rPr>
        <w:t>земельных участков</w:t>
      </w:r>
      <w:r w:rsidRPr="000F487A">
        <w:rPr>
          <w:b/>
          <w:bCs/>
          <w:i/>
          <w:iCs/>
          <w:spacing w:val="-2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и</w:t>
      </w:r>
      <w:r w:rsidRPr="000F487A">
        <w:rPr>
          <w:b/>
          <w:bCs/>
          <w:i/>
          <w:iCs/>
          <w:spacing w:val="-2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предельные параметры разрешенного</w:t>
      </w:r>
      <w:r w:rsidRPr="000F487A">
        <w:rPr>
          <w:b/>
          <w:bCs/>
          <w:i/>
          <w:iCs/>
          <w:spacing w:val="7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строительства,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реконструкции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объектов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капитального</w:t>
      </w:r>
      <w:r w:rsidRPr="000F487A">
        <w:rPr>
          <w:b/>
          <w:bCs/>
          <w:i/>
          <w:iCs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</w:t>
      </w:r>
    </w:p>
    <w:p w14:paraId="39C377C4" w14:textId="77777777" w:rsidR="00A370DB" w:rsidRPr="000F487A" w:rsidRDefault="00A370DB" w:rsidP="00A370DB">
      <w:pPr>
        <w:pStyle w:val="a3"/>
        <w:kinsoku w:val="0"/>
        <w:overflowPunct w:val="0"/>
        <w:ind w:left="1075" w:right="354" w:hanging="440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7598"/>
        <w:gridCol w:w="1697"/>
      </w:tblGrid>
      <w:tr w:rsidR="00A370DB" w:rsidRPr="000F487A" w14:paraId="115787A2" w14:textId="77777777" w:rsidTr="00340DBD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79E4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43"/>
              <w:ind w:left="198"/>
            </w:pPr>
            <w:r w:rsidRPr="000F487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D195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43"/>
              <w:ind w:right="1"/>
              <w:jc w:val="center"/>
            </w:pPr>
            <w:r w:rsidRPr="000F487A">
              <w:rPr>
                <w:b/>
                <w:bCs/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0BFC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43"/>
              <w:ind w:left="404"/>
            </w:pPr>
            <w:r w:rsidRPr="000F487A">
              <w:rPr>
                <w:b/>
                <w:bCs/>
                <w:spacing w:val="-1"/>
                <w:sz w:val="22"/>
                <w:szCs w:val="22"/>
              </w:rPr>
              <w:t>Размеры</w:t>
            </w:r>
          </w:p>
        </w:tc>
      </w:tr>
      <w:tr w:rsidR="00A370DB" w:rsidRPr="000F487A" w14:paraId="629DC762" w14:textId="77777777" w:rsidTr="00340DBD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1775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146"/>
              <w:jc w:val="center"/>
            </w:pPr>
            <w:r w:rsidRPr="000F487A">
              <w:rPr>
                <w:sz w:val="22"/>
                <w:szCs w:val="22"/>
              </w:rPr>
              <w:t>1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D9E3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21"/>
              <w:ind w:left="78" w:right="82"/>
            </w:pPr>
            <w:r w:rsidRPr="000F487A">
              <w:rPr>
                <w:spacing w:val="-1"/>
                <w:sz w:val="22"/>
                <w:szCs w:val="22"/>
              </w:rPr>
              <w:t>Предельные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(минимальные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  </w:t>
            </w:r>
            <w:r w:rsidRPr="000F487A">
              <w:rPr>
                <w:spacing w:val="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(или)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максимальные)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размеры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1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pacing w:val="4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участков,</w:t>
            </w:r>
            <w:r w:rsidRPr="000F487A">
              <w:rPr>
                <w:sz w:val="22"/>
                <w:szCs w:val="22"/>
              </w:rPr>
              <w:t xml:space="preserve"> в</w:t>
            </w:r>
            <w:r w:rsidRPr="000F487A">
              <w:rPr>
                <w:spacing w:val="-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том</w:t>
            </w:r>
            <w:r w:rsidRPr="000F487A">
              <w:rPr>
                <w:spacing w:val="-1"/>
                <w:sz w:val="22"/>
                <w:szCs w:val="22"/>
              </w:rPr>
              <w:t xml:space="preserve"> числе</w:t>
            </w:r>
            <w:r w:rsidRPr="000F487A">
              <w:rPr>
                <w:sz w:val="22"/>
                <w:szCs w:val="22"/>
              </w:rPr>
              <w:t xml:space="preserve"> их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D95F" w14:textId="77777777" w:rsidR="00A370DB" w:rsidRPr="000F487A" w:rsidRDefault="00A370DB" w:rsidP="00340DBD"/>
        </w:tc>
      </w:tr>
      <w:tr w:rsidR="00A370DB" w:rsidRPr="000F487A" w14:paraId="479ED80E" w14:textId="77777777" w:rsidTr="00340DBD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EB71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149"/>
              <w:ind w:left="171"/>
            </w:pPr>
            <w:r w:rsidRPr="000F487A">
              <w:rPr>
                <w:sz w:val="22"/>
                <w:szCs w:val="22"/>
              </w:rPr>
              <w:t>1.1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3D04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149"/>
              <w:ind w:left="78"/>
            </w:pPr>
            <w:r w:rsidRPr="000F487A">
              <w:rPr>
                <w:spacing w:val="-1"/>
                <w:sz w:val="22"/>
                <w:szCs w:val="22"/>
              </w:rPr>
              <w:t>Минимальная площадь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C308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21"/>
              <w:ind w:left="171" w:right="170" w:firstLine="76"/>
            </w:pPr>
            <w:r w:rsidRPr="000F487A">
              <w:rPr>
                <w:sz w:val="22"/>
                <w:szCs w:val="22"/>
              </w:rPr>
              <w:t xml:space="preserve">не </w:t>
            </w:r>
            <w:r w:rsidRPr="000F487A">
              <w:rPr>
                <w:spacing w:val="-1"/>
                <w:sz w:val="22"/>
                <w:szCs w:val="22"/>
              </w:rPr>
              <w:t>подлежит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установлению</w:t>
            </w:r>
          </w:p>
        </w:tc>
      </w:tr>
      <w:tr w:rsidR="00A370DB" w:rsidRPr="000F487A" w14:paraId="2D884E11" w14:textId="77777777" w:rsidTr="00340DBD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7EDA" w14:textId="515B355D" w:rsidR="00A370DB" w:rsidRPr="000F487A" w:rsidRDefault="00A370DB" w:rsidP="00340DBD">
            <w:pPr>
              <w:pStyle w:val="TableParagraph"/>
              <w:kinsoku w:val="0"/>
              <w:overflowPunct w:val="0"/>
              <w:spacing w:before="149"/>
              <w:ind w:left="171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2F8A" w14:textId="441C78DC" w:rsidR="00A370DB" w:rsidRPr="000F487A" w:rsidRDefault="00A370DB" w:rsidP="00340DBD">
            <w:pPr>
              <w:pStyle w:val="TableParagraph"/>
              <w:kinsoku w:val="0"/>
              <w:overflowPunct w:val="0"/>
              <w:spacing w:before="149"/>
              <w:ind w:left="78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Минимальная площадь земельного участка для ведения огородничества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B4D0" w14:textId="77777777" w:rsidR="00A370DB" w:rsidRDefault="00A370DB" w:rsidP="00340DBD">
            <w:pPr>
              <w:pStyle w:val="TableParagraph"/>
              <w:kinsoku w:val="0"/>
              <w:overflowPunct w:val="0"/>
              <w:spacing w:before="21"/>
              <w:ind w:left="171" w:right="170" w:firstLine="76"/>
            </w:pPr>
          </w:p>
          <w:p w14:paraId="28D27968" w14:textId="46FB16EC" w:rsidR="00A370DB" w:rsidRPr="00A370DB" w:rsidRDefault="00A370DB" w:rsidP="00340DBD">
            <w:pPr>
              <w:pStyle w:val="TableParagraph"/>
              <w:kinsoku w:val="0"/>
              <w:overflowPunct w:val="0"/>
              <w:spacing w:before="21"/>
              <w:ind w:left="171" w:right="170" w:firstLine="76"/>
              <w:rPr>
                <w:vertAlign w:val="superscript"/>
              </w:rPr>
            </w:pPr>
            <w:r>
              <w:rPr>
                <w:sz w:val="22"/>
                <w:szCs w:val="22"/>
              </w:rPr>
              <w:t xml:space="preserve">      400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A370DB" w:rsidRPr="000F487A" w14:paraId="55AE9E62" w14:textId="77777777" w:rsidTr="00340DBD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D634" w14:textId="4DC218FE" w:rsidR="00A370DB" w:rsidRDefault="00A370DB" w:rsidP="00340DBD">
            <w:pPr>
              <w:pStyle w:val="TableParagraph"/>
              <w:kinsoku w:val="0"/>
              <w:overflowPunct w:val="0"/>
              <w:spacing w:before="149"/>
              <w:ind w:left="171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5ED5" w14:textId="6FF8622D" w:rsidR="00A370DB" w:rsidRPr="000F487A" w:rsidRDefault="00A370DB" w:rsidP="00340DBD">
            <w:pPr>
              <w:pStyle w:val="TableParagraph"/>
              <w:kinsoku w:val="0"/>
              <w:overflowPunct w:val="0"/>
              <w:spacing w:before="149"/>
              <w:ind w:left="78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Максимальная площадь земельного участка для ведения огородничества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8869" w14:textId="77777777" w:rsidR="00A370DB" w:rsidRDefault="00A370DB" w:rsidP="00340DBD">
            <w:pPr>
              <w:pStyle w:val="TableParagraph"/>
              <w:kinsoku w:val="0"/>
              <w:overflowPunct w:val="0"/>
              <w:spacing w:before="21"/>
              <w:ind w:left="171" w:right="170" w:firstLine="76"/>
            </w:pPr>
          </w:p>
          <w:p w14:paraId="5E67F854" w14:textId="29AB271D" w:rsidR="00A370DB" w:rsidRPr="00A370DB" w:rsidRDefault="00A370DB" w:rsidP="00340DBD">
            <w:pPr>
              <w:pStyle w:val="TableParagraph"/>
              <w:kinsoku w:val="0"/>
              <w:overflowPunct w:val="0"/>
              <w:spacing w:before="21"/>
              <w:ind w:left="171" w:right="170" w:firstLine="76"/>
              <w:rPr>
                <w:vertAlign w:val="superscript"/>
              </w:rPr>
            </w:pPr>
            <w:r>
              <w:rPr>
                <w:sz w:val="22"/>
                <w:szCs w:val="22"/>
              </w:rPr>
              <w:t xml:space="preserve">      800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A370DB" w:rsidRPr="000F487A" w14:paraId="3C0AD912" w14:textId="77777777" w:rsidTr="00340DBD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7C3C" w14:textId="2A45947A" w:rsidR="00A370DB" w:rsidRPr="000F487A" w:rsidRDefault="00A370DB" w:rsidP="00340DBD">
            <w:pPr>
              <w:pStyle w:val="TableParagraph"/>
              <w:kinsoku w:val="0"/>
              <w:overflowPunct w:val="0"/>
              <w:spacing w:before="149"/>
              <w:ind w:left="171"/>
            </w:pPr>
            <w:r w:rsidRPr="000F487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D9E5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149"/>
              <w:ind w:left="78"/>
            </w:pPr>
            <w:r w:rsidRPr="000F487A">
              <w:rPr>
                <w:spacing w:val="-1"/>
                <w:sz w:val="22"/>
                <w:szCs w:val="22"/>
              </w:rPr>
              <w:t>Максимальная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площадь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06B4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21"/>
              <w:ind w:left="171" w:right="170" w:firstLine="76"/>
            </w:pPr>
            <w:r w:rsidRPr="000F487A">
              <w:rPr>
                <w:sz w:val="22"/>
                <w:szCs w:val="22"/>
              </w:rPr>
              <w:t xml:space="preserve">не </w:t>
            </w:r>
            <w:r w:rsidRPr="000F487A">
              <w:rPr>
                <w:spacing w:val="-1"/>
                <w:sz w:val="22"/>
                <w:szCs w:val="22"/>
              </w:rPr>
              <w:t>подлежит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установлению</w:t>
            </w:r>
          </w:p>
        </w:tc>
      </w:tr>
      <w:tr w:rsidR="00A370DB" w:rsidRPr="000F487A" w14:paraId="7EEC1F15" w14:textId="77777777" w:rsidTr="00340DBD">
        <w:trPr>
          <w:trHeight w:hRule="exact" w:val="61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4B6E" w14:textId="0DC3F68C" w:rsidR="00A370DB" w:rsidRPr="000F487A" w:rsidRDefault="00A370DB" w:rsidP="00340DBD">
            <w:pPr>
              <w:pStyle w:val="TableParagraph"/>
              <w:kinsoku w:val="0"/>
              <w:overflowPunct w:val="0"/>
              <w:spacing w:before="170"/>
              <w:ind w:left="171"/>
            </w:pPr>
            <w:r w:rsidRPr="000F487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5DCD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19"/>
              <w:ind w:left="78" w:right="753"/>
            </w:pPr>
            <w:r w:rsidRPr="000F487A">
              <w:rPr>
                <w:spacing w:val="-1"/>
                <w:sz w:val="22"/>
                <w:szCs w:val="22"/>
              </w:rPr>
              <w:t>Предельные</w:t>
            </w:r>
            <w:r w:rsidRPr="000F487A">
              <w:rPr>
                <w:spacing w:val="-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размеры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 определяются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проектом</w:t>
            </w:r>
            <w:r w:rsidRPr="000F487A">
              <w:rPr>
                <w:spacing w:val="7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планировки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территории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6D11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0F487A">
              <w:rPr>
                <w:sz w:val="22"/>
                <w:szCs w:val="22"/>
              </w:rPr>
              <w:t>-</w:t>
            </w:r>
          </w:p>
        </w:tc>
      </w:tr>
      <w:tr w:rsidR="00A370DB" w:rsidRPr="000F487A" w14:paraId="7B94E922" w14:textId="77777777" w:rsidTr="00340DBD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56D9" w14:textId="7B2E3637" w:rsidR="00A370DB" w:rsidRPr="000F487A" w:rsidRDefault="00A370DB" w:rsidP="00340DBD">
            <w:pPr>
              <w:pStyle w:val="TableParagraph"/>
              <w:kinsoku w:val="0"/>
              <w:overflowPunct w:val="0"/>
              <w:spacing w:before="149"/>
              <w:ind w:left="171"/>
            </w:pPr>
            <w:r w:rsidRPr="000F487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A429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21"/>
              <w:ind w:left="78" w:right="79"/>
            </w:pPr>
            <w:r w:rsidRPr="000F487A">
              <w:rPr>
                <w:spacing w:val="-1"/>
                <w:sz w:val="22"/>
                <w:szCs w:val="22"/>
              </w:rPr>
              <w:t>Размеры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присоединяемых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</w:t>
            </w:r>
            <w:r w:rsidRPr="000F487A">
              <w:rPr>
                <w:sz w:val="22"/>
                <w:szCs w:val="22"/>
              </w:rPr>
              <w:t xml:space="preserve">  </w:t>
            </w:r>
            <w:r w:rsidRPr="000F487A">
              <w:rPr>
                <w:spacing w:val="3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не  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должны  </w:t>
            </w:r>
            <w:r w:rsidRPr="000F487A">
              <w:rPr>
                <w:spacing w:val="3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превышать</w:t>
            </w:r>
            <w:r w:rsidRPr="000F487A">
              <w:rPr>
                <w:spacing w:val="5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минимальных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размеров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основных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B73A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149"/>
              <w:ind w:right="1"/>
              <w:jc w:val="center"/>
            </w:pPr>
            <w:r w:rsidRPr="000F487A">
              <w:rPr>
                <w:sz w:val="22"/>
                <w:szCs w:val="22"/>
              </w:rPr>
              <w:t>-</w:t>
            </w:r>
          </w:p>
        </w:tc>
      </w:tr>
      <w:tr w:rsidR="00A370DB" w:rsidRPr="000F487A" w14:paraId="4273AC17" w14:textId="77777777" w:rsidTr="00340DBD">
        <w:trPr>
          <w:trHeight w:hRule="exact" w:val="8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BEFC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i/>
                <w:iCs/>
              </w:rPr>
            </w:pPr>
          </w:p>
          <w:p w14:paraId="6F6B76E0" w14:textId="34A7D0F8" w:rsidR="00A370DB" w:rsidRPr="000F487A" w:rsidRDefault="00A370DB" w:rsidP="00340DBD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6B76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19"/>
              <w:ind w:left="78" w:right="81"/>
              <w:jc w:val="both"/>
            </w:pPr>
            <w:r w:rsidRPr="000F487A">
              <w:rPr>
                <w:spacing w:val="-1"/>
                <w:sz w:val="22"/>
                <w:szCs w:val="22"/>
              </w:rPr>
              <w:t>Минимальные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отступы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pacing w:val="-2"/>
                <w:sz w:val="22"/>
                <w:szCs w:val="22"/>
              </w:rPr>
              <w:t>от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границ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земельных</w:t>
            </w:r>
            <w:r w:rsidRPr="000F487A">
              <w:rPr>
                <w:spacing w:val="41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участков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3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целях</w:t>
            </w:r>
            <w:r w:rsidRPr="000F487A">
              <w:rPr>
                <w:spacing w:val="40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определения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мест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допустимого</w:t>
            </w:r>
            <w:r w:rsidRPr="000F487A">
              <w:rPr>
                <w:spacing w:val="3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размещения</w:t>
            </w:r>
            <w:r w:rsidRPr="000F487A">
              <w:rPr>
                <w:spacing w:val="3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зданий,</w:t>
            </w:r>
            <w:r w:rsidRPr="000F487A">
              <w:rPr>
                <w:spacing w:val="3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строений,</w:t>
            </w:r>
            <w:r w:rsidRPr="000F487A">
              <w:rPr>
                <w:spacing w:val="3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сооружений,</w:t>
            </w:r>
            <w:r w:rsidRPr="000F487A">
              <w:rPr>
                <w:spacing w:val="3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</w:t>
            </w:r>
            <w:r w:rsidRPr="000F487A">
              <w:rPr>
                <w:spacing w:val="3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пределами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которых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запрещено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строительство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зданий, строений,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398D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146"/>
              <w:ind w:left="171" w:right="170" w:firstLine="76"/>
            </w:pPr>
            <w:r w:rsidRPr="000F487A">
              <w:rPr>
                <w:sz w:val="22"/>
                <w:szCs w:val="22"/>
              </w:rPr>
              <w:t xml:space="preserve">не </w:t>
            </w:r>
            <w:r w:rsidRPr="000F487A">
              <w:rPr>
                <w:spacing w:val="-1"/>
                <w:sz w:val="22"/>
                <w:szCs w:val="22"/>
              </w:rPr>
              <w:t>подлежит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установлению</w:t>
            </w:r>
          </w:p>
        </w:tc>
      </w:tr>
      <w:tr w:rsidR="00A370DB" w:rsidRPr="000F487A" w14:paraId="1750E535" w14:textId="77777777" w:rsidTr="00340DBD">
        <w:trPr>
          <w:trHeight w:hRule="exact" w:val="5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CE56" w14:textId="51A7D175" w:rsidR="00A370DB" w:rsidRPr="000F487A" w:rsidRDefault="00A370DB" w:rsidP="00340DBD">
            <w:pPr>
              <w:pStyle w:val="TableParagraph"/>
              <w:kinsoku w:val="0"/>
              <w:overflowPunct w:val="0"/>
              <w:spacing w:before="149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AD3B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21"/>
              <w:ind w:left="78" w:right="76"/>
            </w:pPr>
            <w:r w:rsidRPr="000F487A">
              <w:rPr>
                <w:spacing w:val="-1"/>
                <w:sz w:val="22"/>
                <w:szCs w:val="22"/>
              </w:rPr>
              <w:t>Предельное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количество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этажей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или </w:t>
            </w:r>
            <w:r w:rsidRPr="000F487A">
              <w:rPr>
                <w:spacing w:val="18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предельная </w:t>
            </w:r>
            <w:r w:rsidRPr="000F487A">
              <w:rPr>
                <w:spacing w:val="1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высота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19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зданий,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18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строений,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сооружений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912B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21"/>
              <w:ind w:left="171" w:right="170" w:firstLine="76"/>
            </w:pPr>
            <w:r w:rsidRPr="000F487A">
              <w:rPr>
                <w:sz w:val="22"/>
                <w:szCs w:val="22"/>
              </w:rPr>
              <w:t xml:space="preserve">не </w:t>
            </w:r>
            <w:r w:rsidRPr="000F487A">
              <w:rPr>
                <w:spacing w:val="-1"/>
                <w:sz w:val="22"/>
                <w:szCs w:val="22"/>
              </w:rPr>
              <w:t>подлежит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установлению</w:t>
            </w:r>
          </w:p>
        </w:tc>
      </w:tr>
      <w:tr w:rsidR="00A370DB" w:rsidRPr="000F487A" w14:paraId="1153774B" w14:textId="77777777" w:rsidTr="00340DBD">
        <w:trPr>
          <w:trHeight w:hRule="exact" w:val="8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D9C7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i/>
                <w:iCs/>
              </w:rPr>
            </w:pPr>
          </w:p>
          <w:p w14:paraId="6530719F" w14:textId="69CB089C" w:rsidR="00A370DB" w:rsidRPr="000F487A" w:rsidRDefault="00A370DB" w:rsidP="00340DBD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C1CC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19"/>
              <w:ind w:left="78" w:right="78"/>
              <w:jc w:val="both"/>
            </w:pPr>
            <w:r w:rsidRPr="000F487A">
              <w:rPr>
                <w:spacing w:val="-1"/>
                <w:sz w:val="22"/>
                <w:szCs w:val="22"/>
              </w:rPr>
              <w:t>Максимальный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процент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застройки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в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границах</w:t>
            </w:r>
            <w:r w:rsidRPr="000F487A">
              <w:rPr>
                <w:spacing w:val="26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pacing w:val="24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участка,</w:t>
            </w:r>
            <w:r w:rsidRPr="000F487A">
              <w:rPr>
                <w:spacing w:val="5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определяемый</w:t>
            </w:r>
            <w:r w:rsidRPr="000F487A">
              <w:rPr>
                <w:spacing w:val="2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как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отношение</w:t>
            </w:r>
            <w:r w:rsidRPr="000F487A">
              <w:rPr>
                <w:spacing w:val="3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суммарной</w:t>
            </w:r>
            <w:r w:rsidRPr="000F487A">
              <w:rPr>
                <w:spacing w:val="7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площади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pacing w:val="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участка,</w:t>
            </w:r>
            <w:r w:rsidRPr="000F487A">
              <w:rPr>
                <w:spacing w:val="49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>которая</w:t>
            </w:r>
            <w:r w:rsidRPr="000F487A">
              <w:rPr>
                <w:spacing w:val="-1"/>
                <w:sz w:val="22"/>
                <w:szCs w:val="22"/>
              </w:rPr>
              <w:t xml:space="preserve"> может</w:t>
            </w:r>
            <w:r w:rsidRPr="000F487A">
              <w:rPr>
                <w:spacing w:val="-3"/>
                <w:sz w:val="22"/>
                <w:szCs w:val="22"/>
              </w:rPr>
              <w:t xml:space="preserve"> </w:t>
            </w:r>
            <w:r w:rsidRPr="000F487A">
              <w:rPr>
                <w:sz w:val="22"/>
                <w:szCs w:val="22"/>
              </w:rPr>
              <w:t xml:space="preserve">быть </w:t>
            </w:r>
            <w:r w:rsidRPr="000F487A">
              <w:rPr>
                <w:spacing w:val="-1"/>
                <w:sz w:val="22"/>
                <w:szCs w:val="22"/>
              </w:rPr>
              <w:t>застроена,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ко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всей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площади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земельного</w:t>
            </w:r>
            <w:r w:rsidRPr="000F487A">
              <w:rPr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участка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6B33" w14:textId="77777777" w:rsidR="00A370DB" w:rsidRPr="000F487A" w:rsidRDefault="00A370DB" w:rsidP="00340DBD">
            <w:pPr>
              <w:pStyle w:val="TableParagraph"/>
              <w:kinsoku w:val="0"/>
              <w:overflowPunct w:val="0"/>
              <w:spacing w:before="146"/>
              <w:ind w:left="171" w:right="170" w:firstLine="76"/>
            </w:pPr>
            <w:r w:rsidRPr="000F487A">
              <w:rPr>
                <w:sz w:val="22"/>
                <w:szCs w:val="22"/>
              </w:rPr>
              <w:t xml:space="preserve">не </w:t>
            </w:r>
            <w:r w:rsidRPr="000F487A">
              <w:rPr>
                <w:spacing w:val="-1"/>
                <w:sz w:val="22"/>
                <w:szCs w:val="22"/>
              </w:rPr>
              <w:t>подлежит</w:t>
            </w:r>
            <w:r w:rsidRPr="000F487A">
              <w:rPr>
                <w:spacing w:val="25"/>
                <w:sz w:val="22"/>
                <w:szCs w:val="22"/>
              </w:rPr>
              <w:t xml:space="preserve"> </w:t>
            </w:r>
            <w:r w:rsidRPr="000F487A">
              <w:rPr>
                <w:spacing w:val="-1"/>
                <w:sz w:val="22"/>
                <w:szCs w:val="22"/>
              </w:rPr>
              <w:t>установлению</w:t>
            </w:r>
          </w:p>
        </w:tc>
      </w:tr>
    </w:tbl>
    <w:p w14:paraId="61A088D0" w14:textId="77777777" w:rsidR="00A370DB" w:rsidRDefault="00A370DB" w:rsidP="00A370DB">
      <w:pPr>
        <w:pStyle w:val="a3"/>
        <w:kinsoku w:val="0"/>
        <w:overflowPunct w:val="0"/>
        <w:ind w:left="162" w:right="348" w:firstLine="743"/>
        <w:jc w:val="both"/>
        <w:rPr>
          <w:b/>
          <w:bCs/>
          <w:i/>
          <w:iCs/>
          <w:spacing w:val="-1"/>
          <w:sz w:val="22"/>
          <w:szCs w:val="22"/>
        </w:rPr>
      </w:pPr>
    </w:p>
    <w:p w14:paraId="5D39AA0D" w14:textId="38B70DFE" w:rsidR="00A370DB" w:rsidRPr="000F487A" w:rsidRDefault="00A370DB" w:rsidP="00A370DB">
      <w:pPr>
        <w:pStyle w:val="a3"/>
        <w:kinsoku w:val="0"/>
        <w:overflowPunct w:val="0"/>
        <w:ind w:left="162" w:right="348" w:firstLine="743"/>
        <w:jc w:val="both"/>
        <w:rPr>
          <w:sz w:val="22"/>
          <w:szCs w:val="22"/>
        </w:rPr>
      </w:pPr>
      <w:r w:rsidRPr="000F487A">
        <w:rPr>
          <w:b/>
          <w:bCs/>
          <w:i/>
          <w:iCs/>
          <w:spacing w:val="-1"/>
          <w:sz w:val="22"/>
          <w:szCs w:val="22"/>
        </w:rPr>
        <w:t>Ограничения</w:t>
      </w:r>
      <w:r w:rsidRPr="000F487A">
        <w:rPr>
          <w:b/>
          <w:bCs/>
          <w:i/>
          <w:iCs/>
          <w:spacing w:val="1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использования</w:t>
      </w:r>
      <w:r w:rsidRPr="000F487A">
        <w:rPr>
          <w:b/>
          <w:bCs/>
          <w:i/>
          <w:iCs/>
          <w:spacing w:val="17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земельных</w:t>
      </w:r>
      <w:r w:rsidRPr="000F487A">
        <w:rPr>
          <w:b/>
          <w:bCs/>
          <w:i/>
          <w:iCs/>
          <w:spacing w:val="16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участков</w:t>
      </w:r>
      <w:r w:rsidRPr="000F487A">
        <w:rPr>
          <w:b/>
          <w:bCs/>
          <w:i/>
          <w:iCs/>
          <w:spacing w:val="14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и</w:t>
      </w:r>
      <w:r w:rsidRPr="000F487A">
        <w:rPr>
          <w:b/>
          <w:bCs/>
          <w:i/>
          <w:iCs/>
          <w:spacing w:val="17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объектов</w:t>
      </w:r>
      <w:r w:rsidRPr="000F487A">
        <w:rPr>
          <w:b/>
          <w:bCs/>
          <w:i/>
          <w:iCs/>
          <w:spacing w:val="14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капитального</w:t>
      </w:r>
      <w:r w:rsidRPr="000F487A">
        <w:rPr>
          <w:b/>
          <w:bCs/>
          <w:i/>
          <w:iCs/>
          <w:spacing w:val="73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строительства,</w:t>
      </w:r>
      <w:r w:rsidRPr="000F487A">
        <w:rPr>
          <w:b/>
          <w:bCs/>
          <w:i/>
          <w:iCs/>
          <w:spacing w:val="4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устанавливаемые</w:t>
      </w:r>
      <w:r w:rsidRPr="000F487A">
        <w:rPr>
          <w:b/>
          <w:bCs/>
          <w:i/>
          <w:iCs/>
          <w:spacing w:val="3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в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соответствии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z w:val="22"/>
          <w:szCs w:val="22"/>
        </w:rPr>
        <w:t>с</w:t>
      </w:r>
      <w:r w:rsidRPr="000F487A">
        <w:rPr>
          <w:b/>
          <w:bCs/>
          <w:i/>
          <w:iCs/>
          <w:spacing w:val="3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законодательством</w:t>
      </w:r>
      <w:r w:rsidRPr="000F487A">
        <w:rPr>
          <w:b/>
          <w:bCs/>
          <w:i/>
          <w:iCs/>
          <w:spacing w:val="5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Российской</w:t>
      </w:r>
      <w:r w:rsidRPr="000F487A">
        <w:rPr>
          <w:b/>
          <w:bCs/>
          <w:i/>
          <w:iCs/>
          <w:spacing w:val="97"/>
          <w:sz w:val="22"/>
          <w:szCs w:val="22"/>
        </w:rPr>
        <w:t xml:space="preserve"> </w:t>
      </w:r>
      <w:r w:rsidRPr="000F487A">
        <w:rPr>
          <w:b/>
          <w:bCs/>
          <w:i/>
          <w:iCs/>
          <w:spacing w:val="-1"/>
          <w:sz w:val="22"/>
          <w:szCs w:val="22"/>
        </w:rPr>
        <w:t>Федерации</w:t>
      </w:r>
    </w:p>
    <w:p w14:paraId="083D90D0" w14:textId="77777777" w:rsidR="00A370DB" w:rsidRPr="000F487A" w:rsidRDefault="00A370DB" w:rsidP="00A370DB">
      <w:pPr>
        <w:pStyle w:val="a3"/>
        <w:kinsoku w:val="0"/>
        <w:overflowPunct w:val="0"/>
        <w:ind w:left="162" w:right="345" w:firstLine="743"/>
        <w:jc w:val="both"/>
        <w:rPr>
          <w:sz w:val="22"/>
          <w:szCs w:val="22"/>
        </w:rPr>
      </w:pPr>
      <w:r w:rsidRPr="000F487A">
        <w:rPr>
          <w:sz w:val="22"/>
          <w:szCs w:val="22"/>
        </w:rPr>
        <w:t>В</w:t>
      </w:r>
      <w:r w:rsidRPr="000F487A">
        <w:rPr>
          <w:spacing w:val="1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случае</w:t>
      </w:r>
      <w:r w:rsidRPr="000F487A">
        <w:rPr>
          <w:spacing w:val="10"/>
          <w:sz w:val="22"/>
          <w:szCs w:val="22"/>
        </w:rPr>
        <w:t xml:space="preserve"> </w:t>
      </w:r>
      <w:r w:rsidRPr="000F487A">
        <w:rPr>
          <w:sz w:val="22"/>
          <w:szCs w:val="22"/>
        </w:rPr>
        <w:t>если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земельный</w:t>
      </w:r>
      <w:r w:rsidRPr="000F487A">
        <w:rPr>
          <w:spacing w:val="1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участок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объект</w:t>
      </w:r>
      <w:r w:rsidRPr="000F487A">
        <w:rPr>
          <w:spacing w:val="12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капитального</w:t>
      </w:r>
      <w:r w:rsidRPr="000F487A">
        <w:rPr>
          <w:spacing w:val="1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строительства</w:t>
      </w:r>
      <w:r w:rsidRPr="000F487A">
        <w:rPr>
          <w:spacing w:val="1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расположены</w:t>
      </w:r>
      <w:r w:rsidRPr="000F487A">
        <w:rPr>
          <w:spacing w:val="73"/>
          <w:sz w:val="22"/>
          <w:szCs w:val="22"/>
        </w:rPr>
        <w:t xml:space="preserve"> </w:t>
      </w:r>
      <w:r w:rsidRPr="000F487A">
        <w:rPr>
          <w:sz w:val="22"/>
          <w:szCs w:val="22"/>
        </w:rPr>
        <w:t>в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границах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z w:val="22"/>
          <w:szCs w:val="22"/>
        </w:rPr>
        <w:t>зон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z w:val="22"/>
          <w:szCs w:val="22"/>
        </w:rPr>
        <w:t>с</w:t>
      </w:r>
      <w:r w:rsidRPr="000F487A">
        <w:rPr>
          <w:spacing w:val="1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особыми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условиями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использования</w:t>
      </w:r>
      <w:r w:rsidRPr="000F487A">
        <w:rPr>
          <w:spacing w:val="1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территорий,</w:t>
      </w:r>
      <w:r w:rsidRPr="000F487A">
        <w:rPr>
          <w:spacing w:val="14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правовой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режим</w:t>
      </w:r>
      <w:r w:rsidRPr="000F487A">
        <w:rPr>
          <w:spacing w:val="8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использования</w:t>
      </w:r>
      <w:r w:rsidRPr="000F487A">
        <w:rPr>
          <w:spacing w:val="16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застройки</w:t>
      </w:r>
      <w:r w:rsidRPr="000F487A">
        <w:rPr>
          <w:spacing w:val="20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указанного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земельного</w:t>
      </w:r>
      <w:r w:rsidRPr="000F487A">
        <w:rPr>
          <w:spacing w:val="21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участка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определяется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настоящим</w:t>
      </w:r>
      <w:r w:rsidRPr="000F487A">
        <w:rPr>
          <w:spacing w:val="79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градостроительным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регламентом</w:t>
      </w:r>
      <w:r w:rsidRPr="000F487A">
        <w:rPr>
          <w:spacing w:val="16"/>
          <w:sz w:val="22"/>
          <w:szCs w:val="22"/>
        </w:rPr>
        <w:t xml:space="preserve"> </w:t>
      </w:r>
      <w:r w:rsidRPr="000F487A">
        <w:rPr>
          <w:sz w:val="22"/>
          <w:szCs w:val="22"/>
        </w:rPr>
        <w:t>и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совокупностью</w:t>
      </w:r>
      <w:r w:rsidRPr="000F487A">
        <w:rPr>
          <w:spacing w:val="17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ограничений,</w:t>
      </w:r>
      <w:r w:rsidRPr="000F487A">
        <w:rPr>
          <w:spacing w:val="18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установленных</w:t>
      </w:r>
      <w:r w:rsidRPr="000F487A">
        <w:rPr>
          <w:spacing w:val="15"/>
          <w:sz w:val="22"/>
          <w:szCs w:val="22"/>
        </w:rPr>
        <w:t xml:space="preserve"> </w:t>
      </w:r>
      <w:r w:rsidRPr="000F487A">
        <w:rPr>
          <w:sz w:val="22"/>
          <w:szCs w:val="22"/>
        </w:rPr>
        <w:t>в</w:t>
      </w:r>
      <w:r w:rsidRPr="000F487A">
        <w:rPr>
          <w:spacing w:val="93"/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соответствии</w:t>
      </w:r>
      <w:r w:rsidRPr="000F487A">
        <w:rPr>
          <w:sz w:val="22"/>
          <w:szCs w:val="22"/>
        </w:rPr>
        <w:t xml:space="preserve"> с</w:t>
      </w:r>
      <w:r w:rsidRPr="000F487A">
        <w:rPr>
          <w:spacing w:val="-1"/>
          <w:sz w:val="22"/>
          <w:szCs w:val="22"/>
        </w:rPr>
        <w:t xml:space="preserve"> законодательством</w:t>
      </w:r>
      <w:r w:rsidRPr="000F487A">
        <w:rPr>
          <w:sz w:val="22"/>
          <w:szCs w:val="22"/>
        </w:rPr>
        <w:t xml:space="preserve"> </w:t>
      </w:r>
      <w:r w:rsidRPr="000F487A">
        <w:rPr>
          <w:spacing w:val="-1"/>
          <w:sz w:val="22"/>
          <w:szCs w:val="22"/>
        </w:rPr>
        <w:t>Российской</w:t>
      </w:r>
      <w:r w:rsidRPr="000F487A">
        <w:rPr>
          <w:sz w:val="22"/>
          <w:szCs w:val="22"/>
        </w:rPr>
        <w:t xml:space="preserve"> Федерации.</w:t>
      </w:r>
    </w:p>
    <w:p w14:paraId="3CE9381B" w14:textId="77777777" w:rsidR="00A370DB" w:rsidRDefault="00A370DB" w:rsidP="00A370DB">
      <w:pPr>
        <w:pStyle w:val="a3"/>
        <w:kinsoku w:val="0"/>
        <w:overflowPunct w:val="0"/>
        <w:ind w:left="202" w:right="346" w:firstLine="743"/>
        <w:jc w:val="both"/>
        <w:rPr>
          <w:spacing w:val="-1"/>
        </w:rPr>
      </w:pPr>
    </w:p>
    <w:p w14:paraId="1D2964FB" w14:textId="3A62EA7F" w:rsidR="004B4ED5" w:rsidRDefault="004B4ED5" w:rsidP="004B4ED5">
      <w:pPr>
        <w:widowControl/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</w:p>
    <w:sectPr w:rsidR="004B4ED5" w:rsidSect="004B4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640" w:right="220" w:bottom="280" w:left="1500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C33BA" w14:textId="77777777" w:rsidR="000A5A2F" w:rsidRDefault="000A5A2F" w:rsidP="00EA0832">
      <w:r>
        <w:separator/>
      </w:r>
    </w:p>
  </w:endnote>
  <w:endnote w:type="continuationSeparator" w:id="0">
    <w:p w14:paraId="253806B9" w14:textId="77777777" w:rsidR="000A5A2F" w:rsidRDefault="000A5A2F" w:rsidP="00EA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777AC" w14:textId="77777777" w:rsidR="00283D9C" w:rsidRDefault="00283D9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61650" w14:textId="77777777" w:rsidR="00283D9C" w:rsidRDefault="00283D9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388AA" w14:textId="77777777" w:rsidR="00283D9C" w:rsidRDefault="00283D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DE668" w14:textId="77777777" w:rsidR="000A5A2F" w:rsidRDefault="000A5A2F" w:rsidP="00EA0832">
      <w:r>
        <w:separator/>
      </w:r>
    </w:p>
  </w:footnote>
  <w:footnote w:type="continuationSeparator" w:id="0">
    <w:p w14:paraId="2BFE5869" w14:textId="77777777" w:rsidR="000A5A2F" w:rsidRDefault="000A5A2F" w:rsidP="00EA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4069F" w14:textId="77777777" w:rsidR="00283D9C" w:rsidRDefault="00283D9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207C1" w14:textId="77777777" w:rsidR="00283D9C" w:rsidRDefault="00283D9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D95C9" w14:textId="77777777" w:rsidR="00283D9C" w:rsidRDefault="00283D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00000887"/>
    <w:lvl w:ilvl="0">
      <w:start w:val="1"/>
      <w:numFmt w:val="upperRoman"/>
      <w:lvlText w:val="%1."/>
      <w:lvlJc w:val="left"/>
      <w:pPr>
        <w:ind w:left="3117" w:hanging="21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117" w:hanging="32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896" w:hanging="329"/>
      </w:pPr>
    </w:lvl>
    <w:lvl w:ilvl="3">
      <w:numFmt w:val="bullet"/>
      <w:lvlText w:val="•"/>
      <w:lvlJc w:val="left"/>
      <w:pPr>
        <w:ind w:left="4675" w:hanging="329"/>
      </w:pPr>
    </w:lvl>
    <w:lvl w:ilvl="4">
      <w:numFmt w:val="bullet"/>
      <w:lvlText w:val="•"/>
      <w:lvlJc w:val="left"/>
      <w:pPr>
        <w:ind w:left="5454" w:hanging="329"/>
      </w:pPr>
    </w:lvl>
    <w:lvl w:ilvl="5">
      <w:numFmt w:val="bullet"/>
      <w:lvlText w:val="•"/>
      <w:lvlJc w:val="left"/>
      <w:pPr>
        <w:ind w:left="6232" w:hanging="329"/>
      </w:pPr>
    </w:lvl>
    <w:lvl w:ilvl="6">
      <w:numFmt w:val="bullet"/>
      <w:lvlText w:val="•"/>
      <w:lvlJc w:val="left"/>
      <w:pPr>
        <w:ind w:left="7011" w:hanging="329"/>
      </w:pPr>
    </w:lvl>
    <w:lvl w:ilvl="7">
      <w:numFmt w:val="bullet"/>
      <w:lvlText w:val="•"/>
      <w:lvlJc w:val="left"/>
      <w:pPr>
        <w:ind w:left="7790" w:hanging="329"/>
      </w:pPr>
    </w:lvl>
    <w:lvl w:ilvl="8">
      <w:numFmt w:val="bullet"/>
      <w:lvlText w:val="•"/>
      <w:lvlJc w:val="left"/>
      <w:pPr>
        <w:ind w:left="8568" w:hanging="329"/>
      </w:pPr>
    </w:lvl>
  </w:abstractNum>
  <w:abstractNum w:abstractNumId="1" w15:restartNumberingAfterBreak="0">
    <w:nsid w:val="00000451"/>
    <w:multiLevelType w:val="multilevel"/>
    <w:tmpl w:val="000008D4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196" w:hanging="284"/>
      </w:pPr>
    </w:lvl>
    <w:lvl w:ilvl="2">
      <w:numFmt w:val="bullet"/>
      <w:lvlText w:val="•"/>
      <w:lvlJc w:val="left"/>
      <w:pPr>
        <w:ind w:left="2190" w:hanging="284"/>
      </w:pPr>
    </w:lvl>
    <w:lvl w:ilvl="3">
      <w:numFmt w:val="bullet"/>
      <w:lvlText w:val="•"/>
      <w:lvlJc w:val="left"/>
      <w:pPr>
        <w:ind w:left="3185" w:hanging="284"/>
      </w:pPr>
    </w:lvl>
    <w:lvl w:ilvl="4">
      <w:numFmt w:val="bullet"/>
      <w:lvlText w:val="•"/>
      <w:lvlJc w:val="left"/>
      <w:pPr>
        <w:ind w:left="4179" w:hanging="284"/>
      </w:pPr>
    </w:lvl>
    <w:lvl w:ilvl="5">
      <w:numFmt w:val="bullet"/>
      <w:lvlText w:val="•"/>
      <w:lvlJc w:val="left"/>
      <w:pPr>
        <w:ind w:left="5174" w:hanging="284"/>
      </w:pPr>
    </w:lvl>
    <w:lvl w:ilvl="6">
      <w:numFmt w:val="bullet"/>
      <w:lvlText w:val="•"/>
      <w:lvlJc w:val="left"/>
      <w:pPr>
        <w:ind w:left="6168" w:hanging="284"/>
      </w:pPr>
    </w:lvl>
    <w:lvl w:ilvl="7">
      <w:numFmt w:val="bullet"/>
      <w:lvlText w:val="•"/>
      <w:lvlJc w:val="left"/>
      <w:pPr>
        <w:ind w:left="7163" w:hanging="284"/>
      </w:pPr>
    </w:lvl>
    <w:lvl w:ilvl="8">
      <w:numFmt w:val="bullet"/>
      <w:lvlText w:val="•"/>
      <w:lvlJc w:val="left"/>
      <w:pPr>
        <w:ind w:left="8157" w:hanging="284"/>
      </w:pPr>
    </w:lvl>
  </w:abstractNum>
  <w:abstractNum w:abstractNumId="2" w15:restartNumberingAfterBreak="0">
    <w:nsid w:val="00000452"/>
    <w:multiLevelType w:val="multilevel"/>
    <w:tmpl w:val="000008D5"/>
    <w:lvl w:ilvl="0">
      <w:numFmt w:val="bullet"/>
      <w:lvlText w:val="–"/>
      <w:lvlJc w:val="left"/>
      <w:pPr>
        <w:ind w:left="162" w:hanging="305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60" w:hanging="305"/>
      </w:pPr>
    </w:lvl>
    <w:lvl w:ilvl="2">
      <w:numFmt w:val="bullet"/>
      <w:lvlText w:val="•"/>
      <w:lvlJc w:val="left"/>
      <w:pPr>
        <w:ind w:left="2158" w:hanging="305"/>
      </w:pPr>
    </w:lvl>
    <w:lvl w:ilvl="3">
      <w:numFmt w:val="bullet"/>
      <w:lvlText w:val="•"/>
      <w:lvlJc w:val="left"/>
      <w:pPr>
        <w:ind w:left="3157" w:hanging="305"/>
      </w:pPr>
    </w:lvl>
    <w:lvl w:ilvl="4">
      <w:numFmt w:val="bullet"/>
      <w:lvlText w:val="•"/>
      <w:lvlJc w:val="left"/>
      <w:pPr>
        <w:ind w:left="4155" w:hanging="305"/>
      </w:pPr>
    </w:lvl>
    <w:lvl w:ilvl="5">
      <w:numFmt w:val="bullet"/>
      <w:lvlText w:val="•"/>
      <w:lvlJc w:val="left"/>
      <w:pPr>
        <w:ind w:left="5154" w:hanging="305"/>
      </w:pPr>
    </w:lvl>
    <w:lvl w:ilvl="6">
      <w:numFmt w:val="bullet"/>
      <w:lvlText w:val="•"/>
      <w:lvlJc w:val="left"/>
      <w:pPr>
        <w:ind w:left="6152" w:hanging="305"/>
      </w:pPr>
    </w:lvl>
    <w:lvl w:ilvl="7">
      <w:numFmt w:val="bullet"/>
      <w:lvlText w:val="•"/>
      <w:lvlJc w:val="left"/>
      <w:pPr>
        <w:ind w:left="7151" w:hanging="305"/>
      </w:pPr>
    </w:lvl>
    <w:lvl w:ilvl="8">
      <w:numFmt w:val="bullet"/>
      <w:lvlText w:val="•"/>
      <w:lvlJc w:val="left"/>
      <w:pPr>
        <w:ind w:left="8149" w:hanging="305"/>
      </w:pPr>
    </w:lvl>
  </w:abstractNum>
  <w:abstractNum w:abstractNumId="3" w15:restartNumberingAfterBreak="0">
    <w:nsid w:val="64392B7C"/>
    <w:multiLevelType w:val="multilevel"/>
    <w:tmpl w:val="000008D4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196" w:hanging="284"/>
      </w:pPr>
    </w:lvl>
    <w:lvl w:ilvl="2">
      <w:numFmt w:val="bullet"/>
      <w:lvlText w:val="•"/>
      <w:lvlJc w:val="left"/>
      <w:pPr>
        <w:ind w:left="2190" w:hanging="284"/>
      </w:pPr>
    </w:lvl>
    <w:lvl w:ilvl="3">
      <w:numFmt w:val="bullet"/>
      <w:lvlText w:val="•"/>
      <w:lvlJc w:val="left"/>
      <w:pPr>
        <w:ind w:left="3185" w:hanging="284"/>
      </w:pPr>
    </w:lvl>
    <w:lvl w:ilvl="4">
      <w:numFmt w:val="bullet"/>
      <w:lvlText w:val="•"/>
      <w:lvlJc w:val="left"/>
      <w:pPr>
        <w:ind w:left="4179" w:hanging="284"/>
      </w:pPr>
    </w:lvl>
    <w:lvl w:ilvl="5">
      <w:numFmt w:val="bullet"/>
      <w:lvlText w:val="•"/>
      <w:lvlJc w:val="left"/>
      <w:pPr>
        <w:ind w:left="5174" w:hanging="284"/>
      </w:pPr>
    </w:lvl>
    <w:lvl w:ilvl="6">
      <w:numFmt w:val="bullet"/>
      <w:lvlText w:val="•"/>
      <w:lvlJc w:val="left"/>
      <w:pPr>
        <w:ind w:left="6168" w:hanging="284"/>
      </w:pPr>
    </w:lvl>
    <w:lvl w:ilvl="7">
      <w:numFmt w:val="bullet"/>
      <w:lvlText w:val="•"/>
      <w:lvlJc w:val="left"/>
      <w:pPr>
        <w:ind w:left="7163" w:hanging="284"/>
      </w:pPr>
    </w:lvl>
    <w:lvl w:ilvl="8">
      <w:numFmt w:val="bullet"/>
      <w:lvlText w:val="•"/>
      <w:lvlJc w:val="left"/>
      <w:pPr>
        <w:ind w:left="8157" w:hanging="284"/>
      </w:pPr>
    </w:lvl>
  </w:abstractNum>
  <w:abstractNum w:abstractNumId="4" w15:restartNumberingAfterBreak="0">
    <w:nsid w:val="705A7576"/>
    <w:multiLevelType w:val="hybridMultilevel"/>
    <w:tmpl w:val="7EC8478E"/>
    <w:lvl w:ilvl="0" w:tplc="FAA08750">
      <w:start w:val="1"/>
      <w:numFmt w:val="decimal"/>
      <w:lvlText w:val="%1."/>
      <w:lvlJc w:val="left"/>
      <w:pPr>
        <w:ind w:left="1247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629"/>
    <w:rsid w:val="00001570"/>
    <w:rsid w:val="00045752"/>
    <w:rsid w:val="00052DDA"/>
    <w:rsid w:val="00065B5A"/>
    <w:rsid w:val="00071141"/>
    <w:rsid w:val="00083EBF"/>
    <w:rsid w:val="00090335"/>
    <w:rsid w:val="00096E5D"/>
    <w:rsid w:val="000A5A2F"/>
    <w:rsid w:val="000F3434"/>
    <w:rsid w:val="000F487A"/>
    <w:rsid w:val="00110803"/>
    <w:rsid w:val="00113CCD"/>
    <w:rsid w:val="00117EB1"/>
    <w:rsid w:val="001242BE"/>
    <w:rsid w:val="00132325"/>
    <w:rsid w:val="00155FDB"/>
    <w:rsid w:val="00195304"/>
    <w:rsid w:val="001A2C6B"/>
    <w:rsid w:val="001B330B"/>
    <w:rsid w:val="001B4846"/>
    <w:rsid w:val="001F2D23"/>
    <w:rsid w:val="00205F0D"/>
    <w:rsid w:val="002132A7"/>
    <w:rsid w:val="00216AD7"/>
    <w:rsid w:val="00217C8B"/>
    <w:rsid w:val="00220B84"/>
    <w:rsid w:val="00231AEC"/>
    <w:rsid w:val="0026612B"/>
    <w:rsid w:val="00276A74"/>
    <w:rsid w:val="002807DD"/>
    <w:rsid w:val="00283D9C"/>
    <w:rsid w:val="002858E1"/>
    <w:rsid w:val="00297342"/>
    <w:rsid w:val="002C02A2"/>
    <w:rsid w:val="002C0F72"/>
    <w:rsid w:val="002C2CDB"/>
    <w:rsid w:val="002C7061"/>
    <w:rsid w:val="002D7792"/>
    <w:rsid w:val="00302DE8"/>
    <w:rsid w:val="00310133"/>
    <w:rsid w:val="00313A7D"/>
    <w:rsid w:val="003376EB"/>
    <w:rsid w:val="0034370A"/>
    <w:rsid w:val="00360531"/>
    <w:rsid w:val="0039577E"/>
    <w:rsid w:val="003B3740"/>
    <w:rsid w:val="003C12E4"/>
    <w:rsid w:val="003D46CF"/>
    <w:rsid w:val="00400259"/>
    <w:rsid w:val="0045011B"/>
    <w:rsid w:val="00457A37"/>
    <w:rsid w:val="00466E77"/>
    <w:rsid w:val="00486BE6"/>
    <w:rsid w:val="004A7EBA"/>
    <w:rsid w:val="004B4ED5"/>
    <w:rsid w:val="005270C8"/>
    <w:rsid w:val="005368FF"/>
    <w:rsid w:val="00543D18"/>
    <w:rsid w:val="005746F2"/>
    <w:rsid w:val="00583F90"/>
    <w:rsid w:val="0058744D"/>
    <w:rsid w:val="005A2FAE"/>
    <w:rsid w:val="005B297E"/>
    <w:rsid w:val="005C0DA3"/>
    <w:rsid w:val="005D36A0"/>
    <w:rsid w:val="005D7339"/>
    <w:rsid w:val="005E1AE1"/>
    <w:rsid w:val="00600FDF"/>
    <w:rsid w:val="006278BF"/>
    <w:rsid w:val="0066130C"/>
    <w:rsid w:val="00664310"/>
    <w:rsid w:val="00665C4A"/>
    <w:rsid w:val="006704A3"/>
    <w:rsid w:val="006721B8"/>
    <w:rsid w:val="0067303C"/>
    <w:rsid w:val="006930BF"/>
    <w:rsid w:val="00716A7E"/>
    <w:rsid w:val="00746DAF"/>
    <w:rsid w:val="007510B0"/>
    <w:rsid w:val="0079714F"/>
    <w:rsid w:val="007D3689"/>
    <w:rsid w:val="00820E74"/>
    <w:rsid w:val="00844A45"/>
    <w:rsid w:val="008549FA"/>
    <w:rsid w:val="00870ACD"/>
    <w:rsid w:val="00884E21"/>
    <w:rsid w:val="0088788C"/>
    <w:rsid w:val="008C157C"/>
    <w:rsid w:val="008C5185"/>
    <w:rsid w:val="008E1DE5"/>
    <w:rsid w:val="008E466F"/>
    <w:rsid w:val="008F2C1F"/>
    <w:rsid w:val="008F6FFC"/>
    <w:rsid w:val="009149D9"/>
    <w:rsid w:val="00936EEF"/>
    <w:rsid w:val="009641C4"/>
    <w:rsid w:val="0097492D"/>
    <w:rsid w:val="009E58BE"/>
    <w:rsid w:val="009F4421"/>
    <w:rsid w:val="00A32257"/>
    <w:rsid w:val="00A35F14"/>
    <w:rsid w:val="00A370DB"/>
    <w:rsid w:val="00A71629"/>
    <w:rsid w:val="00A752BD"/>
    <w:rsid w:val="00A80F0B"/>
    <w:rsid w:val="00A85292"/>
    <w:rsid w:val="00A9778E"/>
    <w:rsid w:val="00AC3110"/>
    <w:rsid w:val="00B240B8"/>
    <w:rsid w:val="00BA7D8B"/>
    <w:rsid w:val="00BC28C2"/>
    <w:rsid w:val="00C039F3"/>
    <w:rsid w:val="00C430DD"/>
    <w:rsid w:val="00C63A44"/>
    <w:rsid w:val="00C70281"/>
    <w:rsid w:val="00C85099"/>
    <w:rsid w:val="00CB4874"/>
    <w:rsid w:val="00CC4353"/>
    <w:rsid w:val="00CF2734"/>
    <w:rsid w:val="00D008EC"/>
    <w:rsid w:val="00D25C83"/>
    <w:rsid w:val="00D32ED5"/>
    <w:rsid w:val="00D35539"/>
    <w:rsid w:val="00D64C4B"/>
    <w:rsid w:val="00D75073"/>
    <w:rsid w:val="00D776C7"/>
    <w:rsid w:val="00D93F05"/>
    <w:rsid w:val="00DB382B"/>
    <w:rsid w:val="00E03963"/>
    <w:rsid w:val="00E1169E"/>
    <w:rsid w:val="00E20879"/>
    <w:rsid w:val="00E22A36"/>
    <w:rsid w:val="00E44F8A"/>
    <w:rsid w:val="00E50C6C"/>
    <w:rsid w:val="00E63B56"/>
    <w:rsid w:val="00E77671"/>
    <w:rsid w:val="00EA0832"/>
    <w:rsid w:val="00EC5EF7"/>
    <w:rsid w:val="00ED68BA"/>
    <w:rsid w:val="00EE1D75"/>
    <w:rsid w:val="00EE26EA"/>
    <w:rsid w:val="00EE7CEA"/>
    <w:rsid w:val="00F5210A"/>
    <w:rsid w:val="00F62C60"/>
    <w:rsid w:val="00F71F1A"/>
    <w:rsid w:val="00FA120F"/>
    <w:rsid w:val="00FA2F1F"/>
    <w:rsid w:val="00FF0D6F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0C1F0"/>
  <w15:docId w15:val="{0FB77263-C114-4E61-B2FC-02C1CE2B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0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4370A"/>
    <w:pPr>
      <w:spacing w:before="10"/>
      <w:ind w:left="246"/>
      <w:outlineLvl w:val="0"/>
    </w:pPr>
    <w:rPr>
      <w:rFonts w:ascii="Courier New" w:hAnsi="Courier New" w:cs="Courier New"/>
      <w:sz w:val="33"/>
      <w:szCs w:val="33"/>
    </w:rPr>
  </w:style>
  <w:style w:type="paragraph" w:styleId="2">
    <w:name w:val="heading 2"/>
    <w:basedOn w:val="a"/>
    <w:next w:val="a"/>
    <w:link w:val="20"/>
    <w:uiPriority w:val="1"/>
    <w:qFormat/>
    <w:rsid w:val="0034370A"/>
    <w:pPr>
      <w:ind w:left="1500"/>
      <w:outlineLvl w:val="1"/>
    </w:pPr>
    <w:rPr>
      <w:rFonts w:ascii="Courier New" w:hAnsi="Courier New" w:cs="Courier New"/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rsid w:val="0034370A"/>
    <w:pPr>
      <w:spacing w:before="42"/>
      <w:ind w:left="4187" w:hanging="4078"/>
      <w:outlineLvl w:val="2"/>
    </w:pPr>
    <w:rPr>
      <w:rFonts w:ascii="Arial" w:hAnsi="Arial" w:cs="Arial"/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1"/>
    <w:qFormat/>
    <w:rsid w:val="0034370A"/>
    <w:pPr>
      <w:spacing w:before="69"/>
      <w:outlineLvl w:val="3"/>
    </w:pPr>
    <w:rPr>
      <w:rFonts w:ascii="Courier New" w:hAnsi="Courier New" w:cs="Courier New"/>
      <w:b/>
      <w:bCs/>
      <w:sz w:val="29"/>
      <w:szCs w:val="29"/>
    </w:rPr>
  </w:style>
  <w:style w:type="paragraph" w:styleId="5">
    <w:name w:val="heading 5"/>
    <w:basedOn w:val="a"/>
    <w:next w:val="a"/>
    <w:link w:val="50"/>
    <w:uiPriority w:val="1"/>
    <w:qFormat/>
    <w:rsid w:val="0034370A"/>
    <w:pPr>
      <w:outlineLvl w:val="4"/>
    </w:pPr>
    <w:rPr>
      <w:sz w:val="29"/>
      <w:szCs w:val="29"/>
    </w:rPr>
  </w:style>
  <w:style w:type="paragraph" w:styleId="6">
    <w:name w:val="heading 6"/>
    <w:basedOn w:val="a"/>
    <w:next w:val="a"/>
    <w:link w:val="60"/>
    <w:uiPriority w:val="1"/>
    <w:qFormat/>
    <w:rsid w:val="0034370A"/>
    <w:pPr>
      <w:ind w:left="11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1"/>
    <w:qFormat/>
    <w:rsid w:val="0034370A"/>
    <w:pPr>
      <w:ind w:left="524"/>
      <w:outlineLvl w:val="6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1"/>
    <w:qFormat/>
    <w:rsid w:val="0034370A"/>
    <w:pPr>
      <w:ind w:left="118" w:firstLine="567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1"/>
    <w:qFormat/>
    <w:rsid w:val="0034370A"/>
    <w:pPr>
      <w:ind w:left="118"/>
      <w:outlineLvl w:val="8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4370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4370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4370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4370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4370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34370A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34370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34370A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34370A"/>
    <w:rPr>
      <w:rFonts w:asciiTheme="majorHAnsi" w:eastAsiaTheme="majorEastAsia" w:hAnsiTheme="majorHAnsi" w:cs="Times New Roman"/>
    </w:rPr>
  </w:style>
  <w:style w:type="paragraph" w:styleId="a3">
    <w:name w:val="Body Text"/>
    <w:basedOn w:val="a"/>
    <w:link w:val="a4"/>
    <w:uiPriority w:val="1"/>
    <w:qFormat/>
    <w:rsid w:val="0034370A"/>
    <w:pPr>
      <w:ind w:left="117" w:firstLine="540"/>
    </w:pPr>
  </w:style>
  <w:style w:type="character" w:customStyle="1" w:styleId="a4">
    <w:name w:val="Основной текст Знак"/>
    <w:basedOn w:val="a0"/>
    <w:link w:val="a3"/>
    <w:uiPriority w:val="1"/>
    <w:locked/>
    <w:rsid w:val="0034370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4370A"/>
  </w:style>
  <w:style w:type="paragraph" w:customStyle="1" w:styleId="TableParagraph">
    <w:name w:val="Table Paragraph"/>
    <w:basedOn w:val="a"/>
    <w:uiPriority w:val="1"/>
    <w:qFormat/>
    <w:rsid w:val="0034370A"/>
  </w:style>
  <w:style w:type="table" w:customStyle="1" w:styleId="TableNormal">
    <w:name w:val="Table Normal"/>
    <w:uiPriority w:val="2"/>
    <w:semiHidden/>
    <w:unhideWhenUsed/>
    <w:qFormat/>
    <w:rsid w:val="005368FF"/>
    <w:pPr>
      <w:widowControl w:val="0"/>
      <w:spacing w:after="0" w:line="240" w:lineRule="auto"/>
    </w:pPr>
    <w:rPr>
      <w:rFonts w:eastAsia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4A7EBA"/>
    <w:pPr>
      <w:spacing w:after="0" w:line="240" w:lineRule="auto"/>
    </w:pPr>
    <w:rPr>
      <w:rFonts w:ascii="Calibri" w:eastAsia="Times New Roman" w:hAnsi="Calibri"/>
    </w:rPr>
  </w:style>
  <w:style w:type="paragraph" w:customStyle="1" w:styleId="s16">
    <w:name w:val="s_16"/>
    <w:basedOn w:val="a"/>
    <w:rsid w:val="006613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6613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EA08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0832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A08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083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66E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6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DFD74-BC9A-4F6B-987E-22D20E31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Евгений Бутаков</dc:creator>
  <cp:keywords/>
  <dc:description/>
  <cp:lastModifiedBy>Пользователь</cp:lastModifiedBy>
  <cp:revision>58</cp:revision>
  <cp:lastPrinted>2022-12-22T22:57:00Z</cp:lastPrinted>
  <dcterms:created xsi:type="dcterms:W3CDTF">2021-11-23T23:32:00Z</dcterms:created>
  <dcterms:modified xsi:type="dcterms:W3CDTF">2022-12-22T22:58:00Z</dcterms:modified>
</cp:coreProperties>
</file>