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2" w:rsidRDefault="00386111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774E92" w:rsidRDefault="0038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КАМЧАТСКИЙ КРАЙ </w:t>
      </w:r>
    </w:p>
    <w:p w:rsidR="00774E92" w:rsidRDefault="0038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ЕЛИЗОВСКИЙ МУНИЦИПАЛЬНЫЙ РАЙОН </w:t>
      </w:r>
    </w:p>
    <w:p w:rsidR="00774E92" w:rsidRDefault="0038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КОРЯКСКОЕ СЕЛЬСКОЕ ПОСЕЛЕНИЕ </w:t>
      </w:r>
    </w:p>
    <w:p w:rsidR="00774E92" w:rsidRDefault="0077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E92" w:rsidRDefault="00386111">
      <w:pPr>
        <w:spacing w:after="0" w:line="240" w:lineRule="auto"/>
        <w:jc w:val="center"/>
        <w:rPr>
          <w:rFonts w:ascii="Arial Black" w:eastAsia="Arial Black" w:hAnsi="Arial Black" w:cs="Arial Black"/>
          <w:b/>
          <w:sz w:val="44"/>
        </w:rPr>
      </w:pPr>
      <w:r>
        <w:rPr>
          <w:rFonts w:ascii="Arial Black" w:eastAsia="Arial Black" w:hAnsi="Arial Black" w:cs="Arial Black"/>
          <w:b/>
          <w:sz w:val="44"/>
        </w:rPr>
        <w:t xml:space="preserve">АДМИНИСТРАЦИЯ </w:t>
      </w:r>
    </w:p>
    <w:p w:rsidR="00774E92" w:rsidRDefault="0077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774E92" w:rsidRDefault="0038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ПОСТАНОВЛЕНИЕ</w:t>
      </w:r>
    </w:p>
    <w:p w:rsidR="00774E92" w:rsidRDefault="007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774E92" w:rsidRDefault="0038611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«10»  марта 2020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Pr="00386111">
        <w:rPr>
          <w:rFonts w:ascii="Times New Roman" w:eastAsia="Times New Roman" w:hAnsi="Times New Roman" w:cs="Times New Roman"/>
          <w:b/>
          <w:sz w:val="27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  <w:r w:rsidRPr="00386111">
        <w:rPr>
          <w:rFonts w:ascii="Times New Roman" w:eastAsia="Times New Roman" w:hAnsi="Times New Roman" w:cs="Times New Roman"/>
          <w:b/>
          <w:sz w:val="27"/>
        </w:rPr>
        <w:t xml:space="preserve">                   </w:t>
      </w:r>
      <w:r w:rsidRPr="00386111">
        <w:rPr>
          <w:rFonts w:ascii="Times New Roman" w:eastAsia="Times New Roman" w:hAnsi="Times New Roman" w:cs="Times New Roman"/>
          <w:b/>
          <w:sz w:val="27"/>
        </w:rPr>
        <w:t xml:space="preserve">    </w:t>
      </w:r>
      <w:r w:rsidRPr="00386111">
        <w:rPr>
          <w:rFonts w:ascii="Times New Roman" w:eastAsia="Segoe UI Symbol" w:hAnsi="Times New Roman" w:cs="Times New Roman"/>
          <w:b/>
          <w:sz w:val="27"/>
        </w:rPr>
        <w:t>№</w:t>
      </w:r>
      <w:r>
        <w:rPr>
          <w:rFonts w:ascii="Times New Roman" w:eastAsia="Times New Roman" w:hAnsi="Times New Roman" w:cs="Times New Roman"/>
          <w:b/>
          <w:sz w:val="27"/>
        </w:rPr>
        <w:t xml:space="preserve"> 54</w:t>
      </w:r>
      <w:r>
        <w:rPr>
          <w:rFonts w:ascii="Times New Roman" w:eastAsia="Times New Roman" w:hAnsi="Times New Roman" w:cs="Times New Roman"/>
          <w:b/>
          <w:sz w:val="27"/>
        </w:rPr>
        <w:tab/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</w:tblGrid>
      <w:tr w:rsidR="00774E92" w:rsidTr="003861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774E92" w:rsidRDefault="0038611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 утверждении паспорта доступности для инвалидов объекта торговли: магазин «Центральный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» ИП Баширов М.К.О.</w:t>
            </w:r>
          </w:p>
        </w:tc>
      </w:tr>
    </w:tbl>
    <w:p w:rsidR="00774E92" w:rsidRDefault="00774E92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</w:rPr>
      </w:pPr>
    </w:p>
    <w:p w:rsidR="00774E92" w:rsidRDefault="0038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06.10.2003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  местного самоуправления в РФ»,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распоряжением Правительства РФ от 26 ноября 2012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2181-р, приказом Министерства труда и социальной защиты РФ от 25.12.2012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627 «Об утверждении методики, позволяющей объективизировать и систематизировать доступность объектов  и</w:t>
      </w:r>
      <w:r>
        <w:rPr>
          <w:rFonts w:ascii="Times New Roman" w:eastAsia="Times New Roman" w:hAnsi="Times New Roman" w:cs="Times New Roman"/>
          <w:sz w:val="28"/>
        </w:rPr>
        <w:t xml:space="preserve"> услуг в приоритетных сферах жизнедеятельности для инвалидов и других маломобильных групп населения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>, с возможностью учета региональной специфики, в целях реализации Федеральной программы «Доступная среда» для инвалидов в Корякском сельском поселении, админ</w:t>
      </w:r>
      <w:r>
        <w:rPr>
          <w:rFonts w:ascii="Times New Roman" w:eastAsia="Times New Roman" w:hAnsi="Times New Roman" w:cs="Times New Roman"/>
          <w:sz w:val="28"/>
        </w:rPr>
        <w:t>истрация Корякского сельского поселения,</w:t>
      </w:r>
    </w:p>
    <w:p w:rsidR="00774E92" w:rsidRDefault="0038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Я Е Т:</w:t>
      </w:r>
    </w:p>
    <w:p w:rsidR="00774E92" w:rsidRDefault="0077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E92" w:rsidRPr="00386111" w:rsidRDefault="00386111" w:rsidP="0038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11">
        <w:rPr>
          <w:rFonts w:ascii="Times New Roman" w:eastAsia="Times New Roman" w:hAnsi="Times New Roman" w:cs="Times New Roman"/>
          <w:sz w:val="28"/>
          <w:szCs w:val="28"/>
        </w:rPr>
        <w:t>1. Утвердить паспорт доступности для инвалидов объекта торговли магазин «Центральный» ИП Баширов М.К.О.</w:t>
      </w:r>
    </w:p>
    <w:p w:rsidR="00774E92" w:rsidRPr="00386111" w:rsidRDefault="00386111" w:rsidP="0038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11">
        <w:rPr>
          <w:rFonts w:ascii="Times New Roman" w:eastAsia="Times New Roman" w:hAnsi="Times New Roman" w:cs="Times New Roman"/>
          <w:sz w:val="28"/>
          <w:szCs w:val="28"/>
        </w:rPr>
        <w:t>2. Ведущему документоведу</w:t>
      </w:r>
      <w:r w:rsidRPr="003861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Гафаровой В.Н. обнародовать настоящее Пос</w:t>
      </w:r>
      <w:r w:rsidRPr="00386111">
        <w:rPr>
          <w:rFonts w:ascii="Times New Roman" w:eastAsia="Times New Roman" w:hAnsi="Times New Roman" w:cs="Times New Roman"/>
          <w:sz w:val="28"/>
          <w:szCs w:val="28"/>
        </w:rPr>
        <w:t xml:space="preserve">тановление в местах обнародования и </w:t>
      </w:r>
      <w:proofErr w:type="gramStart"/>
      <w:r w:rsidRPr="0038611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8611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</w:t>
      </w:r>
      <w:r w:rsidRPr="00386111">
        <w:rPr>
          <w:rFonts w:ascii="Times New Roman" w:eastAsia="Times New Roman" w:hAnsi="Times New Roman" w:cs="Times New Roman"/>
          <w:sz w:val="28"/>
          <w:szCs w:val="28"/>
        </w:rPr>
        <w:t xml:space="preserve">  в  разделе «Местное самоуправление» «Сельские поселения» на странице Корякского сельского поселения в сети интернет.</w:t>
      </w:r>
    </w:p>
    <w:p w:rsidR="00774E92" w:rsidRPr="00386111" w:rsidRDefault="00386111" w:rsidP="0038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11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</w:t>
      </w:r>
      <w:r w:rsidRPr="00386111">
        <w:rPr>
          <w:rFonts w:ascii="Times New Roman" w:eastAsia="Times New Roman" w:hAnsi="Times New Roman" w:cs="Times New Roman"/>
          <w:sz w:val="28"/>
          <w:szCs w:val="28"/>
        </w:rPr>
        <w:t xml:space="preserve">илу после дня его официального обнародования.  </w:t>
      </w:r>
    </w:p>
    <w:p w:rsidR="00774E92" w:rsidRPr="00386111" w:rsidRDefault="00386111" w:rsidP="0038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111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774E92" w:rsidRPr="00386111" w:rsidRDefault="00386111" w:rsidP="0038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111">
        <w:rPr>
          <w:rFonts w:ascii="Times New Roman" w:eastAsia="Times New Roman" w:hAnsi="Times New Roman" w:cs="Times New Roman"/>
          <w:b/>
          <w:sz w:val="28"/>
          <w:szCs w:val="28"/>
        </w:rPr>
        <w:t>Корякского сельского поселения                                     М.Г. Зобова</w:t>
      </w:r>
    </w:p>
    <w:sectPr w:rsidR="00774E92" w:rsidRPr="0038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E92"/>
    <w:rsid w:val="00386111"/>
    <w:rsid w:val="0077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2020-03-15T23:03:00Z</cp:lastPrinted>
  <dcterms:created xsi:type="dcterms:W3CDTF">2020-03-15T23:03:00Z</dcterms:created>
  <dcterms:modified xsi:type="dcterms:W3CDTF">2020-03-15T23:03:00Z</dcterms:modified>
</cp:coreProperties>
</file>