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C" w:rsidRDefault="0068193C" w:rsidP="0068193C">
      <w:pPr>
        <w:tabs>
          <w:tab w:val="center" w:pos="4677"/>
          <w:tab w:val="left" w:pos="826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КАМЧАТСКИЙ КРАЙ 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ЕЛИЗОВСКИЙ МУНИЦИПАЛЬНЫЙ РАЙОН </w:t>
      </w:r>
    </w:p>
    <w:p w:rsidR="0068193C" w:rsidRDefault="0068193C" w:rsidP="0068193C">
      <w:pPr>
        <w:jc w:val="center"/>
        <w:rPr>
          <w:szCs w:val="28"/>
        </w:rPr>
      </w:pPr>
      <w:r>
        <w:rPr>
          <w:szCs w:val="28"/>
        </w:rPr>
        <w:t xml:space="preserve">КОРЯКСКОЕ СЕЛЬСКОЕ ПОСЕЛЕНИЕ </w:t>
      </w:r>
    </w:p>
    <w:p w:rsidR="0068193C" w:rsidRDefault="0068193C" w:rsidP="0068193C">
      <w:pPr>
        <w:jc w:val="center"/>
        <w:rPr>
          <w:szCs w:val="28"/>
        </w:rPr>
      </w:pPr>
    </w:p>
    <w:p w:rsidR="0068193C" w:rsidRDefault="0068193C" w:rsidP="0068193C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68193C" w:rsidRDefault="0068193C" w:rsidP="0068193C">
      <w:pPr>
        <w:jc w:val="center"/>
        <w:rPr>
          <w:sz w:val="44"/>
          <w:szCs w:val="44"/>
        </w:rPr>
      </w:pPr>
    </w:p>
    <w:p w:rsidR="0068193C" w:rsidRDefault="0068193C" w:rsidP="006819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8193C" w:rsidRDefault="0068193C" w:rsidP="0068193C">
      <w:pPr>
        <w:jc w:val="center"/>
        <w:rPr>
          <w:b/>
          <w:sz w:val="44"/>
          <w:szCs w:val="44"/>
        </w:rPr>
      </w:pPr>
    </w:p>
    <w:p w:rsidR="0068193C" w:rsidRPr="009F7D0C" w:rsidRDefault="0068193C" w:rsidP="0068193C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«07»  июня 2019</w:t>
      </w:r>
      <w:r w:rsidRPr="009F7D0C">
        <w:rPr>
          <w:b/>
          <w:bCs/>
          <w:sz w:val="27"/>
          <w:szCs w:val="27"/>
        </w:rPr>
        <w:t xml:space="preserve"> года</w:t>
      </w:r>
      <w:r>
        <w:rPr>
          <w:b/>
          <w:bCs/>
          <w:sz w:val="27"/>
          <w:szCs w:val="27"/>
        </w:rPr>
        <w:t xml:space="preserve"> </w:t>
      </w:r>
      <w:r w:rsidRPr="009F7D0C">
        <w:rPr>
          <w:b/>
          <w:bCs/>
          <w:sz w:val="27"/>
          <w:szCs w:val="27"/>
        </w:rPr>
        <w:t xml:space="preserve">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</w:t>
      </w:r>
      <w:r w:rsidRPr="009F7D0C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86</w:t>
      </w:r>
      <w:r w:rsidRPr="009F7D0C">
        <w:rPr>
          <w:b/>
          <w:bCs/>
          <w:sz w:val="27"/>
          <w:szCs w:val="27"/>
        </w:rPr>
        <w:tab/>
      </w:r>
      <w:r w:rsidRPr="009F7D0C">
        <w:rPr>
          <w:b/>
          <w:bCs/>
          <w:sz w:val="27"/>
          <w:szCs w:val="27"/>
        </w:rPr>
        <w:tab/>
        <w:t xml:space="preserve"> </w:t>
      </w:r>
      <w:r w:rsidRPr="009F7D0C">
        <w:rPr>
          <w:b/>
          <w:bCs/>
          <w:sz w:val="27"/>
          <w:szCs w:val="27"/>
        </w:rPr>
        <w:tab/>
      </w:r>
    </w:p>
    <w:tbl>
      <w:tblPr>
        <w:tblW w:w="0" w:type="auto"/>
        <w:tblInd w:w="108" w:type="dxa"/>
        <w:tblLook w:val="00A0"/>
      </w:tblPr>
      <w:tblGrid>
        <w:gridCol w:w="4820"/>
      </w:tblGrid>
      <w:tr w:rsidR="0068193C" w:rsidRPr="007125F2" w:rsidTr="004E4F98">
        <w:tc>
          <w:tcPr>
            <w:tcW w:w="4820" w:type="dxa"/>
          </w:tcPr>
          <w:p w:rsidR="0068193C" w:rsidRPr="00C667CF" w:rsidRDefault="0068193C" w:rsidP="004E4F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паспорта доступности для инвалидов объекта торговли: магазин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ООО «Гавань»</w:t>
            </w:r>
          </w:p>
        </w:tc>
      </w:tr>
    </w:tbl>
    <w:p w:rsidR="0068193C" w:rsidRPr="00CC105F" w:rsidRDefault="0068193C" w:rsidP="0068193C">
      <w:pPr>
        <w:ind w:left="567" w:firstLine="708"/>
        <w:rPr>
          <w:sz w:val="28"/>
          <w:szCs w:val="28"/>
        </w:rPr>
      </w:pPr>
    </w:p>
    <w:p w:rsidR="0068193C" w:rsidRDefault="0068193C" w:rsidP="00681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  местного самоуправления в РФ», в соответствии с распоряжением Правительства РФ от 26 ноября 2012 года № 2181-р, приказом Министерства труда и социальной защиты РФ от 25.12.2012 года № 627 «Об утверждении методики, позволяющей </w:t>
      </w:r>
      <w:proofErr w:type="spellStart"/>
      <w:r>
        <w:rPr>
          <w:sz w:val="28"/>
          <w:szCs w:val="28"/>
        </w:rPr>
        <w:t>объективизировать</w:t>
      </w:r>
      <w:proofErr w:type="spellEnd"/>
      <w:r>
        <w:rPr>
          <w:sz w:val="28"/>
          <w:szCs w:val="28"/>
        </w:rPr>
        <w:t xml:space="preserve"> и систематизировать доступность объектов  и услуг в приоритетных сферах жизнедеятельности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proofErr w:type="gramEnd"/>
      <w:r>
        <w:rPr>
          <w:sz w:val="28"/>
          <w:szCs w:val="28"/>
        </w:rPr>
        <w:t xml:space="preserve">, с возможностью учета региональной специфики, в целях реализации Федеральной программы «Доступная среда» для инвалидов в Корякском сельском поселении, администрация Корякского сельского поселения,-   </w:t>
      </w:r>
    </w:p>
    <w:p w:rsidR="0068193C" w:rsidRDefault="0068193C" w:rsidP="006819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193C" w:rsidRPr="00C667CF" w:rsidRDefault="0068193C" w:rsidP="0068193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667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667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C667CF">
        <w:rPr>
          <w:b/>
          <w:sz w:val="28"/>
          <w:szCs w:val="28"/>
        </w:rPr>
        <w:t>:</w:t>
      </w:r>
    </w:p>
    <w:p w:rsidR="0068193C" w:rsidRDefault="0068193C" w:rsidP="00681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93C" w:rsidRDefault="0068193C" w:rsidP="006819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паспорт доступности для инвалидов объекта торговли магазин «</w:t>
      </w:r>
      <w:proofErr w:type="spellStart"/>
      <w:r>
        <w:rPr>
          <w:sz w:val="28"/>
          <w:szCs w:val="28"/>
        </w:rPr>
        <w:t>Гаванка</w:t>
      </w:r>
      <w:proofErr w:type="spellEnd"/>
      <w:r>
        <w:rPr>
          <w:sz w:val="28"/>
          <w:szCs w:val="28"/>
        </w:rPr>
        <w:t>» ООО «Гавань».</w:t>
      </w:r>
    </w:p>
    <w:p w:rsidR="0068193C" w:rsidRDefault="0068193C" w:rsidP="0068193C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53B7">
        <w:rPr>
          <w:sz w:val="28"/>
          <w:szCs w:val="28"/>
        </w:rPr>
        <w:t xml:space="preserve">Ведущему </w:t>
      </w:r>
      <w:proofErr w:type="spellStart"/>
      <w:r w:rsidRPr="00EB53B7">
        <w:rPr>
          <w:sz w:val="28"/>
          <w:szCs w:val="28"/>
        </w:rPr>
        <w:t>докуметоведу</w:t>
      </w:r>
      <w:proofErr w:type="spellEnd"/>
      <w:r w:rsidRPr="00EB53B7">
        <w:rPr>
          <w:sz w:val="28"/>
          <w:szCs w:val="28"/>
        </w:rPr>
        <w:t xml:space="preserve"> администрации Гафаровой В.Н. обнародовать настоящее Постановление в местах обнародования и </w:t>
      </w:r>
      <w:proofErr w:type="gramStart"/>
      <w:r w:rsidRPr="00EB53B7">
        <w:rPr>
          <w:sz w:val="28"/>
          <w:szCs w:val="28"/>
        </w:rPr>
        <w:t>разместить</w:t>
      </w:r>
      <w:proofErr w:type="gramEnd"/>
      <w:r w:rsidRPr="00EB53B7">
        <w:rPr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</w:t>
      </w:r>
      <w:r>
        <w:rPr>
          <w:sz w:val="28"/>
          <w:szCs w:val="28"/>
        </w:rPr>
        <w:t xml:space="preserve"> </w:t>
      </w:r>
      <w:hyperlink r:id="rId5" w:history="1">
        <w:r w:rsidRPr="005B10A7">
          <w:rPr>
            <w:rStyle w:val="a4"/>
            <w:sz w:val="28"/>
            <w:szCs w:val="28"/>
            <w:lang w:val="en-US"/>
          </w:rPr>
          <w:t>www</w:t>
        </w:r>
        <w:r w:rsidRPr="005B10A7">
          <w:rPr>
            <w:rStyle w:val="a4"/>
            <w:sz w:val="28"/>
            <w:szCs w:val="28"/>
          </w:rPr>
          <w:t>.</w:t>
        </w:r>
        <w:proofErr w:type="spellStart"/>
        <w:r w:rsidRPr="005B10A7">
          <w:rPr>
            <w:rStyle w:val="a4"/>
            <w:sz w:val="28"/>
            <w:szCs w:val="28"/>
            <w:lang w:val="en-US"/>
          </w:rPr>
          <w:t>kamgov</w:t>
        </w:r>
        <w:proofErr w:type="spellEnd"/>
        <w:r w:rsidRPr="005B10A7">
          <w:rPr>
            <w:rStyle w:val="a4"/>
            <w:sz w:val="28"/>
            <w:szCs w:val="28"/>
          </w:rPr>
          <w:t>.</w:t>
        </w:r>
        <w:proofErr w:type="spellStart"/>
        <w:r w:rsidRPr="005B10A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178">
        <w:rPr>
          <w:sz w:val="28"/>
          <w:szCs w:val="28"/>
        </w:rPr>
        <w:t xml:space="preserve"> </w:t>
      </w:r>
      <w:r w:rsidRPr="00EB53B7">
        <w:rPr>
          <w:sz w:val="28"/>
          <w:szCs w:val="28"/>
        </w:rPr>
        <w:t xml:space="preserve"> в  </w:t>
      </w:r>
      <w:r>
        <w:rPr>
          <w:sz w:val="28"/>
          <w:szCs w:val="28"/>
        </w:rPr>
        <w:t>разделе «Местное самоуправление» «Сельские поселения»</w:t>
      </w:r>
      <w:r w:rsidRPr="00EB53B7">
        <w:rPr>
          <w:sz w:val="28"/>
          <w:szCs w:val="28"/>
        </w:rPr>
        <w:t xml:space="preserve"> на страничке Корякского сельского поселения</w:t>
      </w:r>
      <w:r>
        <w:rPr>
          <w:sz w:val="28"/>
          <w:szCs w:val="28"/>
        </w:rPr>
        <w:t xml:space="preserve"> в сети интернет.</w:t>
      </w:r>
    </w:p>
    <w:p w:rsidR="0068193C" w:rsidRDefault="0068193C" w:rsidP="0068193C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дня его официального обнародования.  </w:t>
      </w:r>
    </w:p>
    <w:p w:rsidR="0068193C" w:rsidRDefault="0068193C" w:rsidP="0068193C">
      <w:pPr>
        <w:ind w:right="-1" w:firstLine="426"/>
        <w:jc w:val="both"/>
        <w:rPr>
          <w:sz w:val="28"/>
          <w:szCs w:val="28"/>
        </w:rPr>
      </w:pPr>
    </w:p>
    <w:p w:rsidR="0068193C" w:rsidRPr="00EB53B7" w:rsidRDefault="0068193C" w:rsidP="0068193C">
      <w:pPr>
        <w:ind w:right="-1" w:firstLine="426"/>
        <w:jc w:val="both"/>
        <w:rPr>
          <w:sz w:val="28"/>
          <w:szCs w:val="28"/>
        </w:rPr>
      </w:pPr>
    </w:p>
    <w:p w:rsidR="0068193C" w:rsidRPr="009F7D0C" w:rsidRDefault="0068193C" w:rsidP="0068193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F7D0C">
        <w:rPr>
          <w:rFonts w:eastAsia="Calibri"/>
          <w:b/>
          <w:sz w:val="28"/>
          <w:szCs w:val="28"/>
          <w:lang w:eastAsia="en-US"/>
        </w:rPr>
        <w:lastRenderedPageBreak/>
        <w:t>Глава администрации</w:t>
      </w:r>
    </w:p>
    <w:p w:rsidR="0068193C" w:rsidRDefault="0068193C" w:rsidP="006819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D0C">
        <w:rPr>
          <w:rFonts w:eastAsia="Calibri"/>
          <w:b/>
          <w:sz w:val="28"/>
          <w:szCs w:val="28"/>
          <w:lang w:eastAsia="en-US"/>
        </w:rPr>
        <w:t xml:space="preserve">Корякского сельского поселения                                                 М.Г. </w:t>
      </w:r>
      <w:proofErr w:type="spellStart"/>
      <w:r w:rsidRPr="009F7D0C">
        <w:rPr>
          <w:rFonts w:eastAsia="Calibri"/>
          <w:b/>
          <w:sz w:val="28"/>
          <w:szCs w:val="28"/>
          <w:lang w:eastAsia="en-US"/>
        </w:rPr>
        <w:t>Зобова</w:t>
      </w:r>
      <w:proofErr w:type="spellEnd"/>
    </w:p>
    <w:p w:rsidR="0068193C" w:rsidRDefault="0068193C" w:rsidP="0068193C"/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Default="0068193C" w:rsidP="0068193C">
      <w:pPr>
        <w:ind w:left="5954"/>
        <w:jc w:val="right"/>
        <w:rPr>
          <w:i/>
        </w:rPr>
      </w:pPr>
    </w:p>
    <w:p w:rsidR="0068193C" w:rsidRPr="00AD4DE0" w:rsidRDefault="0068193C" w:rsidP="0068193C">
      <w:pPr>
        <w:ind w:left="5954"/>
        <w:jc w:val="right"/>
        <w:rPr>
          <w:i/>
        </w:rPr>
      </w:pPr>
      <w:r w:rsidRPr="00AD4DE0">
        <w:rPr>
          <w:i/>
        </w:rPr>
        <w:t>Приложение к Постановлению</w:t>
      </w:r>
    </w:p>
    <w:p w:rsidR="0068193C" w:rsidRPr="00AD4DE0" w:rsidRDefault="0068193C" w:rsidP="0068193C">
      <w:pPr>
        <w:ind w:left="5954"/>
        <w:jc w:val="right"/>
        <w:rPr>
          <w:i/>
        </w:rPr>
      </w:pPr>
      <w:r w:rsidRPr="00AD4DE0">
        <w:rPr>
          <w:i/>
        </w:rPr>
        <w:t xml:space="preserve">Администрации Корякского сельского поселения от 07.06.2019 года </w:t>
      </w:r>
      <w:r>
        <w:rPr>
          <w:i/>
        </w:rPr>
        <w:t xml:space="preserve">№ 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93C" w:rsidRPr="00A47E8F" w:rsidRDefault="0068193C" w:rsidP="0068193C">
      <w:pPr>
        <w:jc w:val="center"/>
        <w:rPr>
          <w:b/>
        </w:rPr>
      </w:pPr>
    </w:p>
    <w:p w:rsidR="0068193C" w:rsidRPr="00A47E8F" w:rsidRDefault="0068193C" w:rsidP="0068193C">
      <w:pPr>
        <w:jc w:val="center"/>
        <w:rPr>
          <w:b/>
        </w:rPr>
      </w:pP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ПАСПОРТ ДОСТУПНОСТИ</w:t>
      </w: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объекта социальной инфраструктуры (ОСИ)</w:t>
      </w: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 xml:space="preserve">№ </w:t>
      </w:r>
      <w:r>
        <w:rPr>
          <w:b/>
        </w:rPr>
        <w:t>1</w:t>
      </w:r>
    </w:p>
    <w:p w:rsidR="0068193C" w:rsidRPr="00A47E8F" w:rsidRDefault="0068193C" w:rsidP="0068193C">
      <w:pPr>
        <w:rPr>
          <w:b/>
        </w:rPr>
      </w:pP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1. Общие сведения об объекте</w:t>
      </w:r>
    </w:p>
    <w:p w:rsidR="0068193C" w:rsidRPr="00A47E8F" w:rsidRDefault="0068193C" w:rsidP="0068193C">
      <w:pPr>
        <w:rPr>
          <w:b/>
        </w:rPr>
      </w:pPr>
    </w:p>
    <w:p w:rsidR="0068193C" w:rsidRPr="001E0903" w:rsidRDefault="0068193C" w:rsidP="0068193C">
      <w:pPr>
        <w:pStyle w:val="a3"/>
        <w:numPr>
          <w:ilvl w:val="1"/>
          <w:numId w:val="1"/>
        </w:numPr>
        <w:rPr>
          <w:b/>
        </w:rPr>
      </w:pPr>
      <w:r w:rsidRPr="00A47E8F">
        <w:t xml:space="preserve">Наименование (вид) объекта </w:t>
      </w:r>
      <w:r w:rsidRPr="001E0903">
        <w:rPr>
          <w:b/>
        </w:rPr>
        <w:t>Магазин «</w:t>
      </w:r>
      <w:proofErr w:type="spellStart"/>
      <w:r w:rsidRPr="001E0903">
        <w:rPr>
          <w:b/>
        </w:rPr>
        <w:t>Гаванка</w:t>
      </w:r>
      <w:proofErr w:type="spellEnd"/>
      <w:r w:rsidRPr="001E0903">
        <w:rPr>
          <w:b/>
        </w:rPr>
        <w:t>»</w:t>
      </w:r>
    </w:p>
    <w:p w:rsidR="0068193C" w:rsidRDefault="0068193C" w:rsidP="0068193C">
      <w:pPr>
        <w:pStyle w:val="a3"/>
        <w:ind w:left="405"/>
      </w:pPr>
    </w:p>
    <w:p w:rsidR="0068193C" w:rsidRPr="001E0903" w:rsidRDefault="0068193C" w:rsidP="0068193C">
      <w:pPr>
        <w:pStyle w:val="a3"/>
        <w:numPr>
          <w:ilvl w:val="1"/>
          <w:numId w:val="1"/>
        </w:numPr>
        <w:rPr>
          <w:b/>
        </w:rPr>
      </w:pPr>
      <w:r w:rsidRPr="00A47E8F">
        <w:t xml:space="preserve">Адрес объекта </w:t>
      </w:r>
      <w:r w:rsidRPr="001E0903">
        <w:rPr>
          <w:b/>
        </w:rPr>
        <w:t xml:space="preserve">Камчатский край, </w:t>
      </w:r>
      <w:proofErr w:type="spellStart"/>
      <w:r w:rsidRPr="001E0903">
        <w:rPr>
          <w:b/>
        </w:rPr>
        <w:t>Елизовский</w:t>
      </w:r>
      <w:proofErr w:type="spellEnd"/>
      <w:r w:rsidRPr="001E0903">
        <w:rPr>
          <w:b/>
        </w:rPr>
        <w:t xml:space="preserve"> район, </w:t>
      </w:r>
      <w:proofErr w:type="gramStart"/>
      <w:r w:rsidRPr="001E0903">
        <w:rPr>
          <w:b/>
        </w:rPr>
        <w:t>с</w:t>
      </w:r>
      <w:proofErr w:type="gramEnd"/>
      <w:r w:rsidRPr="001E0903">
        <w:rPr>
          <w:b/>
        </w:rPr>
        <w:t xml:space="preserve">. </w:t>
      </w:r>
      <w:proofErr w:type="gramStart"/>
      <w:r w:rsidRPr="001E0903">
        <w:rPr>
          <w:b/>
        </w:rPr>
        <w:t>Коряки</w:t>
      </w:r>
      <w:proofErr w:type="gramEnd"/>
      <w:r w:rsidRPr="001E0903">
        <w:rPr>
          <w:b/>
        </w:rPr>
        <w:t>, ул. Вилкова д. 27А</w:t>
      </w:r>
    </w:p>
    <w:p w:rsidR="0068193C" w:rsidRPr="001E0903" w:rsidRDefault="0068193C" w:rsidP="0068193C">
      <w:pPr>
        <w:pStyle w:val="a3"/>
        <w:ind w:left="405"/>
        <w:rPr>
          <w:b/>
        </w:rPr>
      </w:pPr>
    </w:p>
    <w:p w:rsidR="0068193C" w:rsidRPr="00A47E8F" w:rsidRDefault="0068193C" w:rsidP="0068193C">
      <w:r w:rsidRPr="00A47E8F">
        <w:t>1.3. Сведения о размещении объекта:</w:t>
      </w:r>
    </w:p>
    <w:p w:rsidR="0068193C" w:rsidRPr="00643A3F" w:rsidRDefault="0068193C" w:rsidP="0068193C">
      <w:pPr>
        <w:rPr>
          <w:b/>
        </w:rPr>
      </w:pPr>
      <w:r w:rsidRPr="00643A3F">
        <w:rPr>
          <w:b/>
        </w:rPr>
        <w:t>- помещение  район школы127,2 кв</w:t>
      </w:r>
      <w:proofErr w:type="gramStart"/>
      <w:r w:rsidRPr="00643A3F">
        <w:rPr>
          <w:b/>
        </w:rPr>
        <w:t>.м</w:t>
      </w:r>
      <w:proofErr w:type="gramEnd"/>
    </w:p>
    <w:p w:rsidR="0068193C" w:rsidRPr="00643A3F" w:rsidRDefault="0068193C" w:rsidP="0068193C">
      <w:pPr>
        <w:rPr>
          <w:b/>
        </w:rPr>
      </w:pPr>
      <w:r w:rsidRPr="00643A3F">
        <w:rPr>
          <w:b/>
        </w:rPr>
        <w:t>- наличие прилегающего земельного участка да</w:t>
      </w:r>
    </w:p>
    <w:p w:rsidR="0068193C" w:rsidRPr="001F52AF" w:rsidRDefault="0068193C" w:rsidP="0068193C">
      <w:pPr>
        <w:rPr>
          <w:b/>
        </w:rPr>
      </w:pPr>
    </w:p>
    <w:p w:rsidR="0068193C" w:rsidRPr="001F52AF" w:rsidRDefault="0068193C" w:rsidP="0068193C">
      <w:pPr>
        <w:rPr>
          <w:u w:val="single"/>
        </w:rPr>
      </w:pPr>
      <w:r w:rsidRPr="00A47E8F">
        <w:t>1.4. Год постройки здания</w:t>
      </w:r>
      <w:r>
        <w:rPr>
          <w:u w:val="single"/>
        </w:rPr>
        <w:tab/>
      </w:r>
      <w:r w:rsidRPr="00643A3F">
        <w:rPr>
          <w:b/>
          <w:u w:val="single"/>
        </w:rPr>
        <w:t>2016</w:t>
      </w:r>
      <w:r>
        <w:rPr>
          <w:b/>
          <w:u w:val="single"/>
        </w:rPr>
        <w:t xml:space="preserve"> г.</w:t>
      </w:r>
      <w:r>
        <w:rPr>
          <w:u w:val="single"/>
        </w:rPr>
        <w:tab/>
      </w:r>
      <w:r w:rsidRPr="00A47E8F">
        <w:t xml:space="preserve">, последнего капитального ремонта </w:t>
      </w:r>
      <w:r w:rsidRPr="00643A3F">
        <w:rPr>
          <w:b/>
          <w:u w:val="single"/>
        </w:rPr>
        <w:t>2016</w:t>
      </w:r>
      <w:r>
        <w:rPr>
          <w:b/>
          <w:u w:val="single"/>
        </w:rPr>
        <w:t xml:space="preserve"> г. </w:t>
      </w:r>
      <w:r w:rsidRPr="00643A3F">
        <w:rPr>
          <w:b/>
          <w:u w:val="single"/>
        </w:rPr>
        <w:tab/>
      </w:r>
    </w:p>
    <w:p w:rsidR="0068193C" w:rsidRPr="00EC5EE3" w:rsidRDefault="0068193C" w:rsidP="0068193C">
      <w:pPr>
        <w:rPr>
          <w:u w:val="single"/>
        </w:rPr>
      </w:pPr>
    </w:p>
    <w:p w:rsidR="0068193C" w:rsidRPr="00A47E8F" w:rsidRDefault="0068193C" w:rsidP="0068193C">
      <w:pPr>
        <w:jc w:val="center"/>
        <w:rPr>
          <w:b/>
        </w:rPr>
      </w:pPr>
    </w:p>
    <w:p w:rsidR="0068193C" w:rsidRPr="00643A3F" w:rsidRDefault="0068193C" w:rsidP="0068193C">
      <w:pPr>
        <w:pStyle w:val="a3"/>
        <w:ind w:left="405"/>
        <w:rPr>
          <w:b/>
        </w:rPr>
      </w:pPr>
      <w:r w:rsidRPr="00643A3F">
        <w:rPr>
          <w:b/>
        </w:rPr>
        <w:t>Сведения  об организации, расположенной на объекте</w:t>
      </w:r>
    </w:p>
    <w:p w:rsidR="0068193C" w:rsidRPr="002D2074" w:rsidRDefault="0068193C" w:rsidP="0068193C"/>
    <w:p w:rsidR="0068193C" w:rsidRDefault="0068193C" w:rsidP="0068193C">
      <w:r>
        <w:t>1.5</w:t>
      </w:r>
      <w:r w:rsidRPr="002D2074">
        <w:t>. Наз</w:t>
      </w:r>
      <w:r>
        <w:t xml:space="preserve">вание организации (учреждения): </w:t>
      </w:r>
      <w:r>
        <w:rPr>
          <w:b/>
        </w:rPr>
        <w:t>Общество с ограниченной ответственностью «Гавань»</w:t>
      </w:r>
    </w:p>
    <w:p w:rsidR="0068193C" w:rsidRDefault="0068193C" w:rsidP="0068193C">
      <w:pPr>
        <w:rPr>
          <w:b/>
        </w:rPr>
      </w:pPr>
      <w:r w:rsidRPr="002D2074">
        <w:t>Короткое наименование</w:t>
      </w:r>
      <w:r>
        <w:rPr>
          <w:b/>
        </w:rPr>
        <w:t xml:space="preserve"> ООО «Гавань»</w:t>
      </w:r>
    </w:p>
    <w:p w:rsidR="0068193C" w:rsidRDefault="0068193C" w:rsidP="0068193C"/>
    <w:p w:rsidR="0068193C" w:rsidRDefault="0068193C" w:rsidP="0068193C">
      <w:pPr>
        <w:rPr>
          <w:b/>
        </w:rPr>
      </w:pPr>
      <w:r>
        <w:t>1.6</w:t>
      </w:r>
      <w:r w:rsidRPr="00A47E8F">
        <w:t xml:space="preserve">. </w:t>
      </w:r>
      <w:proofErr w:type="gramStart"/>
      <w:r w:rsidRPr="00A47E8F">
        <w:t>Юридический адрес организации (учреждения</w:t>
      </w:r>
      <w:r w:rsidRPr="00BF0126">
        <w:rPr>
          <w:b/>
        </w:rPr>
        <w:t xml:space="preserve">) </w:t>
      </w:r>
      <w:r>
        <w:rPr>
          <w:b/>
        </w:rPr>
        <w:t xml:space="preserve">Камчатский край, </w:t>
      </w:r>
      <w:proofErr w:type="spellStart"/>
      <w:r>
        <w:rPr>
          <w:b/>
        </w:rPr>
        <w:t>Елизовский</w:t>
      </w:r>
      <w:proofErr w:type="spellEnd"/>
      <w:r>
        <w:rPr>
          <w:b/>
        </w:rPr>
        <w:t xml:space="preserve"> район, п. Пионерский, ул. </w:t>
      </w:r>
      <w:proofErr w:type="spellStart"/>
      <w:r>
        <w:rPr>
          <w:b/>
        </w:rPr>
        <w:t>Бонивура</w:t>
      </w:r>
      <w:proofErr w:type="spellEnd"/>
      <w:r>
        <w:rPr>
          <w:b/>
        </w:rPr>
        <w:t xml:space="preserve"> 8 кв.26</w:t>
      </w:r>
      <w:proofErr w:type="gramEnd"/>
    </w:p>
    <w:p w:rsidR="0068193C" w:rsidRPr="00A47E8F" w:rsidRDefault="0068193C" w:rsidP="0068193C"/>
    <w:p w:rsidR="0068193C" w:rsidRDefault="0068193C" w:rsidP="0068193C">
      <w:pPr>
        <w:rPr>
          <w:b/>
        </w:rPr>
      </w:pPr>
      <w:r>
        <w:t>1.7</w:t>
      </w:r>
      <w:r w:rsidRPr="00A47E8F">
        <w:t>. Основание для пользования объектом</w:t>
      </w:r>
      <w:proofErr w:type="gramStart"/>
      <w:r w:rsidRPr="00A47E8F">
        <w:t xml:space="preserve"> </w:t>
      </w:r>
      <w:r>
        <w:t>:</w:t>
      </w:r>
      <w:proofErr w:type="gramEnd"/>
      <w:r>
        <w:t xml:space="preserve"> </w:t>
      </w:r>
      <w:r w:rsidRPr="00EC5EE3">
        <w:rPr>
          <w:b/>
        </w:rPr>
        <w:t>аренда</w:t>
      </w:r>
    </w:p>
    <w:p w:rsidR="0068193C" w:rsidRPr="00EC5EE3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>
        <w:t>1.8</w:t>
      </w:r>
      <w:r w:rsidRPr="00A47E8F">
        <w:t>. Форма собственности (</w:t>
      </w:r>
      <w:r w:rsidRPr="00A47E8F">
        <w:rPr>
          <w:sz w:val="20"/>
          <w:szCs w:val="20"/>
        </w:rPr>
        <w:t>государственная, негосударственная</w:t>
      </w:r>
      <w:r w:rsidRPr="00A47E8F">
        <w:t xml:space="preserve">) </w:t>
      </w:r>
      <w:r w:rsidRPr="00EC5EE3">
        <w:rPr>
          <w:b/>
        </w:rPr>
        <w:t>частная</w:t>
      </w:r>
    </w:p>
    <w:p w:rsidR="0068193C" w:rsidRPr="00956C01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>
        <w:t>1.9</w:t>
      </w:r>
      <w:r w:rsidRPr="00A47E8F">
        <w:t>. Территориальная принадлежность</w:t>
      </w:r>
      <w:r>
        <w:rPr>
          <w:sz w:val="20"/>
          <w:szCs w:val="20"/>
        </w:rPr>
        <w:t xml:space="preserve">: </w:t>
      </w:r>
      <w:r>
        <w:rPr>
          <w:b/>
        </w:rPr>
        <w:t>муниципальная</w:t>
      </w:r>
    </w:p>
    <w:p w:rsidR="0068193C" w:rsidRPr="00EC5EE3" w:rsidRDefault="0068193C" w:rsidP="0068193C">
      <w:pPr>
        <w:rPr>
          <w:b/>
        </w:rPr>
      </w:pPr>
    </w:p>
    <w:p w:rsidR="0068193C" w:rsidRPr="00956C01" w:rsidRDefault="0068193C" w:rsidP="0068193C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>
        <w:rPr>
          <w:b/>
        </w:rPr>
        <w:t>_____________________________________________________________________________</w:t>
      </w:r>
    </w:p>
    <w:p w:rsidR="0068193C" w:rsidRPr="00BA18E9" w:rsidRDefault="0068193C" w:rsidP="0068193C">
      <w:pPr>
        <w:rPr>
          <w:b/>
        </w:rPr>
      </w:pPr>
      <w:r w:rsidRPr="00A47E8F">
        <w:t xml:space="preserve">1.12. Адрес вышестоящей организации, другие координаты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68193C" w:rsidRDefault="0068193C" w:rsidP="0068193C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68193C" w:rsidRPr="00A47E8F" w:rsidRDefault="0068193C" w:rsidP="0068193C"/>
    <w:p w:rsidR="0068193C" w:rsidRDefault="0068193C" w:rsidP="0068193C">
      <w:r w:rsidRPr="00A47E8F">
        <w:t xml:space="preserve">2.1 Сфера деятельности </w:t>
      </w:r>
    </w:p>
    <w:p w:rsidR="0068193C" w:rsidRDefault="0068193C" w:rsidP="0068193C">
      <w:pPr>
        <w:rPr>
          <w:b/>
        </w:rPr>
      </w:pPr>
      <w:r w:rsidRPr="003416CA">
        <w:rPr>
          <w:b/>
        </w:rPr>
        <w:t>Потребительский рынок и сфера услуг</w:t>
      </w:r>
    </w:p>
    <w:p w:rsidR="0068193C" w:rsidRPr="003416CA" w:rsidRDefault="0068193C" w:rsidP="0068193C">
      <w:pPr>
        <w:rPr>
          <w:b/>
        </w:rPr>
      </w:pPr>
    </w:p>
    <w:p w:rsidR="0068193C" w:rsidRDefault="0068193C" w:rsidP="0068193C">
      <w:r w:rsidRPr="00A47E8F">
        <w:t xml:space="preserve">2.2 Виды оказываемых услуг </w:t>
      </w:r>
    </w:p>
    <w:p w:rsidR="0068193C" w:rsidRDefault="0068193C" w:rsidP="0068193C">
      <w:pPr>
        <w:rPr>
          <w:b/>
        </w:rPr>
      </w:pPr>
      <w:r w:rsidRPr="003416CA">
        <w:rPr>
          <w:b/>
        </w:rPr>
        <w:lastRenderedPageBreak/>
        <w:t xml:space="preserve">Торговля продуктами питания </w:t>
      </w:r>
    </w:p>
    <w:p w:rsidR="0068193C" w:rsidRPr="003416CA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>
        <w:t xml:space="preserve">2.3 Форма оказания услуг: </w:t>
      </w:r>
      <w:r>
        <w:rPr>
          <w:b/>
        </w:rPr>
        <w:t xml:space="preserve"> </w:t>
      </w:r>
      <w:r w:rsidRPr="003416CA">
        <w:rPr>
          <w:b/>
        </w:rPr>
        <w:t>на объекте</w:t>
      </w:r>
    </w:p>
    <w:p w:rsidR="0068193C" w:rsidRPr="003416CA" w:rsidRDefault="0068193C" w:rsidP="0068193C">
      <w:pPr>
        <w:rPr>
          <w:sz w:val="20"/>
          <w:szCs w:val="20"/>
        </w:rPr>
      </w:pPr>
    </w:p>
    <w:p w:rsidR="0068193C" w:rsidRDefault="0068193C" w:rsidP="0068193C">
      <w:pPr>
        <w:rPr>
          <w:b/>
        </w:rPr>
      </w:pPr>
      <w:r w:rsidRPr="00A47E8F">
        <w:t>2.4 Категории обслуж</w:t>
      </w:r>
      <w:r>
        <w:t>иваемого населения по возраст в</w:t>
      </w:r>
      <w:r w:rsidRPr="003416CA">
        <w:rPr>
          <w:b/>
        </w:rPr>
        <w:t xml:space="preserve">се возрастные категории </w:t>
      </w:r>
    </w:p>
    <w:p w:rsidR="0068193C" w:rsidRPr="003416CA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 w:rsidRPr="00A47E8F">
        <w:t>2.5 Кат</w:t>
      </w:r>
      <w:r>
        <w:t xml:space="preserve">егории обслуживаемых инвалидов: </w:t>
      </w:r>
      <w:r w:rsidRPr="00DD30B6">
        <w:rPr>
          <w:b/>
        </w:rPr>
        <w:t>инвалиды, передвигающиеся на коляске</w:t>
      </w:r>
      <w:r>
        <w:t xml:space="preserve">,  </w:t>
      </w:r>
      <w:r w:rsidRPr="0043313F">
        <w:rPr>
          <w:b/>
        </w:rPr>
        <w:t>с нарушением</w:t>
      </w:r>
      <w:r>
        <w:rPr>
          <w:b/>
        </w:rPr>
        <w:t xml:space="preserve"> слуха, зрения, умственного развития</w:t>
      </w:r>
    </w:p>
    <w:p w:rsidR="0068193C" w:rsidRPr="00BA18E9" w:rsidRDefault="0068193C" w:rsidP="0068193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68193C" w:rsidRDefault="0068193C" w:rsidP="0068193C">
      <w:pPr>
        <w:jc w:val="both"/>
        <w:rPr>
          <w:b/>
        </w:rPr>
      </w:pPr>
      <w:r w:rsidRPr="00A47E8F">
        <w:t xml:space="preserve">2.6 Плановая мощность: </w:t>
      </w:r>
      <w:r w:rsidRPr="00DD30B6">
        <w:rPr>
          <w:b/>
        </w:rPr>
        <w:t>посещаемость 300 человек, вместимость 30 человек, пропускная способность 500 человек</w:t>
      </w:r>
    </w:p>
    <w:p w:rsidR="0068193C" w:rsidRPr="00DD30B6" w:rsidRDefault="0068193C" w:rsidP="0068193C">
      <w:pPr>
        <w:rPr>
          <w:b/>
        </w:rPr>
      </w:pPr>
    </w:p>
    <w:p w:rsidR="0068193C" w:rsidRPr="00A47E8F" w:rsidRDefault="0068193C" w:rsidP="0068193C">
      <w:r w:rsidRPr="00A47E8F">
        <w:t xml:space="preserve">2.7 Участие в исполнении ИПР инвалида, ребенка-инвалида (да, нет) </w:t>
      </w:r>
      <w:r>
        <w:rPr>
          <w:b/>
        </w:rPr>
        <w:t>нет</w:t>
      </w:r>
    </w:p>
    <w:p w:rsidR="0068193C" w:rsidRPr="00A47E8F" w:rsidRDefault="0068193C" w:rsidP="0068193C">
      <w:pPr>
        <w:jc w:val="center"/>
        <w:rPr>
          <w:b/>
          <w:sz w:val="10"/>
          <w:szCs w:val="10"/>
        </w:rPr>
      </w:pP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68193C" w:rsidRPr="00A47E8F" w:rsidRDefault="0068193C" w:rsidP="0068193C">
      <w:pPr>
        <w:rPr>
          <w:sz w:val="16"/>
          <w:szCs w:val="16"/>
        </w:rPr>
      </w:pPr>
    </w:p>
    <w:p w:rsidR="0068193C" w:rsidRPr="00A47E8F" w:rsidRDefault="0068193C" w:rsidP="0068193C">
      <w:r w:rsidRPr="00A47E8F">
        <w:rPr>
          <w:b/>
        </w:rPr>
        <w:t>3.1 Путь следования к объекту пассажирским транспортом</w:t>
      </w:r>
      <w:r w:rsidRPr="00A47E8F">
        <w:t xml:space="preserve"> </w:t>
      </w:r>
    </w:p>
    <w:p w:rsidR="0068193C" w:rsidRDefault="0068193C" w:rsidP="0068193C">
      <w:pPr>
        <w:rPr>
          <w:b/>
        </w:rPr>
      </w:pPr>
      <w:r w:rsidRPr="00DD30B6">
        <w:rPr>
          <w:b/>
        </w:rPr>
        <w:t xml:space="preserve">Маршрут движения </w:t>
      </w:r>
      <w:proofErr w:type="gramStart"/>
      <w:r w:rsidRPr="00DD30B6">
        <w:rPr>
          <w:b/>
        </w:rPr>
        <w:t>пассажирским</w:t>
      </w:r>
      <w:proofErr w:type="gramEnd"/>
      <w:r w:rsidRPr="00DD30B6">
        <w:rPr>
          <w:b/>
        </w:rPr>
        <w:t xml:space="preserve"> транспортном прямо к магазину со стоянкой для а</w:t>
      </w:r>
      <w:r>
        <w:rPr>
          <w:b/>
        </w:rPr>
        <w:t>в</w:t>
      </w:r>
      <w:r w:rsidRPr="00DD30B6">
        <w:rPr>
          <w:b/>
        </w:rPr>
        <w:t>томобилей</w:t>
      </w:r>
    </w:p>
    <w:p w:rsidR="0068193C" w:rsidRPr="00DD30B6" w:rsidRDefault="0068193C" w:rsidP="0068193C">
      <w:pPr>
        <w:rPr>
          <w:b/>
        </w:rPr>
      </w:pPr>
    </w:p>
    <w:p w:rsidR="0068193C" w:rsidRPr="00A47E8F" w:rsidRDefault="0068193C" w:rsidP="0068193C">
      <w:r w:rsidRPr="00A47E8F">
        <w:t>наличие адаптированного пас</w:t>
      </w:r>
      <w:r>
        <w:t xml:space="preserve">сажирского транспорта к объекту </w:t>
      </w:r>
      <w:r>
        <w:rPr>
          <w:b/>
        </w:rPr>
        <w:t>да</w:t>
      </w:r>
    </w:p>
    <w:p w:rsidR="0068193C" w:rsidRPr="00A47E8F" w:rsidRDefault="0068193C" w:rsidP="0068193C">
      <w:pPr>
        <w:rPr>
          <w:sz w:val="16"/>
          <w:szCs w:val="16"/>
        </w:rPr>
      </w:pPr>
    </w:p>
    <w:p w:rsidR="0068193C" w:rsidRPr="00A47E8F" w:rsidRDefault="0068193C" w:rsidP="0068193C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68193C" w:rsidRDefault="0068193C" w:rsidP="0068193C">
      <w:r w:rsidRPr="00A47E8F">
        <w:t xml:space="preserve">3.2.1 расстояние до объекта от остановки транспорта </w:t>
      </w:r>
      <w:r>
        <w:rPr>
          <w:b/>
        </w:rPr>
        <w:t>400</w:t>
      </w:r>
      <w:r w:rsidRPr="00401F05">
        <w:rPr>
          <w:b/>
        </w:rPr>
        <w:t xml:space="preserve"> </w:t>
      </w:r>
      <w:r w:rsidRPr="00F33437">
        <w:t>метров</w:t>
      </w:r>
    </w:p>
    <w:p w:rsidR="0068193C" w:rsidRPr="00A47E8F" w:rsidRDefault="0068193C" w:rsidP="0068193C"/>
    <w:p w:rsidR="0068193C" w:rsidRDefault="0068193C" w:rsidP="0068193C">
      <w:r w:rsidRPr="00A47E8F">
        <w:t xml:space="preserve">3.2.2 время движения (пешком) </w:t>
      </w:r>
      <w:r>
        <w:rPr>
          <w:b/>
        </w:rPr>
        <w:t xml:space="preserve">10 </w:t>
      </w:r>
      <w:r>
        <w:t>минут</w:t>
      </w:r>
    </w:p>
    <w:p w:rsidR="0068193C" w:rsidRPr="00F33437" w:rsidRDefault="0068193C" w:rsidP="0068193C"/>
    <w:p w:rsidR="0068193C" w:rsidRDefault="0068193C" w:rsidP="0068193C">
      <w:pPr>
        <w:rPr>
          <w:b/>
        </w:rPr>
      </w:pPr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>
        <w:t xml:space="preserve"> </w:t>
      </w:r>
      <w:r w:rsidRPr="00820751">
        <w:rPr>
          <w:b/>
        </w:rPr>
        <w:t>нет</w:t>
      </w:r>
    </w:p>
    <w:p w:rsidR="0068193C" w:rsidRPr="00A47E8F" w:rsidRDefault="0068193C" w:rsidP="0068193C"/>
    <w:p w:rsidR="0068193C" w:rsidRDefault="0068193C" w:rsidP="0068193C">
      <w:pPr>
        <w:rPr>
          <w:b/>
        </w:rPr>
      </w:pPr>
      <w:r w:rsidRPr="00A47E8F">
        <w:t xml:space="preserve">3.2.4 Перекрестки: </w:t>
      </w:r>
      <w:r w:rsidRPr="00DD30B6">
        <w:rPr>
          <w:b/>
          <w:u w:val="single"/>
        </w:rPr>
        <w:t>нет</w:t>
      </w:r>
      <w:r>
        <w:rPr>
          <w:b/>
        </w:rPr>
        <w:t xml:space="preserve">  </w:t>
      </w:r>
    </w:p>
    <w:p w:rsidR="0068193C" w:rsidRPr="003A314A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 w:rsidRPr="00A47E8F">
        <w:t xml:space="preserve">3.2.5 Информация на пути следования к объекту: </w:t>
      </w:r>
      <w:r>
        <w:rPr>
          <w:b/>
        </w:rPr>
        <w:t>нет</w:t>
      </w:r>
    </w:p>
    <w:p w:rsidR="0068193C" w:rsidRPr="003A314A" w:rsidRDefault="0068193C" w:rsidP="0068193C">
      <w:pPr>
        <w:rPr>
          <w:b/>
        </w:rPr>
      </w:pPr>
    </w:p>
    <w:p w:rsidR="0068193C" w:rsidRDefault="0068193C" w:rsidP="0068193C">
      <w:pPr>
        <w:rPr>
          <w:b/>
        </w:rPr>
      </w:pPr>
      <w:r w:rsidRPr="00A47E8F">
        <w:t xml:space="preserve">3.2.6 Перепады высоты на пути: </w:t>
      </w:r>
    </w:p>
    <w:p w:rsidR="0068193C" w:rsidRDefault="0068193C" w:rsidP="0068193C">
      <w:pPr>
        <w:rPr>
          <w:b/>
        </w:rPr>
      </w:pPr>
      <w:r>
        <w:rPr>
          <w:b/>
        </w:rPr>
        <w:t>Перепады высот отсутствуют</w:t>
      </w:r>
    </w:p>
    <w:p w:rsidR="0068193C" w:rsidRDefault="0068193C" w:rsidP="0068193C">
      <w:pPr>
        <w:ind w:firstLine="567"/>
      </w:pPr>
    </w:p>
    <w:p w:rsidR="0068193C" w:rsidRPr="00866993" w:rsidRDefault="0068193C" w:rsidP="0068193C">
      <w:pPr>
        <w:ind w:firstLine="567"/>
        <w:rPr>
          <w:b/>
          <w:u w:val="single"/>
        </w:rPr>
      </w:pPr>
      <w:r w:rsidRPr="00A47E8F">
        <w:t xml:space="preserve">Их обустройство для инвалидов на коляске: </w:t>
      </w:r>
      <w:r w:rsidRPr="00866993">
        <w:rPr>
          <w:b/>
          <w:u w:val="single"/>
        </w:rPr>
        <w:t>пандус</w:t>
      </w:r>
    </w:p>
    <w:p w:rsidR="0068193C" w:rsidRPr="00710DC7" w:rsidRDefault="0068193C" w:rsidP="0068193C">
      <w:pPr>
        <w:rPr>
          <w:sz w:val="12"/>
        </w:rPr>
      </w:pP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3.3 Организация доступности объекта для</w:t>
      </w:r>
      <w:r>
        <w:rPr>
          <w:b/>
        </w:rPr>
        <w:t xml:space="preserve"> инвалидов – форма обслуживания</w:t>
      </w:r>
    </w:p>
    <w:p w:rsidR="0068193C" w:rsidRPr="00A47E8F" w:rsidRDefault="0068193C" w:rsidP="0068193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8193C" w:rsidRPr="00A47E8F" w:rsidTr="004E4F9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68193C" w:rsidRPr="00A47E8F" w:rsidRDefault="0068193C" w:rsidP="004E4F98">
            <w:pPr>
              <w:ind w:left="-13" w:right="-127" w:hanging="110"/>
              <w:jc w:val="center"/>
            </w:pPr>
            <w:proofErr w:type="spellStart"/>
            <w:proofErr w:type="gramStart"/>
            <w:r w:rsidRPr="00A47E8F">
              <w:t>п</w:t>
            </w:r>
            <w:proofErr w:type="spellEnd"/>
            <w:proofErr w:type="gramEnd"/>
            <w:r w:rsidRPr="00A47E8F">
              <w:t>/</w:t>
            </w:r>
            <w:proofErr w:type="spellStart"/>
            <w:r w:rsidRPr="00A47E8F"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8193C" w:rsidRPr="00A47E8F" w:rsidRDefault="0068193C" w:rsidP="004E4F9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68193C" w:rsidRPr="00A47E8F" w:rsidRDefault="0068193C" w:rsidP="004E4F9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68193C" w:rsidRPr="00A47E8F" w:rsidRDefault="0068193C" w:rsidP="004E4F98">
            <w:pPr>
              <w:ind w:firstLine="53"/>
              <w:jc w:val="center"/>
            </w:pPr>
            <w:r>
              <w:t xml:space="preserve">  </w:t>
            </w:r>
            <w:r w:rsidRPr="00A47E8F">
              <w:t>(формы обслуживания)*</w:t>
            </w: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68193C" w:rsidRPr="00A47E8F" w:rsidRDefault="0068193C" w:rsidP="004E4F9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«А»</w:t>
            </w:r>
          </w:p>
        </w:tc>
      </w:tr>
      <w:tr w:rsidR="0068193C" w:rsidRPr="00A47E8F" w:rsidTr="004E4F9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«ДУ»</w:t>
            </w: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«А»</w:t>
            </w:r>
          </w:p>
        </w:tc>
      </w:tr>
      <w:tr w:rsidR="0068193C" w:rsidRPr="00A47E8F" w:rsidTr="004E4F9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ind w:firstLine="53"/>
              <w:jc w:val="center"/>
              <w:rPr>
                <w:b/>
              </w:rPr>
            </w:pPr>
            <w:r w:rsidRPr="00E61543">
              <w:rPr>
                <w:b/>
              </w:rPr>
              <w:t>«А»</w:t>
            </w:r>
          </w:p>
        </w:tc>
      </w:tr>
    </w:tbl>
    <w:p w:rsidR="0068193C" w:rsidRPr="00710DC7" w:rsidRDefault="0068193C" w:rsidP="0068193C">
      <w:pPr>
        <w:rPr>
          <w:sz w:val="12"/>
        </w:rPr>
      </w:pPr>
    </w:p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68193C" w:rsidRPr="00A47E8F" w:rsidRDefault="0068193C" w:rsidP="0068193C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39"/>
        <w:gridCol w:w="2880"/>
      </w:tblGrid>
      <w:tr w:rsidR="0068193C" w:rsidRPr="00A47E8F" w:rsidTr="004E4F9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lastRenderedPageBreak/>
              <w:t>№№</w:t>
            </w:r>
          </w:p>
          <w:p w:rsidR="0068193C" w:rsidRPr="00A47E8F" w:rsidRDefault="0068193C" w:rsidP="004E4F98">
            <w:proofErr w:type="spellStart"/>
            <w:r w:rsidRPr="00A47E8F">
              <w:t>п</w:t>
            </w:r>
            <w:proofErr w:type="spellEnd"/>
            <w:r w:rsidRPr="00A47E8F">
              <w:t xml:space="preserve"> \</w:t>
            </w:r>
            <w:proofErr w:type="spellStart"/>
            <w:proofErr w:type="gramStart"/>
            <w:r w:rsidRPr="00A47E8F">
              <w:t>п</w:t>
            </w:r>
            <w:proofErr w:type="spellEnd"/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3C" w:rsidRPr="00A47E8F" w:rsidRDefault="0068193C" w:rsidP="004E4F9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>«ДП-В»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>«ДЧ-В»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>ДЧ-И (К</w:t>
            </w:r>
            <w:proofErr w:type="gramStart"/>
            <w:r w:rsidRPr="00E61543">
              <w:rPr>
                <w:b/>
              </w:rPr>
              <w:t>,О</w:t>
            </w:r>
            <w:proofErr w:type="gramEnd"/>
            <w:r w:rsidRPr="00E61543">
              <w:rPr>
                <w:b/>
              </w:rPr>
              <w:t>,С,Г,У)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>ДЧ-И (К</w:t>
            </w:r>
            <w:proofErr w:type="gramStart"/>
            <w:r w:rsidRPr="00E61543">
              <w:rPr>
                <w:b/>
              </w:rPr>
              <w:t>,О</w:t>
            </w:r>
            <w:proofErr w:type="gramEnd"/>
            <w:r w:rsidRPr="00E61543">
              <w:rPr>
                <w:b/>
              </w:rPr>
              <w:t>,С,Г,У)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 xml:space="preserve">Отсутствует 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 xml:space="preserve">Отсутствует </w:t>
            </w:r>
          </w:p>
        </w:tc>
      </w:tr>
      <w:tr w:rsidR="0068193C" w:rsidRPr="00A47E8F" w:rsidTr="004E4F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E61543" w:rsidRDefault="0068193C" w:rsidP="004E4F98">
            <w:pPr>
              <w:jc w:val="center"/>
              <w:rPr>
                <w:b/>
              </w:rPr>
            </w:pPr>
            <w:r w:rsidRPr="00E61543">
              <w:rPr>
                <w:b/>
              </w:rPr>
              <w:t>«ДП-В»</w:t>
            </w:r>
          </w:p>
        </w:tc>
      </w:tr>
    </w:tbl>
    <w:p w:rsidR="0068193C" w:rsidRPr="00A47E8F" w:rsidRDefault="0068193C" w:rsidP="0068193C"/>
    <w:p w:rsidR="0068193C" w:rsidRDefault="0068193C" w:rsidP="0068193C">
      <w:pPr>
        <w:rPr>
          <w:b/>
        </w:rPr>
      </w:pPr>
      <w:r w:rsidRPr="00A47E8F">
        <w:rPr>
          <w:b/>
        </w:rPr>
        <w:t xml:space="preserve">3.5. ИТОГОВОЕ  ЗАКЛЮЧЕНИЕ </w:t>
      </w:r>
      <w:r>
        <w:rPr>
          <w:b/>
        </w:rPr>
        <w:t>объект торговли магазин «</w:t>
      </w:r>
      <w:proofErr w:type="spellStart"/>
      <w:r>
        <w:rPr>
          <w:b/>
        </w:rPr>
        <w:t>Гаванка</w:t>
      </w:r>
      <w:proofErr w:type="spellEnd"/>
      <w:r>
        <w:rPr>
          <w:b/>
        </w:rPr>
        <w:t xml:space="preserve">» полностью доступен на инвалидов. </w:t>
      </w:r>
    </w:p>
    <w:p w:rsidR="0068193C" w:rsidRPr="00E86BB0" w:rsidRDefault="0068193C" w:rsidP="0068193C">
      <w:pPr>
        <w:rPr>
          <w:b/>
        </w:rPr>
      </w:pPr>
    </w:p>
    <w:p w:rsidR="0068193C" w:rsidRDefault="0068193C" w:rsidP="0068193C">
      <w:pPr>
        <w:jc w:val="center"/>
      </w:pPr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68193C" w:rsidRPr="00A47E8F" w:rsidRDefault="0068193C" w:rsidP="0068193C">
      <w:pPr>
        <w:jc w:val="center"/>
      </w:pPr>
    </w:p>
    <w:p w:rsidR="0068193C" w:rsidRPr="00E61543" w:rsidRDefault="0068193C" w:rsidP="0068193C">
      <w:pPr>
        <w:spacing w:after="120"/>
      </w:pPr>
      <w:r w:rsidRPr="00E61543"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68193C" w:rsidRPr="00A47E8F" w:rsidTr="004E4F9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3C" w:rsidRPr="00A47E8F" w:rsidRDefault="0068193C" w:rsidP="004E4F98">
            <w:pPr>
              <w:ind w:firstLine="26"/>
              <w:jc w:val="center"/>
            </w:pPr>
            <w:r w:rsidRPr="00A47E8F">
              <w:t>№№</w:t>
            </w:r>
          </w:p>
          <w:p w:rsidR="0068193C" w:rsidRPr="00A47E8F" w:rsidRDefault="0068193C" w:rsidP="004E4F98">
            <w:pPr>
              <w:ind w:firstLine="26"/>
              <w:jc w:val="center"/>
            </w:pPr>
            <w:proofErr w:type="spellStart"/>
            <w:r w:rsidRPr="00A47E8F">
              <w:t>п</w:t>
            </w:r>
            <w:proofErr w:type="spellEnd"/>
            <w:r w:rsidRPr="00A47E8F">
              <w:t xml:space="preserve"> \</w:t>
            </w:r>
            <w:proofErr w:type="spellStart"/>
            <w:proofErr w:type="gramStart"/>
            <w:r w:rsidRPr="00A47E8F"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3C" w:rsidRPr="00A47E8F" w:rsidRDefault="0068193C" w:rsidP="004E4F98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3C" w:rsidRPr="00A47E8F" w:rsidRDefault="0068193C" w:rsidP="004E4F98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не нуждается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Не нуждается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не нуждается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не нуждается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отсутствуют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отсутствует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>
              <w:t>не нуждается</w:t>
            </w:r>
          </w:p>
        </w:tc>
      </w:tr>
      <w:tr w:rsidR="0068193C" w:rsidRPr="00A47E8F" w:rsidTr="004E4F9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68193C" w:rsidRPr="00A47E8F" w:rsidRDefault="0068193C" w:rsidP="004E4F98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3C" w:rsidRPr="00A47E8F" w:rsidRDefault="0068193C" w:rsidP="004E4F98">
            <w:pPr>
              <w:ind w:firstLine="26"/>
            </w:pPr>
          </w:p>
        </w:tc>
      </w:tr>
    </w:tbl>
    <w:p w:rsidR="0068193C" w:rsidRDefault="0068193C" w:rsidP="0068193C"/>
    <w:p w:rsidR="0068193C" w:rsidRPr="000D4AD6" w:rsidRDefault="0068193C" w:rsidP="0068193C">
      <w:pPr>
        <w:rPr>
          <w:b/>
        </w:rPr>
      </w:pPr>
      <w:r w:rsidRPr="00A47E8F">
        <w:t>4.2. Пер</w:t>
      </w:r>
      <w:r>
        <w:t xml:space="preserve">иод проведения работ </w:t>
      </w:r>
      <w:r>
        <w:rPr>
          <w:u w:val="single"/>
        </w:rPr>
        <w:tab/>
      </w:r>
      <w:r>
        <w:rPr>
          <w:b/>
          <w:u w:val="single"/>
        </w:rPr>
        <w:t>не планируются</w:t>
      </w:r>
    </w:p>
    <w:p w:rsidR="0068193C" w:rsidRDefault="0068193C" w:rsidP="0068193C"/>
    <w:p w:rsidR="0068193C" w:rsidRPr="00A47E8F" w:rsidRDefault="0068193C" w:rsidP="0068193C"/>
    <w:p w:rsidR="0068193C" w:rsidRPr="00A47E8F" w:rsidRDefault="0068193C" w:rsidP="0068193C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68193C" w:rsidRPr="00A47E8F" w:rsidRDefault="0068193C" w:rsidP="0068193C">
      <w:pPr>
        <w:jc w:val="center"/>
        <w:rPr>
          <w:sz w:val="10"/>
          <w:szCs w:val="10"/>
        </w:rPr>
      </w:pPr>
    </w:p>
    <w:p w:rsidR="0068193C" w:rsidRPr="000D4AD6" w:rsidRDefault="0068193C" w:rsidP="0068193C">
      <w:pPr>
        <w:jc w:val="both"/>
        <w:rPr>
          <w:b/>
        </w:rPr>
      </w:pPr>
      <w:r w:rsidRPr="00A47E8F">
        <w:t>Паспорт сформирован на основании:</w:t>
      </w:r>
      <w:r>
        <w:t xml:space="preserve"> акта обследования 11.03.2019 года рабочей группы по проверке и утверждению Паспорта доступности объектов торговли и общественного питания на территории Корякского сельского поселении, состав которой утвержден Распоряжением № 55-од от 27.11.2018 года. </w:t>
      </w:r>
    </w:p>
    <w:p w:rsidR="0068193C" w:rsidRDefault="0068193C" w:rsidP="0068193C"/>
    <w:p w:rsidR="0068193C" w:rsidRDefault="0068193C" w:rsidP="0068193C"/>
    <w:p w:rsidR="0068193C" w:rsidRDefault="0068193C" w:rsidP="0068193C">
      <w:pPr>
        <w:jc w:val="center"/>
      </w:pPr>
    </w:p>
    <w:p w:rsidR="00EB7981" w:rsidRDefault="00EB7981"/>
    <w:sectPr w:rsidR="00EB7981" w:rsidSect="007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4E5"/>
    <w:multiLevelType w:val="multilevel"/>
    <w:tmpl w:val="8A820A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81"/>
    <w:rsid w:val="0068193C"/>
    <w:rsid w:val="00E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93C"/>
    <w:pPr>
      <w:ind w:left="720"/>
      <w:contextualSpacing/>
    </w:pPr>
  </w:style>
  <w:style w:type="paragraph" w:customStyle="1" w:styleId="ConsPlusNonformat">
    <w:name w:val="ConsPlusNonformat"/>
    <w:rsid w:val="0068193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1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2019-06-24T12:32:00Z</dcterms:created>
  <dcterms:modified xsi:type="dcterms:W3CDTF">2019-06-24T12:32:00Z</dcterms:modified>
</cp:coreProperties>
</file>