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D34286">
        <w:rPr>
          <w:rFonts w:eastAsia="Times New Roman"/>
          <w:b/>
          <w:color w:val="000000"/>
          <w:sz w:val="26"/>
          <w:szCs w:val="26"/>
          <w:u w:val="single"/>
        </w:rPr>
        <w:t>26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371DD">
              <w:rPr>
                <w:rFonts w:eastAsia="Times New Roman"/>
                <w:color w:val="000000"/>
              </w:rPr>
              <w:t>Сквер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371DD" w:rsidP="00AF245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ул. </w:t>
            </w:r>
            <w:r w:rsidR="00D864BE">
              <w:rPr>
                <w:rFonts w:eastAsia="Times New Roman"/>
                <w:color w:val="000000"/>
              </w:rPr>
              <w:t xml:space="preserve"> </w:t>
            </w:r>
            <w:r w:rsidR="00AF245F">
              <w:rPr>
                <w:rFonts w:eastAsia="Times New Roman"/>
                <w:color w:val="000000"/>
              </w:rPr>
              <w:t>Геологов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AF245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F245F">
              <w:rPr>
                <w:rFonts w:eastAsia="Times New Roman"/>
                <w:color w:val="000000"/>
              </w:rPr>
              <w:t>магазины «Южный», «Геолог</w:t>
            </w:r>
            <w:r w:rsidR="00D864BE">
              <w:rPr>
                <w:rFonts w:eastAsia="Times New Roman"/>
                <w:color w:val="000000"/>
              </w:rPr>
              <w:t xml:space="preserve">», </w:t>
            </w:r>
            <w:r w:rsidR="00AF245F">
              <w:rPr>
                <w:rFonts w:eastAsia="Times New Roman"/>
                <w:color w:val="000000"/>
              </w:rPr>
              <w:t>многоквартирные дома</w:t>
            </w:r>
            <w:r w:rsidR="00D864BE">
              <w:rPr>
                <w:rFonts w:eastAsia="Times New Roman"/>
                <w:color w:val="000000"/>
              </w:rPr>
              <w:t xml:space="preserve">, здание </w:t>
            </w:r>
            <w:r w:rsidR="00AF245F" w:rsidRPr="00AF245F">
              <w:rPr>
                <w:rFonts w:eastAsia="Times New Roman"/>
                <w:color w:val="000000"/>
                <w:sz w:val="22"/>
                <w:szCs w:val="22"/>
              </w:rPr>
              <w:t xml:space="preserve">центра временного содержания иностранных граждан </w:t>
            </w:r>
            <w:r w:rsidR="00AF245F" w:rsidRPr="00AF245F">
              <w:rPr>
                <w:color w:val="000000"/>
                <w:sz w:val="22"/>
                <w:szCs w:val="22"/>
                <w:shd w:val="clear" w:color="auto" w:fill="FFFFFF"/>
              </w:rPr>
              <w:t>УМВД России по Камчатскому краю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7016E6">
              <w:rPr>
                <w:rFonts w:eastAsia="Times New Roman"/>
                <w:color w:val="000000"/>
              </w:rPr>
              <w:t>5000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067A45">
              <w:rPr>
                <w:rFonts w:eastAsia="Times New Roman"/>
                <w:color w:val="000000"/>
              </w:rPr>
              <w:t>743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lastRenderedPageBreak/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130"/>
        <w:gridCol w:w="1886"/>
        <w:gridCol w:w="1981"/>
        <w:gridCol w:w="1903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7016E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7016E6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B7D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FB7D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D864BE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2F031D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D34286">
        <w:rPr>
          <w:rFonts w:eastAsia="Times New Roman"/>
          <w:color w:val="000000"/>
          <w:sz w:val="26"/>
          <w:szCs w:val="26"/>
        </w:rPr>
        <w:t xml:space="preserve"> «26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2F031D" w:rsidP="002F031D">
      <w:pPr>
        <w:jc w:val="center"/>
        <w:rPr>
          <w:b/>
          <w:sz w:val="28"/>
          <w:szCs w:val="28"/>
        </w:rPr>
      </w:pPr>
      <w:r w:rsidRPr="002F031D">
        <w:rPr>
          <w:b/>
          <w:sz w:val="28"/>
          <w:szCs w:val="28"/>
        </w:rPr>
        <w:lastRenderedPageBreak/>
        <w:t xml:space="preserve">Схема расположения площади Геологов в </w:t>
      </w:r>
      <w:proofErr w:type="gramStart"/>
      <w:r w:rsidRPr="002F031D">
        <w:rPr>
          <w:b/>
          <w:sz w:val="28"/>
          <w:szCs w:val="28"/>
        </w:rPr>
        <w:t>с</w:t>
      </w:r>
      <w:proofErr w:type="gramEnd"/>
      <w:r w:rsidRPr="002F031D">
        <w:rPr>
          <w:b/>
          <w:sz w:val="28"/>
          <w:szCs w:val="28"/>
        </w:rPr>
        <w:t>. Коряки</w:t>
      </w:r>
    </w:p>
    <w:p w:rsidR="002F031D" w:rsidRPr="002F031D" w:rsidRDefault="005371DD" w:rsidP="002F031D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5.45pt;margin-top:15.55pt;width:190.5pt;height:70.5pt;z-index:251659264" stroked="f">
            <v:fill opacity="0"/>
            <v:textbox>
              <w:txbxContent>
                <w:p w:rsidR="002F031D" w:rsidRPr="002F031D" w:rsidRDefault="005371DD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Сквер</w:t>
                  </w:r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Геологов </w:t>
                  </w:r>
                  <w:proofErr w:type="gramStart"/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2F031D" w:rsidRPr="002F031D" w:rsidRDefault="002F031D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 w:rsidR="007C184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5000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</w:p>
    <w:p w:rsidR="004E17F1" w:rsidRDefault="005371D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177.5pt;margin-top:189.95pt;width:77.95pt;height:17.25pt;flip:x;z-index:251682816" o:connectortype="straight" strokecolor="red" strokeweight="2pt">
            <v:stroke dashstyle="1 1"/>
          </v:shape>
        </w:pict>
      </w:r>
      <w:r>
        <w:rPr>
          <w:noProof/>
        </w:rPr>
        <w:pict>
          <v:shape id="_x0000_s1028" type="#_x0000_t32" style="position:absolute;margin-left:230.7pt;margin-top:87.95pt;width:24.75pt;height:102pt;z-index:251660288" o:connectortype="straight" strokecolor="red" strokeweight="2pt">
            <v:stroke dashstyle="1 1"/>
          </v:shape>
        </w:pict>
      </w:r>
      <w:r>
        <w:rPr>
          <w:noProof/>
        </w:rPr>
        <w:pict>
          <v:shape id="_x0000_s1030" type="#_x0000_t32" style="position:absolute;margin-left:173.7pt;margin-top:123.95pt;width:3.8pt;height:83.25pt;z-index:251662336" o:connectortype="straight" strokecolor="red" strokeweight="2pt">
            <v:stroke dashstyle="1 1"/>
          </v:shape>
        </w:pict>
      </w:r>
      <w:r>
        <w:rPr>
          <w:noProof/>
        </w:rPr>
        <w:pict>
          <v:shape id="_x0000_s1031" type="#_x0000_t32" style="position:absolute;margin-left:173.7pt;margin-top:87.95pt;width:57pt;height:33pt;flip:x;z-index:251663360" o:connectortype="straight" strokecolor="red" strokeweight="2pt">
            <v:stroke dashstyle="1 1"/>
          </v:shape>
        </w:pict>
      </w:r>
      <w:r>
        <w:rPr>
          <w:noProof/>
        </w:rPr>
        <w:drawing>
          <wp:inline distT="0" distB="0" distL="0" distR="0">
            <wp:extent cx="5705475" cy="387781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25" t="12536" r="21112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7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1" w:rsidRDefault="004E17F1" w:rsidP="004E17F1"/>
    <w:p w:rsidR="002F031D" w:rsidRDefault="004E17F1" w:rsidP="004E17F1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</w:t>
      </w:r>
      <w:r w:rsidR="007C1841">
        <w:rPr>
          <w:b/>
          <w:sz w:val="28"/>
          <w:szCs w:val="28"/>
        </w:rPr>
        <w:t xml:space="preserve">в сквере </w:t>
      </w:r>
      <w:r w:rsidRPr="004E17F1">
        <w:rPr>
          <w:b/>
          <w:sz w:val="28"/>
          <w:szCs w:val="28"/>
        </w:rPr>
        <w:t xml:space="preserve"> Геологов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4E17F1" w:rsidRPr="004E17F1" w:rsidRDefault="007C1841" w:rsidP="004E17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70" type="#_x0000_t32" style="position:absolute;left:0;text-align:left;margin-left:270.45pt;margin-top:204.7pt;width:24.75pt;height:0;z-index:251695104" o:connectortype="straight" strokecolor="#8db3e2 [1311]" strokeweight="10pt"/>
        </w:pict>
      </w:r>
      <w:r>
        <w:rPr>
          <w:b/>
          <w:noProof/>
          <w:sz w:val="28"/>
          <w:szCs w:val="28"/>
        </w:rPr>
        <w:pict>
          <v:shape id="_x0000_s1035" type="#_x0000_t202" style="position:absolute;left:0;text-align:left;margin-left:262.2pt;margin-top:45.2pt;width:212.25pt;height:170.25pt;z-index:251666432" stroked="f">
            <v:textbox>
              <w:txbxContent>
                <w:p w:rsidR="004E17F1" w:rsidRDefault="004E17F1" w:rsidP="00D20C41">
                  <w:pPr>
                    <w:jc w:val="center"/>
                    <w:rPr>
                      <w:b/>
                    </w:rPr>
                  </w:pPr>
                  <w:r w:rsidRPr="00D20C41">
                    <w:rPr>
                      <w:b/>
                    </w:rPr>
                    <w:t>Условные обозначения:</w:t>
                  </w:r>
                </w:p>
                <w:p w:rsidR="007C1841" w:rsidRPr="00D20C41" w:rsidRDefault="007C1841" w:rsidP="00D20C41">
                  <w:pPr>
                    <w:jc w:val="center"/>
                    <w:rPr>
                      <w:b/>
                    </w:rPr>
                  </w:pPr>
                </w:p>
                <w:p w:rsidR="004E17F1" w:rsidRPr="007C1841" w:rsidRDefault="004E17F1" w:rsidP="007C1841">
                  <w:r>
                    <w:rPr>
                      <w:noProof/>
                    </w:rPr>
                    <w:drawing>
                      <wp:inline distT="0" distB="0" distL="0" distR="0">
                        <wp:extent cx="685800" cy="30480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7C1841">
                    <w:t>автобусная остановка</w:t>
                  </w:r>
                </w:p>
                <w:p w:rsidR="000C3B01" w:rsidRPr="007C1841" w:rsidRDefault="000C3B01" w:rsidP="007C1841">
                  <w:r w:rsidRPr="007C1841">
                    <w:rPr>
                      <w:noProof/>
                    </w:rPr>
                    <w:drawing>
                      <wp:inline distT="0" distB="0" distL="0" distR="0">
                        <wp:extent cx="266700" cy="24765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t xml:space="preserve"> - освещение</w:t>
                  </w:r>
                </w:p>
                <w:p w:rsidR="000C3B01" w:rsidRPr="007C1841" w:rsidRDefault="007C1841" w:rsidP="007C1841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скамья</w:t>
                  </w:r>
                </w:p>
                <w:p w:rsidR="00D20C41" w:rsidRPr="007C1841" w:rsidRDefault="00D20C41" w:rsidP="007C18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0C41" w:rsidRPr="007C1841" w:rsidRDefault="00D20C41" w:rsidP="007C1841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8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урна</w:t>
                  </w:r>
                </w:p>
                <w:p w:rsidR="007C1841" w:rsidRDefault="007C1841" w:rsidP="007C18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8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333375"/>
                        <wp:effectExtent l="0" t="0" r="9525" b="0"/>
                        <wp:docPr id="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озеленение</w:t>
                  </w:r>
                </w:p>
                <w:p w:rsidR="007C1841" w:rsidRPr="007C1841" w:rsidRDefault="007C1841" w:rsidP="007C18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- тротуар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69" type="#_x0000_t72" style="position:absolute;left:0;text-align:left;margin-left:121.05pt;margin-top:189.7pt;width:15pt;height:22.1pt;z-index:251694080" fillcolor="#92d050"/>
        </w:pict>
      </w:r>
      <w:r>
        <w:rPr>
          <w:b/>
          <w:noProof/>
          <w:sz w:val="28"/>
          <w:szCs w:val="28"/>
        </w:rPr>
        <w:pict>
          <v:shape id="_x0000_s1068" type="#_x0000_t72" style="position:absolute;left:0;text-align:left;margin-left:88.5pt;margin-top:231.95pt;width:15pt;height:22.1pt;z-index:251693056" fillcolor="#92d050"/>
        </w:pict>
      </w:r>
      <w:r>
        <w:rPr>
          <w:b/>
          <w:noProof/>
          <w:sz w:val="28"/>
          <w:szCs w:val="28"/>
        </w:rPr>
        <w:pict>
          <v:shape id="_x0000_s1067" type="#_x0000_t72" style="position:absolute;left:0;text-align:left;margin-left:96.45pt;margin-top:150.1pt;width:15pt;height:22.1pt;z-index:251692032" fillcolor="#92d050"/>
        </w:pict>
      </w:r>
      <w:r>
        <w:rPr>
          <w:b/>
          <w:noProof/>
          <w:sz w:val="28"/>
          <w:szCs w:val="28"/>
        </w:rPr>
        <w:pict>
          <v:shape id="_x0000_s1066" type="#_x0000_t72" style="position:absolute;left:0;text-align:left;margin-left:136.05pt;margin-top:113.45pt;width:15pt;height:22.1pt;z-index:251691008" fillcolor="#92d050"/>
        </w:pict>
      </w:r>
      <w:r>
        <w:rPr>
          <w:b/>
          <w:noProof/>
          <w:sz w:val="28"/>
          <w:szCs w:val="28"/>
        </w:rPr>
        <w:pict>
          <v:shape id="_x0000_s1065" type="#_x0000_t72" style="position:absolute;left:0;text-align:left;margin-left:140.7pt;margin-top:62.45pt;width:15pt;height:22.1pt;z-index:251689984" fillcolor="#92d050"/>
        </w:pict>
      </w:r>
      <w:r>
        <w:rPr>
          <w:b/>
          <w:noProof/>
          <w:sz w:val="28"/>
          <w:szCs w:val="28"/>
        </w:rPr>
        <w:pict>
          <v:shape id="_x0000_s1064" type="#_x0000_t72" style="position:absolute;left:0;text-align:left;margin-left:88.5pt;margin-top:112.85pt;width:15pt;height:22.1pt;z-index:251688960" fillcolor="#92d050"/>
        </w:pict>
      </w:r>
      <w:r>
        <w:rPr>
          <w:b/>
          <w:noProof/>
          <w:sz w:val="28"/>
          <w:szCs w:val="28"/>
        </w:rPr>
        <w:pict>
          <v:shape id="_x0000_s1063" type="#_x0000_t72" style="position:absolute;left:0;text-align:left;margin-left:145.2pt;margin-top:91.35pt;width:15pt;height:22.1pt;z-index:251687936" fillcolor="#92d050"/>
        </w:pict>
      </w:r>
      <w:r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6" type="#_x0000_t183" style="position:absolute;left:0;text-align:left;margin-left:118.05pt;margin-top:215.45pt;width:18pt;height:16.5pt;z-index:251667456" fillcolor="yellow"/>
        </w:pict>
      </w:r>
      <w:r>
        <w:rPr>
          <w:b/>
          <w:noProof/>
          <w:sz w:val="28"/>
          <w:szCs w:val="28"/>
        </w:rPr>
        <w:pict>
          <v:shape id="_x0000_s1037" type="#_x0000_t183" style="position:absolute;left:0;text-align:left;margin-left:88.5pt;margin-top:180.7pt;width:18pt;height:16.5pt;z-index:251668480" fillcolor="yellow"/>
        </w:pict>
      </w:r>
      <w:r>
        <w:rPr>
          <w:b/>
          <w:noProof/>
          <w:sz w:val="28"/>
          <w:szCs w:val="28"/>
        </w:rPr>
        <w:pict>
          <v:shape id="_x0000_s1038" type="#_x0000_t183" style="position:absolute;left:0;text-align:left;margin-left:127.2pt;margin-top:142.2pt;width:18pt;height:16.5pt;z-index:251669504" fillcolor="yellow"/>
        </w:pict>
      </w:r>
      <w:r>
        <w:rPr>
          <w:b/>
          <w:noProof/>
          <w:sz w:val="28"/>
          <w:szCs w:val="28"/>
        </w:rPr>
        <w:pict>
          <v:shape id="_x0000_s1039" type="#_x0000_t183" style="position:absolute;left:0;text-align:left;margin-left:97.65pt;margin-top:96.95pt;width:18pt;height:16.5pt;z-index:251670528" fillcolor="yellow"/>
        </w:pict>
      </w:r>
      <w:r>
        <w:rPr>
          <w:b/>
          <w:noProof/>
          <w:sz w:val="28"/>
          <w:szCs w:val="28"/>
        </w:rPr>
        <w:pict>
          <v:oval id="_x0000_s1054" style="position:absolute;left:0;text-align:left;margin-left:90.15pt;margin-top:197.45pt;width:7.5pt;height:7.25pt;z-index:251680768" fillcolor="#7030a0"/>
        </w:pict>
      </w:r>
      <w:r>
        <w:rPr>
          <w:b/>
          <w:noProof/>
          <w:sz w:val="28"/>
          <w:szCs w:val="28"/>
        </w:rPr>
        <w:pict>
          <v:oval id="_x0000_s1053" style="position:absolute;left:0;text-align:left;margin-left:99pt;margin-top:134.95pt;width:7.5pt;height:7.25pt;z-index:251679744" fillcolor="#7030a0"/>
        </w:pict>
      </w:r>
      <w:r>
        <w:rPr>
          <w:b/>
          <w:noProof/>
          <w:sz w:val="28"/>
          <w:szCs w:val="28"/>
        </w:rPr>
        <w:pict>
          <v:oval id="_x0000_s1052" style="position:absolute;left:0;text-align:left;margin-left:131.85pt;margin-top:231.95pt;width:7.5pt;height:7.25pt;z-index:251678720" fillcolor="#7030a0"/>
        </w:pict>
      </w:r>
      <w:r>
        <w:rPr>
          <w:b/>
          <w:noProof/>
          <w:sz w:val="28"/>
          <w:szCs w:val="28"/>
        </w:rPr>
        <w:pict>
          <v:oval id="_x0000_s1055" style="position:absolute;left:0;text-align:left;margin-left:131.85pt;margin-top:182.45pt;width:7.5pt;height:7.25pt;z-index:251681792" fillcolor="#7030a0"/>
        </w:pict>
      </w:r>
      <w:r>
        <w:rPr>
          <w:b/>
          <w:noProof/>
          <w:sz w:val="28"/>
          <w:szCs w:val="28"/>
        </w:rPr>
        <w:pict>
          <v:rect id="_x0000_s1046" style="position:absolute;left:0;text-align:left;margin-left:122.5pt;margin-top:243.9pt;width:18.25pt;height:8.85pt;rotation:6581041fd;z-index:251673600" fillcolor="#090"/>
        </w:pict>
      </w:r>
      <w:r>
        <w:rPr>
          <w:b/>
          <w:noProof/>
          <w:sz w:val="28"/>
          <w:szCs w:val="28"/>
        </w:rPr>
        <w:pict>
          <v:rect id="_x0000_s1062" style="position:absolute;left:0;text-align:left;margin-left:127.15pt;margin-top:170.65pt;width:18.25pt;height:8.85pt;rotation:6581041fd;z-index:251686912" fillcolor="#090"/>
        </w:pict>
      </w:r>
      <w:r>
        <w:rPr>
          <w:b/>
          <w:noProof/>
          <w:sz w:val="28"/>
          <w:szCs w:val="28"/>
        </w:rPr>
        <w:pict>
          <v:rect id="_x0000_s1050" style="position:absolute;left:0;text-align:left;margin-left:76.6pt;margin-top:209.4pt;width:18.25pt;height:8.85pt;rotation:6581041fd;z-index:251677696" fillcolor="#090"/>
        </w:pict>
      </w:r>
      <w:r>
        <w:rPr>
          <w:b/>
          <w:noProof/>
          <w:sz w:val="28"/>
          <w:szCs w:val="28"/>
        </w:rPr>
        <w:pict>
          <v:rect id="_x0000_s1049" style="position:absolute;left:0;text-align:left;margin-left:85.45pt;margin-top:148.9pt;width:18.25pt;height:8.85pt;rotation:6581041fd;z-index:251676672" fillcolor="#090"/>
        </w:pict>
      </w:r>
      <w:r>
        <w:rPr>
          <w:b/>
          <w:noProof/>
          <w:sz w:val="28"/>
          <w:szCs w:val="28"/>
        </w:rPr>
        <w:pict>
          <v:shape id="_x0000_s1061" type="#_x0000_t32" style="position:absolute;left:0;text-align:left;margin-left:111.45pt;margin-top:117.3pt;width:11.25pt;height:148.05pt;flip:x;z-index:251685888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060" type="#_x0000_t32" style="position:absolute;left:0;text-align:left;margin-left:122.7pt;margin-top:102.05pt;width:9.9pt;height:19.3pt;flip:x;z-index:251684864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059" type="#_x0000_t32" style="position:absolute;left:0;text-align:left;margin-left:131.85pt;margin-top:62.45pt;width:.75pt;height:39.6pt;z-index:251683840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3" type="#_x0000_t119" style="position:absolute;left:0;text-align:left;margin-left:-25.8pt;margin-top:62.45pt;width:246pt;height:217.15pt;rotation:180;z-index:251664384" fillcolor="#d6e3bc [1302]"/>
        </w:pict>
      </w:r>
      <w:r>
        <w:rPr>
          <w:b/>
          <w:noProof/>
          <w:sz w:val="28"/>
          <w:szCs w:val="28"/>
        </w:rPr>
        <w:pict>
          <v:rect id="_x0000_s1034" style="position:absolute;left:0;text-align:left;margin-left:73.95pt;margin-top:62.45pt;width:53.25pt;height:23.25pt;z-index:251665408" fillcolor="#ccc0d9 [1303]">
            <v:textbox>
              <w:txbxContent>
                <w:p w:rsidR="004E17F1" w:rsidRPr="004E17F1" w:rsidRDefault="004E17F1" w:rsidP="004E17F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</w:t>
                  </w:r>
                </w:p>
              </w:txbxContent>
            </v:textbox>
          </v:rect>
        </w:pict>
      </w:r>
    </w:p>
    <w:sectPr w:rsidR="004E17F1" w:rsidRPr="004E17F1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4.75pt;height:10.5pt;visibility:visible;mso-wrap-style:square" o:bullet="t">
        <v:imagedata r:id="rId1" o:title=""/>
      </v:shape>
    </w:pict>
  </w:numPicBullet>
  <w:numPicBullet w:numPicBulletId="1">
    <w:pict>
      <v:shape id="_x0000_i1051" type="#_x0000_t75" style="width:8.25pt;height:8.25pt;visibility:visible;mso-wrap-style:square" o:bullet="t">
        <v:imagedata r:id="rId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43AF"/>
    <w:rsid w:val="000B56E4"/>
    <w:rsid w:val="000B7297"/>
    <w:rsid w:val="000B761C"/>
    <w:rsid w:val="000C0AFB"/>
    <w:rsid w:val="000C3B01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1D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4686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17F1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1DD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4700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32D3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6E6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184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3E0A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A5D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0C41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4286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B7DD0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90"/>
      <o:colormenu v:ext="edit" fillcolor="#92d050" strokecolor="yellow"/>
    </o:shapedefaults>
    <o:shapelayout v:ext="edit">
      <o:idmap v:ext="edit" data="1"/>
      <o:rules v:ext="edit">
        <o:r id="V:Rule6" type="connector" idref="#_x0000_s1028"/>
        <o:r id="V:Rule7" type="connector" idref="#_x0000_s1030"/>
        <o:r id="V:Rule8" type="connector" idref="#_x0000_s1031"/>
        <o:r id="V:Rule9" type="connector" idref="#_x0000_s1058"/>
        <o:r id="V:Rule11" type="connector" idref="#_x0000_s1059"/>
        <o:r id="V:Rule12" type="connector" idref="#_x0000_s1060"/>
        <o:r id="V:Rule13" type="connector" idref="#_x0000_s1061"/>
        <o:r id="V:Rule15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2017-10-26T00:13:00Z</dcterms:created>
  <dcterms:modified xsi:type="dcterms:W3CDTF">2017-10-26T02:30:00Z</dcterms:modified>
</cp:coreProperties>
</file>