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77777777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14:paraId="5D2A917B" w14:textId="77777777"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14:paraId="5CB266D5" w14:textId="320BB3DD" w:rsidR="00F77396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4863A3">
        <w:rPr>
          <w:rFonts w:ascii="Times New Roman" w:eastAsia="Times New Roman" w:hAnsi="Times New Roman" w:cs="Times New Roman"/>
          <w:sz w:val="27"/>
          <w:szCs w:val="27"/>
        </w:rPr>
        <w:t>добавление финансирования из краевого бюджета на мероприятия по благоустройству в 2022 году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1B9DF87F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16 февраля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C7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8 марта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77777777"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5FBE2F3" w14:textId="77777777"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B3E5F18" w14:textId="77777777"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</w:t>
      </w: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  д.2.</w:t>
      </w:r>
    </w:p>
    <w:p w14:paraId="72D2D4E3" w14:textId="77777777"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Часы работы: понедельник - </w:t>
      </w: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четверг:  с</w:t>
      </w:r>
      <w:proofErr w:type="gramEnd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Default="000E7009" w:rsidP="00F45DF9">
      <w:pPr>
        <w:spacing w:after="0" w:line="240" w:lineRule="auto"/>
        <w:ind w:firstLine="709"/>
        <w:jc w:val="both"/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2</cp:revision>
  <cp:lastPrinted>2021-01-19T02:44:00Z</cp:lastPrinted>
  <dcterms:created xsi:type="dcterms:W3CDTF">2022-02-15T04:31:00Z</dcterms:created>
  <dcterms:modified xsi:type="dcterms:W3CDTF">2022-02-15T04:31:00Z</dcterms:modified>
</cp:coreProperties>
</file>