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5" w:rsidRDefault="00EA08D5" w:rsidP="000E46A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A08D5" w:rsidRDefault="00EA08D5" w:rsidP="000E46A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A08D5" w:rsidRDefault="00EA08D5" w:rsidP="000E46AF">
      <w:pPr>
        <w:jc w:val="center"/>
        <w:rPr>
          <w:sz w:val="28"/>
          <w:szCs w:val="28"/>
        </w:rPr>
      </w:pPr>
      <w:r>
        <w:rPr>
          <w:sz w:val="28"/>
          <w:szCs w:val="28"/>
        </w:rPr>
        <w:t>ЕЛИЗОВСКИЙ МУНИЦИПАЛЬНЫЙ РАЙОН</w:t>
      </w:r>
    </w:p>
    <w:p w:rsidR="00EA08D5" w:rsidRDefault="00EA08D5" w:rsidP="000E46A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КОРЯКСКОЕ СЕЛЬСКОЕ ПОСЕЛЕНИЕ</w:t>
      </w:r>
    </w:p>
    <w:p w:rsidR="00EA08D5" w:rsidRDefault="00EA08D5" w:rsidP="000E46AF">
      <w:pPr>
        <w:jc w:val="center"/>
        <w:rPr>
          <w:sz w:val="28"/>
          <w:szCs w:val="28"/>
        </w:rPr>
      </w:pPr>
    </w:p>
    <w:p w:rsidR="00EA08D5" w:rsidRPr="00EF4DCA" w:rsidRDefault="00EA08D5" w:rsidP="000E46AF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>АДМИНИСТРАЦИЯ</w:t>
      </w:r>
    </w:p>
    <w:p w:rsidR="00EA08D5" w:rsidRPr="00EF4DCA" w:rsidRDefault="00EA08D5" w:rsidP="000E46AF">
      <w:pPr>
        <w:jc w:val="center"/>
        <w:rPr>
          <w:sz w:val="44"/>
          <w:szCs w:val="44"/>
        </w:rPr>
      </w:pPr>
    </w:p>
    <w:p w:rsidR="00EA08D5" w:rsidRDefault="00EA08D5" w:rsidP="00EA08D5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EA08D5" w:rsidRDefault="00EA08D5" w:rsidP="00EA08D5">
      <w:pPr>
        <w:jc w:val="center"/>
        <w:rPr>
          <w:b/>
          <w:sz w:val="44"/>
          <w:szCs w:val="44"/>
        </w:rPr>
      </w:pPr>
    </w:p>
    <w:p w:rsidR="001C09FF" w:rsidRPr="007D4063" w:rsidRDefault="00EA08D5" w:rsidP="00EA08D5">
      <w:pPr>
        <w:rPr>
          <w:b/>
          <w:sz w:val="16"/>
          <w:szCs w:val="16"/>
        </w:rPr>
      </w:pPr>
      <w:r w:rsidRPr="007D4063">
        <w:rPr>
          <w:b/>
          <w:sz w:val="28"/>
          <w:szCs w:val="28"/>
        </w:rPr>
        <w:t>«</w:t>
      </w:r>
      <w:r w:rsidR="007D4063" w:rsidRPr="007D4063">
        <w:rPr>
          <w:b/>
          <w:sz w:val="28"/>
          <w:szCs w:val="28"/>
        </w:rPr>
        <w:t xml:space="preserve"> </w:t>
      </w:r>
      <w:r w:rsidR="002D3CDE">
        <w:rPr>
          <w:b/>
          <w:sz w:val="28"/>
          <w:szCs w:val="28"/>
        </w:rPr>
        <w:t>14</w:t>
      </w:r>
      <w:r w:rsidR="007D4063" w:rsidRPr="007D4063">
        <w:rPr>
          <w:b/>
          <w:sz w:val="28"/>
          <w:szCs w:val="28"/>
        </w:rPr>
        <w:t xml:space="preserve"> </w:t>
      </w:r>
      <w:r w:rsidRPr="007D4063">
        <w:rPr>
          <w:b/>
          <w:sz w:val="28"/>
          <w:szCs w:val="28"/>
        </w:rPr>
        <w:t xml:space="preserve">» </w:t>
      </w:r>
      <w:r w:rsidR="00F4608C">
        <w:rPr>
          <w:b/>
          <w:sz w:val="28"/>
          <w:szCs w:val="28"/>
        </w:rPr>
        <w:t>декабря</w:t>
      </w:r>
      <w:r w:rsidR="00FF385D">
        <w:rPr>
          <w:b/>
          <w:sz w:val="28"/>
          <w:szCs w:val="28"/>
        </w:rPr>
        <w:t xml:space="preserve"> 2021</w:t>
      </w:r>
      <w:r w:rsidRPr="007D4063">
        <w:rPr>
          <w:b/>
          <w:sz w:val="28"/>
          <w:szCs w:val="28"/>
        </w:rPr>
        <w:t>г.</w:t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  <w:t xml:space="preserve">      </w:t>
      </w:r>
      <w:r w:rsidR="007D4063" w:rsidRPr="007D4063">
        <w:rPr>
          <w:b/>
          <w:sz w:val="28"/>
          <w:szCs w:val="28"/>
        </w:rPr>
        <w:t xml:space="preserve">             </w:t>
      </w:r>
      <w:r w:rsidRPr="007D4063">
        <w:rPr>
          <w:b/>
          <w:sz w:val="28"/>
          <w:szCs w:val="28"/>
        </w:rPr>
        <w:t xml:space="preserve">       №</w:t>
      </w:r>
      <w:r w:rsidR="00875EB6">
        <w:rPr>
          <w:b/>
          <w:sz w:val="28"/>
          <w:szCs w:val="28"/>
        </w:rPr>
        <w:t xml:space="preserve"> </w:t>
      </w:r>
      <w:r w:rsidR="002D3CDE">
        <w:rPr>
          <w:b/>
          <w:sz w:val="28"/>
          <w:szCs w:val="28"/>
        </w:rPr>
        <w:t>178</w:t>
      </w:r>
    </w:p>
    <w:p w:rsidR="00EA08D5" w:rsidRDefault="00EA08D5" w:rsidP="001C09FF">
      <w:pPr>
        <w:rPr>
          <w:sz w:val="16"/>
          <w:szCs w:val="16"/>
        </w:rPr>
      </w:pPr>
    </w:p>
    <w:p w:rsidR="00EA08D5" w:rsidRDefault="00EA08D5" w:rsidP="001C09FF">
      <w:pPr>
        <w:rPr>
          <w:sz w:val="16"/>
          <w:szCs w:val="16"/>
        </w:rPr>
      </w:pPr>
    </w:p>
    <w:p w:rsidR="00EA08D5" w:rsidRPr="000008F9" w:rsidRDefault="00EA08D5" w:rsidP="001C09FF">
      <w:pPr>
        <w:rPr>
          <w:sz w:val="16"/>
          <w:szCs w:val="16"/>
        </w:rPr>
      </w:pPr>
    </w:p>
    <w:tbl>
      <w:tblPr>
        <w:tblW w:w="9351" w:type="dxa"/>
        <w:tblLayout w:type="fixed"/>
        <w:tblLook w:val="01E0"/>
      </w:tblPr>
      <w:tblGrid>
        <w:gridCol w:w="5211"/>
        <w:gridCol w:w="4140"/>
      </w:tblGrid>
      <w:tr w:rsidR="001C09FF" w:rsidTr="00964AA0">
        <w:trPr>
          <w:trHeight w:val="1099"/>
        </w:trPr>
        <w:tc>
          <w:tcPr>
            <w:tcW w:w="5211" w:type="dxa"/>
            <w:shd w:val="clear" w:color="auto" w:fill="auto"/>
          </w:tcPr>
          <w:p w:rsidR="001C09FF" w:rsidRPr="00EA08D5" w:rsidRDefault="001C09FF" w:rsidP="00367270">
            <w:pPr>
              <w:tabs>
                <w:tab w:val="left" w:pos="0"/>
              </w:tabs>
              <w:ind w:right="-4"/>
              <w:jc w:val="both"/>
              <w:rPr>
                <w:b/>
                <w:sz w:val="28"/>
                <w:szCs w:val="28"/>
                <w:u w:val="single"/>
              </w:rPr>
            </w:pPr>
            <w:r w:rsidRPr="00EA08D5">
              <w:rPr>
                <w:b/>
                <w:color w:val="000000"/>
                <w:sz w:val="28"/>
                <w:szCs w:val="28"/>
              </w:rPr>
              <w:t>«О</w:t>
            </w:r>
            <w:r w:rsidR="00F4608C">
              <w:rPr>
                <w:b/>
                <w:color w:val="000000"/>
                <w:sz w:val="28"/>
                <w:szCs w:val="28"/>
              </w:rPr>
              <w:t>б утверждении Положения о порядке установления особого противопожарного режима на территории Корякского сельского поселения</w:t>
            </w:r>
            <w:r w:rsidRPr="00EA08D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140" w:type="dxa"/>
            <w:shd w:val="clear" w:color="auto" w:fill="auto"/>
          </w:tcPr>
          <w:p w:rsidR="001C09FF" w:rsidRPr="00406AD7" w:rsidRDefault="001C09FF" w:rsidP="00964AA0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1C09FF" w:rsidRPr="000008F9" w:rsidRDefault="001C09FF" w:rsidP="001C09FF">
      <w:pPr>
        <w:ind w:firstLine="720"/>
        <w:jc w:val="both"/>
        <w:outlineLvl w:val="0"/>
        <w:rPr>
          <w:iCs/>
          <w:sz w:val="16"/>
          <w:szCs w:val="16"/>
        </w:rPr>
      </w:pPr>
    </w:p>
    <w:p w:rsidR="001C09FF" w:rsidRPr="00BA302C" w:rsidRDefault="00F4608C" w:rsidP="001C09F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 соответствии с Федеральным</w:t>
      </w:r>
      <w:r w:rsidR="001754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</w:t>
      </w:r>
      <w:r w:rsidR="001754A8">
        <w:rPr>
          <w:color w:val="000000"/>
          <w:sz w:val="28"/>
          <w:szCs w:val="28"/>
        </w:rPr>
        <w:t xml:space="preserve"> от 21 декабря 1994 г.</w:t>
      </w:r>
      <w:r w:rsidR="00D71C03">
        <w:rPr>
          <w:color w:val="000000"/>
          <w:sz w:val="28"/>
          <w:szCs w:val="28"/>
        </w:rPr>
        <w:t xml:space="preserve"> </w:t>
      </w:r>
      <w:r w:rsidR="001754A8">
        <w:rPr>
          <w:color w:val="000000"/>
          <w:sz w:val="28"/>
          <w:szCs w:val="28"/>
        </w:rPr>
        <w:t>№ 69-ФЗ «О пожа</w:t>
      </w:r>
      <w:r>
        <w:rPr>
          <w:color w:val="000000"/>
          <w:sz w:val="28"/>
          <w:szCs w:val="28"/>
        </w:rPr>
        <w:t>рной безопасности», Федеральным законом от 06 октября 2003г. №131</w:t>
      </w:r>
      <w:r w:rsidR="001754A8">
        <w:rPr>
          <w:color w:val="000000"/>
          <w:sz w:val="28"/>
          <w:szCs w:val="28"/>
        </w:rPr>
        <w:t>-ФЗ «О</w:t>
      </w:r>
      <w:r>
        <w:rPr>
          <w:color w:val="000000"/>
          <w:sz w:val="28"/>
          <w:szCs w:val="28"/>
        </w:rPr>
        <w:t>б</w:t>
      </w:r>
      <w:r>
        <w:rPr>
          <w:color w:val="FF0000"/>
          <w:sz w:val="28"/>
          <w:szCs w:val="28"/>
        </w:rPr>
        <w:t xml:space="preserve"> </w:t>
      </w:r>
      <w:r w:rsidRPr="00BA302C">
        <w:rPr>
          <w:sz w:val="28"/>
          <w:szCs w:val="28"/>
        </w:rPr>
        <w:t>общих принципах организации местного самоуправления в Российской Федерации», постановлением Правительства</w:t>
      </w:r>
      <w:r w:rsidR="001754A8" w:rsidRPr="00BA302C">
        <w:rPr>
          <w:sz w:val="28"/>
          <w:szCs w:val="28"/>
        </w:rPr>
        <w:t xml:space="preserve"> </w:t>
      </w:r>
      <w:r w:rsidRPr="00BA302C">
        <w:rPr>
          <w:sz w:val="28"/>
          <w:szCs w:val="28"/>
        </w:rPr>
        <w:t>Российской Федерации от 16 сентября 2020 №1479 «Об утверждении Правил противопожарного режима в Российской Федерации» в целях обеспечения пожарной безопасности на территории Корякского сельского поселения в</w:t>
      </w:r>
      <w:r w:rsidR="00BA302C" w:rsidRPr="00BA302C">
        <w:rPr>
          <w:sz w:val="28"/>
          <w:szCs w:val="28"/>
        </w:rPr>
        <w:t xml:space="preserve"> пожароопасные</w:t>
      </w:r>
      <w:r w:rsidRPr="00BA302C">
        <w:rPr>
          <w:sz w:val="28"/>
          <w:szCs w:val="28"/>
        </w:rPr>
        <w:t xml:space="preserve"> периоды:</w:t>
      </w:r>
    </w:p>
    <w:p w:rsidR="00EA08D5" w:rsidRPr="00685F7B" w:rsidRDefault="00EA08D5" w:rsidP="001C09FF">
      <w:pPr>
        <w:ind w:firstLine="708"/>
        <w:jc w:val="both"/>
        <w:rPr>
          <w:spacing w:val="-2"/>
          <w:sz w:val="28"/>
          <w:szCs w:val="28"/>
        </w:rPr>
      </w:pPr>
    </w:p>
    <w:p w:rsidR="001C09FF" w:rsidRPr="00EA08D5" w:rsidRDefault="001C09FF" w:rsidP="001C09FF">
      <w:pPr>
        <w:ind w:right="-6"/>
        <w:rPr>
          <w:b/>
          <w:sz w:val="28"/>
          <w:szCs w:val="28"/>
        </w:rPr>
      </w:pPr>
      <w:r w:rsidRPr="00EA08D5">
        <w:rPr>
          <w:b/>
          <w:sz w:val="28"/>
          <w:szCs w:val="28"/>
        </w:rPr>
        <w:t>ПОСТАНОВЛЯЕТ:</w:t>
      </w:r>
    </w:p>
    <w:p w:rsidR="001C09FF" w:rsidRDefault="001C09FF" w:rsidP="00BD4F81">
      <w:pPr>
        <w:jc w:val="both"/>
        <w:rPr>
          <w:color w:val="000000"/>
          <w:sz w:val="28"/>
          <w:szCs w:val="28"/>
        </w:rPr>
      </w:pPr>
    </w:p>
    <w:p w:rsidR="002A1022" w:rsidRPr="00BA302C" w:rsidRDefault="00BD4F81" w:rsidP="00DF351A">
      <w:pPr>
        <w:ind w:firstLine="708"/>
        <w:jc w:val="both"/>
        <w:rPr>
          <w:sz w:val="28"/>
          <w:szCs w:val="28"/>
        </w:rPr>
      </w:pPr>
      <w:r w:rsidRPr="00BA302C">
        <w:rPr>
          <w:sz w:val="28"/>
          <w:szCs w:val="28"/>
        </w:rPr>
        <w:t>1</w:t>
      </w:r>
      <w:r w:rsidR="00D00B0E" w:rsidRPr="00BA302C">
        <w:rPr>
          <w:sz w:val="28"/>
          <w:szCs w:val="28"/>
        </w:rPr>
        <w:t xml:space="preserve">. </w:t>
      </w:r>
      <w:r w:rsidR="001C09FF" w:rsidRPr="00BA302C">
        <w:rPr>
          <w:sz w:val="28"/>
          <w:szCs w:val="28"/>
        </w:rPr>
        <w:t xml:space="preserve">Утвердить Положение </w:t>
      </w:r>
      <w:r w:rsidRPr="00BA302C">
        <w:rPr>
          <w:sz w:val="28"/>
          <w:szCs w:val="28"/>
        </w:rPr>
        <w:t xml:space="preserve">о </w:t>
      </w:r>
      <w:r w:rsidR="00BA302C" w:rsidRPr="00BA302C">
        <w:rPr>
          <w:sz w:val="28"/>
          <w:szCs w:val="28"/>
        </w:rPr>
        <w:t xml:space="preserve">  порядке установления особого противопожарного режима на территории Корякского сельского поселения согласно Приложению №1.</w:t>
      </w:r>
    </w:p>
    <w:p w:rsidR="00BA302C" w:rsidRPr="00BA302C" w:rsidRDefault="00BA302C" w:rsidP="00DF351A">
      <w:pPr>
        <w:ind w:firstLine="708"/>
        <w:jc w:val="both"/>
        <w:rPr>
          <w:sz w:val="28"/>
          <w:szCs w:val="28"/>
        </w:rPr>
      </w:pPr>
      <w:r w:rsidRPr="00BA302C">
        <w:rPr>
          <w:sz w:val="28"/>
          <w:szCs w:val="28"/>
        </w:rPr>
        <w:t>2. Утвердить Порядок выполнения мероприятий по пожарной безопасности при введении на территории Корякского сельского поселения особого противопожарного режима согласно Приложению №2.</w:t>
      </w:r>
    </w:p>
    <w:p w:rsidR="00BA302C" w:rsidRPr="00BA302C" w:rsidRDefault="00BA302C" w:rsidP="00DF351A">
      <w:pPr>
        <w:ind w:firstLine="708"/>
        <w:jc w:val="both"/>
        <w:rPr>
          <w:sz w:val="28"/>
          <w:szCs w:val="28"/>
        </w:rPr>
      </w:pPr>
      <w:r w:rsidRPr="00BA302C">
        <w:rPr>
          <w:sz w:val="28"/>
          <w:szCs w:val="28"/>
        </w:rPr>
        <w:t>3. Довести требования Положения до руководителей предприятий, организаций, расположенных на территории Корякского сельского поселения</w:t>
      </w:r>
    </w:p>
    <w:p w:rsidR="00685F7B" w:rsidRDefault="00BA302C" w:rsidP="00685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0B0E">
        <w:rPr>
          <w:sz w:val="28"/>
          <w:szCs w:val="28"/>
        </w:rPr>
        <w:t xml:space="preserve">.   </w:t>
      </w:r>
      <w:r>
        <w:rPr>
          <w:sz w:val="28"/>
          <w:szCs w:val="28"/>
        </w:rPr>
        <w:t>Ведущему документове</w:t>
      </w:r>
      <w:r w:rsidR="00685F7B">
        <w:rPr>
          <w:sz w:val="28"/>
          <w:szCs w:val="28"/>
        </w:rPr>
        <w:t xml:space="preserve">ду </w:t>
      </w:r>
      <w:r w:rsidR="00685F7B" w:rsidRPr="00D82468">
        <w:rPr>
          <w:sz w:val="28"/>
          <w:szCs w:val="28"/>
        </w:rPr>
        <w:t xml:space="preserve">администрации </w:t>
      </w:r>
      <w:r w:rsidR="005D7DC0">
        <w:rPr>
          <w:sz w:val="28"/>
          <w:szCs w:val="28"/>
        </w:rPr>
        <w:t>Корякского сельского поселения</w:t>
      </w:r>
      <w:r w:rsidR="00685F7B" w:rsidRPr="00D82468">
        <w:rPr>
          <w:sz w:val="28"/>
          <w:szCs w:val="28"/>
        </w:rPr>
        <w:t xml:space="preserve"> обнародовать настоящее постановление   в местах обнародования и разместить настоящее постановление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r w:rsidR="00685F7B">
        <w:rPr>
          <w:sz w:val="28"/>
          <w:szCs w:val="28"/>
        </w:rPr>
        <w:t>Корякского</w:t>
      </w:r>
      <w:r w:rsidR="00685F7B" w:rsidRPr="00D82468">
        <w:rPr>
          <w:sz w:val="28"/>
          <w:szCs w:val="28"/>
        </w:rPr>
        <w:t xml:space="preserve"> сельского поселения.</w:t>
      </w:r>
    </w:p>
    <w:p w:rsidR="00685F7B" w:rsidRDefault="00BA302C" w:rsidP="00685F7B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0B0E">
        <w:rPr>
          <w:sz w:val="28"/>
          <w:szCs w:val="28"/>
        </w:rPr>
        <w:t xml:space="preserve">.  </w:t>
      </w:r>
      <w:r w:rsidR="00685F7B" w:rsidRPr="00E52DDA">
        <w:rPr>
          <w:sz w:val="28"/>
          <w:szCs w:val="28"/>
        </w:rPr>
        <w:t xml:space="preserve">Настоящее Постановление вступает в силу </w:t>
      </w:r>
      <w:r w:rsidR="00685F7B">
        <w:rPr>
          <w:sz w:val="28"/>
          <w:szCs w:val="28"/>
        </w:rPr>
        <w:t>после дня его</w:t>
      </w:r>
      <w:r w:rsidR="00685F7B" w:rsidRPr="00E52DDA">
        <w:rPr>
          <w:sz w:val="28"/>
          <w:szCs w:val="28"/>
        </w:rPr>
        <w:t xml:space="preserve"> официального обнародования</w:t>
      </w:r>
      <w:r w:rsidR="00685F7B">
        <w:rPr>
          <w:sz w:val="28"/>
          <w:szCs w:val="28"/>
        </w:rPr>
        <w:t>.</w:t>
      </w:r>
    </w:p>
    <w:p w:rsidR="001C09FF" w:rsidRDefault="00BA302C" w:rsidP="00BA302C">
      <w:pPr>
        <w:pStyle w:val="2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0B0E">
        <w:rPr>
          <w:rFonts w:ascii="Times New Roman" w:hAnsi="Times New Roman"/>
          <w:sz w:val="28"/>
          <w:szCs w:val="28"/>
        </w:rPr>
        <w:t xml:space="preserve">.   </w:t>
      </w:r>
      <w:r w:rsidR="00685F7B" w:rsidRPr="00C648A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A302C" w:rsidRDefault="00BA302C" w:rsidP="00670835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</w:p>
    <w:p w:rsidR="001C09FF" w:rsidRPr="00EA08D5" w:rsidRDefault="003529EE" w:rsidP="00670835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0835" w:rsidRPr="00EA08D5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</w:p>
    <w:p w:rsidR="00C55205" w:rsidRDefault="00670835" w:rsidP="00BA302C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 w:rsidRPr="00EA08D5">
        <w:rPr>
          <w:rFonts w:ascii="Times New Roman" w:hAnsi="Times New Roman"/>
          <w:b/>
          <w:sz w:val="28"/>
          <w:szCs w:val="28"/>
          <w:lang w:eastAsia="ru-RU"/>
        </w:rPr>
        <w:t>Корякского сельского поселения</w:t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="00EA08D5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3529EE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F53950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3529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29EE" w:rsidRPr="00F53950">
        <w:rPr>
          <w:rFonts w:ascii="Times New Roman" w:hAnsi="Times New Roman"/>
          <w:b/>
          <w:sz w:val="28"/>
          <w:szCs w:val="28"/>
          <w:lang w:eastAsia="ru-RU"/>
        </w:rPr>
        <w:t>М.Г.Зобова</w:t>
      </w:r>
    </w:p>
    <w:p w:rsidR="00BA302C" w:rsidRPr="00BA302C" w:rsidRDefault="00BA302C" w:rsidP="00BA302C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</w:p>
    <w:p w:rsidR="004518CF" w:rsidRPr="00226D71" w:rsidRDefault="001C09FF" w:rsidP="00296446">
      <w:pPr>
        <w:ind w:left="7200"/>
        <w:jc w:val="right"/>
      </w:pPr>
      <w:r w:rsidRPr="00226D71">
        <w:t>Приложение 1</w:t>
      </w:r>
      <w:r w:rsidR="004518CF">
        <w:t xml:space="preserve">  </w:t>
      </w:r>
    </w:p>
    <w:p w:rsidR="001C09FF" w:rsidRDefault="00296446" w:rsidP="001C09FF">
      <w:pPr>
        <w:ind w:left="5954" w:hanging="425"/>
        <w:jc w:val="right"/>
      </w:pPr>
      <w:r>
        <w:t>к  постановлению</w:t>
      </w:r>
      <w:r w:rsidR="00D71C03">
        <w:t xml:space="preserve"> главы</w:t>
      </w:r>
      <w:r w:rsidR="001C09FF" w:rsidRPr="00226D71">
        <w:t xml:space="preserve"> администрации</w:t>
      </w:r>
    </w:p>
    <w:p w:rsidR="001C09FF" w:rsidRPr="007C4109" w:rsidRDefault="001C09FF" w:rsidP="001C09FF">
      <w:pPr>
        <w:ind w:left="5954" w:hanging="425"/>
        <w:jc w:val="right"/>
      </w:pPr>
      <w:r w:rsidRPr="00226D71">
        <w:t xml:space="preserve"> </w:t>
      </w:r>
      <w:r w:rsidR="007C4109" w:rsidRPr="007C4109">
        <w:t>Корякского сельского поселения</w:t>
      </w:r>
    </w:p>
    <w:p w:rsidR="001C09FF" w:rsidRPr="00226D71" w:rsidRDefault="001C09FF" w:rsidP="001C09FF">
      <w:pPr>
        <w:ind w:left="7200"/>
        <w:jc w:val="right"/>
      </w:pPr>
      <w:r w:rsidRPr="00226D71">
        <w:t xml:space="preserve">   от </w:t>
      </w:r>
      <w:r w:rsidR="002D3CDE">
        <w:t>14</w:t>
      </w:r>
      <w:r w:rsidRPr="00226D71">
        <w:t>.</w:t>
      </w:r>
      <w:r w:rsidR="00BA302C">
        <w:t>12</w:t>
      </w:r>
      <w:r w:rsidR="0031189A">
        <w:t>.2021</w:t>
      </w:r>
      <w:r w:rsidRPr="00226D71">
        <w:t xml:space="preserve"> г. № </w:t>
      </w:r>
      <w:r w:rsidR="002D3CDE">
        <w:t>178</w:t>
      </w:r>
    </w:p>
    <w:p w:rsidR="001C09FF" w:rsidRDefault="001C09FF" w:rsidP="001C09FF">
      <w:pPr>
        <w:ind w:left="7200"/>
        <w:jc w:val="right"/>
        <w:rPr>
          <w:sz w:val="24"/>
          <w:szCs w:val="24"/>
        </w:rPr>
      </w:pPr>
    </w:p>
    <w:p w:rsidR="001C09FF" w:rsidRDefault="001C09FF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26D71">
        <w:rPr>
          <w:b/>
          <w:bCs/>
          <w:color w:val="000000"/>
          <w:sz w:val="28"/>
          <w:szCs w:val="28"/>
        </w:rPr>
        <w:t>Положение</w:t>
      </w:r>
    </w:p>
    <w:p w:rsidR="001C09FF" w:rsidRDefault="00D71C03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</w:t>
      </w:r>
      <w:r w:rsidR="00BA302C">
        <w:rPr>
          <w:b/>
          <w:bCs/>
          <w:color w:val="000000"/>
          <w:sz w:val="28"/>
          <w:szCs w:val="28"/>
        </w:rPr>
        <w:t xml:space="preserve"> порядке установления особого противопожарного режима на </w:t>
      </w:r>
      <w:r w:rsidR="00184BEC">
        <w:rPr>
          <w:b/>
          <w:bCs/>
          <w:color w:val="000000"/>
          <w:sz w:val="28"/>
          <w:szCs w:val="28"/>
        </w:rPr>
        <w:t>территории Корякского сельского</w:t>
      </w:r>
      <w:r w:rsidR="00BA302C">
        <w:rPr>
          <w:b/>
          <w:bCs/>
          <w:color w:val="000000"/>
          <w:sz w:val="28"/>
          <w:szCs w:val="28"/>
        </w:rPr>
        <w:t xml:space="preserve"> поселения</w:t>
      </w:r>
      <w:r w:rsidR="00184BEC">
        <w:rPr>
          <w:b/>
          <w:bCs/>
          <w:color w:val="000000"/>
          <w:sz w:val="28"/>
          <w:szCs w:val="28"/>
        </w:rPr>
        <w:t xml:space="preserve"> (далее-сель</w:t>
      </w:r>
      <w:r w:rsidR="00E73CCE">
        <w:rPr>
          <w:b/>
          <w:bCs/>
          <w:color w:val="000000"/>
          <w:sz w:val="28"/>
          <w:szCs w:val="28"/>
        </w:rPr>
        <w:t>с</w:t>
      </w:r>
      <w:r w:rsidR="00184BEC">
        <w:rPr>
          <w:b/>
          <w:bCs/>
          <w:color w:val="000000"/>
          <w:sz w:val="28"/>
          <w:szCs w:val="28"/>
        </w:rPr>
        <w:t>кого поселения)</w:t>
      </w:r>
    </w:p>
    <w:p w:rsidR="007C4109" w:rsidRDefault="007C4109" w:rsidP="001C09FF">
      <w:pPr>
        <w:jc w:val="center"/>
        <w:rPr>
          <w:b/>
          <w:sz w:val="28"/>
        </w:rPr>
      </w:pPr>
    </w:p>
    <w:p w:rsidR="001C09FF" w:rsidRPr="00AF7DAB" w:rsidRDefault="001C09FF" w:rsidP="001C09FF">
      <w:pPr>
        <w:jc w:val="center"/>
        <w:rPr>
          <w:b/>
          <w:sz w:val="28"/>
        </w:rPr>
      </w:pPr>
    </w:p>
    <w:p w:rsidR="001C09FF" w:rsidRPr="00F7682E" w:rsidRDefault="001C09FF" w:rsidP="001C09FF">
      <w:pPr>
        <w:jc w:val="both"/>
        <w:rPr>
          <w:color w:val="000000"/>
          <w:sz w:val="28"/>
          <w:szCs w:val="28"/>
        </w:rPr>
      </w:pPr>
    </w:p>
    <w:p w:rsidR="00F53950" w:rsidRPr="00FC1E03" w:rsidRDefault="001C09FF" w:rsidP="00FC446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1.</w:t>
      </w:r>
      <w:r w:rsidR="00E73CCE" w:rsidRPr="00FC1E03">
        <w:rPr>
          <w:sz w:val="28"/>
          <w:szCs w:val="28"/>
        </w:rPr>
        <w:t xml:space="preserve"> Особый противопожарный режим на территории сельского поселения устанавливается в целях предупреждения чрезвычайных ситуаций, связанных с повышением пожарной опасности в границах сельско</w:t>
      </w:r>
      <w:r w:rsidR="00FC1E03">
        <w:rPr>
          <w:sz w:val="28"/>
          <w:szCs w:val="28"/>
        </w:rPr>
        <w:t>го поселения, в том числе с лес</w:t>
      </w:r>
      <w:r w:rsidR="00E73CCE" w:rsidRPr="00FC1E03">
        <w:rPr>
          <w:sz w:val="28"/>
          <w:szCs w:val="28"/>
        </w:rPr>
        <w:t>ными пожарами, нанесением значительного ущерба объектам, уничтожением имущества и причинением вреда жизни и здоровью граждан.</w:t>
      </w:r>
      <w:r w:rsidR="00184BEC" w:rsidRPr="00FC1E03">
        <w:rPr>
          <w:sz w:val="28"/>
          <w:szCs w:val="28"/>
        </w:rPr>
        <w:t xml:space="preserve"> </w:t>
      </w:r>
    </w:p>
    <w:p w:rsidR="00E73CCE" w:rsidRPr="00FC1E03" w:rsidRDefault="007A6A1D" w:rsidP="000429B9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Необходимость</w:t>
      </w:r>
      <w:r w:rsidR="00E73CCE" w:rsidRPr="00FC1E03">
        <w:rPr>
          <w:sz w:val="28"/>
          <w:szCs w:val="28"/>
        </w:rPr>
        <w:t xml:space="preserve"> установления особого противопожарного режима определяется исходя из:</w:t>
      </w:r>
    </w:p>
    <w:p w:rsidR="00E73CCE" w:rsidRPr="00FC1E03" w:rsidRDefault="00E73CCE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повышенного класса пожарной опасности по условиям погоды на территории сельского поселения;</w:t>
      </w:r>
    </w:p>
    <w:p w:rsidR="00E73CCE" w:rsidRPr="00FC1E03" w:rsidRDefault="00E73CCE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 xml:space="preserve"> - изменения оперативной обстановки, связанной с пожарами на территории сельского поселения, требующей принятия дополнительных, в том числе экстренных мер по обеспечению пожарной безопасности.</w:t>
      </w:r>
    </w:p>
    <w:p w:rsidR="00286124" w:rsidRPr="00FC1E03" w:rsidRDefault="000429B9" w:rsidP="00042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 xml:space="preserve">          </w:t>
      </w:r>
      <w:r w:rsidR="00E73CCE" w:rsidRPr="00FC1E03">
        <w:rPr>
          <w:sz w:val="28"/>
          <w:szCs w:val="28"/>
        </w:rPr>
        <w:t xml:space="preserve">3. </w:t>
      </w:r>
      <w:r w:rsidRPr="00FC1E03">
        <w:rPr>
          <w:sz w:val="28"/>
          <w:szCs w:val="28"/>
        </w:rPr>
        <w:t xml:space="preserve"> </w:t>
      </w:r>
      <w:r w:rsidR="00E73CCE" w:rsidRPr="00FC1E03">
        <w:rPr>
          <w:sz w:val="28"/>
          <w:szCs w:val="28"/>
        </w:rPr>
        <w:t>Особый противопожарный режим на территории сельского поселения устанавливается правовым актом главы</w:t>
      </w:r>
      <w:r w:rsidR="007A6A1D">
        <w:rPr>
          <w:sz w:val="28"/>
          <w:szCs w:val="28"/>
        </w:rPr>
        <w:t xml:space="preserve"> администрации</w:t>
      </w:r>
      <w:r w:rsidR="00E73CCE" w:rsidRPr="00FC1E03">
        <w:rPr>
          <w:sz w:val="28"/>
          <w:szCs w:val="28"/>
        </w:rPr>
        <w:t xml:space="preserve"> Корякского сельского поселения при повышении класса пожарной опасности по условиям погоды (IV-V</w:t>
      </w:r>
      <w:r w:rsidRPr="00FC1E03">
        <w:rPr>
          <w:sz w:val="28"/>
          <w:szCs w:val="28"/>
        </w:rPr>
        <w:t xml:space="preserve"> классы</w:t>
      </w:r>
      <w:r w:rsidR="00E73CCE" w:rsidRPr="00FC1E03">
        <w:rPr>
          <w:sz w:val="28"/>
          <w:szCs w:val="28"/>
        </w:rPr>
        <w:t>)</w:t>
      </w:r>
      <w:r w:rsidRPr="00FC1E03">
        <w:rPr>
          <w:sz w:val="28"/>
          <w:szCs w:val="28"/>
        </w:rPr>
        <w:t>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0429B9" w:rsidRPr="00FC1E03" w:rsidRDefault="000429B9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4. Введение особого противопожарного режима на территории сельского поселения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сельского поселения, исходя из анализа оперативной обстановки, сложившейся на территории сельского поселения.</w:t>
      </w:r>
    </w:p>
    <w:p w:rsidR="000429B9" w:rsidRPr="00FC1E03" w:rsidRDefault="000429B9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5. Введение особого противопожарного режима предусматривает выполнение комплекса мероприятий пожарной безопасности, проводимых на территории сельского поселения.</w:t>
      </w:r>
    </w:p>
    <w:p w:rsidR="000429B9" w:rsidRPr="00FC1E03" w:rsidRDefault="000429B9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 xml:space="preserve">6. Для принятия мер по защите населения, объектов экономики, организаций, учреждений, расположенных на территории </w:t>
      </w:r>
      <w:r w:rsidR="00FC1E03">
        <w:rPr>
          <w:sz w:val="28"/>
          <w:szCs w:val="28"/>
        </w:rPr>
        <w:t xml:space="preserve">сельского </w:t>
      </w:r>
      <w:r w:rsidRPr="00FC1E03">
        <w:rPr>
          <w:sz w:val="28"/>
          <w:szCs w:val="28"/>
        </w:rPr>
        <w:t>поселения, могут устанавливаться соответствующие дополнительные меры пожарной безопасности:</w:t>
      </w:r>
    </w:p>
    <w:p w:rsidR="000429B9" w:rsidRPr="00FC1E03" w:rsidRDefault="000429B9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создавать комиссии по борьбе с лесными пожарами;</w:t>
      </w:r>
    </w:p>
    <w:p w:rsidR="000429B9" w:rsidRPr="00FC1E03" w:rsidRDefault="000429B9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устанавливать запрет посещения гражданами лесов и въезд автотранспортных средств в лесные массивы, в том числе ведения охоты и рыболовства в поймах рек;</w:t>
      </w:r>
    </w:p>
    <w:p w:rsidR="00113345" w:rsidRPr="00FC1E03" w:rsidRDefault="00113345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устанавливать запрет на соответствующих территориях</w:t>
      </w:r>
      <w:r w:rsidR="00FC1E03">
        <w:rPr>
          <w:sz w:val="28"/>
          <w:szCs w:val="28"/>
        </w:rPr>
        <w:t xml:space="preserve"> сельского </w:t>
      </w:r>
      <w:r w:rsidRPr="00FC1E03">
        <w:rPr>
          <w:sz w:val="28"/>
          <w:szCs w:val="28"/>
        </w:rPr>
        <w:t xml:space="preserve"> поселения сжигать мусор, сухую травянистую растительность, солому и пожнивные остатки, применять открытый огонь, разводить костры, проводить пожароопасные работы на землях лесного фонда, сельскохозяйственного назначения, населённых пунктов, промышленности, энергетики и иного специального назначения;</w:t>
      </w:r>
    </w:p>
    <w:p w:rsidR="00113345" w:rsidRPr="00FC1E03" w:rsidRDefault="00113345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lastRenderedPageBreak/>
        <w:t>- устанавливать запрет на использование мангалов и иных приспособлений для тепловой обработки пищи с помощью открытого огня (за исключением находящихся и эксплуатируемых на территориях объектов общественного питания);</w:t>
      </w:r>
    </w:p>
    <w:p w:rsidR="00113345" w:rsidRPr="00FC1E03" w:rsidRDefault="00113345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временно приостанавливать в летнее время топку печей, кухонных очагов и котельных установок, работающих на твёрдом топливе;</w:t>
      </w:r>
    </w:p>
    <w:p w:rsidR="00113345" w:rsidRPr="00FC1E03" w:rsidRDefault="00113345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усиливать охрану общественного порядка;</w:t>
      </w:r>
    </w:p>
    <w:p w:rsidR="00113345" w:rsidRPr="00FC1E03" w:rsidRDefault="00113345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определять и оборудовать дополнительные источники заправки водой пожарной и приспособленной для целей пожаротушения автомобильной техники;</w:t>
      </w:r>
    </w:p>
    <w:p w:rsidR="00113345" w:rsidRPr="00FC1E03" w:rsidRDefault="00113345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дополнительно привлекать на тушение пожаров имеющуюся водовозную и землеройную технику от предприятий и организаций;</w:t>
      </w:r>
    </w:p>
    <w:p w:rsidR="00113345" w:rsidRPr="00FC1E03" w:rsidRDefault="00113345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 xml:space="preserve">- осуществлять мероприятия, исключающие возможность переброса огня от лесных пожаров на территорию </w:t>
      </w:r>
      <w:r w:rsidR="00C27526" w:rsidRPr="00FC1E03">
        <w:rPr>
          <w:sz w:val="28"/>
          <w:szCs w:val="28"/>
        </w:rPr>
        <w:t>населённых пунктов;</w:t>
      </w:r>
    </w:p>
    <w:p w:rsidR="00C27526" w:rsidRPr="00FC1E03" w:rsidRDefault="00C27526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осуществлять эвакуацию людей за пределы территории, на которой введён особый противопожарный режим, в случае явной угрозы их жизни и здоровью;</w:t>
      </w:r>
    </w:p>
    <w:p w:rsidR="00C27526" w:rsidRPr="00FC1E03" w:rsidRDefault="00C27526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во взаимодействии с должностными лицами отдела надзорной деятельности и профилактической работы по Елизовскому муниципальному району проводить в средствах массовой информации разъяснительную работу среди населения об опасности разведения костров на территории населённых пункт</w:t>
      </w:r>
      <w:r w:rsidR="00A30B76" w:rsidRPr="00FC1E03">
        <w:rPr>
          <w:sz w:val="28"/>
          <w:szCs w:val="28"/>
        </w:rPr>
        <w:t>ов и на прилегающих к ним терри</w:t>
      </w:r>
      <w:r w:rsidRPr="00FC1E03">
        <w:rPr>
          <w:sz w:val="28"/>
          <w:szCs w:val="28"/>
        </w:rPr>
        <w:t>ториях</w:t>
      </w:r>
      <w:r w:rsidR="00A30B76" w:rsidRPr="00FC1E03">
        <w:rPr>
          <w:sz w:val="28"/>
          <w:szCs w:val="28"/>
        </w:rPr>
        <w:t>;</w:t>
      </w:r>
    </w:p>
    <w:p w:rsidR="00A30B76" w:rsidRPr="00FC1E03" w:rsidRDefault="00A30B76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размещать на информационных стендах в местах массового пребывания людей правила пожарной безопасности в лесах, в том числе актуальные материалы наглядной агитации;</w:t>
      </w:r>
    </w:p>
    <w:p w:rsidR="00A30B76" w:rsidRPr="00FC1E03" w:rsidRDefault="00A30B76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устанавливать на въездах в лесные массивы предупредительные аншлаги размером не менее 1*1.5 метра, с указанием информации о введении  ограничений на посещение лесов и период их действия;</w:t>
      </w:r>
    </w:p>
    <w:p w:rsidR="00A30B76" w:rsidRPr="00FC1E03" w:rsidRDefault="00A30B76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организовать работу патрульных, патрульно-маневренных групп, добровольных пожарных, старост населённых пунктов, добровольцев и волонтёров для патрулирования населённых пунктов, наиболее пожароопасных</w:t>
      </w:r>
      <w:r w:rsidR="004743F3" w:rsidRPr="00FC1E03">
        <w:rPr>
          <w:sz w:val="28"/>
          <w:szCs w:val="28"/>
        </w:rPr>
        <w:t xml:space="preserve"> участков в целях выявления палов сухой травянистой растительности, а также оперативного реагирования на возникающие очаги пожаров.</w:t>
      </w:r>
    </w:p>
    <w:p w:rsidR="004743F3" w:rsidRPr="00FC1E03" w:rsidRDefault="004743F3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объектов экономики, организаций, учреждений, расположенных на территории сельского поселения.</w:t>
      </w:r>
    </w:p>
    <w:p w:rsidR="004743F3" w:rsidRPr="00FC1E03" w:rsidRDefault="004743F3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7. Учреждения, предприятия и орг</w:t>
      </w:r>
      <w:r w:rsidR="00DA1B3E">
        <w:rPr>
          <w:sz w:val="28"/>
          <w:szCs w:val="28"/>
        </w:rPr>
        <w:t>анизации, независимо от форм со</w:t>
      </w:r>
      <w:r w:rsidRPr="00FC1E03">
        <w:rPr>
          <w:sz w:val="28"/>
          <w:szCs w:val="28"/>
        </w:rPr>
        <w:t>бственности и ведомственной принадлежности, население сельского поселения обязаны выполнять определённые настоящим порядком требования.</w:t>
      </w:r>
    </w:p>
    <w:p w:rsidR="004743F3" w:rsidRPr="00FC1E03" w:rsidRDefault="004743F3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8. Контроль за соблюдением особого противопожарного режима на территории сельского поселения осуществляется:</w:t>
      </w:r>
    </w:p>
    <w:p w:rsidR="004743F3" w:rsidRPr="00FC1E03" w:rsidRDefault="004743F3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уполномоченными должностными лицами администрации Корякского сельского поселения в пределах их компетенции;</w:t>
      </w:r>
    </w:p>
    <w:p w:rsidR="004743F3" w:rsidRPr="00FC1E03" w:rsidRDefault="004743F3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руководителями предприятий, организаций и учреждений на подведомственной территории.</w:t>
      </w:r>
    </w:p>
    <w:p w:rsidR="004707BC" w:rsidRPr="00FC1E03" w:rsidRDefault="004707BC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A3C64" w:rsidRPr="00FC1E03" w:rsidRDefault="008A3C64" w:rsidP="001C09FF">
      <w:pPr>
        <w:jc w:val="center"/>
        <w:rPr>
          <w:b/>
          <w:sz w:val="28"/>
        </w:rPr>
      </w:pPr>
    </w:p>
    <w:p w:rsidR="008A3C64" w:rsidRPr="00FC1E03" w:rsidRDefault="008A3C64" w:rsidP="001C09FF">
      <w:pPr>
        <w:jc w:val="center"/>
        <w:rPr>
          <w:b/>
          <w:sz w:val="28"/>
        </w:rPr>
      </w:pPr>
    </w:p>
    <w:p w:rsidR="008A3C64" w:rsidRPr="00FC1E03" w:rsidRDefault="008A3C64" w:rsidP="001C09FF">
      <w:pPr>
        <w:jc w:val="center"/>
        <w:rPr>
          <w:b/>
          <w:sz w:val="28"/>
        </w:rPr>
      </w:pPr>
    </w:p>
    <w:p w:rsidR="008A3C64" w:rsidRPr="00FC1E03" w:rsidRDefault="008A3C64" w:rsidP="001C09FF">
      <w:pPr>
        <w:jc w:val="center"/>
        <w:rPr>
          <w:b/>
          <w:sz w:val="28"/>
        </w:rPr>
      </w:pPr>
    </w:p>
    <w:p w:rsidR="00967181" w:rsidRPr="00296446" w:rsidRDefault="00967181" w:rsidP="00296446">
      <w:pPr>
        <w:rPr>
          <w:b/>
          <w:sz w:val="28"/>
        </w:rPr>
      </w:pPr>
    </w:p>
    <w:p w:rsidR="00D71C03" w:rsidRPr="00590E70" w:rsidRDefault="00D30956" w:rsidP="00296446">
      <w:pPr>
        <w:ind w:left="7200"/>
        <w:jc w:val="right"/>
      </w:pPr>
      <w:r>
        <w:lastRenderedPageBreak/>
        <w:t>Приложение 2</w:t>
      </w:r>
    </w:p>
    <w:p w:rsidR="001C09FF" w:rsidRDefault="00D71C03" w:rsidP="001C09FF">
      <w:pPr>
        <w:ind w:left="5954" w:hanging="425"/>
        <w:jc w:val="right"/>
      </w:pPr>
      <w:r>
        <w:t xml:space="preserve">  </w:t>
      </w:r>
      <w:r w:rsidR="00296446">
        <w:t>к постановлению</w:t>
      </w:r>
      <w:r>
        <w:t xml:space="preserve"> главы</w:t>
      </w:r>
      <w:r w:rsidR="001C09FF" w:rsidRPr="00590E70">
        <w:t xml:space="preserve"> администрации </w:t>
      </w:r>
    </w:p>
    <w:p w:rsidR="001C09FF" w:rsidRPr="00590E70" w:rsidRDefault="00E31B03" w:rsidP="001C09FF">
      <w:pPr>
        <w:ind w:left="5954" w:hanging="425"/>
        <w:jc w:val="right"/>
      </w:pPr>
      <w:r>
        <w:t>Корякского сельского поселения</w:t>
      </w:r>
    </w:p>
    <w:p w:rsidR="00367270" w:rsidRPr="00226D71" w:rsidRDefault="00367270" w:rsidP="00367270">
      <w:pPr>
        <w:ind w:left="7200"/>
        <w:jc w:val="right"/>
      </w:pPr>
      <w:r w:rsidRPr="00226D71">
        <w:t xml:space="preserve">   </w:t>
      </w:r>
      <w:r w:rsidR="00386D8A">
        <w:t>о</w:t>
      </w:r>
      <w:r w:rsidRPr="00226D71">
        <w:t>т</w:t>
      </w:r>
      <w:r w:rsidR="002D3CDE">
        <w:t xml:space="preserve"> 14</w:t>
      </w:r>
      <w:r w:rsidRPr="00226D71">
        <w:t xml:space="preserve"> .</w:t>
      </w:r>
      <w:r w:rsidR="00296446">
        <w:t>12</w:t>
      </w:r>
      <w:r w:rsidR="00E541C3">
        <w:t>.2021</w:t>
      </w:r>
      <w:r w:rsidRPr="00226D71">
        <w:t xml:space="preserve"> г. №</w:t>
      </w:r>
      <w:r w:rsidR="00875EB6">
        <w:t xml:space="preserve"> </w:t>
      </w:r>
      <w:r w:rsidR="002D3CDE">
        <w:t>178</w:t>
      </w:r>
      <w:r w:rsidRPr="00226D71">
        <w:t xml:space="preserve"> </w:t>
      </w:r>
    </w:p>
    <w:p w:rsidR="001C09FF" w:rsidRDefault="001C09FF" w:rsidP="001C09FF">
      <w:pPr>
        <w:ind w:left="7200"/>
        <w:jc w:val="right"/>
        <w:rPr>
          <w:sz w:val="18"/>
          <w:szCs w:val="18"/>
        </w:rPr>
      </w:pPr>
    </w:p>
    <w:p w:rsidR="001C09FF" w:rsidRDefault="00296446" w:rsidP="001C09FF">
      <w:pPr>
        <w:ind w:right="-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A3C64" w:rsidRDefault="00296446" w:rsidP="001C09FF">
      <w:pPr>
        <w:ind w:right="-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мероприятий по пожарной безопасности при введении на территории Корякского сельского поселения (далее – сельское поселение) особого противопожарного режима</w:t>
      </w:r>
    </w:p>
    <w:p w:rsidR="0064154F" w:rsidRDefault="0064154F" w:rsidP="0064154F">
      <w:pPr>
        <w:ind w:right="-2"/>
        <w:jc w:val="both"/>
        <w:rPr>
          <w:b/>
          <w:color w:val="000000"/>
          <w:sz w:val="28"/>
          <w:szCs w:val="28"/>
        </w:rPr>
      </w:pPr>
    </w:p>
    <w:p w:rsidR="0064154F" w:rsidRDefault="0064154F" w:rsidP="0064154F">
      <w:pPr>
        <w:ind w:right="-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Pr="0064154F">
        <w:rPr>
          <w:color w:val="000000"/>
          <w:sz w:val="28"/>
          <w:szCs w:val="28"/>
        </w:rPr>
        <w:t xml:space="preserve">1. При </w:t>
      </w:r>
      <w:r>
        <w:rPr>
          <w:color w:val="000000"/>
          <w:sz w:val="28"/>
          <w:szCs w:val="28"/>
        </w:rPr>
        <w:t xml:space="preserve"> установлении на территории</w:t>
      </w:r>
      <w:r w:rsidR="007A6A1D">
        <w:rPr>
          <w:color w:val="000000"/>
          <w:sz w:val="28"/>
          <w:szCs w:val="28"/>
        </w:rPr>
        <w:t xml:space="preserve"> Корякского </w:t>
      </w:r>
      <w:r>
        <w:rPr>
          <w:color w:val="000000"/>
          <w:sz w:val="28"/>
          <w:szCs w:val="28"/>
        </w:rPr>
        <w:t xml:space="preserve"> сельского поселения особого противопожарного режима администрация Корякского сельского поселения:</w:t>
      </w:r>
    </w:p>
    <w:p w:rsidR="0064154F" w:rsidRDefault="0064154F" w:rsidP="0064154F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организует совместно с должностными лицами отдела надзорной деятельности и профилактической работы по Елизовскому муниципальному  району разъяснительную работу среди населения о соблюдении требований пожарной безопасности;</w:t>
      </w:r>
    </w:p>
    <w:p w:rsidR="0064154F" w:rsidRDefault="0064154F" w:rsidP="0064154F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информирует население об установлении особого противопожарного режима;</w:t>
      </w:r>
    </w:p>
    <w:p w:rsidR="0064154F" w:rsidRDefault="0064154F" w:rsidP="0064154F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оповещает об установлении особого противопожарного режима предприятия, организации, учреждения, расположенных на территории сельского поселения</w:t>
      </w:r>
      <w:r w:rsidR="00DA1B3E">
        <w:rPr>
          <w:color w:val="000000"/>
          <w:sz w:val="28"/>
          <w:szCs w:val="28"/>
        </w:rPr>
        <w:t>;</w:t>
      </w:r>
    </w:p>
    <w:p w:rsidR="0064154F" w:rsidRDefault="0064154F" w:rsidP="0064154F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организует мероприятия по локализации очагов пожаров;</w:t>
      </w:r>
    </w:p>
    <w:p w:rsidR="004C1BC7" w:rsidRDefault="00F67112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DA1B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организует соблюдение правил пожарно</w:t>
      </w:r>
      <w:r w:rsidR="006D2114">
        <w:rPr>
          <w:color w:val="000000"/>
          <w:sz w:val="28"/>
          <w:szCs w:val="28"/>
        </w:rPr>
        <w:t>й безопасности в индивидуальных жилых домах (частный сектор)</w:t>
      </w:r>
      <w:r>
        <w:rPr>
          <w:color w:val="000000"/>
          <w:sz w:val="28"/>
          <w:szCs w:val="28"/>
        </w:rPr>
        <w:t>;</w:t>
      </w:r>
    </w:p>
    <w:p w:rsidR="00F67112" w:rsidRDefault="00F67112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DA1B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контролирует своевременный вывоз мусора и утилизацию твёрдых бытовых отходов на территории сельского поселения;</w:t>
      </w:r>
    </w:p>
    <w:p w:rsidR="00F67112" w:rsidRDefault="00F67112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проводит ежедневный сбор информации и анализ пожарной обстановки на территории сельского поселения, а в случае ухудшения обстановки немедленно информирует комиссию по предупреждению и ликвидации чрезвычайных ситуаций и обеспечению пожарной безопасности Елизовского муниципального района;</w:t>
      </w:r>
    </w:p>
    <w:p w:rsidR="00F67112" w:rsidRDefault="00F67112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определяет мероприятия по усилению общественного порядка на территории поселения;</w:t>
      </w:r>
    </w:p>
    <w:p w:rsidR="00F67112" w:rsidRDefault="00F67112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- организует ограничение въезда транспортных средств на территорию действия особого противопожарного режима, в лесные массивы, с установкой соотве</w:t>
      </w:r>
      <w:r w:rsidR="006C25A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ствующих предупредительных аншлагов;</w:t>
      </w:r>
    </w:p>
    <w:p w:rsidR="006C25A0" w:rsidRDefault="006C25A0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6C25A0" w:rsidRDefault="006C25A0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2. При установлении на территории Корякского сельского поселения противопожарного режима в случае возникновения угрозы от лесных пожаров администрация сельского поселения, совместно с руководителями учреждений  и предприятий, организует обход (объезд) соответствующей территории с первичными средствами пожаротушения (емкость с водой, шанцевой инструмент и др.). Привлекаемые силы и средства, оснащённые средствами пожаротушения, порядок и время обходов, маршруты движения определяются руководителем в соответствии с полученными от  администрации Корякского сельского поселения распоряжениями и доведённой обстановкой.</w:t>
      </w:r>
    </w:p>
    <w:p w:rsidR="006C25A0" w:rsidRDefault="006C25A0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3. Руководители</w:t>
      </w:r>
      <w:r w:rsidR="006D2114">
        <w:rPr>
          <w:color w:val="000000"/>
          <w:sz w:val="28"/>
          <w:szCs w:val="28"/>
        </w:rPr>
        <w:t xml:space="preserve"> УК,</w:t>
      </w:r>
      <w:r>
        <w:rPr>
          <w:color w:val="000000"/>
          <w:sz w:val="28"/>
          <w:szCs w:val="28"/>
        </w:rPr>
        <w:t xml:space="preserve"> организаций, предприятий независимо от формы собственности на подведомственных территориях при установлении</w:t>
      </w:r>
      <w:r w:rsidR="009B22B9">
        <w:rPr>
          <w:color w:val="000000"/>
          <w:sz w:val="28"/>
          <w:szCs w:val="28"/>
        </w:rPr>
        <w:t xml:space="preserve"> особого противопожарного режима:</w:t>
      </w:r>
    </w:p>
    <w:p w:rsidR="009B22B9" w:rsidRDefault="009B22B9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- обеспечивают своевременную (ежедневную) уборку и контроль вывоза отходов с закреплённых территорий;</w:t>
      </w:r>
    </w:p>
    <w:p w:rsidR="009B22B9" w:rsidRDefault="009B22B9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 принимают меры по удалению сухой травянистой растительности;</w:t>
      </w:r>
    </w:p>
    <w:p w:rsidR="009B22B9" w:rsidRDefault="009B22B9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9B22B9" w:rsidRDefault="009B22B9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 организуют обходы жилых массивов на предмет контроля и принятия, соответствующих мер по своевременной уборке горючих отходов с территорий, контейнерных площадок, площадок жилых домов;</w:t>
      </w:r>
    </w:p>
    <w:p w:rsidR="00BD48A6" w:rsidRDefault="00BD48A6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 организуют размещение объявлений с информацией о введении особого противопожарного режима и основными требованиями к гражданам по его соблюдению  на квитанциях об оплате за жильё и коммунальные услуги.</w:t>
      </w:r>
    </w:p>
    <w:p w:rsidR="00BD48A6" w:rsidRDefault="00BD48A6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4. Гражданам, проживающим в индивидуальных жилых домах, при установлении особого противопожарного режима рекомендуется:</w:t>
      </w:r>
    </w:p>
    <w:p w:rsidR="00BD48A6" w:rsidRDefault="00BD48A6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- создать запас первичных средств пожаротушения;</w:t>
      </w:r>
    </w:p>
    <w:p w:rsidR="00BD48A6" w:rsidRDefault="00BD48A6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BD48A6" w:rsidRDefault="00BD48A6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5. Руководители организаций при установлении особого противопожарного режима на территории сельского поселения:</w:t>
      </w:r>
    </w:p>
    <w:p w:rsidR="00BD48A6" w:rsidRDefault="00BD48A6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организуют, информируют работников организаций об установлении особого противопожарного режима;</w:t>
      </w:r>
    </w:p>
    <w:p w:rsidR="00BD48A6" w:rsidRDefault="00BD48A6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FC1E03" w:rsidRDefault="00FC1E03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6. При установлении на территории сельского поселения особого противопожарного режима граждане обязаны:</w:t>
      </w:r>
    </w:p>
    <w:p w:rsidR="00FC1E03" w:rsidRDefault="00FC1E03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иметь в помещениях и строениях, находящихся в их собственности (пользовании), первичные средства пожаротушения;</w:t>
      </w:r>
    </w:p>
    <w:p w:rsidR="00FC1E03" w:rsidRDefault="00FC1E03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FC1E03" w:rsidRDefault="00FC1E03" w:rsidP="00F67112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выполнять предписания и иные законные требования должностных лиц.</w:t>
      </w:r>
    </w:p>
    <w:p w:rsidR="00BD48A6" w:rsidRPr="00637BD4" w:rsidRDefault="00BD48A6" w:rsidP="00F67112">
      <w:pPr>
        <w:ind w:right="-2"/>
        <w:jc w:val="both"/>
      </w:pPr>
      <w:r>
        <w:rPr>
          <w:color w:val="000000"/>
          <w:sz w:val="28"/>
          <w:szCs w:val="28"/>
        </w:rPr>
        <w:t xml:space="preserve">       </w:t>
      </w:r>
    </w:p>
    <w:p w:rsidR="004C1BC7" w:rsidRDefault="004C1BC7" w:rsidP="00216A0C">
      <w:pPr>
        <w:spacing w:after="600"/>
        <w:rPr>
          <w:sz w:val="18"/>
          <w:szCs w:val="18"/>
        </w:rPr>
      </w:pPr>
    </w:p>
    <w:p w:rsidR="004C1BC7" w:rsidRDefault="004C1BC7" w:rsidP="00216A0C">
      <w:pPr>
        <w:spacing w:after="600"/>
        <w:rPr>
          <w:sz w:val="18"/>
          <w:szCs w:val="18"/>
        </w:rPr>
      </w:pPr>
    </w:p>
    <w:p w:rsidR="001C09FF" w:rsidRPr="00637BD4" w:rsidRDefault="001C09FF" w:rsidP="001C09FF">
      <w:pPr>
        <w:spacing w:after="600"/>
        <w:ind w:left="7200"/>
        <w:jc w:val="right"/>
      </w:pPr>
    </w:p>
    <w:p w:rsidR="001C09FF" w:rsidRPr="00637BD4" w:rsidRDefault="001C09FF" w:rsidP="001C09FF">
      <w:pPr>
        <w:spacing w:after="600"/>
        <w:ind w:left="7200"/>
        <w:jc w:val="right"/>
      </w:pPr>
    </w:p>
    <w:p w:rsidR="00092A43" w:rsidRPr="00637BD4" w:rsidRDefault="00092A43"/>
    <w:sectPr w:rsidR="00092A43" w:rsidRPr="00637BD4" w:rsidSect="00BA302C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48" w:rsidRDefault="00DA5748" w:rsidP="00EA08D5">
      <w:r>
        <w:separator/>
      </w:r>
    </w:p>
  </w:endnote>
  <w:endnote w:type="continuationSeparator" w:id="0">
    <w:p w:rsidR="00DA5748" w:rsidRDefault="00DA5748" w:rsidP="00EA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48" w:rsidRDefault="00DA5748" w:rsidP="00EA08D5">
      <w:r>
        <w:separator/>
      </w:r>
    </w:p>
  </w:footnote>
  <w:footnote w:type="continuationSeparator" w:id="0">
    <w:p w:rsidR="00DA5748" w:rsidRDefault="00DA5748" w:rsidP="00EA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10F"/>
    <w:multiLevelType w:val="hybridMultilevel"/>
    <w:tmpl w:val="444A3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3ED9"/>
    <w:multiLevelType w:val="hybridMultilevel"/>
    <w:tmpl w:val="9BA214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D85788"/>
    <w:multiLevelType w:val="hybridMultilevel"/>
    <w:tmpl w:val="9DB22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C6C552B"/>
    <w:multiLevelType w:val="hybridMultilevel"/>
    <w:tmpl w:val="32A8D4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1046ED3"/>
    <w:multiLevelType w:val="hybridMultilevel"/>
    <w:tmpl w:val="DCA665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4B"/>
    <w:rsid w:val="00001068"/>
    <w:rsid w:val="00035162"/>
    <w:rsid w:val="000429B9"/>
    <w:rsid w:val="00052797"/>
    <w:rsid w:val="000646FA"/>
    <w:rsid w:val="00092A43"/>
    <w:rsid w:val="000A3564"/>
    <w:rsid w:val="000A41F4"/>
    <w:rsid w:val="000E292F"/>
    <w:rsid w:val="000E46AF"/>
    <w:rsid w:val="000E4F55"/>
    <w:rsid w:val="000E70FA"/>
    <w:rsid w:val="00102CDD"/>
    <w:rsid w:val="00104754"/>
    <w:rsid w:val="00113345"/>
    <w:rsid w:val="001146DD"/>
    <w:rsid w:val="001569C3"/>
    <w:rsid w:val="00163FD4"/>
    <w:rsid w:val="001754A8"/>
    <w:rsid w:val="00184BEC"/>
    <w:rsid w:val="001C09FF"/>
    <w:rsid w:val="001E01B5"/>
    <w:rsid w:val="001E7E03"/>
    <w:rsid w:val="002158FB"/>
    <w:rsid w:val="00216A0C"/>
    <w:rsid w:val="00237068"/>
    <w:rsid w:val="00247633"/>
    <w:rsid w:val="00256138"/>
    <w:rsid w:val="002721BE"/>
    <w:rsid w:val="00286124"/>
    <w:rsid w:val="00287ED3"/>
    <w:rsid w:val="00296446"/>
    <w:rsid w:val="002A1022"/>
    <w:rsid w:val="002C7637"/>
    <w:rsid w:val="002D28B1"/>
    <w:rsid w:val="002D3CDE"/>
    <w:rsid w:val="003117C6"/>
    <w:rsid w:val="0031189A"/>
    <w:rsid w:val="003435D5"/>
    <w:rsid w:val="00351B10"/>
    <w:rsid w:val="003529EE"/>
    <w:rsid w:val="00367270"/>
    <w:rsid w:val="003733A1"/>
    <w:rsid w:val="00386D8A"/>
    <w:rsid w:val="003A45F2"/>
    <w:rsid w:val="003B5684"/>
    <w:rsid w:val="004518CF"/>
    <w:rsid w:val="00452F01"/>
    <w:rsid w:val="00455905"/>
    <w:rsid w:val="004707BC"/>
    <w:rsid w:val="004743F3"/>
    <w:rsid w:val="00476DA9"/>
    <w:rsid w:val="00496CDD"/>
    <w:rsid w:val="004A255B"/>
    <w:rsid w:val="004C1BC7"/>
    <w:rsid w:val="004C6332"/>
    <w:rsid w:val="004F0EB6"/>
    <w:rsid w:val="0053729D"/>
    <w:rsid w:val="00550B30"/>
    <w:rsid w:val="00557E51"/>
    <w:rsid w:val="00560F4B"/>
    <w:rsid w:val="0057190D"/>
    <w:rsid w:val="00584C56"/>
    <w:rsid w:val="00585841"/>
    <w:rsid w:val="005B1539"/>
    <w:rsid w:val="005B5E0D"/>
    <w:rsid w:val="005D7DC0"/>
    <w:rsid w:val="005E1CD3"/>
    <w:rsid w:val="005F2ADC"/>
    <w:rsid w:val="005F7DAB"/>
    <w:rsid w:val="006048A7"/>
    <w:rsid w:val="00637BD4"/>
    <w:rsid w:val="0064154F"/>
    <w:rsid w:val="00655DE2"/>
    <w:rsid w:val="00657BA5"/>
    <w:rsid w:val="006654DF"/>
    <w:rsid w:val="00670835"/>
    <w:rsid w:val="0068360D"/>
    <w:rsid w:val="00685F7B"/>
    <w:rsid w:val="006C0400"/>
    <w:rsid w:val="006C068A"/>
    <w:rsid w:val="006C25A0"/>
    <w:rsid w:val="006D2114"/>
    <w:rsid w:val="006F5A8A"/>
    <w:rsid w:val="0072270E"/>
    <w:rsid w:val="00731DFC"/>
    <w:rsid w:val="00732EBD"/>
    <w:rsid w:val="0077739B"/>
    <w:rsid w:val="0078490F"/>
    <w:rsid w:val="00785CDF"/>
    <w:rsid w:val="007A5112"/>
    <w:rsid w:val="007A6A1D"/>
    <w:rsid w:val="007C4109"/>
    <w:rsid w:val="007D14B3"/>
    <w:rsid w:val="007D4063"/>
    <w:rsid w:val="007E1BD9"/>
    <w:rsid w:val="00810FDB"/>
    <w:rsid w:val="00823B40"/>
    <w:rsid w:val="00825149"/>
    <w:rsid w:val="00864FCD"/>
    <w:rsid w:val="00867E28"/>
    <w:rsid w:val="00875A16"/>
    <w:rsid w:val="00875EB6"/>
    <w:rsid w:val="00887CA2"/>
    <w:rsid w:val="00893CDB"/>
    <w:rsid w:val="00893E67"/>
    <w:rsid w:val="00897905"/>
    <w:rsid w:val="008A144E"/>
    <w:rsid w:val="008A3C64"/>
    <w:rsid w:val="008B47C6"/>
    <w:rsid w:val="008C7D1A"/>
    <w:rsid w:val="00905FB6"/>
    <w:rsid w:val="00915A1E"/>
    <w:rsid w:val="00955B61"/>
    <w:rsid w:val="009665C1"/>
    <w:rsid w:val="00967181"/>
    <w:rsid w:val="00975557"/>
    <w:rsid w:val="00980DC4"/>
    <w:rsid w:val="009B22B9"/>
    <w:rsid w:val="009D3B0E"/>
    <w:rsid w:val="009D66D7"/>
    <w:rsid w:val="009E69FF"/>
    <w:rsid w:val="00A2273E"/>
    <w:rsid w:val="00A30B76"/>
    <w:rsid w:val="00A71DDA"/>
    <w:rsid w:val="00A9188F"/>
    <w:rsid w:val="00AA7E78"/>
    <w:rsid w:val="00AC6EE6"/>
    <w:rsid w:val="00AF45CF"/>
    <w:rsid w:val="00B016BE"/>
    <w:rsid w:val="00B12A4D"/>
    <w:rsid w:val="00B3657C"/>
    <w:rsid w:val="00B419D7"/>
    <w:rsid w:val="00B657CF"/>
    <w:rsid w:val="00B83376"/>
    <w:rsid w:val="00B97A5E"/>
    <w:rsid w:val="00BA302C"/>
    <w:rsid w:val="00BD48A6"/>
    <w:rsid w:val="00BD4F81"/>
    <w:rsid w:val="00BD7BBA"/>
    <w:rsid w:val="00BE68EF"/>
    <w:rsid w:val="00BF5494"/>
    <w:rsid w:val="00C003CA"/>
    <w:rsid w:val="00C27526"/>
    <w:rsid w:val="00C34661"/>
    <w:rsid w:val="00C55205"/>
    <w:rsid w:val="00C915A1"/>
    <w:rsid w:val="00C92666"/>
    <w:rsid w:val="00C93DE5"/>
    <w:rsid w:val="00CB3407"/>
    <w:rsid w:val="00CB3FE8"/>
    <w:rsid w:val="00CC13D8"/>
    <w:rsid w:val="00CD0572"/>
    <w:rsid w:val="00D00576"/>
    <w:rsid w:val="00D00B0E"/>
    <w:rsid w:val="00D00B55"/>
    <w:rsid w:val="00D10284"/>
    <w:rsid w:val="00D30956"/>
    <w:rsid w:val="00D55326"/>
    <w:rsid w:val="00D55B40"/>
    <w:rsid w:val="00D603B4"/>
    <w:rsid w:val="00D71C03"/>
    <w:rsid w:val="00D803A1"/>
    <w:rsid w:val="00D858F9"/>
    <w:rsid w:val="00D867C6"/>
    <w:rsid w:val="00DA057D"/>
    <w:rsid w:val="00DA1B3E"/>
    <w:rsid w:val="00DA5748"/>
    <w:rsid w:val="00DB0FEB"/>
    <w:rsid w:val="00DB14FB"/>
    <w:rsid w:val="00DF2802"/>
    <w:rsid w:val="00DF351A"/>
    <w:rsid w:val="00DF6AA3"/>
    <w:rsid w:val="00E11433"/>
    <w:rsid w:val="00E16D21"/>
    <w:rsid w:val="00E31B03"/>
    <w:rsid w:val="00E541C3"/>
    <w:rsid w:val="00E703A0"/>
    <w:rsid w:val="00E73CCE"/>
    <w:rsid w:val="00E81B8E"/>
    <w:rsid w:val="00E82E78"/>
    <w:rsid w:val="00E83CAC"/>
    <w:rsid w:val="00E944E0"/>
    <w:rsid w:val="00E95657"/>
    <w:rsid w:val="00EA08D5"/>
    <w:rsid w:val="00EB4E7E"/>
    <w:rsid w:val="00ED2A7C"/>
    <w:rsid w:val="00EE2D92"/>
    <w:rsid w:val="00F2670F"/>
    <w:rsid w:val="00F4608C"/>
    <w:rsid w:val="00F53950"/>
    <w:rsid w:val="00F566DE"/>
    <w:rsid w:val="00F61B47"/>
    <w:rsid w:val="00F65C5E"/>
    <w:rsid w:val="00F67112"/>
    <w:rsid w:val="00F74045"/>
    <w:rsid w:val="00FA29C0"/>
    <w:rsid w:val="00FA496D"/>
    <w:rsid w:val="00FB1198"/>
    <w:rsid w:val="00FC1E03"/>
    <w:rsid w:val="00FC4463"/>
    <w:rsid w:val="00FD71D4"/>
    <w:rsid w:val="00FE2023"/>
    <w:rsid w:val="00FE37D1"/>
    <w:rsid w:val="00FF2678"/>
    <w:rsid w:val="00FF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A0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6332"/>
    <w:pPr>
      <w:ind w:left="720"/>
      <w:contextualSpacing/>
    </w:pPr>
  </w:style>
  <w:style w:type="paragraph" w:customStyle="1" w:styleId="21">
    <w:name w:val="Без интервала2"/>
    <w:qFormat/>
    <w:rsid w:val="00685F7B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DF3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9F37-89D0-4A4D-8BEA-CB6A6C1A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</dc:creator>
  <cp:keywords/>
  <dc:description/>
  <cp:lastModifiedBy>Пользователь</cp:lastModifiedBy>
  <cp:revision>77</cp:revision>
  <cp:lastPrinted>2021-12-07T22:13:00Z</cp:lastPrinted>
  <dcterms:created xsi:type="dcterms:W3CDTF">2017-03-23T12:53:00Z</dcterms:created>
  <dcterms:modified xsi:type="dcterms:W3CDTF">2021-12-13T22:10:00Z</dcterms:modified>
</cp:coreProperties>
</file>