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3246B" w14:textId="51298D6D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C48F12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2558BF5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8B203DD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404B0E27" w14:textId="77777777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A6AB1FB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0A3AAC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7F57498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6E869806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830FD9" w14:textId="0C6305AE" w:rsidR="00AB5F08" w:rsidRPr="00BA2BAF" w:rsidRDefault="003F12A1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F7E36">
        <w:rPr>
          <w:rFonts w:ascii="Times New Roman" w:hAnsi="Times New Roman" w:cs="Times New Roman"/>
          <w:b/>
          <w:sz w:val="26"/>
          <w:szCs w:val="26"/>
        </w:rPr>
        <w:t>10</w:t>
      </w:r>
      <w:r w:rsidR="00A97D68" w:rsidRPr="001E696F">
        <w:rPr>
          <w:rFonts w:ascii="Times New Roman" w:hAnsi="Times New Roman" w:cs="Times New Roman"/>
          <w:b/>
          <w:sz w:val="26"/>
          <w:szCs w:val="26"/>
        </w:rPr>
        <w:t>»</w:t>
      </w:r>
      <w:r w:rsidR="00212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E36">
        <w:rPr>
          <w:rFonts w:ascii="Times New Roman" w:hAnsi="Times New Roman" w:cs="Times New Roman"/>
          <w:b/>
          <w:sz w:val="26"/>
          <w:szCs w:val="26"/>
        </w:rPr>
        <w:t>ноя</w:t>
      </w:r>
      <w:r w:rsidR="005669C0">
        <w:rPr>
          <w:rFonts w:ascii="Times New Roman" w:hAnsi="Times New Roman" w:cs="Times New Roman"/>
          <w:b/>
          <w:sz w:val="26"/>
          <w:szCs w:val="26"/>
        </w:rPr>
        <w:t xml:space="preserve">бря </w:t>
      </w:r>
      <w:proofErr w:type="gramStart"/>
      <w:r w:rsidR="00212ACD">
        <w:rPr>
          <w:rFonts w:ascii="Times New Roman" w:hAnsi="Times New Roman" w:cs="Times New Roman"/>
          <w:b/>
          <w:sz w:val="26"/>
          <w:szCs w:val="26"/>
        </w:rPr>
        <w:t>2021</w:t>
      </w:r>
      <w:r w:rsidR="00E51F68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1E69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>г.</w:t>
      </w:r>
      <w:proofErr w:type="gramEnd"/>
      <w:r w:rsidR="00AB5F08" w:rsidRPr="001E69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1E696F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1E696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5669C0">
        <w:rPr>
          <w:rFonts w:ascii="Times New Roman" w:hAnsi="Times New Roman" w:cs="Times New Roman"/>
          <w:b/>
          <w:sz w:val="26"/>
          <w:szCs w:val="26"/>
        </w:rPr>
        <w:t>1</w:t>
      </w:r>
      <w:r w:rsidR="00FF7E36">
        <w:rPr>
          <w:rFonts w:ascii="Times New Roman" w:hAnsi="Times New Roman" w:cs="Times New Roman"/>
          <w:b/>
          <w:sz w:val="26"/>
          <w:szCs w:val="26"/>
        </w:rPr>
        <w:t>47</w:t>
      </w:r>
    </w:p>
    <w:p w14:paraId="0B03C071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9FA62E7" w14:textId="4ED37E06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139 от 15.10.2021 г. 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B10612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2A552" w14:textId="078D104E" w:rsidR="00AB5F08" w:rsidRPr="00336B75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Постановлением Правительства </w:t>
      </w:r>
      <w:r w:rsidRPr="00336B75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336B75">
        <w:rPr>
          <w:rFonts w:ascii="Times New Roman" w:hAnsi="Times New Roman" w:cs="Times New Roman"/>
          <w:sz w:val="28"/>
          <w:szCs w:val="28"/>
        </w:rPr>
        <w:t xml:space="preserve"> от 12.08.2020 № 333-П </w:t>
      </w:r>
      <w:r w:rsidRPr="00336B75">
        <w:rPr>
          <w:rFonts w:ascii="Times New Roman" w:hAnsi="Times New Roman" w:cs="Times New Roman"/>
          <w:sz w:val="28"/>
          <w:szCs w:val="28"/>
        </w:rPr>
        <w:t>"О внесении изменений в Государственную программу Камчатского края "Развитие культуры в Камчатском крае", утвержденную Постановлением Правительства Камчатского края от 29.11.2013 N 545-П",</w:t>
      </w:r>
      <w:r w:rsidRPr="0033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D3140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744D6" w14:textId="1E39FA31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313FE2BF" w14:textId="77777777" w:rsidR="00336B75" w:rsidRPr="00336B75" w:rsidRDefault="00336B75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3487E63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58218" w14:textId="534C930A" w:rsidR="006561DB" w:rsidRPr="00336B75" w:rsidRDefault="00967D0B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Корякского сельского поселения № 139 от 15.10.2021 г.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3BCC3E6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3E1E321" w14:textId="1BD3575C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B2D41" w14:textId="2E93DF5F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D014C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B0527" w14:textId="14938C15" w:rsidR="00BC44D4" w:rsidRPr="00336B75" w:rsidRDefault="00967D0B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39C1B4C3" w14:textId="7E9C95E3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967D0B">
        <w:rPr>
          <w:rFonts w:ascii="Times New Roman" w:hAnsi="Times New Roman" w:cs="Times New Roman"/>
          <w:b/>
          <w:sz w:val="28"/>
          <w:szCs w:val="28"/>
        </w:rPr>
        <w:t>Д. В. Листраткин</w:t>
      </w:r>
    </w:p>
    <w:p w14:paraId="57405F9A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1E7945" w14:textId="77777777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3A6D37" w14:textId="7D156DB3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BA06AB7" w14:textId="2569E10B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E36">
        <w:rPr>
          <w:rFonts w:ascii="Times New Roman" w:eastAsia="Times New Roman" w:hAnsi="Times New Roman" w:cs="Times New Roman"/>
          <w:sz w:val="24"/>
          <w:szCs w:val="24"/>
        </w:rPr>
        <w:t>147 от   10.11.2021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ACB2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8C0FE8B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EF2171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386D1CE8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ACFAA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CFD8F5D" w14:textId="1504BCDD" w:rsidR="00AB5F08" w:rsidRDefault="00967D0B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УЮ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3671BE20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4497953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6440C5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B992EC7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A480B4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47EA4F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2F256D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5F9F2E3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0E7A9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25356A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623137CA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3618E0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6510B5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B3EC698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255A311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5D8196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0416375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7916509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FDDC28B" w14:textId="53BD6CEA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1E696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1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397D11C8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0E2003D8" w14:textId="77777777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655F9CEA" w14:textId="77777777" w:rsidTr="00862917">
        <w:trPr>
          <w:trHeight w:val="15"/>
        </w:trPr>
        <w:tc>
          <w:tcPr>
            <w:tcW w:w="3146" w:type="dxa"/>
            <w:hideMark/>
          </w:tcPr>
          <w:p w14:paraId="7D40354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2349E840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638504C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3A9A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540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4EAEDC1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658B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6EE7A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в  Корякском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0F07916C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306285AC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732A9DA3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F536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703EF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качества услуг в сфере культуры, сохранение, использование, поддержка и развитие творческой деятельности на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 Корякского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322D20D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0851A30A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3EE85C5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2CAC478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E6CFA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88EB" w14:textId="4A465230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– 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55CE6C1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1140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A58C4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50CE4F8B" w14:textId="022F4AB1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5CE6FB9" w14:textId="765C16A2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9624A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4A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</w:p>
          <w:p w14:paraId="2BA0D916" w14:textId="447C1254" w:rsidR="004C0E12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4B4E267" w14:textId="41CE94C9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9624AB">
              <w:rPr>
                <w:rFonts w:ascii="Times New Roman" w:eastAsia="Times New Roman" w:hAnsi="Times New Roman" w:cs="Times New Roman"/>
                <w:sz w:val="24"/>
                <w:szCs w:val="24"/>
              </w:rPr>
              <w:t>735 780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7552DD4" w14:textId="77777777" w:rsidR="00564D3C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местного бюджета – 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24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962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proofErr w:type="gramStart"/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</w:p>
          <w:p w14:paraId="0F743AC4" w14:textId="27308185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  <w:p w14:paraId="0AE59B91" w14:textId="5614547B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10 298 727,00 руб.</w:t>
            </w:r>
          </w:p>
          <w:p w14:paraId="3D724BF2" w14:textId="6B909DAA" w:rsidR="00934475" w:rsidRPr="00FF7E36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бюджета- 9 685 900,00</w:t>
            </w:r>
          </w:p>
          <w:p w14:paraId="64D86A2A" w14:textId="64F9DEBA" w:rsidR="00934475" w:rsidRPr="00FF7E36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 – 509 839,73 руб.</w:t>
            </w:r>
          </w:p>
          <w:p w14:paraId="5D6DB2A2" w14:textId="60E282EC" w:rsidR="00934475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 – 102 987,</w:t>
            </w:r>
            <w:proofErr w:type="gramStart"/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>27  руб.</w:t>
            </w:r>
            <w:bookmarkStart w:id="0" w:name="_GoBack"/>
            <w:bookmarkEnd w:id="0"/>
            <w:proofErr w:type="gramEnd"/>
          </w:p>
          <w:p w14:paraId="3A5E7936" w14:textId="18818FB2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D3C" w:rsidRPr="00CC5C71" w14:paraId="1C8C68DF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D67A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443DA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3B6BC688" w14:textId="3266BD25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93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5%;</w:t>
            </w:r>
          </w:p>
          <w:p w14:paraId="30AC1C0F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 деятельности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коллективов, участников художественной самодеятельности;</w:t>
            </w:r>
          </w:p>
          <w:p w14:paraId="55BD3E52" w14:textId="777EE5CA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объема платных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уровня 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0CA595" w14:textId="107086CC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C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78391E24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некоммерческих организаций к реализации не менее 4 творческих мероприятий в сфере культуры ежегодно;</w:t>
            </w:r>
          </w:p>
          <w:p w14:paraId="42464330" w14:textId="1121D86F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объектов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C98801" w14:textId="29575E1B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25242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ОБЩИЕ ПОЛОЖЕНИЯ И ТЕХНИКО-ЭКОНОМИЧЕСКОЕ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7AD97B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Технико-экономическое обоснование программы</w:t>
      </w:r>
    </w:p>
    <w:p w14:paraId="0452B2B6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EB5D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1.1 </w:t>
      </w:r>
      <w:proofErr w:type="gramStart"/>
      <w:r w:rsidRPr="00CC5C71">
        <w:t>Уставом  Корякского</w:t>
      </w:r>
      <w:proofErr w:type="gramEnd"/>
      <w:r w:rsidRPr="00CC5C71">
        <w:t xml:space="preserve"> сельского поселения к вопросам в сфере культуры, находящимся в компетенции органов местного самоуправления, относятся:</w:t>
      </w:r>
    </w:p>
    <w:p w14:paraId="2AB4305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5DAF24B0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231F5ECA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841F9D" w14:textId="416FD27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21</w:t>
      </w:r>
      <w:r w:rsidRPr="00CC5C71">
        <w:t xml:space="preserve"> г.  </w:t>
      </w:r>
      <w:proofErr w:type="gramStart"/>
      <w:r w:rsidRPr="00CC5C71">
        <w:t>составляет  36</w:t>
      </w:r>
      <w:r w:rsidR="004C0E12" w:rsidRPr="00CC5C71">
        <w:t>27</w:t>
      </w:r>
      <w:proofErr w:type="gramEnd"/>
      <w:r w:rsidRPr="00CC5C71">
        <w:t xml:space="preserve"> человек.</w:t>
      </w:r>
    </w:p>
    <w:p w14:paraId="38BD6E4D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563D5684" w14:textId="24ECFB42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  <w:proofErr w:type="gramStart"/>
      <w:r w:rsidRPr="00CC5C71">
        <w:t xml:space="preserve">1.4  </w:t>
      </w:r>
      <w:r w:rsidR="004C0E12" w:rsidRPr="00CC5C71">
        <w:t>У</w:t>
      </w:r>
      <w:r w:rsidRPr="00CC5C71">
        <w:t>чреждениями</w:t>
      </w:r>
      <w:proofErr w:type="gramEnd"/>
      <w:r w:rsidRPr="00CC5C71">
        <w:t xml:space="preserve">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11 клубных формирований и любительских объединений,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0A2CD7EE" w14:textId="326FC7E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35E84D47" w14:textId="6B4EF73B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2BE95AAF" w14:textId="142DDE9B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</w:t>
      </w:r>
      <w:proofErr w:type="gramStart"/>
      <w:r w:rsidRPr="00CC5C71">
        <w:rPr>
          <w:color w:val="000000" w:themeColor="text1"/>
        </w:rPr>
        <w:t>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</w:t>
      </w:r>
      <w:proofErr w:type="gramEnd"/>
      <w:r w:rsidRPr="00CC5C71">
        <w:rPr>
          <w:color w:val="000000" w:themeColor="text1"/>
        </w:rPr>
        <w:t xml:space="preserve">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3248C6C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2CFE02DA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27C04122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58F8A53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gramStart"/>
      <w:r w:rsidRPr="00CC5C71">
        <w:rPr>
          <w:rFonts w:ascii="Times New Roman" w:hAnsi="Times New Roman" w:cs="Times New Roman"/>
          <w:sz w:val="24"/>
          <w:szCs w:val="24"/>
        </w:rPr>
        <w:t>целями  программы</w:t>
      </w:r>
      <w:proofErr w:type="gramEnd"/>
      <w:r w:rsidRPr="00CC5C7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EBA44E1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1.Повышение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0AF1447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2.Обеспечение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деятельности учреждений культуры;</w:t>
      </w:r>
    </w:p>
    <w:p w14:paraId="64DBF260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64EE3DB7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22C2847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2.2.1. Повышение качества услуг в сфере культуры, сохранение, использование, поддержка и развитие творческой деятельности на </w:t>
      </w:r>
      <w:proofErr w:type="gramStart"/>
      <w:r w:rsidRPr="00CC5C71">
        <w:rPr>
          <w:rFonts w:ascii="Times New Roman" w:eastAsia="Times New Roman" w:hAnsi="Times New Roman" w:cs="Times New Roman"/>
          <w:sz w:val="24"/>
          <w:szCs w:val="24"/>
        </w:rPr>
        <w:t>территории  Корякского</w:t>
      </w:r>
      <w:proofErr w:type="gramEnd"/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14:paraId="1B6009F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4E6C236C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2597D162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4C486CB3" w14:textId="575DBB71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117EEF8A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B832CF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2197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501719FB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214C9DC8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DD53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2BF8F3AC" w14:textId="41ECBBA3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08A8E7C7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52D06C0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20CDEF63" w14:textId="256375F6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17657971" w14:textId="68294875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4C4DCB" w:rsidRPr="00CC5C71">
        <w:t>27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38D1A351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0C01B404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 Увеличение к 2022 году количества посещений концертных </w:t>
      </w:r>
      <w:proofErr w:type="gramStart"/>
      <w:r w:rsidRPr="00CC5C71">
        <w:t>мероприятий  на</w:t>
      </w:r>
      <w:proofErr w:type="gramEnd"/>
      <w:r w:rsidRPr="00CC5C71">
        <w:t xml:space="preserve"> 5%;</w:t>
      </w:r>
    </w:p>
    <w:p w14:paraId="6D65524A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 Обеспечение условий для </w:t>
      </w:r>
      <w:proofErr w:type="gramStart"/>
      <w:r w:rsidRPr="00CC5C71">
        <w:t>творческой  деятельности</w:t>
      </w:r>
      <w:proofErr w:type="gramEnd"/>
      <w:r w:rsidRPr="00CC5C71">
        <w:t xml:space="preserve"> коллективов, участников художественной самодеятельности;</w:t>
      </w:r>
    </w:p>
    <w:p w14:paraId="17D6A915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-Увеличение объема платных </w:t>
      </w:r>
      <w:proofErr w:type="gramStart"/>
      <w:r w:rsidRPr="00CC5C71">
        <w:t>услуг  на</w:t>
      </w:r>
      <w:proofErr w:type="gramEnd"/>
      <w:r w:rsidRPr="00CC5C71">
        <w:t xml:space="preserve"> 10% </w:t>
      </w:r>
      <w:r w:rsidRPr="00CC5C71">
        <w:rPr>
          <w:color w:val="000000" w:themeColor="text1"/>
        </w:rPr>
        <w:t xml:space="preserve"> от уровня  2020 года</w:t>
      </w:r>
      <w:r w:rsidRPr="00CC5C71">
        <w:t>;</w:t>
      </w:r>
    </w:p>
    <w:p w14:paraId="7DEC2E3E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2020года;</w:t>
      </w:r>
    </w:p>
    <w:p w14:paraId="5763CEE6" w14:textId="51783C50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- </w:t>
      </w:r>
      <w:r w:rsidRPr="00CC5C71">
        <w:t xml:space="preserve"> Привлечение некоммерческих организаций к реализации не менее 4 творческих мероприятий в сфере культуры ежегодно;</w:t>
      </w:r>
    </w:p>
    <w:p w14:paraId="58C277E0" w14:textId="7B131C95" w:rsidR="00564D3C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</w:p>
    <w:p w14:paraId="377DAB16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B19353E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C8BF3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1" w:name="Par428"/>
      <w:bookmarkEnd w:id="1"/>
    </w:p>
    <w:p w14:paraId="7F31D000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35059154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31A50AC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239B1DCE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10D33371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1169341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0C003F7C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00902575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поселении»</w:t>
      </w:r>
    </w:p>
    <w:p w14:paraId="34F9AFD4" w14:textId="77777777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поселении»</w:t>
      </w:r>
    </w:p>
    <w:p w14:paraId="69DB25F1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224"/>
        <w:gridCol w:w="1275"/>
        <w:gridCol w:w="1985"/>
        <w:gridCol w:w="1446"/>
        <w:gridCol w:w="56"/>
        <w:gridCol w:w="1503"/>
        <w:gridCol w:w="1276"/>
        <w:gridCol w:w="2693"/>
      </w:tblGrid>
      <w:tr w:rsidR="00564D3C" w:rsidRPr="004C4DCB" w14:paraId="0035CBC4" w14:textId="77777777" w:rsidTr="004C4DC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704C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D86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14BD6AC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6A7E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2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ADD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07E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0FA01F9C" w14:textId="77777777" w:rsidTr="004C4DC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6BD14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063D3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252FA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47A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2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B97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213D8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5BF8B826" w14:textId="77777777" w:rsidTr="004C4DCB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96ADB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51C7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1D0F4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A04AB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00C4" w14:textId="000A285E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4793" w14:textId="3BC9089E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  <w:proofErr w:type="gramEnd"/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D395" w14:textId="1A25D0F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3B44D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48B975E1" w14:textId="77777777" w:rsidTr="004C4DC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8343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18C09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849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4B6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111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6AB46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948B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0527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53E2D" w:rsidRPr="004C4DCB" w14:paraId="5424CB5E" w14:textId="77777777" w:rsidTr="0086365A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C04F2" w14:textId="2A685DB5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660FA" w14:textId="35AA7EDD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Приобретение оборудован</w:t>
            </w:r>
            <w:r>
              <w:rPr>
                <w:rFonts w:ascii="Times New Roman" w:hAnsi="Times New Roman" w:cs="Times New Roman"/>
              </w:rPr>
              <w:t>ия – Лазерный проектор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31EF9" w14:textId="77777777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72083396" w14:textId="71AFA917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FE85E" w14:textId="7BD0EF7B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495 000,00</w:t>
            </w:r>
          </w:p>
        </w:tc>
        <w:tc>
          <w:tcPr>
            <w:tcW w:w="30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F5C75" w14:textId="069EEBBA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372 500</w:t>
            </w:r>
            <w:r w:rsidRPr="004C4D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D96E" w14:textId="4453F993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  <w:r w:rsidRPr="004C4DCB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0</w:t>
            </w:r>
            <w:r w:rsidRPr="004C4D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44493" w14:textId="77777777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D279FA8" w14:textId="77777777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553E2D" w:rsidRPr="004C4DCB" w14:paraId="4FCA015B" w14:textId="77777777" w:rsidTr="0086365A">
        <w:trPr>
          <w:trHeight w:val="10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1FBB1" w14:textId="00DFC213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18699" w14:textId="019247A3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одежды для сцены с электрокарнизом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5787E" w14:textId="4629969D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C5C9A" w14:textId="2876C2E6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363 280,00</w:t>
            </w:r>
          </w:p>
        </w:tc>
        <w:tc>
          <w:tcPr>
            <w:tcW w:w="30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97044" w14:textId="214FEC03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363 280,00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49EE5" w14:textId="121E0410" w:rsidR="00553E2D" w:rsidRPr="004C4DCB" w:rsidRDefault="00553E2D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087E3" w14:textId="6A7386EB" w:rsidR="00553E2D" w:rsidRPr="004C4DCB" w:rsidRDefault="00975D3A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2"/>
      <w:tr w:rsidR="004C4DCB" w:rsidRPr="004C4DCB" w14:paraId="7A4AD5A0" w14:textId="77777777" w:rsidTr="004C4DCB">
        <w:trPr>
          <w:trHeight w:val="671"/>
        </w:trPr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  <w:hideMark/>
          </w:tcPr>
          <w:p w14:paraId="229ABF19" w14:textId="4B368154" w:rsidR="004C4DCB" w:rsidRPr="004C4DCB" w:rsidRDefault="004C4DC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Итого за 2021 год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5A1F5C7" w14:textId="77777777" w:rsidR="004C4DCB" w:rsidRPr="004C4DCB" w:rsidRDefault="004C4DC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15EA903" w14:textId="2C629BB5" w:rsidR="004C4DCB" w:rsidRPr="004C4DCB" w:rsidRDefault="009624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  <w:r w:rsidR="004C4DCB" w:rsidRPr="004C4D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="004C4DCB" w:rsidRPr="004C4D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4439D695" w14:textId="266745F2" w:rsidR="004C4DCB" w:rsidRPr="004C4DCB" w:rsidRDefault="009624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735 780</w:t>
            </w:r>
            <w:r w:rsidR="00553E2D" w:rsidRPr="004C4D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79E9F21C" w14:textId="445D9CE3" w:rsidR="004C4DCB" w:rsidRPr="004C4DCB" w:rsidRDefault="00553E2D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  <w:r w:rsidRPr="004C4DCB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0</w:t>
            </w:r>
            <w:r w:rsidRPr="004C4D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EFA102A" w14:textId="77777777" w:rsidR="004C4DCB" w:rsidRPr="004C4DCB" w:rsidRDefault="004C4DC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9AB" w:rsidRPr="004C4DCB" w14:paraId="7CFB74BA" w14:textId="77777777" w:rsidTr="006637B6">
        <w:trPr>
          <w:trHeight w:val="671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D5ED5" w14:textId="1FAF3BB2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F602F" w14:textId="2417413A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системы электроснабжения</w:t>
            </w:r>
            <w:r w:rsidRPr="004C4DCB">
              <w:rPr>
                <w:rFonts w:ascii="Times New Roman" w:hAnsi="Times New Roman" w:cs="Times New Roman"/>
              </w:rPr>
              <w:t xml:space="preserve"> 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9AB38" w14:textId="581681CB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A230B" w14:textId="35C29FF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4 828 200,00</w:t>
            </w: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30EFF" w14:textId="03839428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4 540 908,53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F0A1B" w14:textId="2FCA9DF0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239 009,47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36E9F" w14:textId="6F95434C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48 282,00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7A82D" w14:textId="0753B098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0A4BDFD6" w14:textId="77777777" w:rsidTr="00720881">
        <w:trPr>
          <w:trHeight w:val="671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C5D4F" w14:textId="2091D908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EE1E" w14:textId="2EBCB147" w:rsidR="001E09AB" w:rsidRPr="004C4DCB" w:rsidRDefault="001E09AB" w:rsidP="0000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системы автоматической пожарной сигнализации, систем оповещения и управления эвакуации людей при </w:t>
            </w:r>
            <w:proofErr w:type="gramStart"/>
            <w:r>
              <w:rPr>
                <w:rFonts w:ascii="Times New Roman" w:hAnsi="Times New Roman" w:cs="Times New Roman"/>
              </w:rPr>
              <w:t>пожарах  здания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0DA20" w14:textId="700F577A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CE6AD" w14:textId="2918D077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1 396 380,00</w:t>
            </w: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89344" w14:textId="4D0BB1A1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1 313 291,47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47A6" w14:textId="104482E6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69 124,73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B8C1C" w14:textId="6DECD98D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13 963,80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B0215" w14:textId="30AA6634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1E09AB" w:rsidRPr="004C4DCB" w14:paraId="1ED3E4E8" w14:textId="77777777" w:rsidTr="00EC2C8E">
        <w:trPr>
          <w:trHeight w:val="671"/>
        </w:trPr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261FC" w14:textId="163FD8AF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6C021" w14:textId="6A1BD516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внутренних помещений здания</w:t>
            </w:r>
            <w:r w:rsidRPr="004C4DCB">
              <w:rPr>
                <w:rFonts w:ascii="Times New Roman" w:hAnsi="Times New Roman" w:cs="Times New Roman"/>
              </w:rPr>
              <w:t xml:space="preserve"> 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56BFC" w14:textId="4DEB11AC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C6CA7" w14:textId="3CC9E102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4074147,00</w:t>
            </w: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09FA" w14:textId="7A84246D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3 831 700,00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10ECB" w14:textId="75BFFF91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201 705,53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17090" w14:textId="2BAFE230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40 741,47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83708" w14:textId="6ACD177A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tr w:rsidR="001E09AB" w:rsidRPr="004C4DCB" w14:paraId="5B529941" w14:textId="77777777" w:rsidTr="00A643B4">
        <w:trPr>
          <w:trHeight w:val="671"/>
        </w:trPr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4B4C7B9D" w14:textId="09D1F439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502F03F6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6B7CA9C" w14:textId="55D8F38D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10 298 727,00</w:t>
            </w:r>
          </w:p>
        </w:tc>
        <w:tc>
          <w:tcPr>
            <w:tcW w:w="1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B416E2A" w14:textId="080430C0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9 685 900,00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43E49F22" w14:textId="7EF401AE" w:rsidR="001E09A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509 839,73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4B9BABC" w14:textId="07871732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102987,27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543DA0E7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F0B715" w14:textId="77777777" w:rsidR="00AB5F08" w:rsidRDefault="00AB5F08" w:rsidP="00587F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4F22" w14:textId="77777777" w:rsidR="00BC6642" w:rsidRDefault="00BC6642" w:rsidP="00563B65">
      <w:pPr>
        <w:spacing w:after="0" w:line="240" w:lineRule="auto"/>
      </w:pPr>
      <w:r>
        <w:separator/>
      </w:r>
    </w:p>
  </w:endnote>
  <w:endnote w:type="continuationSeparator" w:id="0">
    <w:p w14:paraId="04BC3BB2" w14:textId="77777777" w:rsidR="00BC6642" w:rsidRDefault="00BC6642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8AA939" w14:textId="77777777" w:rsidR="00564D3C" w:rsidRPr="00564D3C" w:rsidRDefault="00A452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F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8ABCF6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71D3" w14:textId="77777777" w:rsidR="00BC6642" w:rsidRDefault="00BC6642" w:rsidP="00563B65">
      <w:pPr>
        <w:spacing w:after="0" w:line="240" w:lineRule="auto"/>
      </w:pPr>
      <w:r>
        <w:separator/>
      </w:r>
    </w:p>
  </w:footnote>
  <w:footnote w:type="continuationSeparator" w:id="0">
    <w:p w14:paraId="5425D3B4" w14:textId="77777777" w:rsidR="00BC6642" w:rsidRDefault="00BC6642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63251"/>
    <w:rsid w:val="000656BF"/>
    <w:rsid w:val="000A2392"/>
    <w:rsid w:val="000D544E"/>
    <w:rsid w:val="000D6724"/>
    <w:rsid w:val="000F12B8"/>
    <w:rsid w:val="000F3A45"/>
    <w:rsid w:val="00104143"/>
    <w:rsid w:val="00106C45"/>
    <w:rsid w:val="00110AA4"/>
    <w:rsid w:val="00164195"/>
    <w:rsid w:val="001705A2"/>
    <w:rsid w:val="001D503F"/>
    <w:rsid w:val="001E09AB"/>
    <w:rsid w:val="001E696F"/>
    <w:rsid w:val="002017D2"/>
    <w:rsid w:val="00212ACD"/>
    <w:rsid w:val="00232D5A"/>
    <w:rsid w:val="0024179D"/>
    <w:rsid w:val="00250EAF"/>
    <w:rsid w:val="002610D8"/>
    <w:rsid w:val="002624E6"/>
    <w:rsid w:val="00282ACC"/>
    <w:rsid w:val="002833AE"/>
    <w:rsid w:val="002B6054"/>
    <w:rsid w:val="002F7636"/>
    <w:rsid w:val="00300A5F"/>
    <w:rsid w:val="00301591"/>
    <w:rsid w:val="003163D0"/>
    <w:rsid w:val="003362D1"/>
    <w:rsid w:val="00336B75"/>
    <w:rsid w:val="00337EBF"/>
    <w:rsid w:val="00361793"/>
    <w:rsid w:val="00393D6C"/>
    <w:rsid w:val="003A1756"/>
    <w:rsid w:val="003B230F"/>
    <w:rsid w:val="003B366C"/>
    <w:rsid w:val="003D1608"/>
    <w:rsid w:val="003F12A1"/>
    <w:rsid w:val="00424A5C"/>
    <w:rsid w:val="0043498B"/>
    <w:rsid w:val="00437BE3"/>
    <w:rsid w:val="004642D3"/>
    <w:rsid w:val="004900EA"/>
    <w:rsid w:val="004A1994"/>
    <w:rsid w:val="004A3EFB"/>
    <w:rsid w:val="004B1BAC"/>
    <w:rsid w:val="004B2DFD"/>
    <w:rsid w:val="004B4987"/>
    <w:rsid w:val="004C0E12"/>
    <w:rsid w:val="004C4DCB"/>
    <w:rsid w:val="004D7205"/>
    <w:rsid w:val="004E1D17"/>
    <w:rsid w:val="004E7959"/>
    <w:rsid w:val="00504A04"/>
    <w:rsid w:val="00516758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52D8B"/>
    <w:rsid w:val="006561DB"/>
    <w:rsid w:val="00657A1E"/>
    <w:rsid w:val="006B1C29"/>
    <w:rsid w:val="006F2C8A"/>
    <w:rsid w:val="00703653"/>
    <w:rsid w:val="00703ABF"/>
    <w:rsid w:val="0070577B"/>
    <w:rsid w:val="007227BC"/>
    <w:rsid w:val="0074118A"/>
    <w:rsid w:val="007527C9"/>
    <w:rsid w:val="00763FBB"/>
    <w:rsid w:val="00790DE1"/>
    <w:rsid w:val="007B1254"/>
    <w:rsid w:val="007F43AB"/>
    <w:rsid w:val="00830B56"/>
    <w:rsid w:val="008312A4"/>
    <w:rsid w:val="00846FA3"/>
    <w:rsid w:val="00850E31"/>
    <w:rsid w:val="00870621"/>
    <w:rsid w:val="008C6447"/>
    <w:rsid w:val="008E6378"/>
    <w:rsid w:val="0090707E"/>
    <w:rsid w:val="009078AD"/>
    <w:rsid w:val="00920CE5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91129"/>
    <w:rsid w:val="00991B1F"/>
    <w:rsid w:val="009A1EF7"/>
    <w:rsid w:val="009C4C5B"/>
    <w:rsid w:val="009E104C"/>
    <w:rsid w:val="009F1DC6"/>
    <w:rsid w:val="00A0252F"/>
    <w:rsid w:val="00A27940"/>
    <w:rsid w:val="00A303D9"/>
    <w:rsid w:val="00A377AE"/>
    <w:rsid w:val="00A452D0"/>
    <w:rsid w:val="00A637D2"/>
    <w:rsid w:val="00A643B4"/>
    <w:rsid w:val="00A64976"/>
    <w:rsid w:val="00A7424E"/>
    <w:rsid w:val="00A9459C"/>
    <w:rsid w:val="00A97D68"/>
    <w:rsid w:val="00AB5F08"/>
    <w:rsid w:val="00AD74F2"/>
    <w:rsid w:val="00AF7DB6"/>
    <w:rsid w:val="00B1731E"/>
    <w:rsid w:val="00B528E1"/>
    <w:rsid w:val="00B64C29"/>
    <w:rsid w:val="00B65B2B"/>
    <w:rsid w:val="00B6675C"/>
    <w:rsid w:val="00B92806"/>
    <w:rsid w:val="00BA2BAF"/>
    <w:rsid w:val="00BB0FCE"/>
    <w:rsid w:val="00BC44D4"/>
    <w:rsid w:val="00BC5B39"/>
    <w:rsid w:val="00BC6642"/>
    <w:rsid w:val="00BF354C"/>
    <w:rsid w:val="00C06441"/>
    <w:rsid w:val="00C23B7F"/>
    <w:rsid w:val="00C431C8"/>
    <w:rsid w:val="00C510E2"/>
    <w:rsid w:val="00C605FE"/>
    <w:rsid w:val="00C835B7"/>
    <w:rsid w:val="00C8525A"/>
    <w:rsid w:val="00CA5357"/>
    <w:rsid w:val="00CC062A"/>
    <w:rsid w:val="00CC5C71"/>
    <w:rsid w:val="00D04428"/>
    <w:rsid w:val="00D33C3E"/>
    <w:rsid w:val="00D47264"/>
    <w:rsid w:val="00D6162F"/>
    <w:rsid w:val="00D953B2"/>
    <w:rsid w:val="00DB098C"/>
    <w:rsid w:val="00E374DF"/>
    <w:rsid w:val="00E51F68"/>
    <w:rsid w:val="00E714CA"/>
    <w:rsid w:val="00E942E0"/>
    <w:rsid w:val="00EF452D"/>
    <w:rsid w:val="00EF766A"/>
    <w:rsid w:val="00F07A73"/>
    <w:rsid w:val="00F27040"/>
    <w:rsid w:val="00F44210"/>
    <w:rsid w:val="00F54291"/>
    <w:rsid w:val="00F902F8"/>
    <w:rsid w:val="00F93994"/>
    <w:rsid w:val="00FC1B59"/>
    <w:rsid w:val="00FC74BF"/>
    <w:rsid w:val="00FD3FF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800"/>
  <w15:docId w15:val="{361DF8CF-5B46-4E8A-B284-2902F17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35E9-7202-45E9-A2F6-DB0AF515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2021-10-14T23:14:00Z</cp:lastPrinted>
  <dcterms:created xsi:type="dcterms:W3CDTF">2021-11-10T00:06:00Z</dcterms:created>
  <dcterms:modified xsi:type="dcterms:W3CDTF">2021-11-10T00:06:00Z</dcterms:modified>
</cp:coreProperties>
</file>